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8"/>
          <w:lang w:eastAsia="ru-RU"/>
        </w:rPr>
        <w:t>Публичный доклад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8"/>
          <w:lang w:eastAsia="ru-RU"/>
        </w:rPr>
        <w:t>муниципального бюджетного дошкольного образовательного учреждения</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8"/>
          <w:lang w:eastAsia="ru-RU"/>
        </w:rPr>
        <w:t>«Детский сад № 137»</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8"/>
          <w:lang w:eastAsia="ru-RU"/>
        </w:rPr>
        <w:t>общеразвивающего вида с приоритетным осуществлением деятельности</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8"/>
          <w:lang w:eastAsia="ru-RU"/>
        </w:rPr>
        <w:t>по направлению физического развития детей</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8"/>
          <w:szCs w:val="28"/>
          <w:lang w:eastAsia="ru-RU"/>
        </w:rPr>
        <w:t>(анализ работы за   2016  год)</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Уважаемые родители, друзья и партнеры</w:t>
      </w:r>
      <w:proofErr w:type="gramStart"/>
      <w:r w:rsidRPr="00571099">
        <w:rPr>
          <w:rFonts w:ascii="Times New Roman" w:eastAsia="Times New Roman" w:hAnsi="Times New Roman" w:cs="Times New Roman"/>
          <w:color w:val="555555"/>
          <w:sz w:val="24"/>
          <w:szCs w:val="24"/>
          <w:lang w:eastAsia="ru-RU"/>
        </w:rPr>
        <w:t xml:space="preserve"> !</w:t>
      </w:r>
      <w:proofErr w:type="gramEnd"/>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Предлагаем вашему вниманию публичный информационный доклад о работе МБДОУ за 2016 год. В нашем сообщении содержится информация о жизни детского сада, его работе, достижениях, потребностях и проблемах, которые мы надеемся решить с вашей помощью.</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Цель доклада - развитие диалога и участия общественности и родителей в жизни детского сада.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Задача – предоставление информации о жизнедеятельности МБДОУ.</w:t>
      </w:r>
    </w:p>
    <w:p w:rsidR="003A3D49" w:rsidRPr="00571099" w:rsidRDefault="003A3D49" w:rsidP="003A3D49">
      <w:pPr>
        <w:spacing w:after="0" w:line="240" w:lineRule="auto"/>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w:t>
      </w:r>
    </w:p>
    <w:p w:rsidR="003A3D49" w:rsidRPr="00571099" w:rsidRDefault="003A3D49" w:rsidP="003A3D49">
      <w:pPr>
        <w:spacing w:after="0" w:line="240" w:lineRule="auto"/>
        <w:ind w:hanging="360"/>
        <w:jc w:val="center"/>
        <w:rPr>
          <w:rFonts w:ascii="Helvetica" w:eastAsia="Times New Roman" w:hAnsi="Helvetica" w:cs="Helvetica"/>
          <w:color w:val="555555"/>
          <w:sz w:val="21"/>
          <w:szCs w:val="21"/>
          <w:lang w:eastAsia="ru-RU"/>
        </w:rPr>
      </w:pPr>
      <w:r w:rsidRPr="00571099">
        <w:rPr>
          <w:rFonts w:ascii="Times New Roman" w:eastAsia="Times New Roman" w:hAnsi="Times New Roman" w:cs="Times New Roman"/>
          <w:b/>
          <w:bCs/>
          <w:color w:val="555555"/>
          <w:sz w:val="24"/>
          <w:szCs w:val="24"/>
          <w:lang w:eastAsia="ru-RU"/>
        </w:rPr>
        <w:t>1.</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b/>
          <w:bCs/>
          <w:color w:val="555555"/>
          <w:sz w:val="28"/>
          <w:lang w:eastAsia="ru-RU"/>
        </w:rPr>
        <w:t>Общая характеристика учреждения</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Муниципальное бюджетное дошкольное образовательное учреждение «Детский сад № 137» общеразвивающего вида с приоритетным осуществлением деятельности по направлению физического развития детей г. Дзержинска Нижегородской области (далее МБДОУ) является образовательной организацией</w:t>
      </w:r>
      <w:proofErr w:type="gramStart"/>
      <w:r w:rsidRPr="00571099">
        <w:rPr>
          <w:rFonts w:ascii="Times New Roman" w:eastAsia="Times New Roman" w:hAnsi="Times New Roman" w:cs="Times New Roman"/>
          <w:color w:val="555555"/>
          <w:sz w:val="24"/>
          <w:szCs w:val="24"/>
          <w:lang w:eastAsia="ru-RU"/>
        </w:rPr>
        <w:t>..</w:t>
      </w:r>
      <w:proofErr w:type="gramEnd"/>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Тип:</w:t>
      </w:r>
      <w:r w:rsidRPr="00571099">
        <w:rPr>
          <w:rFonts w:ascii="Times New Roman" w:eastAsia="Times New Roman" w:hAnsi="Times New Roman" w:cs="Times New Roman"/>
          <w:color w:val="555555"/>
          <w:sz w:val="24"/>
          <w:szCs w:val="24"/>
          <w:lang w:eastAsia="ru-RU"/>
        </w:rPr>
        <w:t> «дошкольное образовательное учреждение».</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Вид:</w:t>
      </w:r>
      <w:r w:rsidRPr="00571099">
        <w:rPr>
          <w:rFonts w:ascii="Times New Roman" w:eastAsia="Times New Roman" w:hAnsi="Times New Roman" w:cs="Times New Roman"/>
          <w:color w:val="555555"/>
          <w:sz w:val="24"/>
          <w:szCs w:val="24"/>
          <w:lang w:eastAsia="ru-RU"/>
        </w:rPr>
        <w:t> «детский сад».</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xml:space="preserve">Лицензия на </w:t>
      </w:r>
      <w:proofErr w:type="gramStart"/>
      <w:r w:rsidRPr="00571099">
        <w:rPr>
          <w:rFonts w:ascii="Times New Roman" w:eastAsia="Times New Roman" w:hAnsi="Times New Roman" w:cs="Times New Roman"/>
          <w:b/>
          <w:bCs/>
          <w:color w:val="555555"/>
          <w:sz w:val="24"/>
          <w:szCs w:val="24"/>
          <w:lang w:eastAsia="ru-RU"/>
        </w:rPr>
        <w:t>право ведения</w:t>
      </w:r>
      <w:proofErr w:type="gramEnd"/>
      <w:r w:rsidRPr="00571099">
        <w:rPr>
          <w:rFonts w:ascii="Times New Roman" w:eastAsia="Times New Roman" w:hAnsi="Times New Roman" w:cs="Times New Roman"/>
          <w:b/>
          <w:bCs/>
          <w:color w:val="555555"/>
          <w:sz w:val="24"/>
          <w:szCs w:val="24"/>
          <w:lang w:eastAsia="ru-RU"/>
        </w:rPr>
        <w:t xml:space="preserve"> образовательной деятельности:</w:t>
      </w:r>
      <w:r w:rsidRPr="00571099">
        <w:rPr>
          <w:rFonts w:ascii="Times New Roman" w:eastAsia="Times New Roman" w:hAnsi="Times New Roman" w:cs="Times New Roman"/>
          <w:color w:val="555555"/>
          <w:sz w:val="24"/>
          <w:szCs w:val="24"/>
          <w:lang w:eastAsia="ru-RU"/>
        </w:rPr>
        <w:t> серия 52 № 002480, рег. № 10071 от 06.03.2012 г.</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Юридический адрес:</w:t>
      </w:r>
      <w:r w:rsidRPr="00571099">
        <w:rPr>
          <w:rFonts w:ascii="Times New Roman" w:eastAsia="Times New Roman" w:hAnsi="Times New Roman" w:cs="Times New Roman"/>
          <w:color w:val="555555"/>
          <w:sz w:val="24"/>
          <w:szCs w:val="24"/>
          <w:lang w:eastAsia="ru-RU"/>
        </w:rPr>
        <w:t> 606034, Россия, Нижегородская область, г. Дзержинск, ул. Галкина, дом 13-а.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Контактный телефон:</w:t>
      </w:r>
      <w:r w:rsidRPr="00571099">
        <w:rPr>
          <w:rFonts w:ascii="Times New Roman" w:eastAsia="Times New Roman" w:hAnsi="Times New Roman" w:cs="Times New Roman"/>
          <w:color w:val="555555"/>
          <w:sz w:val="24"/>
          <w:szCs w:val="24"/>
          <w:lang w:eastAsia="ru-RU"/>
        </w:rPr>
        <w:t> 8 (8313) 32-07-61</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Ближайшее окружение МБДОУ</w:t>
      </w:r>
      <w:r w:rsidRPr="00571099">
        <w:rPr>
          <w:rFonts w:ascii="Times New Roman" w:eastAsia="Times New Roman" w:hAnsi="Times New Roman" w:cs="Times New Roman"/>
          <w:color w:val="555555"/>
          <w:sz w:val="24"/>
          <w:szCs w:val="24"/>
          <w:lang w:eastAsia="ru-RU"/>
        </w:rPr>
        <w:t> характеризуется наличием общеобразовательных школ, кинотеатра, музыкальной школы, библиотеки, бассейна, где работают различные кружки, секции.</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Заведующий МБДОУ: </w:t>
      </w:r>
      <w:r w:rsidRPr="00571099">
        <w:rPr>
          <w:rFonts w:ascii="Times New Roman" w:eastAsia="Times New Roman" w:hAnsi="Times New Roman" w:cs="Times New Roman"/>
          <w:color w:val="555555"/>
          <w:sz w:val="24"/>
          <w:szCs w:val="24"/>
          <w:lang w:eastAsia="ru-RU"/>
        </w:rPr>
        <w:t>Елена Николаевна Конторщикова.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Режим работы: </w:t>
      </w:r>
      <w:r w:rsidRPr="00571099">
        <w:rPr>
          <w:rFonts w:ascii="Times New Roman" w:eastAsia="Times New Roman" w:hAnsi="Times New Roman" w:cs="Times New Roman"/>
          <w:color w:val="555555"/>
          <w:sz w:val="24"/>
          <w:szCs w:val="24"/>
          <w:lang w:eastAsia="ru-RU"/>
        </w:rPr>
        <w:t>пятидневный;</w:t>
      </w:r>
      <w:r w:rsidRPr="00571099">
        <w:rPr>
          <w:rFonts w:ascii="Times New Roman" w:eastAsia="Times New Roman" w:hAnsi="Times New Roman" w:cs="Times New Roman"/>
          <w:b/>
          <w:bCs/>
          <w:color w:val="555555"/>
          <w:sz w:val="24"/>
          <w:szCs w:val="24"/>
          <w:lang w:eastAsia="ru-RU"/>
        </w:rPr>
        <w:t> </w:t>
      </w:r>
      <w:r w:rsidRPr="00571099">
        <w:rPr>
          <w:rFonts w:ascii="Times New Roman" w:eastAsia="Times New Roman" w:hAnsi="Times New Roman" w:cs="Times New Roman"/>
          <w:color w:val="555555"/>
          <w:sz w:val="24"/>
          <w:szCs w:val="24"/>
          <w:lang w:eastAsia="ru-RU"/>
        </w:rPr>
        <w:t>выходные дни: суббота, воскресенье, праздничные дни.</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Режим пребывания детей в МБДОУ:</w:t>
      </w:r>
      <w:r w:rsidRPr="00571099">
        <w:rPr>
          <w:rFonts w:ascii="Times New Roman" w:eastAsia="Times New Roman" w:hAnsi="Times New Roman" w:cs="Times New Roman"/>
          <w:color w:val="555555"/>
          <w:sz w:val="24"/>
          <w:szCs w:val="24"/>
          <w:lang w:eastAsia="ru-RU"/>
        </w:rPr>
        <w:t> 12 часов (с 6.00 до 18.00)</w:t>
      </w:r>
    </w:p>
    <w:p w:rsidR="003A3D49" w:rsidRPr="00571099" w:rsidRDefault="003A3D49" w:rsidP="003A3D49">
      <w:pPr>
        <w:spacing w:after="0" w:line="240" w:lineRule="auto"/>
        <w:ind w:firstLine="567"/>
        <w:jc w:val="both"/>
        <w:rPr>
          <w:rFonts w:ascii="Helvetica" w:eastAsia="Times New Roman" w:hAnsi="Helvetica" w:cs="Helvetica"/>
          <w:color w:val="555555"/>
          <w:sz w:val="21"/>
          <w:szCs w:val="21"/>
          <w:lang w:eastAsia="ru-RU"/>
        </w:rPr>
      </w:pPr>
      <w:r w:rsidRPr="00571099">
        <w:rPr>
          <w:rFonts w:ascii="Helvetica" w:eastAsia="Times New Roman" w:hAnsi="Helvetica" w:cs="Helvetica"/>
          <w:b/>
          <w:bCs/>
          <w:color w:val="555555"/>
          <w:sz w:val="21"/>
          <w:lang w:eastAsia="ru-RU"/>
        </w:rPr>
        <w:t>Структура и количество групп: </w:t>
      </w:r>
      <w:r w:rsidRPr="00571099">
        <w:rPr>
          <w:rFonts w:ascii="Helvetica" w:eastAsia="Times New Roman" w:hAnsi="Helvetica" w:cs="Helvetica"/>
          <w:color w:val="555555"/>
          <w:sz w:val="21"/>
          <w:szCs w:val="21"/>
          <w:lang w:eastAsia="ru-RU"/>
        </w:rPr>
        <w:t>в  2016 учебном году в МБДОУ функционировало 10 гру</w:t>
      </w:r>
      <w:proofErr w:type="gramStart"/>
      <w:r w:rsidRPr="00571099">
        <w:rPr>
          <w:rFonts w:ascii="Helvetica" w:eastAsia="Times New Roman" w:hAnsi="Helvetica" w:cs="Helvetica"/>
          <w:color w:val="555555"/>
          <w:sz w:val="21"/>
          <w:szCs w:val="21"/>
          <w:lang w:eastAsia="ru-RU"/>
        </w:rPr>
        <w:t>пп с пл</w:t>
      </w:r>
      <w:proofErr w:type="gramEnd"/>
      <w:r w:rsidRPr="00571099">
        <w:rPr>
          <w:rFonts w:ascii="Helvetica" w:eastAsia="Times New Roman" w:hAnsi="Helvetica" w:cs="Helvetica"/>
          <w:color w:val="555555"/>
          <w:sz w:val="21"/>
          <w:szCs w:val="21"/>
          <w:lang w:eastAsia="ru-RU"/>
        </w:rPr>
        <w:t>ановой наполняемостью 227 воспитанников.</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В МБДОУ принимаются дети от 1,5 до 7 лет.</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Контингент воспитанников МБДОУ формируется в соответствии с их возрастом.        </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Наполняемость групп для Учреждения устанавливается в соответствии с нормативами, определённымиСанПиН 2.4.1.3049-13.</w:t>
      </w:r>
    </w:p>
    <w:p w:rsidR="003A3D49" w:rsidRPr="00571099" w:rsidRDefault="003A3D49" w:rsidP="003A3D49">
      <w:pPr>
        <w:spacing w:after="0" w:line="240" w:lineRule="auto"/>
        <w:jc w:val="center"/>
        <w:rPr>
          <w:rFonts w:ascii="Helvetica" w:eastAsia="Times New Roman" w:hAnsi="Helvetica" w:cs="Helvetica"/>
          <w:color w:val="555555"/>
          <w:sz w:val="21"/>
          <w:szCs w:val="21"/>
          <w:lang w:eastAsia="ru-RU"/>
        </w:rPr>
      </w:pPr>
      <w:r w:rsidRPr="00571099">
        <w:rPr>
          <w:rFonts w:ascii="Helvetica" w:eastAsia="Times New Roman" w:hAnsi="Helvetica" w:cs="Helvetica"/>
          <w:b/>
          <w:bCs/>
          <w:color w:val="555555"/>
          <w:sz w:val="21"/>
          <w:lang w:eastAsia="ru-RU"/>
        </w:rPr>
        <w:t>Наполняемость групп</w:t>
      </w:r>
    </w:p>
    <w:tbl>
      <w:tblPr>
        <w:tblW w:w="0" w:type="auto"/>
        <w:tblCellMar>
          <w:left w:w="0" w:type="dxa"/>
          <w:right w:w="0" w:type="dxa"/>
        </w:tblCellMar>
        <w:tblLook w:val="04A0" w:firstRow="1" w:lastRow="0" w:firstColumn="1" w:lastColumn="0" w:noHBand="0" w:noVBand="1"/>
      </w:tblPr>
      <w:tblGrid>
        <w:gridCol w:w="4897"/>
        <w:gridCol w:w="2157"/>
        <w:gridCol w:w="3119"/>
      </w:tblGrid>
      <w:tr w:rsidR="003A3D49" w:rsidRPr="00571099" w:rsidTr="009C2A3B">
        <w:tc>
          <w:tcPr>
            <w:tcW w:w="48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Группа</w:t>
            </w:r>
          </w:p>
        </w:tc>
        <w:tc>
          <w:tcPr>
            <w:tcW w:w="21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Возраст</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Количество воспитанников</w:t>
            </w:r>
          </w:p>
        </w:tc>
      </w:tr>
      <w:tr w:rsidR="003A3D49" w:rsidRPr="00571099" w:rsidTr="009C2A3B">
        <w:tc>
          <w:tcPr>
            <w:tcW w:w="4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 младшая группа № 1</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1,5 - 3</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22</w:t>
            </w:r>
          </w:p>
        </w:tc>
      </w:tr>
      <w:tr w:rsidR="003A3D49" w:rsidRPr="00571099" w:rsidTr="009C2A3B">
        <w:tc>
          <w:tcPr>
            <w:tcW w:w="4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 младшая группа № 2</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2 - 3</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25</w:t>
            </w:r>
          </w:p>
        </w:tc>
      </w:tr>
      <w:tr w:rsidR="003A3D49" w:rsidRPr="00571099" w:rsidTr="009C2A3B">
        <w:tc>
          <w:tcPr>
            <w:tcW w:w="4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 младшая группа № 3</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2 - 3</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19</w:t>
            </w:r>
          </w:p>
        </w:tc>
      </w:tr>
      <w:tr w:rsidR="003A3D49" w:rsidRPr="00571099" w:rsidTr="009C2A3B">
        <w:tc>
          <w:tcPr>
            <w:tcW w:w="4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 младшая группа № 1</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3 - 4</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27</w:t>
            </w:r>
          </w:p>
        </w:tc>
      </w:tr>
      <w:tr w:rsidR="003A3D49" w:rsidRPr="00571099" w:rsidTr="009C2A3B">
        <w:tc>
          <w:tcPr>
            <w:tcW w:w="4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 младшая группа № 2</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4 - 5</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25</w:t>
            </w:r>
          </w:p>
        </w:tc>
      </w:tr>
      <w:tr w:rsidR="003A3D49" w:rsidRPr="00571099" w:rsidTr="009C2A3B">
        <w:tc>
          <w:tcPr>
            <w:tcW w:w="4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Средняя группа № 2</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4 - 5</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31</w:t>
            </w:r>
          </w:p>
        </w:tc>
      </w:tr>
      <w:tr w:rsidR="003A3D49" w:rsidRPr="00571099" w:rsidTr="009C2A3B">
        <w:tc>
          <w:tcPr>
            <w:tcW w:w="4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Старшая группа № 1</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5 - 6</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27</w:t>
            </w:r>
          </w:p>
        </w:tc>
      </w:tr>
      <w:tr w:rsidR="003A3D49" w:rsidRPr="00571099" w:rsidTr="009C2A3B">
        <w:tc>
          <w:tcPr>
            <w:tcW w:w="4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Старшая группа № 2</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5 - 6</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17</w:t>
            </w:r>
          </w:p>
        </w:tc>
      </w:tr>
      <w:tr w:rsidR="003A3D49" w:rsidRPr="00571099" w:rsidTr="009C2A3B">
        <w:tc>
          <w:tcPr>
            <w:tcW w:w="4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Подготовительная к школе группа № 1</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6 - 7</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18</w:t>
            </w:r>
          </w:p>
        </w:tc>
      </w:tr>
      <w:tr w:rsidR="003A3D49" w:rsidRPr="00571099" w:rsidTr="009C2A3B">
        <w:tc>
          <w:tcPr>
            <w:tcW w:w="4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Подготовительная к школе группа № 2</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6 - 7</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2"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22</w:t>
            </w:r>
          </w:p>
        </w:tc>
      </w:tr>
    </w:tbl>
    <w:p w:rsidR="003A3D49" w:rsidRPr="00571099" w:rsidRDefault="003A3D49" w:rsidP="003A3D49">
      <w:pPr>
        <w:spacing w:after="0" w:line="240" w:lineRule="auto"/>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В 2016 детский сад посещали – 232 ребенка.</w:t>
      </w:r>
    </w:p>
    <w:p w:rsidR="003A3D49" w:rsidRPr="00571099" w:rsidRDefault="003A3D49" w:rsidP="003A3D49">
      <w:pPr>
        <w:spacing w:after="0" w:line="240" w:lineRule="auto"/>
        <w:ind w:firstLine="567"/>
        <w:jc w:val="center"/>
        <w:rPr>
          <w:rFonts w:ascii="Helvetica" w:eastAsia="Times New Roman" w:hAnsi="Helvetica" w:cs="Helvetica"/>
          <w:color w:val="555555"/>
          <w:sz w:val="21"/>
          <w:szCs w:val="21"/>
          <w:lang w:eastAsia="ru-RU"/>
        </w:rPr>
      </w:pPr>
      <w:r w:rsidRPr="00571099">
        <w:rPr>
          <w:rFonts w:ascii="Helvetica" w:eastAsia="Times New Roman" w:hAnsi="Helvetica" w:cs="Helvetica"/>
          <w:b/>
          <w:bCs/>
          <w:color w:val="555555"/>
          <w:sz w:val="21"/>
          <w:lang w:eastAsia="ru-RU"/>
        </w:rPr>
        <w:t> </w:t>
      </w:r>
    </w:p>
    <w:p w:rsidR="003A3D49" w:rsidRPr="00571099" w:rsidRDefault="003A3D49" w:rsidP="003A3D49">
      <w:pPr>
        <w:spacing w:after="0" w:line="240" w:lineRule="auto"/>
        <w:ind w:firstLine="567"/>
        <w:jc w:val="center"/>
        <w:rPr>
          <w:rFonts w:ascii="Helvetica" w:eastAsia="Times New Roman" w:hAnsi="Helvetica" w:cs="Helvetica"/>
          <w:color w:val="555555"/>
          <w:sz w:val="21"/>
          <w:szCs w:val="21"/>
          <w:lang w:eastAsia="ru-RU"/>
        </w:rPr>
      </w:pPr>
      <w:r w:rsidRPr="00571099">
        <w:rPr>
          <w:rFonts w:ascii="Helvetica" w:eastAsia="Times New Roman" w:hAnsi="Helvetica" w:cs="Helvetica"/>
          <w:b/>
          <w:bCs/>
          <w:color w:val="555555"/>
          <w:sz w:val="21"/>
          <w:lang w:eastAsia="ru-RU"/>
        </w:rPr>
        <w:lastRenderedPageBreak/>
        <w:t>Структура управления МБДОУ</w:t>
      </w:r>
    </w:p>
    <w:p w:rsidR="003A3D49" w:rsidRPr="00571099" w:rsidRDefault="003A3D49" w:rsidP="003A3D49">
      <w:pPr>
        <w:spacing w:after="0" w:line="240" w:lineRule="auto"/>
        <w:ind w:firstLine="567"/>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000000"/>
          <w:sz w:val="21"/>
          <w:szCs w:val="21"/>
          <w:lang w:eastAsia="ru-RU"/>
        </w:rPr>
        <w:t>Учредителем и собственником имущества МБДОУ   муниципальное образование городской округ город Дзержинск.</w:t>
      </w:r>
    </w:p>
    <w:p w:rsidR="003A3D49" w:rsidRPr="00571099" w:rsidRDefault="003A3D49" w:rsidP="003A3D49">
      <w:pPr>
        <w:spacing w:after="0" w:line="240" w:lineRule="auto"/>
        <w:ind w:firstLine="567"/>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000000"/>
          <w:sz w:val="21"/>
          <w:szCs w:val="21"/>
          <w:lang w:eastAsia="ru-RU"/>
        </w:rPr>
        <w:t> Функции и полномочия учредителя МБДОУ осуществляются Администрацией города Дзержинска.</w:t>
      </w:r>
    </w:p>
    <w:p w:rsidR="003A3D49" w:rsidRPr="00571099" w:rsidRDefault="003A3D49" w:rsidP="003A3D49">
      <w:pPr>
        <w:spacing w:after="0" w:line="240" w:lineRule="auto"/>
        <w:ind w:firstLine="567"/>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000000"/>
          <w:sz w:val="21"/>
          <w:szCs w:val="21"/>
          <w:lang w:eastAsia="ru-RU"/>
        </w:rPr>
        <w:t>Функции и полномочия собственника имущества Учреждения осуществляются Комитетом по управлению муниципальным имуществом Администрации города Дзержинска (далее по тексту – собственник имущества).</w:t>
      </w:r>
    </w:p>
    <w:p w:rsidR="003A3D49" w:rsidRPr="00571099" w:rsidRDefault="003A3D49" w:rsidP="003A3D49">
      <w:pPr>
        <w:spacing w:after="0" w:line="240" w:lineRule="auto"/>
        <w:ind w:firstLine="567"/>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000000"/>
          <w:sz w:val="21"/>
          <w:szCs w:val="21"/>
          <w:lang w:eastAsia="ru-RU"/>
        </w:rPr>
        <w:t>Учреждение в своей деятельности подведомственно ответственному структурному подразделению Администрации города Дзержинска – Департаменту образования.</w:t>
      </w:r>
    </w:p>
    <w:p w:rsidR="003A3D49" w:rsidRPr="00571099" w:rsidRDefault="003A3D49" w:rsidP="003A3D49">
      <w:pPr>
        <w:spacing w:after="0" w:line="240" w:lineRule="auto"/>
        <w:ind w:firstLine="567"/>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000000"/>
          <w:sz w:val="21"/>
          <w:szCs w:val="21"/>
          <w:lang w:eastAsia="ru-RU"/>
        </w:rPr>
        <w:t>Учреждение является юридическим лицом, имеет самостоятельный баланс, обособленное имущество, лицевые счета, открытые в муниципальном казначействе для операций с поступающими ему в соответствии с законодательством РФ средствами, бланки, штампы, круглую печать со своим наименованием.</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Благодаря взаимодействию всех членов воспитательно-образовательного процесса происходит эффективное управление МБДОУ. На одном уровне находятся такие компоненты взаимодействия, как: заведующий, родители (законные представители), работники – это означает, что в управлении МБДОУ каждые из них выполняют свою роль. Они имеют право принимать совместные решения, вносить предложения по организации работы Учреждения, принимать непосредственное участие в организации эффективной работы МБДОУ.</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Таким образом, правильно выстроенные взаимоотношения способствуют созданию благоприятного психологического климата внутри МБДОУ, а также в коллективе воспитанников, педагогов и родителей (законных представителей).</w:t>
      </w:r>
    </w:p>
    <w:p w:rsidR="003A3D49" w:rsidRPr="00571099" w:rsidRDefault="003A3D49" w:rsidP="003A3D49">
      <w:pPr>
        <w:spacing w:after="0" w:line="240" w:lineRule="auto"/>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w:t>
      </w:r>
    </w:p>
    <w:p w:rsidR="003A3D49" w:rsidRPr="00571099" w:rsidRDefault="003A3D49" w:rsidP="003A3D49">
      <w:pPr>
        <w:spacing w:after="0" w:line="240" w:lineRule="auto"/>
        <w:ind w:left="284" w:hanging="360"/>
        <w:jc w:val="center"/>
        <w:rPr>
          <w:rFonts w:ascii="Helvetica" w:eastAsia="Times New Roman" w:hAnsi="Helvetica" w:cs="Helvetica"/>
          <w:color w:val="555555"/>
          <w:sz w:val="21"/>
          <w:szCs w:val="21"/>
          <w:lang w:eastAsia="ru-RU"/>
        </w:rPr>
      </w:pPr>
      <w:r w:rsidRPr="00571099">
        <w:rPr>
          <w:rFonts w:ascii="Times New Roman" w:eastAsia="Times New Roman" w:hAnsi="Times New Roman" w:cs="Times New Roman"/>
          <w:b/>
          <w:bCs/>
          <w:color w:val="555555"/>
          <w:sz w:val="28"/>
          <w:lang w:eastAsia="ru-RU"/>
        </w:rPr>
        <w:t>2.</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b/>
          <w:bCs/>
          <w:color w:val="555555"/>
          <w:sz w:val="28"/>
          <w:lang w:eastAsia="ru-RU"/>
        </w:rPr>
        <w:t>Особенности образовательного процесса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000000"/>
          <w:sz w:val="24"/>
          <w:szCs w:val="24"/>
          <w:lang w:eastAsia="ru-RU"/>
        </w:rPr>
        <w:t>Основными </w:t>
      </w:r>
      <w:r w:rsidRPr="00571099">
        <w:rPr>
          <w:rFonts w:ascii="Times New Roman" w:eastAsia="Times New Roman" w:hAnsi="Times New Roman" w:cs="Times New Roman"/>
          <w:b/>
          <w:bCs/>
          <w:color w:val="000000"/>
          <w:sz w:val="24"/>
          <w:szCs w:val="24"/>
          <w:lang w:eastAsia="ru-RU"/>
        </w:rPr>
        <w:t>целями</w:t>
      </w:r>
      <w:r w:rsidRPr="00571099">
        <w:rPr>
          <w:rFonts w:ascii="Times New Roman" w:eastAsia="Times New Roman" w:hAnsi="Times New Roman" w:cs="Times New Roman"/>
          <w:color w:val="000000"/>
          <w:sz w:val="24"/>
          <w:szCs w:val="24"/>
          <w:lang w:eastAsia="ru-RU"/>
        </w:rPr>
        <w:t> деятельности МБДОУ являются: обеспечение воспитания, обучения и развития, а также присмотра, ухода и оздоровления детей раннего и дошкольного возраста.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000000"/>
          <w:sz w:val="24"/>
          <w:szCs w:val="24"/>
          <w:lang w:eastAsia="ru-RU"/>
        </w:rPr>
        <w:t>Основными </w:t>
      </w:r>
      <w:r w:rsidRPr="00571099">
        <w:rPr>
          <w:rFonts w:ascii="Times New Roman" w:eastAsia="Times New Roman" w:hAnsi="Times New Roman" w:cs="Times New Roman"/>
          <w:b/>
          <w:bCs/>
          <w:color w:val="000000"/>
          <w:sz w:val="24"/>
          <w:szCs w:val="24"/>
          <w:lang w:eastAsia="ru-RU"/>
        </w:rPr>
        <w:t>задачами</w:t>
      </w:r>
      <w:r w:rsidRPr="00571099">
        <w:rPr>
          <w:rFonts w:ascii="Times New Roman" w:eastAsia="Times New Roman" w:hAnsi="Times New Roman" w:cs="Times New Roman"/>
          <w:color w:val="000000"/>
          <w:sz w:val="24"/>
          <w:szCs w:val="24"/>
          <w:lang w:eastAsia="ru-RU"/>
        </w:rPr>
        <w:t> учреждения являются:</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укрепление физического и психического здоровья ребенка, формирование основ его двигательной и гигиенической культуры;</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целостное развитие ребенка как субъекта посильных дошкольнику видов деятельности;</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пробуждение творческой активности и воображения ребенка, желания включаться в творческую деятельность;</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приобщение ребенка к культуре своей страны и воспитание уважения к другим народам и культурам;</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000000"/>
          <w:sz w:val="24"/>
          <w:szCs w:val="24"/>
          <w:lang w:eastAsia="ru-RU"/>
        </w:rPr>
        <w:t>Предметом деятельности</w:t>
      </w:r>
      <w:r w:rsidRPr="00571099">
        <w:rPr>
          <w:rFonts w:ascii="Times New Roman" w:eastAsia="Times New Roman" w:hAnsi="Times New Roman" w:cs="Times New Roman"/>
          <w:color w:val="000000"/>
          <w:sz w:val="24"/>
          <w:szCs w:val="24"/>
          <w:lang w:eastAsia="ru-RU"/>
        </w:rPr>
        <w:t> МБДОУ является образовательная деятельность.</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000000"/>
          <w:sz w:val="24"/>
          <w:szCs w:val="24"/>
          <w:lang w:eastAsia="ru-RU"/>
        </w:rPr>
        <w:t>Для достижения указанных целей и задач МБДОУ осуществляет основные виды деятельности:</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000000"/>
          <w:sz w:val="24"/>
          <w:szCs w:val="24"/>
          <w:lang w:eastAsia="ru-RU"/>
        </w:rPr>
        <w:t></w:t>
      </w:r>
      <w:r w:rsidRPr="00571099">
        <w:rPr>
          <w:rFonts w:ascii="Times New Roman" w:eastAsia="Times New Roman" w:hAnsi="Times New Roman" w:cs="Times New Roman"/>
          <w:color w:val="000000"/>
          <w:sz w:val="14"/>
          <w:szCs w:val="14"/>
          <w:lang w:eastAsia="ru-RU"/>
        </w:rPr>
        <w:t>        </w:t>
      </w:r>
      <w:r w:rsidRPr="00571099">
        <w:rPr>
          <w:rFonts w:ascii="Times New Roman" w:eastAsia="Times New Roman" w:hAnsi="Times New Roman" w:cs="Times New Roman"/>
          <w:color w:val="000000"/>
          <w:sz w:val="14"/>
          <w:lang w:eastAsia="ru-RU"/>
        </w:rPr>
        <w:t> </w:t>
      </w:r>
      <w:r w:rsidRPr="00571099">
        <w:rPr>
          <w:rFonts w:ascii="Times New Roman" w:eastAsia="Times New Roman" w:hAnsi="Times New Roman" w:cs="Times New Roman"/>
          <w:color w:val="000000"/>
          <w:sz w:val="24"/>
          <w:szCs w:val="24"/>
          <w:lang w:eastAsia="ru-RU"/>
        </w:rPr>
        <w:t xml:space="preserve">образовательную деятельность, направленную на обеспечение разностороннего развития детей с учетом их возрастных и индивидуальных особенностей по основным образовательным областям, соответствующим требованиям ФГОС ДО: </w:t>
      </w:r>
      <w:proofErr w:type="gramStart"/>
      <w:r w:rsidRPr="00571099">
        <w:rPr>
          <w:rFonts w:ascii="Times New Roman" w:eastAsia="Times New Roman" w:hAnsi="Times New Roman" w:cs="Times New Roman"/>
          <w:color w:val="000000"/>
          <w:sz w:val="24"/>
          <w:szCs w:val="24"/>
          <w:lang w:eastAsia="ru-RU"/>
        </w:rPr>
        <w:t>социально-коммуникативному</w:t>
      </w:r>
      <w:proofErr w:type="gramEnd"/>
      <w:r w:rsidRPr="00571099">
        <w:rPr>
          <w:rFonts w:ascii="Times New Roman" w:eastAsia="Times New Roman" w:hAnsi="Times New Roman" w:cs="Times New Roman"/>
          <w:color w:val="000000"/>
          <w:sz w:val="24"/>
          <w:szCs w:val="24"/>
          <w:lang w:eastAsia="ru-RU"/>
        </w:rPr>
        <w:t>, познавательному, речевому, художественно-эстетическому и физическому;</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000000"/>
          <w:sz w:val="24"/>
          <w:szCs w:val="24"/>
          <w:lang w:eastAsia="ru-RU"/>
        </w:rPr>
        <w:lastRenderedPageBreak/>
        <w:t></w:t>
      </w:r>
      <w:r w:rsidRPr="00571099">
        <w:rPr>
          <w:rFonts w:ascii="Times New Roman" w:eastAsia="Times New Roman" w:hAnsi="Times New Roman" w:cs="Times New Roman"/>
          <w:color w:val="000000"/>
          <w:sz w:val="14"/>
          <w:szCs w:val="14"/>
          <w:lang w:eastAsia="ru-RU"/>
        </w:rPr>
        <w:t>        </w:t>
      </w:r>
      <w:r w:rsidRPr="00571099">
        <w:rPr>
          <w:rFonts w:ascii="Times New Roman" w:eastAsia="Times New Roman" w:hAnsi="Times New Roman" w:cs="Times New Roman"/>
          <w:color w:val="000000"/>
          <w:sz w:val="14"/>
          <w:lang w:eastAsia="ru-RU"/>
        </w:rPr>
        <w:t> </w:t>
      </w:r>
      <w:r w:rsidRPr="00571099">
        <w:rPr>
          <w:rFonts w:ascii="Times New Roman" w:eastAsia="Times New Roman" w:hAnsi="Times New Roman" w:cs="Times New Roman"/>
          <w:color w:val="000000"/>
          <w:sz w:val="24"/>
          <w:szCs w:val="24"/>
          <w:lang w:eastAsia="ru-RU"/>
        </w:rPr>
        <w:t>хозяйственную деятельность, направленную на обеспечение деятельности МБДОУ и достижение целей его создания.</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proofErr w:type="gramStart"/>
      <w:r w:rsidRPr="00571099">
        <w:rPr>
          <w:rFonts w:ascii="Times New Roman" w:eastAsia="Times New Roman" w:hAnsi="Times New Roman" w:cs="Times New Roman"/>
          <w:b/>
          <w:bCs/>
          <w:color w:val="000000"/>
          <w:sz w:val="24"/>
          <w:szCs w:val="24"/>
          <w:lang w:eastAsia="ru-RU"/>
        </w:rPr>
        <w:t>Содержание образовательного процесса</w:t>
      </w:r>
      <w:r w:rsidRPr="00571099">
        <w:rPr>
          <w:rFonts w:ascii="Times New Roman" w:eastAsia="Times New Roman" w:hAnsi="Times New Roman" w:cs="Times New Roman"/>
          <w:color w:val="000000"/>
          <w:sz w:val="24"/>
          <w:szCs w:val="24"/>
          <w:lang w:eastAsia="ru-RU"/>
        </w:rPr>
        <w:t> в МБДОУ определяется основной общеобразовательной программой дошкольного образования, разработанной, принятой и реализуемой им самостоятельно в соответствии с требованиями ФГОС ДО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воспитанников.</w:t>
      </w:r>
      <w:proofErr w:type="gramEnd"/>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Использование данной Программы позволяет коллективу решать задачи по разностороннему, полноценному развитию каждого ребенка в соответствии с его возрастными возможностями и требованиями современного общества.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Программа нацелена не только на развитие личностных качеств, но и на подготовку воспитанников к школе.</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8"/>
          <w:lang w:eastAsia="ru-RU"/>
        </w:rPr>
        <w:t>Охрана и укрепление здоровья детей</w:t>
      </w:r>
    </w:p>
    <w:p w:rsidR="003A3D49" w:rsidRPr="00571099" w:rsidRDefault="003A3D49" w:rsidP="003A3D49">
      <w:pPr>
        <w:spacing w:after="0" w:line="240" w:lineRule="auto"/>
        <w:ind w:left="720"/>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Основные задачи</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Основными задачами ДОУ по физическому воспитанию дошкольников являются:</w:t>
      </w:r>
    </w:p>
    <w:p w:rsidR="003A3D49" w:rsidRPr="00571099" w:rsidRDefault="003A3D49" w:rsidP="003A3D49">
      <w:pPr>
        <w:numPr>
          <w:ilvl w:val="0"/>
          <w:numId w:val="1"/>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Охрана и укрепление здоровья детей;</w:t>
      </w:r>
    </w:p>
    <w:p w:rsidR="003A3D49" w:rsidRPr="00571099" w:rsidRDefault="003A3D49" w:rsidP="003A3D49">
      <w:pPr>
        <w:numPr>
          <w:ilvl w:val="0"/>
          <w:numId w:val="1"/>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Формирование жизненно необходимых двигательных умений и навыков ребёнка в соответствии с его индивидуальной траекторией развития физических качеств;</w:t>
      </w:r>
    </w:p>
    <w:p w:rsidR="003A3D49" w:rsidRPr="00571099" w:rsidRDefault="003A3D49" w:rsidP="003A3D49">
      <w:pPr>
        <w:numPr>
          <w:ilvl w:val="0"/>
          <w:numId w:val="1"/>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Создание условий для реализации потребности детей в двигательной активности через популяризацию здорового образа жизни в семье;</w:t>
      </w:r>
    </w:p>
    <w:p w:rsidR="003A3D49" w:rsidRPr="00571099" w:rsidRDefault="003A3D49" w:rsidP="003A3D49">
      <w:pPr>
        <w:numPr>
          <w:ilvl w:val="0"/>
          <w:numId w:val="1"/>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Воспитание потребности в здоровом образе жизни;</w:t>
      </w:r>
    </w:p>
    <w:p w:rsidR="003A3D49" w:rsidRPr="00571099" w:rsidRDefault="003A3D49" w:rsidP="003A3D49">
      <w:pPr>
        <w:numPr>
          <w:ilvl w:val="0"/>
          <w:numId w:val="1"/>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Обеспечение физического и психического благополучия.</w:t>
      </w:r>
    </w:p>
    <w:p w:rsidR="003A3D49" w:rsidRPr="00571099" w:rsidRDefault="003A3D49" w:rsidP="003A3D49">
      <w:pPr>
        <w:spacing w:after="0" w:line="240" w:lineRule="auto"/>
        <w:ind w:left="360"/>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ind w:left="360"/>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Комплексное использование средств физического воспитания</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Успешное решение поставленных задач возможно лишь при условии комплексного использования всех средств физического воспитания:</w:t>
      </w:r>
    </w:p>
    <w:p w:rsidR="003A3D49" w:rsidRPr="00571099" w:rsidRDefault="003A3D49" w:rsidP="003A3D49">
      <w:pPr>
        <w:spacing w:after="0" w:line="240" w:lineRule="auto"/>
        <w:ind w:left="709"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рациональный режим,</w:t>
      </w:r>
    </w:p>
    <w:p w:rsidR="003A3D49" w:rsidRPr="00571099" w:rsidRDefault="003A3D49" w:rsidP="003A3D49">
      <w:pPr>
        <w:spacing w:after="0" w:line="240" w:lineRule="auto"/>
        <w:ind w:left="709"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питание,</w:t>
      </w:r>
    </w:p>
    <w:p w:rsidR="003A3D49" w:rsidRPr="00571099" w:rsidRDefault="003A3D49" w:rsidP="003A3D49">
      <w:pPr>
        <w:spacing w:after="0" w:line="240" w:lineRule="auto"/>
        <w:ind w:left="709"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закаливание (в повседневной жизни; специальные меры закаливания),</w:t>
      </w:r>
    </w:p>
    <w:p w:rsidR="003A3D49" w:rsidRPr="00571099" w:rsidRDefault="003A3D49" w:rsidP="003A3D49">
      <w:pPr>
        <w:spacing w:after="0" w:line="240" w:lineRule="auto"/>
        <w:ind w:left="709"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двигательная деятельность (утренняя гимнастика, развивающие упражнения, спортивные игры, физкультурная НОД).</w:t>
      </w:r>
    </w:p>
    <w:p w:rsidR="003A3D49" w:rsidRPr="00571099" w:rsidRDefault="003A3D49" w:rsidP="003A3D49">
      <w:pPr>
        <w:spacing w:after="0" w:line="240" w:lineRule="auto"/>
        <w:ind w:left="720"/>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ind w:left="720"/>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Направления физкультурно-оздоровительной работы в МБДОУ</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Чтобы обеспечить воспитание здорового ребёнка, работа в нашем МБДОУ в 2016  году строилась по нескольким направлениям:</w:t>
      </w:r>
    </w:p>
    <w:p w:rsidR="003A3D49" w:rsidRPr="00571099" w:rsidRDefault="003A3D49" w:rsidP="003A3D49">
      <w:pPr>
        <w:numPr>
          <w:ilvl w:val="0"/>
          <w:numId w:val="2"/>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Создание условий для физического и психического развития и снижения уровня заболеваемости детей;</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0"/>
          <w:szCs w:val="20"/>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000000"/>
          <w:sz w:val="24"/>
          <w:szCs w:val="24"/>
          <w:lang w:eastAsia="ru-RU"/>
        </w:rPr>
        <w:t>Накопление и обогащение двигательного опыта детей, формирование у воспитанников потребности в двигательной активности, физическом совершенствовании и начальных представлений о здоровом образе жизни и правильном питании;</w:t>
      </w:r>
    </w:p>
    <w:p w:rsidR="003A3D49" w:rsidRPr="00571099" w:rsidRDefault="003A3D49" w:rsidP="003A3D49">
      <w:pPr>
        <w:numPr>
          <w:ilvl w:val="0"/>
          <w:numId w:val="3"/>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Повышение педагогического мастерства и деловой квалификации воспитателей детского сада;</w:t>
      </w:r>
    </w:p>
    <w:p w:rsidR="003A3D49" w:rsidRPr="00571099" w:rsidRDefault="003A3D49" w:rsidP="003A3D49">
      <w:pPr>
        <w:numPr>
          <w:ilvl w:val="0"/>
          <w:numId w:val="3"/>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Комплексное решение физкультурно-оздоровительных задач в контакте с медицинскими работниками;</w:t>
      </w:r>
    </w:p>
    <w:p w:rsidR="003A3D49" w:rsidRPr="00571099" w:rsidRDefault="003A3D49" w:rsidP="003A3D49">
      <w:pPr>
        <w:numPr>
          <w:ilvl w:val="0"/>
          <w:numId w:val="3"/>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Воспитание здорового ребёнка совместными усилиями детского сада и семьи.</w:t>
      </w:r>
    </w:p>
    <w:p w:rsidR="003A3D49" w:rsidRPr="00571099" w:rsidRDefault="003A3D49" w:rsidP="003A3D49">
      <w:pPr>
        <w:spacing w:after="0" w:line="240" w:lineRule="auto"/>
        <w:ind w:left="720"/>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ind w:left="720"/>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lastRenderedPageBreak/>
        <w:t>Условия для физкультурно-оздоровительной работы в МБДОУ</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Для полноценного физического развития детей, реализации потребности в движении в детском саду созданы определённые условия:</w:t>
      </w:r>
    </w:p>
    <w:p w:rsidR="003A3D49" w:rsidRPr="00571099" w:rsidRDefault="003A3D49" w:rsidP="003A3D49">
      <w:pPr>
        <w:spacing w:after="0" w:line="240" w:lineRule="auto"/>
        <w:ind w:left="709" w:hanging="283"/>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Закуплено спортивное оборудование на групповые участки, спортивный зал, в группах обновлены и пополнены мини-центры физической культуры, где располагаются различные пособия для физической деятельности детей, в том числе и для профилактики плоскостопия, в подготовительных группах дидактические материалы по правильному питанию.</w:t>
      </w:r>
    </w:p>
    <w:p w:rsidR="003A3D49" w:rsidRPr="00571099" w:rsidRDefault="003A3D49" w:rsidP="003A3D49">
      <w:pPr>
        <w:spacing w:after="0" w:line="240" w:lineRule="auto"/>
        <w:ind w:left="709" w:hanging="283"/>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В МБДОУ помимо оборудованного физкультурного зала действует тренажерный зал с мягкими спортивными модулями, велотренажерами, массажными дорожками, минитренажерами, массажной беговой дорожкой. Инструктор по физическому воспитанию Лебедева Л. Г. широко использовала его во время занятий, при работе кружка «Крепыш», направленного на профилактику плоскостопия у детей, и постоянно действующего конультационно-практического дня для родителей воспитанников. Всё это повышает интерес малышей к физкультуре, увеличивает эффективность физических занятий, позволяет детям упражняться во всех видах основных движений в помещении.</w:t>
      </w:r>
    </w:p>
    <w:p w:rsidR="003A3D49" w:rsidRPr="00571099" w:rsidRDefault="003A3D49" w:rsidP="003A3D49">
      <w:pPr>
        <w:spacing w:after="0" w:line="240" w:lineRule="auto"/>
        <w:ind w:left="709" w:hanging="283"/>
        <w:jc w:val="both"/>
        <w:rPr>
          <w:rFonts w:ascii="Times New Roman" w:eastAsia="Times New Roman" w:hAnsi="Times New Roman" w:cs="Times New Roman"/>
          <w:color w:val="555555"/>
          <w:sz w:val="24"/>
          <w:szCs w:val="24"/>
          <w:lang w:eastAsia="ru-RU"/>
        </w:rPr>
      </w:pPr>
      <w:proofErr w:type="gramStart"/>
      <w:r w:rsidRPr="00571099">
        <w:rPr>
          <w:rFonts w:ascii="Symbol" w:eastAsia="Times New Roman" w:hAnsi="Symbol" w:cs="Times New Roman"/>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На территории МБДОУ имеются 2 спортивные площадки: первая с «полосой препятствий», имеющей перекладину для подтягивания, мишени для попадания в цель, яму для прыжков в длину, дорожку «здоровья», дуги для подлезания, лабиринт, гимнастическое бревно, гимнастические стенки для лазанья, стойки для волейбола с сеткой (выносной), футбольные ворота (выносные); вторая – баскетбольная с кольцами, сетками и инвентарем для игры в баскетбол.</w:t>
      </w:r>
      <w:proofErr w:type="gramEnd"/>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Система профилактической работы по оздоровлению дошкольников</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В целях оздоровительной и лечебно-профилактической работы с детьми нами была разработана система профилактической работы.</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Профилактика</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Гимнастика с элементами беби-йоги</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Комплексы по профилактике плоскостопия</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Комплексы по профилактике нарушений осанки </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Утренняя гимнастика с бегом и дыхательными упражнениями</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Гимнастика после дневного сна с контрастными воздушными ваннами</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Дыхательная гимнастика</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Пальчиковая гимнастика</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Гимнастика для глаз в соответствии с возрастными особенностями детей</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Снятие умственной усталости во время проведения НОД (релаксационные паузы, физкультминутки, массаж ушных раковин)</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Прогулки + занятия по физической культуре на воздухе</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Катание на лыжах</w:t>
      </w:r>
    </w:p>
    <w:p w:rsidR="003A3D49" w:rsidRPr="00571099" w:rsidRDefault="003A3D49" w:rsidP="003A3D49">
      <w:pPr>
        <w:numPr>
          <w:ilvl w:val="0"/>
          <w:numId w:val="4"/>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Закаливание:</w:t>
      </w:r>
    </w:p>
    <w:p w:rsidR="003A3D49" w:rsidRPr="00571099" w:rsidRDefault="003A3D49" w:rsidP="003A3D49">
      <w:pPr>
        <w:spacing w:after="0" w:line="240" w:lineRule="auto"/>
        <w:ind w:left="1080"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0"/>
          <w:szCs w:val="20"/>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Сон без маек</w:t>
      </w:r>
    </w:p>
    <w:p w:rsidR="003A3D49" w:rsidRPr="00571099" w:rsidRDefault="003A3D49" w:rsidP="003A3D49">
      <w:pPr>
        <w:spacing w:after="0" w:line="240" w:lineRule="auto"/>
        <w:ind w:left="1080"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0"/>
          <w:szCs w:val="20"/>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Ходьба босиком</w:t>
      </w:r>
    </w:p>
    <w:p w:rsidR="003A3D49" w:rsidRPr="00571099" w:rsidRDefault="003A3D49" w:rsidP="003A3D49">
      <w:pPr>
        <w:spacing w:after="0" w:line="240" w:lineRule="auto"/>
        <w:ind w:left="1080"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0"/>
          <w:szCs w:val="20"/>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Обширное умывание</w:t>
      </w:r>
    </w:p>
    <w:p w:rsidR="003A3D49" w:rsidRPr="00571099" w:rsidRDefault="003A3D49" w:rsidP="003A3D49">
      <w:pPr>
        <w:spacing w:after="0" w:line="240" w:lineRule="auto"/>
        <w:ind w:left="1080"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0"/>
          <w:szCs w:val="20"/>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Ходьба по массажным дорожкам в сочетании с воздушными ваннами</w:t>
      </w:r>
    </w:p>
    <w:p w:rsidR="003A3D49" w:rsidRPr="00571099" w:rsidRDefault="003A3D49" w:rsidP="003A3D49">
      <w:pPr>
        <w:spacing w:after="0" w:line="240" w:lineRule="auto"/>
        <w:ind w:left="1080"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0"/>
          <w:szCs w:val="20"/>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Прием детей на воздухе в соответствии с погодными условиями</w:t>
      </w:r>
    </w:p>
    <w:p w:rsidR="003A3D49" w:rsidRPr="00571099" w:rsidRDefault="003A3D49" w:rsidP="003A3D49">
      <w:pPr>
        <w:numPr>
          <w:ilvl w:val="0"/>
          <w:numId w:val="5"/>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Оптимальный двигательный режим</w:t>
      </w:r>
    </w:p>
    <w:p w:rsidR="003A3D49" w:rsidRPr="00571099" w:rsidRDefault="003A3D49" w:rsidP="003A3D49">
      <w:pPr>
        <w:numPr>
          <w:ilvl w:val="0"/>
          <w:numId w:val="5"/>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С-витаминизация третьих блюд</w:t>
      </w:r>
    </w:p>
    <w:p w:rsidR="003A3D49" w:rsidRPr="00571099" w:rsidRDefault="003A3D49" w:rsidP="003A3D49">
      <w:pPr>
        <w:spacing w:after="0" w:line="240" w:lineRule="auto"/>
        <w:ind w:firstLine="426"/>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Особое внимание в режиме дня уделялось проведению закаливающих процедур, способствующих укреплению здоровья и снижению заболеваемости:</w:t>
      </w:r>
    </w:p>
    <w:p w:rsidR="003A3D49" w:rsidRPr="00571099" w:rsidRDefault="003A3D49" w:rsidP="003A3D49">
      <w:pPr>
        <w:spacing w:after="0" w:line="240" w:lineRule="auto"/>
        <w:ind w:left="1134"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0"/>
          <w:szCs w:val="20"/>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Чёткая организация теплового и воздушного режима помещения</w:t>
      </w:r>
    </w:p>
    <w:p w:rsidR="003A3D49" w:rsidRPr="00571099" w:rsidRDefault="003A3D49" w:rsidP="003A3D49">
      <w:pPr>
        <w:spacing w:after="0" w:line="240" w:lineRule="auto"/>
        <w:ind w:left="1134"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0"/>
          <w:szCs w:val="20"/>
          <w:lang w:eastAsia="ru-RU"/>
        </w:rPr>
        <w:lastRenderedPageBreak/>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Рациональная неперегревающая одежда детей</w:t>
      </w:r>
    </w:p>
    <w:p w:rsidR="003A3D49" w:rsidRPr="00571099" w:rsidRDefault="003A3D49" w:rsidP="003A3D49">
      <w:pPr>
        <w:spacing w:after="0" w:line="240" w:lineRule="auto"/>
        <w:ind w:left="1134" w:hanging="360"/>
        <w:jc w:val="both"/>
        <w:rPr>
          <w:rFonts w:ascii="Times New Roman" w:eastAsia="Times New Roman" w:hAnsi="Times New Roman" w:cs="Times New Roman"/>
          <w:color w:val="555555"/>
          <w:sz w:val="24"/>
          <w:szCs w:val="24"/>
          <w:lang w:eastAsia="ru-RU"/>
        </w:rPr>
      </w:pPr>
      <w:r w:rsidRPr="00571099">
        <w:rPr>
          <w:rFonts w:ascii="Symbol" w:eastAsia="Times New Roman" w:hAnsi="Symbol" w:cs="Times New Roman"/>
          <w:color w:val="555555"/>
          <w:sz w:val="20"/>
          <w:szCs w:val="20"/>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Соблюдение режима прогулок в течение всего года</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Мероприятия в период повышенной заболеваемости ОРВИ и ОРЗ</w:t>
      </w:r>
    </w:p>
    <w:p w:rsidR="003A3D49" w:rsidRPr="00571099" w:rsidRDefault="003A3D49" w:rsidP="003A3D49">
      <w:pPr>
        <w:numPr>
          <w:ilvl w:val="0"/>
          <w:numId w:val="6"/>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Лук, чеснок</w:t>
      </w:r>
    </w:p>
    <w:p w:rsidR="003A3D49" w:rsidRPr="00571099" w:rsidRDefault="003A3D49" w:rsidP="003A3D49">
      <w:pPr>
        <w:numPr>
          <w:ilvl w:val="0"/>
          <w:numId w:val="6"/>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Хождение в марлевых масках</w:t>
      </w:r>
    </w:p>
    <w:p w:rsidR="003A3D49" w:rsidRPr="00571099" w:rsidRDefault="003A3D49" w:rsidP="003A3D49">
      <w:pPr>
        <w:numPr>
          <w:ilvl w:val="0"/>
          <w:numId w:val="6"/>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Сквозное проветривание помещений (в отсутствие детей)</w:t>
      </w:r>
    </w:p>
    <w:p w:rsidR="003A3D49" w:rsidRPr="00571099" w:rsidRDefault="003A3D49" w:rsidP="003A3D49">
      <w:pPr>
        <w:numPr>
          <w:ilvl w:val="0"/>
          <w:numId w:val="6"/>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С-витаминизация третьих блюд</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Сотрудничество с родителями воспитанников</w:t>
      </w:r>
    </w:p>
    <w:p w:rsidR="003A3D49" w:rsidRPr="00571099" w:rsidRDefault="003A3D49" w:rsidP="003A3D49">
      <w:pPr>
        <w:spacing w:after="150" w:line="240" w:lineRule="auto"/>
        <w:ind w:left="720" w:hanging="360"/>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555555"/>
          <w:sz w:val="21"/>
          <w:szCs w:val="21"/>
          <w:lang w:eastAsia="ru-RU"/>
        </w:rPr>
        <w:t>1.</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Helvetica" w:eastAsia="Times New Roman" w:hAnsi="Helvetica" w:cs="Helvetica"/>
          <w:color w:val="555555"/>
          <w:sz w:val="24"/>
          <w:szCs w:val="24"/>
          <w:lang w:eastAsia="ru-RU"/>
        </w:rPr>
        <w:t>Индивидуальное ознакомление родителей с результатами здоровья детей, их психомоторного развития и результатами диагностики по основным видам движения (индивидуальные паспорта здоровья);</w:t>
      </w:r>
    </w:p>
    <w:p w:rsidR="003A3D49" w:rsidRPr="00571099" w:rsidRDefault="003A3D49" w:rsidP="003A3D49">
      <w:pPr>
        <w:spacing w:after="150" w:line="240" w:lineRule="auto"/>
        <w:ind w:left="720" w:hanging="360"/>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555555"/>
          <w:sz w:val="21"/>
          <w:szCs w:val="21"/>
          <w:lang w:eastAsia="ru-RU"/>
        </w:rPr>
        <w:t>2.</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proofErr w:type="gramStart"/>
      <w:r w:rsidRPr="00571099">
        <w:rPr>
          <w:rFonts w:ascii="Helvetica" w:eastAsia="Times New Roman" w:hAnsi="Helvetica" w:cs="Helvetica"/>
          <w:color w:val="555555"/>
          <w:sz w:val="24"/>
          <w:szCs w:val="24"/>
          <w:lang w:eastAsia="ru-RU"/>
        </w:rPr>
        <w:t>Около физкультурного зала (в летний период выносной уголок) и в каждой группе ДОУ оформлены информационные стенды для родителей с периодической информацией по организации физкультурно-оздоровительной работы с детьми (информация по разделам:</w:t>
      </w:r>
      <w:proofErr w:type="gramEnd"/>
      <w:r w:rsidRPr="00571099">
        <w:rPr>
          <w:rFonts w:ascii="Helvetica" w:eastAsia="Times New Roman" w:hAnsi="Helvetica" w:cs="Helvetica"/>
          <w:color w:val="555555"/>
          <w:sz w:val="24"/>
          <w:szCs w:val="24"/>
          <w:lang w:eastAsia="ru-RU"/>
        </w:rPr>
        <w:t xml:space="preserve"> </w:t>
      </w:r>
      <w:proofErr w:type="gramStart"/>
      <w:r w:rsidRPr="00571099">
        <w:rPr>
          <w:rFonts w:ascii="Helvetica" w:eastAsia="Times New Roman" w:hAnsi="Helvetica" w:cs="Helvetica"/>
          <w:color w:val="555555"/>
          <w:sz w:val="24"/>
          <w:szCs w:val="24"/>
          <w:lang w:eastAsia="ru-RU"/>
        </w:rPr>
        <w:t>«Спроси у мамы» (безопасность); «Разговор о правильном питании»; «Наши победители»; игры-тренинги; консультации инструктора по физической культуре и пр.);</w:t>
      </w:r>
      <w:proofErr w:type="gramEnd"/>
    </w:p>
    <w:p w:rsidR="003A3D49" w:rsidRPr="00571099" w:rsidRDefault="003A3D49" w:rsidP="003A3D49">
      <w:pPr>
        <w:spacing w:after="150" w:line="240" w:lineRule="auto"/>
        <w:ind w:left="720" w:hanging="360"/>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555555"/>
          <w:sz w:val="21"/>
          <w:szCs w:val="21"/>
          <w:lang w:eastAsia="ru-RU"/>
        </w:rPr>
        <w:t>3.</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Helvetica" w:eastAsia="Times New Roman" w:hAnsi="Helvetica" w:cs="Helvetica"/>
          <w:color w:val="555555"/>
          <w:sz w:val="24"/>
          <w:szCs w:val="24"/>
          <w:lang w:eastAsia="ru-RU"/>
        </w:rPr>
        <w:t>Инструктором по физической культуре проведены консультации (индивидуальные по запросу родителей и общие на родительских собраниях) по самым разнообразным вопросам физкультурно-оздоровительной работы с детьми;</w:t>
      </w:r>
    </w:p>
    <w:p w:rsidR="003A3D49" w:rsidRPr="00571099" w:rsidRDefault="003A3D49" w:rsidP="003A3D49">
      <w:pPr>
        <w:spacing w:after="150" w:line="240" w:lineRule="auto"/>
        <w:ind w:left="720" w:hanging="360"/>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555555"/>
          <w:sz w:val="21"/>
          <w:szCs w:val="21"/>
          <w:lang w:eastAsia="ru-RU"/>
        </w:rPr>
        <w:t>4.</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Helvetica" w:eastAsia="Times New Roman" w:hAnsi="Helvetica" w:cs="Helvetica"/>
          <w:color w:val="555555"/>
          <w:sz w:val="24"/>
          <w:szCs w:val="24"/>
          <w:lang w:eastAsia="ru-RU"/>
        </w:rPr>
        <w:t>Проведение анкетирования родителей;</w:t>
      </w:r>
    </w:p>
    <w:p w:rsidR="003A3D49" w:rsidRPr="00571099" w:rsidRDefault="003A3D49" w:rsidP="003A3D49">
      <w:pPr>
        <w:spacing w:after="150" w:line="240" w:lineRule="auto"/>
        <w:ind w:left="720" w:hanging="360"/>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555555"/>
          <w:sz w:val="21"/>
          <w:szCs w:val="21"/>
          <w:lang w:eastAsia="ru-RU"/>
        </w:rPr>
        <w:t>5.</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Helvetica" w:eastAsia="Times New Roman" w:hAnsi="Helvetica" w:cs="Helvetica"/>
          <w:color w:val="555555"/>
          <w:sz w:val="24"/>
          <w:szCs w:val="24"/>
          <w:lang w:eastAsia="ru-RU"/>
        </w:rPr>
        <w:t>Организация семинаров-практикумов, деловых игр, тренингов;</w:t>
      </w:r>
    </w:p>
    <w:p w:rsidR="003A3D49" w:rsidRPr="00571099" w:rsidRDefault="003A3D49" w:rsidP="003A3D49">
      <w:pPr>
        <w:spacing w:after="150" w:line="240" w:lineRule="auto"/>
        <w:ind w:left="720" w:hanging="360"/>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555555"/>
          <w:sz w:val="21"/>
          <w:szCs w:val="21"/>
          <w:lang w:eastAsia="ru-RU"/>
        </w:rPr>
        <w:t>6.</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Helvetica" w:eastAsia="Times New Roman" w:hAnsi="Helvetica" w:cs="Helvetica"/>
          <w:color w:val="555555"/>
          <w:sz w:val="24"/>
          <w:szCs w:val="24"/>
          <w:lang w:eastAsia="ru-RU"/>
        </w:rPr>
        <w:t>Организация совместных физкультурных досугов и праздников;</w:t>
      </w:r>
    </w:p>
    <w:p w:rsidR="003A3D49" w:rsidRPr="00571099" w:rsidRDefault="003A3D49" w:rsidP="003A3D49">
      <w:pPr>
        <w:spacing w:after="150" w:line="240" w:lineRule="auto"/>
        <w:ind w:left="720" w:hanging="360"/>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555555"/>
          <w:sz w:val="21"/>
          <w:szCs w:val="21"/>
          <w:lang w:eastAsia="ru-RU"/>
        </w:rPr>
        <w:t>7.</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Helvetica" w:eastAsia="Times New Roman" w:hAnsi="Helvetica" w:cs="Helvetica"/>
          <w:color w:val="555555"/>
          <w:sz w:val="24"/>
          <w:szCs w:val="24"/>
          <w:lang w:eastAsia="ru-RU"/>
        </w:rPr>
        <w:t>Проведение совместных походов и прогулок;</w:t>
      </w:r>
    </w:p>
    <w:p w:rsidR="003A3D49" w:rsidRPr="00571099" w:rsidRDefault="003A3D49" w:rsidP="003A3D49">
      <w:pPr>
        <w:spacing w:after="150" w:line="240" w:lineRule="auto"/>
        <w:jc w:val="center"/>
        <w:rPr>
          <w:rFonts w:ascii="Helvetica" w:eastAsia="Times New Roman" w:hAnsi="Helvetica" w:cs="Helvetica"/>
          <w:color w:val="555555"/>
          <w:sz w:val="21"/>
          <w:szCs w:val="21"/>
          <w:lang w:eastAsia="ru-RU"/>
        </w:rPr>
      </w:pPr>
      <w:r w:rsidRPr="00571099">
        <w:rPr>
          <w:rFonts w:ascii="Helvetica" w:eastAsia="Times New Roman" w:hAnsi="Helvetica" w:cs="Helvetica"/>
          <w:b/>
          <w:bCs/>
          <w:color w:val="555555"/>
          <w:sz w:val="24"/>
          <w:szCs w:val="24"/>
          <w:lang w:eastAsia="ru-RU"/>
        </w:rPr>
        <w:t> </w:t>
      </w:r>
    </w:p>
    <w:p w:rsidR="003A3D49" w:rsidRPr="00571099" w:rsidRDefault="003A3D49" w:rsidP="003A3D49">
      <w:pPr>
        <w:spacing w:after="0" w:line="240" w:lineRule="auto"/>
        <w:jc w:val="center"/>
        <w:rPr>
          <w:rFonts w:ascii="Helvetica" w:eastAsia="Times New Roman" w:hAnsi="Helvetica" w:cs="Helvetica"/>
          <w:color w:val="555555"/>
          <w:sz w:val="21"/>
          <w:szCs w:val="21"/>
          <w:lang w:eastAsia="ru-RU"/>
        </w:rPr>
      </w:pPr>
      <w:r w:rsidRPr="00571099">
        <w:rPr>
          <w:rFonts w:ascii="Times New Roman" w:eastAsia="Times New Roman" w:hAnsi="Times New Roman" w:cs="Times New Roman"/>
          <w:b/>
          <w:bCs/>
          <w:color w:val="555555"/>
          <w:sz w:val="24"/>
          <w:szCs w:val="24"/>
          <w:lang w:eastAsia="ru-RU"/>
        </w:rPr>
        <w:t>Выявленные проблемы в физкультурно-оздоровительной работе МБДОУ</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На фоне достигнутых успехов в системе физкультурно-оздоровительной работы МБДОУ, нами были выявлены следующие проблемы:</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Wingdings" w:eastAsia="Times New Roman" w:hAnsi="Wingdings"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увеличение количества детей, имеющих те или иные функциональные и морфологические отклонения в состоянии здоровья, требующие повышенного внимания, консультаций специалистов.</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Wingdings" w:eastAsia="Times New Roman" w:hAnsi="Wingdings"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постоянная статистическая величина среди числа родителей воспитанников с низким уровнем культуры здоровья, проявляющих инертность в ведении здорового образа жизни.</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Wingdings" w:eastAsia="Times New Roman" w:hAnsi="Wingdings"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недостаточно разработана система здоровьеформирующей деятельности МБДОУ.</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Wingdings" w:eastAsia="Times New Roman" w:hAnsi="Wingdings"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несмотря на обучение современным технологиям, педагогами МБДОУ они недостаточно используются.</w:t>
      </w:r>
    </w:p>
    <w:p w:rsidR="003A3D49" w:rsidRPr="00571099" w:rsidRDefault="003A3D49" w:rsidP="003A3D49">
      <w:pPr>
        <w:spacing w:after="0" w:line="240" w:lineRule="auto"/>
        <w:ind w:left="720" w:hanging="360"/>
        <w:jc w:val="both"/>
        <w:rPr>
          <w:rFonts w:ascii="Times New Roman" w:eastAsia="Times New Roman" w:hAnsi="Times New Roman" w:cs="Times New Roman"/>
          <w:color w:val="555555"/>
          <w:sz w:val="24"/>
          <w:szCs w:val="24"/>
          <w:lang w:eastAsia="ru-RU"/>
        </w:rPr>
      </w:pPr>
      <w:r w:rsidRPr="00571099">
        <w:rPr>
          <w:rFonts w:ascii="Wingdings" w:eastAsia="Times New Roman" w:hAnsi="Wingdings" w:cs="Times New Roman"/>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недостаточное изучение положительного опыта семейного воспитания и пропаганда его среди родителей.</w:t>
      </w:r>
    </w:p>
    <w:p w:rsidR="003A3D49" w:rsidRPr="00571099" w:rsidRDefault="003A3D49" w:rsidP="003A3D49">
      <w:pPr>
        <w:spacing w:after="0" w:line="240" w:lineRule="auto"/>
        <w:ind w:left="720" w:hanging="360"/>
        <w:jc w:val="both"/>
        <w:rPr>
          <w:rFonts w:ascii="Times New Roman" w:eastAsia="Times New Roman" w:hAnsi="Times New Roman" w:cs="Times New Roman"/>
          <w:color w:val="555555"/>
          <w:sz w:val="24"/>
          <w:szCs w:val="24"/>
          <w:lang w:eastAsia="ru-RU"/>
        </w:rPr>
      </w:pPr>
      <w:r w:rsidRPr="00571099">
        <w:rPr>
          <w:rFonts w:ascii="Wingdings" w:eastAsia="Times New Roman" w:hAnsi="Wingdings" w:cs="Times New Roman"/>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еще не во всех группах дошкольного возраста установлены физкультурные комплексы, что снижает свободную двигательную деятельность воспитанников.</w:t>
      </w:r>
    </w:p>
    <w:p w:rsidR="003A3D49" w:rsidRPr="00571099" w:rsidRDefault="003A3D49" w:rsidP="003A3D49">
      <w:pPr>
        <w:spacing w:after="0" w:line="240" w:lineRule="auto"/>
        <w:ind w:left="720"/>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xml:space="preserve">Физкультурные площадки, групповые прогулочные территории, </w:t>
      </w:r>
      <w:proofErr w:type="gramStart"/>
      <w:r w:rsidRPr="00571099">
        <w:rPr>
          <w:rFonts w:ascii="Times New Roman" w:eastAsia="Times New Roman" w:hAnsi="Times New Roman" w:cs="Times New Roman"/>
          <w:color w:val="555555"/>
          <w:sz w:val="24"/>
          <w:szCs w:val="24"/>
          <w:lang w:eastAsia="ru-RU"/>
        </w:rPr>
        <w:t>физкультурный</w:t>
      </w:r>
      <w:proofErr w:type="gramEnd"/>
      <w:r w:rsidRPr="00571099">
        <w:rPr>
          <w:rFonts w:ascii="Times New Roman" w:eastAsia="Times New Roman" w:hAnsi="Times New Roman" w:cs="Times New Roman"/>
          <w:color w:val="555555"/>
          <w:sz w:val="24"/>
          <w:szCs w:val="24"/>
          <w:lang w:eastAsia="ru-RU"/>
        </w:rPr>
        <w:t xml:space="preserve"> и тренажерный залы нуждаются в дальнейшей докомплектации в соответствии с требованиями ФГОС ДО.</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Работа специалистов</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xml:space="preserve">МБДОУ в соответствии со штатным расписанием полностью </w:t>
      </w:r>
      <w:proofErr w:type="gramStart"/>
      <w:r w:rsidRPr="00571099">
        <w:rPr>
          <w:rFonts w:ascii="Times New Roman" w:eastAsia="Times New Roman" w:hAnsi="Times New Roman" w:cs="Times New Roman"/>
          <w:color w:val="555555"/>
          <w:sz w:val="24"/>
          <w:szCs w:val="24"/>
          <w:lang w:eastAsia="ru-RU"/>
        </w:rPr>
        <w:t>укомплектован</w:t>
      </w:r>
      <w:proofErr w:type="gramEnd"/>
      <w:r w:rsidRPr="00571099">
        <w:rPr>
          <w:rFonts w:ascii="Times New Roman" w:eastAsia="Times New Roman" w:hAnsi="Times New Roman" w:cs="Times New Roman"/>
          <w:color w:val="555555"/>
          <w:sz w:val="24"/>
          <w:szCs w:val="24"/>
          <w:lang w:eastAsia="ru-RU"/>
        </w:rPr>
        <w:t xml:space="preserve"> специалистами в составе:</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Педагог-психолог – 1 шт. ед.;</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lastRenderedPageBreak/>
        <w:t>Инструктор по физической культуре – 1 шт. ед.;</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Музыкальный руководитель – 2,5 шт. ед.</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Все специалисты МБДОУ работают по основной общеобразовательной программе и рабочим программам, составленным исходя из образовательных запросов основных социальных заказчиков – родителей воспитанников (законных представителей), возможностями МБДОУ и с учетом особенностей психофизического развития и возможностей детей.</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Деятельность музыкальных руководителей направлена на развитие различных видов музыкальной деятельности детей с учетом их индивидуальных и возрастных особенностей от 1,5 до 7 лет.</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proofErr w:type="gramStart"/>
      <w:r w:rsidRPr="00571099">
        <w:rPr>
          <w:rFonts w:ascii="Times New Roman" w:eastAsia="Times New Roman" w:hAnsi="Times New Roman" w:cs="Times New Roman"/>
          <w:color w:val="555555"/>
          <w:sz w:val="24"/>
          <w:szCs w:val="24"/>
          <w:lang w:eastAsia="ru-RU"/>
        </w:rPr>
        <w:t>Содержание работы инструктора по физической культуре обеспечивает развитие физических, интеллектуальных и личностных качеств ребенка средствами физической культуры, как одной из областей физического развития детей для формирования общей культуры, сохранения и укрепления здоровья детей дошкольного возраста (от 3 до 7 лет), с учетом их возрастных и индивидуальных особенностей, обеспечивает достижение воспитанниками готовности к школе.</w:t>
      </w:r>
      <w:proofErr w:type="gramEnd"/>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Совместная работа с организациями дополнительного образования, культуры и спорта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МБДОУ активно сотрудничает с учреждениями здравоохранения, образования и культуры, что позволяет расширить интеллектуальные способности детей, укрепить их здоровье, развить физические и культурные качества. В работе с детьми нам помогают: детская поликлиника № 10, ДЮСШ «Салют», ФОК «Капролактамовец», МБОУ ШИ № 7, кинотеатр «Спутник» и др.</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В течение многих лет учреждение является базой Дзержинского педагогического колледжа в подготовке специалистов для будущей профессиональной деятельности.</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ind w:hanging="11"/>
        <w:jc w:val="center"/>
        <w:rPr>
          <w:rFonts w:ascii="Helvetica" w:eastAsia="Times New Roman" w:hAnsi="Helvetica" w:cs="Helvetica"/>
          <w:color w:val="555555"/>
          <w:sz w:val="21"/>
          <w:szCs w:val="21"/>
          <w:lang w:eastAsia="ru-RU"/>
        </w:rPr>
      </w:pPr>
      <w:r w:rsidRPr="00571099">
        <w:rPr>
          <w:rFonts w:ascii="Times New Roman" w:eastAsia="Times New Roman" w:hAnsi="Times New Roman" w:cs="Times New Roman"/>
          <w:b/>
          <w:bCs/>
          <w:color w:val="555555"/>
          <w:sz w:val="28"/>
          <w:lang w:eastAsia="ru-RU"/>
        </w:rPr>
        <w:t>3.</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b/>
          <w:bCs/>
          <w:color w:val="555555"/>
          <w:sz w:val="28"/>
          <w:lang w:eastAsia="ru-RU"/>
        </w:rPr>
        <w:t>Условия осуществления образовательного процесса</w:t>
      </w:r>
    </w:p>
    <w:p w:rsidR="003A3D49" w:rsidRPr="00571099" w:rsidRDefault="003A3D49" w:rsidP="003A3D49">
      <w:pPr>
        <w:spacing w:after="0" w:line="240" w:lineRule="auto"/>
        <w:ind w:left="360"/>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8"/>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Ограничения предметной образовательной среды в МБДОУ и материальное оснащение</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Организация развивающей предметно-пространственной среды в МБДОУ и материальное оснащение предусматривает наличие специальных помещений, оборудованных для определенных видов образовательной работы.  </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МБДОУ осуществляет деятельность на основании «Акта проверки готовности МБДОУ «Детский сад № 137» к 2015 – 2016 учебному году» Роспотребнадзора г. Дзержинск от 11.09.2015 г.</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Для обеспечения функционирования и поддержания МБДОУ в удовлетворительном состоянии ежегодно делается косметический ремонт помещений и приобретения.</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В  2016 году в МБДОУ:</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1.</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Декоративный ремонт теневых навесов групп № 4; 8; 9;</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2.</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Разбивка цветников;</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3.</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Приобретена детская мебель в группы № 5; 6; 7;</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4.</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Произведен декоративный ремонт групп № 5; 6; 8;</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5.</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Произведен декоративный ремонт физкультурного зала;</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6.</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Приобретены и установлены малые игровые и физкультурные формы на детских игровых участках;</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7.</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В группах 6; 7; 9 заменена сантехника.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Для подготовки и проведения НОД, занятий, мероприятий, педагоги и воспитанники МДОУ обеспеченны учебно-методической литературой, наглядными пособиями, игрушками и игровыми материалами. Воспитатели групп могут проконсультировать родителей о том, какие игрушки, развивающие пособия, книги применять для воспитания и обучения детей дома.   </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Приобретены и сделаны руками сотрудников развивающие игры и пособия, частично закуплена познавательная, детская и методическая литература.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Все это позволяет более качественно решать вопросы образования дошкольников.</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Территория МДОУ соответствует требованиям СанПиН, имеет ограждение по всему периметру, на ней имеются оборудованные прогулочные площадки, разбиты цветники, есть хозяйственная территория. Территории для прогулок детей закреплены за каждой возрастной группой. </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lastRenderedPageBreak/>
        <w:t>В 2016 учебном году педагогический коллектив МБДОУ особое внимание уделял, согласно </w:t>
      </w:r>
      <w:r w:rsidRPr="00571099">
        <w:rPr>
          <w:rFonts w:ascii="Times New Roman" w:eastAsia="Times New Roman" w:hAnsi="Times New Roman" w:cs="Times New Roman"/>
          <w:b/>
          <w:bCs/>
          <w:color w:val="555555"/>
          <w:sz w:val="24"/>
          <w:szCs w:val="24"/>
          <w:lang w:eastAsia="ru-RU"/>
        </w:rPr>
        <w:t>годовому плану, решению следующих задач</w:t>
      </w:r>
      <w:r w:rsidRPr="00571099">
        <w:rPr>
          <w:rFonts w:ascii="Times New Roman" w:eastAsia="Times New Roman" w:hAnsi="Times New Roman" w:cs="Times New Roman"/>
          <w:color w:val="555555"/>
          <w:sz w:val="24"/>
          <w:szCs w:val="24"/>
          <w:lang w:eastAsia="ru-RU"/>
        </w:rPr>
        <w:t>:</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18"/>
          <w:szCs w:val="18"/>
          <w:lang w:eastAsia="ru-RU"/>
        </w:rPr>
        <w:t>1.</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 xml:space="preserve">Обеспечение охраны и укрепления физического и психического здоровья детей и формирование культуры здорового образа жизни в условиях реализации ФГОС </w:t>
      </w:r>
      <w:proofErr w:type="gramStart"/>
      <w:r w:rsidRPr="00571099">
        <w:rPr>
          <w:rFonts w:ascii="Times New Roman" w:eastAsia="Times New Roman" w:hAnsi="Times New Roman" w:cs="Times New Roman"/>
          <w:color w:val="555555"/>
          <w:sz w:val="24"/>
          <w:szCs w:val="24"/>
          <w:lang w:eastAsia="ru-RU"/>
        </w:rPr>
        <w:t>ДО</w:t>
      </w:r>
      <w:proofErr w:type="gramEnd"/>
      <w:r w:rsidRPr="00571099">
        <w:rPr>
          <w:rFonts w:ascii="Times New Roman" w:eastAsia="Times New Roman" w:hAnsi="Times New Roman" w:cs="Times New Roman"/>
          <w:color w:val="555555"/>
          <w:sz w:val="24"/>
          <w:szCs w:val="24"/>
          <w:lang w:eastAsia="ru-RU"/>
        </w:rPr>
        <w:t>.</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2.</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Эффективность реализации здоровьесберегающих технологий, психологическая комфортность воспитанников в МБДОУ.</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i/>
          <w:iCs/>
          <w:color w:val="555555"/>
          <w:sz w:val="20"/>
          <w:lang w:eastAsia="ru-RU"/>
        </w:rPr>
        <w:t>3.</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000000"/>
          <w:sz w:val="24"/>
          <w:szCs w:val="24"/>
          <w:lang w:eastAsia="ru-RU"/>
        </w:rPr>
        <w:t>Развитие познавательной активности дошкольников</w:t>
      </w:r>
      <w:r w:rsidRPr="00571099">
        <w:rPr>
          <w:rFonts w:ascii="Times New Roman" w:eastAsia="Times New Roman" w:hAnsi="Times New Roman" w:cs="Times New Roman"/>
          <w:color w:val="555555"/>
          <w:sz w:val="24"/>
          <w:szCs w:val="24"/>
          <w:lang w:eastAsia="ru-RU"/>
        </w:rPr>
        <w:t> </w:t>
      </w:r>
      <w:r w:rsidRPr="00571099">
        <w:rPr>
          <w:rFonts w:ascii="Helvetica" w:eastAsia="Times New Roman" w:hAnsi="Helvetica" w:cs="Helvetica"/>
          <w:i/>
          <w:iCs/>
          <w:color w:val="555555"/>
          <w:sz w:val="24"/>
          <w:szCs w:val="24"/>
          <w:lang w:eastAsia="ru-RU"/>
        </w:rPr>
        <w:t>через внедрение в образовательный процесс информационно-коммуникативных технологий</w:t>
      </w:r>
      <w:r w:rsidRPr="00571099">
        <w:rPr>
          <w:rFonts w:ascii="Times New Roman" w:eastAsia="Times New Roman" w:hAnsi="Times New Roman" w:cs="Times New Roman"/>
          <w:i/>
          <w:iCs/>
          <w:color w:val="555555"/>
          <w:sz w:val="24"/>
          <w:szCs w:val="24"/>
          <w:lang w:eastAsia="ru-RU"/>
        </w:rPr>
        <w:t>.</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Анализируя проделанную работу можно сказать, что коллектив с поставленными задачами в основном справился.</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Успешно решались задачи повышения уровня профессиональной и информационно-коммуникативной компетентности педагогического коллектива, 9 групп из 10 в различной степени используют компьютеры, мультимедийные и иные формы в образовательной работе с детьми, повысился уровень физического воспитания воспитанников (снижение уровня заболеваемости детей). С педагогами МБДОУ проведены консультации, семинары, открытые просмотры, педсоветы.  </w:t>
      </w:r>
    </w:p>
    <w:p w:rsidR="003A3D49" w:rsidRPr="00571099" w:rsidRDefault="003A3D49" w:rsidP="003A3D49">
      <w:pPr>
        <w:spacing w:after="0" w:line="240" w:lineRule="auto"/>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w:t>
      </w:r>
    </w:p>
    <w:tbl>
      <w:tblPr>
        <w:tblW w:w="10035" w:type="dxa"/>
        <w:tblCellMar>
          <w:left w:w="0" w:type="dxa"/>
          <w:right w:w="0" w:type="dxa"/>
        </w:tblCellMar>
        <w:tblLook w:val="04A0" w:firstRow="1" w:lastRow="0" w:firstColumn="1" w:lastColumn="0" w:noHBand="0" w:noVBand="1"/>
      </w:tblPr>
      <w:tblGrid>
        <w:gridCol w:w="4675"/>
        <w:gridCol w:w="2836"/>
        <w:gridCol w:w="2524"/>
      </w:tblGrid>
      <w:tr w:rsidR="003A3D49" w:rsidRPr="00571099" w:rsidTr="009C2A3B">
        <w:trPr>
          <w:trHeight w:val="375"/>
        </w:trPr>
        <w:tc>
          <w:tcPr>
            <w:tcW w:w="46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Мероприятия</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Кол-во запланированных мероприятий</w:t>
            </w:r>
          </w:p>
        </w:tc>
        <w:tc>
          <w:tcPr>
            <w:tcW w:w="25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Выполнено</w:t>
            </w:r>
          </w:p>
        </w:tc>
      </w:tr>
      <w:tr w:rsidR="003A3D49" w:rsidRPr="00571099" w:rsidTr="009C2A3B">
        <w:trPr>
          <w:trHeight w:val="175"/>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175" w:lineRule="atLeast"/>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Педсовет</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175"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w:t>
            </w:r>
          </w:p>
        </w:tc>
        <w:tc>
          <w:tcPr>
            <w:tcW w:w="2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175"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w:t>
            </w:r>
          </w:p>
        </w:tc>
      </w:tr>
      <w:tr w:rsidR="003A3D49" w:rsidRPr="00571099" w:rsidTr="009C2A3B">
        <w:trPr>
          <w:trHeight w:val="60"/>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Консультация</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17</w:t>
            </w:r>
          </w:p>
        </w:tc>
        <w:tc>
          <w:tcPr>
            <w:tcW w:w="2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ind w:left="3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14</w:t>
            </w:r>
          </w:p>
        </w:tc>
      </w:tr>
      <w:tr w:rsidR="003A3D49" w:rsidRPr="00571099" w:rsidTr="009C2A3B">
        <w:trPr>
          <w:trHeight w:val="60"/>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Семинар-практикум</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w:t>
            </w:r>
          </w:p>
        </w:tc>
        <w:tc>
          <w:tcPr>
            <w:tcW w:w="2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w:t>
            </w:r>
          </w:p>
        </w:tc>
      </w:tr>
      <w:tr w:rsidR="003A3D49" w:rsidRPr="00571099" w:rsidTr="009C2A3B">
        <w:trPr>
          <w:trHeight w:val="60"/>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Семинар</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c>
          <w:tcPr>
            <w:tcW w:w="2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r>
      <w:tr w:rsidR="003A3D49" w:rsidRPr="00571099" w:rsidTr="009C2A3B">
        <w:trPr>
          <w:trHeight w:val="60"/>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Практикум</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w:t>
            </w:r>
          </w:p>
        </w:tc>
        <w:tc>
          <w:tcPr>
            <w:tcW w:w="2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w:t>
            </w:r>
          </w:p>
        </w:tc>
      </w:tr>
      <w:tr w:rsidR="003A3D49" w:rsidRPr="00571099" w:rsidTr="009C2A3B">
        <w:trPr>
          <w:trHeight w:val="60"/>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Круглый стол</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c>
          <w:tcPr>
            <w:tcW w:w="2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ind w:left="3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r>
      <w:tr w:rsidR="003A3D49" w:rsidRPr="00571099" w:rsidTr="009C2A3B">
        <w:trPr>
          <w:trHeight w:val="64"/>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4" w:lineRule="atLeast"/>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Деловая игра</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4"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2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4" w:lineRule="atLeast"/>
              <w:ind w:left="3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r>
      <w:tr w:rsidR="003A3D49" w:rsidRPr="00571099" w:rsidTr="009C2A3B">
        <w:trPr>
          <w:trHeight w:val="60"/>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Дискуссия</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c>
          <w:tcPr>
            <w:tcW w:w="2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r>
      <w:tr w:rsidR="003A3D49" w:rsidRPr="00571099" w:rsidTr="009C2A3B">
        <w:trPr>
          <w:trHeight w:val="60"/>
        </w:trPr>
        <w:tc>
          <w:tcPr>
            <w:tcW w:w="46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Анкетирование</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2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60" w:lineRule="atLeast"/>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r>
    </w:tbl>
    <w:p w:rsidR="003A3D49" w:rsidRPr="00571099" w:rsidRDefault="003A3D49" w:rsidP="003A3D49">
      <w:pPr>
        <w:spacing w:before="5" w:after="150" w:line="240" w:lineRule="auto"/>
        <w:jc w:val="center"/>
        <w:rPr>
          <w:rFonts w:ascii="Helvetica" w:eastAsia="Times New Roman" w:hAnsi="Helvetica" w:cs="Helvetica"/>
          <w:color w:val="555555"/>
          <w:sz w:val="21"/>
          <w:szCs w:val="21"/>
          <w:lang w:eastAsia="ru-RU"/>
        </w:rPr>
      </w:pPr>
      <w:r w:rsidRPr="00571099">
        <w:rPr>
          <w:rFonts w:ascii="Times New Roman" w:eastAsia="Times New Roman" w:hAnsi="Times New Roman" w:cs="Times New Roman"/>
          <w:b/>
          <w:bCs/>
          <w:color w:val="555555"/>
          <w:sz w:val="21"/>
          <w:lang w:eastAsia="ru-RU"/>
        </w:rPr>
        <w:t> </w:t>
      </w:r>
    </w:p>
    <w:p w:rsidR="003A3D49" w:rsidRPr="00571099" w:rsidRDefault="003A3D49" w:rsidP="003A3D49">
      <w:pPr>
        <w:spacing w:before="5" w:after="150" w:line="240" w:lineRule="auto"/>
        <w:jc w:val="center"/>
        <w:rPr>
          <w:rFonts w:ascii="Helvetica" w:eastAsia="Times New Roman" w:hAnsi="Helvetica" w:cs="Helvetica"/>
          <w:color w:val="555555"/>
          <w:sz w:val="21"/>
          <w:szCs w:val="21"/>
          <w:lang w:eastAsia="ru-RU"/>
        </w:rPr>
      </w:pPr>
      <w:r w:rsidRPr="00571099">
        <w:rPr>
          <w:rFonts w:ascii="Times New Roman" w:eastAsia="Times New Roman" w:hAnsi="Times New Roman" w:cs="Times New Roman"/>
          <w:b/>
          <w:bCs/>
          <w:color w:val="555555"/>
          <w:sz w:val="21"/>
          <w:lang w:eastAsia="ru-RU"/>
        </w:rPr>
        <w:t>Анализ образовательного процесса в соответствии с </w:t>
      </w:r>
      <w:r w:rsidRPr="00571099">
        <w:rPr>
          <w:rFonts w:ascii="Helvetica" w:eastAsia="Times New Roman" w:hAnsi="Helvetica" w:cs="Helvetica"/>
          <w:color w:val="555555"/>
          <w:sz w:val="20"/>
          <w:lang w:eastAsia="ru-RU"/>
        </w:rPr>
        <w:t>Основной общеобразовательной программой дошкольного образования</w:t>
      </w:r>
      <w:r w:rsidRPr="00571099">
        <w:rPr>
          <w:rFonts w:ascii="Times New Roman" w:eastAsia="Times New Roman" w:hAnsi="Times New Roman" w:cs="Times New Roman"/>
          <w:b/>
          <w:bCs/>
          <w:color w:val="555555"/>
          <w:sz w:val="21"/>
          <w:lang w:eastAsia="ru-RU"/>
        </w:rPr>
        <w:t>МДОУ «Детский сад № 137»</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Мониторинг качественных показателей освоения воспитанниками ООП</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в соответствии с ФГОС ДО в 2016  г.</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w:t>
      </w:r>
      <w:r w:rsidRPr="00571099">
        <w:rPr>
          <w:rFonts w:ascii="Times New Roman" w:eastAsia="Times New Roman" w:hAnsi="Times New Roman" w:cs="Times New Roman"/>
          <w:color w:val="555555"/>
          <w:sz w:val="18"/>
          <w:szCs w:val="18"/>
          <w:lang w:eastAsia="ru-RU"/>
        </w:rPr>
        <w:t>(разработано на основе Приказа МО РФ от 17.10.2013 г. N 1155 г. Москва "Об утверждении федерального государственного образовательного стандарта дошкольного образования"; ООП МБДОУ «Детский сад № 137»,</w:t>
      </w:r>
      <w:r w:rsidRPr="00571099">
        <w:rPr>
          <w:rFonts w:ascii="Times New Roman" w:eastAsia="Times New Roman" w:hAnsi="Times New Roman" w:cs="Times New Roman"/>
          <w:color w:val="555555"/>
          <w:sz w:val="18"/>
          <w:lang w:eastAsia="ru-RU"/>
        </w:rPr>
        <w:t> </w:t>
      </w:r>
      <w:r w:rsidRPr="00571099">
        <w:rPr>
          <w:rFonts w:ascii="Times New Roman" w:eastAsia="Times New Roman" w:hAnsi="Times New Roman" w:cs="Times New Roman"/>
          <w:color w:val="555555"/>
          <w:sz w:val="18"/>
          <w:szCs w:val="18"/>
          <w:lang w:eastAsia="ru-RU"/>
        </w:rPr>
        <w:t>Верещагиной Н.В. «Диагностика педагогического процесса в дошкольной образовательной организации», СПб, ДЕТСТВО-ПРЕСС, 2014)</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10"/>
          <w:lang w:eastAsia="ru-RU"/>
        </w:rPr>
        <w:t> </w:t>
      </w:r>
    </w:p>
    <w:tbl>
      <w:tblPr>
        <w:tblW w:w="10155" w:type="dxa"/>
        <w:tblCellMar>
          <w:left w:w="0" w:type="dxa"/>
          <w:right w:w="0" w:type="dxa"/>
        </w:tblCellMar>
        <w:tblLook w:val="04A0" w:firstRow="1" w:lastRow="0" w:firstColumn="1" w:lastColumn="0" w:noHBand="0" w:noVBand="1"/>
      </w:tblPr>
      <w:tblGrid>
        <w:gridCol w:w="3506"/>
        <w:gridCol w:w="567"/>
        <w:gridCol w:w="567"/>
        <w:gridCol w:w="567"/>
        <w:gridCol w:w="708"/>
        <w:gridCol w:w="567"/>
        <w:gridCol w:w="567"/>
        <w:gridCol w:w="567"/>
        <w:gridCol w:w="567"/>
        <w:gridCol w:w="709"/>
        <w:gridCol w:w="709"/>
        <w:gridCol w:w="554"/>
      </w:tblGrid>
      <w:tr w:rsidR="003A3D49" w:rsidRPr="00571099" w:rsidTr="009C2A3B">
        <w:tc>
          <w:tcPr>
            <w:tcW w:w="351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Направления развития и образования детей</w:t>
            </w:r>
          </w:p>
        </w:tc>
        <w:tc>
          <w:tcPr>
            <w:tcW w:w="6095" w:type="dxa"/>
            <w:gridSpan w:val="10"/>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Средний балл по направлению</w:t>
            </w:r>
          </w:p>
        </w:tc>
        <w:tc>
          <w:tcPr>
            <w:tcW w:w="55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6"/>
                <w:szCs w:val="16"/>
                <w:lang w:eastAsia="ru-RU"/>
              </w:rPr>
              <w:t>Ср. балл</w:t>
            </w:r>
          </w:p>
        </w:tc>
      </w:tr>
      <w:tr w:rsidR="003A3D49" w:rsidRPr="00571099" w:rsidTr="009C2A3B">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РВ 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РВ 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РВ 3</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 мл 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proofErr w:type="gramStart"/>
            <w:r w:rsidRPr="00571099">
              <w:rPr>
                <w:rFonts w:ascii="Times New Roman" w:eastAsia="Times New Roman" w:hAnsi="Times New Roman" w:cs="Times New Roman"/>
                <w:sz w:val="20"/>
                <w:szCs w:val="20"/>
                <w:lang w:eastAsia="ru-RU"/>
              </w:rPr>
              <w:t>Ср</w:t>
            </w:r>
            <w:proofErr w:type="gramEnd"/>
            <w:r w:rsidRPr="00571099">
              <w:rPr>
                <w:rFonts w:ascii="Times New Roman" w:eastAsia="Times New Roman" w:hAnsi="Times New Roman" w:cs="Times New Roman"/>
                <w:sz w:val="20"/>
                <w:szCs w:val="20"/>
                <w:lang w:eastAsia="ru-RU"/>
              </w:rPr>
              <w:t xml:space="preserve"> 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proofErr w:type="gramStart"/>
            <w:r w:rsidRPr="00571099">
              <w:rPr>
                <w:rFonts w:ascii="Times New Roman" w:eastAsia="Times New Roman" w:hAnsi="Times New Roman" w:cs="Times New Roman"/>
                <w:sz w:val="20"/>
                <w:szCs w:val="20"/>
                <w:lang w:eastAsia="ru-RU"/>
              </w:rPr>
              <w:t>Ср</w:t>
            </w:r>
            <w:proofErr w:type="gramEnd"/>
            <w:r w:rsidRPr="00571099">
              <w:rPr>
                <w:rFonts w:ascii="Times New Roman" w:eastAsia="Times New Roman" w:hAnsi="Times New Roman" w:cs="Times New Roman"/>
                <w:sz w:val="20"/>
                <w:szCs w:val="20"/>
                <w:lang w:eastAsia="ru-RU"/>
              </w:rPr>
              <w:t xml:space="preserve"> 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proofErr w:type="gramStart"/>
            <w:r w:rsidRPr="00571099">
              <w:rPr>
                <w:rFonts w:ascii="Times New Roman" w:eastAsia="Times New Roman" w:hAnsi="Times New Roman" w:cs="Times New Roman"/>
                <w:sz w:val="20"/>
                <w:szCs w:val="20"/>
                <w:lang w:eastAsia="ru-RU"/>
              </w:rPr>
              <w:t>Ст</w:t>
            </w:r>
            <w:proofErr w:type="gramEnd"/>
            <w:r w:rsidRPr="00571099">
              <w:rPr>
                <w:rFonts w:ascii="Times New Roman" w:eastAsia="Times New Roman" w:hAnsi="Times New Roman" w:cs="Times New Roman"/>
                <w:sz w:val="20"/>
                <w:szCs w:val="20"/>
                <w:lang w:eastAsia="ru-RU"/>
              </w:rPr>
              <w:t xml:space="preserve"> 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proofErr w:type="gramStart"/>
            <w:r w:rsidRPr="00571099">
              <w:rPr>
                <w:rFonts w:ascii="Times New Roman" w:eastAsia="Times New Roman" w:hAnsi="Times New Roman" w:cs="Times New Roman"/>
                <w:sz w:val="20"/>
                <w:szCs w:val="20"/>
                <w:lang w:eastAsia="ru-RU"/>
              </w:rPr>
              <w:t>Ст</w:t>
            </w:r>
            <w:proofErr w:type="gramEnd"/>
            <w:r w:rsidRPr="00571099">
              <w:rPr>
                <w:rFonts w:ascii="Times New Roman" w:eastAsia="Times New Roman" w:hAnsi="Times New Roman" w:cs="Times New Roman"/>
                <w:sz w:val="20"/>
                <w:szCs w:val="20"/>
                <w:lang w:eastAsia="ru-RU"/>
              </w:rPr>
              <w:t xml:space="preserve"> 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Подг 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Подг 8</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p>
        </w:tc>
      </w:tr>
      <w:tr w:rsidR="003A3D49" w:rsidRPr="00571099" w:rsidTr="009C2A3B">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Образовательная область «Социально-коммуникативное развитие»</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2,5</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w:t>
            </w:r>
          </w:p>
        </w:tc>
        <w:tc>
          <w:tcPr>
            <w:tcW w:w="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2,5</w:t>
            </w:r>
          </w:p>
        </w:tc>
      </w:tr>
      <w:tr w:rsidR="003A3D49" w:rsidRPr="00571099" w:rsidTr="009C2A3B">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Образовательная область «Познавательное развитие»</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2,6</w:t>
            </w:r>
          </w:p>
        </w:tc>
        <w:tc>
          <w:tcPr>
            <w:tcW w:w="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2,5</w:t>
            </w:r>
          </w:p>
        </w:tc>
      </w:tr>
      <w:tr w:rsidR="003A3D49" w:rsidRPr="00571099" w:rsidTr="009C2A3B">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Образовательная область «Речевое развитие»</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2,3</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2,5</w:t>
            </w:r>
          </w:p>
        </w:tc>
        <w:tc>
          <w:tcPr>
            <w:tcW w:w="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2,2</w:t>
            </w:r>
          </w:p>
        </w:tc>
      </w:tr>
      <w:tr w:rsidR="003A3D49" w:rsidRPr="00571099" w:rsidTr="009C2A3B">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Образовательная область «Художественно-эстетическое развитие»</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2,6</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w:t>
            </w:r>
          </w:p>
        </w:tc>
        <w:tc>
          <w:tcPr>
            <w:tcW w:w="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2,3</w:t>
            </w:r>
          </w:p>
        </w:tc>
      </w:tr>
      <w:tr w:rsidR="003A3D49" w:rsidRPr="00571099" w:rsidTr="009C2A3B">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Образовательная область «Физическое развитие»</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2,4</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2,7</w:t>
            </w:r>
          </w:p>
        </w:tc>
        <w:tc>
          <w:tcPr>
            <w:tcW w:w="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2,6</w:t>
            </w:r>
          </w:p>
        </w:tc>
      </w:tr>
      <w:tr w:rsidR="003A3D49" w:rsidRPr="00571099" w:rsidTr="009C2A3B">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right"/>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Средний балл</w:t>
            </w:r>
          </w:p>
          <w:p w:rsidR="003A3D49" w:rsidRPr="00571099" w:rsidRDefault="003A3D49" w:rsidP="009C2A3B">
            <w:pPr>
              <w:spacing w:after="0" w:line="240" w:lineRule="auto"/>
              <w:jc w:val="right"/>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по возрастной группе</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2,5</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2,8</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2,7</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2,6</w:t>
            </w:r>
          </w:p>
        </w:tc>
        <w:tc>
          <w:tcPr>
            <w:tcW w:w="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2,4</w:t>
            </w:r>
          </w:p>
        </w:tc>
      </w:tr>
      <w:tr w:rsidR="003A3D49" w:rsidRPr="00571099" w:rsidTr="009C2A3B">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right"/>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lastRenderedPageBreak/>
              <w:t>Средний балл по МБДОУ</w:t>
            </w:r>
          </w:p>
        </w:tc>
        <w:tc>
          <w:tcPr>
            <w:tcW w:w="6095" w:type="dxa"/>
            <w:gridSpan w:val="10"/>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2,4</w:t>
            </w:r>
          </w:p>
        </w:tc>
        <w:tc>
          <w:tcPr>
            <w:tcW w:w="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 </w:t>
            </w:r>
          </w:p>
        </w:tc>
      </w:tr>
    </w:tbl>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16"/>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Качественные показатели освоения воспитанниками ООП в 2016  году</w:t>
      </w:r>
    </w:p>
    <w:p w:rsidR="003A3D49" w:rsidRPr="00571099" w:rsidRDefault="003A3D49" w:rsidP="003A3D49">
      <w:pPr>
        <w:spacing w:after="0" w:line="240" w:lineRule="auto"/>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14"/>
          <w:szCs w:val="14"/>
          <w:lang w:eastAsia="ru-RU"/>
        </w:rPr>
        <w:t> </w:t>
      </w:r>
      <w:r>
        <w:rPr>
          <w:rFonts w:ascii="Times New Roman" w:eastAsia="Times New Roman" w:hAnsi="Times New Roman" w:cs="Times New Roman"/>
          <w:noProof/>
          <w:color w:val="555555"/>
          <w:sz w:val="14"/>
          <w:szCs w:val="14"/>
          <w:lang w:eastAsia="ru-RU"/>
        </w:rPr>
        <w:drawing>
          <wp:inline distT="0" distB="0" distL="0" distR="0" wp14:anchorId="357BC769" wp14:editId="689DE28E">
            <wp:extent cx="6905625" cy="5562600"/>
            <wp:effectExtent l="19050" t="0" r="9525" b="0"/>
            <wp:docPr id="1" name="Рисунок 1" descr="http://mdoy.ru/upload/dou/234/content_image/148095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y.ru/upload/dou/234/content_image/1480955004.jpg"/>
                    <pic:cNvPicPr>
                      <a:picLocks noChangeAspect="1" noChangeArrowheads="1"/>
                    </pic:cNvPicPr>
                  </pic:nvPicPr>
                  <pic:blipFill>
                    <a:blip r:embed="rId6" cstate="print"/>
                    <a:srcRect/>
                    <a:stretch>
                      <a:fillRect/>
                    </a:stretch>
                  </pic:blipFill>
                  <pic:spPr bwMode="auto">
                    <a:xfrm>
                      <a:off x="0" y="0"/>
                      <a:ext cx="6905625" cy="5562600"/>
                    </a:xfrm>
                    <a:prstGeom prst="rect">
                      <a:avLst/>
                    </a:prstGeom>
                    <a:noFill/>
                    <a:ln w="9525">
                      <a:noFill/>
                      <a:miter lim="800000"/>
                      <a:headEnd/>
                      <a:tailEnd/>
                    </a:ln>
                  </pic:spPr>
                </pic:pic>
              </a:graphicData>
            </a:graphic>
          </wp:inline>
        </w:drawing>
      </w:r>
    </w:p>
    <w:p w:rsidR="003A3D49" w:rsidRPr="00571099" w:rsidRDefault="003A3D49" w:rsidP="003A3D49">
      <w:pPr>
        <w:spacing w:after="0" w:line="240" w:lineRule="auto"/>
        <w:ind w:left="-851"/>
        <w:jc w:val="right"/>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2.2. Характеристики развития воспитанников и уровня удовлетворенности родителей качеством образовательных услуг в  2016 году</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tbl>
      <w:tblPr>
        <w:tblW w:w="10170" w:type="dxa"/>
        <w:tblCellMar>
          <w:left w:w="0" w:type="dxa"/>
          <w:right w:w="0" w:type="dxa"/>
        </w:tblCellMar>
        <w:tblLook w:val="04A0" w:firstRow="1" w:lastRow="0" w:firstColumn="1" w:lastColumn="0" w:noHBand="0" w:noVBand="1"/>
      </w:tblPr>
      <w:tblGrid>
        <w:gridCol w:w="2473"/>
        <w:gridCol w:w="282"/>
        <w:gridCol w:w="317"/>
        <w:gridCol w:w="282"/>
        <w:gridCol w:w="317"/>
        <w:gridCol w:w="280"/>
        <w:gridCol w:w="316"/>
        <w:gridCol w:w="280"/>
        <w:gridCol w:w="420"/>
        <w:gridCol w:w="281"/>
        <w:gridCol w:w="420"/>
        <w:gridCol w:w="281"/>
        <w:gridCol w:w="420"/>
        <w:gridCol w:w="280"/>
        <w:gridCol w:w="421"/>
        <w:gridCol w:w="280"/>
        <w:gridCol w:w="424"/>
        <w:gridCol w:w="281"/>
        <w:gridCol w:w="424"/>
        <w:gridCol w:w="281"/>
        <w:gridCol w:w="424"/>
        <w:gridCol w:w="424"/>
        <w:gridCol w:w="562"/>
      </w:tblGrid>
      <w:tr w:rsidR="003A3D49" w:rsidRPr="00571099" w:rsidTr="009C2A3B">
        <w:tc>
          <w:tcPr>
            <w:tcW w:w="25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6"/>
                <w:lang w:eastAsia="ru-RU"/>
              </w:rPr>
              <w:t>Характеристики</w:t>
            </w:r>
          </w:p>
        </w:tc>
        <w:tc>
          <w:tcPr>
            <w:tcW w:w="6662" w:type="dxa"/>
            <w:gridSpan w:val="20"/>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Возрастные группы</w:t>
            </w:r>
          </w:p>
        </w:tc>
        <w:tc>
          <w:tcPr>
            <w:tcW w:w="993"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Ср. показатель</w:t>
            </w:r>
          </w:p>
        </w:tc>
      </w:tr>
      <w:tr w:rsidR="003A3D49" w:rsidRPr="00571099" w:rsidTr="009C2A3B">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РВ 1</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РВ 2</w:t>
            </w:r>
          </w:p>
        </w:tc>
        <w:tc>
          <w:tcPr>
            <w:tcW w:w="5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РВ 3</w:t>
            </w:r>
          </w:p>
        </w:tc>
        <w:tc>
          <w:tcPr>
            <w:tcW w:w="7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 мл 1</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proofErr w:type="gramStart"/>
            <w:r w:rsidRPr="00571099">
              <w:rPr>
                <w:rFonts w:ascii="Times New Roman" w:eastAsia="Times New Roman" w:hAnsi="Times New Roman" w:cs="Times New Roman"/>
                <w:b/>
                <w:bCs/>
                <w:sz w:val="12"/>
                <w:lang w:eastAsia="ru-RU"/>
              </w:rPr>
              <w:t>Ср</w:t>
            </w:r>
            <w:proofErr w:type="gramEnd"/>
            <w:r w:rsidRPr="00571099">
              <w:rPr>
                <w:rFonts w:ascii="Times New Roman" w:eastAsia="Times New Roman" w:hAnsi="Times New Roman" w:cs="Times New Roman"/>
                <w:b/>
                <w:bCs/>
                <w:sz w:val="12"/>
                <w:lang w:eastAsia="ru-RU"/>
              </w:rPr>
              <w:t xml:space="preserve"> 1</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proofErr w:type="gramStart"/>
            <w:r w:rsidRPr="00571099">
              <w:rPr>
                <w:rFonts w:ascii="Times New Roman" w:eastAsia="Times New Roman" w:hAnsi="Times New Roman" w:cs="Times New Roman"/>
                <w:b/>
                <w:bCs/>
                <w:sz w:val="12"/>
                <w:lang w:eastAsia="ru-RU"/>
              </w:rPr>
              <w:t>Ср</w:t>
            </w:r>
            <w:proofErr w:type="gramEnd"/>
            <w:r w:rsidRPr="00571099">
              <w:rPr>
                <w:rFonts w:ascii="Times New Roman" w:eastAsia="Times New Roman" w:hAnsi="Times New Roman" w:cs="Times New Roman"/>
                <w:b/>
                <w:bCs/>
                <w:sz w:val="12"/>
                <w:lang w:eastAsia="ru-RU"/>
              </w:rPr>
              <w:t xml:space="preserve"> 2</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proofErr w:type="gramStart"/>
            <w:r w:rsidRPr="00571099">
              <w:rPr>
                <w:rFonts w:ascii="Times New Roman" w:eastAsia="Times New Roman" w:hAnsi="Times New Roman" w:cs="Times New Roman"/>
                <w:b/>
                <w:bCs/>
                <w:sz w:val="12"/>
                <w:lang w:eastAsia="ru-RU"/>
              </w:rPr>
              <w:t>Ст</w:t>
            </w:r>
            <w:proofErr w:type="gramEnd"/>
            <w:r w:rsidRPr="00571099">
              <w:rPr>
                <w:rFonts w:ascii="Times New Roman" w:eastAsia="Times New Roman" w:hAnsi="Times New Roman" w:cs="Times New Roman"/>
                <w:b/>
                <w:bCs/>
                <w:sz w:val="12"/>
                <w:lang w:eastAsia="ru-RU"/>
              </w:rPr>
              <w:t xml:space="preserve"> 1</w:t>
            </w:r>
          </w:p>
        </w:tc>
        <w:tc>
          <w:tcPr>
            <w:tcW w:w="7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proofErr w:type="gramStart"/>
            <w:r w:rsidRPr="00571099">
              <w:rPr>
                <w:rFonts w:ascii="Times New Roman" w:eastAsia="Times New Roman" w:hAnsi="Times New Roman" w:cs="Times New Roman"/>
                <w:b/>
                <w:bCs/>
                <w:sz w:val="12"/>
                <w:lang w:eastAsia="ru-RU"/>
              </w:rPr>
              <w:t>Ст</w:t>
            </w:r>
            <w:proofErr w:type="gramEnd"/>
            <w:r w:rsidRPr="00571099">
              <w:rPr>
                <w:rFonts w:ascii="Times New Roman" w:eastAsia="Times New Roman" w:hAnsi="Times New Roman" w:cs="Times New Roman"/>
                <w:b/>
                <w:bCs/>
                <w:sz w:val="12"/>
                <w:lang w:eastAsia="ru-RU"/>
              </w:rPr>
              <w:t xml:space="preserve"> 2</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Под 1</w:t>
            </w:r>
          </w:p>
        </w:tc>
        <w:tc>
          <w:tcPr>
            <w:tcW w:w="70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Под 2</w:t>
            </w: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p>
        </w:tc>
      </w:tr>
      <w:tr w:rsidR="003A3D49" w:rsidRPr="00571099" w:rsidTr="009C2A3B">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к-во</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right"/>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6"/>
                <w:lang w:eastAsia="ru-RU"/>
              </w:rPr>
              <w:t>Списочный состав</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26</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26</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18</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18</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17</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232</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right"/>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6"/>
                <w:lang w:eastAsia="ru-RU"/>
              </w:rPr>
              <w:t>Всего детей</w:t>
            </w:r>
          </w:p>
          <w:p w:rsidR="003A3D49" w:rsidRPr="00571099" w:rsidRDefault="003A3D49" w:rsidP="009C2A3B">
            <w:pPr>
              <w:spacing w:after="0" w:line="240" w:lineRule="auto"/>
              <w:jc w:val="right"/>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6"/>
                <w:lang w:eastAsia="ru-RU"/>
              </w:rPr>
              <w:t>обследовано</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26</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22</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88</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18</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18</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17</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73" w:right="-94"/>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223</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97,1</w:t>
            </w:r>
          </w:p>
        </w:tc>
      </w:tr>
      <w:tr w:rsidR="003A3D49" w:rsidRPr="00571099" w:rsidTr="009C2A3B">
        <w:tc>
          <w:tcPr>
            <w:tcW w:w="10173" w:type="dxa"/>
            <w:gridSpan w:val="2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6"/>
                <w:lang w:eastAsia="ru-RU"/>
              </w:rPr>
              <w:t>Характеристики развития детей</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13" w:right="-114"/>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6"/>
                <w:szCs w:val="16"/>
                <w:lang w:eastAsia="ru-RU"/>
              </w:rPr>
              <w:t>доля детей, имеющих высокий уровень развития личностных качеств</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5</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13</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50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8</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36,4</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11</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36,7</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55,6</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5</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27,8</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27,3</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76,9</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5</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29,4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89</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39,9</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13" w:right="-114"/>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6"/>
                <w:szCs w:val="16"/>
                <w:lang w:eastAsia="ru-RU"/>
              </w:rPr>
              <w:t>доля детей, имеющих средний уровень развития личностных качеств</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50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11</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42,3</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45,4</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17</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56,7</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58,3</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5</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27,7</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61,1</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59,1</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23,1</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9</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52,9</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106</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47,5</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13" w:right="-114"/>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6"/>
                <w:szCs w:val="16"/>
                <w:lang w:eastAsia="ru-RU"/>
              </w:rPr>
              <w:t>доля детей, имеющих низкий уровень развития личностных качеств</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5</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7,7</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4</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18,2</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6,7</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16,7</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16,7</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11,1</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13,6</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17,7</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28</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49" w:right="-149"/>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12,6</w:t>
            </w:r>
          </w:p>
        </w:tc>
      </w:tr>
      <w:tr w:rsidR="003A3D49" w:rsidRPr="00571099" w:rsidTr="009C2A3B">
        <w:tc>
          <w:tcPr>
            <w:tcW w:w="10173" w:type="dxa"/>
            <w:gridSpan w:val="2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6"/>
                <w:lang w:eastAsia="ru-RU"/>
              </w:rPr>
              <w:t>Соответствие показателей развития детей ожиданиям родителей</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13" w:right="-114"/>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6"/>
                <w:szCs w:val="16"/>
                <w:lang w:eastAsia="ru-RU"/>
              </w:rPr>
              <w:t>доля родителей, удовлетворенных успехами своего ребенка</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17</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23</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88,5</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19</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86,4</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21</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87,5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22,2</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7</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38,9</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17</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77,3</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88,5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15</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88,2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176</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78,9</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13" w:right="-114"/>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6"/>
                <w:szCs w:val="16"/>
                <w:lang w:eastAsia="ru-RU"/>
              </w:rPr>
              <w:t xml:space="preserve">доля родителей, не вполне </w:t>
            </w:r>
            <w:r w:rsidRPr="00571099">
              <w:rPr>
                <w:rFonts w:ascii="Times New Roman" w:eastAsia="Times New Roman" w:hAnsi="Times New Roman" w:cs="Times New Roman"/>
                <w:sz w:val="16"/>
                <w:szCs w:val="16"/>
                <w:lang w:eastAsia="ru-RU"/>
              </w:rPr>
              <w:lastRenderedPageBreak/>
              <w:t>удовлетворенных успехами своего ребенка</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lastRenderedPageBreak/>
              <w:t>3</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11,5</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13,6</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12,5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72,2</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8</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44,4</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5</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22,7</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11,5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11,8</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43</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19,3</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13" w:right="-114"/>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6"/>
                <w:szCs w:val="16"/>
                <w:lang w:eastAsia="ru-RU"/>
              </w:rPr>
              <w:lastRenderedPageBreak/>
              <w:t>доля родителей, не удовлетворенных успехами своего ребенка</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5,5</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16,7</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102"/>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4</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1,8</w:t>
            </w:r>
          </w:p>
        </w:tc>
      </w:tr>
      <w:tr w:rsidR="003A3D49" w:rsidRPr="00571099" w:rsidTr="009C2A3B">
        <w:tc>
          <w:tcPr>
            <w:tcW w:w="10173" w:type="dxa"/>
            <w:gridSpan w:val="2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6"/>
                <w:lang w:eastAsia="ru-RU"/>
              </w:rPr>
              <w:t>Соответствие уровня оказания образовательных услуг ожиданиям родителей</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13" w:right="-114"/>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6"/>
                <w:szCs w:val="16"/>
                <w:lang w:eastAsia="ru-RU"/>
              </w:rPr>
              <w:t>доля родителей, полагающих уровень образовательных услуг высоким</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18</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90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76,9</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68,2</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11</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36,7</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83,3</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22,2</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11,1</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63,6</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88,5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82,3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141</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63,3</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13" w:right="-114"/>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6"/>
                <w:szCs w:val="16"/>
                <w:lang w:eastAsia="ru-RU"/>
              </w:rPr>
              <w:t>доля родителей, полагающих уровень образовательных услуг средним</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6</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23,1</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22,7</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19</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63,3</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4</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16,7</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72,2</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16</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88,9</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27,3</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11,5</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17,7</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77</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34,5</w:t>
            </w:r>
          </w:p>
        </w:tc>
      </w:tr>
      <w:tr w:rsidR="003A3D49" w:rsidRPr="00571099" w:rsidTr="009C2A3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13" w:right="-114"/>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6"/>
                <w:szCs w:val="16"/>
                <w:lang w:eastAsia="ru-RU"/>
              </w:rPr>
              <w:t>доля родителей, полагающих уровень образовательных услуг низким</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9,1</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1</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5,5</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108"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9,1</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ind w:left="-99" w:right="-95"/>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12"/>
                <w:szCs w:val="12"/>
                <w:lang w:eastAsia="ru-RU"/>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5</w:t>
            </w:r>
          </w:p>
        </w:tc>
        <w:tc>
          <w:tcPr>
            <w:tcW w:w="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12"/>
                <w:lang w:eastAsia="ru-RU"/>
              </w:rPr>
              <w:t>2,2</w:t>
            </w:r>
          </w:p>
        </w:tc>
      </w:tr>
    </w:tbl>
    <w:p w:rsidR="003A3D49" w:rsidRPr="00571099" w:rsidRDefault="003A3D49" w:rsidP="003A3D49">
      <w:pPr>
        <w:spacing w:after="0" w:line="240" w:lineRule="auto"/>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Вывод:</w:t>
      </w:r>
    </w:p>
    <w:p w:rsidR="003A3D49" w:rsidRPr="00571099" w:rsidRDefault="003A3D49" w:rsidP="003A3D49">
      <w:pPr>
        <w:spacing w:after="0" w:line="240" w:lineRule="auto"/>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xml:space="preserve">Таким образом, в ДОУ освоение направлений развития и образования в соответствии с ФГОС </w:t>
      </w:r>
      <w:proofErr w:type="gramStart"/>
      <w:r w:rsidRPr="00571099">
        <w:rPr>
          <w:rFonts w:ascii="Times New Roman" w:eastAsia="Times New Roman" w:hAnsi="Times New Roman" w:cs="Times New Roman"/>
          <w:color w:val="555555"/>
          <w:sz w:val="24"/>
          <w:szCs w:val="24"/>
          <w:lang w:eastAsia="ru-RU"/>
        </w:rPr>
        <w:t>ДО</w:t>
      </w:r>
      <w:proofErr w:type="gramEnd"/>
      <w:r w:rsidRPr="00571099">
        <w:rPr>
          <w:rFonts w:ascii="Times New Roman" w:eastAsia="Times New Roman" w:hAnsi="Times New Roman" w:cs="Times New Roman"/>
          <w:color w:val="555555"/>
          <w:sz w:val="24"/>
          <w:szCs w:val="24"/>
          <w:lang w:eastAsia="ru-RU"/>
        </w:rPr>
        <w:t xml:space="preserve"> находится на среднем уровне.</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Результаты организации физкультурно-оздоровительной работы</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Основные задачи</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Основными задачами ДОУ по физическому воспитанию дошкольников являются:</w:t>
      </w:r>
    </w:p>
    <w:p w:rsidR="003A3D49" w:rsidRPr="00571099" w:rsidRDefault="003A3D49" w:rsidP="003A3D49">
      <w:pPr>
        <w:numPr>
          <w:ilvl w:val="0"/>
          <w:numId w:val="7"/>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Охрана и укрепление здоровья детей;</w:t>
      </w:r>
    </w:p>
    <w:p w:rsidR="003A3D49" w:rsidRPr="00571099" w:rsidRDefault="003A3D49" w:rsidP="003A3D49">
      <w:pPr>
        <w:numPr>
          <w:ilvl w:val="0"/>
          <w:numId w:val="7"/>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Формирование жизненно необходимых двигательных умений и навыков ребёнка в соответствии с его индивидуальными особенностями, развитием физических качеств;</w:t>
      </w:r>
    </w:p>
    <w:p w:rsidR="003A3D49" w:rsidRPr="00571099" w:rsidRDefault="003A3D49" w:rsidP="003A3D49">
      <w:pPr>
        <w:numPr>
          <w:ilvl w:val="0"/>
          <w:numId w:val="7"/>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Создание условий для реализации потребности детей в двигательной активности через популяризацию здорового образа жизни в семье;</w:t>
      </w:r>
    </w:p>
    <w:p w:rsidR="003A3D49" w:rsidRPr="00571099" w:rsidRDefault="003A3D49" w:rsidP="003A3D49">
      <w:pPr>
        <w:numPr>
          <w:ilvl w:val="0"/>
          <w:numId w:val="7"/>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Воспитание потребности в здоровом образе жизни;</w:t>
      </w:r>
    </w:p>
    <w:p w:rsidR="003A3D49" w:rsidRPr="00571099" w:rsidRDefault="003A3D49" w:rsidP="003A3D49">
      <w:pPr>
        <w:numPr>
          <w:ilvl w:val="0"/>
          <w:numId w:val="7"/>
        </w:numPr>
        <w:spacing w:before="100" w:beforeAutospacing="1" w:after="0" w:line="240" w:lineRule="auto"/>
        <w:jc w:val="both"/>
        <w:rPr>
          <w:rFonts w:ascii="Helvetica" w:eastAsia="Times New Roman" w:hAnsi="Helvetica" w:cs="Helvetica"/>
          <w:color w:val="555555"/>
          <w:sz w:val="21"/>
          <w:szCs w:val="21"/>
          <w:lang w:eastAsia="ru-RU"/>
        </w:rPr>
      </w:pPr>
      <w:r w:rsidRPr="00571099">
        <w:rPr>
          <w:rFonts w:ascii="Times New Roman" w:eastAsia="Times New Roman" w:hAnsi="Times New Roman" w:cs="Times New Roman"/>
          <w:color w:val="555555"/>
          <w:sz w:val="24"/>
          <w:szCs w:val="24"/>
          <w:lang w:eastAsia="ru-RU"/>
        </w:rPr>
        <w:t>Обеспечение физического и психического благополучия.</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b/>
          <w:bCs/>
          <w:color w:val="555555"/>
          <w:sz w:val="24"/>
          <w:szCs w:val="24"/>
          <w:lang w:eastAsia="ru-RU"/>
        </w:rPr>
        <w:t>Распределение детей по группам здоровья</w:t>
      </w:r>
    </w:p>
    <w:tbl>
      <w:tblPr>
        <w:tblW w:w="10170" w:type="dxa"/>
        <w:tblCellMar>
          <w:left w:w="0" w:type="dxa"/>
          <w:right w:w="0" w:type="dxa"/>
        </w:tblCellMar>
        <w:tblLook w:val="04A0" w:firstRow="1" w:lastRow="0" w:firstColumn="1" w:lastColumn="0" w:noHBand="0" w:noVBand="1"/>
      </w:tblPr>
      <w:tblGrid>
        <w:gridCol w:w="2806"/>
        <w:gridCol w:w="1443"/>
        <w:gridCol w:w="1445"/>
        <w:gridCol w:w="1444"/>
        <w:gridCol w:w="1445"/>
        <w:gridCol w:w="1587"/>
      </w:tblGrid>
      <w:tr w:rsidR="003A3D49" w:rsidRPr="00571099" w:rsidTr="009C2A3B">
        <w:tc>
          <w:tcPr>
            <w:tcW w:w="28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outlineLvl w:val="0"/>
              <w:rPr>
                <w:rFonts w:ascii="Helvetica" w:eastAsia="Times New Roman" w:hAnsi="Helvetica" w:cs="Helvetica"/>
                <w:color w:val="317EAC"/>
                <w:kern w:val="36"/>
                <w:sz w:val="54"/>
                <w:szCs w:val="54"/>
                <w:lang w:eastAsia="ru-RU"/>
              </w:rPr>
            </w:pPr>
            <w:r w:rsidRPr="00571099">
              <w:rPr>
                <w:rFonts w:ascii="Helvetica" w:eastAsia="Times New Roman" w:hAnsi="Helvetica" w:cs="Helvetica"/>
                <w:color w:val="317EAC"/>
                <w:kern w:val="36"/>
                <w:sz w:val="24"/>
                <w:szCs w:val="24"/>
                <w:lang w:eastAsia="ru-RU"/>
              </w:rPr>
              <w:t>Возраст</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val="en-US" w:eastAsia="ru-RU"/>
              </w:rPr>
              <w:t>I</w:t>
            </w:r>
          </w:p>
        </w:tc>
        <w:tc>
          <w:tcPr>
            <w:tcW w:w="14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val="en-US" w:eastAsia="ru-RU"/>
              </w:rPr>
              <w:t>II</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val="en-US" w:eastAsia="ru-RU"/>
              </w:rPr>
              <w:t>III</w:t>
            </w:r>
          </w:p>
        </w:tc>
        <w:tc>
          <w:tcPr>
            <w:tcW w:w="14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val="en-US" w:eastAsia="ru-RU"/>
              </w:rPr>
              <w:t>IV</w:t>
            </w:r>
          </w:p>
        </w:tc>
        <w:tc>
          <w:tcPr>
            <w:tcW w:w="15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08"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инвалиды</w:t>
            </w:r>
          </w:p>
        </w:tc>
      </w:tr>
      <w:tr w:rsidR="003A3D49" w:rsidRPr="00571099" w:rsidTr="009C2A3B">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Дети до 3-х лет</w:t>
            </w:r>
          </w:p>
        </w:tc>
        <w:tc>
          <w:tcPr>
            <w:tcW w:w="14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0</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59 (25,4%)</w:t>
            </w:r>
          </w:p>
        </w:tc>
        <w:tc>
          <w:tcPr>
            <w:tcW w:w="14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 (1,7%)</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w:t>
            </w:r>
          </w:p>
        </w:tc>
        <w:tc>
          <w:tcPr>
            <w:tcW w:w="1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r>
      <w:tr w:rsidR="003A3D49" w:rsidRPr="00571099" w:rsidTr="009C2A3B">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ind w:left="-180" w:right="-108"/>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Дети старше 3-х лет</w:t>
            </w:r>
          </w:p>
        </w:tc>
        <w:tc>
          <w:tcPr>
            <w:tcW w:w="14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6 (2,6%)</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131 (56,5%)</w:t>
            </w:r>
          </w:p>
        </w:tc>
        <w:tc>
          <w:tcPr>
            <w:tcW w:w="14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30 (12,9%)</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 (0,9%)</w:t>
            </w:r>
          </w:p>
        </w:tc>
        <w:tc>
          <w:tcPr>
            <w:tcW w:w="1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1(0,45%)</w:t>
            </w:r>
          </w:p>
        </w:tc>
      </w:tr>
      <w:tr w:rsidR="003A3D49" w:rsidRPr="00571099" w:rsidTr="009C2A3B">
        <w:tc>
          <w:tcPr>
            <w:tcW w:w="280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Всего детей</w:t>
            </w:r>
          </w:p>
        </w:tc>
        <w:tc>
          <w:tcPr>
            <w:tcW w:w="14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6 (2,6%)</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190 (81,9%)</w:t>
            </w:r>
          </w:p>
        </w:tc>
        <w:tc>
          <w:tcPr>
            <w:tcW w:w="14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34 (14,6%)</w:t>
            </w:r>
          </w:p>
        </w:tc>
        <w:tc>
          <w:tcPr>
            <w:tcW w:w="1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 (0,9%)</w:t>
            </w:r>
          </w:p>
        </w:tc>
        <w:tc>
          <w:tcPr>
            <w:tcW w:w="15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 (0,45%)</w:t>
            </w:r>
          </w:p>
        </w:tc>
      </w:tr>
      <w:tr w:rsidR="003A3D49" w:rsidRPr="00571099" w:rsidTr="009C2A3B">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p>
        </w:tc>
        <w:tc>
          <w:tcPr>
            <w:tcW w:w="7365"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232 чел. – 100%</w:t>
            </w:r>
          </w:p>
        </w:tc>
      </w:tr>
    </w:tbl>
    <w:p w:rsidR="003A3D49" w:rsidRPr="00571099" w:rsidRDefault="003A3D49" w:rsidP="003A3D49">
      <w:pPr>
        <w:spacing w:after="150" w:line="240" w:lineRule="auto"/>
        <w:ind w:firstLine="540"/>
        <w:jc w:val="center"/>
        <w:rPr>
          <w:rFonts w:ascii="Helvetica" w:eastAsia="Times New Roman" w:hAnsi="Helvetica" w:cs="Helvetica"/>
          <w:color w:val="555555"/>
          <w:sz w:val="21"/>
          <w:szCs w:val="21"/>
          <w:lang w:eastAsia="ru-RU"/>
        </w:rPr>
      </w:pPr>
      <w:r w:rsidRPr="00571099">
        <w:rPr>
          <w:rFonts w:ascii="Helvetica" w:eastAsia="Times New Roman" w:hAnsi="Helvetica" w:cs="Helvetica"/>
          <w:b/>
          <w:bCs/>
          <w:color w:val="555555"/>
          <w:sz w:val="24"/>
          <w:szCs w:val="24"/>
          <w:lang w:eastAsia="ru-RU"/>
        </w:rPr>
        <w:t> </w:t>
      </w:r>
    </w:p>
    <w:p w:rsidR="003A3D49" w:rsidRPr="00571099" w:rsidRDefault="003A3D49" w:rsidP="003A3D49">
      <w:pPr>
        <w:spacing w:after="150" w:line="240" w:lineRule="auto"/>
        <w:ind w:firstLine="540"/>
        <w:jc w:val="center"/>
        <w:rPr>
          <w:rFonts w:ascii="Helvetica" w:eastAsia="Times New Roman" w:hAnsi="Helvetica" w:cs="Helvetica"/>
          <w:color w:val="555555"/>
          <w:sz w:val="21"/>
          <w:szCs w:val="21"/>
          <w:lang w:eastAsia="ru-RU"/>
        </w:rPr>
      </w:pPr>
      <w:r w:rsidRPr="00571099">
        <w:rPr>
          <w:rFonts w:ascii="Helvetica" w:eastAsia="Times New Roman" w:hAnsi="Helvetica" w:cs="Helvetica"/>
          <w:b/>
          <w:bCs/>
          <w:color w:val="555555"/>
          <w:sz w:val="24"/>
          <w:szCs w:val="24"/>
          <w:lang w:eastAsia="ru-RU"/>
        </w:rPr>
        <w:t>Посещаемость МБДОУ воспитанниками</w:t>
      </w:r>
    </w:p>
    <w:tbl>
      <w:tblPr>
        <w:tblW w:w="0" w:type="auto"/>
        <w:tblCellMar>
          <w:left w:w="0" w:type="dxa"/>
          <w:right w:w="0" w:type="dxa"/>
        </w:tblCellMar>
        <w:tblLook w:val="04A0" w:firstRow="1" w:lastRow="0" w:firstColumn="1" w:lastColumn="0" w:noHBand="0" w:noVBand="1"/>
      </w:tblPr>
      <w:tblGrid>
        <w:gridCol w:w="534"/>
        <w:gridCol w:w="5528"/>
        <w:gridCol w:w="1134"/>
        <w:gridCol w:w="1559"/>
        <w:gridCol w:w="1524"/>
      </w:tblGrid>
      <w:tr w:rsidR="003A3D49" w:rsidRPr="00571099" w:rsidTr="009C2A3B">
        <w:tc>
          <w:tcPr>
            <w:tcW w:w="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w:t>
            </w:r>
          </w:p>
        </w:tc>
        <w:tc>
          <w:tcPr>
            <w:tcW w:w="5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Наименование показателей</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Дети до 3-х лет</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Дети старше 3-х лет</w:t>
            </w:r>
          </w:p>
        </w:tc>
        <w:tc>
          <w:tcPr>
            <w:tcW w:w="1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Всего детей</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Число дней, проведенных воспитанниками в группах</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7 899</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29 905</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37804</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Число дней, пропущенных воспитанниками по болезни</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905</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1922</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2 827</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Число дней, пропущенных воспитанниками по другим причинам</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3 975</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9 147</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13 122</w:t>
            </w:r>
          </w:p>
        </w:tc>
      </w:tr>
    </w:tbl>
    <w:p w:rsidR="003A3D49" w:rsidRPr="00571099" w:rsidRDefault="003A3D49" w:rsidP="003A3D49">
      <w:pPr>
        <w:spacing w:after="150" w:line="240" w:lineRule="auto"/>
        <w:ind w:firstLine="540"/>
        <w:jc w:val="center"/>
        <w:rPr>
          <w:rFonts w:ascii="Helvetica" w:eastAsia="Times New Roman" w:hAnsi="Helvetica" w:cs="Helvetica"/>
          <w:color w:val="555555"/>
          <w:sz w:val="21"/>
          <w:szCs w:val="21"/>
          <w:lang w:eastAsia="ru-RU"/>
        </w:rPr>
      </w:pPr>
      <w:r w:rsidRPr="00571099">
        <w:rPr>
          <w:rFonts w:ascii="Helvetica" w:eastAsia="Times New Roman" w:hAnsi="Helvetica" w:cs="Helvetica"/>
          <w:b/>
          <w:bCs/>
          <w:color w:val="555555"/>
          <w:sz w:val="24"/>
          <w:szCs w:val="24"/>
          <w:lang w:eastAsia="ru-RU"/>
        </w:rPr>
        <w:t>Число случаев заболевания воспитанников</w:t>
      </w:r>
    </w:p>
    <w:tbl>
      <w:tblPr>
        <w:tblW w:w="0" w:type="auto"/>
        <w:tblCellMar>
          <w:left w:w="0" w:type="dxa"/>
          <w:right w:w="0" w:type="dxa"/>
        </w:tblCellMar>
        <w:tblLook w:val="04A0" w:firstRow="1" w:lastRow="0" w:firstColumn="1" w:lastColumn="0" w:noHBand="0" w:noVBand="1"/>
      </w:tblPr>
      <w:tblGrid>
        <w:gridCol w:w="534"/>
        <w:gridCol w:w="5528"/>
        <w:gridCol w:w="1134"/>
        <w:gridCol w:w="1559"/>
        <w:gridCol w:w="1524"/>
      </w:tblGrid>
      <w:tr w:rsidR="003A3D49" w:rsidRPr="00571099" w:rsidTr="009C2A3B">
        <w:tc>
          <w:tcPr>
            <w:tcW w:w="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w:t>
            </w:r>
          </w:p>
        </w:tc>
        <w:tc>
          <w:tcPr>
            <w:tcW w:w="5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Наименование показателей</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xml:space="preserve">Дети до </w:t>
            </w:r>
            <w:r w:rsidRPr="00571099">
              <w:rPr>
                <w:rFonts w:ascii="Times New Roman" w:eastAsia="Times New Roman" w:hAnsi="Times New Roman" w:cs="Times New Roman"/>
                <w:sz w:val="24"/>
                <w:szCs w:val="24"/>
                <w:lang w:eastAsia="ru-RU"/>
              </w:rPr>
              <w:lastRenderedPageBreak/>
              <w:t>3-х лет</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lastRenderedPageBreak/>
              <w:t xml:space="preserve">Дети старше </w:t>
            </w:r>
            <w:r w:rsidRPr="00571099">
              <w:rPr>
                <w:rFonts w:ascii="Times New Roman" w:eastAsia="Times New Roman" w:hAnsi="Times New Roman" w:cs="Times New Roman"/>
                <w:sz w:val="24"/>
                <w:szCs w:val="24"/>
                <w:lang w:eastAsia="ru-RU"/>
              </w:rPr>
              <w:lastRenderedPageBreak/>
              <w:t>3-х лет</w:t>
            </w:r>
          </w:p>
        </w:tc>
        <w:tc>
          <w:tcPr>
            <w:tcW w:w="1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lastRenderedPageBreak/>
              <w:t xml:space="preserve">Всего случаев </w:t>
            </w:r>
            <w:r w:rsidRPr="00571099">
              <w:rPr>
                <w:rFonts w:ascii="Times New Roman" w:eastAsia="Times New Roman" w:hAnsi="Times New Roman" w:cs="Times New Roman"/>
                <w:sz w:val="24"/>
                <w:szCs w:val="24"/>
                <w:lang w:eastAsia="ru-RU"/>
              </w:rPr>
              <w:lastRenderedPageBreak/>
              <w:t>заболевания</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lastRenderedPageBreak/>
              <w:t>1</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Бактериальная дизентерия</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Энтериты, колиты, гастроэнтериты</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Скарлатина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Ангина (острый тонзиллит)</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5</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Грипп и ОРВИ</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104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214</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318</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6</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Пневмонии</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7</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Несчастные случаи, отравления, травмы</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8</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Другие заболевания</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73</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88</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161</w:t>
            </w:r>
          </w:p>
        </w:tc>
      </w:tr>
      <w:tr w:rsidR="003A3D49" w:rsidRPr="00571099" w:rsidTr="009C2A3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right"/>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4"/>
                <w:szCs w:val="24"/>
                <w:lang w:eastAsia="ru-RU"/>
              </w:rPr>
              <w:t>Всего случаев</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180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308</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15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488</w:t>
            </w:r>
          </w:p>
        </w:tc>
      </w:tr>
    </w:tbl>
    <w:p w:rsidR="003A3D49" w:rsidRPr="00571099" w:rsidRDefault="003A3D49" w:rsidP="003A3D49">
      <w:pPr>
        <w:spacing w:after="150" w:line="240" w:lineRule="auto"/>
        <w:ind w:firstLine="540"/>
        <w:jc w:val="both"/>
        <w:rPr>
          <w:rFonts w:ascii="Helvetica" w:eastAsia="Times New Roman" w:hAnsi="Helvetica" w:cs="Helvetica"/>
          <w:color w:val="555555"/>
          <w:sz w:val="21"/>
          <w:szCs w:val="21"/>
          <w:lang w:eastAsia="ru-RU"/>
        </w:rPr>
      </w:pPr>
      <w:r w:rsidRPr="00571099">
        <w:rPr>
          <w:rFonts w:ascii="Helvetica" w:eastAsia="Times New Roman" w:hAnsi="Helvetica" w:cs="Helvetica"/>
          <w:color w:val="555555"/>
          <w:sz w:val="24"/>
          <w:szCs w:val="24"/>
          <w:lang w:eastAsia="ru-RU"/>
        </w:rPr>
        <w:t>Таким образом, в МБДОУ в  2016 году посещаемость в среднем была в пределах допустимой общегородской нормы.</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Качество и организация питания</w:t>
      </w:r>
    </w:p>
    <w:p w:rsidR="003A3D49" w:rsidRPr="00571099" w:rsidRDefault="003A3D49" w:rsidP="003A3D49">
      <w:pPr>
        <w:spacing w:after="0" w:line="240" w:lineRule="auto"/>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Питание удовлетворяет физиологические потребности детей в основных пищевых веществах и энергии. В промежутке между завтраком и обедом проводится дополнительный прием пищи – второй завтрак, включающий сок или свежие фрукты.</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xml:space="preserve">При составлении меню и расчетов калорийности соблюдается оптимальное соотношение пищевых веществ (белков, жиров и углеводов). </w:t>
      </w:r>
      <w:proofErr w:type="gramStart"/>
      <w:r w:rsidRPr="00571099">
        <w:rPr>
          <w:rFonts w:ascii="Times New Roman" w:eastAsia="Times New Roman" w:hAnsi="Times New Roman" w:cs="Times New Roman"/>
          <w:color w:val="555555"/>
          <w:sz w:val="24"/>
          <w:szCs w:val="24"/>
          <w:lang w:eastAsia="ru-RU"/>
        </w:rPr>
        <w:t>Ежедневно в меню включаются молоко, мясо, овощи, фрукты, соки, хлеб, крупы, сливочное и растительное масло.</w:t>
      </w:r>
      <w:proofErr w:type="gramEnd"/>
      <w:r w:rsidRPr="00571099">
        <w:rPr>
          <w:rFonts w:ascii="Times New Roman" w:eastAsia="Times New Roman" w:hAnsi="Times New Roman" w:cs="Times New Roman"/>
          <w:color w:val="555555"/>
          <w:sz w:val="24"/>
          <w:szCs w:val="24"/>
          <w:lang w:eastAsia="ru-RU"/>
        </w:rPr>
        <w:t xml:space="preserve"> </w:t>
      </w:r>
      <w:proofErr w:type="gramStart"/>
      <w:r w:rsidRPr="00571099">
        <w:rPr>
          <w:rFonts w:ascii="Times New Roman" w:eastAsia="Times New Roman" w:hAnsi="Times New Roman" w:cs="Times New Roman"/>
          <w:color w:val="555555"/>
          <w:sz w:val="24"/>
          <w:szCs w:val="24"/>
          <w:lang w:eastAsia="ru-RU"/>
        </w:rPr>
        <w:t>Остальные продукты (творог, рыба, куры, сыр, яйцо) 2-3 раза в неделю.</w:t>
      </w:r>
      <w:proofErr w:type="gramEnd"/>
      <w:r w:rsidRPr="00571099">
        <w:rPr>
          <w:rFonts w:ascii="Times New Roman" w:eastAsia="Times New Roman" w:hAnsi="Times New Roman" w:cs="Times New Roman"/>
          <w:color w:val="555555"/>
          <w:sz w:val="24"/>
          <w:szCs w:val="24"/>
          <w:lang w:eastAsia="ru-RU"/>
        </w:rPr>
        <w:t xml:space="preserve"> </w:t>
      </w:r>
      <w:proofErr w:type="gramStart"/>
      <w:r w:rsidRPr="00571099">
        <w:rPr>
          <w:rFonts w:ascii="Times New Roman" w:eastAsia="Times New Roman" w:hAnsi="Times New Roman" w:cs="Times New Roman"/>
          <w:color w:val="555555"/>
          <w:sz w:val="24"/>
          <w:szCs w:val="24"/>
          <w:lang w:eastAsia="ru-RU"/>
        </w:rPr>
        <w:t>Проводится</w:t>
      </w:r>
      <w:proofErr w:type="gramEnd"/>
      <w:r w:rsidRPr="00571099">
        <w:rPr>
          <w:rFonts w:ascii="Times New Roman" w:eastAsia="Times New Roman" w:hAnsi="Times New Roman" w:cs="Times New Roman"/>
          <w:color w:val="555555"/>
          <w:sz w:val="24"/>
          <w:szCs w:val="24"/>
          <w:lang w:eastAsia="ru-RU"/>
        </w:rPr>
        <w:t xml:space="preserve"> круглогодичная С-витаминизация готовых блюд.</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Питание детей МБДОУ осуществляется в соответствии с десятидневным меню, режимом дня и СанПиН.  Питание трехразовое.</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Приготовление пищи качественное. Ведется бракераж готовой и поступающей продукции. Все продукты питания имеют сертификаты соответствия требованиям СанПиН.</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w:t>
      </w:r>
    </w:p>
    <w:p w:rsidR="003A3D49" w:rsidRPr="00571099" w:rsidRDefault="003A3D49" w:rsidP="003A3D49">
      <w:pPr>
        <w:spacing w:after="0" w:line="240" w:lineRule="auto"/>
        <w:ind w:hanging="360"/>
        <w:jc w:val="center"/>
        <w:rPr>
          <w:rFonts w:ascii="Helvetica" w:eastAsia="Times New Roman" w:hAnsi="Helvetica" w:cs="Helvetica"/>
          <w:color w:val="555555"/>
          <w:sz w:val="21"/>
          <w:szCs w:val="21"/>
          <w:lang w:eastAsia="ru-RU"/>
        </w:rPr>
      </w:pPr>
      <w:r w:rsidRPr="00571099">
        <w:rPr>
          <w:rFonts w:ascii="Times New Roman" w:eastAsia="Times New Roman" w:hAnsi="Times New Roman" w:cs="Times New Roman"/>
          <w:b/>
          <w:bCs/>
          <w:color w:val="555555"/>
          <w:sz w:val="24"/>
          <w:szCs w:val="24"/>
          <w:lang w:eastAsia="ru-RU"/>
        </w:rPr>
        <w:t>1.</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b/>
          <w:bCs/>
          <w:color w:val="555555"/>
          <w:sz w:val="28"/>
          <w:lang w:eastAsia="ru-RU"/>
        </w:rPr>
        <w:t>Кадровый потенциал</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Качественный и количественный состав персонала, динамика изменений, вакансии</w:t>
      </w:r>
    </w:p>
    <w:tbl>
      <w:tblPr>
        <w:tblW w:w="10065" w:type="dxa"/>
        <w:tblInd w:w="108" w:type="dxa"/>
        <w:tblCellMar>
          <w:left w:w="0" w:type="dxa"/>
          <w:right w:w="0" w:type="dxa"/>
        </w:tblCellMar>
        <w:tblLook w:val="04A0" w:firstRow="1" w:lastRow="0" w:firstColumn="1" w:lastColumn="0" w:noHBand="0" w:noVBand="1"/>
      </w:tblPr>
      <w:tblGrid>
        <w:gridCol w:w="1651"/>
        <w:gridCol w:w="2224"/>
        <w:gridCol w:w="2575"/>
        <w:gridCol w:w="3615"/>
      </w:tblGrid>
      <w:tr w:rsidR="003A3D49" w:rsidRPr="00571099" w:rsidTr="009C2A3B">
        <w:tc>
          <w:tcPr>
            <w:tcW w:w="16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4"/>
                <w:szCs w:val="24"/>
                <w:lang w:eastAsia="ru-RU"/>
              </w:rPr>
              <w:t>Всего</w:t>
            </w:r>
          </w:p>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4"/>
                <w:szCs w:val="24"/>
                <w:lang w:eastAsia="ru-RU"/>
              </w:rPr>
              <w:t>работников</w:t>
            </w:r>
          </w:p>
        </w:tc>
        <w:tc>
          <w:tcPr>
            <w:tcW w:w="22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4"/>
                <w:szCs w:val="24"/>
                <w:lang w:eastAsia="ru-RU"/>
              </w:rPr>
              <w:t>Заведующий</w:t>
            </w:r>
          </w:p>
        </w:tc>
        <w:tc>
          <w:tcPr>
            <w:tcW w:w="25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4"/>
                <w:szCs w:val="24"/>
                <w:lang w:eastAsia="ru-RU"/>
              </w:rPr>
              <w:t>Педагогические</w:t>
            </w:r>
          </w:p>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4"/>
                <w:szCs w:val="24"/>
                <w:lang w:eastAsia="ru-RU"/>
              </w:rPr>
              <w:t>работники</w:t>
            </w:r>
          </w:p>
        </w:tc>
        <w:tc>
          <w:tcPr>
            <w:tcW w:w="36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4"/>
                <w:szCs w:val="24"/>
                <w:lang w:eastAsia="ru-RU"/>
              </w:rPr>
              <w:t>Обслуживающий персонал  </w:t>
            </w:r>
          </w:p>
        </w:tc>
      </w:tr>
      <w:tr w:rsidR="003A3D49" w:rsidRPr="00571099" w:rsidTr="009C2A3B">
        <w:tc>
          <w:tcPr>
            <w:tcW w:w="16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49</w:t>
            </w:r>
          </w:p>
        </w:tc>
        <w:tc>
          <w:tcPr>
            <w:tcW w:w="2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2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21</w:t>
            </w:r>
          </w:p>
        </w:tc>
        <w:tc>
          <w:tcPr>
            <w:tcW w:w="36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27</w:t>
            </w:r>
          </w:p>
        </w:tc>
      </w:tr>
    </w:tbl>
    <w:p w:rsidR="003A3D49" w:rsidRPr="00571099" w:rsidRDefault="003A3D49" w:rsidP="003A3D49">
      <w:pPr>
        <w:spacing w:after="0" w:line="240" w:lineRule="auto"/>
        <w:ind w:left="720"/>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Количество педагогических работников, обучающихся по заочной форме</w:t>
      </w:r>
    </w:p>
    <w:tbl>
      <w:tblPr>
        <w:tblW w:w="0" w:type="auto"/>
        <w:tblInd w:w="108" w:type="dxa"/>
        <w:tblCellMar>
          <w:left w:w="0" w:type="dxa"/>
          <w:right w:w="0" w:type="dxa"/>
        </w:tblCellMar>
        <w:tblLook w:val="04A0" w:firstRow="1" w:lastRow="0" w:firstColumn="1" w:lastColumn="0" w:noHBand="0" w:noVBand="1"/>
      </w:tblPr>
      <w:tblGrid>
        <w:gridCol w:w="3109"/>
        <w:gridCol w:w="4045"/>
        <w:gridCol w:w="3584"/>
      </w:tblGrid>
      <w:tr w:rsidR="003A3D49" w:rsidRPr="00571099" w:rsidTr="009C2A3B">
        <w:tc>
          <w:tcPr>
            <w:tcW w:w="32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Среднее профессиональное образование</w:t>
            </w:r>
          </w:p>
        </w:tc>
        <w:tc>
          <w:tcPr>
            <w:tcW w:w="29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Высшее </w:t>
            </w:r>
            <w:r w:rsidRPr="00571099">
              <w:rPr>
                <w:rFonts w:ascii="Times New Roman" w:eastAsia="Times New Roman" w:hAnsi="Times New Roman" w:cs="Times New Roman"/>
                <w:b/>
                <w:bCs/>
                <w:sz w:val="24"/>
                <w:szCs w:val="24"/>
                <w:u w:val="single"/>
                <w:lang w:eastAsia="ru-RU"/>
              </w:rPr>
              <w:t>педагогическое</w:t>
            </w:r>
            <w:r w:rsidRPr="00571099">
              <w:rPr>
                <w:rFonts w:ascii="Times New Roman" w:eastAsia="Times New Roman" w:hAnsi="Times New Roman" w:cs="Times New Roman"/>
                <w:sz w:val="24"/>
                <w:szCs w:val="24"/>
                <w:lang w:eastAsia="ru-RU"/>
              </w:rPr>
              <w:t>образование</w:t>
            </w:r>
          </w:p>
        </w:tc>
        <w:tc>
          <w:tcPr>
            <w:tcW w:w="38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Высшее образование</w:t>
            </w:r>
          </w:p>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r>
      <w:tr w:rsidR="003A3D49" w:rsidRPr="00571099" w:rsidTr="009C2A3B">
        <w:trPr>
          <w:trHeight w:val="403"/>
        </w:trPr>
        <w:tc>
          <w:tcPr>
            <w:tcW w:w="32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38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w:t>
            </w:r>
          </w:p>
        </w:tc>
      </w:tr>
    </w:tbl>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Сравнительный анализ по возрастному цензу</w:t>
      </w:r>
    </w:p>
    <w:tbl>
      <w:tblPr>
        <w:tblW w:w="0" w:type="auto"/>
        <w:tblInd w:w="108" w:type="dxa"/>
        <w:tblCellMar>
          <w:left w:w="0" w:type="dxa"/>
          <w:right w:w="0" w:type="dxa"/>
        </w:tblCellMar>
        <w:tblLook w:val="04A0" w:firstRow="1" w:lastRow="0" w:firstColumn="1" w:lastColumn="0" w:noHBand="0" w:noVBand="1"/>
      </w:tblPr>
      <w:tblGrid>
        <w:gridCol w:w="3355"/>
        <w:gridCol w:w="3355"/>
        <w:gridCol w:w="3355"/>
      </w:tblGrid>
      <w:tr w:rsidR="003A3D49" w:rsidRPr="00571099" w:rsidTr="009C2A3B">
        <w:tc>
          <w:tcPr>
            <w:tcW w:w="3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33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Руководитель</w:t>
            </w:r>
          </w:p>
        </w:tc>
        <w:tc>
          <w:tcPr>
            <w:tcW w:w="33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Педагогические работники</w:t>
            </w:r>
          </w:p>
        </w:tc>
      </w:tr>
      <w:tr w:rsidR="003A3D49" w:rsidRPr="00571099" w:rsidTr="009C2A3B">
        <w:tc>
          <w:tcPr>
            <w:tcW w:w="3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моложе 25 лет</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r>
      <w:tr w:rsidR="003A3D49" w:rsidRPr="00571099" w:rsidTr="009C2A3B">
        <w:tc>
          <w:tcPr>
            <w:tcW w:w="3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25-29</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r>
      <w:tr w:rsidR="003A3D49" w:rsidRPr="00571099" w:rsidTr="009C2A3B">
        <w:tc>
          <w:tcPr>
            <w:tcW w:w="3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30-39</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8</w:t>
            </w:r>
          </w:p>
        </w:tc>
      </w:tr>
      <w:tr w:rsidR="003A3D49" w:rsidRPr="00571099" w:rsidTr="009C2A3B">
        <w:tc>
          <w:tcPr>
            <w:tcW w:w="3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40-55</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6</w:t>
            </w:r>
          </w:p>
        </w:tc>
      </w:tr>
      <w:tr w:rsidR="003A3D49" w:rsidRPr="00571099" w:rsidTr="009C2A3B">
        <w:tc>
          <w:tcPr>
            <w:tcW w:w="3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свыше 55 лет</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33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w:t>
            </w:r>
          </w:p>
        </w:tc>
      </w:tr>
    </w:tbl>
    <w:p w:rsidR="003A3D49" w:rsidRPr="00571099" w:rsidRDefault="003A3D49" w:rsidP="003A3D49">
      <w:pPr>
        <w:spacing w:after="0" w:line="240" w:lineRule="auto"/>
        <w:ind w:left="360"/>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Сравнительный анализ по образовательному цензу</w:t>
      </w:r>
    </w:p>
    <w:tbl>
      <w:tblPr>
        <w:tblW w:w="0" w:type="auto"/>
        <w:tblInd w:w="108" w:type="dxa"/>
        <w:tblCellMar>
          <w:left w:w="0" w:type="dxa"/>
          <w:right w:w="0" w:type="dxa"/>
        </w:tblCellMar>
        <w:tblLook w:val="04A0" w:firstRow="1" w:lastRow="0" w:firstColumn="1" w:lastColumn="0" w:noHBand="0" w:noVBand="1"/>
      </w:tblPr>
      <w:tblGrid>
        <w:gridCol w:w="4143"/>
        <w:gridCol w:w="2399"/>
        <w:gridCol w:w="3523"/>
      </w:tblGrid>
      <w:tr w:rsidR="003A3D49" w:rsidRPr="00571099" w:rsidTr="009C2A3B">
        <w:tc>
          <w:tcPr>
            <w:tcW w:w="41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23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Руководитель</w:t>
            </w:r>
          </w:p>
        </w:tc>
        <w:tc>
          <w:tcPr>
            <w:tcW w:w="35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Педагогические работники</w:t>
            </w:r>
          </w:p>
        </w:tc>
      </w:tr>
      <w:tr w:rsidR="003A3D49" w:rsidRPr="00571099" w:rsidTr="009C2A3B">
        <w:tc>
          <w:tcPr>
            <w:tcW w:w="4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lastRenderedPageBreak/>
              <w:t>высшее</w:t>
            </w:r>
          </w:p>
        </w:tc>
        <w:tc>
          <w:tcPr>
            <w:tcW w:w="2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3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6</w:t>
            </w:r>
          </w:p>
        </w:tc>
      </w:tr>
      <w:tr w:rsidR="003A3D49" w:rsidRPr="00571099" w:rsidTr="009C2A3B">
        <w:tc>
          <w:tcPr>
            <w:tcW w:w="4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среднее профессиональное</w:t>
            </w:r>
          </w:p>
        </w:tc>
        <w:tc>
          <w:tcPr>
            <w:tcW w:w="2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3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13</w:t>
            </w:r>
          </w:p>
        </w:tc>
      </w:tr>
      <w:tr w:rsidR="003A3D49" w:rsidRPr="00571099" w:rsidTr="009C2A3B">
        <w:tc>
          <w:tcPr>
            <w:tcW w:w="4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xml:space="preserve">нач. </w:t>
            </w:r>
            <w:proofErr w:type="gramStart"/>
            <w:r w:rsidRPr="00571099">
              <w:rPr>
                <w:rFonts w:ascii="Times New Roman" w:eastAsia="Times New Roman" w:hAnsi="Times New Roman" w:cs="Times New Roman"/>
                <w:sz w:val="24"/>
                <w:szCs w:val="24"/>
                <w:lang w:eastAsia="ru-RU"/>
              </w:rPr>
              <w:t>профессиональное</w:t>
            </w:r>
            <w:proofErr w:type="gramEnd"/>
            <w:r w:rsidRPr="00571099">
              <w:rPr>
                <w:rFonts w:ascii="Times New Roman" w:eastAsia="Times New Roman" w:hAnsi="Times New Roman" w:cs="Times New Roman"/>
                <w:sz w:val="24"/>
                <w:szCs w:val="24"/>
                <w:lang w:eastAsia="ru-RU"/>
              </w:rPr>
              <w:t xml:space="preserve"> (пед. классы)</w:t>
            </w:r>
          </w:p>
        </w:tc>
        <w:tc>
          <w:tcPr>
            <w:tcW w:w="2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3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r>
      <w:tr w:rsidR="003A3D49" w:rsidRPr="00571099" w:rsidTr="009C2A3B">
        <w:tc>
          <w:tcPr>
            <w:tcW w:w="4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среднее (полное)</w:t>
            </w:r>
          </w:p>
        </w:tc>
        <w:tc>
          <w:tcPr>
            <w:tcW w:w="2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3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0</w:t>
            </w:r>
          </w:p>
        </w:tc>
      </w:tr>
    </w:tbl>
    <w:p w:rsidR="003A3D49" w:rsidRPr="00571099" w:rsidRDefault="003A3D49" w:rsidP="003A3D49">
      <w:pPr>
        <w:spacing w:after="0" w:line="240" w:lineRule="auto"/>
        <w:ind w:left="360"/>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Сравнительный анализ по стажу работы в должности</w:t>
      </w:r>
    </w:p>
    <w:tbl>
      <w:tblPr>
        <w:tblW w:w="0" w:type="auto"/>
        <w:tblInd w:w="108" w:type="dxa"/>
        <w:tblCellMar>
          <w:left w:w="0" w:type="dxa"/>
          <w:right w:w="0" w:type="dxa"/>
        </w:tblCellMar>
        <w:tblLook w:val="04A0" w:firstRow="1" w:lastRow="0" w:firstColumn="1" w:lastColumn="0" w:noHBand="0" w:noVBand="1"/>
      </w:tblPr>
      <w:tblGrid>
        <w:gridCol w:w="2158"/>
        <w:gridCol w:w="3827"/>
        <w:gridCol w:w="4080"/>
      </w:tblGrid>
      <w:tr w:rsidR="003A3D49" w:rsidRPr="00571099" w:rsidTr="009C2A3B">
        <w:tc>
          <w:tcPr>
            <w:tcW w:w="2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Руководитель</w:t>
            </w:r>
          </w:p>
        </w:tc>
        <w:tc>
          <w:tcPr>
            <w:tcW w:w="4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Педагогические работники</w:t>
            </w:r>
          </w:p>
        </w:tc>
      </w:tr>
      <w:tr w:rsidR="003A3D49" w:rsidRPr="00571099" w:rsidTr="009C2A3B">
        <w:tc>
          <w:tcPr>
            <w:tcW w:w="21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менее 2 лет</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4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r>
      <w:tr w:rsidR="003A3D49" w:rsidRPr="00571099" w:rsidTr="009C2A3B">
        <w:tc>
          <w:tcPr>
            <w:tcW w:w="21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от 2 до 5 лет</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4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r>
      <w:tr w:rsidR="003A3D49" w:rsidRPr="00571099" w:rsidTr="009C2A3B">
        <w:tc>
          <w:tcPr>
            <w:tcW w:w="21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от 5 до 10</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4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w:t>
            </w:r>
          </w:p>
        </w:tc>
      </w:tr>
      <w:tr w:rsidR="003A3D49" w:rsidRPr="00571099" w:rsidTr="009C2A3B">
        <w:tc>
          <w:tcPr>
            <w:tcW w:w="21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от 10 до 20 лет</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w:t>
            </w:r>
          </w:p>
        </w:tc>
        <w:tc>
          <w:tcPr>
            <w:tcW w:w="4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8</w:t>
            </w:r>
          </w:p>
        </w:tc>
      </w:tr>
      <w:tr w:rsidR="003A3D49" w:rsidRPr="00571099" w:rsidTr="009C2A3B">
        <w:tc>
          <w:tcPr>
            <w:tcW w:w="21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свыше 20 лет</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4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7</w:t>
            </w:r>
          </w:p>
        </w:tc>
      </w:tr>
    </w:tbl>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Анализ показателей курсовой подготовки педагогического состава</w:t>
      </w:r>
    </w:p>
    <w:tbl>
      <w:tblPr>
        <w:tblW w:w="10031" w:type="dxa"/>
        <w:tblInd w:w="108" w:type="dxa"/>
        <w:tblCellMar>
          <w:left w:w="0" w:type="dxa"/>
          <w:right w:w="0" w:type="dxa"/>
        </w:tblCellMar>
        <w:tblLook w:val="04A0" w:firstRow="1" w:lastRow="0" w:firstColumn="1" w:lastColumn="0" w:noHBand="0" w:noVBand="1"/>
      </w:tblPr>
      <w:tblGrid>
        <w:gridCol w:w="5920"/>
        <w:gridCol w:w="1843"/>
        <w:gridCol w:w="2268"/>
      </w:tblGrid>
      <w:tr w:rsidR="003A3D49" w:rsidRPr="00571099" w:rsidTr="009C2A3B">
        <w:trPr>
          <w:trHeight w:val="248"/>
        </w:trPr>
        <w:tc>
          <w:tcPr>
            <w:tcW w:w="59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всего</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w:t>
            </w:r>
          </w:p>
        </w:tc>
      </w:tr>
      <w:tr w:rsidR="003A3D49" w:rsidRPr="00571099" w:rsidTr="009C2A3B">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Всего педагогов</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21</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100%</w:t>
            </w:r>
          </w:p>
        </w:tc>
      </w:tr>
      <w:tr w:rsidR="003A3D49" w:rsidRPr="00571099" w:rsidTr="009C2A3B">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Проучено на курсах в 2016 г.</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19%</w:t>
            </w:r>
          </w:p>
        </w:tc>
      </w:tr>
      <w:tr w:rsidR="003A3D49" w:rsidRPr="00571099" w:rsidTr="009C2A3B">
        <w:tc>
          <w:tcPr>
            <w:tcW w:w="5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Имеют курсовую подготовку на 31.12.2016 г.</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95,2%</w:t>
            </w:r>
          </w:p>
        </w:tc>
      </w:tr>
    </w:tbl>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Анализ аттестации педагогического состава</w:t>
      </w:r>
    </w:p>
    <w:tbl>
      <w:tblPr>
        <w:tblW w:w="10035" w:type="dxa"/>
        <w:tblInd w:w="108" w:type="dxa"/>
        <w:tblCellMar>
          <w:left w:w="0" w:type="dxa"/>
          <w:right w:w="0" w:type="dxa"/>
        </w:tblCellMar>
        <w:tblLook w:val="04A0" w:firstRow="1" w:lastRow="0" w:firstColumn="1" w:lastColumn="0" w:noHBand="0" w:noVBand="1"/>
      </w:tblPr>
      <w:tblGrid>
        <w:gridCol w:w="5956"/>
        <w:gridCol w:w="1881"/>
        <w:gridCol w:w="2198"/>
      </w:tblGrid>
      <w:tr w:rsidR="003A3D49" w:rsidRPr="00571099" w:rsidTr="009C2A3B">
        <w:trPr>
          <w:trHeight w:val="337"/>
        </w:trPr>
        <w:tc>
          <w:tcPr>
            <w:tcW w:w="59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Квалификационная категория</w:t>
            </w:r>
          </w:p>
        </w:tc>
        <w:tc>
          <w:tcPr>
            <w:tcW w:w="1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Всего 21 чел.</w:t>
            </w:r>
          </w:p>
        </w:tc>
        <w:tc>
          <w:tcPr>
            <w:tcW w:w="21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w:t>
            </w:r>
          </w:p>
        </w:tc>
      </w:tr>
      <w:tr w:rsidR="003A3D49" w:rsidRPr="00571099" w:rsidTr="009C2A3B">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Высшая</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2</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9,5%</w:t>
            </w:r>
          </w:p>
        </w:tc>
      </w:tr>
      <w:tr w:rsidR="003A3D49" w:rsidRPr="00571099" w:rsidTr="009C2A3B">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Первая</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             9</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42,8%</w:t>
            </w:r>
          </w:p>
        </w:tc>
      </w:tr>
      <w:tr w:rsidR="003A3D49" w:rsidRPr="00571099" w:rsidTr="009C2A3B">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Соответствие занимаемой должности</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14,3%</w:t>
            </w:r>
          </w:p>
        </w:tc>
      </w:tr>
      <w:tr w:rsidR="003A3D49" w:rsidRPr="00571099" w:rsidTr="009C2A3B">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Без категории</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7</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33,4%</w:t>
            </w:r>
          </w:p>
        </w:tc>
      </w:tr>
      <w:tr w:rsidR="003A3D49" w:rsidRPr="00571099" w:rsidTr="009C2A3B">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Всего аттестовано педагогов</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14</w:t>
            </w:r>
          </w:p>
        </w:tc>
        <w:tc>
          <w:tcPr>
            <w:tcW w:w="2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66,6%</w:t>
            </w:r>
          </w:p>
        </w:tc>
      </w:tr>
    </w:tbl>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Учреждение укомплектовано педагогическими кадрами на 100% в соответствии со штатным расписанием. Педагоги имеют необходимый уровень знаний, определенный опыт и навык в работе, имеют квалификационные категории, что благоприятно сказывается на качестве образовательного процесса.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При расстановке кадров учитывается профессиональное мастерство и личные качества каждого сотрудника.</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Развитие кадрового потенциала</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proofErr w:type="gramStart"/>
      <w:r w:rsidRPr="00571099">
        <w:rPr>
          <w:rFonts w:ascii="Times New Roman" w:eastAsia="Times New Roman" w:hAnsi="Times New Roman" w:cs="Times New Roman"/>
          <w:color w:val="555555"/>
          <w:sz w:val="24"/>
          <w:szCs w:val="24"/>
          <w:lang w:eastAsia="ru-RU"/>
        </w:rPr>
        <w:t>В 2016 г. педагоги МБДОУ участвовали в городских, региональных, всероссийских и международных конкурсах, фестивалях, проектах, конференциях, проводили мастер-классы, курсы, мероприятия различной направленности.</w:t>
      </w:r>
      <w:proofErr w:type="gramEnd"/>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Анализ участия педагогических коллективов ДОУ</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в методических мероприятиях разного уровня в 2016 году</w:t>
      </w:r>
    </w:p>
    <w:tbl>
      <w:tblPr>
        <w:tblW w:w="10065" w:type="dxa"/>
        <w:tblInd w:w="108" w:type="dxa"/>
        <w:tblCellMar>
          <w:left w:w="0" w:type="dxa"/>
          <w:right w:w="0" w:type="dxa"/>
        </w:tblCellMar>
        <w:tblLook w:val="04A0" w:firstRow="1" w:lastRow="0" w:firstColumn="1" w:lastColumn="0" w:noHBand="0" w:noVBand="1"/>
      </w:tblPr>
      <w:tblGrid>
        <w:gridCol w:w="2183"/>
        <w:gridCol w:w="2206"/>
        <w:gridCol w:w="2073"/>
        <w:gridCol w:w="2358"/>
        <w:gridCol w:w="1918"/>
      </w:tblGrid>
      <w:tr w:rsidR="003A3D49" w:rsidRPr="00571099" w:rsidTr="009C2A3B">
        <w:tc>
          <w:tcPr>
            <w:tcW w:w="20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Участие педагогов в мероприятиях муниципального уровня</w:t>
            </w:r>
          </w:p>
        </w:tc>
        <w:tc>
          <w:tcPr>
            <w:tcW w:w="201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Участие педагогов в мероприятиях областного и регионального уровня</w:t>
            </w:r>
          </w:p>
        </w:tc>
        <w:tc>
          <w:tcPr>
            <w:tcW w:w="201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Участие педагогов в мероприятиях федерального уровня</w:t>
            </w:r>
          </w:p>
        </w:tc>
        <w:tc>
          <w:tcPr>
            <w:tcW w:w="201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Публикации (в том числе в электронных СМИ и на образовательных порталах, за исключением сайта ДОУ)</w:t>
            </w:r>
          </w:p>
        </w:tc>
        <w:tc>
          <w:tcPr>
            <w:tcW w:w="201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Педагоги, педагогические коллективы ДО</w:t>
            </w:r>
            <w:proofErr w:type="gramStart"/>
            <w:r w:rsidRPr="00571099">
              <w:rPr>
                <w:rFonts w:ascii="Times New Roman" w:eastAsia="Times New Roman" w:hAnsi="Times New Roman" w:cs="Times New Roman"/>
                <w:sz w:val="20"/>
                <w:szCs w:val="20"/>
                <w:lang w:eastAsia="ru-RU"/>
              </w:rPr>
              <w:t>У-</w:t>
            </w:r>
            <w:proofErr w:type="gramEnd"/>
            <w:r w:rsidRPr="00571099">
              <w:rPr>
                <w:rFonts w:ascii="Times New Roman" w:eastAsia="Times New Roman" w:hAnsi="Times New Roman" w:cs="Times New Roman"/>
                <w:sz w:val="20"/>
                <w:szCs w:val="20"/>
                <w:lang w:eastAsia="ru-RU"/>
              </w:rPr>
              <w:t xml:space="preserve"> победители профессиональных конкурсов, грантовых проектов</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16.02.2016 Городской конкурс проф. мастерства «Профи – 2016»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инстр. ФИЗО Лебедева Л.Г. - 1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16.03.2016 ГБОУ ДПО НИРО практическое занятие в рамках курсов «Социальное партнерство ОО и родителей в вопросах здоровьесберегающей деятельности в </w:t>
            </w:r>
            <w:r w:rsidRPr="00571099">
              <w:rPr>
                <w:rFonts w:ascii="Times New Roman" w:eastAsia="Times New Roman" w:hAnsi="Times New Roman" w:cs="Times New Roman"/>
                <w:sz w:val="20"/>
                <w:szCs w:val="20"/>
                <w:lang w:eastAsia="ru-RU"/>
              </w:rPr>
              <w:lastRenderedPageBreak/>
              <w:t>условиях реализации ФГОС» - инстр. ФИЗО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Лебедева Л.Г.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благодарность</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lastRenderedPageBreak/>
              <w:t>Всероссийские СМИ «Наставник». Блиц-олимпиада «Дошкольная педагогика – базовые принципы и новые тенденции» - воспитатель</w:t>
            </w:r>
            <w:r w:rsidRPr="00571099">
              <w:rPr>
                <w:rFonts w:ascii="Times New Roman" w:eastAsia="Times New Roman" w:hAnsi="Times New Roman" w:cs="Times New Roman"/>
                <w:b/>
                <w:bCs/>
                <w:sz w:val="20"/>
                <w:lang w:eastAsia="ru-RU"/>
              </w:rPr>
              <w:t>Емельян</w:t>
            </w:r>
            <w:r w:rsidRPr="00571099">
              <w:rPr>
                <w:rFonts w:ascii="Times New Roman" w:eastAsia="Times New Roman" w:hAnsi="Times New Roman" w:cs="Times New Roman"/>
                <w:b/>
                <w:bCs/>
                <w:sz w:val="20"/>
                <w:lang w:eastAsia="ru-RU"/>
              </w:rPr>
              <w:lastRenderedPageBreak/>
              <w:t>ова Н.В.</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w:t>
            </w:r>
            <w:r w:rsidRPr="00571099">
              <w:rPr>
                <w:rFonts w:ascii="Times New Roman" w:eastAsia="Times New Roman" w:hAnsi="Times New Roman" w:cs="Times New Roman"/>
                <w:b/>
                <w:bCs/>
                <w:sz w:val="20"/>
                <w:lang w:eastAsia="ru-RU"/>
              </w:rPr>
              <w:t>Победителя, </w:t>
            </w:r>
            <w:r w:rsidRPr="00571099">
              <w:rPr>
                <w:rFonts w:ascii="Times New Roman" w:eastAsia="Times New Roman" w:hAnsi="Times New Roman" w:cs="Times New Roman"/>
                <w:sz w:val="20"/>
                <w:szCs w:val="20"/>
                <w:lang w:eastAsia="ru-RU"/>
              </w:rPr>
              <w:t>код подлинности:</w:t>
            </w:r>
            <w:r w:rsidRPr="00571099">
              <w:rPr>
                <w:rFonts w:ascii="Times New Roman" w:eastAsia="Times New Roman" w:hAnsi="Times New Roman" w:cs="Times New Roman"/>
                <w:sz w:val="20"/>
                <w:szCs w:val="20"/>
                <w:lang w:val="en-US" w:eastAsia="ru-RU"/>
              </w:rPr>
              <w:t>c</w:t>
            </w:r>
            <w:r w:rsidRPr="00571099">
              <w:rPr>
                <w:rFonts w:ascii="Times New Roman" w:eastAsia="Times New Roman" w:hAnsi="Times New Roman" w:cs="Times New Roman"/>
                <w:sz w:val="20"/>
                <w:szCs w:val="20"/>
                <w:lang w:eastAsia="ru-RU"/>
              </w:rPr>
              <w:t>0</w:t>
            </w:r>
            <w:r w:rsidRPr="00571099">
              <w:rPr>
                <w:rFonts w:ascii="Times New Roman" w:eastAsia="Times New Roman" w:hAnsi="Times New Roman" w:cs="Times New Roman"/>
                <w:sz w:val="20"/>
                <w:szCs w:val="20"/>
                <w:lang w:val="en-US" w:eastAsia="ru-RU"/>
              </w:rPr>
              <w:t>vb</w:t>
            </w:r>
            <w:r w:rsidRPr="00571099">
              <w:rPr>
                <w:rFonts w:ascii="Times New Roman" w:eastAsia="Times New Roman" w:hAnsi="Times New Roman" w:cs="Times New Roman"/>
                <w:sz w:val="20"/>
                <w:szCs w:val="20"/>
                <w:lang w:eastAsia="ru-RU"/>
              </w:rPr>
              <w:t>1</w:t>
            </w:r>
            <w:r w:rsidRPr="00571099">
              <w:rPr>
                <w:rFonts w:ascii="Times New Roman" w:eastAsia="Times New Roman" w:hAnsi="Times New Roman" w:cs="Times New Roman"/>
                <w:sz w:val="20"/>
                <w:szCs w:val="20"/>
                <w:lang w:val="en-US" w:eastAsia="ru-RU"/>
              </w:rPr>
              <w:t>g</w:t>
            </w:r>
            <w:r w:rsidRPr="00571099">
              <w:rPr>
                <w:rFonts w:ascii="Times New Roman" w:eastAsia="Times New Roman" w:hAnsi="Times New Roman" w:cs="Times New Roman"/>
                <w:sz w:val="20"/>
                <w:szCs w:val="20"/>
                <w:lang w:eastAsia="ru-RU"/>
              </w:rPr>
              <w:t>55</w:t>
            </w:r>
            <w:r w:rsidRPr="00571099">
              <w:rPr>
                <w:rFonts w:ascii="Times New Roman" w:eastAsia="Times New Roman" w:hAnsi="Times New Roman" w:cs="Times New Roman"/>
                <w:sz w:val="20"/>
                <w:szCs w:val="20"/>
                <w:lang w:val="en-US" w:eastAsia="ru-RU"/>
              </w:rPr>
              <w:t>n</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от 23.06.2016)</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lastRenderedPageBreak/>
              <w:t>31.05.2016 Всероссийский сайт «Для педагога» - ст. воспитатель</w:t>
            </w:r>
            <w:r w:rsidRPr="00571099">
              <w:rPr>
                <w:rFonts w:ascii="Times New Roman" w:eastAsia="Times New Roman" w:hAnsi="Times New Roman" w:cs="Times New Roman"/>
                <w:b/>
                <w:bCs/>
                <w:sz w:val="20"/>
                <w:lang w:eastAsia="ru-RU"/>
              </w:rPr>
              <w:t>Смирнова А.Н.</w:t>
            </w:r>
            <w:r w:rsidRPr="00571099">
              <w:rPr>
                <w:rFonts w:ascii="Times New Roman" w:eastAsia="Times New Roman" w:hAnsi="Times New Roman" w:cs="Times New Roman"/>
                <w:sz w:val="20"/>
                <w:szCs w:val="20"/>
                <w:lang w:eastAsia="ru-RU"/>
              </w:rPr>
              <w:t>(Свидетельство о публикации Серия АА № 1983 от 31.05.2016)</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Всероссийский «Педжурнал май 2016» блиц-тестирование по направлению: Использование ИКТ в педагогической </w:t>
            </w:r>
            <w:r w:rsidRPr="00571099">
              <w:rPr>
                <w:rFonts w:ascii="Times New Roman" w:eastAsia="Times New Roman" w:hAnsi="Times New Roman" w:cs="Times New Roman"/>
                <w:sz w:val="20"/>
                <w:szCs w:val="20"/>
                <w:lang w:eastAsia="ru-RU"/>
              </w:rPr>
              <w:lastRenderedPageBreak/>
              <w:t>степени – ст. воспитатель</w:t>
            </w:r>
            <w:r w:rsidRPr="00571099">
              <w:rPr>
                <w:rFonts w:ascii="Times New Roman" w:eastAsia="Times New Roman" w:hAnsi="Times New Roman" w:cs="Times New Roman"/>
                <w:b/>
                <w:bCs/>
                <w:sz w:val="20"/>
                <w:lang w:eastAsia="ru-RU"/>
              </w:rPr>
              <w:t>Смирнова А.Н.</w:t>
            </w:r>
            <w:r w:rsidRPr="00571099">
              <w:rPr>
                <w:rFonts w:ascii="Times New Roman" w:eastAsia="Times New Roman" w:hAnsi="Times New Roman" w:cs="Times New Roman"/>
                <w:sz w:val="20"/>
                <w:szCs w:val="20"/>
                <w:lang w:eastAsia="ru-RU"/>
              </w:rPr>
              <w:t>(Диплом</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2 степени</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 28984)</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lastRenderedPageBreak/>
              <w:t>Лебедева Л.Г. инстр. ФИЗО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 1 Работа в составе жюри городского спортивного праздника «Лучше папы друга нет», посвященного празднованию Дня защитника Отечества на базе МБУ «Физкультурно-оздоровительный комплекс»</w:t>
            </w:r>
            <w:r w:rsidRPr="00571099">
              <w:rPr>
                <w:rFonts w:ascii="Times New Roman" w:eastAsia="Times New Roman" w:hAnsi="Times New Roman" w:cs="Times New Roman"/>
                <w:sz w:val="20"/>
                <w:lang w:eastAsia="ru-RU"/>
              </w:rPr>
              <w:t> </w:t>
            </w:r>
            <w:proofErr w:type="gramStart"/>
            <w:r w:rsidRPr="00571099">
              <w:rPr>
                <w:rFonts w:ascii="Times New Roman" w:eastAsia="Times New Roman" w:hAnsi="Times New Roman" w:cs="Times New Roman"/>
                <w:b/>
                <w:bCs/>
                <w:sz w:val="20"/>
                <w:lang w:eastAsia="ru-RU"/>
              </w:rPr>
              <w:t>-</w:t>
            </w:r>
            <w:r w:rsidRPr="00571099">
              <w:rPr>
                <w:rFonts w:ascii="Times New Roman" w:eastAsia="Times New Roman" w:hAnsi="Times New Roman" w:cs="Times New Roman"/>
                <w:sz w:val="20"/>
                <w:szCs w:val="20"/>
                <w:lang w:eastAsia="ru-RU"/>
              </w:rPr>
              <w:t>Б</w:t>
            </w:r>
            <w:proofErr w:type="gramEnd"/>
            <w:r w:rsidRPr="00571099">
              <w:rPr>
                <w:rFonts w:ascii="Times New Roman" w:eastAsia="Times New Roman" w:hAnsi="Times New Roman" w:cs="Times New Roman"/>
                <w:sz w:val="20"/>
                <w:szCs w:val="20"/>
                <w:lang w:eastAsia="ru-RU"/>
              </w:rPr>
              <w:t>лагодарственное письмо 17.02.2016</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18.05.2016 ГБОУ ДПО НИРО практическое занятие на базе МБДОУ «Детский сад № 137» в рамках курсов «Практическая реализация Федеральной программы «Разговор о правильном питании» в ДОО в условиях реализации ФГОС» - инстр. ФИЗО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Лебедева Л.Г. – </w:t>
            </w:r>
            <w:r w:rsidRPr="00571099">
              <w:rPr>
                <w:rFonts w:ascii="Times New Roman" w:eastAsia="Times New Roman" w:hAnsi="Times New Roman" w:cs="Times New Roman"/>
                <w:sz w:val="20"/>
                <w:szCs w:val="20"/>
                <w:lang w:eastAsia="ru-RU"/>
              </w:rPr>
              <w:t>Благодарственное письмо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Всероссийские СМИ «Наставник». Блиц-олимпиада «развитие дошкольного образования в рамках ФГОС» - воспитатель</w:t>
            </w:r>
            <w:r w:rsidRPr="00571099">
              <w:rPr>
                <w:rFonts w:ascii="Times New Roman" w:eastAsia="Times New Roman" w:hAnsi="Times New Roman" w:cs="Times New Roman"/>
                <w:b/>
                <w:bCs/>
                <w:sz w:val="20"/>
                <w:lang w:eastAsia="ru-RU"/>
              </w:rPr>
              <w:t>Емельянова Н.В.</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w:t>
            </w:r>
            <w:r w:rsidRPr="00571099">
              <w:rPr>
                <w:rFonts w:ascii="Times New Roman" w:eastAsia="Times New Roman" w:hAnsi="Times New Roman" w:cs="Times New Roman"/>
                <w:b/>
                <w:bCs/>
                <w:sz w:val="20"/>
                <w:lang w:eastAsia="ru-RU"/>
              </w:rPr>
              <w:t>Победителя, </w:t>
            </w:r>
            <w:r w:rsidRPr="00571099">
              <w:rPr>
                <w:rFonts w:ascii="Times New Roman" w:eastAsia="Times New Roman" w:hAnsi="Times New Roman" w:cs="Times New Roman"/>
                <w:sz w:val="20"/>
                <w:szCs w:val="20"/>
                <w:lang w:eastAsia="ru-RU"/>
              </w:rPr>
              <w:t>код подлинности:</w:t>
            </w:r>
            <w:r w:rsidRPr="00571099">
              <w:rPr>
                <w:rFonts w:ascii="Times New Roman" w:eastAsia="Times New Roman" w:hAnsi="Times New Roman" w:cs="Times New Roman"/>
                <w:sz w:val="20"/>
                <w:szCs w:val="20"/>
                <w:lang w:val="en-US" w:eastAsia="ru-RU"/>
              </w:rPr>
              <w:t>c</w:t>
            </w:r>
            <w:r w:rsidRPr="00571099">
              <w:rPr>
                <w:rFonts w:ascii="Times New Roman" w:eastAsia="Times New Roman" w:hAnsi="Times New Roman" w:cs="Times New Roman"/>
                <w:sz w:val="20"/>
                <w:szCs w:val="20"/>
                <w:lang w:eastAsia="ru-RU"/>
              </w:rPr>
              <w:t>03</w:t>
            </w:r>
            <w:r w:rsidRPr="00571099">
              <w:rPr>
                <w:rFonts w:ascii="Times New Roman" w:eastAsia="Times New Roman" w:hAnsi="Times New Roman" w:cs="Times New Roman"/>
                <w:sz w:val="20"/>
                <w:szCs w:val="20"/>
                <w:lang w:val="en-US" w:eastAsia="ru-RU"/>
              </w:rPr>
              <w:t>qqzpwi</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от 23.06.2016)</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Ермакова Е.В.</w:t>
            </w:r>
            <w:r w:rsidRPr="00571099">
              <w:rPr>
                <w:rFonts w:ascii="Times New Roman" w:eastAsia="Times New Roman" w:hAnsi="Times New Roman" w:cs="Times New Roman"/>
                <w:sz w:val="20"/>
                <w:szCs w:val="20"/>
                <w:lang w:eastAsia="ru-RU"/>
              </w:rPr>
              <w:t>воспитатель</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w:t>
            </w:r>
            <w:r w:rsidRPr="00571099">
              <w:rPr>
                <w:rFonts w:ascii="Times New Roman" w:eastAsia="Times New Roman" w:hAnsi="Times New Roman" w:cs="Times New Roman"/>
                <w:sz w:val="20"/>
                <w:szCs w:val="20"/>
                <w:lang w:eastAsia="ru-RU"/>
              </w:rPr>
              <w:t>детская онлайн-галерея «Шантарам</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С</w:t>
            </w:r>
            <w:proofErr w:type="gramEnd"/>
            <w:r w:rsidRPr="00571099">
              <w:rPr>
                <w:rFonts w:ascii="Times New Roman" w:eastAsia="Times New Roman" w:hAnsi="Times New Roman" w:cs="Times New Roman"/>
                <w:b/>
                <w:bCs/>
                <w:sz w:val="20"/>
                <w:lang w:eastAsia="ru-RU"/>
              </w:rPr>
              <w:t>видетельство о публикации</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от 02.06.2016 (методическая разработка «Пасхальное настроение»)</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03.06.2016 Всероссийская олимпиада для педагогов. Онлайн-олимпиада «Требования ФГОС в системе дошкольного образования»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1 место</w:t>
            </w:r>
            <w:r w:rsidRPr="00571099">
              <w:rPr>
                <w:rFonts w:ascii="Times New Roman" w:eastAsia="Times New Roman" w:hAnsi="Times New Roman" w:cs="Times New Roman"/>
                <w:sz w:val="20"/>
                <w:szCs w:val="20"/>
                <w:lang w:eastAsia="ru-RU"/>
              </w:rPr>
              <w:t>воспитатель</w:t>
            </w:r>
            <w:r w:rsidRPr="00571099">
              <w:rPr>
                <w:rFonts w:ascii="Times New Roman" w:eastAsia="Times New Roman" w:hAnsi="Times New Roman" w:cs="Times New Roman"/>
                <w:b/>
                <w:bCs/>
                <w:sz w:val="20"/>
                <w:lang w:eastAsia="ru-RU"/>
              </w:rPr>
              <w:t> Коченова Н.В.</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 № 8809)</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18.03.2016 ГМО МУЗО, выступление с темой «Игровые технологии открытого образования в музыкальном развитии дошкольников»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муз</w:t>
            </w:r>
            <w:proofErr w:type="gramStart"/>
            <w:r w:rsidRPr="00571099">
              <w:rPr>
                <w:rFonts w:ascii="Times New Roman" w:eastAsia="Times New Roman" w:hAnsi="Times New Roman" w:cs="Times New Roman"/>
                <w:b/>
                <w:bCs/>
                <w:sz w:val="20"/>
                <w:lang w:eastAsia="ru-RU"/>
              </w:rPr>
              <w:t>.</w:t>
            </w:r>
            <w:proofErr w:type="gramEnd"/>
            <w:r w:rsidRPr="00571099">
              <w:rPr>
                <w:rFonts w:ascii="Times New Roman" w:eastAsia="Times New Roman" w:hAnsi="Times New Roman" w:cs="Times New Roman"/>
                <w:b/>
                <w:bCs/>
                <w:sz w:val="20"/>
                <w:lang w:eastAsia="ru-RU"/>
              </w:rPr>
              <w:t xml:space="preserve"> </w:t>
            </w:r>
            <w:proofErr w:type="gramStart"/>
            <w:r w:rsidRPr="00571099">
              <w:rPr>
                <w:rFonts w:ascii="Times New Roman" w:eastAsia="Times New Roman" w:hAnsi="Times New Roman" w:cs="Times New Roman"/>
                <w:b/>
                <w:bCs/>
                <w:sz w:val="20"/>
                <w:lang w:eastAsia="ru-RU"/>
              </w:rPr>
              <w:t>р</w:t>
            </w:r>
            <w:proofErr w:type="gramEnd"/>
            <w:r w:rsidRPr="00571099">
              <w:rPr>
                <w:rFonts w:ascii="Times New Roman" w:eastAsia="Times New Roman" w:hAnsi="Times New Roman" w:cs="Times New Roman"/>
                <w:b/>
                <w:bCs/>
                <w:sz w:val="20"/>
                <w:lang w:eastAsia="ru-RU"/>
              </w:rPr>
              <w:t>ук. Борисова Г.Ф. - 1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07.09.2016 ГБОУ ДПО НИРО выступление на семинаре «Панорама практик введения ФГОС ДО» - инструктор по ФИЗО</w:t>
            </w:r>
            <w:r w:rsidRPr="00571099">
              <w:rPr>
                <w:rFonts w:ascii="Times New Roman" w:eastAsia="Times New Roman" w:hAnsi="Times New Roman" w:cs="Times New Roman"/>
                <w:b/>
                <w:bCs/>
                <w:sz w:val="20"/>
                <w:lang w:eastAsia="ru-RU"/>
              </w:rPr>
              <w:t>Л.Г.</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Лебедев</w:t>
            </w:r>
            <w:proofErr w:type="gramStart"/>
            <w:r w:rsidRPr="00571099">
              <w:rPr>
                <w:rFonts w:ascii="Times New Roman" w:eastAsia="Times New Roman" w:hAnsi="Times New Roman" w:cs="Times New Roman"/>
                <w:b/>
                <w:bCs/>
                <w:sz w:val="20"/>
                <w:lang w:eastAsia="ru-RU"/>
              </w:rPr>
              <w:t>а</w:t>
            </w:r>
            <w:r w:rsidRPr="00571099">
              <w:rPr>
                <w:rFonts w:ascii="Times New Roman" w:eastAsia="Times New Roman" w:hAnsi="Times New Roman" w:cs="Times New Roman"/>
                <w:sz w:val="20"/>
                <w:szCs w:val="20"/>
                <w:lang w:eastAsia="ru-RU"/>
              </w:rPr>
              <w:t>(</w:t>
            </w:r>
            <w:proofErr w:type="gramEnd"/>
            <w:r w:rsidRPr="00571099">
              <w:rPr>
                <w:rFonts w:ascii="Times New Roman" w:eastAsia="Times New Roman" w:hAnsi="Times New Roman" w:cs="Times New Roman"/>
                <w:sz w:val="20"/>
                <w:szCs w:val="20"/>
                <w:lang w:eastAsia="ru-RU"/>
              </w:rPr>
              <w:t>Сертификат о выступлении)</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proofErr w:type="gramStart"/>
            <w:r w:rsidRPr="00571099">
              <w:rPr>
                <w:rFonts w:ascii="Times New Roman" w:eastAsia="Times New Roman" w:hAnsi="Times New Roman" w:cs="Times New Roman"/>
                <w:sz w:val="20"/>
                <w:szCs w:val="20"/>
                <w:lang w:eastAsia="ru-RU"/>
              </w:rPr>
              <w:t>24.09 – 02.10.2016 Международные дни наблюдения птиц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1 место по городу</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по количеству участников (детей и воспитателей) и рассмотренных птиц (воспитатели:</w:t>
            </w:r>
            <w:proofErr w:type="gramEnd"/>
            <w:r w:rsidRPr="00571099">
              <w:rPr>
                <w:rFonts w:ascii="Times New Roman" w:eastAsia="Times New Roman" w:hAnsi="Times New Roman" w:cs="Times New Roman"/>
                <w:sz w:val="20"/>
                <w:szCs w:val="20"/>
                <w:lang w:eastAsia="ru-RU"/>
              </w:rPr>
              <w:t xml:space="preserve"> Александрова О.В., Арзамаскина Ю.Е., Батарова О.П., Брызгалова К.С., Вдовина М.В., Ермакова Е.В., Исхакова Г.З., Конькова Д.С., Коченова Н.В., Крылова О.И., Лобанова И.А., Опарина Ю.В., Плешивенкова О.В., Пущиенко Н.В., Разинова С.Н., Сазанова Т.В.)</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- 16</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Коченова Н.В.</w:t>
            </w:r>
            <w:r w:rsidRPr="00571099">
              <w:rPr>
                <w:rFonts w:ascii="Times New Roman" w:eastAsia="Times New Roman" w:hAnsi="Times New Roman" w:cs="Times New Roman"/>
                <w:sz w:val="20"/>
                <w:szCs w:val="20"/>
                <w:lang w:eastAsia="ru-RU"/>
              </w:rPr>
              <w:t>Всероссийское педагогическое издание «Педология</w:t>
            </w:r>
            <w:proofErr w:type="gramStart"/>
            <w:r w:rsidRPr="00571099">
              <w:rPr>
                <w:rFonts w:ascii="Times New Roman" w:eastAsia="Times New Roman" w:hAnsi="Times New Roman" w:cs="Times New Roman"/>
                <w:sz w:val="20"/>
                <w:szCs w:val="20"/>
                <w:lang w:eastAsia="ru-RU"/>
              </w:rPr>
              <w:t>.р</w:t>
            </w:r>
            <w:proofErr w:type="gramEnd"/>
            <w:r w:rsidRPr="00571099">
              <w:rPr>
                <w:rFonts w:ascii="Times New Roman" w:eastAsia="Times New Roman" w:hAnsi="Times New Roman" w:cs="Times New Roman"/>
                <w:sz w:val="20"/>
                <w:szCs w:val="20"/>
                <w:lang w:eastAsia="ru-RU"/>
              </w:rPr>
              <w:t>у» Статья «Учимся, играя» воспитатель (Свидетельство о публикации АА № 1016) 07.06.2016</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07.06.2016 Всероссийский конкурс «Доутесса». Блиц-олимпиада «Взаимодействие ДОО с родителями в соответствии с требованиями ФГОС ДО»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1 место </w:t>
            </w:r>
            <w:r w:rsidRPr="00571099">
              <w:rPr>
                <w:rFonts w:ascii="Times New Roman" w:eastAsia="Times New Roman" w:hAnsi="Times New Roman" w:cs="Times New Roman"/>
                <w:sz w:val="20"/>
                <w:szCs w:val="20"/>
                <w:lang w:eastAsia="ru-RU"/>
              </w:rPr>
              <w:t>ст. воспитатель</w:t>
            </w:r>
            <w:r w:rsidRPr="00571099">
              <w:rPr>
                <w:rFonts w:ascii="Times New Roman" w:eastAsia="Times New Roman" w:hAnsi="Times New Roman" w:cs="Times New Roman"/>
                <w:b/>
                <w:bCs/>
                <w:sz w:val="20"/>
                <w:lang w:eastAsia="ru-RU"/>
              </w:rPr>
              <w:t>Смирнова А.Н.</w:t>
            </w:r>
            <w:r w:rsidRPr="00571099">
              <w:rPr>
                <w:rFonts w:ascii="Times New Roman" w:eastAsia="Times New Roman" w:hAnsi="Times New Roman" w:cs="Times New Roman"/>
                <w:sz w:val="20"/>
                <w:szCs w:val="20"/>
                <w:lang w:eastAsia="ru-RU"/>
              </w:rPr>
              <w:t>(Диплом</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val="en-US" w:eastAsia="ru-RU"/>
              </w:rPr>
              <w:t>DTS</w:t>
            </w:r>
            <w:r w:rsidRPr="00571099">
              <w:rPr>
                <w:rFonts w:ascii="Times New Roman" w:eastAsia="Times New Roman" w:hAnsi="Times New Roman" w:cs="Times New Roman"/>
                <w:sz w:val="20"/>
                <w:szCs w:val="20"/>
                <w:lang w:eastAsia="ru-RU"/>
              </w:rPr>
              <w:t>-2196)</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08.09.2016 МБУ ДПО «Центр экспертизы, мониторинга и информационно-методического сопровождения</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ыступление </w:t>
            </w:r>
            <w:r w:rsidRPr="00571099">
              <w:rPr>
                <w:rFonts w:ascii="Times New Roman" w:eastAsia="Times New Roman" w:hAnsi="Times New Roman" w:cs="Times New Roman"/>
                <w:sz w:val="20"/>
                <w:szCs w:val="20"/>
                <w:lang w:eastAsia="ru-RU"/>
              </w:rPr>
              <w:t xml:space="preserve">на городской методической секции педагогических работников «Мотивирующая образовательная среда как система условий образовательной деятельности в соответствии с ФГОС ДО» с темой: </w:t>
            </w:r>
            <w:r w:rsidRPr="00571099">
              <w:rPr>
                <w:rFonts w:ascii="Times New Roman" w:eastAsia="Times New Roman" w:hAnsi="Times New Roman" w:cs="Times New Roman"/>
                <w:sz w:val="20"/>
                <w:szCs w:val="20"/>
                <w:lang w:eastAsia="ru-RU"/>
              </w:rPr>
              <w:lastRenderedPageBreak/>
              <w:t xml:space="preserve">«Возрождение семейных традиций на основе  системной образовательной работы с русскими народными сказками в контексте с ФГОС </w:t>
            </w:r>
            <w:proofErr w:type="gramStart"/>
            <w:r w:rsidRPr="00571099">
              <w:rPr>
                <w:rFonts w:ascii="Times New Roman" w:eastAsia="Times New Roman" w:hAnsi="Times New Roman" w:cs="Times New Roman"/>
                <w:sz w:val="20"/>
                <w:szCs w:val="20"/>
                <w:lang w:eastAsia="ru-RU"/>
              </w:rPr>
              <w:t>ДО</w:t>
            </w:r>
            <w:proofErr w:type="gramEnd"/>
            <w:r w:rsidRPr="00571099">
              <w:rPr>
                <w:rFonts w:ascii="Times New Roman" w:eastAsia="Times New Roman" w:hAnsi="Times New Roman" w:cs="Times New Roman"/>
                <w:sz w:val="20"/>
                <w:szCs w:val="20"/>
                <w:lang w:eastAsia="ru-RU"/>
              </w:rPr>
              <w:t>»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воспитатель Пущиенко Н.В.</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lastRenderedPageBreak/>
              <w:t xml:space="preserve">18.10.2016 ГБОУ ДПО НИРО выступление на мастер-классе «Физкультурно-оздоровитель-ная работа в ДОО в рамках реализации ФГОС </w:t>
            </w:r>
            <w:proofErr w:type="gramStart"/>
            <w:r w:rsidRPr="00571099">
              <w:rPr>
                <w:rFonts w:ascii="Times New Roman" w:eastAsia="Times New Roman" w:hAnsi="Times New Roman" w:cs="Times New Roman"/>
                <w:sz w:val="20"/>
                <w:szCs w:val="20"/>
                <w:lang w:eastAsia="ru-RU"/>
              </w:rPr>
              <w:t>ДО</w:t>
            </w:r>
            <w:proofErr w:type="gramEnd"/>
            <w:r w:rsidRPr="00571099">
              <w:rPr>
                <w:rFonts w:ascii="Times New Roman" w:eastAsia="Times New Roman" w:hAnsi="Times New Roman" w:cs="Times New Roman"/>
                <w:sz w:val="20"/>
                <w:szCs w:val="20"/>
                <w:lang w:eastAsia="ru-RU"/>
              </w:rPr>
              <w:t xml:space="preserve">» - </w:t>
            </w:r>
            <w:proofErr w:type="gramStart"/>
            <w:r w:rsidRPr="00571099">
              <w:rPr>
                <w:rFonts w:ascii="Times New Roman" w:eastAsia="Times New Roman" w:hAnsi="Times New Roman" w:cs="Times New Roman"/>
                <w:sz w:val="20"/>
                <w:szCs w:val="20"/>
                <w:lang w:eastAsia="ru-RU"/>
              </w:rPr>
              <w:t>инструктор</w:t>
            </w:r>
            <w:proofErr w:type="gramEnd"/>
            <w:r w:rsidRPr="00571099">
              <w:rPr>
                <w:rFonts w:ascii="Times New Roman" w:eastAsia="Times New Roman" w:hAnsi="Times New Roman" w:cs="Times New Roman"/>
                <w:sz w:val="20"/>
                <w:szCs w:val="20"/>
                <w:lang w:eastAsia="ru-RU"/>
              </w:rPr>
              <w:t xml:space="preserve"> по ФИЗО</w:t>
            </w:r>
            <w:r w:rsidRPr="00571099">
              <w:rPr>
                <w:rFonts w:ascii="Times New Roman" w:eastAsia="Times New Roman" w:hAnsi="Times New Roman" w:cs="Times New Roman"/>
                <w:b/>
                <w:bCs/>
                <w:sz w:val="20"/>
                <w:lang w:eastAsia="ru-RU"/>
              </w:rPr>
              <w:t>Л.Г.</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Лебедева - 1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Создание собственного</w:t>
            </w:r>
            <w:r w:rsidRPr="00571099">
              <w:rPr>
                <w:rFonts w:ascii="Times New Roman" w:eastAsia="Times New Roman" w:hAnsi="Times New Roman" w:cs="Times New Roman"/>
                <w:b/>
                <w:bCs/>
                <w:sz w:val="20"/>
                <w:lang w:eastAsia="ru-RU"/>
              </w:rPr>
              <w:t>блога</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 xml:space="preserve">на МОП Маам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Ермакова Е.В.</w:t>
            </w:r>
            <w:r w:rsidRPr="00571099">
              <w:rPr>
                <w:rFonts w:ascii="Times New Roman" w:eastAsia="Times New Roman" w:hAnsi="Times New Roman" w:cs="Times New Roman"/>
                <w:sz w:val="20"/>
                <w:szCs w:val="20"/>
                <w:lang w:eastAsia="ru-RU"/>
              </w:rPr>
              <w:t>(Свидетельство № 641802-142-145)</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07.06.2016 Всероссийские СМИ «Твори! Участвуй! Побеждай!» - Свидетельство о публикации, статья «Духовно-нравственное воспитание в системе дошкольного образования» - Сазанова Т.В.</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07.06.2016 Всероссийское педагогическое издание «Педология</w:t>
            </w:r>
            <w:proofErr w:type="gramStart"/>
            <w:r w:rsidRPr="00571099">
              <w:rPr>
                <w:rFonts w:ascii="Times New Roman" w:eastAsia="Times New Roman" w:hAnsi="Times New Roman" w:cs="Times New Roman"/>
                <w:sz w:val="20"/>
                <w:szCs w:val="20"/>
                <w:lang w:eastAsia="ru-RU"/>
              </w:rPr>
              <w:t>.р</w:t>
            </w:r>
            <w:proofErr w:type="gramEnd"/>
            <w:r w:rsidRPr="00571099">
              <w:rPr>
                <w:rFonts w:ascii="Times New Roman" w:eastAsia="Times New Roman" w:hAnsi="Times New Roman" w:cs="Times New Roman"/>
                <w:sz w:val="20"/>
                <w:szCs w:val="20"/>
                <w:lang w:eastAsia="ru-RU"/>
              </w:rPr>
              <w:t>у».</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2 место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во Всероссийском конкурсе, номинация «Лучшая методическая разработка», тема</w:t>
            </w:r>
            <w:r w:rsidRPr="00571099">
              <w:rPr>
                <w:rFonts w:ascii="Times New Roman" w:eastAsia="Times New Roman" w:hAnsi="Times New Roman" w:cs="Times New Roman"/>
                <w:b/>
                <w:bCs/>
                <w:sz w:val="20"/>
                <w:lang w:eastAsia="ru-RU"/>
              </w:rPr>
              <w:t xml:space="preserve">«Перспективный план работы с родителями старшей группы по </w:t>
            </w:r>
            <w:r w:rsidRPr="00571099">
              <w:rPr>
                <w:rFonts w:ascii="Times New Roman" w:eastAsia="Times New Roman" w:hAnsi="Times New Roman" w:cs="Times New Roman"/>
                <w:b/>
                <w:bCs/>
                <w:sz w:val="20"/>
                <w:lang w:eastAsia="ru-RU"/>
              </w:rPr>
              <w:lastRenderedPageBreak/>
              <w:t xml:space="preserve">культурологическому воспитанию детей» - воспитатель Сазанова Т.В. (Диплом: </w:t>
            </w:r>
            <w:proofErr w:type="gramStart"/>
            <w:r w:rsidRPr="00571099">
              <w:rPr>
                <w:rFonts w:ascii="Times New Roman" w:eastAsia="Times New Roman" w:hAnsi="Times New Roman" w:cs="Times New Roman"/>
                <w:b/>
                <w:bCs/>
                <w:sz w:val="20"/>
                <w:lang w:eastAsia="ru-RU"/>
              </w:rPr>
              <w:t>Серия ВО № 831 от 07.06.2016)</w:t>
            </w:r>
            <w:proofErr w:type="gramEnd"/>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lastRenderedPageBreak/>
              <w:t>23.11.2016 Организация и проведение спортивных соревнований среди семей воспитанников ДОО, посвященных празднованию Всемирного дня Матери (ФОК «Капралактамовец»)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инструктор по физо Лебедева Л.Г.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14-19.11.2016 ГБОУ ДПО НИРО Стажировка пед. работников дополнительного образования «Современные формы и методы работы по вопросам здоровьесберегающей деятельности в системе дополнительного образования в условиях реализации ФГОС </w:t>
            </w:r>
            <w:proofErr w:type="gramStart"/>
            <w:r w:rsidRPr="00571099">
              <w:rPr>
                <w:rFonts w:ascii="Times New Roman" w:eastAsia="Times New Roman" w:hAnsi="Times New Roman" w:cs="Times New Roman"/>
                <w:sz w:val="20"/>
                <w:szCs w:val="20"/>
                <w:lang w:eastAsia="ru-RU"/>
              </w:rPr>
              <w:t>ДО</w:t>
            </w:r>
            <w:proofErr w:type="gramEnd"/>
            <w:r w:rsidRPr="00571099">
              <w:rPr>
                <w:rFonts w:ascii="Times New Roman" w:eastAsia="Times New Roman" w:hAnsi="Times New Roman" w:cs="Times New Roman"/>
                <w:sz w:val="20"/>
                <w:szCs w:val="20"/>
                <w:lang w:eastAsia="ru-RU"/>
              </w:rPr>
              <w:t xml:space="preserve">». Творческая мастерская: выступление «Зарядка веселого апельсина»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и</w:t>
            </w:r>
            <w:proofErr w:type="gramEnd"/>
            <w:r w:rsidRPr="00571099">
              <w:rPr>
                <w:rFonts w:ascii="Times New Roman" w:eastAsia="Times New Roman" w:hAnsi="Times New Roman" w:cs="Times New Roman"/>
                <w:b/>
                <w:bCs/>
                <w:sz w:val="20"/>
                <w:lang w:eastAsia="ru-RU"/>
              </w:rPr>
              <w:t>нструктор по физо Лебедева Л.Г. - 1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28.10.2016 Всероссийский конкурс для воспитателей и специалистов ДОУ «Дутесса». Блиц-олимпиада «Занятие по изобразительной деятельности. Рисование»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Брызгалова К.С.</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 лауреата №</w:t>
            </w:r>
            <w:r w:rsidRPr="00571099">
              <w:rPr>
                <w:rFonts w:ascii="Times New Roman" w:eastAsia="Times New Roman" w:hAnsi="Times New Roman" w:cs="Times New Roman"/>
                <w:sz w:val="20"/>
                <w:szCs w:val="20"/>
                <w:lang w:val="en-US" w:eastAsia="ru-RU"/>
              </w:rPr>
              <w:t>DTS</w:t>
            </w:r>
            <w:r w:rsidRPr="00571099">
              <w:rPr>
                <w:rFonts w:ascii="Times New Roman" w:eastAsia="Times New Roman" w:hAnsi="Times New Roman" w:cs="Times New Roman"/>
                <w:sz w:val="20"/>
                <w:szCs w:val="20"/>
                <w:lang w:eastAsia="ru-RU"/>
              </w:rPr>
              <w:t>-48465)</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21.06.2016 Всероссийское педагогическое издание «Педология</w:t>
            </w:r>
            <w:proofErr w:type="gramStart"/>
            <w:r w:rsidRPr="00571099">
              <w:rPr>
                <w:rFonts w:ascii="Times New Roman" w:eastAsia="Times New Roman" w:hAnsi="Times New Roman" w:cs="Times New Roman"/>
                <w:sz w:val="20"/>
                <w:szCs w:val="20"/>
                <w:lang w:eastAsia="ru-RU"/>
              </w:rPr>
              <w:t>.р</w:t>
            </w:r>
            <w:proofErr w:type="gramEnd"/>
            <w:r w:rsidRPr="00571099">
              <w:rPr>
                <w:rFonts w:ascii="Times New Roman" w:eastAsia="Times New Roman" w:hAnsi="Times New Roman" w:cs="Times New Roman"/>
                <w:sz w:val="20"/>
                <w:szCs w:val="20"/>
                <w:lang w:eastAsia="ru-RU"/>
              </w:rPr>
              <w:t>у». Методическая разработка «Социальное партнерство ОУ и родителей воспитанников в вопросах здоровьесберегающих технологий» - инструктор по ФИЗО</w:t>
            </w:r>
            <w:r w:rsidRPr="00571099">
              <w:rPr>
                <w:rFonts w:ascii="Times New Roman" w:eastAsia="Times New Roman" w:hAnsi="Times New Roman" w:cs="Times New Roman"/>
                <w:b/>
                <w:bCs/>
                <w:sz w:val="20"/>
                <w:lang w:eastAsia="ru-RU"/>
              </w:rPr>
              <w:t>Лебедева Л.Г.</w:t>
            </w:r>
            <w:r w:rsidRPr="00571099">
              <w:rPr>
                <w:rFonts w:ascii="Times New Roman" w:eastAsia="Times New Roman" w:hAnsi="Times New Roman" w:cs="Times New Roman"/>
                <w:sz w:val="20"/>
                <w:szCs w:val="20"/>
                <w:lang w:eastAsia="ru-RU"/>
              </w:rPr>
              <w:t>(Свидетельство о публикации Серия АА № 1074 от 21.06.2016)</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07.06.2016 Всероссийские СМИ «Твори! Участвуй! Побеждай!» - ФГОС-тест «Требования ФГОС к системе дошкольного образования»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2 место</w:t>
            </w:r>
            <w:r w:rsidRPr="00571099">
              <w:rPr>
                <w:rFonts w:ascii="Times New Roman" w:eastAsia="Times New Roman" w:hAnsi="Times New Roman" w:cs="Times New Roman"/>
                <w:sz w:val="20"/>
                <w:szCs w:val="20"/>
                <w:lang w:eastAsia="ru-RU"/>
              </w:rPr>
              <w:t>воспитатель</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Сазанова Т.В.</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 № 928)</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02.12.2016 ДО администрации г.о. г. Дзержинск Сертификат активного участника ресурсного центра по теме: «Создание условий для физического развития воспитанников в соответствии с ФГОС </w:t>
            </w:r>
            <w:proofErr w:type="gramStart"/>
            <w:r w:rsidRPr="00571099">
              <w:rPr>
                <w:rFonts w:ascii="Times New Roman" w:eastAsia="Times New Roman" w:hAnsi="Times New Roman" w:cs="Times New Roman"/>
                <w:sz w:val="20"/>
                <w:szCs w:val="20"/>
                <w:lang w:eastAsia="ru-RU"/>
              </w:rPr>
              <w:t>ДО</w:t>
            </w:r>
            <w:proofErr w:type="gramEnd"/>
            <w:r w:rsidRPr="00571099">
              <w:rPr>
                <w:rFonts w:ascii="Times New Roman" w:eastAsia="Times New Roman" w:hAnsi="Times New Roman" w:cs="Times New Roman"/>
                <w:sz w:val="20"/>
                <w:szCs w:val="20"/>
                <w:lang w:eastAsia="ru-RU"/>
              </w:rPr>
              <w:t>» -</w:t>
            </w:r>
            <w:r w:rsidRPr="00571099">
              <w:rPr>
                <w:rFonts w:ascii="Times New Roman" w:eastAsia="Times New Roman" w:hAnsi="Times New Roman" w:cs="Times New Roman"/>
                <w:sz w:val="20"/>
                <w:lang w:eastAsia="ru-RU"/>
              </w:rPr>
              <w:t> </w:t>
            </w:r>
            <w:proofErr w:type="gramStart"/>
            <w:r w:rsidRPr="00571099">
              <w:rPr>
                <w:rFonts w:ascii="Times New Roman" w:eastAsia="Times New Roman" w:hAnsi="Times New Roman" w:cs="Times New Roman"/>
                <w:b/>
                <w:bCs/>
                <w:sz w:val="20"/>
                <w:lang w:eastAsia="ru-RU"/>
              </w:rPr>
              <w:t>инструктор</w:t>
            </w:r>
            <w:proofErr w:type="gramEnd"/>
            <w:r w:rsidRPr="00571099">
              <w:rPr>
                <w:rFonts w:ascii="Times New Roman" w:eastAsia="Times New Roman" w:hAnsi="Times New Roman" w:cs="Times New Roman"/>
                <w:b/>
                <w:bCs/>
                <w:sz w:val="20"/>
                <w:lang w:eastAsia="ru-RU"/>
              </w:rPr>
              <w:t xml:space="preserve"> по ФИЗО Лебедева Л.Г.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08.11.2016 Всероссийский конкурс для воспитателей и специалистов ДОУ «Дутесса». Блиц-олимпиада «Занятия по лепке»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Брызгалова К.С.</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 дипломанта №</w:t>
            </w:r>
            <w:r w:rsidRPr="00571099">
              <w:rPr>
                <w:rFonts w:ascii="Times New Roman" w:eastAsia="Times New Roman" w:hAnsi="Times New Roman" w:cs="Times New Roman"/>
                <w:sz w:val="20"/>
                <w:szCs w:val="20"/>
                <w:lang w:val="en-US" w:eastAsia="ru-RU"/>
              </w:rPr>
              <w:t>DTS</w:t>
            </w:r>
            <w:r w:rsidRPr="00571099">
              <w:rPr>
                <w:rFonts w:ascii="Times New Roman" w:eastAsia="Times New Roman" w:hAnsi="Times New Roman" w:cs="Times New Roman"/>
                <w:sz w:val="20"/>
                <w:szCs w:val="20"/>
                <w:lang w:eastAsia="ru-RU"/>
              </w:rPr>
              <w:t>-48692)</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23.06.2016 Всероссийское педагогическое издание «Публикатор». Методическая разработка игровой ситуации по основам безопасности жизнедеятельности «Дорожная грамота» - воспитатель</w:t>
            </w:r>
            <w:r w:rsidRPr="00571099">
              <w:rPr>
                <w:rFonts w:ascii="Times New Roman" w:eastAsia="Times New Roman" w:hAnsi="Times New Roman" w:cs="Times New Roman"/>
                <w:b/>
                <w:bCs/>
                <w:sz w:val="20"/>
                <w:lang w:eastAsia="ru-RU"/>
              </w:rPr>
              <w:t>Емельянова Н.В.</w:t>
            </w:r>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Свидетельство о публикации</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от 23.06.2016)</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21.06.2016 Всероссийский конкурс «Доутесса». Блиц-олимпиада «ФГОС ДО»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1 место Лебедева Л.Г.</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w:t>
            </w:r>
            <w:r w:rsidRPr="00571099">
              <w:rPr>
                <w:rFonts w:ascii="Times New Roman" w:eastAsia="Times New Roman" w:hAnsi="Times New Roman" w:cs="Times New Roman"/>
                <w:sz w:val="20"/>
                <w:szCs w:val="20"/>
                <w:lang w:val="en-US" w:eastAsia="ru-RU"/>
              </w:rPr>
              <w:t>DTS</w:t>
            </w:r>
            <w:r w:rsidRPr="00571099">
              <w:rPr>
                <w:rFonts w:ascii="Times New Roman" w:eastAsia="Times New Roman" w:hAnsi="Times New Roman" w:cs="Times New Roman"/>
                <w:sz w:val="20"/>
                <w:szCs w:val="20"/>
                <w:lang w:eastAsia="ru-RU"/>
              </w:rPr>
              <w:t>-5603)</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16.12.12016 – участие в городском методическом объединении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с</w:t>
            </w:r>
            <w:proofErr w:type="gramEnd"/>
            <w:r w:rsidRPr="00571099">
              <w:rPr>
                <w:rFonts w:ascii="Times New Roman" w:eastAsia="Times New Roman" w:hAnsi="Times New Roman" w:cs="Times New Roman"/>
                <w:b/>
                <w:bCs/>
                <w:sz w:val="20"/>
                <w:lang w:eastAsia="ru-RU"/>
              </w:rPr>
              <w:t>тарший воспитатель Смирнова А.Н. - 1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11.12.2016</w:t>
            </w:r>
            <w:proofErr w:type="gramStart"/>
            <w:r w:rsidRPr="00571099">
              <w:rPr>
                <w:rFonts w:ascii="Times New Roman" w:eastAsia="Times New Roman" w:hAnsi="Times New Roman" w:cs="Times New Roman"/>
                <w:sz w:val="20"/>
                <w:szCs w:val="20"/>
                <w:lang w:eastAsia="ru-RU"/>
              </w:rPr>
              <w:t xml:space="preserve"> С</w:t>
            </w:r>
            <w:proofErr w:type="gramEnd"/>
            <w:r w:rsidRPr="00571099">
              <w:rPr>
                <w:rFonts w:ascii="Times New Roman" w:eastAsia="Times New Roman" w:hAnsi="Times New Roman" w:cs="Times New Roman"/>
                <w:sz w:val="20"/>
                <w:szCs w:val="20"/>
                <w:lang w:eastAsia="ru-RU"/>
              </w:rPr>
              <w:t>оздала</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блог</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на международном портале</w:t>
            </w:r>
            <w:r w:rsidRPr="00571099">
              <w:rPr>
                <w:rFonts w:ascii="Times New Roman" w:eastAsia="Times New Roman" w:hAnsi="Times New Roman" w:cs="Times New Roman"/>
                <w:sz w:val="20"/>
                <w:szCs w:val="20"/>
                <w:lang w:val="en-US" w:eastAsia="ru-RU"/>
              </w:rPr>
              <w:t>MAAM</w:t>
            </w:r>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sz w:val="20"/>
                <w:szCs w:val="20"/>
                <w:lang w:val="en-US" w:eastAsia="ru-RU"/>
              </w:rPr>
              <w:t>RU</w:t>
            </w:r>
            <w:r w:rsidRPr="00571099">
              <w:rPr>
                <w:rFonts w:ascii="Times New Roman" w:eastAsia="Times New Roman" w:hAnsi="Times New Roman" w:cs="Times New Roman"/>
                <w:b/>
                <w:bCs/>
                <w:sz w:val="20"/>
                <w:lang w:eastAsia="ru-RU"/>
              </w:rPr>
              <w:t>инструктор по ФИЗО Лебедева Л.Г.</w:t>
            </w:r>
            <w:r w:rsidRPr="00571099">
              <w:rPr>
                <w:rFonts w:ascii="Times New Roman" w:eastAsia="Times New Roman" w:hAnsi="Times New Roman" w:cs="Times New Roman"/>
                <w:sz w:val="20"/>
                <w:szCs w:val="20"/>
                <w:lang w:eastAsia="ru-RU"/>
              </w:rPr>
              <w:t>(Свидетельство о создании блога № 677392-142-145)</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11.07.2016 - 2 Международный творческий конкурс для педагогов «Золотые руки 2016». Публикация методической разработки конспекта «Мухомор»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3 место воспитатель Е.В.Ермаков</w:t>
            </w:r>
            <w:proofErr w:type="gramStart"/>
            <w:r w:rsidRPr="00571099">
              <w:rPr>
                <w:rFonts w:ascii="Times New Roman" w:eastAsia="Times New Roman" w:hAnsi="Times New Roman" w:cs="Times New Roman"/>
                <w:b/>
                <w:bCs/>
                <w:sz w:val="20"/>
                <w:lang w:eastAsia="ru-RU"/>
              </w:rPr>
              <w:t>а</w:t>
            </w:r>
            <w:r w:rsidRPr="00571099">
              <w:rPr>
                <w:rFonts w:ascii="Times New Roman" w:eastAsia="Times New Roman" w:hAnsi="Times New Roman" w:cs="Times New Roman"/>
                <w:sz w:val="20"/>
                <w:szCs w:val="20"/>
                <w:lang w:eastAsia="ru-RU"/>
              </w:rPr>
              <w:t>(</w:t>
            </w:r>
            <w:proofErr w:type="gramEnd"/>
            <w:r w:rsidRPr="00571099">
              <w:rPr>
                <w:rFonts w:ascii="Times New Roman" w:eastAsia="Times New Roman" w:hAnsi="Times New Roman" w:cs="Times New Roman"/>
                <w:sz w:val="20"/>
                <w:szCs w:val="20"/>
                <w:lang w:eastAsia="ru-RU"/>
              </w:rPr>
              <w:t>Свидетельство о публикации СМИ «ФС 77 – 62653)</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Информационно-образовательный ресурс «Шаг вперед», Международный конкурс «Наша летняя площадка», работа «Паспорт участка 2 младшей группы» - воспитатель</w:t>
            </w:r>
            <w:r w:rsidRPr="00571099">
              <w:rPr>
                <w:rFonts w:ascii="Times New Roman" w:eastAsia="Times New Roman" w:hAnsi="Times New Roman" w:cs="Times New Roman"/>
                <w:b/>
                <w:bCs/>
                <w:sz w:val="20"/>
                <w:lang w:eastAsia="ru-RU"/>
              </w:rPr>
              <w:t>Пущиенко Н.В.</w:t>
            </w:r>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Диплом 1 степени</w:t>
            </w:r>
            <w:r w:rsidRPr="00571099">
              <w:rPr>
                <w:rFonts w:ascii="Times New Roman" w:eastAsia="Times New Roman" w:hAnsi="Times New Roman" w:cs="Times New Roman"/>
                <w:sz w:val="20"/>
                <w:szCs w:val="20"/>
                <w:lang w:eastAsia="ru-RU"/>
              </w:rPr>
              <w:t>, код подлинности КВС-НЛП № 41-018)</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22.09.2016 – Международный </w:t>
            </w:r>
            <w:r w:rsidRPr="00571099">
              <w:rPr>
                <w:rFonts w:ascii="Times New Roman" w:eastAsia="Times New Roman" w:hAnsi="Times New Roman" w:cs="Times New Roman"/>
                <w:sz w:val="20"/>
                <w:szCs w:val="20"/>
                <w:lang w:eastAsia="ru-RU"/>
              </w:rPr>
              <w:lastRenderedPageBreak/>
              <w:t>образовательный портал «Маам.</w:t>
            </w:r>
            <w:r w:rsidRPr="00571099">
              <w:rPr>
                <w:rFonts w:ascii="Times New Roman" w:eastAsia="Times New Roman" w:hAnsi="Times New Roman" w:cs="Times New Roman"/>
                <w:sz w:val="20"/>
                <w:szCs w:val="20"/>
                <w:lang w:val="en-US" w:eastAsia="ru-RU"/>
              </w:rPr>
              <w:t>ru</w:t>
            </w:r>
            <w:r w:rsidRPr="00571099">
              <w:rPr>
                <w:rFonts w:ascii="Times New Roman" w:eastAsia="Times New Roman" w:hAnsi="Times New Roman" w:cs="Times New Roman"/>
                <w:sz w:val="20"/>
                <w:szCs w:val="20"/>
                <w:lang w:eastAsia="ru-RU"/>
              </w:rPr>
              <w:t xml:space="preserve">» – Публикация «Сказка-массаж для дошкольников»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и</w:t>
            </w:r>
            <w:proofErr w:type="gramEnd"/>
            <w:r w:rsidRPr="00571099">
              <w:rPr>
                <w:rFonts w:ascii="Times New Roman" w:eastAsia="Times New Roman" w:hAnsi="Times New Roman" w:cs="Times New Roman"/>
                <w:b/>
                <w:bCs/>
                <w:sz w:val="20"/>
                <w:lang w:eastAsia="ru-RU"/>
              </w:rPr>
              <w:t>нструктор по ФИЗО Лебедева</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Л.Г. (Свидетельство о публикации № 636557-016-015)</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lastRenderedPageBreak/>
              <w:t xml:space="preserve">11.07.2019 - 2 Международный </w:t>
            </w:r>
            <w:r w:rsidRPr="00571099">
              <w:rPr>
                <w:rFonts w:ascii="Times New Roman" w:eastAsia="Times New Roman" w:hAnsi="Times New Roman" w:cs="Times New Roman"/>
                <w:sz w:val="20"/>
                <w:szCs w:val="20"/>
                <w:lang w:eastAsia="ru-RU"/>
              </w:rPr>
              <w:lastRenderedPageBreak/>
              <w:t>творческий конкурс для педагогов «Золотые руки 2016». Работа «Пасхальное настроение»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3 место Е.В.</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Ермаков</w:t>
            </w:r>
            <w:proofErr w:type="gramStart"/>
            <w:r w:rsidRPr="00571099">
              <w:rPr>
                <w:rFonts w:ascii="Times New Roman" w:eastAsia="Times New Roman" w:hAnsi="Times New Roman" w:cs="Times New Roman"/>
                <w:b/>
                <w:bCs/>
                <w:sz w:val="20"/>
                <w:lang w:eastAsia="ru-RU"/>
              </w:rPr>
              <w:t>а</w:t>
            </w:r>
            <w:r w:rsidRPr="00571099">
              <w:rPr>
                <w:rFonts w:ascii="Times New Roman" w:eastAsia="Times New Roman" w:hAnsi="Times New Roman" w:cs="Times New Roman"/>
                <w:sz w:val="20"/>
                <w:szCs w:val="20"/>
                <w:lang w:eastAsia="ru-RU"/>
              </w:rPr>
              <w:t>(</w:t>
            </w:r>
            <w:proofErr w:type="gramEnd"/>
            <w:r w:rsidRPr="00571099">
              <w:rPr>
                <w:rFonts w:ascii="Times New Roman" w:eastAsia="Times New Roman" w:hAnsi="Times New Roman" w:cs="Times New Roman"/>
                <w:sz w:val="20"/>
                <w:szCs w:val="20"/>
                <w:lang w:eastAsia="ru-RU"/>
              </w:rPr>
              <w:t>Диплом детской онлайн-галереи «Шантарам»)</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lastRenderedPageBreak/>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0"/>
                <w:lang w:eastAsia="ru-RU"/>
              </w:rPr>
              <w:t>20.09.2016 Публикация</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на международном образовательном портале МААМ «Сценарий. Музыкально-литературная гостиная «Осенние мотивы»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муз</w:t>
            </w:r>
            <w:proofErr w:type="gramStart"/>
            <w:r w:rsidRPr="00571099">
              <w:rPr>
                <w:rFonts w:ascii="Times New Roman" w:eastAsia="Times New Roman" w:hAnsi="Times New Roman" w:cs="Times New Roman"/>
                <w:b/>
                <w:bCs/>
                <w:sz w:val="20"/>
                <w:lang w:eastAsia="ru-RU"/>
              </w:rPr>
              <w:t>.р</w:t>
            </w:r>
            <w:proofErr w:type="gramEnd"/>
            <w:r w:rsidRPr="00571099">
              <w:rPr>
                <w:rFonts w:ascii="Times New Roman" w:eastAsia="Times New Roman" w:hAnsi="Times New Roman" w:cs="Times New Roman"/>
                <w:b/>
                <w:bCs/>
                <w:sz w:val="20"/>
                <w:lang w:eastAsia="ru-RU"/>
              </w:rPr>
              <w:t>ук. Борисова Г.Ф.</w:t>
            </w:r>
            <w:r w:rsidRPr="00571099">
              <w:rPr>
                <w:rFonts w:ascii="Times New Roman" w:eastAsia="Times New Roman" w:hAnsi="Times New Roman" w:cs="Times New Roman"/>
                <w:sz w:val="20"/>
                <w:szCs w:val="20"/>
                <w:lang w:eastAsia="ru-RU"/>
              </w:rPr>
              <w:t>(Свидетельство о публикации № 636858-016-015)</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23.08.2016 - Международный конкурс «Наш чудесный цветник», работа «Цветник: Мишкино подворье» - воспитатель</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Н.В. Пущиенко </w:t>
            </w:r>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Диплом 1 степени </w:t>
            </w:r>
            <w:r w:rsidRPr="00571099">
              <w:rPr>
                <w:rFonts w:ascii="Times New Roman" w:eastAsia="Times New Roman" w:hAnsi="Times New Roman" w:cs="Times New Roman"/>
                <w:sz w:val="20"/>
                <w:szCs w:val="20"/>
                <w:lang w:eastAsia="ru-RU"/>
              </w:rPr>
              <w:t>КВ-НЦ № 44-001)</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26.09.2016 Информационно-образовательный ресурс «Шаг вперед»</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П</w:t>
            </w:r>
            <w:proofErr w:type="gramEnd"/>
            <w:r w:rsidRPr="00571099">
              <w:rPr>
                <w:rFonts w:ascii="Times New Roman" w:eastAsia="Times New Roman" w:hAnsi="Times New Roman" w:cs="Times New Roman"/>
                <w:b/>
                <w:bCs/>
                <w:sz w:val="20"/>
                <w:lang w:eastAsia="ru-RU"/>
              </w:rPr>
              <w:t>убликация</w:t>
            </w:r>
            <w:r w:rsidRPr="00571099">
              <w:rPr>
                <w:rFonts w:ascii="Times New Roman" w:eastAsia="Times New Roman" w:hAnsi="Times New Roman" w:cs="Times New Roman"/>
                <w:sz w:val="20"/>
                <w:szCs w:val="20"/>
                <w:lang w:eastAsia="ru-RU"/>
              </w:rPr>
              <w:t>«Возрождение семейных традиций через русскую сказку в контексте ФГОС ДО»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воспитатель Пущиенко Н.В.</w:t>
            </w:r>
            <w:r w:rsidRPr="00571099">
              <w:rPr>
                <w:rFonts w:ascii="Times New Roman" w:eastAsia="Times New Roman" w:hAnsi="Times New Roman" w:cs="Times New Roman"/>
                <w:sz w:val="20"/>
                <w:szCs w:val="20"/>
                <w:lang w:eastAsia="ru-RU"/>
              </w:rPr>
              <w:t>(Свидетельство № ПС-1663)</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06.09.2016 - ВСИ «Портал педагога» Всероссийский конкурс на лучшую методическую разработку «Образовательная деятельность с дошкольниками» - ст. воспитатель</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А.Н. Смирнова - 1 мест</w:t>
            </w:r>
            <w:proofErr w:type="gramStart"/>
            <w:r w:rsidRPr="00571099">
              <w:rPr>
                <w:rFonts w:ascii="Times New Roman" w:eastAsia="Times New Roman" w:hAnsi="Times New Roman" w:cs="Times New Roman"/>
                <w:b/>
                <w:bCs/>
                <w:sz w:val="20"/>
                <w:lang w:eastAsia="ru-RU"/>
              </w:rPr>
              <w:t>о</w:t>
            </w:r>
            <w:r w:rsidRPr="00571099">
              <w:rPr>
                <w:rFonts w:ascii="Times New Roman" w:eastAsia="Times New Roman" w:hAnsi="Times New Roman" w:cs="Times New Roman"/>
                <w:sz w:val="20"/>
                <w:szCs w:val="20"/>
                <w:lang w:eastAsia="ru-RU"/>
              </w:rPr>
              <w:t>(</w:t>
            </w:r>
            <w:proofErr w:type="gramEnd"/>
            <w:r w:rsidRPr="00571099">
              <w:rPr>
                <w:rFonts w:ascii="Times New Roman" w:eastAsia="Times New Roman" w:hAnsi="Times New Roman" w:cs="Times New Roman"/>
                <w:sz w:val="20"/>
                <w:szCs w:val="20"/>
                <w:lang w:eastAsia="ru-RU"/>
              </w:rPr>
              <w:t>Диплом Серия ВО № 5154)</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10.10.2016 Всероссийский образовательный ПОРТАЛ ПЕДАГОГА</w:t>
            </w:r>
            <w:r w:rsidRPr="00571099">
              <w:rPr>
                <w:rFonts w:ascii="Times New Roman" w:eastAsia="Times New Roman" w:hAnsi="Times New Roman" w:cs="Times New Roman"/>
                <w:b/>
                <w:bCs/>
                <w:sz w:val="20"/>
                <w:lang w:eastAsia="ru-RU"/>
              </w:rPr>
              <w:t>Публикация</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 xml:space="preserve">учебно-методического материала «Математические сказки»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Ермакова Е.В.</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10.09.2016 - </w:t>
            </w:r>
            <w:proofErr w:type="gramStart"/>
            <w:r w:rsidRPr="00571099">
              <w:rPr>
                <w:rFonts w:ascii="Times New Roman" w:eastAsia="Times New Roman" w:hAnsi="Times New Roman" w:cs="Times New Roman"/>
                <w:sz w:val="20"/>
                <w:szCs w:val="20"/>
                <w:lang w:eastAsia="ru-RU"/>
              </w:rPr>
              <w:t>ОК</w:t>
            </w:r>
            <w:proofErr w:type="gramEnd"/>
            <w:r w:rsidRPr="00571099">
              <w:rPr>
                <w:rFonts w:ascii="Times New Roman" w:eastAsia="Times New Roman" w:hAnsi="Times New Roman" w:cs="Times New Roman"/>
                <w:sz w:val="20"/>
                <w:szCs w:val="20"/>
                <w:lang w:eastAsia="ru-RU"/>
              </w:rPr>
              <w:t xml:space="preserve"> «Эталон» Общероссийская блиц-олимпиада для педагогических работников «Я – воспитатель ДОУ» -</w:t>
            </w:r>
            <w:r w:rsidRPr="00571099">
              <w:rPr>
                <w:rFonts w:ascii="Times New Roman" w:eastAsia="Times New Roman" w:hAnsi="Times New Roman" w:cs="Times New Roman"/>
                <w:b/>
                <w:bCs/>
                <w:sz w:val="20"/>
                <w:lang w:eastAsia="ru-RU"/>
              </w:rPr>
              <w:t>Д.С. Конькова 3 место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 № БО 00010512)</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21.10.2016 Публикация в соц. сети работников образования</w:t>
            </w:r>
            <w:r w:rsidRPr="00571099">
              <w:rPr>
                <w:rFonts w:ascii="Times New Roman" w:eastAsia="Times New Roman" w:hAnsi="Times New Roman" w:cs="Times New Roman"/>
                <w:sz w:val="20"/>
                <w:szCs w:val="20"/>
                <w:lang w:val="en-US" w:eastAsia="ru-RU"/>
              </w:rPr>
              <w:t>nsportal</w:t>
            </w:r>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sz w:val="20"/>
                <w:szCs w:val="20"/>
                <w:lang w:val="en-US" w:eastAsia="ru-RU"/>
              </w:rPr>
              <w:t>ru</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Е.В. Ермаков</w:t>
            </w:r>
            <w:proofErr w:type="gramStart"/>
            <w:r w:rsidRPr="00571099">
              <w:rPr>
                <w:rFonts w:ascii="Times New Roman" w:eastAsia="Times New Roman" w:hAnsi="Times New Roman" w:cs="Times New Roman"/>
                <w:b/>
                <w:bCs/>
                <w:sz w:val="20"/>
                <w:lang w:eastAsia="ru-RU"/>
              </w:rPr>
              <w:t>а</w:t>
            </w:r>
            <w:r w:rsidRPr="00571099">
              <w:rPr>
                <w:rFonts w:ascii="Times New Roman" w:eastAsia="Times New Roman" w:hAnsi="Times New Roman" w:cs="Times New Roman"/>
                <w:sz w:val="20"/>
                <w:szCs w:val="20"/>
                <w:lang w:eastAsia="ru-RU"/>
              </w:rPr>
              <w:t>(</w:t>
            </w:r>
            <w:proofErr w:type="gramEnd"/>
            <w:r w:rsidRPr="00571099">
              <w:rPr>
                <w:rFonts w:ascii="Times New Roman" w:eastAsia="Times New Roman" w:hAnsi="Times New Roman" w:cs="Times New Roman"/>
                <w:sz w:val="20"/>
                <w:szCs w:val="20"/>
                <w:lang w:eastAsia="ru-RU"/>
              </w:rPr>
              <w:t>Свидетельство о публикации № 246243)</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26.09.2016 Информационно-образовательный ресурс «Шаг вперед».</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2 место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 xml:space="preserve">в Международном конкурсе «Театр как средство развития и воспитания детей дошкольного возраста». Работа «Возрождение </w:t>
            </w:r>
            <w:r w:rsidRPr="00571099">
              <w:rPr>
                <w:rFonts w:ascii="Times New Roman" w:eastAsia="Times New Roman" w:hAnsi="Times New Roman" w:cs="Times New Roman"/>
                <w:sz w:val="20"/>
                <w:szCs w:val="20"/>
                <w:lang w:eastAsia="ru-RU"/>
              </w:rPr>
              <w:lastRenderedPageBreak/>
              <w:t xml:space="preserve">семейных традиций через русскую сказку в контексте ФГОС ДО»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Пущиенко Н.В.</w:t>
            </w:r>
            <w:r w:rsidRPr="00571099">
              <w:rPr>
                <w:rFonts w:ascii="Times New Roman" w:eastAsia="Times New Roman" w:hAnsi="Times New Roman" w:cs="Times New Roman"/>
                <w:sz w:val="20"/>
                <w:szCs w:val="20"/>
                <w:lang w:eastAsia="ru-RU"/>
              </w:rPr>
              <w:t>(Диплом 2 степени КВС-ТРД № 46008)</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lastRenderedPageBreak/>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04.10.2016 Публикация в Социальной сети работников образования</w:t>
            </w:r>
            <w:r w:rsidRPr="00571099">
              <w:rPr>
                <w:rFonts w:ascii="Times New Roman" w:eastAsia="Times New Roman" w:hAnsi="Times New Roman" w:cs="Times New Roman"/>
                <w:sz w:val="20"/>
                <w:szCs w:val="20"/>
                <w:lang w:val="en-US" w:eastAsia="ru-RU"/>
              </w:rPr>
              <w:t>nsportal</w:t>
            </w:r>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sz w:val="20"/>
                <w:szCs w:val="20"/>
                <w:lang w:val="en-US" w:eastAsia="ru-RU"/>
              </w:rPr>
              <w:t>ru</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 xml:space="preserve">«Рабочая программа «Разноцветные ладошки» для детей от 2 до 4 лет»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Опарина Ю.В.</w:t>
            </w:r>
            <w:r w:rsidRPr="00571099">
              <w:rPr>
                <w:rFonts w:ascii="Times New Roman" w:eastAsia="Times New Roman" w:hAnsi="Times New Roman" w:cs="Times New Roman"/>
                <w:sz w:val="20"/>
                <w:szCs w:val="20"/>
                <w:lang w:eastAsia="ru-RU"/>
              </w:rPr>
              <w:t>(Свидетельство № 2384550)</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08.10.12016 «ТоталТест Октябрь 2016»; направление «Дошкольная педагогика»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Ермакова Е.В.</w:t>
            </w:r>
            <w:r w:rsidRPr="00571099">
              <w:rPr>
                <w:rFonts w:ascii="Times New Roman" w:eastAsia="Times New Roman" w:hAnsi="Times New Roman" w:cs="Times New Roman"/>
                <w:sz w:val="20"/>
                <w:szCs w:val="20"/>
                <w:lang w:eastAsia="ru-RU"/>
              </w:rPr>
              <w:t>(Диплом 1 степени № 69512)</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11.10.2016 Всероссийский образовательный портал педагога. Публикация методического материала «Картотека игр по 5 ОО»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Брызгалова К.С.</w:t>
            </w:r>
            <w:r w:rsidRPr="00571099">
              <w:rPr>
                <w:rFonts w:ascii="Times New Roman" w:eastAsia="Times New Roman" w:hAnsi="Times New Roman" w:cs="Times New Roman"/>
                <w:sz w:val="20"/>
                <w:szCs w:val="20"/>
                <w:lang w:eastAsia="ru-RU"/>
              </w:rPr>
              <w:t>(Свидетельство о публикации № 11836)</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11.10.2016 Всероссийское тестирование «ТоталТест Октябрь 2016» Направление «Дошкольная педагогика»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Брызгалова К.С.</w:t>
            </w:r>
            <w:r w:rsidRPr="00571099">
              <w:rPr>
                <w:rFonts w:ascii="Times New Roman" w:eastAsia="Times New Roman" w:hAnsi="Times New Roman" w:cs="Times New Roman"/>
                <w:sz w:val="20"/>
                <w:szCs w:val="20"/>
                <w:lang w:eastAsia="ru-RU"/>
              </w:rPr>
              <w:t>(Диплом 3 степени № 72393)</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17.10.2016 Всероссийский образовательный портал педагога. Публикация учебно-методического материала. Конспект НОД «Мухоморчик»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Брызгалова К.С.</w:t>
            </w:r>
            <w:r w:rsidRPr="00571099">
              <w:rPr>
                <w:rFonts w:ascii="Times New Roman" w:eastAsia="Times New Roman" w:hAnsi="Times New Roman" w:cs="Times New Roman"/>
                <w:sz w:val="20"/>
                <w:szCs w:val="20"/>
                <w:lang w:eastAsia="ru-RU"/>
              </w:rPr>
              <w:t>(Свидетельство о публикации № 12143)</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11.10.2016 Всероссийский конкурс «Вопросита». Блиц-олимпиада «Экологическое воспитание детей в детском саду»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Брызгалова К.С.</w:t>
            </w:r>
            <w:r w:rsidRPr="00571099">
              <w:rPr>
                <w:rFonts w:ascii="Times New Roman" w:eastAsia="Times New Roman" w:hAnsi="Times New Roman" w:cs="Times New Roman"/>
                <w:sz w:val="20"/>
                <w:szCs w:val="20"/>
                <w:lang w:eastAsia="ru-RU"/>
              </w:rPr>
              <w:t>(Диплом за 2 место №</w:t>
            </w:r>
            <w:r w:rsidRPr="00571099">
              <w:rPr>
                <w:rFonts w:ascii="Times New Roman" w:eastAsia="Times New Roman" w:hAnsi="Times New Roman" w:cs="Times New Roman"/>
                <w:sz w:val="20"/>
                <w:szCs w:val="20"/>
                <w:lang w:val="en-US" w:eastAsia="ru-RU"/>
              </w:rPr>
              <w:t>VP</w:t>
            </w:r>
            <w:r w:rsidRPr="00571099">
              <w:rPr>
                <w:rFonts w:ascii="Times New Roman" w:eastAsia="Times New Roman" w:hAnsi="Times New Roman" w:cs="Times New Roman"/>
                <w:sz w:val="20"/>
                <w:szCs w:val="20"/>
                <w:lang w:eastAsia="ru-RU"/>
              </w:rPr>
              <w:t>201-352008</w:t>
            </w:r>
            <w:r w:rsidRPr="00571099">
              <w:rPr>
                <w:rFonts w:ascii="Times New Roman" w:eastAsia="Times New Roman" w:hAnsi="Times New Roman" w:cs="Times New Roman"/>
                <w:sz w:val="20"/>
                <w:szCs w:val="20"/>
                <w:lang w:val="en-US" w:eastAsia="ru-RU"/>
              </w:rPr>
              <w:t>D</w:t>
            </w:r>
            <w:r w:rsidRPr="00571099">
              <w:rPr>
                <w:rFonts w:ascii="Times New Roman" w:eastAsia="Times New Roman" w:hAnsi="Times New Roman" w:cs="Times New Roman"/>
                <w:sz w:val="20"/>
                <w:szCs w:val="20"/>
                <w:lang w:eastAsia="ru-RU"/>
              </w:rPr>
              <w:t>188745)</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08.11.2016 Всероссийское образовательное издание «Вестник педагога». Публикация учебно-методического материала. Сценарий праздника «Новый год»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воспитатель Брызгалова К.С.</w:t>
            </w:r>
            <w:r w:rsidRPr="00571099">
              <w:rPr>
                <w:rFonts w:ascii="Times New Roman" w:eastAsia="Times New Roman" w:hAnsi="Times New Roman" w:cs="Times New Roman"/>
                <w:sz w:val="20"/>
                <w:szCs w:val="20"/>
                <w:lang w:eastAsia="ru-RU"/>
              </w:rPr>
              <w:t>(Свидетельство о публикации Серия АА № 9327)</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Октябрь-2016 Всероссийское тестирование «Радуга Талантов Октябрь 2016» по направлению «Дошкольная педагогика»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И.А. Лобанова</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 1 степени № 76407)</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08.11.2016 Всероссийское образовательное издание «Альманах </w:t>
            </w:r>
            <w:r w:rsidRPr="00571099">
              <w:rPr>
                <w:rFonts w:ascii="Times New Roman" w:eastAsia="Times New Roman" w:hAnsi="Times New Roman" w:cs="Times New Roman"/>
                <w:sz w:val="20"/>
                <w:szCs w:val="20"/>
                <w:lang w:eastAsia="ru-RU"/>
              </w:rPr>
              <w:lastRenderedPageBreak/>
              <w:t>педагога». Публикация учебно-методического материала. «Адаптация детей в ДОУ» - воспитатель Брызгалова К.С. (Свидетельство о публикации Серия АА № 9177)</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lastRenderedPageBreak/>
              <w:t xml:space="preserve">19.10.2016 Сайт педагога. 3 место во Всероссийском конкурсе. Тема </w:t>
            </w:r>
            <w:r w:rsidRPr="00571099">
              <w:rPr>
                <w:rFonts w:ascii="Times New Roman" w:eastAsia="Times New Roman" w:hAnsi="Times New Roman" w:cs="Times New Roman"/>
                <w:sz w:val="20"/>
                <w:szCs w:val="20"/>
                <w:lang w:eastAsia="ru-RU"/>
              </w:rPr>
              <w:lastRenderedPageBreak/>
              <w:t xml:space="preserve">«Адаптация детей дошкольного возраста к условиям ДОУ»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Опарина Ю.В.</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 Серия ВО № 1435)</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lastRenderedPageBreak/>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30.11.2016 Публикация на</w:t>
            </w:r>
            <w:r w:rsidRPr="00571099">
              <w:rPr>
                <w:rFonts w:ascii="Times New Roman" w:eastAsia="Times New Roman" w:hAnsi="Times New Roman" w:cs="Times New Roman"/>
                <w:sz w:val="20"/>
                <w:szCs w:val="20"/>
                <w:lang w:val="en-US" w:eastAsia="ru-RU"/>
              </w:rPr>
              <w:t>MAAM</w:t>
            </w:r>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sz w:val="20"/>
                <w:szCs w:val="20"/>
                <w:lang w:val="en-US" w:eastAsia="ru-RU"/>
              </w:rPr>
              <w:t>RU</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 xml:space="preserve">Сценарий физкультурно-оздоровительного мероприятия «Мама, я – спортивная семья»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и</w:t>
            </w:r>
            <w:proofErr w:type="gramEnd"/>
            <w:r w:rsidRPr="00571099">
              <w:rPr>
                <w:rFonts w:ascii="Times New Roman" w:eastAsia="Times New Roman" w:hAnsi="Times New Roman" w:cs="Times New Roman"/>
                <w:b/>
                <w:bCs/>
                <w:sz w:val="20"/>
                <w:lang w:eastAsia="ru-RU"/>
              </w:rPr>
              <w:t>нструктор по ФИЗО Лебедева Л.Г.</w:t>
            </w:r>
            <w:r w:rsidRPr="00571099">
              <w:rPr>
                <w:rFonts w:ascii="Times New Roman" w:eastAsia="Times New Roman" w:hAnsi="Times New Roman" w:cs="Times New Roman"/>
                <w:sz w:val="20"/>
                <w:szCs w:val="20"/>
                <w:lang w:eastAsia="ru-RU"/>
              </w:rPr>
              <w:t>(Диплом участника № 675737-016-015)</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19.10.2016 Вопросита. Блиц-олимпиада для педагогов. 3 место в номинации «Дети и Интернет»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Опарина Ю.В. </w:t>
            </w:r>
            <w:r w:rsidRPr="00571099">
              <w:rPr>
                <w:rFonts w:ascii="Times New Roman" w:eastAsia="Times New Roman" w:hAnsi="Times New Roman" w:cs="Times New Roman"/>
                <w:sz w:val="20"/>
                <w:szCs w:val="20"/>
                <w:lang w:eastAsia="ru-RU"/>
              </w:rPr>
              <w:t>(Диплом №</w:t>
            </w:r>
            <w:r w:rsidRPr="00571099">
              <w:rPr>
                <w:rFonts w:ascii="Times New Roman" w:eastAsia="Times New Roman" w:hAnsi="Times New Roman" w:cs="Times New Roman"/>
                <w:sz w:val="20"/>
                <w:szCs w:val="20"/>
                <w:lang w:val="en-US" w:eastAsia="ru-RU"/>
              </w:rPr>
              <w:t>VP</w:t>
            </w:r>
            <w:r w:rsidRPr="00571099">
              <w:rPr>
                <w:rFonts w:ascii="Times New Roman" w:eastAsia="Times New Roman" w:hAnsi="Times New Roman" w:cs="Times New Roman"/>
                <w:sz w:val="20"/>
                <w:szCs w:val="20"/>
                <w:lang w:eastAsia="ru-RU"/>
              </w:rPr>
              <w:t>177-356107</w:t>
            </w:r>
            <w:r w:rsidRPr="00571099">
              <w:rPr>
                <w:rFonts w:ascii="Times New Roman" w:eastAsia="Times New Roman" w:hAnsi="Times New Roman" w:cs="Times New Roman"/>
                <w:sz w:val="20"/>
                <w:szCs w:val="20"/>
                <w:lang w:val="en-US" w:eastAsia="ru-RU"/>
              </w:rPr>
              <w:t>D</w:t>
            </w:r>
            <w:r w:rsidRPr="00571099">
              <w:rPr>
                <w:rFonts w:ascii="Times New Roman" w:eastAsia="Times New Roman" w:hAnsi="Times New Roman" w:cs="Times New Roman"/>
                <w:sz w:val="20"/>
                <w:szCs w:val="20"/>
                <w:lang w:eastAsia="ru-RU"/>
              </w:rPr>
              <w:t>190907)</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28.11.2016 ИОР «Шаг вперед» Публикация авторского материала «НОД для детей 2 мл. гр. «О правилах пожарной безопасности»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Пущиенко Н.В.</w:t>
            </w:r>
            <w:r w:rsidRPr="00571099">
              <w:rPr>
                <w:rFonts w:ascii="Times New Roman" w:eastAsia="Times New Roman" w:hAnsi="Times New Roman" w:cs="Times New Roman"/>
                <w:sz w:val="20"/>
                <w:szCs w:val="20"/>
                <w:lang w:eastAsia="ru-RU"/>
              </w:rPr>
              <w:t>(Свидетельство № ПС-2031)</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26.10.2016 Всероссийский конкурс «Доутесса». Блиц-олимпиада «Занятия по изобразительной деятельности. Рисование»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1 место воспитатель Опарина Ю.В.</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val="en-US" w:eastAsia="ru-RU"/>
              </w:rPr>
              <w:t>DTS</w:t>
            </w:r>
            <w:r w:rsidRPr="00571099">
              <w:rPr>
                <w:rFonts w:ascii="Times New Roman" w:eastAsia="Times New Roman" w:hAnsi="Times New Roman" w:cs="Times New Roman"/>
                <w:sz w:val="20"/>
                <w:szCs w:val="20"/>
                <w:lang w:eastAsia="ru-RU"/>
              </w:rPr>
              <w:t>-41203)</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08.11.12016 Всероссийский конкурс для воспитателей и специалистов ДОУ «Дутесса». Блиц-олимпиада «Профилактика и коррекция детской агрессии»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3 местовоспитатель Брызгалова К.С.</w:t>
            </w:r>
            <w:r w:rsidRPr="00571099">
              <w:rPr>
                <w:rFonts w:ascii="Times New Roman" w:eastAsia="Times New Roman" w:hAnsi="Times New Roman" w:cs="Times New Roman"/>
                <w:sz w:val="20"/>
                <w:szCs w:val="20"/>
                <w:lang w:eastAsia="ru-RU"/>
              </w:rPr>
              <w:t>(Диплом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val="en-US" w:eastAsia="ru-RU"/>
              </w:rPr>
              <w:t>DTS</w:t>
            </w:r>
            <w:r w:rsidRPr="00571099">
              <w:rPr>
                <w:rFonts w:ascii="Times New Roman" w:eastAsia="Times New Roman" w:hAnsi="Times New Roman" w:cs="Times New Roman"/>
                <w:sz w:val="20"/>
                <w:szCs w:val="20"/>
                <w:lang w:eastAsia="ru-RU"/>
              </w:rPr>
              <w:t>-48813)</w:t>
            </w:r>
          </w:p>
        </w:tc>
      </w:tr>
      <w:tr w:rsidR="003A3D49" w:rsidRPr="00571099" w:rsidTr="009C2A3B">
        <w:tc>
          <w:tcPr>
            <w:tcW w:w="201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1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28.11.2016 ИОР «Шаг вперед»</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3 место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в международном конкурсе «Огонь – друг, огонь – враг!». Работа: «НОД для детей 2 мл</w:t>
            </w:r>
            <w:proofErr w:type="gramStart"/>
            <w:r w:rsidRPr="00571099">
              <w:rPr>
                <w:rFonts w:ascii="Times New Roman" w:eastAsia="Times New Roman" w:hAnsi="Times New Roman" w:cs="Times New Roman"/>
                <w:sz w:val="20"/>
                <w:szCs w:val="20"/>
                <w:lang w:eastAsia="ru-RU"/>
              </w:rPr>
              <w:t>.</w:t>
            </w:r>
            <w:proofErr w:type="gramEnd"/>
            <w:r w:rsidRPr="00571099">
              <w:rPr>
                <w:rFonts w:ascii="Times New Roman" w:eastAsia="Times New Roman" w:hAnsi="Times New Roman" w:cs="Times New Roman"/>
                <w:sz w:val="20"/>
                <w:szCs w:val="20"/>
                <w:lang w:eastAsia="ru-RU"/>
              </w:rPr>
              <w:t xml:space="preserve"> </w:t>
            </w:r>
            <w:proofErr w:type="gramStart"/>
            <w:r w:rsidRPr="00571099">
              <w:rPr>
                <w:rFonts w:ascii="Times New Roman" w:eastAsia="Times New Roman" w:hAnsi="Times New Roman" w:cs="Times New Roman"/>
                <w:sz w:val="20"/>
                <w:szCs w:val="20"/>
                <w:lang w:eastAsia="ru-RU"/>
              </w:rPr>
              <w:t>г</w:t>
            </w:r>
            <w:proofErr w:type="gramEnd"/>
            <w:r w:rsidRPr="00571099">
              <w:rPr>
                <w:rFonts w:ascii="Times New Roman" w:eastAsia="Times New Roman" w:hAnsi="Times New Roman" w:cs="Times New Roman"/>
                <w:sz w:val="20"/>
                <w:szCs w:val="20"/>
                <w:lang w:eastAsia="ru-RU"/>
              </w:rPr>
              <w:t>р. «О правилах пожарной безопасности» (Диплом КВС-ОВД № 47-032)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воспитатель Пущиенко Н.В.</w:t>
            </w:r>
          </w:p>
        </w:tc>
      </w:tr>
    </w:tbl>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lastRenderedPageBreak/>
        <w:t>Анализ участия воспитанников ДОУ</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в конкурсных и массовых мероприятиях разного уровня в 2016 году</w:t>
      </w:r>
    </w:p>
    <w:tbl>
      <w:tblPr>
        <w:tblW w:w="10915" w:type="dxa"/>
        <w:tblInd w:w="108" w:type="dxa"/>
        <w:tblCellMar>
          <w:left w:w="0" w:type="dxa"/>
          <w:right w:w="0" w:type="dxa"/>
        </w:tblCellMar>
        <w:tblLook w:val="04A0" w:firstRow="1" w:lastRow="0" w:firstColumn="1" w:lastColumn="0" w:noHBand="0" w:noVBand="1"/>
      </w:tblPr>
      <w:tblGrid>
        <w:gridCol w:w="2414"/>
        <w:gridCol w:w="3191"/>
        <w:gridCol w:w="2070"/>
        <w:gridCol w:w="3240"/>
      </w:tblGrid>
      <w:tr w:rsidR="003A3D49" w:rsidRPr="00571099" w:rsidTr="003A3D49">
        <w:tc>
          <w:tcPr>
            <w:tcW w:w="2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Участники городских конкурсных мероприятий и городских этапов областных конкурсов</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Из них победители городских конкурсных мероприятий и городских этапов областных конкурсов</w:t>
            </w:r>
          </w:p>
        </w:tc>
        <w:tc>
          <w:tcPr>
            <w:tcW w:w="2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Участники интернет - мероприятий (всероссийские и их областные этапы, международные)</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Из них победители, лауреаты интернет - мероприятий</w:t>
            </w:r>
          </w:p>
        </w:tc>
      </w:tr>
      <w:tr w:rsidR="003A3D49" w:rsidRPr="00571099" w:rsidTr="003A3D49">
        <w:tc>
          <w:tcPr>
            <w:tcW w:w="2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01.2016 Участие в городской выставке-конкурсе «Волшебница-зима» (БУДО «Эколого-биологический центр») – воспитатели</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Н.В. Пущиенко, О.И. Крылова; </w:t>
            </w:r>
            <w:r w:rsidRPr="00571099">
              <w:rPr>
                <w:rFonts w:ascii="Times New Roman" w:eastAsia="Times New Roman" w:hAnsi="Times New Roman" w:cs="Times New Roman"/>
                <w:sz w:val="20"/>
                <w:szCs w:val="20"/>
                <w:lang w:eastAsia="ru-RU"/>
              </w:rPr>
              <w:t xml:space="preserve">дети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К</w:t>
            </w:r>
            <w:proofErr w:type="gramEnd"/>
            <w:r w:rsidRPr="00571099">
              <w:rPr>
                <w:rFonts w:ascii="Times New Roman" w:eastAsia="Times New Roman" w:hAnsi="Times New Roman" w:cs="Times New Roman"/>
                <w:b/>
                <w:bCs/>
                <w:sz w:val="20"/>
                <w:lang w:eastAsia="ru-RU"/>
              </w:rPr>
              <w:t>азакова Рита (4 г.), семья Сидоровых, семья Соколовых –</w:t>
            </w:r>
            <w:r w:rsidRPr="00571099">
              <w:rPr>
                <w:rFonts w:ascii="Times New Roman" w:eastAsia="Times New Roman" w:hAnsi="Times New Roman" w:cs="Times New Roman"/>
                <w:sz w:val="20"/>
                <w:szCs w:val="20"/>
                <w:lang w:eastAsia="ru-RU"/>
              </w:rPr>
              <w:t>Благодарности детям, семьям и воспитателям</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23.03.2016 Городской фестиваль семейного художественного творчества</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«Крепка семья – сильна Россия»</w:t>
            </w:r>
            <w:r w:rsidRPr="00571099">
              <w:rPr>
                <w:rFonts w:ascii="Times New Roman" w:eastAsia="Times New Roman" w:hAnsi="Times New Roman" w:cs="Times New Roman"/>
                <w:sz w:val="20"/>
                <w:szCs w:val="20"/>
                <w:lang w:eastAsia="ru-RU"/>
              </w:rPr>
              <w:t>: номинация «Радуга творчества», инсценирование сказки «Репка»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3 место семья Сидоровых</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(кураторы</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П</w:t>
            </w:r>
            <w:proofErr w:type="gramEnd"/>
            <w:r w:rsidRPr="00571099">
              <w:rPr>
                <w:rFonts w:ascii="Times New Roman" w:eastAsia="Times New Roman" w:hAnsi="Times New Roman" w:cs="Times New Roman"/>
                <w:b/>
                <w:bCs/>
                <w:sz w:val="20"/>
                <w:lang w:eastAsia="ru-RU"/>
              </w:rPr>
              <w:t>ущиенко Н.В., Крылова О.И.</w:t>
            </w:r>
            <w:r w:rsidRPr="00571099">
              <w:rPr>
                <w:rFonts w:ascii="Times New Roman" w:eastAsia="Times New Roman" w:hAnsi="Times New Roman" w:cs="Times New Roman"/>
                <w:sz w:val="20"/>
                <w:szCs w:val="20"/>
                <w:lang w:eastAsia="ru-RU"/>
              </w:rPr>
              <w:t>) - Диплом</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29.05.2016 Детская онлайн-галерея «Шантарам»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Фирюлина Арина</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(5 лет, ст. гр. № 1, куратор</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воспитатель Ермакова Е.В.</w:t>
            </w:r>
            <w:r w:rsidRPr="00571099">
              <w:rPr>
                <w:rFonts w:ascii="Times New Roman" w:eastAsia="Times New Roman" w:hAnsi="Times New Roman" w:cs="Times New Roman"/>
                <w:sz w:val="20"/>
                <w:szCs w:val="20"/>
                <w:lang w:eastAsia="ru-RU"/>
              </w:rPr>
              <w:t>) творческая работа «Ёжик»</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08.09.2016 - Всероссийский конкурс «Вопросита». Блиц-олимпиада «Маленькие мыслители». Область знаний: Логико-математическое развитие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Д</w:t>
            </w:r>
            <w:proofErr w:type="gramEnd"/>
            <w:r w:rsidRPr="00571099">
              <w:rPr>
                <w:rFonts w:ascii="Times New Roman" w:eastAsia="Times New Roman" w:hAnsi="Times New Roman" w:cs="Times New Roman"/>
                <w:b/>
                <w:bCs/>
                <w:sz w:val="20"/>
                <w:lang w:eastAsia="ru-RU"/>
              </w:rPr>
              <w:t>иков Федор (5 лет) – 2 место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val="en-US" w:eastAsia="ru-RU"/>
              </w:rPr>
              <w:t>VP</w:t>
            </w:r>
            <w:r w:rsidRPr="00571099">
              <w:rPr>
                <w:rFonts w:ascii="Times New Roman" w:eastAsia="Times New Roman" w:hAnsi="Times New Roman" w:cs="Times New Roman"/>
                <w:sz w:val="20"/>
                <w:szCs w:val="20"/>
                <w:lang w:eastAsia="ru-RU"/>
              </w:rPr>
              <w:t>169-340617</w:t>
            </w:r>
            <w:r w:rsidRPr="00571099">
              <w:rPr>
                <w:rFonts w:ascii="Times New Roman" w:eastAsia="Times New Roman" w:hAnsi="Times New Roman" w:cs="Times New Roman"/>
                <w:sz w:val="20"/>
                <w:szCs w:val="20"/>
                <w:lang w:val="en-US" w:eastAsia="ru-RU"/>
              </w:rPr>
              <w:t>D</w:t>
            </w:r>
            <w:r w:rsidRPr="00571099">
              <w:rPr>
                <w:rFonts w:ascii="Times New Roman" w:eastAsia="Times New Roman" w:hAnsi="Times New Roman" w:cs="Times New Roman"/>
                <w:sz w:val="20"/>
                <w:szCs w:val="20"/>
                <w:lang w:eastAsia="ru-RU"/>
              </w:rPr>
              <w:t>182567) – куратор:</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воспитатель И.А. Лобанова</w:t>
            </w:r>
          </w:p>
        </w:tc>
      </w:tr>
      <w:tr w:rsidR="003A3D49" w:rsidRPr="00571099" w:rsidTr="003A3D49">
        <w:tc>
          <w:tcPr>
            <w:tcW w:w="2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proofErr w:type="gramStart"/>
            <w:r w:rsidRPr="00571099">
              <w:rPr>
                <w:rFonts w:ascii="Times New Roman" w:eastAsia="Times New Roman" w:hAnsi="Times New Roman" w:cs="Times New Roman"/>
                <w:sz w:val="20"/>
                <w:szCs w:val="20"/>
                <w:lang w:eastAsia="ru-RU"/>
              </w:rPr>
              <w:t>01.03.2016 Городской фестиваль семейного художественного творчества</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«Крепка семья – сильна Россия»</w:t>
            </w:r>
            <w:r w:rsidRPr="00571099">
              <w:rPr>
                <w:rFonts w:ascii="Times New Roman" w:eastAsia="Times New Roman" w:hAnsi="Times New Roman" w:cs="Times New Roman"/>
                <w:sz w:val="20"/>
                <w:szCs w:val="20"/>
                <w:lang w:eastAsia="ru-RU"/>
              </w:rPr>
              <w:t>: номинация «Счастливы вместе» - семья Жуковых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участие</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(подг. гр. № 2), куратор воспитатель</w:t>
            </w:r>
            <w:r w:rsidRPr="00571099">
              <w:rPr>
                <w:rFonts w:ascii="Times New Roman" w:eastAsia="Times New Roman" w:hAnsi="Times New Roman" w:cs="Times New Roman"/>
                <w:b/>
                <w:bCs/>
                <w:sz w:val="20"/>
                <w:lang w:eastAsia="ru-RU"/>
              </w:rPr>
              <w:t>Трушлякова Е.А</w:t>
            </w:r>
            <w:r w:rsidRPr="00571099">
              <w:rPr>
                <w:rFonts w:ascii="Times New Roman" w:eastAsia="Times New Roman" w:hAnsi="Times New Roman" w:cs="Times New Roman"/>
                <w:sz w:val="20"/>
                <w:szCs w:val="20"/>
                <w:lang w:eastAsia="ru-RU"/>
              </w:rPr>
              <w:t>. – Грамота</w:t>
            </w:r>
            <w:proofErr w:type="gramEnd"/>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01.04.2016 Городской фестиваль юных дарований МОО «Солнышко в ладошке-2016», номинация «Игра на музыкальных инструментах» (ансамбль р.н.и. «Калинка»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2 место, </w:t>
            </w:r>
            <w:r w:rsidRPr="00571099">
              <w:rPr>
                <w:rFonts w:ascii="Times New Roman" w:eastAsia="Times New Roman" w:hAnsi="Times New Roman" w:cs="Times New Roman"/>
                <w:sz w:val="20"/>
                <w:szCs w:val="20"/>
                <w:lang w:eastAsia="ru-RU"/>
              </w:rPr>
              <w:t>куратор</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м.р. Борисова Г.Ф</w:t>
            </w:r>
            <w:r w:rsidRPr="00571099">
              <w:rPr>
                <w:rFonts w:ascii="Times New Roman" w:eastAsia="Times New Roman" w:hAnsi="Times New Roman" w:cs="Times New Roman"/>
                <w:sz w:val="20"/>
                <w:szCs w:val="20"/>
                <w:lang w:eastAsia="ru-RU"/>
              </w:rPr>
              <w:t>.) Диплом Пр. № 84 от 05.04.2016</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08.09.2016 - Всероссийский конкурс «Вопросита». Блиц-олимпиада «Герои сказок Шарля Перро». Область знаний: Литература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У</w:t>
            </w:r>
            <w:proofErr w:type="gramEnd"/>
            <w:r w:rsidRPr="00571099">
              <w:rPr>
                <w:rFonts w:ascii="Times New Roman" w:eastAsia="Times New Roman" w:hAnsi="Times New Roman" w:cs="Times New Roman"/>
                <w:b/>
                <w:bCs/>
                <w:sz w:val="20"/>
                <w:lang w:eastAsia="ru-RU"/>
              </w:rPr>
              <w:t>шаков Матвей (6 лет) – 2 место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val="en-US" w:eastAsia="ru-RU"/>
              </w:rPr>
              <w:t>VP</w:t>
            </w:r>
            <w:r w:rsidRPr="00571099">
              <w:rPr>
                <w:rFonts w:ascii="Times New Roman" w:eastAsia="Times New Roman" w:hAnsi="Times New Roman" w:cs="Times New Roman"/>
                <w:sz w:val="20"/>
                <w:szCs w:val="20"/>
                <w:lang w:eastAsia="ru-RU"/>
              </w:rPr>
              <w:t>162-340611</w:t>
            </w:r>
            <w:r w:rsidRPr="00571099">
              <w:rPr>
                <w:rFonts w:ascii="Times New Roman" w:eastAsia="Times New Roman" w:hAnsi="Times New Roman" w:cs="Times New Roman"/>
                <w:sz w:val="20"/>
                <w:szCs w:val="20"/>
                <w:lang w:val="en-US" w:eastAsia="ru-RU"/>
              </w:rPr>
              <w:t>D</w:t>
            </w:r>
            <w:r w:rsidRPr="00571099">
              <w:rPr>
                <w:rFonts w:ascii="Times New Roman" w:eastAsia="Times New Roman" w:hAnsi="Times New Roman" w:cs="Times New Roman"/>
                <w:sz w:val="20"/>
                <w:szCs w:val="20"/>
                <w:lang w:eastAsia="ru-RU"/>
              </w:rPr>
              <w:t>182563) – куратор:</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воспитатель Т.В. Сазанова</w:t>
            </w:r>
          </w:p>
        </w:tc>
      </w:tr>
      <w:tr w:rsidR="003A3D49" w:rsidRPr="00571099" w:rsidTr="003A3D49">
        <w:tc>
          <w:tcPr>
            <w:tcW w:w="2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16.03.2016 Городской фестиваль семейного художественного творчества</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«Крепка семья – сильна Россия»</w:t>
            </w:r>
            <w:r w:rsidRPr="00571099">
              <w:rPr>
                <w:rFonts w:ascii="Times New Roman" w:eastAsia="Times New Roman" w:hAnsi="Times New Roman" w:cs="Times New Roman"/>
                <w:sz w:val="20"/>
                <w:szCs w:val="20"/>
                <w:lang w:eastAsia="ru-RU"/>
              </w:rPr>
              <w:t>: номинация «Семейная коллекция»</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 семья Соколовых</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участие</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(2 мл</w:t>
            </w:r>
            <w:proofErr w:type="gramStart"/>
            <w:r w:rsidRPr="00571099">
              <w:rPr>
                <w:rFonts w:ascii="Times New Roman" w:eastAsia="Times New Roman" w:hAnsi="Times New Roman" w:cs="Times New Roman"/>
                <w:sz w:val="20"/>
                <w:szCs w:val="20"/>
                <w:lang w:eastAsia="ru-RU"/>
              </w:rPr>
              <w:t>.</w:t>
            </w:r>
            <w:proofErr w:type="gramEnd"/>
            <w:r w:rsidRPr="00571099">
              <w:rPr>
                <w:rFonts w:ascii="Times New Roman" w:eastAsia="Times New Roman" w:hAnsi="Times New Roman" w:cs="Times New Roman"/>
                <w:sz w:val="20"/>
                <w:szCs w:val="20"/>
                <w:lang w:eastAsia="ru-RU"/>
              </w:rPr>
              <w:t xml:space="preserve"> </w:t>
            </w:r>
            <w:proofErr w:type="gramStart"/>
            <w:r w:rsidRPr="00571099">
              <w:rPr>
                <w:rFonts w:ascii="Times New Roman" w:eastAsia="Times New Roman" w:hAnsi="Times New Roman" w:cs="Times New Roman"/>
                <w:sz w:val="20"/>
                <w:szCs w:val="20"/>
                <w:lang w:eastAsia="ru-RU"/>
              </w:rPr>
              <w:t>г</w:t>
            </w:r>
            <w:proofErr w:type="gramEnd"/>
            <w:r w:rsidRPr="00571099">
              <w:rPr>
                <w:rFonts w:ascii="Times New Roman" w:eastAsia="Times New Roman" w:hAnsi="Times New Roman" w:cs="Times New Roman"/>
                <w:sz w:val="20"/>
                <w:szCs w:val="20"/>
                <w:lang w:eastAsia="ru-RU"/>
              </w:rPr>
              <w:t>р. № 1), куратор воспитатель</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Пущиенко Н.В. - </w:t>
            </w:r>
            <w:r w:rsidRPr="00571099">
              <w:rPr>
                <w:rFonts w:ascii="Times New Roman" w:eastAsia="Times New Roman" w:hAnsi="Times New Roman" w:cs="Times New Roman"/>
                <w:sz w:val="20"/>
                <w:szCs w:val="20"/>
                <w:lang w:eastAsia="ru-RU"/>
              </w:rPr>
              <w:t>Грамота</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Городской фестиваль «Пасхальный колокольчик», конкурс творческих коллективов и исполнителей (ансамбль р.н.и. «Калинка» (ст. подгруппа, куратор</w:t>
            </w:r>
            <w:r w:rsidRPr="00571099">
              <w:rPr>
                <w:rFonts w:ascii="Times New Roman" w:eastAsia="Times New Roman" w:hAnsi="Times New Roman" w:cs="Times New Roman"/>
                <w:b/>
                <w:bCs/>
                <w:sz w:val="20"/>
                <w:lang w:eastAsia="ru-RU"/>
              </w:rPr>
              <w:t> м.р. Борисова Г.Ф</w:t>
            </w:r>
            <w:r w:rsidRPr="00571099">
              <w:rPr>
                <w:rFonts w:ascii="Times New Roman" w:eastAsia="Times New Roman" w:hAnsi="Times New Roman" w:cs="Times New Roman"/>
                <w:sz w:val="20"/>
                <w:szCs w:val="20"/>
                <w:lang w:eastAsia="ru-RU"/>
              </w:rPr>
              <w:t>.)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1 место;</w:t>
            </w:r>
            <w:r w:rsidRPr="00571099">
              <w:rPr>
                <w:rFonts w:ascii="Times New Roman" w:eastAsia="Times New Roman" w:hAnsi="Times New Roman" w:cs="Times New Roman"/>
                <w:sz w:val="20"/>
                <w:szCs w:val="20"/>
                <w:lang w:eastAsia="ru-RU"/>
              </w:rPr>
              <w:t>Диплом</w:t>
            </w:r>
            <w:proofErr w:type="gramStart"/>
            <w:r w:rsidRPr="00571099">
              <w:rPr>
                <w:rFonts w:ascii="Times New Roman" w:eastAsia="Times New Roman" w:hAnsi="Times New Roman" w:cs="Times New Roman"/>
                <w:sz w:val="20"/>
                <w:szCs w:val="20"/>
                <w:lang w:eastAsia="ru-RU"/>
              </w:rPr>
              <w:t xml:space="preserve"> П</w:t>
            </w:r>
            <w:proofErr w:type="gramEnd"/>
            <w:r w:rsidRPr="00571099">
              <w:rPr>
                <w:rFonts w:ascii="Times New Roman" w:eastAsia="Times New Roman" w:hAnsi="Times New Roman" w:cs="Times New Roman"/>
                <w:sz w:val="20"/>
                <w:szCs w:val="20"/>
                <w:lang w:eastAsia="ru-RU"/>
              </w:rPr>
              <w:t>р. № 21-п от 10.05.2016</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15.09.2016 </w:t>
            </w:r>
            <w:proofErr w:type="gramStart"/>
            <w:r w:rsidRPr="00571099">
              <w:rPr>
                <w:rFonts w:ascii="Times New Roman" w:eastAsia="Times New Roman" w:hAnsi="Times New Roman" w:cs="Times New Roman"/>
                <w:sz w:val="20"/>
                <w:szCs w:val="20"/>
                <w:lang w:eastAsia="ru-RU"/>
              </w:rPr>
              <w:t>ОК</w:t>
            </w:r>
            <w:proofErr w:type="gramEnd"/>
            <w:r w:rsidRPr="00571099">
              <w:rPr>
                <w:rFonts w:ascii="Times New Roman" w:eastAsia="Times New Roman" w:hAnsi="Times New Roman" w:cs="Times New Roman"/>
                <w:sz w:val="20"/>
                <w:szCs w:val="20"/>
                <w:lang w:eastAsia="ru-RU"/>
              </w:rPr>
              <w:t xml:space="preserve"> «Эталон» Общероссийская блиц-олимпиада для дошкольников «В мире интересного»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Семенов Дмитрий </w:t>
            </w:r>
            <w:r w:rsidRPr="00571099">
              <w:rPr>
                <w:rFonts w:ascii="Times New Roman" w:eastAsia="Times New Roman" w:hAnsi="Times New Roman" w:cs="Times New Roman"/>
                <w:sz w:val="20"/>
                <w:szCs w:val="20"/>
                <w:lang w:eastAsia="ru-RU"/>
              </w:rPr>
              <w:t>(6 лет, подгот. гр. № 1)</w:t>
            </w:r>
            <w:r w:rsidRPr="00571099">
              <w:rPr>
                <w:rFonts w:ascii="Times New Roman" w:eastAsia="Times New Roman" w:hAnsi="Times New Roman" w:cs="Times New Roman"/>
                <w:b/>
                <w:bCs/>
                <w:sz w:val="20"/>
                <w:lang w:eastAsia="ru-RU"/>
              </w:rPr>
              <w:t> 2 место –</w:t>
            </w:r>
            <w:r w:rsidRPr="00571099">
              <w:rPr>
                <w:rFonts w:ascii="Times New Roman" w:eastAsia="Times New Roman" w:hAnsi="Times New Roman" w:cs="Times New Roman"/>
                <w:sz w:val="20"/>
                <w:szCs w:val="20"/>
                <w:lang w:eastAsia="ru-RU"/>
              </w:rPr>
              <w:t>куратор:</w:t>
            </w:r>
            <w:r w:rsidRPr="00571099">
              <w:rPr>
                <w:rFonts w:ascii="Times New Roman" w:eastAsia="Times New Roman" w:hAnsi="Times New Roman" w:cs="Times New Roman"/>
                <w:b/>
                <w:bCs/>
                <w:sz w:val="20"/>
                <w:lang w:eastAsia="ru-RU"/>
              </w:rPr>
              <w:t> воспитатель Е.В. Ермакова</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 № БО 00010675)</w:t>
            </w:r>
          </w:p>
        </w:tc>
      </w:tr>
      <w:tr w:rsidR="003A3D49" w:rsidRPr="00571099" w:rsidTr="003A3D49">
        <w:tc>
          <w:tcPr>
            <w:tcW w:w="2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05.05.2016 Городской конкурс творческих коллективов и исполнителей «Пасха красна» в МБУ ДО ЦХР (</w:t>
            </w:r>
            <w:r w:rsidRPr="00571099">
              <w:rPr>
                <w:rFonts w:ascii="Times New Roman" w:eastAsia="Times New Roman" w:hAnsi="Times New Roman" w:cs="Times New Roman"/>
                <w:b/>
                <w:bCs/>
                <w:sz w:val="20"/>
                <w:lang w:eastAsia="ru-RU"/>
              </w:rPr>
              <w:t>участники</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Гурьева Анна и Травкин Матвей – ст. гр., куратор воспитатель</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Сазанова Т.В.</w:t>
            </w:r>
            <w:r w:rsidRPr="00571099">
              <w:rPr>
                <w:rFonts w:ascii="Times New Roman" w:eastAsia="Times New Roman" w:hAnsi="Times New Roman" w:cs="Times New Roman"/>
                <w:sz w:val="20"/>
                <w:szCs w:val="20"/>
                <w:lang w:eastAsia="ru-RU"/>
              </w:rPr>
              <w:t>) – Дипломы детям</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Городской фестиваль «Пасхальный колокольчик», конкурс творческих коллективов и исполнителей</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Елизарова Полина </w:t>
            </w:r>
            <w:r w:rsidRPr="00571099">
              <w:rPr>
                <w:rFonts w:ascii="Times New Roman" w:eastAsia="Times New Roman" w:hAnsi="Times New Roman" w:cs="Times New Roman"/>
                <w:sz w:val="20"/>
                <w:szCs w:val="20"/>
                <w:lang w:eastAsia="ru-RU"/>
              </w:rPr>
              <w:t>(мл</w:t>
            </w:r>
            <w:proofErr w:type="gramStart"/>
            <w:r w:rsidRPr="00571099">
              <w:rPr>
                <w:rFonts w:ascii="Times New Roman" w:eastAsia="Times New Roman" w:hAnsi="Times New Roman" w:cs="Times New Roman"/>
                <w:sz w:val="20"/>
                <w:szCs w:val="20"/>
                <w:lang w:eastAsia="ru-RU"/>
              </w:rPr>
              <w:t>.</w:t>
            </w:r>
            <w:proofErr w:type="gramEnd"/>
            <w:r w:rsidRPr="00571099">
              <w:rPr>
                <w:rFonts w:ascii="Times New Roman" w:eastAsia="Times New Roman" w:hAnsi="Times New Roman" w:cs="Times New Roman"/>
                <w:sz w:val="20"/>
                <w:szCs w:val="20"/>
                <w:lang w:eastAsia="ru-RU"/>
              </w:rPr>
              <w:t xml:space="preserve"> </w:t>
            </w:r>
            <w:proofErr w:type="gramStart"/>
            <w:r w:rsidRPr="00571099">
              <w:rPr>
                <w:rFonts w:ascii="Times New Roman" w:eastAsia="Times New Roman" w:hAnsi="Times New Roman" w:cs="Times New Roman"/>
                <w:sz w:val="20"/>
                <w:szCs w:val="20"/>
                <w:lang w:eastAsia="ru-RU"/>
              </w:rPr>
              <w:t>п</w:t>
            </w:r>
            <w:proofErr w:type="gramEnd"/>
            <w:r w:rsidRPr="00571099">
              <w:rPr>
                <w:rFonts w:ascii="Times New Roman" w:eastAsia="Times New Roman" w:hAnsi="Times New Roman" w:cs="Times New Roman"/>
                <w:sz w:val="20"/>
                <w:szCs w:val="20"/>
                <w:lang w:eastAsia="ru-RU"/>
              </w:rPr>
              <w:t>одгруппа) –</w:t>
            </w:r>
            <w:r w:rsidRPr="00571099">
              <w:rPr>
                <w:rFonts w:ascii="Times New Roman" w:eastAsia="Times New Roman" w:hAnsi="Times New Roman" w:cs="Times New Roman"/>
                <w:b/>
                <w:bCs/>
                <w:sz w:val="20"/>
                <w:lang w:eastAsia="ru-RU"/>
              </w:rPr>
              <w:t>2 место,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куратор</w:t>
            </w:r>
            <w:r w:rsidRPr="00571099">
              <w:rPr>
                <w:rFonts w:ascii="Times New Roman" w:eastAsia="Times New Roman" w:hAnsi="Times New Roman" w:cs="Times New Roman"/>
                <w:b/>
                <w:bCs/>
                <w:sz w:val="20"/>
                <w:lang w:eastAsia="ru-RU"/>
              </w:rPr>
              <w:t>Коченова Н.В.</w:t>
            </w:r>
            <w:r w:rsidRPr="00571099">
              <w:rPr>
                <w:rFonts w:ascii="Times New Roman" w:eastAsia="Times New Roman" w:hAnsi="Times New Roman" w:cs="Times New Roman"/>
                <w:sz w:val="20"/>
                <w:szCs w:val="20"/>
                <w:lang w:eastAsia="ru-RU"/>
              </w:rPr>
              <w:t>); Диплом Пр. № 21-п от 10.05.2016</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Сент. 2016 «ТоталТест Сентябрь 2016»; направление «Если хочешь быть здоров»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Н</w:t>
            </w:r>
            <w:proofErr w:type="gramEnd"/>
            <w:r w:rsidRPr="00571099">
              <w:rPr>
                <w:rFonts w:ascii="Times New Roman" w:eastAsia="Times New Roman" w:hAnsi="Times New Roman" w:cs="Times New Roman"/>
                <w:b/>
                <w:bCs/>
                <w:sz w:val="20"/>
                <w:lang w:eastAsia="ru-RU"/>
              </w:rPr>
              <w:t>осов Егор </w:t>
            </w:r>
            <w:r w:rsidRPr="00571099">
              <w:rPr>
                <w:rFonts w:ascii="Times New Roman" w:eastAsia="Times New Roman" w:hAnsi="Times New Roman" w:cs="Times New Roman"/>
                <w:sz w:val="20"/>
                <w:szCs w:val="20"/>
                <w:lang w:eastAsia="ru-RU"/>
              </w:rPr>
              <w:t>(6 лет, подгот. гр. № 1)</w:t>
            </w:r>
            <w:r w:rsidRPr="00571099">
              <w:rPr>
                <w:rFonts w:ascii="Times New Roman" w:eastAsia="Times New Roman" w:hAnsi="Times New Roman" w:cs="Times New Roman"/>
                <w:b/>
                <w:bCs/>
                <w:sz w:val="20"/>
                <w:lang w:eastAsia="ru-RU"/>
              </w:rPr>
              <w:t> 1 место</w:t>
            </w:r>
            <w:r w:rsidRPr="00571099">
              <w:rPr>
                <w:rFonts w:ascii="Times New Roman" w:eastAsia="Times New Roman" w:hAnsi="Times New Roman" w:cs="Times New Roman"/>
                <w:sz w:val="20"/>
                <w:szCs w:val="20"/>
                <w:lang w:eastAsia="ru-RU"/>
              </w:rPr>
              <w:t>, куратор</w:t>
            </w:r>
            <w:r w:rsidRPr="00571099">
              <w:rPr>
                <w:rFonts w:ascii="Times New Roman" w:eastAsia="Times New Roman" w:hAnsi="Times New Roman" w:cs="Times New Roman"/>
                <w:b/>
                <w:bCs/>
                <w:sz w:val="20"/>
                <w:lang w:eastAsia="ru-RU"/>
              </w:rPr>
              <w:t>инструктор по физо Лебедева Л.Г.</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(Диплом 1 степени № 60238)</w:t>
            </w:r>
          </w:p>
        </w:tc>
      </w:tr>
      <w:tr w:rsidR="003A3D49" w:rsidRPr="00571099" w:rsidTr="003A3D49">
        <w:trPr>
          <w:trHeight w:val="853"/>
        </w:trPr>
        <w:tc>
          <w:tcPr>
            <w:tcW w:w="2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12.05.2016 Выступление на гала-концерте фестиваля «Пасхальный колокольчик» - ансамбль р.н.и. «Калинка», куратор</w:t>
            </w:r>
            <w:r w:rsidRPr="00571099">
              <w:rPr>
                <w:rFonts w:ascii="Times New Roman" w:eastAsia="Times New Roman" w:hAnsi="Times New Roman" w:cs="Times New Roman"/>
                <w:b/>
                <w:bCs/>
                <w:sz w:val="20"/>
                <w:lang w:eastAsia="ru-RU"/>
              </w:rPr>
              <w:t>муз. руководитель Борисова Г.Ф.</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23.11.2016 Участие в спортивных соревнованиях среди семей воспитанников ДОО, посвященных празднованию Всемирного дня Матери (ФОК «Капралактамовец») </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Исхакова Г.З - 2 место </w:t>
            </w:r>
            <w:r w:rsidRPr="00571099">
              <w:rPr>
                <w:rFonts w:ascii="Times New Roman" w:eastAsia="Times New Roman" w:hAnsi="Times New Roman" w:cs="Times New Roman"/>
                <w:sz w:val="20"/>
                <w:szCs w:val="20"/>
                <w:lang w:eastAsia="ru-RU"/>
              </w:rPr>
              <w:t>команда «Стрела»</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26.09.2016 - Международный конкурс «Дары осени» (ИОР «Шаг вперед») Творческая работа «Осенний букет» -</w:t>
            </w:r>
            <w:r w:rsidRPr="00571099">
              <w:rPr>
                <w:rFonts w:ascii="Times New Roman" w:eastAsia="Times New Roman" w:hAnsi="Times New Roman" w:cs="Times New Roman"/>
                <w:b/>
                <w:bCs/>
                <w:sz w:val="20"/>
                <w:lang w:eastAsia="ru-RU"/>
              </w:rPr>
              <w:t>2 место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Ходалев Игорь</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(5 лет), средняя группа № 1;</w:t>
            </w:r>
            <w:r w:rsidRPr="00571099">
              <w:rPr>
                <w:rFonts w:ascii="Times New Roman" w:eastAsia="Times New Roman" w:hAnsi="Times New Roman" w:cs="Times New Roman"/>
                <w:b/>
                <w:bCs/>
                <w:sz w:val="20"/>
                <w:lang w:eastAsia="ru-RU"/>
              </w:rPr>
              <w:t>куратор Пущиенко Н.В.</w:t>
            </w:r>
            <w:r w:rsidRPr="00571099">
              <w:rPr>
                <w:rFonts w:ascii="Times New Roman" w:eastAsia="Times New Roman" w:hAnsi="Times New Roman" w:cs="Times New Roman"/>
                <w:sz w:val="20"/>
                <w:szCs w:val="20"/>
                <w:lang w:eastAsia="ru-RU"/>
              </w:rPr>
              <w:t>(Диплом 2 степени КДС-ДО № 46-284)</w:t>
            </w:r>
          </w:p>
        </w:tc>
        <w:bookmarkStart w:id="0" w:name="_GoBack"/>
        <w:bookmarkEnd w:id="0"/>
      </w:tr>
      <w:tr w:rsidR="003A3D49" w:rsidRPr="00571099" w:rsidTr="003A3D49">
        <w:trPr>
          <w:trHeight w:val="853"/>
        </w:trPr>
        <w:tc>
          <w:tcPr>
            <w:tcW w:w="2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lastRenderedPageBreak/>
              <w:t>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04.10.2016 </w:t>
            </w:r>
            <w:proofErr w:type="gramStart"/>
            <w:r w:rsidRPr="00571099">
              <w:rPr>
                <w:rFonts w:ascii="Times New Roman" w:eastAsia="Times New Roman" w:hAnsi="Times New Roman" w:cs="Times New Roman"/>
                <w:sz w:val="20"/>
                <w:szCs w:val="20"/>
                <w:lang w:eastAsia="ru-RU"/>
              </w:rPr>
              <w:t>ОК</w:t>
            </w:r>
            <w:proofErr w:type="gramEnd"/>
            <w:r w:rsidRPr="00571099">
              <w:rPr>
                <w:rFonts w:ascii="Times New Roman" w:eastAsia="Times New Roman" w:hAnsi="Times New Roman" w:cs="Times New Roman"/>
                <w:sz w:val="20"/>
                <w:szCs w:val="20"/>
                <w:lang w:eastAsia="ru-RU"/>
              </w:rPr>
              <w:t xml:space="preserve"> «Эталон» Общероссийская блиц-олимпиада для дошкольников «Герои сказок и мультфильмов» -</w:t>
            </w:r>
            <w:r w:rsidRPr="00571099">
              <w:rPr>
                <w:rFonts w:ascii="Times New Roman" w:eastAsia="Times New Roman" w:hAnsi="Times New Roman" w:cs="Times New Roman"/>
                <w:b/>
                <w:bCs/>
                <w:sz w:val="20"/>
                <w:lang w:eastAsia="ru-RU"/>
              </w:rPr>
              <w:t>3 место Колоколова Александра </w:t>
            </w:r>
            <w:r w:rsidRPr="00571099">
              <w:rPr>
                <w:rFonts w:ascii="Times New Roman" w:eastAsia="Times New Roman" w:hAnsi="Times New Roman" w:cs="Times New Roman"/>
                <w:sz w:val="20"/>
                <w:szCs w:val="20"/>
                <w:lang w:eastAsia="ru-RU"/>
              </w:rPr>
              <w:t>(7 лет) подгот. группа № 1; куратор: воспитатель</w:t>
            </w:r>
            <w:r w:rsidRPr="00571099">
              <w:rPr>
                <w:rFonts w:ascii="Times New Roman" w:eastAsia="Times New Roman" w:hAnsi="Times New Roman" w:cs="Times New Roman"/>
                <w:b/>
                <w:bCs/>
                <w:sz w:val="20"/>
                <w:lang w:eastAsia="ru-RU"/>
              </w:rPr>
              <w:t>Конькова Д.С. </w:t>
            </w:r>
            <w:r w:rsidRPr="00571099">
              <w:rPr>
                <w:rFonts w:ascii="Times New Roman" w:eastAsia="Times New Roman" w:hAnsi="Times New Roman" w:cs="Times New Roman"/>
                <w:sz w:val="20"/>
                <w:szCs w:val="20"/>
                <w:lang w:eastAsia="ru-RU"/>
              </w:rPr>
              <w:t>(Диплом № БО 000 114 16)</w:t>
            </w:r>
          </w:p>
        </w:tc>
      </w:tr>
      <w:tr w:rsidR="003A3D49" w:rsidRPr="00571099" w:rsidTr="003A3D49">
        <w:trPr>
          <w:trHeight w:val="853"/>
        </w:trPr>
        <w:tc>
          <w:tcPr>
            <w:tcW w:w="2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xml:space="preserve">11.10.2016 </w:t>
            </w:r>
            <w:proofErr w:type="gramStart"/>
            <w:r w:rsidRPr="00571099">
              <w:rPr>
                <w:rFonts w:ascii="Times New Roman" w:eastAsia="Times New Roman" w:hAnsi="Times New Roman" w:cs="Times New Roman"/>
                <w:sz w:val="20"/>
                <w:szCs w:val="20"/>
                <w:lang w:eastAsia="ru-RU"/>
              </w:rPr>
              <w:t>ОК</w:t>
            </w:r>
            <w:proofErr w:type="gramEnd"/>
            <w:r w:rsidRPr="00571099">
              <w:rPr>
                <w:rFonts w:ascii="Times New Roman" w:eastAsia="Times New Roman" w:hAnsi="Times New Roman" w:cs="Times New Roman"/>
                <w:sz w:val="20"/>
                <w:szCs w:val="20"/>
                <w:lang w:eastAsia="ru-RU"/>
              </w:rPr>
              <w:t xml:space="preserve"> «Эталон» Общероссийская блиц-олимпиада для дошкольников «Наша обувь и одежда»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1 место Чикунова Светлана </w:t>
            </w:r>
            <w:r w:rsidRPr="00571099">
              <w:rPr>
                <w:rFonts w:ascii="Times New Roman" w:eastAsia="Times New Roman" w:hAnsi="Times New Roman" w:cs="Times New Roman"/>
                <w:sz w:val="20"/>
                <w:szCs w:val="20"/>
                <w:lang w:eastAsia="ru-RU"/>
              </w:rPr>
              <w:t>(6 лет) подгот. группа № 1; куратор: воспитатель</w:t>
            </w:r>
            <w:r w:rsidRPr="00571099">
              <w:rPr>
                <w:rFonts w:ascii="Times New Roman" w:eastAsia="Times New Roman" w:hAnsi="Times New Roman" w:cs="Times New Roman"/>
                <w:b/>
                <w:bCs/>
                <w:sz w:val="20"/>
                <w:lang w:eastAsia="ru-RU"/>
              </w:rPr>
              <w:t>Ермакова Е.В. </w:t>
            </w:r>
            <w:r w:rsidRPr="00571099">
              <w:rPr>
                <w:rFonts w:ascii="Times New Roman" w:eastAsia="Times New Roman" w:hAnsi="Times New Roman" w:cs="Times New Roman"/>
                <w:sz w:val="20"/>
                <w:szCs w:val="20"/>
                <w:lang w:eastAsia="ru-RU"/>
              </w:rPr>
              <w:t>(Диплом № БО 000 11704)</w:t>
            </w:r>
          </w:p>
        </w:tc>
      </w:tr>
      <w:tr w:rsidR="003A3D49" w:rsidRPr="00571099" w:rsidTr="003A3D49">
        <w:trPr>
          <w:trHeight w:val="853"/>
        </w:trPr>
        <w:tc>
          <w:tcPr>
            <w:tcW w:w="2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both"/>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0"/>
                <w:szCs w:val="20"/>
                <w:lang w:eastAsia="ru-RU"/>
              </w:rPr>
              <w:t>11.12.2016 Всероссийский конкурс «Доутесса».</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1 место</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в детской блиц-олимпиаде «Подскажи словечко» (ОО «Познавательное развитие»)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b/>
                <w:bCs/>
                <w:sz w:val="20"/>
                <w:lang w:eastAsia="ru-RU"/>
              </w:rPr>
              <w:t>Парилова Марта (5 лет)</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eastAsia="ru-RU"/>
              </w:rPr>
              <w:t>Куратор</w:t>
            </w:r>
            <w:proofErr w:type="gramStart"/>
            <w:r w:rsidRPr="00571099">
              <w:rPr>
                <w:rFonts w:ascii="Times New Roman" w:eastAsia="Times New Roman" w:hAnsi="Times New Roman" w:cs="Times New Roman"/>
                <w:sz w:val="20"/>
                <w:szCs w:val="20"/>
                <w:lang w:eastAsia="ru-RU"/>
              </w:rPr>
              <w:t>:</w:t>
            </w:r>
            <w:r w:rsidRPr="00571099">
              <w:rPr>
                <w:rFonts w:ascii="Times New Roman" w:eastAsia="Times New Roman" w:hAnsi="Times New Roman" w:cs="Times New Roman"/>
                <w:b/>
                <w:bCs/>
                <w:sz w:val="20"/>
                <w:lang w:eastAsia="ru-RU"/>
              </w:rPr>
              <w:t>в</w:t>
            </w:r>
            <w:proofErr w:type="gramEnd"/>
            <w:r w:rsidRPr="00571099">
              <w:rPr>
                <w:rFonts w:ascii="Times New Roman" w:eastAsia="Times New Roman" w:hAnsi="Times New Roman" w:cs="Times New Roman"/>
                <w:b/>
                <w:bCs/>
                <w:sz w:val="20"/>
                <w:lang w:eastAsia="ru-RU"/>
              </w:rPr>
              <w:t>оспитатель Лобанова И.А. </w:t>
            </w:r>
            <w:r w:rsidRPr="00571099">
              <w:rPr>
                <w:rFonts w:ascii="Times New Roman" w:eastAsia="Times New Roman" w:hAnsi="Times New Roman" w:cs="Times New Roman"/>
                <w:sz w:val="20"/>
                <w:szCs w:val="20"/>
                <w:lang w:eastAsia="ru-RU"/>
              </w:rPr>
              <w:t>(Диплом №</w:t>
            </w:r>
            <w:r w:rsidRPr="00571099">
              <w:rPr>
                <w:rFonts w:ascii="Times New Roman" w:eastAsia="Times New Roman" w:hAnsi="Times New Roman" w:cs="Times New Roman"/>
                <w:sz w:val="20"/>
                <w:lang w:eastAsia="ru-RU"/>
              </w:rPr>
              <w:t> </w:t>
            </w:r>
            <w:r w:rsidRPr="00571099">
              <w:rPr>
                <w:rFonts w:ascii="Times New Roman" w:eastAsia="Times New Roman" w:hAnsi="Times New Roman" w:cs="Times New Roman"/>
                <w:sz w:val="20"/>
                <w:szCs w:val="20"/>
                <w:lang w:val="en-US" w:eastAsia="ru-RU"/>
              </w:rPr>
              <w:t>DTS</w:t>
            </w:r>
            <w:r w:rsidRPr="00571099">
              <w:rPr>
                <w:rFonts w:ascii="Times New Roman" w:eastAsia="Times New Roman" w:hAnsi="Times New Roman" w:cs="Times New Roman"/>
                <w:sz w:val="20"/>
                <w:szCs w:val="20"/>
                <w:lang w:eastAsia="ru-RU"/>
              </w:rPr>
              <w:t>-67781)</w:t>
            </w:r>
          </w:p>
        </w:tc>
      </w:tr>
    </w:tbl>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Соотношение воспитанников, приходящихся на 1 взрослого</w:t>
      </w:r>
    </w:p>
    <w:tbl>
      <w:tblPr>
        <w:tblW w:w="0" w:type="auto"/>
        <w:tblCellMar>
          <w:left w:w="0" w:type="dxa"/>
          <w:right w:w="0" w:type="dxa"/>
        </w:tblCellMar>
        <w:tblLook w:val="04A0" w:firstRow="1" w:lastRow="0" w:firstColumn="1" w:lastColumn="0" w:noHBand="0" w:noVBand="1"/>
      </w:tblPr>
      <w:tblGrid>
        <w:gridCol w:w="8472"/>
        <w:gridCol w:w="1807"/>
      </w:tblGrid>
      <w:tr w:rsidR="003A3D49" w:rsidRPr="00571099" w:rsidTr="009C2A3B">
        <w:tc>
          <w:tcPr>
            <w:tcW w:w="84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воспитанники/педагоги</w:t>
            </w:r>
          </w:p>
        </w:tc>
        <w:tc>
          <w:tcPr>
            <w:tcW w:w="1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4"/>
                <w:szCs w:val="24"/>
                <w:lang w:eastAsia="ru-RU"/>
              </w:rPr>
              <w:t>232/21</w:t>
            </w:r>
          </w:p>
        </w:tc>
      </w:tr>
      <w:tr w:rsidR="003A3D49" w:rsidRPr="00571099" w:rsidTr="009C2A3B">
        <w:tc>
          <w:tcPr>
            <w:tcW w:w="8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rPr>
                <w:rFonts w:ascii="Times New Roman" w:eastAsia="Times New Roman" w:hAnsi="Times New Roman" w:cs="Times New Roman"/>
                <w:sz w:val="24"/>
                <w:szCs w:val="24"/>
                <w:lang w:eastAsia="ru-RU"/>
              </w:rPr>
            </w:pPr>
            <w:r w:rsidRPr="00571099">
              <w:rPr>
                <w:rFonts w:ascii="Times New Roman" w:eastAsia="Times New Roman" w:hAnsi="Times New Roman" w:cs="Times New Roman"/>
                <w:sz w:val="24"/>
                <w:szCs w:val="24"/>
                <w:lang w:eastAsia="ru-RU"/>
              </w:rPr>
              <w:t>воспитанники/все сотрудники </w:t>
            </w:r>
            <w:r w:rsidRPr="00571099">
              <w:rPr>
                <w:rFonts w:ascii="Times New Roman" w:eastAsia="Times New Roman" w:hAnsi="Times New Roman" w:cs="Times New Roman"/>
                <w:sz w:val="20"/>
                <w:szCs w:val="20"/>
                <w:lang w:eastAsia="ru-RU"/>
              </w:rPr>
              <w:t>(включая административный и обслуживающий персонал)</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A3D49" w:rsidRPr="00571099" w:rsidRDefault="003A3D49" w:rsidP="009C2A3B">
            <w:pPr>
              <w:spacing w:after="0" w:line="240" w:lineRule="auto"/>
              <w:jc w:val="center"/>
              <w:rPr>
                <w:rFonts w:ascii="Times New Roman" w:eastAsia="Times New Roman" w:hAnsi="Times New Roman" w:cs="Times New Roman"/>
                <w:sz w:val="24"/>
                <w:szCs w:val="24"/>
                <w:lang w:eastAsia="ru-RU"/>
              </w:rPr>
            </w:pPr>
            <w:r w:rsidRPr="00571099">
              <w:rPr>
                <w:rFonts w:ascii="Times New Roman" w:eastAsia="Times New Roman" w:hAnsi="Times New Roman" w:cs="Times New Roman"/>
                <w:b/>
                <w:bCs/>
                <w:sz w:val="24"/>
                <w:szCs w:val="24"/>
                <w:lang w:eastAsia="ru-RU"/>
              </w:rPr>
              <w:t>232/49</w:t>
            </w:r>
          </w:p>
        </w:tc>
      </w:tr>
    </w:tbl>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ind w:hanging="360"/>
        <w:jc w:val="center"/>
        <w:rPr>
          <w:rFonts w:ascii="Helvetica" w:eastAsia="Times New Roman" w:hAnsi="Helvetica" w:cs="Helvetica"/>
          <w:color w:val="555555"/>
          <w:sz w:val="21"/>
          <w:szCs w:val="21"/>
          <w:lang w:eastAsia="ru-RU"/>
        </w:rPr>
      </w:pPr>
      <w:r w:rsidRPr="00571099">
        <w:rPr>
          <w:rFonts w:ascii="Times New Roman" w:eastAsia="Times New Roman" w:hAnsi="Times New Roman" w:cs="Times New Roman"/>
          <w:b/>
          <w:bCs/>
          <w:color w:val="555555"/>
          <w:sz w:val="28"/>
          <w:lang w:eastAsia="ru-RU"/>
        </w:rPr>
        <w:t>2.</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b/>
          <w:bCs/>
          <w:color w:val="555555"/>
          <w:sz w:val="28"/>
          <w:lang w:eastAsia="ru-RU"/>
        </w:rPr>
        <w:t>Финансовые ресурсы ДОУ и их использование</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Учреждение финансируется за счет средств бюджета и внебюджетных средств (родительской платы).</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Бюджетная смета включает в себя расходы на заработную плату, книгоиздательскую, услуги связи, коммунальные услуги, услуги по содержанию имущества и прочие услуги и расходы.  Внебюджетная смета включает: доходы и расходы.  К доходам относится: родительская плата, к расходам: услуги связи, коммунальные услуги, услуги по содержанию имущества и прочие услуги и расходы.</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Внебюджетные средства в основном расходуются на приобретение продуктов питания.</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Отдельные категории семей пользуются льготами в соответствии с законодательством. Это моногодетные – 50% родительской платы, семьи, имеющие 1 ребенка – 20%, 2х детей - 50% и 3х детей - 70%. </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 Для создания благоприятных комфортных условий необходимо дополнительное финансирование.</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 </w:t>
      </w:r>
    </w:p>
    <w:p w:rsidR="003A3D49" w:rsidRPr="00571099" w:rsidRDefault="003A3D49" w:rsidP="003A3D49">
      <w:pPr>
        <w:spacing w:after="0" w:line="240" w:lineRule="auto"/>
        <w:ind w:left="284" w:hanging="360"/>
        <w:jc w:val="center"/>
        <w:rPr>
          <w:rFonts w:ascii="Helvetica" w:eastAsia="Times New Roman" w:hAnsi="Helvetica" w:cs="Helvetica"/>
          <w:color w:val="555555"/>
          <w:sz w:val="21"/>
          <w:szCs w:val="21"/>
          <w:lang w:eastAsia="ru-RU"/>
        </w:rPr>
      </w:pPr>
      <w:r w:rsidRPr="00571099">
        <w:rPr>
          <w:rFonts w:ascii="Times New Roman" w:eastAsia="Times New Roman" w:hAnsi="Times New Roman" w:cs="Times New Roman"/>
          <w:b/>
          <w:bCs/>
          <w:color w:val="555555"/>
          <w:sz w:val="28"/>
          <w:lang w:eastAsia="ru-RU"/>
        </w:rPr>
        <w:t>3.</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b/>
          <w:bCs/>
          <w:color w:val="555555"/>
          <w:sz w:val="28"/>
          <w:lang w:eastAsia="ru-RU"/>
        </w:rPr>
        <w:t>Заключение</w:t>
      </w:r>
    </w:p>
    <w:p w:rsidR="003A3D49" w:rsidRPr="00571099" w:rsidRDefault="003A3D49" w:rsidP="003A3D49">
      <w:pPr>
        <w:spacing w:after="0" w:line="240" w:lineRule="auto"/>
        <w:jc w:val="center"/>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b/>
          <w:bCs/>
          <w:color w:val="555555"/>
          <w:sz w:val="24"/>
          <w:szCs w:val="24"/>
          <w:lang w:eastAsia="ru-RU"/>
        </w:rPr>
        <w:t>Перспективы и планы развития</w:t>
      </w:r>
    </w:p>
    <w:p w:rsidR="003A3D49" w:rsidRPr="00571099" w:rsidRDefault="003A3D49" w:rsidP="003A3D49">
      <w:pPr>
        <w:spacing w:after="0" w:line="240" w:lineRule="auto"/>
        <w:ind w:firstLine="567"/>
        <w:jc w:val="both"/>
        <w:rPr>
          <w:rFonts w:ascii="Times New Roman" w:eastAsia="Times New Roman" w:hAnsi="Times New Roman" w:cs="Times New Roman"/>
          <w:color w:val="555555"/>
          <w:sz w:val="24"/>
          <w:szCs w:val="24"/>
          <w:lang w:eastAsia="ru-RU"/>
        </w:rPr>
      </w:pPr>
      <w:r w:rsidRPr="00571099">
        <w:rPr>
          <w:rFonts w:ascii="Times New Roman" w:eastAsia="Times New Roman" w:hAnsi="Times New Roman" w:cs="Times New Roman"/>
          <w:color w:val="555555"/>
          <w:sz w:val="24"/>
          <w:szCs w:val="24"/>
          <w:lang w:eastAsia="ru-RU"/>
        </w:rPr>
        <w:t>В 2017 году мы планируем следующие мероприятия:</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 xml:space="preserve">Развитие механизмов управления качеством образования и участия большего числа педагогов в инновационной деятельности с учетом реализации требований ФГОС </w:t>
      </w:r>
      <w:proofErr w:type="gramStart"/>
      <w:r w:rsidRPr="00571099">
        <w:rPr>
          <w:rFonts w:ascii="Times New Roman" w:eastAsia="Times New Roman" w:hAnsi="Times New Roman" w:cs="Times New Roman"/>
          <w:color w:val="555555"/>
          <w:sz w:val="24"/>
          <w:szCs w:val="24"/>
          <w:lang w:eastAsia="ru-RU"/>
        </w:rPr>
        <w:t>ДО</w:t>
      </w:r>
      <w:proofErr w:type="gramEnd"/>
      <w:r w:rsidRPr="00571099">
        <w:rPr>
          <w:rFonts w:ascii="Times New Roman" w:eastAsia="Times New Roman" w:hAnsi="Times New Roman" w:cs="Times New Roman"/>
          <w:color w:val="555555"/>
          <w:sz w:val="24"/>
          <w:szCs w:val="24"/>
          <w:lang w:eastAsia="ru-RU"/>
        </w:rPr>
        <w:t>.</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Обеспечение условий безопасного и комфортного пребывания детей в МБДОУ.</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Реализация проектов комплектования физкультурного и тренажерного залов необходимым физкультурным и спортивным оборудованием.</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Поиск новых форм работы с родителями.</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Осуществление работы по выполнению предписаний Роспотребнадзора.</w:t>
      </w:r>
    </w:p>
    <w:p w:rsidR="003A3D49" w:rsidRPr="00571099" w:rsidRDefault="003A3D49" w:rsidP="003A3D49">
      <w:pPr>
        <w:spacing w:after="150" w:line="240" w:lineRule="auto"/>
        <w:ind w:hanging="360"/>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Выход на 100% уровень курсовой подготовки педагогов МБДОУ.</w:t>
      </w:r>
    </w:p>
    <w:p w:rsidR="003A3D49" w:rsidRPr="00571099" w:rsidRDefault="003A3D49" w:rsidP="003A3D49">
      <w:pPr>
        <w:spacing w:after="150" w:line="240" w:lineRule="auto"/>
        <w:rPr>
          <w:rFonts w:ascii="Helvetica" w:eastAsia="Times New Roman" w:hAnsi="Helvetica" w:cs="Helvetica"/>
          <w:color w:val="555555"/>
          <w:sz w:val="21"/>
          <w:szCs w:val="21"/>
          <w:lang w:eastAsia="ru-RU"/>
        </w:rPr>
      </w:pPr>
      <w:r w:rsidRPr="00571099">
        <w:rPr>
          <w:rFonts w:ascii="Helvetica" w:eastAsia="Times New Roman" w:hAnsi="Helvetica" w:cs="Helvetica"/>
          <w:color w:val="555555"/>
          <w:sz w:val="21"/>
          <w:szCs w:val="21"/>
          <w:lang w:eastAsia="ru-RU"/>
        </w:rPr>
        <w:lastRenderedPageBreak/>
        <w:t> </w:t>
      </w:r>
    </w:p>
    <w:p w:rsidR="003A3D49" w:rsidRPr="00571099" w:rsidRDefault="003A3D49" w:rsidP="003A3D49">
      <w:pPr>
        <w:spacing w:after="0" w:line="240" w:lineRule="auto"/>
        <w:ind w:hanging="360"/>
        <w:jc w:val="both"/>
        <w:rPr>
          <w:rFonts w:ascii="Helvetica" w:eastAsia="Times New Roman" w:hAnsi="Helvetica" w:cs="Helvetica"/>
          <w:color w:val="555555"/>
          <w:sz w:val="21"/>
          <w:szCs w:val="21"/>
          <w:lang w:eastAsia="ru-RU"/>
        </w:rPr>
      </w:pPr>
      <w:r w:rsidRPr="00571099">
        <w:rPr>
          <w:rFonts w:ascii="Symbol" w:eastAsia="Times New Roman" w:hAnsi="Symbol" w:cs="Helvetica"/>
          <w:color w:val="555555"/>
          <w:sz w:val="24"/>
          <w:szCs w:val="24"/>
          <w:lang w:eastAsia="ru-RU"/>
        </w:rPr>
        <w:t></w:t>
      </w:r>
      <w:r w:rsidRPr="00571099">
        <w:rPr>
          <w:rFonts w:ascii="Times New Roman" w:eastAsia="Times New Roman" w:hAnsi="Times New Roman" w:cs="Times New Roman"/>
          <w:color w:val="555555"/>
          <w:sz w:val="14"/>
          <w:szCs w:val="14"/>
          <w:lang w:eastAsia="ru-RU"/>
        </w:rPr>
        <w:t>        </w:t>
      </w:r>
      <w:r w:rsidRPr="00571099">
        <w:rPr>
          <w:rFonts w:ascii="Times New Roman" w:eastAsia="Times New Roman" w:hAnsi="Times New Roman" w:cs="Times New Roman"/>
          <w:color w:val="555555"/>
          <w:sz w:val="14"/>
          <w:lang w:eastAsia="ru-RU"/>
        </w:rPr>
        <w:t> </w:t>
      </w:r>
      <w:r w:rsidRPr="00571099">
        <w:rPr>
          <w:rFonts w:ascii="Times New Roman" w:eastAsia="Times New Roman" w:hAnsi="Times New Roman" w:cs="Times New Roman"/>
          <w:color w:val="555555"/>
          <w:sz w:val="24"/>
          <w:szCs w:val="24"/>
          <w:lang w:eastAsia="ru-RU"/>
        </w:rPr>
        <w:t>Повышение количества педагогов с первой категорией до 70%.</w:t>
      </w:r>
    </w:p>
    <w:p w:rsidR="00C63352" w:rsidRDefault="00C63352"/>
    <w:sectPr w:rsidR="00C63352" w:rsidSect="003A3D49">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E3F3E"/>
    <w:lvl w:ilvl="0">
      <w:start w:val="1"/>
      <w:numFmt w:val="bullet"/>
      <w:pStyle w:val="a"/>
      <w:lvlText w:val=""/>
      <w:lvlJc w:val="left"/>
      <w:pPr>
        <w:tabs>
          <w:tab w:val="num" w:pos="360"/>
        </w:tabs>
        <w:ind w:left="360" w:hanging="360"/>
      </w:pPr>
      <w:rPr>
        <w:rFonts w:ascii="Symbol" w:hAnsi="Symbol" w:hint="default"/>
      </w:rPr>
    </w:lvl>
  </w:abstractNum>
  <w:abstractNum w:abstractNumId="1">
    <w:nsid w:val="025777B3"/>
    <w:multiLevelType w:val="multilevel"/>
    <w:tmpl w:val="B150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06187F"/>
    <w:multiLevelType w:val="multilevel"/>
    <w:tmpl w:val="D7BE3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0B4AA3"/>
    <w:multiLevelType w:val="multilevel"/>
    <w:tmpl w:val="1D2A2D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802CE"/>
    <w:multiLevelType w:val="multilevel"/>
    <w:tmpl w:val="89F8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843560"/>
    <w:multiLevelType w:val="multilevel"/>
    <w:tmpl w:val="D5EA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7623A7"/>
    <w:multiLevelType w:val="multilevel"/>
    <w:tmpl w:val="E8C6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430A16"/>
    <w:multiLevelType w:val="multilevel"/>
    <w:tmpl w:val="1A14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49"/>
    <w:rsid w:val="003A3D49"/>
    <w:rsid w:val="00C6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D49"/>
  </w:style>
  <w:style w:type="paragraph" w:styleId="1">
    <w:name w:val="heading 1"/>
    <w:basedOn w:val="a0"/>
    <w:link w:val="10"/>
    <w:uiPriority w:val="9"/>
    <w:qFormat/>
    <w:rsid w:val="003A3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3A3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3A3D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A3D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A3D4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3A3D49"/>
    <w:rPr>
      <w:rFonts w:ascii="Times New Roman" w:eastAsia="Times New Roman" w:hAnsi="Times New Roman" w:cs="Times New Roman"/>
      <w:b/>
      <w:bCs/>
      <w:sz w:val="27"/>
      <w:szCs w:val="27"/>
      <w:lang w:eastAsia="ru-RU"/>
    </w:rPr>
  </w:style>
  <w:style w:type="character" w:styleId="a4">
    <w:name w:val="Hyperlink"/>
    <w:basedOn w:val="a1"/>
    <w:uiPriority w:val="99"/>
    <w:semiHidden/>
    <w:unhideWhenUsed/>
    <w:rsid w:val="003A3D49"/>
    <w:rPr>
      <w:color w:val="0000FF"/>
      <w:u w:val="single"/>
    </w:rPr>
  </w:style>
  <w:style w:type="character" w:styleId="a5">
    <w:name w:val="FollowedHyperlink"/>
    <w:basedOn w:val="a1"/>
    <w:uiPriority w:val="99"/>
    <w:semiHidden/>
    <w:unhideWhenUsed/>
    <w:rsid w:val="003A3D49"/>
    <w:rPr>
      <w:color w:val="800080"/>
      <w:u w:val="single"/>
    </w:rPr>
  </w:style>
  <w:style w:type="character" w:styleId="a6">
    <w:name w:val="Strong"/>
    <w:basedOn w:val="a1"/>
    <w:uiPriority w:val="22"/>
    <w:qFormat/>
    <w:rsid w:val="003A3D49"/>
    <w:rPr>
      <w:b/>
      <w:bCs/>
    </w:rPr>
  </w:style>
  <w:style w:type="paragraph" w:styleId="a7">
    <w:name w:val="List Paragraph"/>
    <w:basedOn w:val="a0"/>
    <w:uiPriority w:val="34"/>
    <w:qFormat/>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A3D49"/>
  </w:style>
  <w:style w:type="paragraph" w:styleId="a8">
    <w:name w:val="Normal (Web)"/>
    <w:basedOn w:val="a0"/>
    <w:uiPriority w:val="99"/>
    <w:unhideWhenUsed/>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0"/>
    <w:link w:val="aa"/>
    <w:uiPriority w:val="99"/>
    <w:unhideWhenUsed/>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9"/>
    <w:uiPriority w:val="99"/>
    <w:rsid w:val="003A3D49"/>
    <w:rPr>
      <w:rFonts w:ascii="Times New Roman" w:eastAsia="Times New Roman" w:hAnsi="Times New Roman" w:cs="Times New Roman"/>
      <w:sz w:val="24"/>
      <w:szCs w:val="24"/>
      <w:lang w:eastAsia="ru-RU"/>
    </w:rPr>
  </w:style>
  <w:style w:type="character" w:styleId="ab">
    <w:name w:val="Emphasis"/>
    <w:basedOn w:val="a1"/>
    <w:uiPriority w:val="20"/>
    <w:qFormat/>
    <w:rsid w:val="003A3D49"/>
    <w:rPr>
      <w:i/>
      <w:iCs/>
    </w:rPr>
  </w:style>
  <w:style w:type="paragraph" w:customStyle="1" w:styleId="style7">
    <w:name w:val="style7"/>
    <w:basedOn w:val="a0"/>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style34"/>
    <w:basedOn w:val="a1"/>
    <w:rsid w:val="003A3D49"/>
  </w:style>
  <w:style w:type="paragraph" w:styleId="ac">
    <w:name w:val="Title"/>
    <w:basedOn w:val="a0"/>
    <w:link w:val="ad"/>
    <w:uiPriority w:val="10"/>
    <w:qFormat/>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basedOn w:val="a1"/>
    <w:link w:val="ac"/>
    <w:uiPriority w:val="10"/>
    <w:rsid w:val="003A3D49"/>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3A3D4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A3D49"/>
    <w:rPr>
      <w:rFonts w:ascii="Tahoma" w:hAnsi="Tahoma" w:cs="Tahoma"/>
      <w:sz w:val="16"/>
      <w:szCs w:val="16"/>
    </w:rPr>
  </w:style>
  <w:style w:type="paragraph" w:styleId="21">
    <w:name w:val="Body Text 2"/>
    <w:basedOn w:val="a0"/>
    <w:link w:val="22"/>
    <w:uiPriority w:val="99"/>
    <w:semiHidden/>
    <w:unhideWhenUsed/>
    <w:rsid w:val="003A3D49"/>
    <w:pPr>
      <w:spacing w:after="120" w:line="480" w:lineRule="auto"/>
    </w:pPr>
  </w:style>
  <w:style w:type="character" w:customStyle="1" w:styleId="22">
    <w:name w:val="Основной текст 2 Знак"/>
    <w:basedOn w:val="a1"/>
    <w:link w:val="21"/>
    <w:uiPriority w:val="99"/>
    <w:semiHidden/>
    <w:rsid w:val="003A3D49"/>
  </w:style>
  <w:style w:type="paragraph" w:styleId="a">
    <w:name w:val="List Bullet"/>
    <w:basedOn w:val="a0"/>
    <w:uiPriority w:val="99"/>
    <w:semiHidden/>
    <w:unhideWhenUsed/>
    <w:rsid w:val="003A3D49"/>
    <w:pPr>
      <w:numPr>
        <w:numId w:val="8"/>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f0">
    <w:name w:val="footer"/>
    <w:basedOn w:val="a0"/>
    <w:link w:val="af1"/>
    <w:uiPriority w:val="99"/>
    <w:semiHidden/>
    <w:unhideWhenUsed/>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semiHidden/>
    <w:rsid w:val="003A3D49"/>
    <w:rPr>
      <w:rFonts w:ascii="Times New Roman" w:eastAsia="Times New Roman" w:hAnsi="Times New Roman" w:cs="Times New Roman"/>
      <w:sz w:val="24"/>
      <w:szCs w:val="24"/>
      <w:lang w:eastAsia="ru-RU"/>
    </w:rPr>
  </w:style>
  <w:style w:type="paragraph" w:customStyle="1" w:styleId="40">
    <w:name w:val="40"/>
    <w:basedOn w:val="a0"/>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0"/>
    <w:link w:val="af3"/>
    <w:uiPriority w:val="99"/>
    <w:semiHidden/>
    <w:unhideWhenUsed/>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1"/>
    <w:link w:val="af2"/>
    <w:uiPriority w:val="99"/>
    <w:semiHidden/>
    <w:rsid w:val="003A3D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D49"/>
  </w:style>
  <w:style w:type="paragraph" w:styleId="1">
    <w:name w:val="heading 1"/>
    <w:basedOn w:val="a0"/>
    <w:link w:val="10"/>
    <w:uiPriority w:val="9"/>
    <w:qFormat/>
    <w:rsid w:val="003A3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3A3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3A3D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A3D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A3D4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3A3D49"/>
    <w:rPr>
      <w:rFonts w:ascii="Times New Roman" w:eastAsia="Times New Roman" w:hAnsi="Times New Roman" w:cs="Times New Roman"/>
      <w:b/>
      <w:bCs/>
      <w:sz w:val="27"/>
      <w:szCs w:val="27"/>
      <w:lang w:eastAsia="ru-RU"/>
    </w:rPr>
  </w:style>
  <w:style w:type="character" w:styleId="a4">
    <w:name w:val="Hyperlink"/>
    <w:basedOn w:val="a1"/>
    <w:uiPriority w:val="99"/>
    <w:semiHidden/>
    <w:unhideWhenUsed/>
    <w:rsid w:val="003A3D49"/>
    <w:rPr>
      <w:color w:val="0000FF"/>
      <w:u w:val="single"/>
    </w:rPr>
  </w:style>
  <w:style w:type="character" w:styleId="a5">
    <w:name w:val="FollowedHyperlink"/>
    <w:basedOn w:val="a1"/>
    <w:uiPriority w:val="99"/>
    <w:semiHidden/>
    <w:unhideWhenUsed/>
    <w:rsid w:val="003A3D49"/>
    <w:rPr>
      <w:color w:val="800080"/>
      <w:u w:val="single"/>
    </w:rPr>
  </w:style>
  <w:style w:type="character" w:styleId="a6">
    <w:name w:val="Strong"/>
    <w:basedOn w:val="a1"/>
    <w:uiPriority w:val="22"/>
    <w:qFormat/>
    <w:rsid w:val="003A3D49"/>
    <w:rPr>
      <w:b/>
      <w:bCs/>
    </w:rPr>
  </w:style>
  <w:style w:type="paragraph" w:styleId="a7">
    <w:name w:val="List Paragraph"/>
    <w:basedOn w:val="a0"/>
    <w:uiPriority w:val="34"/>
    <w:qFormat/>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A3D49"/>
  </w:style>
  <w:style w:type="paragraph" w:styleId="a8">
    <w:name w:val="Normal (Web)"/>
    <w:basedOn w:val="a0"/>
    <w:uiPriority w:val="99"/>
    <w:unhideWhenUsed/>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0"/>
    <w:link w:val="aa"/>
    <w:uiPriority w:val="99"/>
    <w:unhideWhenUsed/>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9"/>
    <w:uiPriority w:val="99"/>
    <w:rsid w:val="003A3D49"/>
    <w:rPr>
      <w:rFonts w:ascii="Times New Roman" w:eastAsia="Times New Roman" w:hAnsi="Times New Roman" w:cs="Times New Roman"/>
      <w:sz w:val="24"/>
      <w:szCs w:val="24"/>
      <w:lang w:eastAsia="ru-RU"/>
    </w:rPr>
  </w:style>
  <w:style w:type="character" w:styleId="ab">
    <w:name w:val="Emphasis"/>
    <w:basedOn w:val="a1"/>
    <w:uiPriority w:val="20"/>
    <w:qFormat/>
    <w:rsid w:val="003A3D49"/>
    <w:rPr>
      <w:i/>
      <w:iCs/>
    </w:rPr>
  </w:style>
  <w:style w:type="paragraph" w:customStyle="1" w:styleId="style7">
    <w:name w:val="style7"/>
    <w:basedOn w:val="a0"/>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style34"/>
    <w:basedOn w:val="a1"/>
    <w:rsid w:val="003A3D49"/>
  </w:style>
  <w:style w:type="paragraph" w:styleId="ac">
    <w:name w:val="Title"/>
    <w:basedOn w:val="a0"/>
    <w:link w:val="ad"/>
    <w:uiPriority w:val="10"/>
    <w:qFormat/>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basedOn w:val="a1"/>
    <w:link w:val="ac"/>
    <w:uiPriority w:val="10"/>
    <w:rsid w:val="003A3D49"/>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3A3D4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3A3D49"/>
    <w:rPr>
      <w:rFonts w:ascii="Tahoma" w:hAnsi="Tahoma" w:cs="Tahoma"/>
      <w:sz w:val="16"/>
      <w:szCs w:val="16"/>
    </w:rPr>
  </w:style>
  <w:style w:type="paragraph" w:styleId="21">
    <w:name w:val="Body Text 2"/>
    <w:basedOn w:val="a0"/>
    <w:link w:val="22"/>
    <w:uiPriority w:val="99"/>
    <w:semiHidden/>
    <w:unhideWhenUsed/>
    <w:rsid w:val="003A3D49"/>
    <w:pPr>
      <w:spacing w:after="120" w:line="480" w:lineRule="auto"/>
    </w:pPr>
  </w:style>
  <w:style w:type="character" w:customStyle="1" w:styleId="22">
    <w:name w:val="Основной текст 2 Знак"/>
    <w:basedOn w:val="a1"/>
    <w:link w:val="21"/>
    <w:uiPriority w:val="99"/>
    <w:semiHidden/>
    <w:rsid w:val="003A3D49"/>
  </w:style>
  <w:style w:type="paragraph" w:styleId="a">
    <w:name w:val="List Bullet"/>
    <w:basedOn w:val="a0"/>
    <w:uiPriority w:val="99"/>
    <w:semiHidden/>
    <w:unhideWhenUsed/>
    <w:rsid w:val="003A3D49"/>
    <w:pPr>
      <w:numPr>
        <w:numId w:val="8"/>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f0">
    <w:name w:val="footer"/>
    <w:basedOn w:val="a0"/>
    <w:link w:val="af1"/>
    <w:uiPriority w:val="99"/>
    <w:semiHidden/>
    <w:unhideWhenUsed/>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semiHidden/>
    <w:rsid w:val="003A3D49"/>
    <w:rPr>
      <w:rFonts w:ascii="Times New Roman" w:eastAsia="Times New Roman" w:hAnsi="Times New Roman" w:cs="Times New Roman"/>
      <w:sz w:val="24"/>
      <w:szCs w:val="24"/>
      <w:lang w:eastAsia="ru-RU"/>
    </w:rPr>
  </w:style>
  <w:style w:type="paragraph" w:customStyle="1" w:styleId="40">
    <w:name w:val="40"/>
    <w:basedOn w:val="a0"/>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0"/>
    <w:link w:val="af3"/>
    <w:uiPriority w:val="99"/>
    <w:semiHidden/>
    <w:unhideWhenUsed/>
    <w:rsid w:val="003A3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1"/>
    <w:link w:val="af2"/>
    <w:uiPriority w:val="99"/>
    <w:semiHidden/>
    <w:rsid w:val="003A3D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6761</Words>
  <Characters>38544</Characters>
  <Application>Microsoft Office Word</Application>
  <DocSecurity>0</DocSecurity>
  <Lines>321</Lines>
  <Paragraphs>90</Paragraphs>
  <ScaleCrop>false</ScaleCrop>
  <Company/>
  <LinksUpToDate>false</LinksUpToDate>
  <CharactersWithSpaces>45215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1</cp:revision>
  <dcterms:created xsi:type="dcterms:W3CDTF">2017-06-12T08:12:00Z</dcterms:created>
  <dcterms:modified xsi:type="dcterms:W3CDTF">2017-06-12T08:13:00Z</dcterms:modified>
</cp:coreProperties>
</file>