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2BE" w:rsidRDefault="003D596D" w:rsidP="006342BE">
      <w:pPr>
        <w:spacing w:after="0" w:line="240" w:lineRule="auto"/>
        <w:jc w:val="center"/>
        <w:rPr>
          <w:rFonts w:ascii="Times New Roman" w:hAnsi="Times New Roman"/>
          <w:sz w:val="24"/>
          <w:szCs w:val="24"/>
          <w:lang w:eastAsia="ru-RU"/>
        </w:rPr>
      </w:pPr>
      <w:bookmarkStart w:id="0" w:name="_GoBack"/>
      <w:r w:rsidRPr="003D596D">
        <w:rPr>
          <w:rFonts w:ascii="Times New Roman" w:hAnsi="Times New Roman"/>
          <w:noProof/>
          <w:sz w:val="24"/>
          <w:szCs w:val="24"/>
          <w:lang w:eastAsia="ru-RU"/>
        </w:rPr>
        <w:drawing>
          <wp:anchor distT="0" distB="0" distL="114300" distR="114300" simplePos="0" relativeHeight="251680768" behindDoc="0" locked="0" layoutInCell="1" allowOverlap="1">
            <wp:simplePos x="0" y="0"/>
            <wp:positionH relativeFrom="column">
              <wp:posOffset>-1465146</wp:posOffset>
            </wp:positionH>
            <wp:positionV relativeFrom="paragraph">
              <wp:posOffset>-720090</wp:posOffset>
            </wp:positionV>
            <wp:extent cx="7860299" cy="10780295"/>
            <wp:effectExtent l="0" t="0" r="0" b="0"/>
            <wp:wrapNone/>
            <wp:docPr id="1" name="Рисунок 1" descr="H:\РП\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РП\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3447" cy="1078461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pict>
          <v:shapetype id="_x0000_t202" coordsize="21600,21600" o:spt="202" path="m,l,21600r21600,l21600,xe">
            <v:stroke joinstyle="miter"/>
            <v:path gradientshapeok="t" o:connecttype="rect"/>
          </v:shapetype>
          <v:shape id="Надпись 7" o:spid="_x0000_s1040" type="#_x0000_t202" style="position:absolute;left:0;text-align:left;margin-left:-7.45pt;margin-top:8.65pt;width:175.35pt;height:50.9pt;z-index:251672576;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" stroked="f">
            <v:textbox style="mso-next-textbox:#Надпись 7">
              <w:txbxContent>
                <w:p w:rsidR="006342BE" w:rsidRDefault="006342BE" w:rsidP="006342BE">
                  <w:pPr>
                    <w:spacing w:after="0" w:line="240" w:lineRule="auto"/>
                    <w:jc w:val="center"/>
                    <w:rPr>
                      <w:rFonts w:ascii="Times New Roman" w:hAnsi="Times New Roman"/>
                      <w:b/>
                      <w:sz w:val="24"/>
                    </w:rPr>
                  </w:pPr>
                  <w:r>
                    <w:rPr>
                      <w:rFonts w:ascii="Times New Roman" w:hAnsi="Times New Roman"/>
                      <w:b/>
                      <w:sz w:val="24"/>
                    </w:rPr>
                    <w:t>ПРИНЯТО:</w:t>
                  </w:r>
                </w:p>
                <w:p w:rsidR="006342BE" w:rsidRDefault="006342BE" w:rsidP="006342BE">
                  <w:pPr>
                    <w:spacing w:after="0" w:line="240" w:lineRule="auto"/>
                    <w:jc w:val="center"/>
                    <w:rPr>
                      <w:rFonts w:ascii="Times New Roman" w:hAnsi="Times New Roman"/>
                      <w:sz w:val="24"/>
                    </w:rPr>
                  </w:pPr>
                  <w:r>
                    <w:rPr>
                      <w:rFonts w:ascii="Times New Roman" w:hAnsi="Times New Roman"/>
                      <w:sz w:val="24"/>
                    </w:rPr>
                    <w:t>Педагогическим советом № 3</w:t>
                  </w:r>
                </w:p>
                <w:p w:rsidR="006342BE" w:rsidRDefault="006342BE" w:rsidP="006342BE">
                  <w:pPr>
                    <w:spacing w:after="0" w:line="240" w:lineRule="auto"/>
                    <w:jc w:val="center"/>
                    <w:rPr>
                      <w:rFonts w:ascii="Times New Roman" w:hAnsi="Times New Roman"/>
                      <w:sz w:val="24"/>
                      <w:szCs w:val="24"/>
                    </w:rPr>
                  </w:pPr>
                  <w:r>
                    <w:rPr>
                      <w:rFonts w:ascii="Times New Roman" w:hAnsi="Times New Roman"/>
                      <w:sz w:val="24"/>
                      <w:szCs w:val="24"/>
                    </w:rPr>
                    <w:t>от 28 августа 2019 г.</w:t>
                  </w:r>
                </w:p>
              </w:txbxContent>
            </v:textbox>
            <w10:wrap anchorx="margin"/>
          </v:shape>
        </w:pict>
      </w:r>
      <w:r>
        <w:pict>
          <v:shape id="Надпись 13" o:spid="_x0000_s1046" type="#_x0000_t202" style="position:absolute;left:0;text-align:left;margin-left:305.3pt;margin-top:.2pt;width:162.45pt;height:109.7pt;z-index:251678720;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" stroked="f">
            <v:textbox style="mso-next-textbox:#Надпись 13">
              <w:txbxContent>
                <w:p w:rsidR="006342BE" w:rsidRDefault="006342BE" w:rsidP="006342BE">
                  <w:pPr>
                    <w:spacing w:after="0" w:line="240" w:lineRule="auto"/>
                    <w:jc w:val="center"/>
                    <w:rPr>
                      <w:rFonts w:ascii="Times New Roman" w:hAnsi="Times New Roman"/>
                      <w:b/>
                      <w:sz w:val="24"/>
                    </w:rPr>
                  </w:pPr>
                  <w:r>
                    <w:rPr>
                      <w:rFonts w:ascii="Times New Roman" w:hAnsi="Times New Roman"/>
                      <w:b/>
                      <w:sz w:val="24"/>
                    </w:rPr>
                    <w:t>УТВЕРЖДЕНО:</w:t>
                  </w:r>
                </w:p>
                <w:p w:rsidR="006342BE" w:rsidRDefault="006342BE" w:rsidP="006342BE">
                  <w:pPr>
                    <w:spacing w:after="0" w:line="240" w:lineRule="auto"/>
                    <w:jc w:val="center"/>
                    <w:rPr>
                      <w:rFonts w:ascii="Calibri" w:hAnsi="Calibri"/>
                      <w:sz w:val="28"/>
                    </w:rPr>
                  </w:pPr>
                  <w:r>
                    <w:rPr>
                      <w:rFonts w:ascii="Times New Roman" w:hAnsi="Times New Roman"/>
                      <w:sz w:val="24"/>
                    </w:rPr>
                    <w:t>Приказом от ________</w:t>
                  </w:r>
                  <w:r>
                    <w:rPr>
                      <w:sz w:val="28"/>
                    </w:rPr>
                    <w:t xml:space="preserve"> </w:t>
                  </w:r>
                </w:p>
                <w:p w:rsidR="006342BE" w:rsidRDefault="006342BE" w:rsidP="006342BE">
                  <w:pPr>
                    <w:spacing w:after="0" w:line="240" w:lineRule="auto"/>
                    <w:jc w:val="center"/>
                    <w:rPr>
                      <w:rFonts w:ascii="Times New Roman" w:hAnsi="Times New Roman"/>
                      <w:sz w:val="24"/>
                    </w:rPr>
                  </w:pPr>
                  <w:r>
                    <w:rPr>
                      <w:rFonts w:ascii="Times New Roman" w:hAnsi="Times New Roman"/>
                      <w:sz w:val="24"/>
                    </w:rPr>
                    <w:t xml:space="preserve">№ ______________ </w:t>
                  </w:r>
                </w:p>
                <w:p w:rsidR="006342BE" w:rsidRDefault="006342BE" w:rsidP="006342BE">
                  <w:pPr>
                    <w:spacing w:after="0" w:line="240" w:lineRule="auto"/>
                    <w:jc w:val="center"/>
                    <w:rPr>
                      <w:rFonts w:ascii="Times New Roman" w:hAnsi="Times New Roman"/>
                      <w:sz w:val="24"/>
                    </w:rPr>
                  </w:pPr>
                  <w:r>
                    <w:rPr>
                      <w:rFonts w:ascii="Times New Roman" w:hAnsi="Times New Roman"/>
                      <w:sz w:val="24"/>
                    </w:rPr>
                    <w:t xml:space="preserve">Заведующий МБДОУ </w:t>
                  </w:r>
                </w:p>
                <w:p w:rsidR="006342BE" w:rsidRDefault="006342BE" w:rsidP="006342BE">
                  <w:pPr>
                    <w:spacing w:after="0" w:line="240" w:lineRule="auto"/>
                    <w:jc w:val="center"/>
                    <w:rPr>
                      <w:rFonts w:ascii="Times New Roman" w:hAnsi="Times New Roman"/>
                      <w:sz w:val="24"/>
                    </w:rPr>
                  </w:pPr>
                  <w:r>
                    <w:rPr>
                      <w:rFonts w:ascii="Times New Roman" w:hAnsi="Times New Roman"/>
                      <w:sz w:val="24"/>
                    </w:rPr>
                    <w:t>«Детский сад № 137»</w:t>
                  </w:r>
                </w:p>
                <w:p w:rsidR="006342BE" w:rsidRDefault="006342BE" w:rsidP="006342BE">
                  <w:pPr>
                    <w:spacing w:after="0" w:line="240" w:lineRule="auto"/>
                    <w:jc w:val="center"/>
                    <w:rPr>
                      <w:rFonts w:ascii="Times New Roman" w:hAnsi="Times New Roman"/>
                      <w:sz w:val="24"/>
                    </w:rPr>
                  </w:pPr>
                  <w:r>
                    <w:rPr>
                      <w:rFonts w:ascii="Times New Roman" w:hAnsi="Times New Roman"/>
                      <w:sz w:val="24"/>
                    </w:rPr>
                    <w:t>Е.Н. Конторщикова</w:t>
                  </w:r>
                </w:p>
                <w:p w:rsidR="006342BE" w:rsidRDefault="006342BE" w:rsidP="006342BE">
                  <w:pPr>
                    <w:spacing w:after="0" w:line="240" w:lineRule="auto"/>
                    <w:jc w:val="center"/>
                    <w:rPr>
                      <w:rFonts w:ascii="Times New Roman" w:hAnsi="Times New Roman"/>
                      <w:sz w:val="24"/>
                    </w:rPr>
                  </w:pPr>
                  <w:r>
                    <w:rPr>
                      <w:rFonts w:ascii="Times New Roman" w:hAnsi="Times New Roman"/>
                      <w:sz w:val="24"/>
                    </w:rPr>
                    <w:t>_______________ М.П.</w:t>
                  </w:r>
                </w:p>
              </w:txbxContent>
            </v:textbox>
            <w10:wrap anchorx="margin"/>
          </v:shape>
        </w:pict>
      </w:r>
      <w:r>
        <w:pict>
          <v:shape id="Надпись 9" o:spid="_x0000_s1042" type="#_x0000_t202" style="position:absolute;left:0;text-align:left;margin-left:573.45pt;margin-top:110.35pt;width:243pt;height:7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7b1nQIAAB0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" stroked="f">
            <v:textbox>
              <w:txbxContent>
                <w:p w:rsidR="006342BE" w:rsidRDefault="006342BE" w:rsidP="006342BE">
                  <w:pPr>
                    <w:jc w:val="center"/>
                  </w:pPr>
                  <w:r>
                    <w:t>УТВЕРЖДЕНО:</w:t>
                  </w:r>
                </w:p>
                <w:p w:rsidR="006342BE" w:rsidRDefault="006342BE" w:rsidP="006342BE">
                  <w:pPr>
                    <w:jc w:val="center"/>
                  </w:pPr>
                  <w:r>
                    <w:t>Приказ № 105 от 27.08.2014</w:t>
                  </w:r>
                </w:p>
                <w:p w:rsidR="006342BE" w:rsidRDefault="006342BE" w:rsidP="006342BE">
                  <w:pPr>
                    <w:jc w:val="center"/>
                  </w:pPr>
                  <w:r>
                    <w:t>Заведующий МБДОУ «Детский сад № 137»</w:t>
                  </w:r>
                </w:p>
                <w:p w:rsidR="006342BE" w:rsidRDefault="006342BE" w:rsidP="006342BE">
                  <w:pPr>
                    <w:jc w:val="center"/>
                  </w:pPr>
                  <w:r>
                    <w:t>Е.Н. Конторщикова</w:t>
                  </w:r>
                </w:p>
                <w:p w:rsidR="006342BE" w:rsidRDefault="006342BE" w:rsidP="006342BE">
                  <w:pPr>
                    <w:jc w:val="center"/>
                  </w:pPr>
                  <w:r>
                    <w:t>___________________________         М.П.</w:t>
                  </w:r>
                </w:p>
              </w:txbxContent>
            </v:textbox>
          </v:shape>
        </w:pict>
      </w:r>
      <w:r>
        <w:pict>
          <v:shape id="Надпись 11" o:spid="_x0000_s1044" type="#_x0000_t202" style="position:absolute;left:0;text-align:left;margin-left:573.45pt;margin-top:110.35pt;width:243pt;height:7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" stroked="f">
            <v:textbox>
              <w:txbxContent>
                <w:p w:rsidR="006342BE" w:rsidRDefault="006342BE" w:rsidP="006342BE">
                  <w:pPr>
                    <w:jc w:val="center"/>
                  </w:pPr>
                  <w:r>
                    <w:t>УТВЕРЖДЕНО:</w:t>
                  </w:r>
                </w:p>
                <w:p w:rsidR="006342BE" w:rsidRDefault="006342BE" w:rsidP="006342BE">
                  <w:pPr>
                    <w:jc w:val="center"/>
                  </w:pPr>
                  <w:r>
                    <w:t>Приказ № 105 от 27.08.2014</w:t>
                  </w:r>
                </w:p>
                <w:p w:rsidR="006342BE" w:rsidRDefault="006342BE" w:rsidP="006342BE">
                  <w:pPr>
                    <w:jc w:val="center"/>
                  </w:pPr>
                  <w:r>
                    <w:t>Заведующий МБДОУ «Детский сад № 137»</w:t>
                  </w:r>
                </w:p>
                <w:p w:rsidR="006342BE" w:rsidRDefault="006342BE" w:rsidP="006342BE">
                  <w:pPr>
                    <w:jc w:val="center"/>
                  </w:pPr>
                  <w:r>
                    <w:t>Е.Н. Конторщикова</w:t>
                  </w:r>
                </w:p>
                <w:p w:rsidR="006342BE" w:rsidRDefault="006342BE" w:rsidP="006342BE">
                  <w:pPr>
                    <w:jc w:val="center"/>
                  </w:pPr>
                  <w:r>
                    <w:t>___________________________         М.П.</w:t>
                  </w:r>
                </w:p>
              </w:txbxContent>
            </v:textbox>
          </v:shape>
        </w:pict>
      </w:r>
    </w:p>
    <w:p w:rsidR="006342BE" w:rsidRDefault="006342BE" w:rsidP="006342BE">
      <w:pPr>
        <w:autoSpaceDE w:val="0"/>
        <w:autoSpaceDN w:val="0"/>
        <w:adjustRightInd w:val="0"/>
        <w:spacing w:before="5" w:after="0" w:line="240" w:lineRule="auto"/>
        <w:jc w:val="both"/>
        <w:rPr>
          <w:rFonts w:ascii="Times New Roman" w:hAnsi="Times New Roman"/>
          <w:sz w:val="24"/>
          <w:szCs w:val="24"/>
          <w:lang w:eastAsia="ru-RU"/>
        </w:rPr>
      </w:pPr>
    </w:p>
    <w:p w:rsidR="006342BE" w:rsidRDefault="006342BE" w:rsidP="006342BE">
      <w:pPr>
        <w:autoSpaceDE w:val="0"/>
        <w:autoSpaceDN w:val="0"/>
        <w:adjustRightInd w:val="0"/>
        <w:spacing w:before="5" w:after="0" w:line="240" w:lineRule="auto"/>
        <w:jc w:val="both"/>
        <w:rPr>
          <w:rFonts w:ascii="Times New Roman" w:hAnsi="Times New Roman"/>
          <w:sz w:val="24"/>
          <w:szCs w:val="24"/>
          <w:lang w:eastAsia="ru-RU"/>
        </w:rPr>
      </w:pPr>
    </w:p>
    <w:p w:rsidR="006342BE" w:rsidRDefault="006342BE" w:rsidP="006342BE">
      <w:pPr>
        <w:autoSpaceDE w:val="0"/>
        <w:autoSpaceDN w:val="0"/>
        <w:adjustRightInd w:val="0"/>
        <w:spacing w:before="5" w:after="0" w:line="240" w:lineRule="auto"/>
        <w:jc w:val="both"/>
        <w:rPr>
          <w:rFonts w:ascii="Times New Roman" w:hAnsi="Times New Roman"/>
          <w:sz w:val="24"/>
          <w:szCs w:val="24"/>
          <w:lang w:eastAsia="ru-RU"/>
        </w:rPr>
      </w:pPr>
    </w:p>
    <w:p w:rsidR="006342BE" w:rsidRDefault="006342BE" w:rsidP="006342BE">
      <w:pPr>
        <w:autoSpaceDE w:val="0"/>
        <w:autoSpaceDN w:val="0"/>
        <w:adjustRightInd w:val="0"/>
        <w:spacing w:before="5" w:after="0" w:line="240" w:lineRule="auto"/>
        <w:jc w:val="both"/>
        <w:rPr>
          <w:rFonts w:ascii="Times New Roman" w:hAnsi="Times New Roman"/>
          <w:sz w:val="24"/>
          <w:szCs w:val="24"/>
          <w:lang w:eastAsia="ru-RU"/>
        </w:rPr>
      </w:pPr>
    </w:p>
    <w:p w:rsidR="006342BE" w:rsidRDefault="006342BE" w:rsidP="006342BE">
      <w:pPr>
        <w:autoSpaceDE w:val="0"/>
        <w:autoSpaceDN w:val="0"/>
        <w:adjustRightInd w:val="0"/>
        <w:spacing w:before="5" w:after="0" w:line="240" w:lineRule="auto"/>
        <w:jc w:val="both"/>
        <w:rPr>
          <w:rFonts w:ascii="Times New Roman" w:hAnsi="Times New Roman"/>
          <w:sz w:val="24"/>
          <w:szCs w:val="24"/>
          <w:lang w:eastAsia="ru-RU"/>
        </w:rPr>
      </w:pPr>
    </w:p>
    <w:p w:rsidR="006342BE" w:rsidRDefault="006342BE" w:rsidP="006342BE">
      <w:pPr>
        <w:autoSpaceDE w:val="0"/>
        <w:autoSpaceDN w:val="0"/>
        <w:adjustRightInd w:val="0"/>
        <w:spacing w:before="5" w:after="0" w:line="240" w:lineRule="auto"/>
        <w:jc w:val="both"/>
        <w:rPr>
          <w:rFonts w:ascii="Times New Roman" w:hAnsi="Times New Roman"/>
          <w:sz w:val="24"/>
          <w:szCs w:val="24"/>
          <w:lang w:eastAsia="ru-RU"/>
        </w:rPr>
      </w:pPr>
    </w:p>
    <w:p w:rsidR="006342BE" w:rsidRDefault="006342BE" w:rsidP="006342BE">
      <w:pPr>
        <w:autoSpaceDE w:val="0"/>
        <w:autoSpaceDN w:val="0"/>
        <w:adjustRightInd w:val="0"/>
        <w:spacing w:before="5" w:after="0" w:line="240" w:lineRule="auto"/>
        <w:jc w:val="both"/>
        <w:rPr>
          <w:rFonts w:ascii="Times New Roman" w:hAnsi="Times New Roman"/>
          <w:sz w:val="24"/>
          <w:szCs w:val="24"/>
          <w:lang w:eastAsia="ru-RU"/>
        </w:rPr>
      </w:pPr>
    </w:p>
    <w:p w:rsidR="006342BE" w:rsidRDefault="006342BE" w:rsidP="006342BE">
      <w:pPr>
        <w:autoSpaceDE w:val="0"/>
        <w:autoSpaceDN w:val="0"/>
        <w:adjustRightInd w:val="0"/>
        <w:spacing w:before="5" w:after="0" w:line="240" w:lineRule="auto"/>
        <w:jc w:val="both"/>
        <w:rPr>
          <w:rFonts w:ascii="Times New Roman" w:hAnsi="Times New Roman"/>
          <w:sz w:val="24"/>
          <w:szCs w:val="24"/>
          <w:lang w:eastAsia="ru-RU"/>
        </w:rPr>
      </w:pPr>
    </w:p>
    <w:p w:rsidR="006342BE" w:rsidRDefault="003D596D" w:rsidP="006342BE">
      <w:pPr>
        <w:autoSpaceDE w:val="0"/>
        <w:autoSpaceDN w:val="0"/>
        <w:adjustRightInd w:val="0"/>
        <w:spacing w:after="0" w:line="240" w:lineRule="auto"/>
        <w:jc w:val="both"/>
        <w:rPr>
          <w:rFonts w:ascii="Times New Roman" w:hAnsi="Times New Roman"/>
          <w:sz w:val="24"/>
          <w:szCs w:val="24"/>
          <w:lang w:eastAsia="ru-RU"/>
        </w:rPr>
      </w:pPr>
      <w:r>
        <w:rPr>
          <w:rFonts w:ascii="Calibri" w:hAnsi="Calibri"/>
        </w:rPr>
        <w:pict>
          <v:shape id="Надпись 12" o:spid="_x0000_s1045" type="#_x0000_t202" style="position:absolute;left:0;text-align:left;margin-left:573.15pt;margin-top:12.15pt;width:243pt;height:7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jngIAAB8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" stroked="f">
            <v:textbox>
              <w:txbxContent>
                <w:p w:rsidR="006342BE" w:rsidRDefault="006342BE" w:rsidP="006342BE">
                  <w:pPr>
                    <w:jc w:val="center"/>
                  </w:pPr>
                  <w:r>
                    <w:t>УТВЕРЖДЕНО:</w:t>
                  </w:r>
                </w:p>
                <w:p w:rsidR="006342BE" w:rsidRDefault="006342BE" w:rsidP="006342BE">
                  <w:pPr>
                    <w:jc w:val="center"/>
                  </w:pPr>
                  <w:r>
                    <w:t>Приказ № 105 от 27.08.2014</w:t>
                  </w:r>
                </w:p>
                <w:p w:rsidR="006342BE" w:rsidRDefault="006342BE" w:rsidP="006342BE">
                  <w:pPr>
                    <w:jc w:val="center"/>
                  </w:pPr>
                  <w:r>
                    <w:t>Заведующий МБДОУ «Детский сад № 137»</w:t>
                  </w:r>
                </w:p>
                <w:p w:rsidR="006342BE" w:rsidRDefault="006342BE" w:rsidP="006342BE">
                  <w:pPr>
                    <w:jc w:val="center"/>
                  </w:pPr>
                  <w:r>
                    <w:t>Е.Н. Конторщикова</w:t>
                  </w:r>
                </w:p>
                <w:p w:rsidR="006342BE" w:rsidRDefault="006342BE" w:rsidP="006342BE">
                  <w:pPr>
                    <w:jc w:val="center"/>
                  </w:pPr>
                  <w:r>
                    <w:t>___________________________         М.П.</w:t>
                  </w:r>
                </w:p>
              </w:txbxContent>
            </v:textbox>
          </v:shape>
        </w:pict>
      </w:r>
      <w:r w:rsidR="006342BE">
        <w:rPr>
          <w:rFonts w:ascii="Times New Roman" w:hAnsi="Times New Roman"/>
          <w:sz w:val="24"/>
          <w:szCs w:val="24"/>
          <w:lang w:eastAsia="ru-RU"/>
        </w:rPr>
        <w:t xml:space="preserve">                                                                </w:t>
      </w:r>
    </w:p>
    <w:p w:rsidR="006342BE" w:rsidRDefault="003D596D" w:rsidP="006342BE">
      <w:pPr>
        <w:autoSpaceDE w:val="0"/>
        <w:autoSpaceDN w:val="0"/>
        <w:adjustRightInd w:val="0"/>
        <w:spacing w:before="5" w:after="0" w:line="240" w:lineRule="auto"/>
        <w:jc w:val="both"/>
        <w:rPr>
          <w:rFonts w:ascii="Times New Roman" w:hAnsi="Times New Roman"/>
          <w:sz w:val="24"/>
          <w:szCs w:val="24"/>
          <w:lang w:eastAsia="ru-RU"/>
        </w:rPr>
      </w:pPr>
      <w:r>
        <w:rPr>
          <w:rFonts w:ascii="Calibri" w:hAnsi="Calibri"/>
        </w:rPr>
        <w:pict>
          <v:shape id="Надпись 8" o:spid="_x0000_s1041" type="#_x0000_t202" style="position:absolute;left:0;text-align:left;margin-left:573.15pt;margin-top:-4.2pt;width:243pt;height:7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8PnQIAAB0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" stroked="f">
            <v:textbox>
              <w:txbxContent>
                <w:p w:rsidR="006342BE" w:rsidRDefault="006342BE" w:rsidP="006342BE">
                  <w:pPr>
                    <w:jc w:val="center"/>
                  </w:pPr>
                  <w:r>
                    <w:t>УТВЕРЖДЕНО:</w:t>
                  </w:r>
                </w:p>
                <w:p w:rsidR="006342BE" w:rsidRDefault="006342BE" w:rsidP="006342BE">
                  <w:pPr>
                    <w:jc w:val="center"/>
                  </w:pPr>
                  <w:r>
                    <w:t>Приказ № 105 от 27.08.2014</w:t>
                  </w:r>
                </w:p>
                <w:p w:rsidR="006342BE" w:rsidRDefault="006342BE" w:rsidP="006342BE">
                  <w:pPr>
                    <w:jc w:val="center"/>
                  </w:pPr>
                  <w:r>
                    <w:t>Заведующий МБДОУ «Детский сад № 137»</w:t>
                  </w:r>
                </w:p>
                <w:p w:rsidR="006342BE" w:rsidRDefault="006342BE" w:rsidP="006342BE">
                  <w:pPr>
                    <w:jc w:val="center"/>
                  </w:pPr>
                  <w:r>
                    <w:t>Е.Н. Конторщикова</w:t>
                  </w:r>
                </w:p>
                <w:p w:rsidR="006342BE" w:rsidRDefault="006342BE" w:rsidP="006342BE">
                  <w:pPr>
                    <w:jc w:val="center"/>
                  </w:pPr>
                  <w:r>
                    <w:t>___________________________         М.П.</w:t>
                  </w:r>
                </w:p>
              </w:txbxContent>
            </v:textbox>
          </v:shape>
        </w:pict>
      </w:r>
      <w:r w:rsidR="006342BE">
        <w:rPr>
          <w:rFonts w:ascii="Times New Roman" w:hAnsi="Times New Roman"/>
          <w:sz w:val="24"/>
          <w:szCs w:val="24"/>
          <w:lang w:eastAsia="ru-RU"/>
        </w:rPr>
        <w:t xml:space="preserve">                                                                                 </w:t>
      </w:r>
    </w:p>
    <w:p w:rsidR="006342BE" w:rsidRDefault="006342BE" w:rsidP="006342BE">
      <w:pPr>
        <w:autoSpaceDE w:val="0"/>
        <w:autoSpaceDN w:val="0"/>
        <w:adjustRightInd w:val="0"/>
        <w:spacing w:before="5" w:after="0" w:line="240" w:lineRule="auto"/>
        <w:jc w:val="both"/>
        <w:rPr>
          <w:rFonts w:ascii="Times New Roman" w:hAnsi="Times New Roman"/>
          <w:sz w:val="24"/>
          <w:szCs w:val="24"/>
          <w:lang w:eastAsia="ru-RU"/>
        </w:rPr>
      </w:pPr>
    </w:p>
    <w:p w:rsidR="006342BE" w:rsidRDefault="006342BE" w:rsidP="006342BE">
      <w:pPr>
        <w:autoSpaceDE w:val="0"/>
        <w:autoSpaceDN w:val="0"/>
        <w:adjustRightInd w:val="0"/>
        <w:spacing w:before="5"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6342BE" w:rsidRDefault="003D596D" w:rsidP="006342BE">
      <w:pPr>
        <w:autoSpaceDE w:val="0"/>
        <w:autoSpaceDN w:val="0"/>
        <w:adjustRightInd w:val="0"/>
        <w:spacing w:before="5" w:after="0" w:line="240" w:lineRule="auto"/>
        <w:jc w:val="both"/>
        <w:rPr>
          <w:rFonts w:ascii="Times New Roman" w:hAnsi="Times New Roman"/>
          <w:b/>
          <w:bCs/>
          <w:sz w:val="24"/>
          <w:szCs w:val="24"/>
          <w:lang w:eastAsia="ru-RU"/>
        </w:rPr>
      </w:pPr>
      <w:r>
        <w:rPr>
          <w:rFonts w:ascii="Calibri" w:hAnsi="Calibri"/>
        </w:rPr>
        <w:pict>
          <v:shape id="Надпись 10" o:spid="_x0000_s1043" type="#_x0000_t202" style="position:absolute;left:0;text-align:left;margin-left:573.15pt;margin-top:-36.85pt;width:243pt;height:7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" stroked="f">
            <v:textbox>
              <w:txbxContent>
                <w:p w:rsidR="006342BE" w:rsidRDefault="006342BE" w:rsidP="006342BE">
                  <w:pPr>
                    <w:jc w:val="center"/>
                  </w:pPr>
                  <w:r>
                    <w:t>УТВЕРЖДЕНО:</w:t>
                  </w:r>
                </w:p>
                <w:p w:rsidR="006342BE" w:rsidRDefault="006342BE" w:rsidP="006342BE">
                  <w:pPr>
                    <w:jc w:val="center"/>
                  </w:pPr>
                  <w:r>
                    <w:t>Приказ № 105 от 27.08.2014</w:t>
                  </w:r>
                </w:p>
                <w:p w:rsidR="006342BE" w:rsidRDefault="006342BE" w:rsidP="006342BE">
                  <w:pPr>
                    <w:jc w:val="center"/>
                  </w:pPr>
                  <w:r>
                    <w:t>Заведующий МБДОУ «Детский сад № 137»</w:t>
                  </w:r>
                </w:p>
                <w:p w:rsidR="006342BE" w:rsidRDefault="006342BE" w:rsidP="006342BE">
                  <w:pPr>
                    <w:jc w:val="center"/>
                  </w:pPr>
                  <w:r>
                    <w:t>Е.Н. Конторщикова</w:t>
                  </w:r>
                </w:p>
                <w:p w:rsidR="006342BE" w:rsidRDefault="006342BE" w:rsidP="006342BE">
                  <w:pPr>
                    <w:jc w:val="center"/>
                  </w:pPr>
                  <w:r>
                    <w:t>___________________________         М.П.</w:t>
                  </w:r>
                </w:p>
              </w:txbxContent>
            </v:textbox>
          </v:shape>
        </w:pict>
      </w:r>
      <w:r w:rsidR="006342BE">
        <w:rPr>
          <w:rFonts w:ascii="Times New Roman" w:hAnsi="Times New Roman"/>
          <w:sz w:val="24"/>
          <w:szCs w:val="24"/>
          <w:lang w:eastAsia="ru-RU"/>
        </w:rPr>
        <w:t xml:space="preserve">                                       </w:t>
      </w:r>
    </w:p>
    <w:p w:rsidR="006342BE" w:rsidRDefault="006342BE" w:rsidP="006342BE">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 xml:space="preserve">РАБОЧАЯ ПРОГРАММА </w:t>
      </w:r>
    </w:p>
    <w:p w:rsidR="006342BE" w:rsidRDefault="006342BE" w:rsidP="006342BE">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ДОШКОЛЬНОГО ОБРАЗОВАНИЯ</w:t>
      </w:r>
    </w:p>
    <w:p w:rsidR="006342BE" w:rsidRDefault="006342BE" w:rsidP="006342BE">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2 МЛАДШЕЙ ГРУППЫ № 1 (3)</w:t>
      </w:r>
    </w:p>
    <w:p w:rsidR="006342BE" w:rsidRDefault="006342BE" w:rsidP="006342BE">
      <w:pPr>
        <w:spacing w:after="0" w:line="240" w:lineRule="auto"/>
        <w:jc w:val="center"/>
        <w:rPr>
          <w:rFonts w:ascii="Times New Roman" w:hAnsi="Times New Roman"/>
          <w:sz w:val="28"/>
          <w:szCs w:val="24"/>
          <w:lang w:eastAsia="ru-RU"/>
        </w:rPr>
      </w:pPr>
    </w:p>
    <w:p w:rsidR="006342BE" w:rsidRDefault="006342BE" w:rsidP="006342BE">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 xml:space="preserve">муниципального бюджетного дошкольного </w:t>
      </w:r>
    </w:p>
    <w:p w:rsidR="006342BE" w:rsidRDefault="006342BE" w:rsidP="006342BE">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образовательного учреждения</w:t>
      </w:r>
    </w:p>
    <w:p w:rsidR="006342BE" w:rsidRDefault="006342BE" w:rsidP="006342BE">
      <w:pPr>
        <w:spacing w:after="0" w:line="240" w:lineRule="auto"/>
        <w:jc w:val="center"/>
        <w:rPr>
          <w:rFonts w:ascii="Times New Roman" w:hAnsi="Times New Roman"/>
          <w:b/>
          <w:sz w:val="28"/>
          <w:szCs w:val="24"/>
          <w:lang w:eastAsia="ru-RU"/>
        </w:rPr>
      </w:pPr>
      <w:r>
        <w:rPr>
          <w:rFonts w:ascii="Times New Roman" w:hAnsi="Times New Roman"/>
          <w:b/>
          <w:sz w:val="28"/>
          <w:szCs w:val="24"/>
          <w:lang w:eastAsia="ru-RU"/>
        </w:rPr>
        <w:t xml:space="preserve"> «Детский сад № 137»</w:t>
      </w:r>
    </w:p>
    <w:p w:rsidR="006342BE" w:rsidRDefault="006342BE" w:rsidP="006342BE">
      <w:pPr>
        <w:spacing w:after="0" w:line="240" w:lineRule="auto"/>
        <w:jc w:val="center"/>
        <w:rPr>
          <w:rFonts w:ascii="Times New Roman" w:hAnsi="Times New Roman"/>
          <w:sz w:val="24"/>
          <w:szCs w:val="24"/>
          <w:lang w:eastAsia="ru-RU"/>
        </w:rPr>
      </w:pPr>
    </w:p>
    <w:p w:rsidR="006342BE" w:rsidRDefault="006342BE" w:rsidP="006342BE">
      <w:pPr>
        <w:spacing w:after="0" w:line="240" w:lineRule="auto"/>
        <w:jc w:val="center"/>
        <w:rPr>
          <w:rFonts w:ascii="Times New Roman" w:hAnsi="Times New Roman"/>
          <w:sz w:val="24"/>
          <w:szCs w:val="24"/>
          <w:lang w:eastAsia="ru-RU"/>
        </w:rPr>
      </w:pPr>
    </w:p>
    <w:p w:rsidR="006342BE" w:rsidRDefault="003D596D" w:rsidP="006342BE">
      <w:pPr>
        <w:spacing w:after="0" w:line="240" w:lineRule="auto"/>
        <w:jc w:val="center"/>
        <w:rPr>
          <w:rFonts w:ascii="Times New Roman" w:hAnsi="Times New Roman"/>
          <w:sz w:val="24"/>
          <w:szCs w:val="24"/>
          <w:lang w:eastAsia="ru-RU"/>
        </w:rPr>
      </w:pPr>
      <w:r>
        <w:rPr>
          <w:rFonts w:ascii="Calibri" w:hAnsi="Calibri"/>
        </w:rPr>
        <w:pict>
          <v:shape id="_x0000_s1047" type="#_x0000_t202" style="position:absolute;left:0;text-align:left;margin-left:227.25pt;margin-top:7.85pt;width:240.5pt;height:174.7pt;z-index:251679744;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" stroked="f">
            <v:textbox style="mso-next-textbox:#_x0000_s1047">
              <w:txbxContent>
                <w:p w:rsidR="006342BE" w:rsidRDefault="006342BE" w:rsidP="006342BE">
                  <w:pPr>
                    <w:spacing w:after="0" w:line="240" w:lineRule="auto"/>
                    <w:jc w:val="center"/>
                    <w:rPr>
                      <w:rFonts w:ascii="Times New Roman" w:hAnsi="Times New Roman"/>
                      <w:b/>
                      <w:sz w:val="24"/>
                    </w:rPr>
                  </w:pPr>
                  <w:r>
                    <w:rPr>
                      <w:rFonts w:ascii="Times New Roman" w:hAnsi="Times New Roman"/>
                      <w:b/>
                      <w:sz w:val="24"/>
                    </w:rPr>
                    <w:t>РАЗРАБОТАНО</w:t>
                  </w:r>
                </w:p>
                <w:p w:rsidR="006342BE" w:rsidRDefault="006342BE" w:rsidP="006342BE">
                  <w:pPr>
                    <w:spacing w:after="0" w:line="240" w:lineRule="auto"/>
                    <w:jc w:val="center"/>
                    <w:rPr>
                      <w:rFonts w:ascii="Times New Roman" w:hAnsi="Times New Roman"/>
                      <w:sz w:val="24"/>
                    </w:rPr>
                  </w:pPr>
                  <w:r>
                    <w:rPr>
                      <w:rFonts w:ascii="Times New Roman" w:hAnsi="Times New Roman"/>
                      <w:sz w:val="24"/>
                    </w:rPr>
                    <w:t xml:space="preserve">рабочей группой педагогов </w:t>
                  </w:r>
                </w:p>
                <w:p w:rsidR="006342BE" w:rsidRDefault="006342BE" w:rsidP="006342BE">
                  <w:pPr>
                    <w:spacing w:after="0" w:line="240" w:lineRule="auto"/>
                    <w:jc w:val="center"/>
                    <w:rPr>
                      <w:rFonts w:ascii="Times New Roman" w:hAnsi="Times New Roman"/>
                      <w:sz w:val="24"/>
                    </w:rPr>
                  </w:pPr>
                  <w:r>
                    <w:rPr>
                      <w:rFonts w:ascii="Times New Roman" w:hAnsi="Times New Roman"/>
                      <w:sz w:val="24"/>
                    </w:rPr>
                    <w:t>МБДОУ «Детский сад № 137»:</w:t>
                  </w:r>
                </w:p>
                <w:p w:rsidR="006342BE" w:rsidRDefault="006342BE" w:rsidP="006342BE">
                  <w:pPr>
                    <w:spacing w:after="0" w:line="240" w:lineRule="auto"/>
                    <w:jc w:val="both"/>
                    <w:rPr>
                      <w:rFonts w:ascii="Times New Roman" w:hAnsi="Times New Roman"/>
                      <w:sz w:val="24"/>
                    </w:rPr>
                  </w:pPr>
                  <w:r>
                    <w:rPr>
                      <w:rFonts w:ascii="Times New Roman" w:hAnsi="Times New Roman"/>
                      <w:sz w:val="24"/>
                    </w:rPr>
                    <w:t>Смирнова А.Н. – старший воспитатель</w:t>
                  </w:r>
                </w:p>
                <w:p w:rsidR="006342BE" w:rsidRDefault="006342BE" w:rsidP="006342BE">
                  <w:pPr>
                    <w:spacing w:after="0" w:line="240" w:lineRule="auto"/>
                    <w:jc w:val="both"/>
                    <w:rPr>
                      <w:rFonts w:ascii="Times New Roman" w:hAnsi="Times New Roman"/>
                      <w:sz w:val="24"/>
                    </w:rPr>
                  </w:pPr>
                  <w:r>
                    <w:rPr>
                      <w:rFonts w:ascii="Times New Roman" w:hAnsi="Times New Roman"/>
                      <w:sz w:val="24"/>
                    </w:rPr>
                    <w:t>Холзакова А.В. – педагог-психолог</w:t>
                  </w:r>
                </w:p>
                <w:p w:rsidR="006342BE" w:rsidRDefault="006342BE" w:rsidP="006342BE">
                  <w:pPr>
                    <w:spacing w:after="0" w:line="240" w:lineRule="auto"/>
                    <w:jc w:val="both"/>
                    <w:rPr>
                      <w:rFonts w:ascii="Times New Roman" w:hAnsi="Times New Roman"/>
                      <w:sz w:val="24"/>
                    </w:rPr>
                  </w:pPr>
                  <w:r>
                    <w:rPr>
                      <w:rFonts w:ascii="Times New Roman" w:hAnsi="Times New Roman"/>
                      <w:sz w:val="24"/>
                    </w:rPr>
                    <w:t>Лебедева Л.Г. – инструктор по физической культуре</w:t>
                  </w:r>
                </w:p>
                <w:p w:rsidR="006342BE" w:rsidRDefault="006342BE" w:rsidP="006342BE">
                  <w:pPr>
                    <w:spacing w:after="0" w:line="240" w:lineRule="auto"/>
                    <w:jc w:val="both"/>
                    <w:rPr>
                      <w:rFonts w:ascii="Times New Roman" w:hAnsi="Times New Roman"/>
                      <w:sz w:val="24"/>
                    </w:rPr>
                  </w:pPr>
                  <w:r>
                    <w:rPr>
                      <w:rFonts w:ascii="Times New Roman" w:hAnsi="Times New Roman"/>
                      <w:sz w:val="24"/>
                    </w:rPr>
                    <w:t>Осока М.В. – музыкальный руководитель</w:t>
                  </w:r>
                </w:p>
                <w:p w:rsidR="006342BE" w:rsidRDefault="006342BE" w:rsidP="006342BE">
                  <w:pPr>
                    <w:spacing w:after="0" w:line="240" w:lineRule="auto"/>
                    <w:jc w:val="both"/>
                    <w:rPr>
                      <w:rFonts w:ascii="Times New Roman" w:hAnsi="Times New Roman"/>
                      <w:sz w:val="24"/>
                    </w:rPr>
                  </w:pPr>
                  <w:r>
                    <w:rPr>
                      <w:rFonts w:ascii="Times New Roman" w:hAnsi="Times New Roman"/>
                      <w:sz w:val="24"/>
                    </w:rPr>
                    <w:t>Пущиенко Н.В. – воспитатель</w:t>
                  </w:r>
                </w:p>
                <w:p w:rsidR="006342BE" w:rsidRDefault="006342BE" w:rsidP="006342BE">
                  <w:pPr>
                    <w:spacing w:after="0" w:line="240" w:lineRule="auto"/>
                    <w:jc w:val="both"/>
                    <w:rPr>
                      <w:rFonts w:ascii="Times New Roman" w:hAnsi="Times New Roman"/>
                      <w:sz w:val="24"/>
                    </w:rPr>
                  </w:pPr>
                  <w:r>
                    <w:rPr>
                      <w:rFonts w:ascii="Times New Roman" w:hAnsi="Times New Roman"/>
                      <w:sz w:val="24"/>
                    </w:rPr>
                    <w:t>Брызгалова К.С. - воспитатель</w:t>
                  </w:r>
                </w:p>
                <w:p w:rsidR="006342BE" w:rsidRDefault="006342BE" w:rsidP="006342BE">
                  <w:pPr>
                    <w:spacing w:after="0" w:line="240" w:lineRule="auto"/>
                    <w:jc w:val="both"/>
                    <w:rPr>
                      <w:rFonts w:ascii="Times New Roman" w:hAnsi="Times New Roman"/>
                      <w:sz w:val="24"/>
                    </w:rPr>
                  </w:pPr>
                </w:p>
              </w:txbxContent>
            </v:textbox>
            <w10:wrap anchorx="margin"/>
          </v:shape>
        </w:pict>
      </w:r>
    </w:p>
    <w:p w:rsidR="006342BE" w:rsidRDefault="006342BE" w:rsidP="006342BE">
      <w:pPr>
        <w:spacing w:after="0" w:line="240" w:lineRule="auto"/>
        <w:jc w:val="center"/>
        <w:rPr>
          <w:rFonts w:ascii="Times New Roman" w:hAnsi="Times New Roman"/>
          <w:sz w:val="24"/>
          <w:szCs w:val="24"/>
          <w:lang w:eastAsia="ru-RU"/>
        </w:rPr>
      </w:pPr>
    </w:p>
    <w:p w:rsidR="006342BE" w:rsidRDefault="006342BE" w:rsidP="006342BE">
      <w:pPr>
        <w:spacing w:after="0" w:line="240" w:lineRule="auto"/>
        <w:jc w:val="center"/>
        <w:rPr>
          <w:rFonts w:ascii="Times New Roman" w:hAnsi="Times New Roman"/>
          <w:sz w:val="24"/>
          <w:szCs w:val="24"/>
          <w:lang w:eastAsia="ru-RU"/>
        </w:rPr>
      </w:pPr>
    </w:p>
    <w:p w:rsidR="006342BE" w:rsidRDefault="006342BE" w:rsidP="006342BE">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 xml:space="preserve">                                                                   </w:t>
      </w:r>
    </w:p>
    <w:p w:rsidR="006342BE" w:rsidRDefault="006342BE" w:rsidP="006342BE">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6342BE" w:rsidRDefault="006342BE" w:rsidP="006342BE">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6342BE" w:rsidRDefault="006342BE" w:rsidP="006342BE">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6342BE" w:rsidRDefault="006342BE" w:rsidP="006342BE">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6342BE" w:rsidRDefault="006342BE" w:rsidP="006342BE">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 xml:space="preserve"> </w:t>
      </w:r>
    </w:p>
    <w:p w:rsidR="006342BE" w:rsidRDefault="006342BE" w:rsidP="006342BE">
      <w:pPr>
        <w:tabs>
          <w:tab w:val="left" w:pos="73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6342BE" w:rsidRDefault="006342BE" w:rsidP="006342BE">
      <w:pPr>
        <w:tabs>
          <w:tab w:val="left" w:pos="73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6342BE" w:rsidRDefault="006342BE" w:rsidP="006342BE">
      <w:pPr>
        <w:tabs>
          <w:tab w:val="left" w:pos="739"/>
        </w:tabs>
        <w:autoSpaceDE w:val="0"/>
        <w:autoSpaceDN w:val="0"/>
        <w:adjustRightInd w:val="0"/>
        <w:spacing w:after="0" w:line="240" w:lineRule="auto"/>
        <w:ind w:left="360"/>
        <w:jc w:val="right"/>
        <w:rPr>
          <w:rFonts w:ascii="Times New Roman" w:hAnsi="Times New Roman"/>
          <w:sz w:val="24"/>
          <w:szCs w:val="24"/>
          <w:lang w:eastAsia="ru-RU"/>
        </w:rPr>
      </w:pPr>
    </w:p>
    <w:p w:rsidR="006342BE" w:rsidRDefault="006342BE" w:rsidP="006342BE">
      <w:pPr>
        <w:tabs>
          <w:tab w:val="left" w:pos="739"/>
        </w:tabs>
        <w:autoSpaceDE w:val="0"/>
        <w:autoSpaceDN w:val="0"/>
        <w:adjustRightInd w:val="0"/>
        <w:spacing w:after="0" w:line="240" w:lineRule="auto"/>
        <w:rPr>
          <w:rFonts w:ascii="Times New Roman" w:hAnsi="Times New Roman"/>
          <w:sz w:val="24"/>
          <w:szCs w:val="24"/>
          <w:lang w:eastAsia="ru-RU"/>
        </w:rPr>
      </w:pPr>
    </w:p>
    <w:p w:rsidR="006342BE" w:rsidRDefault="006342BE" w:rsidP="006342BE">
      <w:pPr>
        <w:tabs>
          <w:tab w:val="left" w:pos="739"/>
        </w:tabs>
        <w:autoSpaceDE w:val="0"/>
        <w:autoSpaceDN w:val="0"/>
        <w:adjustRightInd w:val="0"/>
        <w:spacing w:after="0" w:line="240" w:lineRule="auto"/>
        <w:ind w:left="360"/>
        <w:rPr>
          <w:rFonts w:ascii="Times New Roman" w:hAnsi="Times New Roman"/>
          <w:sz w:val="24"/>
          <w:szCs w:val="24"/>
          <w:lang w:eastAsia="ru-RU"/>
        </w:rPr>
      </w:pPr>
    </w:p>
    <w:p w:rsidR="006342BE" w:rsidRDefault="006342BE" w:rsidP="006342BE">
      <w:pPr>
        <w:spacing w:after="0" w:line="240" w:lineRule="auto"/>
        <w:jc w:val="center"/>
        <w:rPr>
          <w:rFonts w:ascii="Times New Roman" w:hAnsi="Times New Roman"/>
          <w:sz w:val="24"/>
          <w:szCs w:val="24"/>
          <w:lang w:eastAsia="ru-RU"/>
        </w:rPr>
      </w:pPr>
    </w:p>
    <w:p w:rsidR="006342BE" w:rsidRDefault="006342BE" w:rsidP="006342BE">
      <w:pPr>
        <w:spacing w:after="0" w:line="240" w:lineRule="auto"/>
        <w:jc w:val="center"/>
        <w:rPr>
          <w:rFonts w:ascii="Times New Roman" w:hAnsi="Times New Roman"/>
          <w:sz w:val="24"/>
          <w:szCs w:val="24"/>
          <w:lang w:eastAsia="ru-RU"/>
        </w:rPr>
      </w:pPr>
    </w:p>
    <w:p w:rsidR="006342BE" w:rsidRDefault="006342BE" w:rsidP="006342BE">
      <w:pPr>
        <w:spacing w:after="0" w:line="240" w:lineRule="auto"/>
        <w:jc w:val="center"/>
        <w:rPr>
          <w:rFonts w:ascii="Times New Roman" w:hAnsi="Times New Roman"/>
          <w:sz w:val="24"/>
          <w:szCs w:val="24"/>
          <w:lang w:eastAsia="ru-RU"/>
        </w:rPr>
      </w:pPr>
    </w:p>
    <w:p w:rsidR="006342BE" w:rsidRDefault="006342BE" w:rsidP="006342BE">
      <w:pPr>
        <w:spacing w:after="0" w:line="240" w:lineRule="auto"/>
        <w:jc w:val="center"/>
        <w:rPr>
          <w:rFonts w:ascii="Times New Roman" w:hAnsi="Times New Roman"/>
          <w:sz w:val="24"/>
          <w:szCs w:val="24"/>
          <w:lang w:eastAsia="ru-RU"/>
        </w:rPr>
      </w:pPr>
    </w:p>
    <w:p w:rsidR="006342BE" w:rsidRDefault="006342BE" w:rsidP="006342BE">
      <w:pPr>
        <w:spacing w:after="0" w:line="240" w:lineRule="auto"/>
        <w:jc w:val="center"/>
        <w:rPr>
          <w:rFonts w:ascii="Times New Roman" w:hAnsi="Times New Roman"/>
          <w:sz w:val="24"/>
          <w:szCs w:val="24"/>
          <w:lang w:eastAsia="ru-RU"/>
        </w:rPr>
      </w:pPr>
    </w:p>
    <w:p w:rsidR="006342BE" w:rsidRDefault="006342BE" w:rsidP="006342BE">
      <w:pPr>
        <w:spacing w:after="0" w:line="240" w:lineRule="auto"/>
        <w:jc w:val="center"/>
        <w:rPr>
          <w:rFonts w:ascii="Times New Roman" w:hAnsi="Times New Roman"/>
          <w:sz w:val="24"/>
          <w:szCs w:val="24"/>
          <w:lang w:eastAsia="ru-RU"/>
        </w:rPr>
      </w:pPr>
    </w:p>
    <w:p w:rsidR="006342BE" w:rsidRDefault="006342BE" w:rsidP="006342BE">
      <w:pPr>
        <w:spacing w:after="0" w:line="240" w:lineRule="auto"/>
        <w:jc w:val="center"/>
        <w:rPr>
          <w:rFonts w:ascii="Times New Roman" w:hAnsi="Times New Roman"/>
          <w:sz w:val="24"/>
          <w:szCs w:val="24"/>
          <w:lang w:eastAsia="ru-RU"/>
        </w:rPr>
      </w:pPr>
    </w:p>
    <w:p w:rsidR="006342BE" w:rsidRDefault="006342BE" w:rsidP="006342BE">
      <w:pPr>
        <w:spacing w:after="0" w:line="240" w:lineRule="auto"/>
        <w:jc w:val="center"/>
        <w:rPr>
          <w:rFonts w:ascii="Times New Roman" w:hAnsi="Times New Roman"/>
          <w:sz w:val="24"/>
          <w:szCs w:val="24"/>
          <w:lang w:eastAsia="ru-RU"/>
        </w:rPr>
      </w:pPr>
    </w:p>
    <w:p w:rsidR="006342BE" w:rsidRDefault="006342BE" w:rsidP="006342B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2019 г.</w:t>
      </w:r>
    </w:p>
    <w:p w:rsidR="006342BE" w:rsidRDefault="006342BE" w:rsidP="006342B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 Дзержинск</w:t>
      </w:r>
    </w:p>
    <w:p w:rsidR="006342BE" w:rsidRDefault="006342BE" w:rsidP="006342B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Нижегородская область</w:t>
      </w:r>
    </w:p>
    <w:p w:rsidR="006342BE" w:rsidRDefault="006342BE" w:rsidP="006342BE">
      <w:pPr>
        <w:spacing w:after="0" w:line="240" w:lineRule="auto"/>
        <w:jc w:val="center"/>
        <w:rPr>
          <w:rFonts w:ascii="Times New Roman" w:hAnsi="Times New Roman"/>
          <w:sz w:val="24"/>
          <w:szCs w:val="24"/>
          <w:lang w:eastAsia="ru-RU"/>
        </w:rPr>
      </w:pPr>
    </w:p>
    <w:p w:rsidR="00FF5E08" w:rsidRPr="003F606F" w:rsidRDefault="00FF5E08" w:rsidP="00FF5E08">
      <w:pPr>
        <w:keepNext/>
        <w:spacing w:after="0" w:line="240" w:lineRule="auto"/>
        <w:jc w:val="center"/>
        <w:outlineLvl w:val="1"/>
        <w:rPr>
          <w:rFonts w:ascii="Times New Roman" w:eastAsia="Times New Roman" w:hAnsi="Times New Roman" w:cs="Times New Roman"/>
          <w:b/>
          <w:sz w:val="24"/>
          <w:szCs w:val="24"/>
          <w:lang w:eastAsia="ru-RU"/>
        </w:rPr>
      </w:pPr>
      <w:r w:rsidRPr="003F606F">
        <w:rPr>
          <w:rFonts w:ascii="Times New Roman" w:eastAsia="Times New Roman" w:hAnsi="Times New Roman" w:cs="Times New Roman"/>
          <w:b/>
          <w:sz w:val="24"/>
          <w:szCs w:val="24"/>
          <w:lang w:eastAsia="ru-RU"/>
        </w:rPr>
        <w:lastRenderedPageBreak/>
        <w:t>Содержание</w:t>
      </w:r>
    </w:p>
    <w:p w:rsidR="00266C34" w:rsidRPr="003F606F" w:rsidRDefault="00266C34" w:rsidP="00FF5E08">
      <w:pPr>
        <w:keepNext/>
        <w:spacing w:after="0" w:line="240" w:lineRule="auto"/>
        <w:jc w:val="center"/>
        <w:outlineLvl w:val="1"/>
        <w:rPr>
          <w:rFonts w:ascii="Times New Roman" w:eastAsia="Times New Roman" w:hAnsi="Times New Roman" w:cs="Times New Roman"/>
          <w:b/>
          <w:sz w:val="24"/>
          <w:szCs w:val="24"/>
          <w:lang w:eastAsia="ru-RU"/>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gridCol w:w="736"/>
      </w:tblGrid>
      <w:tr w:rsidR="003F606F" w:rsidRPr="00F35775" w:rsidTr="00146CFB">
        <w:tc>
          <w:tcPr>
            <w:tcW w:w="8725" w:type="dxa"/>
          </w:tcPr>
          <w:p w:rsidR="00FF5E08" w:rsidRPr="00F35775" w:rsidRDefault="00FF5E08" w:rsidP="00FF5E08">
            <w:pPr>
              <w:tabs>
                <w:tab w:val="left" w:pos="739"/>
              </w:tabs>
              <w:autoSpaceDE w:val="0"/>
              <w:autoSpaceDN w:val="0"/>
              <w:adjustRightInd w:val="0"/>
              <w:spacing w:after="0" w:line="240" w:lineRule="auto"/>
              <w:rPr>
                <w:rFonts w:ascii="Times New Roman" w:eastAsia="Times New Roman" w:hAnsi="Times New Roman" w:cs="Times New Roman"/>
                <w:lang w:eastAsia="ru-RU"/>
              </w:rPr>
            </w:pPr>
          </w:p>
        </w:tc>
        <w:tc>
          <w:tcPr>
            <w:tcW w:w="736" w:type="dxa"/>
          </w:tcPr>
          <w:p w:rsidR="00FF5E08" w:rsidRPr="00F35775" w:rsidRDefault="00FF5E08" w:rsidP="00266C34">
            <w:pPr>
              <w:tabs>
                <w:tab w:val="left" w:pos="739"/>
              </w:tabs>
              <w:autoSpaceDE w:val="0"/>
              <w:autoSpaceDN w:val="0"/>
              <w:adjustRightInd w:val="0"/>
              <w:spacing w:after="0" w:line="240" w:lineRule="auto"/>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Стр</w:t>
            </w:r>
            <w:r w:rsidR="00ED7F04" w:rsidRPr="00F35775">
              <w:rPr>
                <w:rFonts w:ascii="Times New Roman" w:eastAsia="Times New Roman" w:hAnsi="Times New Roman" w:cs="Times New Roman"/>
                <w:lang w:eastAsia="ru-RU"/>
              </w:rPr>
              <w:t>.</w:t>
            </w:r>
          </w:p>
        </w:tc>
      </w:tr>
      <w:tr w:rsidR="00B9559D" w:rsidRPr="00F35775" w:rsidTr="00146CFB">
        <w:tc>
          <w:tcPr>
            <w:tcW w:w="8725" w:type="dxa"/>
          </w:tcPr>
          <w:p w:rsidR="00ED7F04" w:rsidRPr="00F35775" w:rsidRDefault="00ED7F04" w:rsidP="00FF5E08">
            <w:pPr>
              <w:tabs>
                <w:tab w:val="left" w:pos="739"/>
              </w:tabs>
              <w:autoSpaceDE w:val="0"/>
              <w:autoSpaceDN w:val="0"/>
              <w:adjustRightInd w:val="0"/>
              <w:spacing w:after="0" w:line="240" w:lineRule="auto"/>
              <w:rPr>
                <w:rFonts w:ascii="Times New Roman" w:eastAsia="Times New Roman" w:hAnsi="Times New Roman" w:cs="Times New Roman"/>
                <w:b/>
                <w:lang w:eastAsia="ru-RU"/>
              </w:rPr>
            </w:pPr>
            <w:r w:rsidRPr="00F35775">
              <w:rPr>
                <w:rFonts w:ascii="Times New Roman" w:eastAsia="Times New Roman" w:hAnsi="Times New Roman" w:cs="Times New Roman"/>
                <w:b/>
                <w:lang w:eastAsia="ru-RU"/>
              </w:rPr>
              <w:t>Введение</w:t>
            </w:r>
            <w:r w:rsidR="006A045F" w:rsidRPr="00F35775">
              <w:rPr>
                <w:rFonts w:ascii="Times New Roman" w:eastAsia="Times New Roman" w:hAnsi="Times New Roman" w:cs="Times New Roman"/>
                <w:b/>
                <w:lang w:eastAsia="ru-RU"/>
              </w:rPr>
              <w:t xml:space="preserve"> </w:t>
            </w:r>
            <w:r w:rsidR="006A045F"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6" w:type="dxa"/>
          </w:tcPr>
          <w:p w:rsidR="00ED7F04" w:rsidRPr="00F6574B" w:rsidRDefault="003958C1"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3</w:t>
            </w:r>
          </w:p>
        </w:tc>
      </w:tr>
      <w:tr w:rsidR="00B9559D" w:rsidRPr="00F35775" w:rsidTr="00146CFB">
        <w:tc>
          <w:tcPr>
            <w:tcW w:w="8725" w:type="dxa"/>
          </w:tcPr>
          <w:p w:rsidR="00FF5E08" w:rsidRPr="00F35775" w:rsidRDefault="00266C34" w:rsidP="00155A5A">
            <w:pPr>
              <w:pStyle w:val="a3"/>
              <w:numPr>
                <w:ilvl w:val="0"/>
                <w:numId w:val="37"/>
              </w:numPr>
              <w:tabs>
                <w:tab w:val="left" w:pos="0"/>
              </w:tabs>
              <w:autoSpaceDE w:val="0"/>
              <w:autoSpaceDN w:val="0"/>
              <w:adjustRightInd w:val="0"/>
              <w:spacing w:after="0" w:line="240" w:lineRule="auto"/>
              <w:ind w:left="284" w:hanging="295"/>
              <w:rPr>
                <w:rFonts w:ascii="Times New Roman" w:eastAsia="Times New Roman" w:hAnsi="Times New Roman" w:cs="Times New Roman"/>
                <w:lang w:eastAsia="ru-RU"/>
              </w:rPr>
            </w:pPr>
            <w:r w:rsidRPr="00F35775">
              <w:rPr>
                <w:rFonts w:ascii="Times New Roman" w:eastAsia="Times New Roman" w:hAnsi="Times New Roman" w:cs="Times New Roman"/>
                <w:b/>
                <w:lang w:eastAsia="ru-RU"/>
              </w:rPr>
              <w:t xml:space="preserve">ЦЕЛЕВОЙ РАЗДЕЛ ОБРАЗОВАТЕЛЬНОЙ ПРОГРАММЫ </w:t>
            </w:r>
            <w:r w:rsidR="00CD23AA" w:rsidRPr="00F35775">
              <w:rPr>
                <w:rFonts w:ascii="Times New Roman" w:eastAsia="Times New Roman" w:hAnsi="Times New Roman" w:cs="Times New Roman"/>
                <w:lang w:eastAsia="ru-RU"/>
              </w:rPr>
              <w:t>…</w:t>
            </w:r>
            <w:r w:rsidRPr="00F35775">
              <w:rPr>
                <w:rFonts w:ascii="Times New Roman" w:eastAsia="Times New Roman" w:hAnsi="Times New Roman" w:cs="Times New Roman"/>
                <w:lang w:eastAsia="ru-RU"/>
              </w:rPr>
              <w:t>.</w:t>
            </w:r>
            <w:r w:rsidR="00146CFB"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6" w:type="dxa"/>
          </w:tcPr>
          <w:p w:rsidR="00FF5E08" w:rsidRPr="00F6574B" w:rsidRDefault="009019BC"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4</w:t>
            </w:r>
          </w:p>
        </w:tc>
      </w:tr>
      <w:tr w:rsidR="00B9559D" w:rsidRPr="00F35775" w:rsidTr="00146CFB">
        <w:tc>
          <w:tcPr>
            <w:tcW w:w="8725" w:type="dxa"/>
          </w:tcPr>
          <w:p w:rsidR="00FF5E08" w:rsidRPr="00F35775" w:rsidRDefault="00146CFB" w:rsidP="00155A5A">
            <w:pPr>
              <w:pStyle w:val="a3"/>
              <w:numPr>
                <w:ilvl w:val="1"/>
                <w:numId w:val="37"/>
              </w:numPr>
              <w:autoSpaceDE w:val="0"/>
              <w:autoSpaceDN w:val="0"/>
              <w:adjustRightInd w:val="0"/>
              <w:spacing w:after="0" w:line="240" w:lineRule="auto"/>
              <w:jc w:val="both"/>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 xml:space="preserve"> </w:t>
            </w:r>
            <w:r w:rsidR="00ED7F04" w:rsidRPr="00F35775">
              <w:rPr>
                <w:rFonts w:ascii="Times New Roman" w:eastAsia="Times New Roman" w:hAnsi="Times New Roman" w:cs="Times New Roman"/>
                <w:lang w:eastAsia="ru-RU"/>
              </w:rPr>
              <w:t>Пояснительная записка</w:t>
            </w:r>
            <w:r w:rsidR="006A045F" w:rsidRPr="00F35775">
              <w:rPr>
                <w:rFonts w:ascii="Times New Roman" w:eastAsia="Times New Roman" w:hAnsi="Times New Roman" w:cs="Times New Roman"/>
                <w:lang w:eastAsia="ru-RU"/>
              </w:rPr>
              <w:t xml:space="preserve"> ……</w:t>
            </w:r>
            <w:r w:rsidRPr="00F35775">
              <w:rPr>
                <w:rFonts w:ascii="Times New Roman" w:eastAsia="Times New Roman" w:hAnsi="Times New Roman" w:cs="Times New Roman"/>
                <w:lang w:eastAsia="ru-RU"/>
              </w:rPr>
              <w:t>…..</w:t>
            </w:r>
            <w:r w:rsidR="006A045F"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6" w:type="dxa"/>
          </w:tcPr>
          <w:p w:rsidR="00FF5E08" w:rsidRPr="00F6574B" w:rsidRDefault="003958C1"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4</w:t>
            </w:r>
          </w:p>
        </w:tc>
      </w:tr>
      <w:tr w:rsidR="00B9559D" w:rsidRPr="00F35775" w:rsidTr="00146CFB">
        <w:tc>
          <w:tcPr>
            <w:tcW w:w="8725" w:type="dxa"/>
          </w:tcPr>
          <w:p w:rsidR="00FF5E08" w:rsidRPr="00F35775" w:rsidRDefault="00ED7F04" w:rsidP="00155A5A">
            <w:pPr>
              <w:pStyle w:val="a3"/>
              <w:numPr>
                <w:ilvl w:val="2"/>
                <w:numId w:val="37"/>
              </w:numPr>
              <w:tabs>
                <w:tab w:val="left" w:pos="360"/>
              </w:tabs>
              <w:autoSpaceDE w:val="0"/>
              <w:autoSpaceDN w:val="0"/>
              <w:adjustRightInd w:val="0"/>
              <w:spacing w:after="0" w:line="240" w:lineRule="auto"/>
              <w:ind w:left="1418" w:hanging="578"/>
              <w:jc w:val="both"/>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Цели и задачи Программы</w:t>
            </w:r>
            <w:r w:rsidR="006A045F" w:rsidRPr="00F35775">
              <w:rPr>
                <w:rFonts w:ascii="Times New Roman" w:eastAsia="Times New Roman" w:hAnsi="Times New Roman" w:cs="Times New Roman"/>
                <w:lang w:eastAsia="ru-RU"/>
              </w:rPr>
              <w:t xml:space="preserve"> ………………………………………</w:t>
            </w:r>
            <w:r w:rsidR="00A564A3">
              <w:rPr>
                <w:rFonts w:ascii="Times New Roman" w:eastAsia="Times New Roman" w:hAnsi="Times New Roman" w:cs="Times New Roman"/>
                <w:lang w:eastAsia="ru-RU"/>
              </w:rPr>
              <w:t>……………..</w:t>
            </w:r>
          </w:p>
        </w:tc>
        <w:tc>
          <w:tcPr>
            <w:tcW w:w="736" w:type="dxa"/>
          </w:tcPr>
          <w:p w:rsidR="00FF5E08" w:rsidRPr="00F6574B" w:rsidRDefault="00F6574B"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5</w:t>
            </w:r>
          </w:p>
        </w:tc>
      </w:tr>
      <w:tr w:rsidR="00B9559D" w:rsidRPr="00F35775" w:rsidTr="00146CFB">
        <w:tc>
          <w:tcPr>
            <w:tcW w:w="8725" w:type="dxa"/>
          </w:tcPr>
          <w:p w:rsidR="00FF5E08" w:rsidRPr="00F35775" w:rsidRDefault="00EE7237" w:rsidP="00155A5A">
            <w:pPr>
              <w:pStyle w:val="a3"/>
              <w:numPr>
                <w:ilvl w:val="2"/>
                <w:numId w:val="37"/>
              </w:numPr>
              <w:tabs>
                <w:tab w:val="left" w:pos="360"/>
                <w:tab w:val="left" w:pos="739"/>
              </w:tabs>
              <w:autoSpaceDE w:val="0"/>
              <w:autoSpaceDN w:val="0"/>
              <w:adjustRightInd w:val="0"/>
              <w:spacing w:after="0" w:line="240" w:lineRule="auto"/>
              <w:ind w:left="1418" w:hanging="578"/>
              <w:jc w:val="both"/>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Принципы и подходы к формированию Программы</w:t>
            </w:r>
            <w:r w:rsidR="006A045F" w:rsidRPr="00F35775">
              <w:rPr>
                <w:rFonts w:ascii="Times New Roman" w:eastAsia="Times New Roman" w:hAnsi="Times New Roman" w:cs="Times New Roman"/>
                <w:lang w:eastAsia="ru-RU"/>
              </w:rPr>
              <w:t xml:space="preserve"> ……………</w:t>
            </w:r>
            <w:r w:rsidR="00A564A3">
              <w:rPr>
                <w:rFonts w:ascii="Times New Roman" w:eastAsia="Times New Roman" w:hAnsi="Times New Roman" w:cs="Times New Roman"/>
                <w:lang w:eastAsia="ru-RU"/>
              </w:rPr>
              <w:t>…………..</w:t>
            </w:r>
          </w:p>
        </w:tc>
        <w:tc>
          <w:tcPr>
            <w:tcW w:w="736" w:type="dxa"/>
          </w:tcPr>
          <w:p w:rsidR="00FF5E08" w:rsidRPr="00F6574B" w:rsidRDefault="00F6574B"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6</w:t>
            </w:r>
          </w:p>
        </w:tc>
      </w:tr>
      <w:tr w:rsidR="00B9559D" w:rsidRPr="00F35775" w:rsidTr="00146CFB">
        <w:tc>
          <w:tcPr>
            <w:tcW w:w="8725" w:type="dxa"/>
          </w:tcPr>
          <w:p w:rsidR="00FF5E08" w:rsidRPr="00F35775" w:rsidRDefault="00146CFB" w:rsidP="00155A5A">
            <w:pPr>
              <w:pStyle w:val="a3"/>
              <w:numPr>
                <w:ilvl w:val="1"/>
                <w:numId w:val="37"/>
              </w:numPr>
              <w:spacing w:after="0" w:line="240" w:lineRule="auto"/>
              <w:jc w:val="both"/>
              <w:rPr>
                <w:rFonts w:ascii="Times New Roman" w:eastAsia="Times New Roman" w:hAnsi="Times New Roman" w:cs="Times New Roman"/>
                <w:lang w:eastAsia="ru-RU"/>
              </w:rPr>
            </w:pPr>
            <w:r w:rsidRPr="00F35775">
              <w:rPr>
                <w:rFonts w:ascii="Times New Roman" w:hAnsi="Times New Roman" w:cs="Times New Roman"/>
              </w:rPr>
              <w:t xml:space="preserve">Планируемые результаты </w:t>
            </w:r>
            <w:r w:rsidR="006A045F"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6" w:type="dxa"/>
          </w:tcPr>
          <w:p w:rsidR="00FF5E08" w:rsidRPr="00F6574B" w:rsidRDefault="00F6574B"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7</w:t>
            </w:r>
          </w:p>
        </w:tc>
      </w:tr>
      <w:tr w:rsidR="00B9559D" w:rsidRPr="00F35775" w:rsidTr="00146CFB">
        <w:tc>
          <w:tcPr>
            <w:tcW w:w="8725" w:type="dxa"/>
          </w:tcPr>
          <w:p w:rsidR="00FF5E08" w:rsidRPr="00F35775" w:rsidRDefault="00146CFB" w:rsidP="00155A5A">
            <w:pPr>
              <w:pStyle w:val="a3"/>
              <w:numPr>
                <w:ilvl w:val="1"/>
                <w:numId w:val="37"/>
              </w:numPr>
              <w:tabs>
                <w:tab w:val="left" w:pos="142"/>
              </w:tabs>
              <w:spacing w:after="0" w:line="240" w:lineRule="auto"/>
              <w:jc w:val="both"/>
              <w:rPr>
                <w:rFonts w:ascii="Times New Roman" w:eastAsia="Times New Roman" w:hAnsi="Times New Roman" w:cs="Times New Roman"/>
                <w:lang w:eastAsia="ru-RU"/>
              </w:rPr>
            </w:pPr>
            <w:r w:rsidRPr="00F35775">
              <w:rPr>
                <w:rFonts w:ascii="Times New Roman" w:hAnsi="Times New Roman" w:cs="Times New Roman"/>
              </w:rPr>
              <w:t>Развивающее оценивание качества образовательной деятельности по Программе</w:t>
            </w:r>
            <w:r w:rsidR="00A564A3">
              <w:rPr>
                <w:rFonts w:ascii="Times New Roman" w:hAnsi="Times New Roman" w:cs="Times New Roman"/>
              </w:rPr>
              <w:t>...</w:t>
            </w:r>
          </w:p>
        </w:tc>
        <w:tc>
          <w:tcPr>
            <w:tcW w:w="736" w:type="dxa"/>
          </w:tcPr>
          <w:p w:rsidR="00146CFB" w:rsidRPr="00F6574B" w:rsidRDefault="00F6574B" w:rsidP="00F61B76">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9</w:t>
            </w:r>
          </w:p>
        </w:tc>
      </w:tr>
      <w:tr w:rsidR="00146CFB" w:rsidRPr="00F35775" w:rsidTr="00AB5941">
        <w:trPr>
          <w:trHeight w:val="96"/>
        </w:trPr>
        <w:tc>
          <w:tcPr>
            <w:tcW w:w="8725" w:type="dxa"/>
          </w:tcPr>
          <w:p w:rsidR="00146CFB" w:rsidRPr="00F35775" w:rsidRDefault="00146CFB" w:rsidP="00155A5A">
            <w:pPr>
              <w:pStyle w:val="a3"/>
              <w:numPr>
                <w:ilvl w:val="2"/>
                <w:numId w:val="37"/>
              </w:numPr>
              <w:spacing w:after="0" w:line="240" w:lineRule="auto"/>
              <w:ind w:left="1418" w:hanging="578"/>
              <w:jc w:val="both"/>
              <w:rPr>
                <w:rFonts w:ascii="Times New Roman" w:hAnsi="Times New Roman" w:cs="Times New Roman"/>
              </w:rPr>
            </w:pPr>
            <w:r w:rsidRPr="00F35775">
              <w:rPr>
                <w:rFonts w:ascii="Times New Roman" w:hAnsi="Times New Roman" w:cs="Times New Roman"/>
              </w:rPr>
              <w:t>Особенности организации педагогической диагностики</w:t>
            </w:r>
            <w:r w:rsidR="00A564A3">
              <w:rPr>
                <w:rFonts w:ascii="Times New Roman" w:hAnsi="Times New Roman" w:cs="Times New Roman"/>
              </w:rPr>
              <w:t xml:space="preserve"> ……………………</w:t>
            </w:r>
          </w:p>
        </w:tc>
        <w:tc>
          <w:tcPr>
            <w:tcW w:w="736" w:type="dxa"/>
          </w:tcPr>
          <w:p w:rsidR="00146CFB" w:rsidRPr="00F6574B" w:rsidRDefault="00F6574B" w:rsidP="002055DB">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10</w:t>
            </w:r>
          </w:p>
        </w:tc>
      </w:tr>
      <w:tr w:rsidR="00B9559D" w:rsidRPr="00F35775" w:rsidTr="00146CFB">
        <w:tc>
          <w:tcPr>
            <w:tcW w:w="8725" w:type="dxa"/>
          </w:tcPr>
          <w:p w:rsidR="00FF5E08" w:rsidRPr="00F35775" w:rsidRDefault="00266C34" w:rsidP="00155A5A">
            <w:pPr>
              <w:pStyle w:val="a3"/>
              <w:numPr>
                <w:ilvl w:val="0"/>
                <w:numId w:val="37"/>
              </w:numPr>
              <w:spacing w:after="0" w:line="240" w:lineRule="auto"/>
              <w:ind w:left="284" w:hanging="284"/>
              <w:rPr>
                <w:rFonts w:ascii="Times New Roman" w:eastAsia="Times New Roman" w:hAnsi="Times New Roman" w:cs="Times New Roman"/>
                <w:lang w:eastAsia="ru-RU"/>
              </w:rPr>
            </w:pPr>
            <w:r w:rsidRPr="00F35775">
              <w:rPr>
                <w:rFonts w:ascii="Times New Roman" w:hAnsi="Times New Roman" w:cs="Times New Roman"/>
                <w:b/>
              </w:rPr>
              <w:t xml:space="preserve">СОДЕРЖАТЕЛЬНЫЙ РАЗДЕЛ </w:t>
            </w:r>
            <w:r w:rsidR="00CD23AA" w:rsidRPr="00F35775">
              <w:rPr>
                <w:rFonts w:ascii="Times New Roman" w:hAnsi="Times New Roman" w:cs="Times New Roman"/>
              </w:rPr>
              <w:t>…</w:t>
            </w:r>
            <w:r w:rsidRPr="00F35775">
              <w:rPr>
                <w:rFonts w:ascii="Times New Roman" w:hAnsi="Times New Roman" w:cs="Times New Roman"/>
              </w:rPr>
              <w:t>...</w:t>
            </w:r>
            <w:r w:rsidR="00CD23AA" w:rsidRPr="00F35775">
              <w:rPr>
                <w:rFonts w:ascii="Times New Roman" w:hAnsi="Times New Roman" w:cs="Times New Roman"/>
              </w:rPr>
              <w:t>..</w:t>
            </w:r>
            <w:r w:rsidR="00A564A3">
              <w:rPr>
                <w:rFonts w:ascii="Times New Roman" w:hAnsi="Times New Roman" w:cs="Times New Roman"/>
              </w:rPr>
              <w:t>................................................................................</w:t>
            </w:r>
          </w:p>
        </w:tc>
        <w:tc>
          <w:tcPr>
            <w:tcW w:w="736" w:type="dxa"/>
          </w:tcPr>
          <w:p w:rsidR="00FF5E08"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1</w:t>
            </w:r>
            <w:r w:rsidR="003F5594">
              <w:rPr>
                <w:rFonts w:ascii="Times New Roman" w:eastAsia="Times New Roman" w:hAnsi="Times New Roman" w:cs="Times New Roman"/>
                <w:lang w:eastAsia="ru-RU"/>
              </w:rPr>
              <w:t>4</w:t>
            </w:r>
          </w:p>
        </w:tc>
      </w:tr>
      <w:tr w:rsidR="00B9559D" w:rsidRPr="00F35775" w:rsidTr="00AB5941">
        <w:trPr>
          <w:trHeight w:val="96"/>
        </w:trPr>
        <w:tc>
          <w:tcPr>
            <w:tcW w:w="8725" w:type="dxa"/>
          </w:tcPr>
          <w:p w:rsidR="00FF5E08" w:rsidRPr="00F35775" w:rsidRDefault="00AB5941" w:rsidP="00F35775">
            <w:pPr>
              <w:spacing w:after="0" w:line="240" w:lineRule="auto"/>
              <w:ind w:left="426"/>
              <w:rPr>
                <w:rFonts w:ascii="Times New Roman" w:eastAsia="Times New Roman" w:hAnsi="Times New Roman" w:cs="Times New Roman"/>
                <w:lang w:eastAsia="ru-RU"/>
              </w:rPr>
            </w:pPr>
            <w:r w:rsidRPr="00F35775">
              <w:rPr>
                <w:rFonts w:ascii="Times New Roman" w:hAnsi="Times New Roman" w:cs="Times New Roman"/>
              </w:rPr>
              <w:t>2.1. Общие положения</w:t>
            </w:r>
            <w:r w:rsidR="00A564A3">
              <w:rPr>
                <w:rFonts w:ascii="Times New Roman" w:hAnsi="Times New Roman" w:cs="Times New Roman"/>
              </w:rPr>
              <w:t xml:space="preserve"> ……………………………………………………………………..</w:t>
            </w:r>
          </w:p>
        </w:tc>
        <w:tc>
          <w:tcPr>
            <w:tcW w:w="736" w:type="dxa"/>
          </w:tcPr>
          <w:p w:rsidR="00FF5E08"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1</w:t>
            </w:r>
            <w:r w:rsidR="003F5594">
              <w:rPr>
                <w:rFonts w:ascii="Times New Roman" w:eastAsia="Times New Roman" w:hAnsi="Times New Roman" w:cs="Times New Roman"/>
                <w:lang w:eastAsia="ru-RU"/>
              </w:rPr>
              <w:t>4</w:t>
            </w:r>
          </w:p>
        </w:tc>
      </w:tr>
      <w:tr w:rsidR="00B9559D" w:rsidRPr="00F35775" w:rsidTr="00146CFB">
        <w:tc>
          <w:tcPr>
            <w:tcW w:w="8725" w:type="dxa"/>
          </w:tcPr>
          <w:p w:rsidR="00FF5E08" w:rsidRPr="00F35775" w:rsidRDefault="00AB5941" w:rsidP="00155A5A">
            <w:pPr>
              <w:pStyle w:val="a3"/>
              <w:numPr>
                <w:ilvl w:val="1"/>
                <w:numId w:val="39"/>
              </w:numPr>
              <w:spacing w:after="0" w:line="240" w:lineRule="auto"/>
              <w:ind w:left="851" w:hanging="425"/>
              <w:jc w:val="both"/>
              <w:rPr>
                <w:rFonts w:ascii="Times New Roman" w:eastAsia="Times New Roman" w:hAnsi="Times New Roman" w:cs="Times New Roman"/>
                <w:lang w:eastAsia="ru-RU"/>
              </w:rPr>
            </w:pPr>
            <w:r w:rsidRPr="00F35775">
              <w:rPr>
                <w:rFonts w:ascii="Times New Roman" w:hAnsi="Times New Roman" w:cs="Times New Roman"/>
              </w:rPr>
              <w:t>Описание образовательной деятельности в соответствии с направлениями развития ребенка, представленными в пяти образовательных областях</w:t>
            </w:r>
            <w:r w:rsidR="00A564A3">
              <w:rPr>
                <w:rFonts w:ascii="Times New Roman" w:hAnsi="Times New Roman" w:cs="Times New Roman"/>
              </w:rPr>
              <w:t xml:space="preserve"> ………………..</w:t>
            </w:r>
          </w:p>
        </w:tc>
        <w:tc>
          <w:tcPr>
            <w:tcW w:w="736" w:type="dxa"/>
          </w:tcPr>
          <w:p w:rsidR="00A564A3" w:rsidRPr="00F6574B" w:rsidRDefault="00A564A3"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FF5E08"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1</w:t>
            </w:r>
            <w:r w:rsidR="003F5594">
              <w:rPr>
                <w:rFonts w:ascii="Times New Roman" w:eastAsia="Times New Roman" w:hAnsi="Times New Roman" w:cs="Times New Roman"/>
                <w:lang w:eastAsia="ru-RU"/>
              </w:rPr>
              <w:t>5</w:t>
            </w:r>
          </w:p>
        </w:tc>
      </w:tr>
      <w:tr w:rsidR="00B9559D" w:rsidRPr="00F35775" w:rsidTr="00146CFB">
        <w:tc>
          <w:tcPr>
            <w:tcW w:w="8725" w:type="dxa"/>
          </w:tcPr>
          <w:p w:rsidR="003A2295" w:rsidRPr="00325650" w:rsidRDefault="00AB5941" w:rsidP="00325650">
            <w:pPr>
              <w:spacing w:after="0" w:line="240" w:lineRule="auto"/>
              <w:ind w:left="142"/>
              <w:jc w:val="both"/>
              <w:rPr>
                <w:rFonts w:ascii="Times New Roman" w:hAnsi="Times New Roman" w:cs="Times New Roman"/>
                <w:b/>
              </w:rPr>
            </w:pPr>
            <w:r w:rsidRPr="00F35775">
              <w:rPr>
                <w:rFonts w:ascii="Times New Roman" w:hAnsi="Times New Roman" w:cs="Times New Roman"/>
                <w:b/>
              </w:rPr>
              <w:t xml:space="preserve">Игра как особое пространство развития ребенка от трех до </w:t>
            </w:r>
            <w:r w:rsidR="00325650">
              <w:rPr>
                <w:rFonts w:ascii="Times New Roman" w:hAnsi="Times New Roman" w:cs="Times New Roman"/>
                <w:b/>
              </w:rPr>
              <w:t>четырех</w:t>
            </w:r>
            <w:r w:rsidRPr="00F35775">
              <w:rPr>
                <w:rFonts w:ascii="Times New Roman" w:hAnsi="Times New Roman" w:cs="Times New Roman"/>
                <w:b/>
              </w:rPr>
              <w:t xml:space="preserve"> лет</w:t>
            </w:r>
            <w:r w:rsidR="00A564A3" w:rsidRPr="00A564A3">
              <w:rPr>
                <w:rFonts w:ascii="Times New Roman" w:hAnsi="Times New Roman" w:cs="Times New Roman"/>
              </w:rPr>
              <w:t xml:space="preserve"> </w:t>
            </w:r>
            <w:r w:rsidR="00325650">
              <w:rPr>
                <w:rFonts w:ascii="Times New Roman" w:hAnsi="Times New Roman" w:cs="Times New Roman"/>
              </w:rPr>
              <w:t>………….</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1</w:t>
            </w:r>
            <w:r w:rsidR="003F5594">
              <w:rPr>
                <w:rFonts w:ascii="Times New Roman" w:eastAsia="Times New Roman" w:hAnsi="Times New Roman" w:cs="Times New Roman"/>
                <w:lang w:eastAsia="ru-RU"/>
              </w:rPr>
              <w:t>5</w:t>
            </w:r>
          </w:p>
        </w:tc>
      </w:tr>
      <w:tr w:rsidR="00B9559D" w:rsidRPr="00F35775" w:rsidTr="00146CFB">
        <w:tc>
          <w:tcPr>
            <w:tcW w:w="8725" w:type="dxa"/>
          </w:tcPr>
          <w:p w:rsidR="003A2295" w:rsidRPr="00F35775" w:rsidRDefault="003F606F" w:rsidP="00A564A3">
            <w:pPr>
              <w:spacing w:after="0" w:line="240" w:lineRule="auto"/>
              <w:ind w:left="142"/>
              <w:jc w:val="both"/>
              <w:rPr>
                <w:rFonts w:ascii="Times New Roman" w:eastAsia="Times New Roman" w:hAnsi="Times New Roman" w:cs="Times New Roman"/>
                <w:b/>
                <w:bCs/>
                <w:iCs/>
                <w:color w:val="FF0000"/>
                <w:lang w:eastAsia="ru-RU"/>
              </w:rPr>
            </w:pPr>
            <w:r w:rsidRPr="00F35775">
              <w:rPr>
                <w:rFonts w:ascii="Times New Roman" w:hAnsi="Times New Roman" w:cs="Times New Roman"/>
                <w:b/>
              </w:rPr>
              <w:t>Образовательная область «</w:t>
            </w:r>
            <w:r w:rsidR="00A564A3">
              <w:rPr>
                <w:rFonts w:ascii="Times New Roman" w:hAnsi="Times New Roman" w:cs="Times New Roman"/>
                <w:b/>
                <w:lang w:val="en-US"/>
              </w:rPr>
              <w:t>C</w:t>
            </w:r>
            <w:r w:rsidRPr="00F35775">
              <w:rPr>
                <w:rFonts w:ascii="Times New Roman" w:hAnsi="Times New Roman" w:cs="Times New Roman"/>
                <w:b/>
              </w:rPr>
              <w:t>оциально-коммуникативное развитие»</w:t>
            </w:r>
            <w:r w:rsidR="00C54266">
              <w:rPr>
                <w:rFonts w:ascii="Times New Roman" w:hAnsi="Times New Roman" w:cs="Times New Roman"/>
                <w:b/>
              </w:rPr>
              <w:t xml:space="preserve"> </w:t>
            </w:r>
            <w:r w:rsidR="00C54266" w:rsidRPr="00C54266">
              <w:rPr>
                <w:rFonts w:ascii="Times New Roman" w:hAnsi="Times New Roman" w:cs="Times New Roman"/>
              </w:rPr>
              <w:t>………………...</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1</w:t>
            </w:r>
            <w:r w:rsidR="003F5594">
              <w:rPr>
                <w:rFonts w:ascii="Times New Roman" w:eastAsia="Times New Roman" w:hAnsi="Times New Roman" w:cs="Times New Roman"/>
                <w:lang w:eastAsia="ru-RU"/>
              </w:rPr>
              <w:t>8</w:t>
            </w:r>
          </w:p>
        </w:tc>
      </w:tr>
      <w:tr w:rsidR="00B9559D" w:rsidRPr="00F35775" w:rsidTr="00146CFB">
        <w:tc>
          <w:tcPr>
            <w:tcW w:w="8725" w:type="dxa"/>
          </w:tcPr>
          <w:p w:rsidR="003A2295" w:rsidRPr="00F35775" w:rsidRDefault="00A564A3" w:rsidP="00A564A3">
            <w:pPr>
              <w:spacing w:after="0" w:line="240" w:lineRule="auto"/>
              <w:rPr>
                <w:rFonts w:ascii="Times New Roman" w:eastAsia="Times New Roman" w:hAnsi="Times New Roman" w:cs="Times New Roman"/>
                <w:color w:val="FF0000"/>
                <w:lang w:eastAsia="ru-RU"/>
              </w:rPr>
            </w:pPr>
            <w:r w:rsidRPr="00F35775">
              <w:rPr>
                <w:rFonts w:ascii="Times New Roman" w:hAnsi="Times New Roman" w:cs="Times New Roman"/>
                <w:b/>
              </w:rPr>
              <w:t>Образовательная область «</w:t>
            </w:r>
            <w:r>
              <w:rPr>
                <w:rFonts w:ascii="Times New Roman" w:hAnsi="Times New Roman" w:cs="Times New Roman"/>
                <w:b/>
              </w:rPr>
              <w:t>П</w:t>
            </w:r>
            <w:r w:rsidRPr="00F35775">
              <w:rPr>
                <w:rFonts w:ascii="Times New Roman" w:hAnsi="Times New Roman" w:cs="Times New Roman"/>
                <w:b/>
              </w:rPr>
              <w:t>ознавательное развитие»</w:t>
            </w:r>
            <w:r w:rsidR="00C54266" w:rsidRPr="00C54266">
              <w:rPr>
                <w:rFonts w:ascii="Times New Roman" w:hAnsi="Times New Roman" w:cs="Times New Roman"/>
              </w:rPr>
              <w:t xml:space="preserve"> …………………………………..</w:t>
            </w:r>
            <w:r w:rsidR="00C54266">
              <w:rPr>
                <w:rFonts w:ascii="Times New Roman" w:hAnsi="Times New Roman" w:cs="Times New Roman"/>
              </w:rPr>
              <w:t>.</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2</w:t>
            </w:r>
            <w:r w:rsidR="003F5594">
              <w:rPr>
                <w:rFonts w:ascii="Times New Roman" w:eastAsia="Times New Roman" w:hAnsi="Times New Roman" w:cs="Times New Roman"/>
                <w:lang w:eastAsia="ru-RU"/>
              </w:rPr>
              <w:t>0</w:t>
            </w:r>
          </w:p>
        </w:tc>
      </w:tr>
      <w:tr w:rsidR="00B9559D" w:rsidRPr="00F35775" w:rsidTr="00146CFB">
        <w:tc>
          <w:tcPr>
            <w:tcW w:w="8725" w:type="dxa"/>
          </w:tcPr>
          <w:p w:rsidR="003A2295" w:rsidRPr="00F35775" w:rsidRDefault="00A564A3" w:rsidP="00A564A3">
            <w:pPr>
              <w:spacing w:after="0" w:line="240" w:lineRule="auto"/>
              <w:rPr>
                <w:rFonts w:ascii="Times New Roman" w:eastAsia="Times New Roman" w:hAnsi="Times New Roman" w:cs="Times New Roman"/>
                <w:color w:val="FF0000"/>
                <w:lang w:eastAsia="ru-RU"/>
              </w:rPr>
            </w:pPr>
            <w:r w:rsidRPr="00F35775">
              <w:rPr>
                <w:rFonts w:ascii="Times New Roman" w:hAnsi="Times New Roman" w:cs="Times New Roman"/>
                <w:b/>
              </w:rPr>
              <w:t>Образовательная область «</w:t>
            </w:r>
            <w:r>
              <w:rPr>
                <w:rFonts w:ascii="Times New Roman" w:hAnsi="Times New Roman" w:cs="Times New Roman"/>
                <w:b/>
              </w:rPr>
              <w:t>р</w:t>
            </w:r>
            <w:r w:rsidRPr="00F35775">
              <w:rPr>
                <w:rFonts w:ascii="Times New Roman" w:hAnsi="Times New Roman" w:cs="Times New Roman"/>
                <w:b/>
              </w:rPr>
              <w:t>ечевое развитие»</w:t>
            </w:r>
            <w:r w:rsidR="00C54266" w:rsidRPr="00C54266">
              <w:rPr>
                <w:rFonts w:ascii="Times New Roman" w:hAnsi="Times New Roman" w:cs="Times New Roman"/>
              </w:rPr>
              <w:t xml:space="preserve"> ……………………………………………..</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2</w:t>
            </w:r>
            <w:r w:rsidR="003F5594">
              <w:rPr>
                <w:rFonts w:ascii="Times New Roman" w:eastAsia="Times New Roman" w:hAnsi="Times New Roman" w:cs="Times New Roman"/>
                <w:lang w:eastAsia="ru-RU"/>
              </w:rPr>
              <w:t>2</w:t>
            </w:r>
          </w:p>
        </w:tc>
      </w:tr>
      <w:tr w:rsidR="00B9559D" w:rsidRPr="00F35775" w:rsidTr="00146CFB">
        <w:tc>
          <w:tcPr>
            <w:tcW w:w="8725" w:type="dxa"/>
          </w:tcPr>
          <w:p w:rsidR="003A2295" w:rsidRPr="00F35775" w:rsidRDefault="00B87A5B" w:rsidP="00A564A3">
            <w:pPr>
              <w:spacing w:after="0" w:line="240" w:lineRule="auto"/>
              <w:rPr>
                <w:rFonts w:ascii="Times New Roman" w:eastAsia="Times New Roman" w:hAnsi="Times New Roman" w:cs="Times New Roman"/>
                <w:color w:val="FF0000"/>
                <w:lang w:eastAsia="ru-RU"/>
              </w:rPr>
            </w:pPr>
            <w:r w:rsidRPr="00F35775">
              <w:rPr>
                <w:rFonts w:ascii="Times New Roman" w:hAnsi="Times New Roman" w:cs="Times New Roman"/>
                <w:b/>
              </w:rPr>
              <w:t>Образовательная область «</w:t>
            </w:r>
            <w:r w:rsidR="00A564A3">
              <w:rPr>
                <w:rFonts w:ascii="Times New Roman" w:hAnsi="Times New Roman" w:cs="Times New Roman"/>
                <w:b/>
              </w:rPr>
              <w:t>Х</w:t>
            </w:r>
            <w:r w:rsidRPr="00F35775">
              <w:rPr>
                <w:rFonts w:ascii="Times New Roman" w:hAnsi="Times New Roman" w:cs="Times New Roman"/>
                <w:b/>
              </w:rPr>
              <w:t xml:space="preserve">удожественно-эстетическое развитие» </w:t>
            </w:r>
            <w:r w:rsidR="00C54266" w:rsidRPr="00C54266">
              <w:rPr>
                <w:rFonts w:ascii="Times New Roman" w:hAnsi="Times New Roman" w:cs="Times New Roman"/>
              </w:rPr>
              <w:t>…………………</w:t>
            </w:r>
            <w:r w:rsidR="00C54266">
              <w:rPr>
                <w:rFonts w:ascii="Times New Roman" w:hAnsi="Times New Roman" w:cs="Times New Roman"/>
              </w:rPr>
              <w:t>...</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2</w:t>
            </w:r>
            <w:r w:rsidR="003F5594">
              <w:rPr>
                <w:rFonts w:ascii="Times New Roman" w:eastAsia="Times New Roman" w:hAnsi="Times New Roman" w:cs="Times New Roman"/>
                <w:lang w:eastAsia="ru-RU"/>
              </w:rPr>
              <w:t>4</w:t>
            </w:r>
          </w:p>
        </w:tc>
      </w:tr>
      <w:tr w:rsidR="00B9559D" w:rsidRPr="00F35775" w:rsidTr="00146CFB">
        <w:tc>
          <w:tcPr>
            <w:tcW w:w="8725" w:type="dxa"/>
          </w:tcPr>
          <w:p w:rsidR="003A2295" w:rsidRPr="00F35775" w:rsidRDefault="00B87A5B" w:rsidP="00A564A3">
            <w:pPr>
              <w:spacing w:after="0" w:line="240" w:lineRule="auto"/>
              <w:rPr>
                <w:rFonts w:ascii="Times New Roman" w:hAnsi="Times New Roman" w:cs="Times New Roman"/>
              </w:rPr>
            </w:pPr>
            <w:r w:rsidRPr="00F35775">
              <w:rPr>
                <w:rFonts w:ascii="Times New Roman" w:hAnsi="Times New Roman" w:cs="Times New Roman"/>
                <w:b/>
              </w:rPr>
              <w:t>Образовательная область «</w:t>
            </w:r>
            <w:r w:rsidR="00A564A3">
              <w:rPr>
                <w:rFonts w:ascii="Times New Roman" w:hAnsi="Times New Roman" w:cs="Times New Roman"/>
                <w:b/>
              </w:rPr>
              <w:t>Ф</w:t>
            </w:r>
            <w:r w:rsidRPr="00F35775">
              <w:rPr>
                <w:rFonts w:ascii="Times New Roman" w:hAnsi="Times New Roman" w:cs="Times New Roman"/>
                <w:b/>
              </w:rPr>
              <w:t>изическое развитие»</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2</w:t>
            </w:r>
            <w:r w:rsidR="003F5594">
              <w:rPr>
                <w:rFonts w:ascii="Times New Roman" w:eastAsia="Times New Roman" w:hAnsi="Times New Roman" w:cs="Times New Roman"/>
                <w:lang w:eastAsia="ru-RU"/>
              </w:rPr>
              <w:t>8</w:t>
            </w:r>
          </w:p>
        </w:tc>
      </w:tr>
      <w:tr w:rsidR="00B9559D" w:rsidRPr="00F35775" w:rsidTr="00146CFB">
        <w:tc>
          <w:tcPr>
            <w:tcW w:w="8725" w:type="dxa"/>
          </w:tcPr>
          <w:p w:rsidR="003A2295" w:rsidRPr="00F35775" w:rsidRDefault="00BD458E" w:rsidP="00B47C7A">
            <w:pPr>
              <w:pStyle w:val="a3"/>
              <w:spacing w:after="0" w:line="240" w:lineRule="auto"/>
              <w:ind w:left="426"/>
              <w:jc w:val="both"/>
              <w:rPr>
                <w:rFonts w:ascii="Times New Roman" w:eastAsia="Times New Roman" w:hAnsi="Times New Roman" w:cs="Times New Roman"/>
                <w:lang w:eastAsia="ru-RU"/>
              </w:rPr>
            </w:pPr>
            <w:r w:rsidRPr="00F35775">
              <w:rPr>
                <w:rFonts w:ascii="Times New Roman" w:hAnsi="Times New Roman" w:cs="Times New Roman"/>
              </w:rPr>
              <w:t xml:space="preserve">2.3. Взаимодействие взрослых с детьми </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3</w:t>
            </w:r>
            <w:r w:rsidR="003F5594">
              <w:rPr>
                <w:rFonts w:ascii="Times New Roman" w:eastAsia="Times New Roman" w:hAnsi="Times New Roman" w:cs="Times New Roman"/>
                <w:lang w:eastAsia="ru-RU"/>
              </w:rPr>
              <w:t>0</w:t>
            </w:r>
          </w:p>
        </w:tc>
      </w:tr>
      <w:tr w:rsidR="00B9559D" w:rsidRPr="00F35775" w:rsidTr="00146CFB">
        <w:tc>
          <w:tcPr>
            <w:tcW w:w="8725" w:type="dxa"/>
          </w:tcPr>
          <w:p w:rsidR="003A2295" w:rsidRPr="00F35775" w:rsidRDefault="007670C4" w:rsidP="00B47C7A">
            <w:pPr>
              <w:spacing w:after="0" w:line="240" w:lineRule="auto"/>
              <w:ind w:left="851"/>
              <w:jc w:val="both"/>
              <w:rPr>
                <w:rFonts w:ascii="Times New Roman" w:eastAsia="Times New Roman" w:hAnsi="Times New Roman" w:cs="Times New Roman"/>
                <w:lang w:eastAsia="ru-RU"/>
              </w:rPr>
            </w:pPr>
            <w:r>
              <w:rPr>
                <w:rFonts w:ascii="Times New Roman" w:hAnsi="Times New Roman" w:cs="Times New Roman"/>
              </w:rPr>
              <w:t>2.3.1</w:t>
            </w:r>
            <w:r w:rsidR="00BD458E" w:rsidRPr="00F35775">
              <w:rPr>
                <w:rFonts w:ascii="Times New Roman" w:hAnsi="Times New Roman" w:cs="Times New Roman"/>
              </w:rPr>
              <w:t>. Особенности образовательной деятельности разных видов и культурных практик</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3</w:t>
            </w:r>
            <w:r w:rsidR="003F5594">
              <w:rPr>
                <w:rFonts w:ascii="Times New Roman" w:eastAsia="Times New Roman" w:hAnsi="Times New Roman" w:cs="Times New Roman"/>
                <w:lang w:eastAsia="ru-RU"/>
              </w:rPr>
              <w:t>0</w:t>
            </w:r>
          </w:p>
        </w:tc>
      </w:tr>
      <w:tr w:rsidR="00B9559D" w:rsidRPr="00F35775" w:rsidTr="00146CFB">
        <w:trPr>
          <w:trHeight w:val="53"/>
        </w:trPr>
        <w:tc>
          <w:tcPr>
            <w:tcW w:w="8725" w:type="dxa"/>
          </w:tcPr>
          <w:p w:rsidR="003A2295" w:rsidRPr="00F35775" w:rsidRDefault="007F2AC4" w:rsidP="00155A5A">
            <w:pPr>
              <w:pStyle w:val="a3"/>
              <w:numPr>
                <w:ilvl w:val="1"/>
                <w:numId w:val="29"/>
              </w:numPr>
              <w:tabs>
                <w:tab w:val="left" w:pos="426"/>
              </w:tabs>
              <w:spacing w:after="0" w:line="240" w:lineRule="auto"/>
              <w:ind w:left="-851" w:firstLine="851"/>
              <w:jc w:val="center"/>
              <w:rPr>
                <w:rFonts w:ascii="Times New Roman" w:eastAsia="Times New Roman" w:hAnsi="Times New Roman" w:cs="Times New Roman"/>
                <w:lang w:eastAsia="ru-RU"/>
              </w:rPr>
            </w:pPr>
            <w:r w:rsidRPr="00F35775">
              <w:rPr>
                <w:rFonts w:ascii="Times New Roman" w:hAnsi="Times New Roman" w:cs="Times New Roman"/>
              </w:rPr>
              <w:t>Взаимодействие педагогического коллектива с семьями дошкольников</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4</w:t>
            </w:r>
            <w:r w:rsidR="003F5594">
              <w:rPr>
                <w:rFonts w:ascii="Times New Roman" w:eastAsia="Times New Roman" w:hAnsi="Times New Roman" w:cs="Times New Roman"/>
                <w:lang w:eastAsia="ru-RU"/>
              </w:rPr>
              <w:t>7</w:t>
            </w:r>
          </w:p>
        </w:tc>
      </w:tr>
      <w:tr w:rsidR="00B9559D" w:rsidRPr="00F35775" w:rsidTr="00146CFB">
        <w:tc>
          <w:tcPr>
            <w:tcW w:w="8725" w:type="dxa"/>
          </w:tcPr>
          <w:p w:rsidR="003A2295" w:rsidRPr="00F35775" w:rsidRDefault="00C879EA" w:rsidP="00A45E49">
            <w:pPr>
              <w:spacing w:after="0" w:line="240" w:lineRule="auto"/>
              <w:jc w:val="both"/>
              <w:rPr>
                <w:rFonts w:ascii="Times New Roman" w:eastAsia="Times New Roman" w:hAnsi="Times New Roman" w:cs="Times New Roman"/>
                <w:b/>
                <w:lang w:eastAsia="ru-RU"/>
              </w:rPr>
            </w:pPr>
            <w:r w:rsidRPr="00F35775">
              <w:rPr>
                <w:rFonts w:ascii="Times New Roman" w:hAnsi="Times New Roman" w:cs="Times New Roman"/>
                <w:b/>
                <w:lang w:val="en-US"/>
              </w:rPr>
              <w:t>III</w:t>
            </w:r>
            <w:r w:rsidRPr="00F35775">
              <w:rPr>
                <w:rFonts w:ascii="Times New Roman" w:hAnsi="Times New Roman" w:cs="Times New Roman"/>
                <w:b/>
              </w:rPr>
              <w:t>. ОРГАНИЗАЦИОННЫЙ РАЗДЕЛ</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5</w:t>
            </w:r>
            <w:r w:rsidR="003F5594">
              <w:rPr>
                <w:rFonts w:ascii="Times New Roman" w:eastAsia="Times New Roman" w:hAnsi="Times New Roman" w:cs="Times New Roman"/>
                <w:lang w:eastAsia="ru-RU"/>
              </w:rPr>
              <w:t>0</w:t>
            </w:r>
          </w:p>
        </w:tc>
      </w:tr>
      <w:tr w:rsidR="00B9559D" w:rsidRPr="00F35775" w:rsidTr="00146CFB">
        <w:tc>
          <w:tcPr>
            <w:tcW w:w="8725" w:type="dxa"/>
          </w:tcPr>
          <w:p w:rsidR="003A2295" w:rsidRPr="00F35775" w:rsidRDefault="00C879EA" w:rsidP="00A45E49">
            <w:pPr>
              <w:tabs>
                <w:tab w:val="left" w:pos="-284"/>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F35775">
              <w:rPr>
                <w:rFonts w:ascii="Times New Roman" w:hAnsi="Times New Roman" w:cs="Times New Roman"/>
              </w:rPr>
              <w:t>3.1. Психолого-педагогические условия, обеспечивающие развитие ребенка</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5</w:t>
            </w:r>
            <w:r w:rsidR="003F5594">
              <w:rPr>
                <w:rFonts w:ascii="Times New Roman" w:eastAsia="Times New Roman" w:hAnsi="Times New Roman" w:cs="Times New Roman"/>
                <w:lang w:eastAsia="ru-RU"/>
              </w:rPr>
              <w:t>0</w:t>
            </w:r>
          </w:p>
        </w:tc>
      </w:tr>
      <w:tr w:rsidR="00A45E49" w:rsidRPr="00F35775" w:rsidTr="00146CFB">
        <w:tc>
          <w:tcPr>
            <w:tcW w:w="8725" w:type="dxa"/>
          </w:tcPr>
          <w:p w:rsidR="00A45E49" w:rsidRPr="00F35775" w:rsidRDefault="00A45E49" w:rsidP="00A45E49">
            <w:pPr>
              <w:spacing w:after="0" w:line="240" w:lineRule="auto"/>
              <w:ind w:firstLine="284"/>
              <w:jc w:val="both"/>
              <w:rPr>
                <w:rFonts w:ascii="Times New Roman" w:hAnsi="Times New Roman" w:cs="Times New Roman"/>
              </w:rPr>
            </w:pPr>
            <w:r w:rsidRPr="00F35775">
              <w:rPr>
                <w:rFonts w:ascii="Times New Roman" w:hAnsi="Times New Roman" w:cs="Times New Roman"/>
              </w:rPr>
              <w:t>3.2. Организация развивающей предметно-пространственной среды</w:t>
            </w:r>
          </w:p>
        </w:tc>
        <w:tc>
          <w:tcPr>
            <w:tcW w:w="736" w:type="dxa"/>
          </w:tcPr>
          <w:p w:rsidR="00A45E49" w:rsidRPr="00F6574B" w:rsidRDefault="00F6574B"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52</w:t>
            </w:r>
          </w:p>
        </w:tc>
      </w:tr>
      <w:tr w:rsidR="00C879EA" w:rsidRPr="00F35775" w:rsidTr="00146CFB">
        <w:tc>
          <w:tcPr>
            <w:tcW w:w="8725" w:type="dxa"/>
          </w:tcPr>
          <w:p w:rsidR="00C879EA" w:rsidRPr="00F35775" w:rsidRDefault="007670C4" w:rsidP="00290503">
            <w:pPr>
              <w:tabs>
                <w:tab w:val="left" w:pos="-284"/>
              </w:tabs>
              <w:autoSpaceDE w:val="0"/>
              <w:autoSpaceDN w:val="0"/>
              <w:adjustRightInd w:val="0"/>
              <w:spacing w:after="0" w:line="240" w:lineRule="auto"/>
              <w:ind w:left="284"/>
              <w:jc w:val="both"/>
              <w:rPr>
                <w:rFonts w:ascii="Times New Roman" w:eastAsia="Times New Roman" w:hAnsi="Times New Roman" w:cs="Times New Roman"/>
                <w:color w:val="FF0000"/>
                <w:lang w:eastAsia="ru-RU"/>
              </w:rPr>
            </w:pPr>
            <w:r>
              <w:rPr>
                <w:rFonts w:ascii="Times New Roman" w:hAnsi="Times New Roman" w:cs="Times New Roman"/>
              </w:rPr>
              <w:t>3.3</w:t>
            </w:r>
            <w:r w:rsidR="00290503" w:rsidRPr="00F35775">
              <w:rPr>
                <w:rFonts w:ascii="Times New Roman" w:hAnsi="Times New Roman" w:cs="Times New Roman"/>
              </w:rPr>
              <w:t>. Материально-техническое обеспечение Программы</w:t>
            </w:r>
          </w:p>
        </w:tc>
        <w:tc>
          <w:tcPr>
            <w:tcW w:w="736" w:type="dxa"/>
          </w:tcPr>
          <w:p w:rsidR="00C879EA"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5</w:t>
            </w:r>
            <w:r w:rsidR="003F5594">
              <w:rPr>
                <w:rFonts w:ascii="Times New Roman" w:eastAsia="Times New Roman" w:hAnsi="Times New Roman" w:cs="Times New Roman"/>
                <w:lang w:eastAsia="ru-RU"/>
              </w:rPr>
              <w:t>5</w:t>
            </w:r>
          </w:p>
        </w:tc>
      </w:tr>
      <w:tr w:rsidR="00C879EA" w:rsidRPr="00F35775" w:rsidTr="00146CFB">
        <w:tc>
          <w:tcPr>
            <w:tcW w:w="8725" w:type="dxa"/>
          </w:tcPr>
          <w:p w:rsidR="00C879EA" w:rsidRPr="00F35775" w:rsidRDefault="007670C4" w:rsidP="00290503">
            <w:pPr>
              <w:tabs>
                <w:tab w:val="left" w:pos="-284"/>
              </w:tabs>
              <w:autoSpaceDE w:val="0"/>
              <w:autoSpaceDN w:val="0"/>
              <w:adjustRightInd w:val="0"/>
              <w:spacing w:after="0" w:line="240" w:lineRule="auto"/>
              <w:ind w:left="284" w:firstLine="567"/>
              <w:jc w:val="both"/>
              <w:rPr>
                <w:rFonts w:ascii="Times New Roman" w:eastAsia="Times New Roman" w:hAnsi="Times New Roman" w:cs="Times New Roman"/>
                <w:color w:val="FF0000"/>
                <w:lang w:eastAsia="ru-RU"/>
              </w:rPr>
            </w:pPr>
            <w:r>
              <w:rPr>
                <w:rFonts w:ascii="Times New Roman" w:hAnsi="Times New Roman" w:cs="Times New Roman"/>
              </w:rPr>
              <w:t>3.3</w:t>
            </w:r>
            <w:r w:rsidR="00290503" w:rsidRPr="00F35775">
              <w:rPr>
                <w:rFonts w:ascii="Times New Roman" w:hAnsi="Times New Roman" w:cs="Times New Roman"/>
              </w:rPr>
              <w:t>.1. Учебно-методический комплект Программы</w:t>
            </w:r>
          </w:p>
        </w:tc>
        <w:tc>
          <w:tcPr>
            <w:tcW w:w="736" w:type="dxa"/>
          </w:tcPr>
          <w:p w:rsidR="00C879EA"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5</w:t>
            </w:r>
            <w:r w:rsidR="003F5594">
              <w:rPr>
                <w:rFonts w:ascii="Times New Roman" w:eastAsia="Times New Roman" w:hAnsi="Times New Roman" w:cs="Times New Roman"/>
                <w:lang w:eastAsia="ru-RU"/>
              </w:rPr>
              <w:t>6</w:t>
            </w:r>
          </w:p>
        </w:tc>
      </w:tr>
      <w:tr w:rsidR="00C879EA" w:rsidRPr="00F35775" w:rsidTr="00146CFB">
        <w:tc>
          <w:tcPr>
            <w:tcW w:w="8725" w:type="dxa"/>
          </w:tcPr>
          <w:p w:rsidR="00C879EA" w:rsidRPr="00F35775" w:rsidRDefault="009276C4" w:rsidP="007670C4">
            <w:pPr>
              <w:spacing w:after="0" w:line="240" w:lineRule="auto"/>
              <w:ind w:left="851"/>
              <w:rPr>
                <w:rFonts w:ascii="Times New Roman" w:eastAsia="Times New Roman" w:hAnsi="Times New Roman" w:cs="Times New Roman"/>
                <w:color w:val="FF0000"/>
                <w:lang w:eastAsia="ru-RU"/>
              </w:rPr>
            </w:pPr>
            <w:r w:rsidRPr="00F35775">
              <w:rPr>
                <w:rFonts w:ascii="Times New Roman" w:hAnsi="Times New Roman" w:cs="Times New Roman"/>
              </w:rPr>
              <w:t>3.</w:t>
            </w:r>
            <w:r w:rsidR="007670C4">
              <w:rPr>
                <w:rFonts w:ascii="Times New Roman" w:hAnsi="Times New Roman" w:cs="Times New Roman"/>
              </w:rPr>
              <w:t>3.2</w:t>
            </w:r>
            <w:r w:rsidRPr="00F35775">
              <w:rPr>
                <w:rFonts w:ascii="Times New Roman" w:hAnsi="Times New Roman" w:cs="Times New Roman"/>
              </w:rPr>
              <w:t>. Помещения для занятий, проектов и прочих видов детской деятельности и форм активности</w:t>
            </w:r>
          </w:p>
        </w:tc>
        <w:tc>
          <w:tcPr>
            <w:tcW w:w="736" w:type="dxa"/>
          </w:tcPr>
          <w:p w:rsidR="00C879EA" w:rsidRPr="00F6574B" w:rsidRDefault="003F5594"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r>
      <w:tr w:rsidR="00C879EA" w:rsidRPr="00F35775" w:rsidTr="00146CFB">
        <w:tc>
          <w:tcPr>
            <w:tcW w:w="8725" w:type="dxa"/>
          </w:tcPr>
          <w:p w:rsidR="00C879EA" w:rsidRPr="00F35775" w:rsidRDefault="007670C4" w:rsidP="007670C4">
            <w:pPr>
              <w:tabs>
                <w:tab w:val="left" w:pos="-284"/>
              </w:tabs>
              <w:autoSpaceDE w:val="0"/>
              <w:autoSpaceDN w:val="0"/>
              <w:adjustRightInd w:val="0"/>
              <w:spacing w:after="0" w:line="240" w:lineRule="auto"/>
              <w:ind w:left="851"/>
              <w:jc w:val="both"/>
              <w:rPr>
                <w:rFonts w:ascii="Times New Roman" w:eastAsia="Times New Roman" w:hAnsi="Times New Roman" w:cs="Times New Roman"/>
                <w:color w:val="FF0000"/>
                <w:lang w:eastAsia="ru-RU"/>
              </w:rPr>
            </w:pPr>
            <w:r>
              <w:rPr>
                <w:rFonts w:ascii="Times New Roman" w:hAnsi="Times New Roman" w:cs="Times New Roman"/>
              </w:rPr>
              <w:t>3.3</w:t>
            </w:r>
            <w:r w:rsidR="009276C4" w:rsidRPr="00F35775">
              <w:rPr>
                <w:rFonts w:ascii="Times New Roman" w:hAnsi="Times New Roman" w:cs="Times New Roman"/>
              </w:rPr>
              <w:t>.</w:t>
            </w:r>
            <w:r>
              <w:rPr>
                <w:rFonts w:ascii="Times New Roman" w:hAnsi="Times New Roman" w:cs="Times New Roman"/>
              </w:rPr>
              <w:t>3</w:t>
            </w:r>
            <w:r w:rsidR="009276C4" w:rsidRPr="00F35775">
              <w:rPr>
                <w:rFonts w:ascii="Times New Roman" w:hAnsi="Times New Roman" w:cs="Times New Roman"/>
              </w:rPr>
              <w:t>. Оснащение предметно-развивающей среды</w:t>
            </w:r>
          </w:p>
        </w:tc>
        <w:tc>
          <w:tcPr>
            <w:tcW w:w="736" w:type="dxa"/>
          </w:tcPr>
          <w:p w:rsidR="00C879EA" w:rsidRPr="00F6574B" w:rsidRDefault="003F5594"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r>
      <w:tr w:rsidR="00DB1EF4" w:rsidRPr="00F35775" w:rsidTr="00146CFB">
        <w:tc>
          <w:tcPr>
            <w:tcW w:w="8725" w:type="dxa"/>
          </w:tcPr>
          <w:p w:rsidR="00DB1EF4" w:rsidRPr="00DB1EF4" w:rsidRDefault="007670C4" w:rsidP="00DB1EF4">
            <w:pPr>
              <w:tabs>
                <w:tab w:val="left" w:pos="-284"/>
              </w:tabs>
              <w:autoSpaceDE w:val="0"/>
              <w:autoSpaceDN w:val="0"/>
              <w:adjustRightInd w:val="0"/>
              <w:spacing w:after="0" w:line="240" w:lineRule="auto"/>
              <w:ind w:left="284"/>
              <w:jc w:val="both"/>
              <w:rPr>
                <w:rFonts w:ascii="Times New Roman" w:hAnsi="Times New Roman" w:cs="Times New Roman"/>
                <w:szCs w:val="24"/>
              </w:rPr>
            </w:pPr>
            <w:r>
              <w:rPr>
                <w:rFonts w:ascii="Times New Roman" w:hAnsi="Times New Roman" w:cs="Times New Roman"/>
                <w:szCs w:val="24"/>
              </w:rPr>
              <w:t>3.4</w:t>
            </w:r>
            <w:r w:rsidR="00DB1EF4" w:rsidRPr="00DB1EF4">
              <w:rPr>
                <w:rFonts w:ascii="Times New Roman" w:hAnsi="Times New Roman" w:cs="Times New Roman"/>
                <w:szCs w:val="24"/>
              </w:rPr>
              <w:t>. Планирование образовательной деятельности</w:t>
            </w:r>
          </w:p>
        </w:tc>
        <w:tc>
          <w:tcPr>
            <w:tcW w:w="736" w:type="dxa"/>
          </w:tcPr>
          <w:p w:rsidR="00DB1EF4"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6</w:t>
            </w:r>
            <w:r w:rsidR="003F5594">
              <w:rPr>
                <w:rFonts w:ascii="Times New Roman" w:eastAsia="Times New Roman" w:hAnsi="Times New Roman" w:cs="Times New Roman"/>
                <w:lang w:eastAsia="ru-RU"/>
              </w:rPr>
              <w:t>1</w:t>
            </w:r>
          </w:p>
        </w:tc>
      </w:tr>
      <w:tr w:rsidR="00DB1EF4" w:rsidRPr="00F35775" w:rsidTr="00146CFB">
        <w:tc>
          <w:tcPr>
            <w:tcW w:w="8725" w:type="dxa"/>
          </w:tcPr>
          <w:p w:rsidR="00DB1EF4" w:rsidRPr="00DB1EF4" w:rsidRDefault="00DB1EF4" w:rsidP="007670C4">
            <w:pPr>
              <w:spacing w:after="0" w:line="240" w:lineRule="auto"/>
              <w:ind w:left="284"/>
              <w:jc w:val="both"/>
              <w:rPr>
                <w:rFonts w:ascii="Times New Roman" w:hAnsi="Times New Roman" w:cs="Times New Roman"/>
                <w:szCs w:val="24"/>
              </w:rPr>
            </w:pPr>
            <w:r w:rsidRPr="00DB1EF4">
              <w:rPr>
                <w:rFonts w:ascii="Times New Roman" w:hAnsi="Times New Roman" w:cs="Times New Roman"/>
                <w:szCs w:val="24"/>
              </w:rPr>
              <w:t>3.</w:t>
            </w:r>
            <w:r w:rsidR="007670C4">
              <w:rPr>
                <w:rFonts w:ascii="Times New Roman" w:hAnsi="Times New Roman" w:cs="Times New Roman"/>
                <w:szCs w:val="24"/>
              </w:rPr>
              <w:t>5</w:t>
            </w:r>
            <w:r w:rsidRPr="00DB1EF4">
              <w:rPr>
                <w:rFonts w:ascii="Times New Roman" w:hAnsi="Times New Roman" w:cs="Times New Roman"/>
                <w:szCs w:val="24"/>
              </w:rPr>
              <w:t>. Режим дня и распорядок</w:t>
            </w:r>
          </w:p>
        </w:tc>
        <w:tc>
          <w:tcPr>
            <w:tcW w:w="736" w:type="dxa"/>
          </w:tcPr>
          <w:p w:rsidR="00DB1EF4"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6</w:t>
            </w:r>
            <w:r w:rsidR="003F5594">
              <w:rPr>
                <w:rFonts w:ascii="Times New Roman" w:eastAsia="Times New Roman" w:hAnsi="Times New Roman" w:cs="Times New Roman"/>
                <w:lang w:eastAsia="ru-RU"/>
              </w:rPr>
              <w:t>1</w:t>
            </w:r>
          </w:p>
        </w:tc>
      </w:tr>
      <w:tr w:rsidR="00F61B76" w:rsidRPr="00F35775" w:rsidTr="00146CFB">
        <w:tc>
          <w:tcPr>
            <w:tcW w:w="8725" w:type="dxa"/>
          </w:tcPr>
          <w:p w:rsidR="00F61B76" w:rsidRPr="00F35775" w:rsidRDefault="00D21850" w:rsidP="000B7D65">
            <w:pPr>
              <w:autoSpaceDE w:val="0"/>
              <w:autoSpaceDN w:val="0"/>
              <w:adjustRightInd w:val="0"/>
              <w:spacing w:after="0" w:line="240" w:lineRule="auto"/>
              <w:ind w:left="284"/>
              <w:jc w:val="both"/>
              <w:rPr>
                <w:rFonts w:ascii="Times New Roman" w:hAnsi="Times New Roman" w:cs="Times New Roman"/>
              </w:rPr>
            </w:pPr>
            <w:r w:rsidRPr="00F35775">
              <w:rPr>
                <w:rFonts w:ascii="Times New Roman" w:hAnsi="Times New Roman" w:cs="Times New Roman"/>
                <w:bCs/>
              </w:rPr>
              <w:t>3.</w:t>
            </w:r>
            <w:r w:rsidR="007670C4">
              <w:rPr>
                <w:rFonts w:ascii="Times New Roman" w:hAnsi="Times New Roman" w:cs="Times New Roman"/>
                <w:bCs/>
              </w:rPr>
              <w:t>6</w:t>
            </w:r>
            <w:r w:rsidRPr="00F35775">
              <w:rPr>
                <w:rFonts w:ascii="Times New Roman" w:hAnsi="Times New Roman" w:cs="Times New Roman"/>
                <w:bCs/>
              </w:rPr>
              <w:t xml:space="preserve">. Перспективы работы по совершенствованию и развитию содержания Программы </w:t>
            </w:r>
          </w:p>
        </w:tc>
        <w:tc>
          <w:tcPr>
            <w:tcW w:w="736" w:type="dxa"/>
          </w:tcPr>
          <w:p w:rsidR="00F61B76"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6</w:t>
            </w:r>
            <w:r w:rsidR="003F5594">
              <w:rPr>
                <w:rFonts w:ascii="Times New Roman" w:eastAsia="Times New Roman" w:hAnsi="Times New Roman" w:cs="Times New Roman"/>
                <w:lang w:eastAsia="ru-RU"/>
              </w:rPr>
              <w:t>4</w:t>
            </w:r>
          </w:p>
        </w:tc>
      </w:tr>
    </w:tbl>
    <w:p w:rsidR="006908E0" w:rsidRPr="00B9559D" w:rsidRDefault="006908E0" w:rsidP="00283E0E">
      <w:pPr>
        <w:autoSpaceDE w:val="0"/>
        <w:autoSpaceDN w:val="0"/>
        <w:adjustRightInd w:val="0"/>
        <w:spacing w:after="0" w:line="240" w:lineRule="auto"/>
        <w:jc w:val="center"/>
        <w:rPr>
          <w:rFonts w:ascii="Times New Roman" w:eastAsia="Times New Roman" w:hAnsi="Times New Roman" w:cs="Arial"/>
          <w:b/>
          <w:color w:val="FF0000"/>
          <w:sz w:val="24"/>
          <w:szCs w:val="24"/>
          <w:lang w:eastAsia="ru-RU"/>
        </w:rPr>
      </w:pPr>
    </w:p>
    <w:p w:rsidR="00717E46" w:rsidRDefault="00717E46"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3A2295" w:rsidRDefault="003A2295"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D21850" w:rsidRDefault="00D21850"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D21850" w:rsidRDefault="00D21850"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D21850" w:rsidRDefault="00D21850"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D21850" w:rsidRDefault="00D21850"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D21850" w:rsidRDefault="00D21850"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7670C4" w:rsidRDefault="007670C4"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7670C4" w:rsidRDefault="007670C4"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0B7D65" w:rsidRDefault="000B7D65"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0B7D65" w:rsidRDefault="000B7D65"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7670C4" w:rsidRDefault="007670C4"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7670C4" w:rsidRDefault="007670C4"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7554D8" w:rsidRDefault="007554D8"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7554D8" w:rsidRDefault="007554D8"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FF5E08" w:rsidRPr="006908E0" w:rsidRDefault="00FD3D5B"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6908E0">
        <w:rPr>
          <w:rFonts w:ascii="Times New Roman" w:eastAsia="Times New Roman" w:hAnsi="Times New Roman" w:cs="Arial"/>
          <w:b/>
          <w:sz w:val="24"/>
          <w:szCs w:val="24"/>
          <w:lang w:eastAsia="ru-RU"/>
        </w:rPr>
        <w:lastRenderedPageBreak/>
        <w:t>В</w:t>
      </w:r>
      <w:r w:rsidR="00FF5E08" w:rsidRPr="006908E0">
        <w:rPr>
          <w:rFonts w:ascii="Times New Roman" w:eastAsia="Times New Roman" w:hAnsi="Times New Roman" w:cs="Arial"/>
          <w:b/>
          <w:sz w:val="24"/>
          <w:szCs w:val="24"/>
          <w:lang w:eastAsia="ru-RU"/>
        </w:rPr>
        <w:t xml:space="preserve">ведение </w:t>
      </w:r>
    </w:p>
    <w:p w:rsidR="00FF5E08" w:rsidRPr="006908E0" w:rsidRDefault="00FF5E08" w:rsidP="00FF5E08">
      <w:pPr>
        <w:autoSpaceDE w:val="0"/>
        <w:autoSpaceDN w:val="0"/>
        <w:adjustRightInd w:val="0"/>
        <w:spacing w:after="0" w:line="240" w:lineRule="auto"/>
        <w:ind w:left="720"/>
        <w:jc w:val="center"/>
        <w:rPr>
          <w:rFonts w:ascii="Times New Roman" w:eastAsia="Times New Roman" w:hAnsi="Times New Roman" w:cs="Arial"/>
          <w:b/>
          <w:sz w:val="24"/>
          <w:szCs w:val="24"/>
          <w:lang w:eastAsia="ru-RU"/>
        </w:rPr>
      </w:pP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Современный ребенок – это житель 21 века, на которого оказывают влияние все признаки настоящего времени. Многолетние исследования</w:t>
      </w:r>
      <w:r w:rsidR="00A35434" w:rsidRPr="006908E0">
        <w:rPr>
          <w:rFonts w:ascii="Times New Roman" w:hAnsi="Times New Roman" w:cs="Times New Roman"/>
          <w:sz w:val="24"/>
          <w:szCs w:val="24"/>
        </w:rPr>
        <w:t xml:space="preserve"> </w:t>
      </w:r>
      <w:r w:rsidRPr="006908E0">
        <w:rPr>
          <w:rFonts w:ascii="Times New Roman" w:hAnsi="Times New Roman" w:cs="Times New Roman"/>
          <w:sz w:val="24"/>
          <w:szCs w:val="24"/>
        </w:rPr>
        <w:t xml:space="preserve">позволяют нам наметить «штрихи» современного дошкольного детства, которые нельзя не учитывать, организуя образовательный процесс детского сада.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него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Жизнь ребенка 21 века очень сильно изменилась и тесно связана с возможностями родителей</w:t>
      </w:r>
      <w:r w:rsidR="00A35434" w:rsidRPr="006908E0">
        <w:rPr>
          <w:rFonts w:ascii="Times New Roman" w:hAnsi="Times New Roman" w:cs="Times New Roman"/>
          <w:sz w:val="24"/>
          <w:szCs w:val="24"/>
        </w:rPr>
        <w:t>.</w:t>
      </w:r>
      <w:r w:rsidRPr="006908E0">
        <w:rPr>
          <w:rFonts w:ascii="Times New Roman" w:hAnsi="Times New Roman" w:cs="Times New Roman"/>
          <w:sz w:val="24"/>
          <w:szCs w:val="24"/>
        </w:rPr>
        <w:t xml:space="preserve">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то же время ребенок по-прежнему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привлекает сам процесс, возможность проявления самостоятельности и свободы, реализации замыслов, возможность выбирать и менять что-то самому. </w:t>
      </w:r>
    </w:p>
    <w:p w:rsidR="00283E0E" w:rsidRPr="006908E0" w:rsidRDefault="00283E0E" w:rsidP="00283E0E">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sz w:val="24"/>
          <w:szCs w:val="24"/>
        </w:rPr>
        <w:t>Все эти новые черты современного дошкольного детства нашли отражение в Программе.</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Программе в соответствии с ФГОС дошкольного образования: </w:t>
      </w:r>
    </w:p>
    <w:p w:rsidR="00283E0E" w:rsidRPr="006908E0"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выделено три раздела: целевой, содержательный, организационный; </w:t>
      </w:r>
    </w:p>
    <w:p w:rsidR="00043B3A" w:rsidRPr="00043B3A"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043B3A">
        <w:rPr>
          <w:rFonts w:ascii="Times New Roman" w:hAnsi="Times New Roman" w:cs="Times New Roman"/>
          <w:sz w:val="24"/>
          <w:szCs w:val="24"/>
        </w:rPr>
        <w:t xml:space="preserve">представлено содержание и особенности организации образовательного процесса в группах </w:t>
      </w:r>
      <w:r w:rsidR="007670C4">
        <w:rPr>
          <w:rFonts w:ascii="Times New Roman" w:hAnsi="Times New Roman" w:cs="Times New Roman"/>
          <w:sz w:val="24"/>
          <w:szCs w:val="24"/>
        </w:rPr>
        <w:t xml:space="preserve">младшего </w:t>
      </w:r>
      <w:r w:rsidR="00043B3A" w:rsidRPr="007670C4">
        <w:rPr>
          <w:rFonts w:ascii="Times New Roman" w:hAnsi="Times New Roman" w:cs="Times New Roman"/>
          <w:sz w:val="24"/>
          <w:szCs w:val="24"/>
        </w:rPr>
        <w:t>дошкольного возраста;</w:t>
      </w:r>
    </w:p>
    <w:p w:rsidR="00283E0E" w:rsidRPr="00043B3A"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043B3A">
        <w:rPr>
          <w:rFonts w:ascii="Times New Roman" w:hAnsi="Times New Roman" w:cs="Times New Roman"/>
          <w:sz w:val="24"/>
          <w:szCs w:val="24"/>
        </w:rPr>
        <w:t xml:space="preserve">дана характеристика особенностей развития детей и планируемых результатов освоения программы; </w:t>
      </w:r>
    </w:p>
    <w:p w:rsidR="00CE70F0"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определены задачи, содержание и результаты образовательной деятельности по каждой из образовательных областей: </w:t>
      </w:r>
    </w:p>
    <w:p w:rsidR="00CE70F0" w:rsidRPr="00CE70F0" w:rsidRDefault="00CE70F0" w:rsidP="00155A5A">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Социально-коммуникативное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155A5A">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Познавательное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155A5A">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E70F0">
        <w:rPr>
          <w:rFonts w:ascii="Times New Roman" w:hAnsi="Times New Roman" w:cs="Times New Roman"/>
          <w:sz w:val="24"/>
          <w:szCs w:val="24"/>
        </w:rPr>
        <w:t>Р</w:t>
      </w:r>
      <w:r w:rsidR="00283E0E" w:rsidRPr="00CE70F0">
        <w:rPr>
          <w:rFonts w:ascii="Times New Roman" w:hAnsi="Times New Roman" w:cs="Times New Roman"/>
          <w:sz w:val="24"/>
          <w:szCs w:val="24"/>
        </w:rPr>
        <w:t>ечевое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155A5A">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6317E" w:rsidRPr="00CE70F0">
        <w:rPr>
          <w:rFonts w:ascii="Times New Roman" w:hAnsi="Times New Roman" w:cs="Times New Roman"/>
          <w:sz w:val="24"/>
          <w:szCs w:val="24"/>
        </w:rPr>
        <w:t>Х</w:t>
      </w:r>
      <w:r w:rsidR="00283E0E" w:rsidRPr="00CE70F0">
        <w:rPr>
          <w:rFonts w:ascii="Times New Roman" w:hAnsi="Times New Roman" w:cs="Times New Roman"/>
          <w:sz w:val="24"/>
          <w:szCs w:val="24"/>
        </w:rPr>
        <w:t>удожественно-эстетическое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283E0E" w:rsidRPr="00CE70F0" w:rsidRDefault="00CE70F0" w:rsidP="00155A5A">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Физическое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283E0E" w:rsidRPr="006908E0"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раскрыты особенности игры как особого пространства развития ребенка; </w:t>
      </w:r>
    </w:p>
    <w:p w:rsidR="00283E0E" w:rsidRPr="006908E0"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особенности образовательной деятельности разных видов и культурных практик детей; способы и направления поддержки детских инициатив; особенности организации педагогической диагностики; </w:t>
      </w:r>
    </w:p>
    <w:p w:rsidR="00283E0E" w:rsidRPr="006908E0"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охарактеризованы особенности взаимодействия педагогического коллектива с семьями воспитанников; </w:t>
      </w:r>
    </w:p>
    <w:p w:rsidR="00283E0E" w:rsidRPr="006908E0"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определено содержание методических материалов и средств обучения и воспитания; представлен режим дня во всех возрастных группах, включая период адаптации ребенка к условия</w:t>
      </w:r>
      <w:r w:rsidR="00CE70F0">
        <w:rPr>
          <w:rFonts w:ascii="Times New Roman" w:hAnsi="Times New Roman" w:cs="Times New Roman"/>
          <w:sz w:val="24"/>
          <w:szCs w:val="24"/>
        </w:rPr>
        <w:t>м</w:t>
      </w:r>
      <w:r w:rsidRPr="006908E0">
        <w:rPr>
          <w:rFonts w:ascii="Times New Roman" w:hAnsi="Times New Roman" w:cs="Times New Roman"/>
          <w:sz w:val="24"/>
          <w:szCs w:val="24"/>
        </w:rPr>
        <w:t xml:space="preserve"> детского сада; традиционных событий, праздников, мероприятий; особенности организации развивающей предметно-пространственной среды.</w:t>
      </w:r>
    </w:p>
    <w:p w:rsidR="006908E0" w:rsidRDefault="006908E0" w:rsidP="00FF5E08">
      <w:pPr>
        <w:spacing w:after="0" w:line="240" w:lineRule="auto"/>
        <w:jc w:val="center"/>
        <w:rPr>
          <w:rFonts w:ascii="Times New Roman" w:hAnsi="Times New Roman" w:cs="Times New Roman"/>
          <w:b/>
          <w:sz w:val="24"/>
          <w:szCs w:val="24"/>
        </w:rPr>
      </w:pPr>
    </w:p>
    <w:p w:rsidR="00FF5E08" w:rsidRPr="008B7141" w:rsidRDefault="00FF5E08" w:rsidP="00155A5A">
      <w:pPr>
        <w:pStyle w:val="a3"/>
        <w:numPr>
          <w:ilvl w:val="0"/>
          <w:numId w:val="38"/>
        </w:numPr>
        <w:spacing w:after="0" w:line="240" w:lineRule="auto"/>
        <w:jc w:val="center"/>
        <w:rPr>
          <w:rFonts w:ascii="Times New Roman" w:hAnsi="Times New Roman" w:cs="Times New Roman"/>
          <w:b/>
          <w:sz w:val="28"/>
          <w:szCs w:val="24"/>
        </w:rPr>
      </w:pPr>
      <w:r w:rsidRPr="008B7141">
        <w:rPr>
          <w:rFonts w:ascii="Times New Roman" w:hAnsi="Times New Roman" w:cs="Times New Roman"/>
          <w:b/>
          <w:sz w:val="28"/>
          <w:szCs w:val="24"/>
        </w:rPr>
        <w:t xml:space="preserve">ЦЕЛЕВОЙ РАЗДЕЛ </w:t>
      </w:r>
    </w:p>
    <w:p w:rsidR="00E77D89" w:rsidRDefault="00E77D89" w:rsidP="00E77D89">
      <w:pPr>
        <w:pStyle w:val="a3"/>
        <w:spacing w:after="0" w:line="240" w:lineRule="auto"/>
        <w:ind w:left="0"/>
        <w:rPr>
          <w:rFonts w:ascii="Times New Roman" w:hAnsi="Times New Roman" w:cs="Times New Roman"/>
          <w:b/>
          <w:sz w:val="24"/>
          <w:szCs w:val="24"/>
        </w:rPr>
      </w:pPr>
    </w:p>
    <w:p w:rsidR="00FF5E08" w:rsidRPr="0068177D" w:rsidRDefault="008B7141" w:rsidP="00155A5A">
      <w:pPr>
        <w:pStyle w:val="a3"/>
        <w:numPr>
          <w:ilvl w:val="1"/>
          <w:numId w:val="38"/>
        </w:numPr>
        <w:spacing w:after="0" w:line="240" w:lineRule="auto"/>
        <w:jc w:val="center"/>
        <w:rPr>
          <w:rFonts w:ascii="Times New Roman" w:hAnsi="Times New Roman" w:cs="Times New Roman"/>
          <w:sz w:val="28"/>
          <w:szCs w:val="24"/>
        </w:rPr>
      </w:pPr>
      <w:r w:rsidRPr="0068177D">
        <w:rPr>
          <w:rFonts w:ascii="Times New Roman" w:hAnsi="Times New Roman" w:cs="Times New Roman"/>
          <w:b/>
          <w:sz w:val="28"/>
          <w:szCs w:val="24"/>
        </w:rPr>
        <w:t xml:space="preserve"> </w:t>
      </w:r>
      <w:r w:rsidR="00FD5E80" w:rsidRPr="0068177D">
        <w:rPr>
          <w:rFonts w:ascii="Times New Roman" w:hAnsi="Times New Roman" w:cs="Times New Roman"/>
          <w:b/>
          <w:sz w:val="28"/>
          <w:szCs w:val="24"/>
        </w:rPr>
        <w:t>Пояснительная записка</w:t>
      </w:r>
    </w:p>
    <w:p w:rsidR="00CC76C1" w:rsidRPr="006908E0" w:rsidRDefault="001463CC" w:rsidP="004D31DB">
      <w:pPr>
        <w:spacing w:after="0" w:line="240" w:lineRule="auto"/>
        <w:ind w:firstLine="567"/>
        <w:rPr>
          <w:rFonts w:ascii="Times New Roman" w:eastAsia="Times New Roman" w:hAnsi="Times New Roman" w:cs="Times New Roman"/>
          <w:sz w:val="24"/>
          <w:szCs w:val="24"/>
          <w:lang w:eastAsia="ru-RU"/>
        </w:rPr>
      </w:pPr>
      <w:r w:rsidRPr="006C0621">
        <w:rPr>
          <w:rFonts w:ascii="Times New Roman" w:eastAsia="Times New Roman" w:hAnsi="Times New Roman" w:cs="Times New Roman"/>
          <w:sz w:val="24"/>
          <w:szCs w:val="24"/>
          <w:lang w:eastAsia="ru-RU"/>
        </w:rPr>
        <w:t xml:space="preserve">Рабочая программа </w:t>
      </w:r>
      <w:r w:rsidR="00CC76C1" w:rsidRPr="006C0621">
        <w:rPr>
          <w:rFonts w:ascii="Times New Roman" w:eastAsia="Times New Roman" w:hAnsi="Times New Roman" w:cs="Times New Roman"/>
          <w:sz w:val="24"/>
          <w:szCs w:val="24"/>
          <w:lang w:eastAsia="ru-RU"/>
        </w:rPr>
        <w:t xml:space="preserve">обеспечивает разностороннее развитие детей в возрасте от </w:t>
      </w:r>
      <w:r w:rsidRPr="006C0621">
        <w:rPr>
          <w:rFonts w:ascii="Times New Roman" w:eastAsia="Times New Roman" w:hAnsi="Times New Roman" w:cs="Times New Roman"/>
          <w:sz w:val="24"/>
          <w:szCs w:val="24"/>
          <w:lang w:eastAsia="ru-RU"/>
        </w:rPr>
        <w:t>3</w:t>
      </w:r>
      <w:r w:rsidR="00CC76C1" w:rsidRPr="006C0621">
        <w:rPr>
          <w:rFonts w:ascii="Times New Roman" w:eastAsia="Times New Roman" w:hAnsi="Times New Roman" w:cs="Times New Roman"/>
          <w:sz w:val="24"/>
          <w:szCs w:val="24"/>
          <w:lang w:eastAsia="ru-RU"/>
        </w:rPr>
        <w:t xml:space="preserve"> до </w:t>
      </w:r>
      <w:r w:rsidRPr="006C0621">
        <w:rPr>
          <w:rFonts w:ascii="Times New Roman" w:eastAsia="Times New Roman" w:hAnsi="Times New Roman" w:cs="Times New Roman"/>
          <w:sz w:val="24"/>
          <w:szCs w:val="24"/>
          <w:lang w:eastAsia="ru-RU"/>
        </w:rPr>
        <w:t>4</w:t>
      </w:r>
      <w:r w:rsidR="00CC76C1" w:rsidRPr="006C0621">
        <w:rPr>
          <w:rFonts w:ascii="Times New Roman" w:eastAsia="Times New Roman" w:hAnsi="Times New Roman" w:cs="Times New Roman"/>
          <w:sz w:val="24"/>
          <w:szCs w:val="24"/>
          <w:lang w:eastAsia="ru-RU"/>
        </w:rPr>
        <w:t xml:space="preserve"> лет</w:t>
      </w:r>
      <w:r w:rsidR="00CC76C1" w:rsidRPr="006908E0">
        <w:rPr>
          <w:rFonts w:ascii="Times New Roman" w:eastAsia="Times New Roman" w:hAnsi="Times New Roman" w:cs="Times New Roman"/>
          <w:sz w:val="24"/>
          <w:szCs w:val="24"/>
          <w:lang w:eastAsia="ru-RU"/>
        </w:rPr>
        <w:t xml:space="preserve"> с учетом их возрастных и индивидуальных особенностей по основным направ</w:t>
      </w:r>
      <w:r w:rsidR="00CC76C1" w:rsidRPr="006908E0">
        <w:rPr>
          <w:rFonts w:ascii="Times New Roman" w:eastAsia="Times New Roman" w:hAnsi="Times New Roman" w:cs="Times New Roman"/>
          <w:sz w:val="24"/>
          <w:szCs w:val="24"/>
          <w:lang w:eastAsia="ru-RU"/>
        </w:rPr>
        <w:softHyphen/>
        <w:t xml:space="preserve">лениям -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 </w:t>
      </w:r>
    </w:p>
    <w:p w:rsidR="00CC76C1" w:rsidRPr="004A6936" w:rsidRDefault="00CC76C1" w:rsidP="00CC76C1">
      <w:pPr>
        <w:spacing w:after="0" w:line="240" w:lineRule="auto"/>
        <w:ind w:firstLine="567"/>
        <w:jc w:val="both"/>
        <w:rPr>
          <w:rFonts w:ascii="Times New Roman" w:eastAsia="Times New Roman" w:hAnsi="Times New Roman" w:cs="Times New Roman"/>
          <w:sz w:val="24"/>
          <w:szCs w:val="24"/>
          <w:lang w:eastAsia="ru-RU"/>
        </w:rPr>
      </w:pPr>
      <w:r w:rsidRPr="006908E0">
        <w:rPr>
          <w:rFonts w:ascii="Times New Roman" w:eastAsia="Times New Roman" w:hAnsi="Times New Roman" w:cs="Times New Roman"/>
          <w:sz w:val="24"/>
          <w:szCs w:val="24"/>
          <w:lang w:eastAsia="ru-RU"/>
        </w:rPr>
        <w:t xml:space="preserve">Содержание </w:t>
      </w:r>
      <w:r w:rsidR="00D72373">
        <w:rPr>
          <w:rFonts w:ascii="Times New Roman" w:eastAsia="Times New Roman" w:hAnsi="Times New Roman" w:cs="Times New Roman"/>
          <w:sz w:val="24"/>
          <w:szCs w:val="24"/>
          <w:lang w:eastAsia="ru-RU"/>
        </w:rPr>
        <w:t>П</w:t>
      </w:r>
      <w:r w:rsidRPr="006908E0">
        <w:rPr>
          <w:rFonts w:ascii="Times New Roman" w:eastAsia="Times New Roman" w:hAnsi="Times New Roman" w:cs="Times New Roman"/>
          <w:sz w:val="24"/>
          <w:szCs w:val="24"/>
          <w:lang w:eastAsia="ru-RU"/>
        </w:rPr>
        <w:t>рограммы определяется возможностями образовательного учреждения и образовательными запросами основных социальных заказчиков – родителей воспитанников (</w:t>
      </w:r>
      <w:r w:rsidRPr="004A6936">
        <w:rPr>
          <w:rFonts w:ascii="Times New Roman" w:eastAsia="Times New Roman" w:hAnsi="Times New Roman" w:cs="Times New Roman"/>
          <w:sz w:val="24"/>
          <w:szCs w:val="24"/>
          <w:lang w:eastAsia="ru-RU"/>
        </w:rPr>
        <w:t>законных представителей), с учетом особенностей психофизического развития и возможностей детей.</w:t>
      </w:r>
    </w:p>
    <w:p w:rsidR="00B9559D" w:rsidRPr="001463CC" w:rsidRDefault="00D72373" w:rsidP="001463CC">
      <w:pPr>
        <w:tabs>
          <w:tab w:val="left" w:leader="underscore" w:pos="47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6936">
        <w:rPr>
          <w:rFonts w:ascii="Times New Roman" w:eastAsia="Times New Roman" w:hAnsi="Times New Roman" w:cs="Times New Roman"/>
          <w:sz w:val="24"/>
          <w:szCs w:val="24"/>
          <w:lang w:eastAsia="ru-RU"/>
        </w:rPr>
        <w:t>Программа</w:t>
      </w:r>
      <w:r w:rsidR="00CC76C1" w:rsidRPr="004A6936">
        <w:rPr>
          <w:rFonts w:ascii="Times New Roman" w:eastAsia="Times New Roman" w:hAnsi="Times New Roman" w:cs="Times New Roman"/>
          <w:sz w:val="24"/>
          <w:szCs w:val="24"/>
          <w:lang w:eastAsia="ru-RU"/>
        </w:rPr>
        <w:t xml:space="preserve"> </w:t>
      </w:r>
      <w:r w:rsidRPr="004A6936">
        <w:rPr>
          <w:rFonts w:ascii="Times New Roman" w:eastAsia="Times New Roman" w:hAnsi="Times New Roman" w:cs="Times New Roman"/>
          <w:sz w:val="24"/>
          <w:szCs w:val="24"/>
          <w:lang w:eastAsia="ru-RU"/>
        </w:rPr>
        <w:t xml:space="preserve">разработана на основе </w:t>
      </w:r>
      <w:r w:rsidR="001463CC">
        <w:rPr>
          <w:rFonts w:ascii="Times New Roman" w:eastAsia="Times New Roman" w:hAnsi="Times New Roman" w:cs="Times New Roman"/>
          <w:sz w:val="24"/>
          <w:szCs w:val="24"/>
          <w:lang w:eastAsia="ru-RU"/>
        </w:rPr>
        <w:t>о</w:t>
      </w:r>
      <w:r w:rsidR="001463CC" w:rsidRPr="001463CC">
        <w:rPr>
          <w:rFonts w:ascii="Times New Roman" w:eastAsia="Times New Roman" w:hAnsi="Times New Roman" w:cs="Times New Roman"/>
          <w:sz w:val="24"/>
          <w:szCs w:val="24"/>
          <w:lang w:eastAsia="ru-RU"/>
        </w:rPr>
        <w:t>сновной общеобразовательн</w:t>
      </w:r>
      <w:r w:rsidR="001463CC">
        <w:rPr>
          <w:rFonts w:ascii="Times New Roman" w:eastAsia="Times New Roman" w:hAnsi="Times New Roman" w:cs="Times New Roman"/>
          <w:sz w:val="24"/>
          <w:szCs w:val="24"/>
          <w:lang w:eastAsia="ru-RU"/>
        </w:rPr>
        <w:t>ой</w:t>
      </w:r>
      <w:r w:rsidR="001463CC" w:rsidRPr="001463CC">
        <w:rPr>
          <w:rFonts w:ascii="Times New Roman" w:eastAsia="Times New Roman" w:hAnsi="Times New Roman" w:cs="Times New Roman"/>
          <w:sz w:val="24"/>
          <w:szCs w:val="24"/>
          <w:lang w:eastAsia="ru-RU"/>
        </w:rPr>
        <w:t xml:space="preserve"> программ</w:t>
      </w:r>
      <w:r w:rsidR="001463CC">
        <w:rPr>
          <w:rFonts w:ascii="Times New Roman" w:eastAsia="Times New Roman" w:hAnsi="Times New Roman" w:cs="Times New Roman"/>
          <w:sz w:val="24"/>
          <w:szCs w:val="24"/>
          <w:lang w:eastAsia="ru-RU"/>
        </w:rPr>
        <w:t>ы</w:t>
      </w:r>
      <w:r w:rsidR="001463CC" w:rsidRPr="001463CC">
        <w:rPr>
          <w:rFonts w:ascii="Times New Roman" w:eastAsia="Times New Roman" w:hAnsi="Times New Roman" w:cs="Times New Roman"/>
          <w:sz w:val="24"/>
          <w:szCs w:val="24"/>
          <w:lang w:eastAsia="ru-RU"/>
        </w:rPr>
        <w:t xml:space="preserve"> Муниципального дошкольного образовательного учреждения «Детский сад № 137» общеразвивающего вида с приоритетным осуществлением деятельности по направлению физическо</w:t>
      </w:r>
      <w:r w:rsidR="001463CC">
        <w:rPr>
          <w:rFonts w:ascii="Times New Roman" w:eastAsia="Times New Roman" w:hAnsi="Times New Roman" w:cs="Times New Roman"/>
          <w:sz w:val="24"/>
          <w:szCs w:val="24"/>
          <w:lang w:eastAsia="ru-RU"/>
        </w:rPr>
        <w:t>го развития детей.</w:t>
      </w:r>
    </w:p>
    <w:p w:rsidR="00CC76C1" w:rsidRPr="00F359E5" w:rsidRDefault="00CC76C1" w:rsidP="00B9559D">
      <w:pPr>
        <w:tabs>
          <w:tab w:val="left" w:leader="underscore" w:pos="4752"/>
        </w:tabs>
        <w:autoSpaceDE w:val="0"/>
        <w:autoSpaceDN w:val="0"/>
        <w:adjustRightInd w:val="0"/>
        <w:spacing w:after="0" w:line="240" w:lineRule="auto"/>
        <w:ind w:firstLine="851"/>
        <w:jc w:val="both"/>
        <w:rPr>
          <w:rFonts w:ascii="Times New Roman" w:eastAsia="Times New Roman" w:hAnsi="Times New Roman" w:cs="Times New Roman"/>
          <w:bCs/>
          <w:iCs/>
          <w:sz w:val="24"/>
          <w:szCs w:val="24"/>
          <w:lang w:eastAsia="ru-RU"/>
        </w:rPr>
      </w:pPr>
      <w:r w:rsidRPr="004A6936">
        <w:rPr>
          <w:rFonts w:ascii="Times New Roman" w:eastAsia="Times New Roman" w:hAnsi="Times New Roman" w:cs="Times New Roman"/>
          <w:bCs/>
          <w:iCs/>
          <w:sz w:val="24"/>
          <w:szCs w:val="24"/>
          <w:lang w:eastAsia="ru-RU"/>
        </w:rPr>
        <w:t xml:space="preserve">Основными участниками воспитательно-образовательного процесса являются </w:t>
      </w:r>
      <w:r w:rsidR="00B9559D" w:rsidRPr="004A6936">
        <w:rPr>
          <w:rFonts w:ascii="Times New Roman" w:eastAsia="Times New Roman" w:hAnsi="Times New Roman" w:cs="Times New Roman"/>
          <w:bCs/>
          <w:iCs/>
          <w:sz w:val="24"/>
          <w:szCs w:val="24"/>
          <w:lang w:eastAsia="ru-RU"/>
        </w:rPr>
        <w:t>дети</w:t>
      </w:r>
      <w:r w:rsidRPr="004A6936">
        <w:rPr>
          <w:rFonts w:ascii="Times New Roman" w:eastAsia="Times New Roman" w:hAnsi="Times New Roman" w:cs="Times New Roman"/>
          <w:bCs/>
          <w:iCs/>
          <w:sz w:val="24"/>
          <w:szCs w:val="24"/>
          <w:lang w:eastAsia="ru-RU"/>
        </w:rPr>
        <w:t>, родители (лица их заменяющие),</w:t>
      </w:r>
      <w:r w:rsidRPr="00F359E5">
        <w:rPr>
          <w:rFonts w:ascii="Times New Roman" w:eastAsia="Times New Roman" w:hAnsi="Times New Roman" w:cs="Times New Roman"/>
          <w:bCs/>
          <w:iCs/>
          <w:sz w:val="24"/>
          <w:szCs w:val="24"/>
          <w:lang w:eastAsia="ru-RU"/>
        </w:rPr>
        <w:t xml:space="preserve"> педагоги ДОУ.</w:t>
      </w:r>
    </w:p>
    <w:p w:rsidR="00CC76C1" w:rsidRPr="00F359E5" w:rsidRDefault="00CC76C1" w:rsidP="00017765">
      <w:pPr>
        <w:pStyle w:val="11"/>
        <w:ind w:firstLine="851"/>
        <w:jc w:val="both"/>
        <w:rPr>
          <w:rFonts w:ascii="Times New Roman" w:hAnsi="Times New Roman"/>
          <w:sz w:val="24"/>
          <w:szCs w:val="24"/>
        </w:rPr>
      </w:pPr>
    </w:p>
    <w:p w:rsidR="00332D51" w:rsidRDefault="00017765" w:rsidP="00332D51">
      <w:pPr>
        <w:pStyle w:val="11"/>
        <w:ind w:firstLine="851"/>
        <w:jc w:val="both"/>
        <w:rPr>
          <w:rFonts w:ascii="Times New Roman" w:hAnsi="Times New Roman"/>
          <w:sz w:val="24"/>
          <w:szCs w:val="24"/>
        </w:rPr>
      </w:pPr>
      <w:r w:rsidRPr="006908E0">
        <w:rPr>
          <w:rFonts w:ascii="Times New Roman" w:hAnsi="Times New Roman"/>
          <w:sz w:val="24"/>
          <w:szCs w:val="24"/>
        </w:rPr>
        <w:t>П</w:t>
      </w:r>
      <w:r w:rsidR="00FF5E08" w:rsidRPr="006908E0">
        <w:rPr>
          <w:rFonts w:ascii="Times New Roman" w:hAnsi="Times New Roman"/>
          <w:sz w:val="24"/>
          <w:szCs w:val="24"/>
        </w:rPr>
        <w:t xml:space="preserve">рограмма разработана </w:t>
      </w:r>
      <w:r w:rsidRPr="006908E0">
        <w:rPr>
          <w:rFonts w:ascii="Times New Roman" w:hAnsi="Times New Roman"/>
          <w:sz w:val="24"/>
          <w:szCs w:val="24"/>
        </w:rPr>
        <w:t>на основе нормативно-правовых документов:</w:t>
      </w:r>
    </w:p>
    <w:p w:rsidR="00332D51" w:rsidRPr="00332D51" w:rsidRDefault="00332D51" w:rsidP="00155A5A">
      <w:pPr>
        <w:pStyle w:val="11"/>
        <w:numPr>
          <w:ilvl w:val="0"/>
          <w:numId w:val="25"/>
        </w:numPr>
        <w:tabs>
          <w:tab w:val="left" w:pos="1276"/>
        </w:tabs>
        <w:ind w:left="0" w:firstLine="993"/>
        <w:jc w:val="both"/>
        <w:rPr>
          <w:rFonts w:ascii="Times New Roman" w:hAnsi="Times New Roman"/>
          <w:sz w:val="24"/>
          <w:szCs w:val="24"/>
        </w:rPr>
      </w:pPr>
      <w:r w:rsidRPr="00332D51">
        <w:rPr>
          <w:rFonts w:ascii="Times New Roman" w:hAnsi="Times New Roman"/>
          <w:sz w:val="24"/>
          <w:szCs w:val="24"/>
        </w:rPr>
        <w:t>Конвенция о правах ребенка. Принята резолюцией 44/25 Генеральной Ассамблеи от 20 ноября 1989 года.</w:t>
      </w:r>
    </w:p>
    <w:p w:rsidR="00332D51" w:rsidRPr="00332D51" w:rsidRDefault="00332D51" w:rsidP="00155A5A">
      <w:pPr>
        <w:pStyle w:val="a3"/>
        <w:numPr>
          <w:ilvl w:val="0"/>
          <w:numId w:val="25"/>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Федеральный закон от 29 декабря 2012 г. № 273-ФЗ (ред. от 31.12.2014, с изм. От 02.05.2015) «Об образовании в Российской Федерации».</w:t>
      </w:r>
    </w:p>
    <w:p w:rsidR="00332D51" w:rsidRPr="00332D51" w:rsidRDefault="00332D51" w:rsidP="00155A5A">
      <w:pPr>
        <w:pStyle w:val="a3"/>
        <w:numPr>
          <w:ilvl w:val="0"/>
          <w:numId w:val="25"/>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Федеральный закон 24 июля 1998 г. № 124-ФЗ «Об основных гарантиях прав ребенка в Российской Федерации».</w:t>
      </w:r>
    </w:p>
    <w:p w:rsidR="00332D51" w:rsidRPr="00332D51" w:rsidRDefault="00332D51" w:rsidP="00155A5A">
      <w:pPr>
        <w:pStyle w:val="a3"/>
        <w:numPr>
          <w:ilvl w:val="0"/>
          <w:numId w:val="25"/>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32D51" w:rsidRPr="00332D51" w:rsidRDefault="00332D51" w:rsidP="00155A5A">
      <w:pPr>
        <w:pStyle w:val="a3"/>
        <w:numPr>
          <w:ilvl w:val="0"/>
          <w:numId w:val="25"/>
        </w:numPr>
        <w:tabs>
          <w:tab w:val="left" w:pos="1276"/>
        </w:tabs>
        <w:spacing w:after="0" w:line="240" w:lineRule="auto"/>
        <w:ind w:left="0" w:firstLine="993"/>
        <w:jc w:val="both"/>
        <w:rPr>
          <w:rFonts w:ascii="Times New Roman" w:hAnsi="Times New Roman" w:cs="Times New Roman"/>
          <w:sz w:val="24"/>
          <w:szCs w:val="24"/>
        </w:rPr>
      </w:pPr>
      <w:r w:rsidRPr="00332D51">
        <w:rPr>
          <w:rFonts w:ascii="Times New Roman" w:hAnsi="Times New Roman" w:cs="Times New Roman"/>
          <w:sz w:val="24"/>
          <w:szCs w:val="24"/>
        </w:rPr>
        <w:lastRenderedPageBreak/>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332D51" w:rsidRPr="003F5594" w:rsidRDefault="00017765" w:rsidP="00155A5A">
      <w:pPr>
        <w:pStyle w:val="a3"/>
        <w:numPr>
          <w:ilvl w:val="0"/>
          <w:numId w:val="25"/>
        </w:numPr>
        <w:tabs>
          <w:tab w:val="left" w:pos="1276"/>
        </w:tabs>
        <w:spacing w:after="0" w:line="240" w:lineRule="auto"/>
        <w:ind w:left="0" w:firstLine="993"/>
        <w:jc w:val="both"/>
        <w:rPr>
          <w:rFonts w:ascii="Times New Roman" w:hAnsi="Times New Roman" w:cs="Times New Roman"/>
          <w:sz w:val="24"/>
          <w:szCs w:val="24"/>
        </w:rPr>
      </w:pPr>
      <w:r w:rsidRPr="00332D51">
        <w:rPr>
          <w:rFonts w:ascii="Times New Roman" w:hAnsi="Times New Roman"/>
          <w:sz w:val="24"/>
          <w:szCs w:val="24"/>
        </w:rPr>
        <w:t>Устав МБДОУ «Детский сад № 137»</w:t>
      </w:r>
    </w:p>
    <w:p w:rsidR="003F5594" w:rsidRPr="00332D51" w:rsidRDefault="003F5594" w:rsidP="00155A5A">
      <w:pPr>
        <w:pStyle w:val="a3"/>
        <w:numPr>
          <w:ilvl w:val="0"/>
          <w:numId w:val="25"/>
        </w:numPr>
        <w:tabs>
          <w:tab w:val="left" w:pos="1276"/>
        </w:tabs>
        <w:spacing w:after="0" w:line="240" w:lineRule="auto"/>
        <w:ind w:left="0" w:firstLine="993"/>
        <w:jc w:val="both"/>
        <w:rPr>
          <w:rFonts w:ascii="Times New Roman" w:hAnsi="Times New Roman" w:cs="Times New Roman"/>
          <w:sz w:val="24"/>
          <w:szCs w:val="24"/>
        </w:rPr>
      </w:pPr>
      <w:r>
        <w:rPr>
          <w:rFonts w:ascii="Times New Roman" w:hAnsi="Times New Roman"/>
          <w:sz w:val="24"/>
          <w:szCs w:val="24"/>
        </w:rPr>
        <w:t>ООП МБДОУ «Детский сад № 137»</w:t>
      </w:r>
    </w:p>
    <w:p w:rsidR="00EE7237" w:rsidRPr="008B7141" w:rsidRDefault="00332D51" w:rsidP="00155A5A">
      <w:pPr>
        <w:pStyle w:val="a3"/>
        <w:numPr>
          <w:ilvl w:val="2"/>
          <w:numId w:val="38"/>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w:t>
      </w:r>
      <w:r w:rsidR="00EE7237" w:rsidRPr="008B7141">
        <w:rPr>
          <w:rFonts w:ascii="Times New Roman" w:hAnsi="Times New Roman" w:cs="Times New Roman"/>
          <w:b/>
          <w:sz w:val="24"/>
          <w:szCs w:val="24"/>
        </w:rPr>
        <w:t>ели и задачи Программы</w:t>
      </w:r>
    </w:p>
    <w:p w:rsidR="00FF5E08" w:rsidRDefault="00727230" w:rsidP="00FF5E08">
      <w:pPr>
        <w:spacing w:after="0" w:line="240" w:lineRule="auto"/>
        <w:ind w:firstLine="851"/>
        <w:jc w:val="both"/>
        <w:rPr>
          <w:rFonts w:ascii="Times New Roman" w:hAnsi="Times New Roman" w:cs="Times New Roman"/>
          <w:sz w:val="24"/>
          <w:szCs w:val="24"/>
        </w:rPr>
      </w:pPr>
      <w:r w:rsidRPr="006C0621">
        <w:rPr>
          <w:rFonts w:ascii="Times New Roman" w:hAnsi="Times New Roman" w:cs="Times New Roman"/>
          <w:sz w:val="24"/>
          <w:szCs w:val="24"/>
        </w:rPr>
        <w:t>3 -</w:t>
      </w:r>
      <w:r w:rsidR="006C0621">
        <w:rPr>
          <w:rFonts w:ascii="Times New Roman" w:hAnsi="Times New Roman" w:cs="Times New Roman"/>
          <w:sz w:val="24"/>
          <w:szCs w:val="24"/>
        </w:rPr>
        <w:t xml:space="preserve"> </w:t>
      </w:r>
      <w:r w:rsidRPr="006C0621">
        <w:rPr>
          <w:rFonts w:ascii="Times New Roman" w:hAnsi="Times New Roman" w:cs="Times New Roman"/>
          <w:sz w:val="24"/>
          <w:szCs w:val="24"/>
        </w:rPr>
        <w:t>4 года</w:t>
      </w:r>
      <w:r w:rsidR="00FF5E08" w:rsidRPr="006908E0">
        <w:rPr>
          <w:rFonts w:ascii="Times New Roman" w:hAnsi="Times New Roman" w:cs="Times New Roman"/>
          <w:sz w:val="24"/>
          <w:szCs w:val="24"/>
        </w:rPr>
        <w:t xml:space="preserve">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w:t>
      </w:r>
    </w:p>
    <w:p w:rsidR="006C0621" w:rsidRPr="006908E0" w:rsidRDefault="006C0621" w:rsidP="006C062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 4 года - </w:t>
      </w:r>
      <w:r w:rsidRPr="006908E0">
        <w:rPr>
          <w:rFonts w:ascii="Times New Roman" w:hAnsi="Times New Roman" w:cs="Times New Roman"/>
          <w:sz w:val="24"/>
          <w:szCs w:val="24"/>
        </w:rPr>
        <w:t>время первоначального становления личности, формирования основ самосознания и индивидуальности ребенка. Поэтому Программа создана как программа обогащенного развития</w:t>
      </w:r>
      <w:r>
        <w:rPr>
          <w:rFonts w:ascii="Times New Roman" w:hAnsi="Times New Roman" w:cs="Times New Roman"/>
          <w:sz w:val="24"/>
          <w:szCs w:val="24"/>
        </w:rPr>
        <w:t xml:space="preserve"> </w:t>
      </w:r>
      <w:r w:rsidRPr="004562B9">
        <w:rPr>
          <w:rFonts w:ascii="Times New Roman" w:hAnsi="Times New Roman" w:cs="Times New Roman"/>
          <w:sz w:val="24"/>
          <w:szCs w:val="24"/>
        </w:rPr>
        <w:t>6-7 лет</w:t>
      </w:r>
      <w:r w:rsidRPr="006908E0">
        <w:rPr>
          <w:rFonts w:ascii="Times New Roman" w:hAnsi="Times New Roman" w:cs="Times New Roman"/>
          <w:sz w:val="24"/>
          <w:szCs w:val="24"/>
        </w:rPr>
        <w:t xml:space="preserve">,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CE70F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Цель </w:t>
      </w:r>
      <w:r w:rsidR="00017765" w:rsidRPr="006908E0">
        <w:rPr>
          <w:rFonts w:ascii="Times New Roman" w:hAnsi="Times New Roman" w:cs="Times New Roman"/>
          <w:b/>
          <w:sz w:val="24"/>
          <w:szCs w:val="24"/>
        </w:rPr>
        <w:t>П</w:t>
      </w:r>
      <w:r w:rsidRPr="006908E0">
        <w:rPr>
          <w:rFonts w:ascii="Times New Roman" w:hAnsi="Times New Roman" w:cs="Times New Roman"/>
          <w:b/>
          <w:sz w:val="24"/>
          <w:szCs w:val="24"/>
        </w:rPr>
        <w:t>рограммы</w:t>
      </w:r>
      <w:r w:rsidRPr="006908E0">
        <w:rPr>
          <w:rFonts w:ascii="Times New Roman" w:hAnsi="Times New Roman" w:cs="Times New Roman"/>
          <w:sz w:val="24"/>
          <w:szCs w:val="24"/>
        </w:rPr>
        <w:t xml:space="preserve"> – созда</w:t>
      </w:r>
      <w:r w:rsidR="00CE70F0">
        <w:rPr>
          <w:rFonts w:ascii="Times New Roman" w:hAnsi="Times New Roman" w:cs="Times New Roman"/>
          <w:sz w:val="24"/>
          <w:szCs w:val="24"/>
        </w:rPr>
        <w:t>ние</w:t>
      </w:r>
      <w:r w:rsidRPr="006908E0">
        <w:rPr>
          <w:rFonts w:ascii="Times New Roman" w:hAnsi="Times New Roman" w:cs="Times New Roman"/>
          <w:sz w:val="24"/>
          <w:szCs w:val="24"/>
        </w:rPr>
        <w:t xml:space="preserve"> </w:t>
      </w:r>
      <w:r w:rsidR="004B26C6">
        <w:rPr>
          <w:rFonts w:ascii="Times New Roman" w:hAnsi="Times New Roman" w:cs="Times New Roman"/>
          <w:sz w:val="24"/>
          <w:szCs w:val="24"/>
        </w:rPr>
        <w:t xml:space="preserve">для </w:t>
      </w:r>
      <w:r w:rsidRPr="006908E0">
        <w:rPr>
          <w:rFonts w:ascii="Times New Roman" w:hAnsi="Times New Roman" w:cs="Times New Roman"/>
          <w:sz w:val="24"/>
          <w:szCs w:val="24"/>
        </w:rPr>
        <w:t>каждо</w:t>
      </w:r>
      <w:r w:rsidR="004B26C6">
        <w:rPr>
          <w:rFonts w:ascii="Times New Roman" w:hAnsi="Times New Roman" w:cs="Times New Roman"/>
          <w:sz w:val="24"/>
          <w:szCs w:val="24"/>
        </w:rPr>
        <w:t>го</w:t>
      </w:r>
      <w:r w:rsidRPr="006908E0">
        <w:rPr>
          <w:rFonts w:ascii="Times New Roman" w:hAnsi="Times New Roman" w:cs="Times New Roman"/>
          <w:sz w:val="24"/>
          <w:szCs w:val="24"/>
        </w:rPr>
        <w:t xml:space="preserve"> ребенк</w:t>
      </w:r>
      <w:r w:rsidR="004B26C6">
        <w:rPr>
          <w:rFonts w:ascii="Times New Roman" w:hAnsi="Times New Roman" w:cs="Times New Roman"/>
          <w:sz w:val="24"/>
          <w:szCs w:val="24"/>
        </w:rPr>
        <w:t>а</w:t>
      </w:r>
      <w:r w:rsidRPr="006908E0">
        <w:rPr>
          <w:rFonts w:ascii="Times New Roman" w:hAnsi="Times New Roman" w:cs="Times New Roman"/>
          <w:sz w:val="24"/>
          <w:szCs w:val="24"/>
        </w:rPr>
        <w:t xml:space="preserve"> в детском саду возможност</w:t>
      </w:r>
      <w:r w:rsidR="00CE70F0">
        <w:rPr>
          <w:rFonts w:ascii="Times New Roman" w:hAnsi="Times New Roman" w:cs="Times New Roman"/>
          <w:sz w:val="24"/>
          <w:szCs w:val="24"/>
        </w:rPr>
        <w:t>и</w:t>
      </w:r>
      <w:r w:rsidRPr="006908E0">
        <w:rPr>
          <w:rFonts w:ascii="Times New Roman" w:hAnsi="Times New Roman" w:cs="Times New Roman"/>
          <w:sz w:val="24"/>
          <w:szCs w:val="24"/>
        </w:rPr>
        <w:t xml:space="preserve"> для развития способностей, широкого взаимодействия с миром, активного практикования в разных видах деятельности, творческой самореализации.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Это станет возможно, если взрослые будут нацелены на: </w:t>
      </w:r>
    </w:p>
    <w:p w:rsidR="00FF5E08" w:rsidRPr="006908E0" w:rsidRDefault="00FF5E08" w:rsidP="00155A5A">
      <w:pPr>
        <w:pStyle w:val="a3"/>
        <w:numPr>
          <w:ilvl w:val="0"/>
          <w:numId w:val="1"/>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личности детей </w:t>
      </w:r>
      <w:r w:rsidR="00727230">
        <w:rPr>
          <w:rFonts w:ascii="Times New Roman" w:hAnsi="Times New Roman" w:cs="Times New Roman"/>
          <w:sz w:val="24"/>
          <w:szCs w:val="24"/>
        </w:rPr>
        <w:t xml:space="preserve">3 - 4 лет </w:t>
      </w:r>
      <w:r w:rsidRPr="006908E0">
        <w:rPr>
          <w:rFonts w:ascii="Times New Roman" w:hAnsi="Times New Roman" w:cs="Times New Roman"/>
          <w:sz w:val="24"/>
          <w:szCs w:val="24"/>
        </w:rPr>
        <w:t xml:space="preserve">в различных видах общения и деятельности с учётом их возрастных, индивидуальных психологических и физиологических особенностей. </w:t>
      </w:r>
    </w:p>
    <w:p w:rsidR="00FF5E08" w:rsidRPr="006908E0" w:rsidRDefault="00FF5E08" w:rsidP="00155A5A">
      <w:pPr>
        <w:pStyle w:val="a3"/>
        <w:numPr>
          <w:ilvl w:val="0"/>
          <w:numId w:val="1"/>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w:t>
      </w:r>
    </w:p>
    <w:p w:rsidR="00FF5E08" w:rsidRPr="006908E0" w:rsidRDefault="00FF5E08" w:rsidP="00155A5A">
      <w:pPr>
        <w:pStyle w:val="a3"/>
        <w:numPr>
          <w:ilvl w:val="0"/>
          <w:numId w:val="1"/>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Программа, разработанная на основе ФГОС </w:t>
      </w:r>
      <w:r w:rsidR="00CE70F0">
        <w:rPr>
          <w:rFonts w:ascii="Times New Roman" w:hAnsi="Times New Roman" w:cs="Times New Roman"/>
          <w:sz w:val="24"/>
          <w:szCs w:val="24"/>
        </w:rPr>
        <w:t>ДО</w:t>
      </w:r>
      <w:r w:rsidRPr="006908E0">
        <w:rPr>
          <w:rFonts w:ascii="Times New Roman" w:hAnsi="Times New Roman" w:cs="Times New Roman"/>
          <w:sz w:val="24"/>
          <w:szCs w:val="24"/>
        </w:rPr>
        <w:t xml:space="preserve">, ориентирована на: </w:t>
      </w:r>
    </w:p>
    <w:p w:rsidR="00FF5E08" w:rsidRPr="006908E0" w:rsidRDefault="00FF5E08" w:rsidP="00155A5A">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охрану и укрепление физического и психического здоровья детей, в том числе их эмоционального благополучия; </w:t>
      </w:r>
    </w:p>
    <w:p w:rsidR="00FF5E08" w:rsidRPr="006908E0" w:rsidRDefault="00FF5E08" w:rsidP="00155A5A">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FF5E08" w:rsidRPr="006908E0" w:rsidRDefault="00FF5E08" w:rsidP="00155A5A">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FF5E08" w:rsidRPr="006908E0" w:rsidRDefault="00FF5E08" w:rsidP="00155A5A">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w:t>
      </w:r>
      <w:r w:rsidR="00A80E4E">
        <w:rPr>
          <w:rFonts w:ascii="Times New Roman" w:hAnsi="Times New Roman" w:cs="Times New Roman"/>
          <w:sz w:val="24"/>
          <w:szCs w:val="24"/>
        </w:rPr>
        <w:t>,</w:t>
      </w:r>
      <w:r w:rsidRPr="006908E0">
        <w:rPr>
          <w:rFonts w:ascii="Times New Roman" w:hAnsi="Times New Roman" w:cs="Times New Roman"/>
          <w:sz w:val="24"/>
          <w:szCs w:val="24"/>
        </w:rPr>
        <w:t xml:space="preserve"> социокультурных ценностей принятых</w:t>
      </w:r>
      <w:r w:rsidR="00017765" w:rsidRPr="006908E0">
        <w:rPr>
          <w:rFonts w:ascii="Times New Roman" w:hAnsi="Times New Roman" w:cs="Times New Roman"/>
          <w:sz w:val="24"/>
          <w:szCs w:val="24"/>
        </w:rPr>
        <w:t xml:space="preserve"> </w:t>
      </w:r>
      <w:r w:rsidRPr="006908E0">
        <w:rPr>
          <w:rFonts w:ascii="Times New Roman" w:hAnsi="Times New Roman" w:cs="Times New Roman"/>
          <w:sz w:val="24"/>
          <w:szCs w:val="24"/>
        </w:rPr>
        <w:t>в обществе</w:t>
      </w:r>
      <w:r w:rsidR="00CE70F0">
        <w:rPr>
          <w:rFonts w:ascii="Times New Roman" w:hAnsi="Times New Roman" w:cs="Times New Roman"/>
          <w:sz w:val="24"/>
          <w:szCs w:val="24"/>
        </w:rPr>
        <w:t xml:space="preserve"> </w:t>
      </w:r>
      <w:r w:rsidRPr="006908E0">
        <w:rPr>
          <w:rFonts w:ascii="Times New Roman" w:hAnsi="Times New Roman" w:cs="Times New Roman"/>
          <w:sz w:val="24"/>
          <w:szCs w:val="24"/>
        </w:rPr>
        <w:t xml:space="preserve">правил и норм поведения в интересах человека, семьи, общества; </w:t>
      </w:r>
    </w:p>
    <w:p w:rsidR="00FF5E08" w:rsidRPr="006908E0" w:rsidRDefault="00FF5E08" w:rsidP="00155A5A">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FF5E08" w:rsidRPr="006908E0" w:rsidRDefault="00FF5E08" w:rsidP="00155A5A">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1463CC" w:rsidRDefault="00FF5E08" w:rsidP="00155A5A">
      <w:pPr>
        <w:pStyle w:val="a3"/>
        <w:numPr>
          <w:ilvl w:val="0"/>
          <w:numId w:val="2"/>
        </w:numPr>
        <w:spacing w:after="0" w:line="240" w:lineRule="auto"/>
        <w:ind w:left="0" w:firstLine="993"/>
        <w:jc w:val="both"/>
        <w:rPr>
          <w:rFonts w:ascii="Times New Roman" w:hAnsi="Times New Roman" w:cs="Times New Roman"/>
          <w:sz w:val="24"/>
          <w:szCs w:val="24"/>
        </w:rPr>
      </w:pPr>
      <w:r w:rsidRPr="009A6944">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9A6944" w:rsidRPr="009A6944">
        <w:rPr>
          <w:rFonts w:ascii="Times New Roman" w:hAnsi="Times New Roman" w:cs="Times New Roman"/>
          <w:sz w:val="24"/>
          <w:szCs w:val="24"/>
        </w:rPr>
        <w:t>;</w:t>
      </w:r>
      <w:r w:rsidRPr="009A6944">
        <w:rPr>
          <w:rFonts w:ascii="Times New Roman" w:hAnsi="Times New Roman" w:cs="Times New Roman"/>
          <w:sz w:val="24"/>
          <w:szCs w:val="24"/>
        </w:rPr>
        <w:t xml:space="preserve"> </w:t>
      </w:r>
    </w:p>
    <w:p w:rsidR="00FF5E08" w:rsidRPr="001463CC" w:rsidRDefault="00FF5E08" w:rsidP="001463CC">
      <w:pPr>
        <w:spacing w:after="0" w:line="240" w:lineRule="auto"/>
        <w:ind w:left="993"/>
        <w:jc w:val="both"/>
        <w:rPr>
          <w:rFonts w:ascii="Times New Roman" w:hAnsi="Times New Roman" w:cs="Times New Roman"/>
          <w:sz w:val="24"/>
          <w:szCs w:val="24"/>
        </w:rPr>
      </w:pPr>
      <w:r w:rsidRPr="001463CC">
        <w:rPr>
          <w:rFonts w:ascii="Times New Roman" w:hAnsi="Times New Roman" w:cs="Times New Roman"/>
          <w:sz w:val="24"/>
          <w:szCs w:val="24"/>
        </w:rPr>
        <w:t xml:space="preserve">Приоритетными </w:t>
      </w:r>
      <w:r w:rsidRPr="001463CC">
        <w:rPr>
          <w:rFonts w:ascii="Times New Roman" w:hAnsi="Times New Roman" w:cs="Times New Roman"/>
          <w:b/>
          <w:sz w:val="24"/>
          <w:szCs w:val="24"/>
        </w:rPr>
        <w:t>задачами</w:t>
      </w:r>
      <w:r w:rsidRPr="001463CC">
        <w:rPr>
          <w:rFonts w:ascii="Times New Roman" w:hAnsi="Times New Roman" w:cs="Times New Roman"/>
          <w:sz w:val="24"/>
          <w:szCs w:val="24"/>
        </w:rPr>
        <w:t xml:space="preserve"> развития и воспитания детей являются: </w:t>
      </w:r>
    </w:p>
    <w:p w:rsidR="00FF5E08" w:rsidRPr="006908E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укрепление физического и психического здоровья ребенка, формирование основ его двигательной и гигиенической культуры; </w:t>
      </w:r>
    </w:p>
    <w:p w:rsidR="00FF5E08" w:rsidRPr="006908E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целостное развитие ребенка как субъекта посильных дошкольнику видов деятельности; </w:t>
      </w:r>
    </w:p>
    <w:p w:rsidR="00FF5E08" w:rsidRPr="006908E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FF5E08" w:rsidRPr="006908E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FF5E08" w:rsidRPr="006908E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FF5E08" w:rsidRPr="006908E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пробуждение творческой активности и воображения ребенка, желания включаться в творческую деятельность; </w:t>
      </w:r>
    </w:p>
    <w:p w:rsidR="00FF5E08" w:rsidRPr="00B57865" w:rsidRDefault="00FF5E08" w:rsidP="00155A5A">
      <w:pPr>
        <w:pStyle w:val="a3"/>
        <w:numPr>
          <w:ilvl w:val="0"/>
          <w:numId w:val="3"/>
        </w:numPr>
        <w:spacing w:after="0" w:line="240" w:lineRule="auto"/>
        <w:ind w:left="0" w:firstLine="993"/>
        <w:jc w:val="both"/>
        <w:rPr>
          <w:rFonts w:ascii="Times New Roman" w:hAnsi="Times New Roman" w:cs="Times New Roman"/>
          <w:color w:val="FF0000"/>
          <w:sz w:val="24"/>
          <w:szCs w:val="24"/>
        </w:rPr>
      </w:pPr>
      <w:r w:rsidRPr="006908E0">
        <w:rPr>
          <w:rFonts w:ascii="Times New Roman" w:hAnsi="Times New Roman" w:cs="Times New Roman"/>
          <w:sz w:val="24"/>
          <w:szCs w:val="24"/>
        </w:rPr>
        <w:t xml:space="preserve">органическое вхождение ребенка в современный мир, разнообразное </w:t>
      </w:r>
      <w:r w:rsidRPr="006C0621">
        <w:rPr>
          <w:rFonts w:ascii="Times New Roman" w:hAnsi="Times New Roman" w:cs="Times New Roman"/>
          <w:sz w:val="24"/>
          <w:szCs w:val="24"/>
        </w:rPr>
        <w:t xml:space="preserve">взаимодействие </w:t>
      </w:r>
      <w:r w:rsidR="00727230" w:rsidRPr="006C0621">
        <w:rPr>
          <w:rFonts w:ascii="Times New Roman" w:hAnsi="Times New Roman" w:cs="Times New Roman"/>
          <w:sz w:val="24"/>
          <w:szCs w:val="24"/>
        </w:rPr>
        <w:t>детей 3 – 4 лет</w:t>
      </w:r>
      <w:r w:rsidRPr="006908E0">
        <w:rPr>
          <w:rFonts w:ascii="Times New Roman" w:hAnsi="Times New Roman" w:cs="Times New Roman"/>
          <w:sz w:val="24"/>
          <w:szCs w:val="24"/>
        </w:rPr>
        <w:t xml:space="preserve"> с различными сферами культуры: </w:t>
      </w:r>
      <w:r w:rsidRPr="006C0621">
        <w:rPr>
          <w:rFonts w:ascii="Times New Roman" w:hAnsi="Times New Roman" w:cs="Times New Roman"/>
          <w:sz w:val="24"/>
          <w:szCs w:val="24"/>
        </w:rPr>
        <w:t>с изобразительным искусством и музыкой, детской литературой и родным языком, экологией, математикой, игрой;</w:t>
      </w:r>
      <w:r w:rsidRPr="00B57865">
        <w:rPr>
          <w:rFonts w:ascii="Times New Roman" w:hAnsi="Times New Roman" w:cs="Times New Roman"/>
          <w:color w:val="FF0000"/>
          <w:sz w:val="24"/>
          <w:szCs w:val="24"/>
        </w:rPr>
        <w:t xml:space="preserve"> </w:t>
      </w:r>
    </w:p>
    <w:p w:rsidR="00FF5E08" w:rsidRPr="006908E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приобщение ребенка к культуре своей страны и воспитание уважения к другим народам и культурам; </w:t>
      </w:r>
    </w:p>
    <w:p w:rsidR="00FF5E08" w:rsidRPr="0032183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321830">
        <w:rPr>
          <w:rFonts w:ascii="Times New Roman" w:hAnsi="Times New Roman" w:cs="Times New Roman"/>
          <w:sz w:val="24"/>
          <w:szCs w:val="24"/>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EE7237" w:rsidRPr="006908E0" w:rsidRDefault="00EE7237" w:rsidP="00155A5A">
      <w:pPr>
        <w:pStyle w:val="a3"/>
        <w:numPr>
          <w:ilvl w:val="2"/>
          <w:numId w:val="38"/>
        </w:num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Принципы и подходы к формированию Программы</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Содержание </w:t>
      </w:r>
      <w:r w:rsidR="00017765"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человекоориентированно и направлено </w:t>
      </w:r>
      <w:r w:rsidR="0087240A">
        <w:rPr>
          <w:rFonts w:ascii="Times New Roman" w:hAnsi="Times New Roman" w:cs="Times New Roman"/>
          <w:sz w:val="24"/>
          <w:szCs w:val="24"/>
        </w:rPr>
        <w:t xml:space="preserve">на </w:t>
      </w:r>
      <w:r w:rsidRPr="006908E0">
        <w:rPr>
          <w:rFonts w:ascii="Times New Roman" w:hAnsi="Times New Roman" w:cs="Times New Roman"/>
          <w:sz w:val="24"/>
          <w:szCs w:val="24"/>
        </w:rPr>
        <w:t>воспитание гуманн</w:t>
      </w:r>
      <w:r w:rsidR="00017765" w:rsidRPr="006908E0">
        <w:rPr>
          <w:rFonts w:ascii="Times New Roman" w:hAnsi="Times New Roman" w:cs="Times New Roman"/>
          <w:sz w:val="24"/>
          <w:szCs w:val="24"/>
        </w:rPr>
        <w:t>ого отношения к миру</w:t>
      </w:r>
      <w:r w:rsidRPr="006908E0">
        <w:rPr>
          <w:rFonts w:ascii="Times New Roman" w:hAnsi="Times New Roman" w:cs="Times New Roman"/>
          <w:sz w:val="24"/>
          <w:szCs w:val="24"/>
        </w:rPr>
        <w:t xml:space="preserve">. Оно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Доступное содержание культуры раскрывается дошкольнику в своем объектном, ценностном, и деятельностно</w:t>
      </w:r>
      <w:r w:rsidR="00055BC5">
        <w:rPr>
          <w:rFonts w:ascii="Times New Roman" w:hAnsi="Times New Roman" w:cs="Times New Roman"/>
          <w:sz w:val="24"/>
          <w:szCs w:val="24"/>
        </w:rPr>
        <w:t xml:space="preserve"> </w:t>
      </w:r>
      <w:r w:rsidRPr="006908E0">
        <w:rPr>
          <w:rFonts w:ascii="Times New Roman" w:hAnsi="Times New Roman" w:cs="Times New Roman"/>
          <w:sz w:val="24"/>
          <w:szCs w:val="24"/>
        </w:rPr>
        <w:t>-</w:t>
      </w:r>
      <w:r w:rsidR="00055BC5">
        <w:rPr>
          <w:rFonts w:ascii="Times New Roman" w:hAnsi="Times New Roman" w:cs="Times New Roman"/>
          <w:sz w:val="24"/>
          <w:szCs w:val="24"/>
        </w:rPr>
        <w:t xml:space="preserve"> </w:t>
      </w:r>
      <w:r w:rsidRPr="006908E0">
        <w:rPr>
          <w:rFonts w:ascii="Times New Roman" w:hAnsi="Times New Roman" w:cs="Times New Roman"/>
          <w:sz w:val="24"/>
          <w:szCs w:val="24"/>
        </w:rPr>
        <w:t xml:space="preserve">творческом выражении. В каждом 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моральных и эстетических ценностей. В результате дошкольник приобретает необходимый личный социокультурный опыт, который становится фундаментом полноценного развития и готовности к школе.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Ребенок дошкольного возраста это, прежде всего, неутомимый деятель, с удовольствием и живым интересом познающий и проявляющий себя в окружающем про</w:t>
      </w:r>
      <w:r w:rsidRPr="006908E0">
        <w:rPr>
          <w:rFonts w:ascii="Times New Roman" w:hAnsi="Times New Roman" w:cs="Times New Roman"/>
          <w:sz w:val="24"/>
          <w:szCs w:val="24"/>
        </w:rPr>
        <w:lastRenderedPageBreak/>
        <w:t xml:space="preserve">странстве. Процесс развития дошкольника осуществляется успешно при условии его активного и разнообразного взаимодействия с миром.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Деятельностная природа дошкольника подчеркнута в девизе программы «Чувствовать-Познавать-Творить». 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созидательно-творческого отношения дошкольника к миру. </w:t>
      </w:r>
    </w:p>
    <w:p w:rsidR="00FF5E08" w:rsidRPr="002B39E8" w:rsidRDefault="00FF5E08" w:rsidP="00FF5E08">
      <w:pPr>
        <w:spacing w:after="0" w:line="240" w:lineRule="auto"/>
        <w:ind w:firstLine="851"/>
        <w:jc w:val="both"/>
        <w:rPr>
          <w:rFonts w:ascii="Times New Roman" w:hAnsi="Times New Roman" w:cs="Times New Roman"/>
          <w:sz w:val="24"/>
          <w:szCs w:val="24"/>
        </w:rPr>
      </w:pPr>
      <w:r w:rsidRPr="002B39E8">
        <w:rPr>
          <w:rFonts w:ascii="Times New Roman" w:hAnsi="Times New Roman" w:cs="Times New Roman"/>
          <w:b/>
          <w:sz w:val="24"/>
          <w:szCs w:val="24"/>
        </w:rPr>
        <w:t>Реализация Программы ориентирована</w:t>
      </w:r>
      <w:r w:rsidRPr="002B39E8">
        <w:rPr>
          <w:rFonts w:ascii="Times New Roman" w:hAnsi="Times New Roman" w:cs="Times New Roman"/>
          <w:sz w:val="24"/>
          <w:szCs w:val="24"/>
        </w:rPr>
        <w:t xml:space="preserve"> на: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ориентацию всех условий реализации программы на ребенка, создание эмоционально-комфортной обстановки и благоприятной среды его позитивного развития. </w:t>
      </w:r>
    </w:p>
    <w:p w:rsidR="00FF5E08" w:rsidRPr="008B7141" w:rsidRDefault="00017765" w:rsidP="00017765">
      <w:pPr>
        <w:spacing w:after="0" w:line="240" w:lineRule="auto"/>
        <w:ind w:firstLine="993"/>
        <w:jc w:val="both"/>
        <w:rPr>
          <w:rFonts w:ascii="Times New Roman" w:hAnsi="Times New Roman" w:cs="Times New Roman"/>
          <w:color w:val="FF0000"/>
          <w:sz w:val="24"/>
          <w:szCs w:val="24"/>
        </w:rPr>
      </w:pPr>
      <w:r w:rsidRPr="006908E0">
        <w:rPr>
          <w:rFonts w:ascii="Times New Roman" w:hAnsi="Times New Roman" w:cs="Times New Roman"/>
          <w:b/>
          <w:sz w:val="24"/>
          <w:szCs w:val="24"/>
        </w:rPr>
        <w:t xml:space="preserve">Программа соответствует </w:t>
      </w:r>
      <w:r w:rsidRPr="00332D51">
        <w:rPr>
          <w:rFonts w:ascii="Times New Roman" w:hAnsi="Times New Roman" w:cs="Times New Roman"/>
          <w:b/>
          <w:sz w:val="24"/>
          <w:szCs w:val="24"/>
        </w:rPr>
        <w:t>принципам:</w:t>
      </w:r>
      <w:r w:rsidR="008B7141">
        <w:rPr>
          <w:rFonts w:ascii="Times New Roman" w:hAnsi="Times New Roman" w:cs="Times New Roman"/>
          <w:b/>
          <w:color w:val="FF0000"/>
          <w:sz w:val="24"/>
          <w:szCs w:val="24"/>
        </w:rPr>
        <w:t xml:space="preserve">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полноценного проживания ребёнком всех этапов детства (раннего и дошкольного возраста), обогащение (амплификация) детского развития;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содействия и сотрудничества детей и взрослых, признания ребенка полноценным участником (субъектом) образовательных отношений;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поддержки инициативы детей в различных видах деятельности;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сотрудничества с семьёй;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приобщения детей к социокультурным нормам, традициям семьи, общества и государства;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формирования познавательных интересов и познавательных действий ребенка в различных видах деятельности;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возрастной адекватности дошкольного образования (соответствия условий, требований, методов возрасту и особенностям развития);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учёта этнокультурной ситуации развития детей. </w:t>
      </w:r>
    </w:p>
    <w:p w:rsidR="002055DB" w:rsidRPr="004D31DB" w:rsidRDefault="008B7141" w:rsidP="00155A5A">
      <w:pPr>
        <w:pStyle w:val="a3"/>
        <w:numPr>
          <w:ilvl w:val="1"/>
          <w:numId w:val="38"/>
        </w:numPr>
        <w:spacing w:after="0" w:line="240" w:lineRule="auto"/>
        <w:jc w:val="center"/>
        <w:rPr>
          <w:rFonts w:ascii="Times New Roman" w:hAnsi="Times New Roman" w:cs="Times New Roman"/>
          <w:b/>
          <w:sz w:val="24"/>
          <w:szCs w:val="24"/>
        </w:rPr>
      </w:pPr>
      <w:r w:rsidRPr="004D31DB">
        <w:rPr>
          <w:rFonts w:ascii="Times New Roman" w:hAnsi="Times New Roman" w:cs="Times New Roman"/>
          <w:b/>
          <w:sz w:val="24"/>
          <w:szCs w:val="24"/>
        </w:rPr>
        <w:t xml:space="preserve"> Планируемые результаты</w:t>
      </w:r>
    </w:p>
    <w:tbl>
      <w:tblPr>
        <w:tblStyle w:val="a4"/>
        <w:tblW w:w="9606" w:type="dxa"/>
        <w:tblLayout w:type="fixed"/>
        <w:tblLook w:val="04A0" w:firstRow="1" w:lastRow="0" w:firstColumn="1" w:lastColumn="0" w:noHBand="0" w:noVBand="1"/>
      </w:tblPr>
      <w:tblGrid>
        <w:gridCol w:w="9606"/>
      </w:tblGrid>
      <w:tr w:rsidR="00D75C3E" w:rsidRPr="00F51AEF" w:rsidTr="003E4D2F">
        <w:tc>
          <w:tcPr>
            <w:tcW w:w="9606" w:type="dxa"/>
            <w:tcBorders>
              <w:left w:val="single" w:sz="4" w:space="0" w:color="auto"/>
              <w:right w:val="single" w:sz="4" w:space="0" w:color="auto"/>
            </w:tcBorders>
            <w:vAlign w:val="center"/>
          </w:tcPr>
          <w:p w:rsidR="00D75C3E" w:rsidRPr="00F51AEF" w:rsidRDefault="00D75C3E" w:rsidP="003E4D2F">
            <w:pPr>
              <w:jc w:val="center"/>
              <w:rPr>
                <w:rFonts w:ascii="Times New Roman" w:hAnsi="Times New Roman" w:cs="Times New Roman"/>
                <w:sz w:val="20"/>
                <w:szCs w:val="20"/>
              </w:rPr>
            </w:pPr>
            <w:r w:rsidRPr="006518EF">
              <w:rPr>
                <w:rFonts w:ascii="Times New Roman" w:hAnsi="Times New Roman" w:cs="Times New Roman"/>
                <w:b/>
                <w:sz w:val="20"/>
                <w:szCs w:val="20"/>
              </w:rPr>
              <w:t>Планируемые результаты освоения ООП детьми</w:t>
            </w:r>
            <w:r>
              <w:rPr>
                <w:rFonts w:ascii="Times New Roman" w:hAnsi="Times New Roman" w:cs="Times New Roman"/>
                <w:b/>
                <w:sz w:val="20"/>
                <w:szCs w:val="20"/>
              </w:rPr>
              <w:t xml:space="preserve"> </w:t>
            </w:r>
            <w:r w:rsidRPr="00F51AEF">
              <w:rPr>
                <w:rFonts w:ascii="Times New Roman" w:hAnsi="Times New Roman" w:cs="Times New Roman"/>
                <w:b/>
                <w:sz w:val="20"/>
                <w:szCs w:val="20"/>
              </w:rPr>
              <w:t>2 младшей группы</w:t>
            </w:r>
          </w:p>
        </w:tc>
      </w:tr>
      <w:tr w:rsidR="00D75C3E" w:rsidRPr="00F51AEF" w:rsidTr="003E4D2F">
        <w:tc>
          <w:tcPr>
            <w:tcW w:w="9606" w:type="dxa"/>
            <w:tcBorders>
              <w:left w:val="single" w:sz="4" w:space="0" w:color="auto"/>
              <w:right w:val="single" w:sz="4" w:space="0" w:color="auto"/>
            </w:tcBorders>
          </w:tcPr>
          <w:p w:rsidR="00D75C3E" w:rsidRPr="00F51AEF" w:rsidRDefault="00D75C3E" w:rsidP="003E4D2F">
            <w:pPr>
              <w:jc w:val="center"/>
              <w:rPr>
                <w:rFonts w:ascii="Times New Roman" w:hAnsi="Times New Roman" w:cs="Times New Roman"/>
                <w:b/>
                <w:sz w:val="20"/>
                <w:szCs w:val="20"/>
              </w:rPr>
            </w:pPr>
            <w:r w:rsidRPr="00F51AEF">
              <w:rPr>
                <w:rFonts w:ascii="Times New Roman" w:hAnsi="Times New Roman" w:cs="Times New Roman"/>
                <w:b/>
                <w:sz w:val="20"/>
                <w:szCs w:val="20"/>
              </w:rPr>
              <w:t>ИГРА КАК ОСОБОЕ ПРОСТРАНСТВО РАЗВИТИЯ РЕБЕНКА</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b/>
                <w:sz w:val="20"/>
                <w:szCs w:val="20"/>
              </w:rPr>
            </w:pPr>
            <w:r w:rsidRPr="00F51AEF">
              <w:rPr>
                <w:rFonts w:ascii="Times New Roman" w:hAnsi="Times New Roman" w:cs="Times New Roman"/>
                <w:sz w:val="20"/>
                <w:szCs w:val="20"/>
              </w:rPr>
              <w:t>Ребенок отражает в играх разные сюжеты</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Активно осваивает способы ролевого поведения: называет свою роль и обращается к сверстнику по имени игрового персонажа</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Охотно вступает в ролевой диалог с воспитателем и со сверстником</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У ребенка есть любимые игры и роли, которые он охотнее всего выполняет</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Использует разнообразные игровые действия, называет их в ответ на вопрос воспитателя</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В дидактических играх принимает игровую задачу и действует в соответствии с ней</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интерес к игровому общению со сверстниками</w:t>
            </w:r>
          </w:p>
        </w:tc>
      </w:tr>
      <w:tr w:rsidR="00D75C3E" w:rsidRPr="00F51AEF" w:rsidTr="003E4D2F">
        <w:tc>
          <w:tcPr>
            <w:tcW w:w="9606" w:type="dxa"/>
            <w:tcBorders>
              <w:left w:val="single" w:sz="4" w:space="0" w:color="auto"/>
              <w:bottom w:val="single" w:sz="4" w:space="0" w:color="auto"/>
              <w:right w:val="single" w:sz="4" w:space="0" w:color="auto"/>
            </w:tcBorders>
          </w:tcPr>
          <w:p w:rsidR="00D75C3E" w:rsidRPr="00F51AEF" w:rsidRDefault="00D75C3E" w:rsidP="003E4D2F">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«СОЦИАЛЬНО-КОММУНИКАТИВНОЕ РАЗВИТИЕ»</w:t>
            </w:r>
          </w:p>
        </w:tc>
      </w:tr>
      <w:tr w:rsidR="00D75C3E" w:rsidRPr="00F51AEF" w:rsidTr="003E4D2F">
        <w:tc>
          <w:tcPr>
            <w:tcW w:w="9606" w:type="dxa"/>
            <w:tcBorders>
              <w:top w:val="single" w:sz="4" w:space="0" w:color="auto"/>
              <w:left w:val="single" w:sz="4" w:space="0" w:color="auto"/>
              <w:right w:val="single" w:sz="4" w:space="0" w:color="auto"/>
            </w:tcBorders>
          </w:tcPr>
          <w:p w:rsidR="00D75C3E" w:rsidRPr="00F51AEF" w:rsidRDefault="00D75C3E" w:rsidP="003E4D2F">
            <w:pPr>
              <w:rPr>
                <w:rFonts w:ascii="Times New Roman" w:hAnsi="Times New Roman" w:cs="Times New Roman"/>
                <w:b/>
                <w:sz w:val="20"/>
                <w:szCs w:val="20"/>
              </w:rPr>
            </w:pPr>
            <w:r w:rsidRPr="00F51AEF">
              <w:rPr>
                <w:rFonts w:ascii="Times New Roman" w:hAnsi="Times New Roman" w:cs="Times New Roman"/>
                <w:b/>
                <w:sz w:val="20"/>
                <w:szCs w:val="20"/>
              </w:rPr>
              <w:t>Дошкольник входит в мир социальных отношений</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приветлив с окружающими, проявляет интерес к словам и действиям взрослых, охотно посещает детский сад</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По показу и побуждению взрослых эмоционально откликается на ярко выраженное состояние близких и сверстников</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lastRenderedPageBreak/>
              <w:t>Ребенок дружелюбно настроен, спокойно играет рядом с детьми, вступает в общение по поводу игрушек, игровых действий</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Сохраняет преобладающее эмоционально-положительное настроение, быстро преодолевает негативные состояния, стремится к одобрению своих действий</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b/>
                <w:sz w:val="20"/>
                <w:szCs w:val="20"/>
              </w:rPr>
            </w:pPr>
            <w:r w:rsidRPr="00F51AEF">
              <w:rPr>
                <w:rFonts w:ascii="Times New Roman" w:hAnsi="Times New Roman" w:cs="Times New Roman"/>
                <w:sz w:val="20"/>
                <w:szCs w:val="20"/>
              </w:rPr>
              <w:t>Говорит о себе в первом лице, положительно оценивает себя, проявляет доверие к миру</w:t>
            </w:r>
          </w:p>
        </w:tc>
      </w:tr>
      <w:tr w:rsidR="00D75C3E" w:rsidRPr="00F51AEF" w:rsidTr="003E4D2F">
        <w:tc>
          <w:tcPr>
            <w:tcW w:w="9606" w:type="dxa"/>
            <w:tcBorders>
              <w:right w:val="single" w:sz="4" w:space="0" w:color="auto"/>
            </w:tcBorders>
          </w:tcPr>
          <w:p w:rsidR="00D75C3E" w:rsidRPr="00F51AEF" w:rsidRDefault="00D75C3E" w:rsidP="003E4D2F">
            <w:pPr>
              <w:jc w:val="both"/>
              <w:rPr>
                <w:rFonts w:ascii="Times New Roman" w:hAnsi="Times New Roman" w:cs="Times New Roman"/>
                <w:b/>
                <w:sz w:val="20"/>
                <w:szCs w:val="20"/>
              </w:rPr>
            </w:pPr>
            <w:r w:rsidRPr="00F51AEF">
              <w:rPr>
                <w:rFonts w:ascii="Times New Roman" w:hAnsi="Times New Roman" w:cs="Times New Roman"/>
                <w:b/>
                <w:sz w:val="20"/>
                <w:szCs w:val="20"/>
              </w:rPr>
              <w:t>Развиваем ценностное отношение к труду</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с интересом наблюдает за трудовыми действиями взрослых по созданию или преобразованию предметов, связывает цель и результат труда</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Называет трудовые действия, инструменты, некоторые материалы из которых сделаны предметы и вещи</w:t>
            </w:r>
          </w:p>
        </w:tc>
      </w:tr>
      <w:tr w:rsidR="00D75C3E" w:rsidRPr="00F51AEF" w:rsidTr="003E4D2F">
        <w:tc>
          <w:tcPr>
            <w:tcW w:w="9606" w:type="dxa"/>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По примеру воспитателя бережно относится к результатам труда взрослых, подражает трудовым действиям</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самостоятельность в самообслуживании, самостоятельно умывается, ест, одевается при небольшой помощи взрослого</w:t>
            </w:r>
          </w:p>
        </w:tc>
      </w:tr>
      <w:tr w:rsidR="00D75C3E" w:rsidRPr="00F51AEF" w:rsidTr="003E4D2F">
        <w:tc>
          <w:tcPr>
            <w:tcW w:w="9606" w:type="dxa"/>
            <w:tcBorders>
              <w:right w:val="single" w:sz="4" w:space="0" w:color="auto"/>
            </w:tcBorders>
          </w:tcPr>
          <w:p w:rsidR="00D75C3E" w:rsidRPr="00F51AEF" w:rsidRDefault="00D75C3E" w:rsidP="003E4D2F">
            <w:pPr>
              <w:jc w:val="both"/>
              <w:rPr>
                <w:rFonts w:ascii="Times New Roman" w:hAnsi="Times New Roman" w:cs="Times New Roman"/>
                <w:b/>
                <w:sz w:val="20"/>
                <w:szCs w:val="20"/>
              </w:rPr>
            </w:pPr>
            <w:r w:rsidRPr="00F51AEF">
              <w:rPr>
                <w:rFonts w:ascii="Times New Roman" w:hAnsi="Times New Roman" w:cs="Times New Roman"/>
                <w:b/>
                <w:sz w:val="20"/>
                <w:szCs w:val="20"/>
              </w:rPr>
              <w:t>Формирование основ безопасного поведения в быту, социуме, природе</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проявляет интерес к правилам безопасного поведения</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 xml:space="preserve">с интересом слушает стихи и потешки о правилах поведения в окружающей среде и пр. </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осваивает безопасные способы обращения со знакомыми предметами ближайшего окружения</w:t>
            </w:r>
          </w:p>
        </w:tc>
      </w:tr>
      <w:tr w:rsidR="00D75C3E" w:rsidRPr="00F51AEF" w:rsidTr="003E4D2F">
        <w:tc>
          <w:tcPr>
            <w:tcW w:w="9606" w:type="dxa"/>
            <w:tcBorders>
              <w:left w:val="single" w:sz="4" w:space="0" w:color="auto"/>
              <w:right w:val="single" w:sz="4" w:space="0" w:color="auto"/>
            </w:tcBorders>
          </w:tcPr>
          <w:p w:rsidR="00D75C3E" w:rsidRPr="00F51AEF" w:rsidRDefault="00D75C3E" w:rsidP="003E4D2F">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«ПОЗНАВАТЕЛЬНОЕ РАЗВИТИЕ»</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Любопытен, задает вопросы «Что такое, кто такой, что делает, как называется?»</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 удовольствием включается в деятельность экспериментирования, организованную взрослым</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эмоции радостного удивления и словесную активность в процессе познания свойств и качеств предметов</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Задает вопросы о людях, их действиях</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Различает людей по полу, возрасту (детей, взрослых, пожилых людей) как в реальной жизни, так и на иллюстрациях</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Знает свое имя, фамилию, пол, возраст</w:t>
            </w:r>
          </w:p>
        </w:tc>
      </w:tr>
      <w:tr w:rsidR="00D75C3E" w:rsidRPr="00F51AEF" w:rsidTr="003E4D2F">
        <w:tc>
          <w:tcPr>
            <w:tcW w:w="9606" w:type="dxa"/>
            <w:tcBorders>
              <w:left w:val="single" w:sz="4" w:space="0" w:color="auto"/>
              <w:right w:val="single" w:sz="4" w:space="0" w:color="auto"/>
            </w:tcBorders>
          </w:tcPr>
          <w:p w:rsidR="00D75C3E" w:rsidRPr="00F51AEF" w:rsidRDefault="00D75C3E" w:rsidP="003E4D2F">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«РЕЧЕВОЕ РАЗВИТИЕ»</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речевую активность в общении со сверстником; здоровается и прощается с воспитателем и детьми, благодарит за обед, выражает просьбу</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По вопросам составляет по картинке рассказ из 3-4 простых предложений</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Называет предметы и объекты ближайшего окружения</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Речь эмоциональна, сопровождается правильным речевым дыханием</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Узнает содержание прослушанных произведений по иллюстрациям, эмоционально откликается на него</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Совместно со взрослым пересказывает знакомые сказки, читает короткие стихи</w:t>
            </w:r>
          </w:p>
        </w:tc>
      </w:tr>
      <w:tr w:rsidR="00D75C3E" w:rsidRPr="00F51AEF" w:rsidTr="003E4D2F">
        <w:tc>
          <w:tcPr>
            <w:tcW w:w="9606" w:type="dxa"/>
            <w:tcBorders>
              <w:left w:val="single" w:sz="4" w:space="0" w:color="auto"/>
              <w:right w:val="single" w:sz="4" w:space="0" w:color="auto"/>
            </w:tcBorders>
          </w:tcPr>
          <w:p w:rsidR="00D75C3E" w:rsidRPr="00F51AEF" w:rsidRDefault="00D75C3E" w:rsidP="003E4D2F">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«ХУДОЖЕСТВЕННО-ЭСТЕТИЧЕСКОЕ РАЗВИТИЕ»</w:t>
            </w:r>
          </w:p>
        </w:tc>
      </w:tr>
      <w:tr w:rsidR="00D75C3E" w:rsidRPr="00F51AEF" w:rsidTr="003E4D2F">
        <w:tc>
          <w:tcPr>
            <w:tcW w:w="9606" w:type="dxa"/>
            <w:tcBorders>
              <w:left w:val="single" w:sz="4" w:space="0" w:color="auto"/>
              <w:right w:val="single" w:sz="4" w:space="0" w:color="auto"/>
            </w:tcBorders>
          </w:tcPr>
          <w:p w:rsidR="00D75C3E" w:rsidRPr="00F51AEF" w:rsidRDefault="00D75C3E" w:rsidP="003E4D2F">
            <w:pPr>
              <w:jc w:val="both"/>
              <w:rPr>
                <w:rFonts w:ascii="Times New Roman" w:hAnsi="Times New Roman" w:cs="Times New Roman"/>
                <w:b/>
                <w:sz w:val="20"/>
                <w:szCs w:val="20"/>
              </w:rPr>
            </w:pPr>
            <w:r w:rsidRPr="00F51AEF">
              <w:rPr>
                <w:rFonts w:ascii="Times New Roman" w:hAnsi="Times New Roman" w:cs="Times New Roman"/>
                <w:b/>
                <w:sz w:val="20"/>
                <w:szCs w:val="20"/>
              </w:rPr>
              <w:t>Изобразительное искусство</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Охотно участвует в ситуациях эстетической направленности</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Есть любимые книги, изобразительные материалы</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Создает простейшие изображения на основе простых форм; передает сходство с реальными предметами</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Принимает участие в создании совместных композиций, испытывает совместные эмоциональные переживания</w:t>
            </w:r>
          </w:p>
        </w:tc>
      </w:tr>
      <w:tr w:rsidR="00D75C3E" w:rsidRPr="00F51AEF" w:rsidTr="003E4D2F">
        <w:tc>
          <w:tcPr>
            <w:tcW w:w="9606" w:type="dxa"/>
            <w:tcBorders>
              <w:right w:val="single" w:sz="4" w:space="0" w:color="auto"/>
            </w:tcBorders>
          </w:tcPr>
          <w:p w:rsidR="00D75C3E" w:rsidRPr="00F51AEF" w:rsidRDefault="00D75C3E" w:rsidP="003E4D2F">
            <w:pPr>
              <w:jc w:val="both"/>
              <w:rPr>
                <w:rFonts w:ascii="Times New Roman" w:hAnsi="Times New Roman" w:cs="Times New Roman"/>
                <w:b/>
                <w:sz w:val="20"/>
                <w:szCs w:val="20"/>
              </w:rPr>
            </w:pPr>
            <w:r w:rsidRPr="00F51AEF">
              <w:rPr>
                <w:rFonts w:ascii="Times New Roman" w:hAnsi="Times New Roman" w:cs="Times New Roman"/>
                <w:b/>
                <w:sz w:val="20"/>
                <w:szCs w:val="20"/>
              </w:rPr>
              <w:t>Художественная литература</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охотно отзывается на предложение прослушать литературный текст, сам просит взрослого прочесть стихи, сказку</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узнает содержание прослушанных произведений по иллюстрациям и обложкам знакомых книг</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активно сопереживает героям произведения, эмоционально откликается на содержание прочитанного</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tc>
      </w:tr>
      <w:tr w:rsidR="00D75C3E" w:rsidRPr="00F51AEF" w:rsidTr="003E4D2F">
        <w:tc>
          <w:tcPr>
            <w:tcW w:w="9606" w:type="dxa"/>
            <w:tcBorders>
              <w:right w:val="single" w:sz="4" w:space="0" w:color="auto"/>
            </w:tcBorders>
          </w:tcPr>
          <w:p w:rsidR="00D75C3E" w:rsidRPr="00F51AEF" w:rsidRDefault="00D75C3E" w:rsidP="003E4D2F">
            <w:pPr>
              <w:jc w:val="both"/>
              <w:rPr>
                <w:rFonts w:ascii="Times New Roman" w:hAnsi="Times New Roman" w:cs="Times New Roman"/>
                <w:b/>
                <w:sz w:val="20"/>
                <w:szCs w:val="20"/>
              </w:rPr>
            </w:pPr>
            <w:r w:rsidRPr="00F51AEF">
              <w:rPr>
                <w:rFonts w:ascii="Times New Roman" w:hAnsi="Times New Roman" w:cs="Times New Roman"/>
                <w:b/>
                <w:sz w:val="20"/>
                <w:szCs w:val="20"/>
              </w:rPr>
              <w:t xml:space="preserve">Музыка </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 интересом вслушивается в музыку, запоминает и узнает знакомые произведения</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lastRenderedPageBreak/>
              <w:t>проявляет эмоциональную отзывчивость, появляются первоначальные суждения о настроении музыки</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различает танцевальный, песенный, маршевый метроритм, - передает их в движении</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эмоционально откликается на характер песни, пляски</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активен в играх на исследование звука, элементарном музицировании</w:t>
            </w:r>
          </w:p>
        </w:tc>
      </w:tr>
      <w:tr w:rsidR="00D75C3E" w:rsidRPr="00F51AEF" w:rsidTr="003E4D2F">
        <w:tc>
          <w:tcPr>
            <w:tcW w:w="9606" w:type="dxa"/>
            <w:tcBorders>
              <w:left w:val="single" w:sz="4" w:space="0" w:color="auto"/>
              <w:right w:val="single" w:sz="4" w:space="0" w:color="auto"/>
            </w:tcBorders>
          </w:tcPr>
          <w:p w:rsidR="00D75C3E" w:rsidRPr="00F51AEF" w:rsidRDefault="00D75C3E" w:rsidP="003E4D2F">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«ФИЗИЧЕСКОЕ РАЗВИТИЕ»</w:t>
            </w:r>
          </w:p>
        </w:tc>
      </w:tr>
      <w:tr w:rsidR="00D75C3E" w:rsidRPr="00F51AEF" w:rsidTr="003E4D2F">
        <w:tc>
          <w:tcPr>
            <w:tcW w:w="9606" w:type="dxa"/>
            <w:tcBorders>
              <w:left w:val="single" w:sz="4" w:space="0" w:color="auto"/>
              <w:right w:val="single" w:sz="4" w:space="0" w:color="auto"/>
            </w:tcBorders>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с желанием двигается, его двигательный опыт достаточно многообразен</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уверенно выполняет задания, действует в общем для всех темпе; легко находит свое место при совместных построениях и в играх</w:t>
            </w:r>
          </w:p>
        </w:tc>
      </w:tr>
      <w:tr w:rsidR="00D75C3E" w:rsidRPr="00F51AEF" w:rsidTr="003E4D2F">
        <w:tc>
          <w:tcPr>
            <w:tcW w:w="9606" w:type="dxa"/>
            <w:tcBorders>
              <w:right w:val="single" w:sz="4" w:space="0" w:color="auto"/>
            </w:tcBorders>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tc>
      </w:tr>
      <w:tr w:rsidR="00D75C3E" w:rsidRPr="00F51AEF" w:rsidTr="003E4D2F">
        <w:tc>
          <w:tcPr>
            <w:tcW w:w="9606" w:type="dxa"/>
          </w:tcPr>
          <w:p w:rsidR="00D75C3E" w:rsidRPr="00F51AEF" w:rsidRDefault="00D75C3E" w:rsidP="00D75C3E">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 удовольствием применяет культурно-гигиенические навыки, радуется своей самостоятельности и результату</w:t>
            </w:r>
          </w:p>
        </w:tc>
      </w:tr>
      <w:tr w:rsidR="00D75C3E" w:rsidRPr="00F51AEF" w:rsidTr="003E4D2F">
        <w:tc>
          <w:tcPr>
            <w:tcW w:w="9606" w:type="dxa"/>
          </w:tcPr>
          <w:p w:rsidR="00D75C3E" w:rsidRPr="00F51AEF" w:rsidRDefault="00D75C3E" w:rsidP="00D75C3E">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 интересом слушает стихи и потешки о процессах умывания, купания</w:t>
            </w:r>
          </w:p>
        </w:tc>
      </w:tr>
    </w:tbl>
    <w:p w:rsidR="008B7141" w:rsidRPr="00321830" w:rsidRDefault="008B7141" w:rsidP="00155A5A">
      <w:pPr>
        <w:pStyle w:val="a3"/>
        <w:numPr>
          <w:ilvl w:val="1"/>
          <w:numId w:val="38"/>
        </w:numPr>
        <w:tabs>
          <w:tab w:val="left" w:pos="142"/>
        </w:tabs>
        <w:spacing w:after="0" w:line="240" w:lineRule="auto"/>
        <w:ind w:left="0" w:firstLine="0"/>
        <w:jc w:val="center"/>
        <w:rPr>
          <w:rFonts w:ascii="Times New Roman" w:hAnsi="Times New Roman" w:cs="Times New Roman"/>
          <w:b/>
          <w:sz w:val="24"/>
          <w:szCs w:val="24"/>
        </w:rPr>
      </w:pPr>
      <w:r w:rsidRPr="00321830">
        <w:rPr>
          <w:rFonts w:ascii="Times New Roman" w:hAnsi="Times New Roman" w:cs="Times New Roman"/>
          <w:b/>
          <w:sz w:val="24"/>
          <w:szCs w:val="24"/>
        </w:rPr>
        <w:t xml:space="preserve">Развивающее оценивание качества образовательной деятельности </w:t>
      </w:r>
    </w:p>
    <w:p w:rsidR="00924C9B" w:rsidRDefault="00924C9B" w:rsidP="00924C9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качества образовательной деятельности является важной составной частью образовательной деятельности, направленной на ее усовершенствование. Концептуальные основания оценки определяются требованиями Федерального закона «Об образовании в Российской Федерации», а также ФГОС ДО.</w:t>
      </w:r>
    </w:p>
    <w:p w:rsidR="00924C9B" w:rsidRDefault="00924C9B" w:rsidP="00924C9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соответствия образовательной деятельности направлено на оценивание созданных МБДОУ условий в процессе образовательной деятельности.</w:t>
      </w:r>
    </w:p>
    <w:p w:rsidR="00924C9B" w:rsidRDefault="00924C9B" w:rsidP="00924C9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Система оценки образовательной деятельности предполагает оценивание </w:t>
      </w:r>
      <w:r w:rsidRPr="00471F83">
        <w:rPr>
          <w:rFonts w:ascii="Times New Roman" w:hAnsi="Times New Roman" w:cs="Times New Roman"/>
          <w:iCs/>
          <w:sz w:val="24"/>
          <w:szCs w:val="24"/>
        </w:rPr>
        <w:t>качества условий образовательной деятельности</w:t>
      </w:r>
      <w:r w:rsidRPr="00471F83">
        <w:rPr>
          <w:rFonts w:ascii="Times New Roman" w:hAnsi="Times New Roman" w:cs="Times New Roman"/>
          <w:sz w:val="24"/>
          <w:szCs w:val="24"/>
        </w:rPr>
        <w:t>,</w:t>
      </w:r>
      <w:r>
        <w:rPr>
          <w:rFonts w:ascii="Times New Roman" w:hAnsi="Times New Roman" w:cs="Times New Roman"/>
          <w:sz w:val="24"/>
          <w:szCs w:val="24"/>
        </w:rPr>
        <w:t xml:space="preserve"> включая психолого-педагогические, кадровые, материально-технические, финансовые, информационно-методические, управление Организацией и т. д.</w:t>
      </w:r>
    </w:p>
    <w:p w:rsidR="00924C9B" w:rsidRDefault="00924C9B" w:rsidP="00924C9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Программой предусмотрены следующие уровни системы оценки качества:</w:t>
      </w:r>
    </w:p>
    <w:p w:rsidR="00924C9B" w:rsidRPr="00A562CA" w:rsidRDefault="00924C9B" w:rsidP="00924C9B">
      <w:pPr>
        <w:pStyle w:val="a3"/>
        <w:numPr>
          <w:ilvl w:val="0"/>
          <w:numId w:val="45"/>
        </w:numPr>
        <w:autoSpaceDE w:val="0"/>
        <w:autoSpaceDN w:val="0"/>
        <w:adjustRightInd w:val="0"/>
        <w:spacing w:after="0" w:line="240" w:lineRule="auto"/>
        <w:ind w:hanging="11"/>
        <w:jc w:val="both"/>
        <w:rPr>
          <w:rFonts w:ascii="Times New Roman" w:hAnsi="Times New Roman" w:cs="Times New Roman"/>
          <w:sz w:val="24"/>
          <w:szCs w:val="24"/>
        </w:rPr>
      </w:pPr>
      <w:r w:rsidRPr="00A562CA">
        <w:rPr>
          <w:rFonts w:ascii="Times New Roman" w:hAnsi="Times New Roman" w:cs="Times New Roman"/>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924C9B" w:rsidRPr="00A562CA" w:rsidRDefault="00924C9B" w:rsidP="00924C9B">
      <w:pPr>
        <w:pStyle w:val="a3"/>
        <w:numPr>
          <w:ilvl w:val="0"/>
          <w:numId w:val="45"/>
        </w:numPr>
        <w:autoSpaceDE w:val="0"/>
        <w:autoSpaceDN w:val="0"/>
        <w:adjustRightInd w:val="0"/>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самооценка педагога</w:t>
      </w:r>
      <w:r w:rsidRPr="00A562CA">
        <w:rPr>
          <w:rFonts w:ascii="Times New Roman" w:hAnsi="Times New Roman" w:cs="Times New Roman"/>
          <w:sz w:val="24"/>
          <w:szCs w:val="24"/>
        </w:rPr>
        <w:t>;</w:t>
      </w:r>
    </w:p>
    <w:p w:rsidR="00924C9B" w:rsidRDefault="00924C9B" w:rsidP="00924C9B">
      <w:pPr>
        <w:pStyle w:val="a3"/>
        <w:numPr>
          <w:ilvl w:val="0"/>
          <w:numId w:val="45"/>
        </w:numPr>
        <w:autoSpaceDE w:val="0"/>
        <w:autoSpaceDN w:val="0"/>
        <w:adjustRightInd w:val="0"/>
        <w:spacing w:after="0" w:line="240" w:lineRule="auto"/>
        <w:ind w:hanging="11"/>
        <w:jc w:val="both"/>
        <w:rPr>
          <w:rFonts w:ascii="Times New Roman" w:hAnsi="Times New Roman" w:cs="Times New Roman"/>
          <w:sz w:val="24"/>
          <w:szCs w:val="24"/>
        </w:rPr>
      </w:pPr>
      <w:r w:rsidRPr="00A562CA">
        <w:rPr>
          <w:rFonts w:ascii="Times New Roman" w:hAnsi="Times New Roman" w:cs="Times New Roman"/>
          <w:sz w:val="24"/>
          <w:szCs w:val="24"/>
        </w:rPr>
        <w:t>независимая профессиональная и общественная оценка.</w:t>
      </w:r>
    </w:p>
    <w:p w:rsidR="00924C9B" w:rsidRDefault="00924C9B" w:rsidP="00924C9B">
      <w:pPr>
        <w:pStyle w:val="a3"/>
        <w:autoSpaceDE w:val="0"/>
        <w:autoSpaceDN w:val="0"/>
        <w:adjustRightInd w:val="0"/>
        <w:spacing w:after="0" w:line="240" w:lineRule="auto"/>
        <w:ind w:left="578"/>
        <w:jc w:val="both"/>
        <w:rPr>
          <w:rFonts w:ascii="Times New Roman" w:hAnsi="Times New Roman" w:cs="Times New Roman"/>
          <w:sz w:val="24"/>
          <w:szCs w:val="24"/>
        </w:rPr>
      </w:pPr>
    </w:p>
    <w:p w:rsidR="00475B55" w:rsidRPr="00F51AEF" w:rsidRDefault="00475B55" w:rsidP="00155A5A">
      <w:pPr>
        <w:pStyle w:val="a3"/>
        <w:numPr>
          <w:ilvl w:val="2"/>
          <w:numId w:val="38"/>
        </w:numPr>
        <w:spacing w:after="0" w:line="240" w:lineRule="auto"/>
        <w:ind w:hanging="862"/>
        <w:jc w:val="center"/>
        <w:rPr>
          <w:rFonts w:ascii="Times New Roman" w:hAnsi="Times New Roman" w:cs="Times New Roman"/>
          <w:b/>
          <w:sz w:val="24"/>
          <w:szCs w:val="24"/>
        </w:rPr>
      </w:pPr>
      <w:r w:rsidRPr="00F51AEF">
        <w:rPr>
          <w:rFonts w:ascii="Times New Roman" w:hAnsi="Times New Roman" w:cs="Times New Roman"/>
          <w:b/>
          <w:sz w:val="24"/>
          <w:szCs w:val="24"/>
        </w:rPr>
        <w:t>Особенности организации педагогической диагностики</w:t>
      </w:r>
    </w:p>
    <w:p w:rsidR="00475B55" w:rsidRPr="00F51AEF" w:rsidRDefault="00475B55" w:rsidP="00475B55">
      <w:pPr>
        <w:spacing w:after="0" w:line="240" w:lineRule="auto"/>
        <w:ind w:firstLine="709"/>
        <w:jc w:val="center"/>
        <w:rPr>
          <w:rFonts w:ascii="Times New Roman" w:hAnsi="Times New Roman" w:cs="Times New Roman"/>
          <w:b/>
          <w:sz w:val="24"/>
          <w:szCs w:val="24"/>
        </w:rPr>
      </w:pP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Педагогическая диагностика преимущественно направлена на изучение ребенка,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преимущественно малоформализованных диагностических методов, </w:t>
      </w:r>
      <w:r w:rsidRPr="00F51AEF">
        <w:rPr>
          <w:rFonts w:ascii="Times New Roman" w:hAnsi="Times New Roman" w:cs="Times New Roman"/>
          <w:sz w:val="24"/>
          <w:szCs w:val="24"/>
        </w:rPr>
        <w:lastRenderedPageBreak/>
        <w:t xml:space="preserve">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Педагогическая диагностика достижений ребенка направлена на изучение: </w:t>
      </w:r>
    </w:p>
    <w:p w:rsidR="00475B55" w:rsidRPr="00F51AEF" w:rsidRDefault="00475B55" w:rsidP="00155A5A">
      <w:pPr>
        <w:pStyle w:val="a3"/>
        <w:numPr>
          <w:ilvl w:val="0"/>
          <w:numId w:val="19"/>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деятельностных умений ребенка; </w:t>
      </w:r>
    </w:p>
    <w:p w:rsidR="00475B55" w:rsidRPr="00F51AEF" w:rsidRDefault="00475B55" w:rsidP="00155A5A">
      <w:pPr>
        <w:pStyle w:val="a3"/>
        <w:numPr>
          <w:ilvl w:val="0"/>
          <w:numId w:val="19"/>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интересов, предпочтений, склонностей ребенка;</w:t>
      </w:r>
    </w:p>
    <w:p w:rsidR="00475B55" w:rsidRPr="00F51AEF" w:rsidRDefault="00475B55" w:rsidP="00155A5A">
      <w:pPr>
        <w:pStyle w:val="a3"/>
        <w:numPr>
          <w:ilvl w:val="0"/>
          <w:numId w:val="19"/>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личностных особенностей ребенка;</w:t>
      </w:r>
    </w:p>
    <w:p w:rsidR="00475B55" w:rsidRPr="00F51AEF" w:rsidRDefault="00475B55" w:rsidP="00155A5A">
      <w:pPr>
        <w:pStyle w:val="a3"/>
        <w:numPr>
          <w:ilvl w:val="0"/>
          <w:numId w:val="19"/>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поведенческих проявлений ребенка; </w:t>
      </w:r>
    </w:p>
    <w:p w:rsidR="00475B55" w:rsidRPr="00F51AEF" w:rsidRDefault="00475B55" w:rsidP="00155A5A">
      <w:pPr>
        <w:pStyle w:val="a3"/>
        <w:numPr>
          <w:ilvl w:val="0"/>
          <w:numId w:val="19"/>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особенностей взаимодействия ребенка со сверстниками; </w:t>
      </w:r>
    </w:p>
    <w:p w:rsidR="00475B55" w:rsidRPr="00F51AEF" w:rsidRDefault="00475B55" w:rsidP="00155A5A">
      <w:pPr>
        <w:pStyle w:val="a3"/>
        <w:numPr>
          <w:ilvl w:val="0"/>
          <w:numId w:val="19"/>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особенностей взаимодействия ребенка со взрослыми;</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Реализация образовательного процесса возможна при обеспечении соответствующими ресурсами и создании необходимых условий. Поэтому в систему диагностики включен анализ условий, обеспечивающих качество образовательного процесса в детском саду: </w:t>
      </w:r>
    </w:p>
    <w:p w:rsidR="00475B55" w:rsidRPr="00F51AEF" w:rsidRDefault="00475B55" w:rsidP="00155A5A">
      <w:pPr>
        <w:pStyle w:val="a3"/>
        <w:numPr>
          <w:ilvl w:val="0"/>
          <w:numId w:val="22"/>
        </w:numPr>
        <w:tabs>
          <w:tab w:val="left" w:pos="1134"/>
        </w:tabs>
        <w:spacing w:after="0" w:line="240" w:lineRule="auto"/>
        <w:ind w:firstLine="273"/>
        <w:jc w:val="both"/>
        <w:rPr>
          <w:rFonts w:ascii="Times New Roman" w:hAnsi="Times New Roman" w:cs="Times New Roman"/>
          <w:sz w:val="24"/>
          <w:szCs w:val="24"/>
        </w:rPr>
      </w:pPr>
      <w:r w:rsidRPr="00F51AEF">
        <w:rPr>
          <w:rFonts w:ascii="Times New Roman" w:hAnsi="Times New Roman" w:cs="Times New Roman"/>
          <w:sz w:val="24"/>
          <w:szCs w:val="24"/>
        </w:rPr>
        <w:t xml:space="preserve">особенности профессиональной компетентности педагогов; </w:t>
      </w:r>
    </w:p>
    <w:p w:rsidR="00475B55" w:rsidRPr="00F51AEF" w:rsidRDefault="00475B55" w:rsidP="00155A5A">
      <w:pPr>
        <w:pStyle w:val="a3"/>
        <w:numPr>
          <w:ilvl w:val="0"/>
          <w:numId w:val="22"/>
        </w:numPr>
        <w:tabs>
          <w:tab w:val="left" w:pos="1134"/>
        </w:tabs>
        <w:spacing w:after="0" w:line="240" w:lineRule="auto"/>
        <w:ind w:firstLine="273"/>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развивающая предметно-пространственная среда детского сада. </w:t>
      </w:r>
    </w:p>
    <w:p w:rsidR="00475B55" w:rsidRPr="00F51AEF" w:rsidRDefault="00475B55" w:rsidP="00475B55">
      <w:pPr>
        <w:spacing w:after="0" w:line="240" w:lineRule="auto"/>
        <w:ind w:firstLine="851"/>
        <w:jc w:val="both"/>
        <w:rPr>
          <w:rFonts w:ascii="Times New Roman" w:hAnsi="Times New Roman" w:cs="Times New Roman"/>
          <w:b/>
          <w:sz w:val="24"/>
          <w:szCs w:val="24"/>
        </w:rPr>
      </w:pP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Принципы педагогической диагностики</w:t>
      </w:r>
      <w:r w:rsidRPr="00F51AEF">
        <w:rPr>
          <w:rFonts w:ascii="Times New Roman" w:hAnsi="Times New Roman" w:cs="Times New Roman"/>
          <w:sz w:val="24"/>
          <w:szCs w:val="24"/>
        </w:rPr>
        <w:t xml:space="preserve">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Принцип объективности</w:t>
      </w:r>
      <w:r w:rsidRPr="00F51AEF">
        <w:rPr>
          <w:rFonts w:ascii="Times New Roman" w:hAnsi="Times New Roman" w:cs="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Реализация принципа предполагает соблюдение ряда правил: </w:t>
      </w:r>
    </w:p>
    <w:p w:rsidR="00475B55" w:rsidRPr="00F51AEF" w:rsidRDefault="00475B55" w:rsidP="00155A5A">
      <w:pPr>
        <w:pStyle w:val="a3"/>
        <w:numPr>
          <w:ilvl w:val="0"/>
          <w:numId w:val="20"/>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Соответствие диагностических методик возрастным и личностным особенностям диагностируемых; </w:t>
      </w:r>
    </w:p>
    <w:p w:rsidR="00475B55" w:rsidRPr="00F51AEF" w:rsidRDefault="00475B55" w:rsidP="00155A5A">
      <w:pPr>
        <w:pStyle w:val="a3"/>
        <w:numPr>
          <w:ilvl w:val="0"/>
          <w:numId w:val="20"/>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Фиксация всех проявлений личности ребенка; </w:t>
      </w:r>
    </w:p>
    <w:p w:rsidR="00475B55" w:rsidRPr="00F51AEF" w:rsidRDefault="00475B55" w:rsidP="00155A5A">
      <w:pPr>
        <w:pStyle w:val="a3"/>
        <w:numPr>
          <w:ilvl w:val="0"/>
          <w:numId w:val="20"/>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Сопоставление полученных данных с данными других педагогов, родителей; </w:t>
      </w:r>
    </w:p>
    <w:p w:rsidR="00475B55" w:rsidRPr="00F51AEF" w:rsidRDefault="00475B55" w:rsidP="00155A5A">
      <w:pPr>
        <w:pStyle w:val="a3"/>
        <w:numPr>
          <w:ilvl w:val="0"/>
          <w:numId w:val="20"/>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Перепроверка, уточнение полученного фактического материала при проведении диагностики; </w:t>
      </w:r>
    </w:p>
    <w:p w:rsidR="00475B55" w:rsidRPr="00F51AEF" w:rsidRDefault="00475B55" w:rsidP="00155A5A">
      <w:pPr>
        <w:pStyle w:val="a3"/>
        <w:numPr>
          <w:ilvl w:val="0"/>
          <w:numId w:val="20"/>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Принцип целостного изучения педагогического процесса</w:t>
      </w:r>
      <w:r w:rsidRPr="00F51AEF">
        <w:rPr>
          <w:rFonts w:ascii="Times New Roman" w:hAnsi="Times New Roman" w:cs="Times New Roman"/>
          <w:sz w:val="24"/>
          <w:szCs w:val="24"/>
        </w:rPr>
        <w:t xml:space="preserve"> предполагает: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Важно помнить, что развитие ребенка представляет собой целостный процесс, и что направление развития в каждой из сфер не может рассматриваться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изолированно. Различные сферы развития личности связаны между собой и оказывают взаимное влияние друг на друга.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Принцип процессуальности</w:t>
      </w:r>
      <w:r w:rsidRPr="00F51AEF">
        <w:rPr>
          <w:rFonts w:ascii="Times New Roman" w:hAnsi="Times New Roman" w:cs="Times New Roman"/>
          <w:sz w:val="24"/>
          <w:szCs w:val="24"/>
        </w:rPr>
        <w:t xml:space="preserve"> предполагает изучение явления в изменении, развитии. Правила, детализирующие принцип процессуальности, состоят в том, чтобы: </w:t>
      </w:r>
    </w:p>
    <w:p w:rsidR="00475B55" w:rsidRPr="00F51AEF" w:rsidRDefault="00475B55" w:rsidP="00155A5A">
      <w:pPr>
        <w:pStyle w:val="a3"/>
        <w:numPr>
          <w:ilvl w:val="0"/>
          <w:numId w:val="21"/>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не ограничиваться отдельными «срезами состояний», оценками без выявления закономерностей развития; </w:t>
      </w:r>
    </w:p>
    <w:p w:rsidR="00475B55" w:rsidRPr="00F51AEF" w:rsidRDefault="00475B55" w:rsidP="00155A5A">
      <w:pPr>
        <w:pStyle w:val="a3"/>
        <w:numPr>
          <w:ilvl w:val="0"/>
          <w:numId w:val="21"/>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учитывать половозрастные и социокультурные особенности индивидуально-личностного становления ребенка; </w:t>
      </w:r>
    </w:p>
    <w:p w:rsidR="00475B55" w:rsidRPr="00F51AEF" w:rsidRDefault="00475B55" w:rsidP="00155A5A">
      <w:pPr>
        <w:pStyle w:val="a3"/>
        <w:numPr>
          <w:ilvl w:val="0"/>
          <w:numId w:val="21"/>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обеспечивать непрерывность изучения диагностируемого предмета в естественных условиях педагогического процесса.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lastRenderedPageBreak/>
        <w:t>Принцип компетентности</w:t>
      </w:r>
      <w:r w:rsidRPr="00F51AEF">
        <w:rPr>
          <w:rFonts w:ascii="Times New Roman" w:hAnsi="Times New Roman" w:cs="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Этот принцип раскрывается: </w:t>
      </w:r>
    </w:p>
    <w:p w:rsidR="00475B55" w:rsidRPr="00F51AEF" w:rsidRDefault="00475B55" w:rsidP="00155A5A">
      <w:pPr>
        <w:pStyle w:val="a3"/>
        <w:numPr>
          <w:ilvl w:val="0"/>
          <w:numId w:val="2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правилах сотрудничества (согласие, добровольность участия в диагностике); </w:t>
      </w:r>
    </w:p>
    <w:p w:rsidR="00475B55" w:rsidRPr="00F51AEF" w:rsidRDefault="00475B55" w:rsidP="00155A5A">
      <w:pPr>
        <w:pStyle w:val="a3"/>
        <w:numPr>
          <w:ilvl w:val="0"/>
          <w:numId w:val="2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безопасности для испытуемого применяемых методик; </w:t>
      </w:r>
    </w:p>
    <w:p w:rsidR="00475B55" w:rsidRPr="00F51AEF" w:rsidRDefault="00475B55" w:rsidP="00155A5A">
      <w:pPr>
        <w:pStyle w:val="a3"/>
        <w:numPr>
          <w:ilvl w:val="0"/>
          <w:numId w:val="2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доступности для педагога диагностических процедур и методов; </w:t>
      </w:r>
    </w:p>
    <w:p w:rsidR="00475B55" w:rsidRPr="00F51AEF" w:rsidRDefault="00475B55" w:rsidP="00155A5A">
      <w:pPr>
        <w:pStyle w:val="a3"/>
        <w:numPr>
          <w:ilvl w:val="0"/>
          <w:numId w:val="2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 взвешенности и корректном использовании диагностических сведений (разумной конфиденциальности результатов диагностики).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Принцип персонализации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475B55" w:rsidRPr="00F51AEF" w:rsidRDefault="00475B55" w:rsidP="00475B55">
      <w:pPr>
        <w:spacing w:after="0" w:line="240" w:lineRule="auto"/>
        <w:jc w:val="center"/>
        <w:rPr>
          <w:rFonts w:ascii="Times New Roman" w:hAnsi="Times New Roman" w:cs="Times New Roman"/>
          <w:b/>
          <w:sz w:val="24"/>
          <w:szCs w:val="24"/>
        </w:rPr>
      </w:pP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bCs/>
          <w:sz w:val="24"/>
          <w:szCs w:val="24"/>
        </w:rPr>
        <w:t>Часть, формируемая участниками образовательных отношений. Оценивание качества освоения воспитанниками Программы</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В диагностике используются критерии, разработанные в Программе, уровневый подход к оценке достижений ребенка и организации педагогического процесса в группе детей. Система диагностики содержит 5 образовательных областей, соответствующих ФГОС ДО, что позволяет комплексно оценить качество образовательной деятельности и при необходимости индивидуализировать его для достижения достаточного уровня освоения каждым воспитанником содержания Программы.</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Оценка педагогического процесса связана с уровнем овладения каждым ребенком необходимыми навыками и умениями по образовательным областям:</w:t>
      </w:r>
    </w:p>
    <w:p w:rsidR="007A2759" w:rsidRPr="00425761" w:rsidRDefault="007A2759" w:rsidP="007A2759">
      <w:pPr>
        <w:spacing w:after="0" w:line="240" w:lineRule="auto"/>
        <w:jc w:val="center"/>
        <w:rPr>
          <w:rFonts w:ascii="Times New Roman" w:hAnsi="Times New Roman"/>
          <w:b/>
          <w:sz w:val="24"/>
        </w:rPr>
      </w:pPr>
    </w:p>
    <w:tbl>
      <w:tblPr>
        <w:tblW w:w="96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
        <w:gridCol w:w="2265"/>
        <w:gridCol w:w="6898"/>
      </w:tblGrid>
      <w:tr w:rsidR="007A2759" w:rsidTr="003E4D2F">
        <w:tc>
          <w:tcPr>
            <w:tcW w:w="448" w:type="dxa"/>
            <w:shd w:val="clear" w:color="auto" w:fill="auto"/>
            <w:vAlign w:val="center"/>
          </w:tcPr>
          <w:p w:rsidR="007A2759" w:rsidRPr="00694A30" w:rsidRDefault="007A2759" w:rsidP="003E4D2F">
            <w:pPr>
              <w:spacing w:after="0" w:line="240" w:lineRule="auto"/>
              <w:jc w:val="center"/>
              <w:rPr>
                <w:rFonts w:ascii="Times New Roman" w:hAnsi="Times New Roman"/>
                <w:b/>
                <w:sz w:val="32"/>
                <w:szCs w:val="32"/>
              </w:rPr>
            </w:pPr>
            <w:r w:rsidRPr="00694A30">
              <w:rPr>
                <w:rFonts w:ascii="Times New Roman" w:hAnsi="Times New Roman"/>
                <w:b/>
                <w:sz w:val="32"/>
                <w:szCs w:val="32"/>
              </w:rPr>
              <w:t>+</w:t>
            </w:r>
          </w:p>
        </w:tc>
        <w:tc>
          <w:tcPr>
            <w:tcW w:w="2265" w:type="dxa"/>
            <w:shd w:val="clear" w:color="auto" w:fill="auto"/>
            <w:vAlign w:val="center"/>
          </w:tcPr>
          <w:p w:rsidR="007A2759" w:rsidRPr="00694A30" w:rsidRDefault="007A2759" w:rsidP="003E4D2F">
            <w:pPr>
              <w:spacing w:after="0" w:line="240" w:lineRule="auto"/>
              <w:jc w:val="center"/>
              <w:rPr>
                <w:rFonts w:ascii="Times New Roman" w:hAnsi="Times New Roman"/>
                <w:b/>
                <w:sz w:val="24"/>
                <w:szCs w:val="20"/>
              </w:rPr>
            </w:pPr>
            <w:r w:rsidRPr="00694A30">
              <w:rPr>
                <w:rFonts w:ascii="Times New Roman" w:hAnsi="Times New Roman"/>
                <w:b/>
                <w:sz w:val="24"/>
                <w:szCs w:val="20"/>
              </w:rPr>
              <w:t xml:space="preserve">Стадия </w:t>
            </w:r>
          </w:p>
          <w:p w:rsidR="007A2759" w:rsidRPr="00694A30" w:rsidRDefault="007A2759" w:rsidP="003E4D2F">
            <w:pPr>
              <w:spacing w:after="0" w:line="240" w:lineRule="auto"/>
              <w:jc w:val="center"/>
              <w:rPr>
                <w:rFonts w:ascii="Times New Roman" w:hAnsi="Times New Roman"/>
                <w:b/>
                <w:sz w:val="24"/>
                <w:szCs w:val="20"/>
              </w:rPr>
            </w:pPr>
            <w:r w:rsidRPr="00694A30">
              <w:rPr>
                <w:rFonts w:ascii="Times New Roman" w:hAnsi="Times New Roman"/>
                <w:b/>
                <w:sz w:val="24"/>
                <w:szCs w:val="20"/>
              </w:rPr>
              <w:t>формирования</w:t>
            </w:r>
          </w:p>
        </w:tc>
        <w:tc>
          <w:tcPr>
            <w:tcW w:w="6898" w:type="dxa"/>
            <w:shd w:val="clear" w:color="auto" w:fill="auto"/>
          </w:tcPr>
          <w:p w:rsidR="007A2759" w:rsidRPr="00694A30" w:rsidRDefault="007A2759" w:rsidP="003E4D2F">
            <w:pPr>
              <w:spacing w:after="0" w:line="240" w:lineRule="auto"/>
              <w:jc w:val="both"/>
              <w:rPr>
                <w:rFonts w:ascii="Times New Roman" w:hAnsi="Times New Roman"/>
                <w:sz w:val="28"/>
              </w:rPr>
            </w:pPr>
            <w:r w:rsidRPr="00694A30">
              <w:rPr>
                <w:rFonts w:ascii="Times New Roman" w:hAnsi="Times New Roman"/>
                <w:sz w:val="24"/>
                <w:szCs w:val="24"/>
              </w:rPr>
              <w:t>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tc>
      </w:tr>
      <w:tr w:rsidR="007A2759" w:rsidTr="003E4D2F">
        <w:tc>
          <w:tcPr>
            <w:tcW w:w="448" w:type="dxa"/>
            <w:shd w:val="clear" w:color="auto" w:fill="auto"/>
            <w:vAlign w:val="center"/>
          </w:tcPr>
          <w:p w:rsidR="007A2759" w:rsidRPr="00694A30" w:rsidRDefault="007A2759" w:rsidP="003E4D2F">
            <w:pPr>
              <w:spacing w:after="0" w:line="240" w:lineRule="auto"/>
              <w:jc w:val="center"/>
              <w:rPr>
                <w:rFonts w:ascii="Times New Roman" w:hAnsi="Times New Roman"/>
                <w:b/>
                <w:sz w:val="32"/>
                <w:szCs w:val="32"/>
              </w:rPr>
            </w:pPr>
            <w:r w:rsidRPr="00694A30">
              <w:rPr>
                <w:rFonts w:ascii="Times New Roman" w:hAnsi="Times New Roman"/>
                <w:b/>
                <w:sz w:val="32"/>
                <w:szCs w:val="32"/>
                <w:lang w:val="en-US"/>
              </w:rPr>
              <w:t>V</w:t>
            </w:r>
          </w:p>
        </w:tc>
        <w:tc>
          <w:tcPr>
            <w:tcW w:w="2265" w:type="dxa"/>
            <w:shd w:val="clear" w:color="auto" w:fill="auto"/>
            <w:vAlign w:val="center"/>
          </w:tcPr>
          <w:p w:rsidR="007A2759" w:rsidRPr="00694A30" w:rsidRDefault="007A2759" w:rsidP="003E4D2F">
            <w:pPr>
              <w:spacing w:after="0" w:line="240" w:lineRule="auto"/>
              <w:jc w:val="center"/>
              <w:rPr>
                <w:rFonts w:ascii="Times New Roman" w:hAnsi="Times New Roman"/>
                <w:b/>
                <w:sz w:val="24"/>
                <w:szCs w:val="20"/>
              </w:rPr>
            </w:pPr>
            <w:r w:rsidRPr="00694A30">
              <w:rPr>
                <w:rFonts w:ascii="Times New Roman" w:hAnsi="Times New Roman"/>
                <w:b/>
                <w:sz w:val="24"/>
                <w:szCs w:val="20"/>
              </w:rPr>
              <w:t xml:space="preserve">Стадия </w:t>
            </w:r>
          </w:p>
          <w:p w:rsidR="007A2759" w:rsidRPr="00694A30" w:rsidRDefault="007A2759" w:rsidP="003E4D2F">
            <w:pPr>
              <w:spacing w:after="0" w:line="240" w:lineRule="auto"/>
              <w:jc w:val="center"/>
              <w:rPr>
                <w:rFonts w:ascii="Times New Roman" w:hAnsi="Times New Roman"/>
                <w:b/>
                <w:sz w:val="24"/>
                <w:szCs w:val="20"/>
              </w:rPr>
            </w:pPr>
            <w:r w:rsidRPr="00694A30">
              <w:rPr>
                <w:rFonts w:ascii="Times New Roman" w:hAnsi="Times New Roman"/>
                <w:b/>
                <w:sz w:val="24"/>
                <w:szCs w:val="20"/>
              </w:rPr>
              <w:t>становления</w:t>
            </w:r>
          </w:p>
        </w:tc>
        <w:tc>
          <w:tcPr>
            <w:tcW w:w="6898" w:type="dxa"/>
            <w:shd w:val="clear" w:color="auto" w:fill="auto"/>
          </w:tcPr>
          <w:p w:rsidR="007A2759" w:rsidRPr="00694A30" w:rsidRDefault="007A2759" w:rsidP="003E4D2F">
            <w:pPr>
              <w:spacing w:after="0" w:line="240" w:lineRule="auto"/>
              <w:jc w:val="both"/>
              <w:rPr>
                <w:rFonts w:ascii="Times New Roman" w:hAnsi="Times New Roman"/>
                <w:sz w:val="28"/>
              </w:rPr>
            </w:pPr>
            <w:r w:rsidRPr="00694A30">
              <w:rPr>
                <w:rFonts w:ascii="Times New Roman" w:hAnsi="Times New Roman"/>
                <w:sz w:val="24"/>
                <w:szCs w:val="24"/>
              </w:rPr>
              <w:t>показатель периодически проявляется и его проявление зависит от особенностей ситуации, наличия контроля со стороны взрослого, настроения ребенка и т. д.</w:t>
            </w:r>
          </w:p>
        </w:tc>
      </w:tr>
      <w:tr w:rsidR="007A2759" w:rsidTr="003E4D2F">
        <w:tc>
          <w:tcPr>
            <w:tcW w:w="448" w:type="dxa"/>
            <w:shd w:val="clear" w:color="auto" w:fill="auto"/>
            <w:vAlign w:val="center"/>
          </w:tcPr>
          <w:p w:rsidR="007A2759" w:rsidRPr="00694A30" w:rsidRDefault="007A2759" w:rsidP="003E4D2F">
            <w:pPr>
              <w:spacing w:after="0" w:line="240" w:lineRule="auto"/>
              <w:jc w:val="center"/>
              <w:rPr>
                <w:rFonts w:ascii="Times New Roman" w:hAnsi="Times New Roman"/>
                <w:sz w:val="32"/>
                <w:szCs w:val="32"/>
              </w:rPr>
            </w:pPr>
            <w:r w:rsidRPr="00694A30">
              <w:rPr>
                <w:rFonts w:ascii="Times New Roman" w:hAnsi="Times New Roman"/>
                <w:sz w:val="32"/>
                <w:szCs w:val="32"/>
              </w:rPr>
              <w:t>-</w:t>
            </w:r>
          </w:p>
        </w:tc>
        <w:tc>
          <w:tcPr>
            <w:tcW w:w="2265" w:type="dxa"/>
            <w:shd w:val="clear" w:color="auto" w:fill="auto"/>
            <w:vAlign w:val="center"/>
          </w:tcPr>
          <w:p w:rsidR="007A2759" w:rsidRPr="00694A30" w:rsidRDefault="007A2759" w:rsidP="003E4D2F">
            <w:pPr>
              <w:spacing w:after="0" w:line="240" w:lineRule="auto"/>
              <w:jc w:val="center"/>
              <w:rPr>
                <w:rFonts w:ascii="Times New Roman" w:hAnsi="Times New Roman"/>
                <w:b/>
                <w:sz w:val="24"/>
                <w:szCs w:val="20"/>
              </w:rPr>
            </w:pPr>
            <w:r w:rsidRPr="00694A30">
              <w:rPr>
                <w:rFonts w:ascii="Times New Roman" w:hAnsi="Times New Roman"/>
                <w:b/>
                <w:sz w:val="24"/>
                <w:szCs w:val="20"/>
              </w:rPr>
              <w:t>Точка роста</w:t>
            </w:r>
          </w:p>
        </w:tc>
        <w:tc>
          <w:tcPr>
            <w:tcW w:w="6898" w:type="dxa"/>
            <w:shd w:val="clear" w:color="auto" w:fill="auto"/>
          </w:tcPr>
          <w:p w:rsidR="007A2759" w:rsidRPr="00694A30" w:rsidRDefault="007A2759" w:rsidP="003E4D2F">
            <w:pPr>
              <w:spacing w:after="0" w:line="240" w:lineRule="auto"/>
              <w:jc w:val="both"/>
              <w:rPr>
                <w:rFonts w:ascii="Times New Roman" w:hAnsi="Times New Roman"/>
                <w:sz w:val="28"/>
              </w:rPr>
            </w:pPr>
            <w:r w:rsidRPr="00694A30">
              <w:rPr>
                <w:rFonts w:ascii="Times New Roman" w:hAnsi="Times New Roman"/>
                <w:sz w:val="24"/>
                <w:szCs w:val="24"/>
              </w:rPr>
              <w:t>показатель проявляется крайне редко и его появление носит случайный характер</w:t>
            </w:r>
          </w:p>
        </w:tc>
      </w:tr>
    </w:tbl>
    <w:p w:rsidR="007A2759" w:rsidRDefault="007A2759" w:rsidP="007A2759">
      <w:pPr>
        <w:spacing w:after="0" w:line="240" w:lineRule="auto"/>
        <w:jc w:val="center"/>
        <w:rPr>
          <w:rFonts w:ascii="Times New Roman" w:hAnsi="Times New Roman"/>
          <w:b/>
          <w:sz w:val="20"/>
          <w:szCs w:val="20"/>
        </w:rPr>
      </w:pPr>
    </w:p>
    <w:p w:rsidR="00475B55" w:rsidRPr="00F51AEF" w:rsidRDefault="00475B55" w:rsidP="00475B55">
      <w:pPr>
        <w:spacing w:after="0" w:line="240" w:lineRule="auto"/>
        <w:ind w:firstLine="709"/>
        <w:jc w:val="both"/>
        <w:rPr>
          <w:rFonts w:ascii="Times New Roman" w:hAnsi="Times New Roman" w:cs="Times New Roman"/>
          <w:sz w:val="24"/>
        </w:rPr>
      </w:pPr>
      <w:r w:rsidRPr="00F51AEF">
        <w:rPr>
          <w:rFonts w:ascii="Times New Roman" w:hAnsi="Times New Roman" w:cs="Times New Roman"/>
          <w:sz w:val="24"/>
        </w:rPr>
        <w:t>Индивидуальные карты развития воспитанника, разработаны на основе «Диагностики</w:t>
      </w:r>
      <w:r w:rsidRPr="00F51AEF">
        <w:rPr>
          <w:rFonts w:ascii="Times New Roman" w:hAnsi="Times New Roman" w:cs="Times New Roman"/>
        </w:rPr>
        <w:t xml:space="preserve"> </w:t>
      </w:r>
      <w:r w:rsidRPr="00F51AEF">
        <w:rPr>
          <w:rFonts w:ascii="Times New Roman" w:hAnsi="Times New Roman" w:cs="Times New Roman"/>
          <w:sz w:val="24"/>
          <w:szCs w:val="24"/>
        </w:rPr>
        <w:t>педагогического процесса</w:t>
      </w:r>
      <w:r w:rsidRPr="00F51AEF">
        <w:rPr>
          <w:rFonts w:ascii="Times New Roman" w:hAnsi="Times New Roman" w:cs="Times New Roman"/>
          <w:sz w:val="16"/>
          <w:szCs w:val="20"/>
        </w:rPr>
        <w:t xml:space="preserve"> </w:t>
      </w:r>
      <w:r w:rsidRPr="00F51AEF">
        <w:rPr>
          <w:rFonts w:ascii="Times New Roman" w:hAnsi="Times New Roman" w:cs="Times New Roman"/>
          <w:sz w:val="24"/>
          <w:szCs w:val="20"/>
        </w:rPr>
        <w:t>в дошкольной образовательной организации</w:t>
      </w:r>
      <w:r w:rsidRPr="00F51AEF">
        <w:rPr>
          <w:rFonts w:ascii="Times New Roman" w:hAnsi="Times New Roman" w:cs="Times New Roman"/>
          <w:sz w:val="24"/>
          <w:szCs w:val="24"/>
        </w:rPr>
        <w:t xml:space="preserve">» </w:t>
      </w:r>
      <w:r w:rsidRPr="00F51AEF">
        <w:rPr>
          <w:rFonts w:ascii="Times New Roman" w:eastAsia="Times New Roman" w:hAnsi="Times New Roman" w:cs="Times New Roman"/>
          <w:kern w:val="36"/>
          <w:sz w:val="24"/>
          <w:szCs w:val="24"/>
          <w:lang w:eastAsia="ru-RU"/>
        </w:rPr>
        <w:t>Верещагиной Н.В. для всех возрастных групп, и</w:t>
      </w:r>
      <w:r w:rsidRPr="00F51AEF">
        <w:rPr>
          <w:rFonts w:ascii="Times New Roman" w:eastAsia="Times New Roman" w:hAnsi="Times New Roman" w:cs="Times New Roman"/>
          <w:kern w:val="36"/>
          <w:sz w:val="16"/>
          <w:szCs w:val="20"/>
          <w:lang w:eastAsia="ru-RU"/>
        </w:rPr>
        <w:t xml:space="preserve"> </w:t>
      </w:r>
      <w:r w:rsidRPr="00F51AEF">
        <w:rPr>
          <w:rFonts w:ascii="Times New Roman" w:hAnsi="Times New Roman" w:cs="Times New Roman"/>
          <w:sz w:val="24"/>
        </w:rPr>
        <w:t>заполняются в начале и в конце каждого учебного года для проведения сравнительного анализа.</w:t>
      </w:r>
    </w:p>
    <w:p w:rsidR="00475B55" w:rsidRPr="00F51AEF" w:rsidRDefault="00475B55" w:rsidP="00475B55">
      <w:pPr>
        <w:spacing w:after="0" w:line="240" w:lineRule="auto"/>
        <w:jc w:val="center"/>
        <w:rPr>
          <w:rFonts w:ascii="Times New Roman" w:hAnsi="Times New Roman" w:cs="Times New Roman"/>
          <w:b/>
          <w:sz w:val="20"/>
          <w:szCs w:val="20"/>
          <w:highlight w:val="yellow"/>
        </w:rPr>
      </w:pPr>
    </w:p>
    <w:p w:rsidR="00475B55" w:rsidRPr="00F51AEF" w:rsidRDefault="00475B55" w:rsidP="00475B55">
      <w:pPr>
        <w:spacing w:after="0" w:line="240" w:lineRule="auto"/>
        <w:rPr>
          <w:rFonts w:ascii="Times New Roman" w:hAnsi="Times New Roman" w:cs="Times New Roman"/>
          <w:b/>
          <w:sz w:val="20"/>
          <w:szCs w:val="20"/>
        </w:rPr>
      </w:pPr>
      <w:r w:rsidRPr="00F51AEF">
        <w:rPr>
          <w:rFonts w:ascii="Times New Roman" w:hAnsi="Times New Roman" w:cs="Times New Roman"/>
          <w:b/>
          <w:sz w:val="20"/>
          <w:szCs w:val="20"/>
        </w:rPr>
        <w:t>Индивидуальная диагностическая карта развития воспитанника 2 младшей группы</w:t>
      </w:r>
    </w:p>
    <w:p w:rsidR="00475B55" w:rsidRPr="00F51AEF" w:rsidRDefault="00475B55" w:rsidP="00475B55">
      <w:pPr>
        <w:spacing w:after="0" w:line="240" w:lineRule="auto"/>
        <w:jc w:val="both"/>
        <w:rPr>
          <w:rFonts w:ascii="Times New Roman" w:hAnsi="Times New Roman" w:cs="Times New Roman"/>
          <w:sz w:val="20"/>
          <w:szCs w:val="20"/>
        </w:rPr>
      </w:pPr>
      <w:r w:rsidRPr="00F51AEF">
        <w:rPr>
          <w:rFonts w:ascii="Times New Roman" w:hAnsi="Times New Roman" w:cs="Times New Roman"/>
          <w:sz w:val="20"/>
          <w:szCs w:val="20"/>
        </w:rPr>
        <w:t>Ф.И.О. воспитанника _________________________________________________________</w:t>
      </w:r>
    </w:p>
    <w:p w:rsidR="00475B55" w:rsidRPr="00F51AEF" w:rsidRDefault="00475B55" w:rsidP="00475B55">
      <w:pPr>
        <w:spacing w:after="0" w:line="240" w:lineRule="auto"/>
        <w:jc w:val="both"/>
        <w:rPr>
          <w:rFonts w:ascii="Times New Roman" w:hAnsi="Times New Roman" w:cs="Times New Roman"/>
          <w:sz w:val="20"/>
          <w:szCs w:val="20"/>
        </w:rPr>
      </w:pPr>
      <w:r w:rsidRPr="00F51AEF">
        <w:rPr>
          <w:rFonts w:ascii="Times New Roman" w:hAnsi="Times New Roman" w:cs="Times New Roman"/>
          <w:sz w:val="20"/>
          <w:szCs w:val="20"/>
        </w:rPr>
        <w:t>Дата рождения ______________________________________________________________</w:t>
      </w:r>
    </w:p>
    <w:tbl>
      <w:tblPr>
        <w:tblStyle w:val="a4"/>
        <w:tblW w:w="9574" w:type="dxa"/>
        <w:tblLayout w:type="fixed"/>
        <w:tblLook w:val="04A0" w:firstRow="1" w:lastRow="0" w:firstColumn="1" w:lastColumn="0" w:noHBand="0" w:noVBand="1"/>
      </w:tblPr>
      <w:tblGrid>
        <w:gridCol w:w="7763"/>
        <w:gridCol w:w="425"/>
        <w:gridCol w:w="428"/>
        <w:gridCol w:w="958"/>
      </w:tblGrid>
      <w:tr w:rsidR="00475B55" w:rsidRPr="00F51AEF" w:rsidTr="00475B55">
        <w:tc>
          <w:tcPr>
            <w:tcW w:w="7763" w:type="dxa"/>
            <w:tcBorders>
              <w:left w:val="single" w:sz="4" w:space="0" w:color="auto"/>
            </w:tcBorders>
            <w:vAlign w:val="center"/>
          </w:tcPr>
          <w:p w:rsidR="00475B55" w:rsidRPr="00F51AEF" w:rsidRDefault="00475B55" w:rsidP="00475B55">
            <w:pPr>
              <w:jc w:val="center"/>
              <w:rPr>
                <w:rFonts w:ascii="Times New Roman" w:hAnsi="Times New Roman" w:cs="Times New Roman"/>
                <w:sz w:val="20"/>
                <w:szCs w:val="20"/>
              </w:rPr>
            </w:pPr>
            <w:r w:rsidRPr="00F51AEF">
              <w:rPr>
                <w:rFonts w:ascii="Times New Roman" w:hAnsi="Times New Roman" w:cs="Times New Roman"/>
                <w:sz w:val="20"/>
                <w:szCs w:val="20"/>
              </w:rPr>
              <w:t>Критерий</w:t>
            </w:r>
          </w:p>
        </w:tc>
        <w:tc>
          <w:tcPr>
            <w:tcW w:w="425" w:type="dxa"/>
            <w:vAlign w:val="center"/>
          </w:tcPr>
          <w:p w:rsidR="00475B55" w:rsidRPr="00F51AEF" w:rsidRDefault="00475B55" w:rsidP="00475B55">
            <w:pPr>
              <w:ind w:left="-108" w:right="-108"/>
              <w:jc w:val="center"/>
              <w:rPr>
                <w:rFonts w:ascii="Times New Roman" w:hAnsi="Times New Roman" w:cs="Times New Roman"/>
                <w:sz w:val="20"/>
                <w:szCs w:val="20"/>
              </w:rPr>
            </w:pPr>
            <w:r w:rsidRPr="00F51AEF">
              <w:rPr>
                <w:rFonts w:ascii="Times New Roman" w:hAnsi="Times New Roman" w:cs="Times New Roman"/>
                <w:sz w:val="20"/>
                <w:szCs w:val="20"/>
              </w:rPr>
              <w:t>сент</w:t>
            </w:r>
          </w:p>
        </w:tc>
        <w:tc>
          <w:tcPr>
            <w:tcW w:w="428" w:type="dxa"/>
            <w:tcBorders>
              <w:right w:val="single" w:sz="4" w:space="0" w:color="auto"/>
            </w:tcBorders>
            <w:vAlign w:val="center"/>
          </w:tcPr>
          <w:p w:rsidR="00475B55" w:rsidRPr="00F51AEF" w:rsidRDefault="00475B55" w:rsidP="00475B55">
            <w:pPr>
              <w:ind w:left="-108" w:right="-108"/>
              <w:jc w:val="center"/>
              <w:rPr>
                <w:rFonts w:ascii="Times New Roman" w:hAnsi="Times New Roman" w:cs="Times New Roman"/>
                <w:sz w:val="20"/>
                <w:szCs w:val="20"/>
              </w:rPr>
            </w:pPr>
            <w:r w:rsidRPr="00F51AEF">
              <w:rPr>
                <w:rFonts w:ascii="Times New Roman" w:hAnsi="Times New Roman" w:cs="Times New Roman"/>
                <w:sz w:val="20"/>
                <w:szCs w:val="20"/>
              </w:rPr>
              <w:t>май</w:t>
            </w:r>
          </w:p>
        </w:tc>
        <w:tc>
          <w:tcPr>
            <w:tcW w:w="958" w:type="dxa"/>
            <w:tcBorders>
              <w:left w:val="single" w:sz="4" w:space="0" w:color="auto"/>
            </w:tcBorders>
          </w:tcPr>
          <w:p w:rsidR="00475B55" w:rsidRPr="00F51AEF" w:rsidRDefault="00475B55" w:rsidP="00475B55">
            <w:pPr>
              <w:ind w:left="-108" w:right="-108"/>
              <w:jc w:val="center"/>
              <w:rPr>
                <w:rFonts w:ascii="Times New Roman" w:hAnsi="Times New Roman" w:cs="Times New Roman"/>
                <w:sz w:val="20"/>
                <w:szCs w:val="20"/>
              </w:rPr>
            </w:pPr>
            <w:r w:rsidRPr="00F51AEF">
              <w:rPr>
                <w:rFonts w:ascii="Times New Roman" w:hAnsi="Times New Roman" w:cs="Times New Roman"/>
                <w:sz w:val="20"/>
                <w:szCs w:val="20"/>
              </w:rPr>
              <w:t>Ср. балл по ОО</w:t>
            </w:r>
          </w:p>
        </w:tc>
      </w:tr>
      <w:tr w:rsidR="00475B55" w:rsidRPr="00F51AEF" w:rsidTr="00475B55">
        <w:tc>
          <w:tcPr>
            <w:tcW w:w="9574" w:type="dxa"/>
            <w:gridSpan w:val="4"/>
            <w:tcBorders>
              <w:left w:val="single" w:sz="4" w:space="0" w:color="auto"/>
            </w:tcBorders>
          </w:tcPr>
          <w:p w:rsidR="00475B55" w:rsidRPr="00F51AEF" w:rsidRDefault="00475B55" w:rsidP="00475B55">
            <w:pPr>
              <w:jc w:val="center"/>
              <w:rPr>
                <w:rFonts w:ascii="Times New Roman" w:hAnsi="Times New Roman" w:cs="Times New Roman"/>
                <w:b/>
                <w:sz w:val="20"/>
                <w:szCs w:val="20"/>
              </w:rPr>
            </w:pPr>
            <w:r w:rsidRPr="00F51AEF">
              <w:rPr>
                <w:rFonts w:ascii="Times New Roman" w:hAnsi="Times New Roman" w:cs="Times New Roman"/>
                <w:b/>
                <w:sz w:val="20"/>
                <w:szCs w:val="20"/>
              </w:rPr>
              <w:t>ИГРА КАК ОСОБОЕ ПРОСТРАНСТВО РАЗВИТИЯ РЕБЕНКА</w:t>
            </w: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b/>
                <w:sz w:val="20"/>
                <w:szCs w:val="20"/>
              </w:rPr>
            </w:pPr>
            <w:r w:rsidRPr="00F51AEF">
              <w:rPr>
                <w:rFonts w:ascii="Times New Roman" w:hAnsi="Times New Roman" w:cs="Times New Roman"/>
                <w:sz w:val="20"/>
                <w:szCs w:val="20"/>
              </w:rPr>
              <w:t>Ребенок отражает в играх разные сюжеты</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val="restart"/>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Активно осваивает способы ролевого поведения: называет свою роль и обращается к сверстнику по имени игрового персонажа</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Охотно вступает в ролевой диалог с воспитателем и со сверстником</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У ребенка есть любимые игры и роли, которые он охотнее всего выполняет</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Использует разнообразные игровые действия, называет их в ответ на вопрос воспи</w:t>
            </w:r>
            <w:r w:rsidRPr="00F51AEF">
              <w:rPr>
                <w:rFonts w:ascii="Times New Roman" w:hAnsi="Times New Roman" w:cs="Times New Roman"/>
                <w:sz w:val="20"/>
                <w:szCs w:val="20"/>
              </w:rPr>
              <w:lastRenderedPageBreak/>
              <w:t>тателя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lastRenderedPageBreak/>
              <w:t>В дидактических играх принимает игровую задачу и действует в соответствии с ней</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интерес к игровому общению со сверстниками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bottom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9574" w:type="dxa"/>
            <w:gridSpan w:val="4"/>
            <w:tcBorders>
              <w:left w:val="single" w:sz="4" w:space="0" w:color="auto"/>
              <w:bottom w:val="single" w:sz="4" w:space="0" w:color="auto"/>
            </w:tcBorders>
          </w:tcPr>
          <w:p w:rsidR="00475B55" w:rsidRPr="00F51AEF" w:rsidRDefault="00475B55" w:rsidP="00475B55">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«СОЦИАЛЬНО-КОММУНИКАТИВНОЕ РАЗВИТИЕ»</w:t>
            </w:r>
          </w:p>
        </w:tc>
      </w:tr>
      <w:tr w:rsidR="00475B55" w:rsidRPr="00F51AEF" w:rsidTr="00475B55">
        <w:tc>
          <w:tcPr>
            <w:tcW w:w="8616" w:type="dxa"/>
            <w:gridSpan w:val="3"/>
            <w:tcBorders>
              <w:top w:val="single" w:sz="4" w:space="0" w:color="auto"/>
              <w:left w:val="single" w:sz="4" w:space="0" w:color="auto"/>
              <w:right w:val="single" w:sz="4" w:space="0" w:color="auto"/>
            </w:tcBorders>
          </w:tcPr>
          <w:p w:rsidR="00475B55" w:rsidRPr="00F51AEF" w:rsidRDefault="00475B55" w:rsidP="00475B55">
            <w:pPr>
              <w:rPr>
                <w:rFonts w:ascii="Times New Roman" w:hAnsi="Times New Roman" w:cs="Times New Roman"/>
                <w:b/>
                <w:sz w:val="20"/>
                <w:szCs w:val="20"/>
              </w:rPr>
            </w:pPr>
            <w:r w:rsidRPr="00F51AEF">
              <w:rPr>
                <w:rFonts w:ascii="Times New Roman" w:hAnsi="Times New Roman" w:cs="Times New Roman"/>
                <w:b/>
                <w:sz w:val="20"/>
                <w:szCs w:val="20"/>
              </w:rPr>
              <w:t>Дошкольник входит в мир социальных отношений</w:t>
            </w:r>
          </w:p>
        </w:tc>
        <w:tc>
          <w:tcPr>
            <w:tcW w:w="958" w:type="dxa"/>
            <w:vMerge w:val="restart"/>
            <w:tcBorders>
              <w:top w:val="single" w:sz="4" w:space="0" w:color="auto"/>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приветлив с окружающими, проявляет интерес к словам и действиям взрослых, охотно посещает детский сад</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По показу и побуждению взрослых эмоционально откликается на ярко выраженное состояние близких и сверстников</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дружелюбно настроен, спокойно играет рядом с детьми, вступает в общение по поводу игрушек, игровых действий</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Сохраняет преобладающее эмоционально-положительное настроение, быстро преодолевает негативные состояния, стремится к одобрению своих действий</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b/>
                <w:sz w:val="20"/>
                <w:szCs w:val="20"/>
              </w:rPr>
            </w:pPr>
            <w:r w:rsidRPr="00F51AEF">
              <w:rPr>
                <w:rFonts w:ascii="Times New Roman" w:hAnsi="Times New Roman" w:cs="Times New Roman"/>
                <w:sz w:val="20"/>
                <w:szCs w:val="20"/>
              </w:rPr>
              <w:t>Говорит о себе в первом лице, положительно оценивает себя, проявляет доверие к миру</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8616" w:type="dxa"/>
            <w:gridSpan w:val="3"/>
            <w:tcBorders>
              <w:right w:val="single" w:sz="4" w:space="0" w:color="auto"/>
            </w:tcBorders>
          </w:tcPr>
          <w:p w:rsidR="00475B55" w:rsidRPr="00F51AEF" w:rsidRDefault="00475B55" w:rsidP="00475B55">
            <w:pPr>
              <w:jc w:val="both"/>
              <w:rPr>
                <w:rFonts w:ascii="Times New Roman" w:hAnsi="Times New Roman" w:cs="Times New Roman"/>
                <w:b/>
                <w:sz w:val="20"/>
                <w:szCs w:val="20"/>
              </w:rPr>
            </w:pPr>
            <w:r w:rsidRPr="00F51AEF">
              <w:rPr>
                <w:rFonts w:ascii="Times New Roman" w:hAnsi="Times New Roman" w:cs="Times New Roman"/>
                <w:b/>
                <w:sz w:val="20"/>
                <w:szCs w:val="20"/>
              </w:rPr>
              <w:t>Развиваем ценностное отношение к труду</w:t>
            </w: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с интересом наблюдает за трудовыми действиями взрослых по созданию или преобразованию предметов, связывает цель и результат труда</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Называет трудовые действия, инструменты, некоторые материалы из которых сделаны предметы и вещи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По примеру воспитателя бережно относится к результатам труда взрослых, подражает трудовым действиям</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самостоятельность в самообслуживании, самостоятельно умывается, ест, одевается при небольшой помощи взрослого</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8616" w:type="dxa"/>
            <w:gridSpan w:val="3"/>
            <w:tcBorders>
              <w:right w:val="single" w:sz="4" w:space="0" w:color="auto"/>
            </w:tcBorders>
          </w:tcPr>
          <w:p w:rsidR="00475B55" w:rsidRPr="00F51AEF" w:rsidRDefault="00475B55" w:rsidP="00475B55">
            <w:pPr>
              <w:jc w:val="both"/>
              <w:rPr>
                <w:rFonts w:ascii="Times New Roman" w:hAnsi="Times New Roman" w:cs="Times New Roman"/>
                <w:b/>
                <w:sz w:val="20"/>
                <w:szCs w:val="20"/>
              </w:rPr>
            </w:pPr>
            <w:r w:rsidRPr="00F51AEF">
              <w:rPr>
                <w:rFonts w:ascii="Times New Roman" w:hAnsi="Times New Roman" w:cs="Times New Roman"/>
                <w:b/>
                <w:sz w:val="20"/>
                <w:szCs w:val="20"/>
              </w:rPr>
              <w:t>Формирование основ безопасного поведения в быту, социуме, природе</w:t>
            </w: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проявляет интерес к правилам безопасного поведения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 xml:space="preserve">с интересом слушает стихи и потешки о правилах поведения в окружающей среде и пр. </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осваивает безопасные способы обращения со знакомыми предметами ближайшего окружения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9574" w:type="dxa"/>
            <w:gridSpan w:val="4"/>
            <w:tcBorders>
              <w:left w:val="single" w:sz="4" w:space="0" w:color="auto"/>
            </w:tcBorders>
          </w:tcPr>
          <w:p w:rsidR="00475B55" w:rsidRPr="00F51AEF" w:rsidRDefault="00475B55" w:rsidP="00475B55">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«ПОЗНАВАТЕЛЬНОЕ РАЗВИТИЕ»</w:t>
            </w: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Любопытен, задает вопросы «Что такое, кто такой, что делает, как называется?»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val="restart"/>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 удовольствием включается в деятельность экспериментирования, организованную взрослым</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эмоции радостного удивления и словесную активность в процессе познания свойств и качеств предметов</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Задает вопросы о людях, их действиях</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Различает людей по полу, возрасту (детей, взрослых, пожилых людей) как в реальной жизни, так и на иллюстрациях</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Знает свое имя, фамилию, пол, возраст</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9574" w:type="dxa"/>
            <w:gridSpan w:val="4"/>
            <w:tcBorders>
              <w:left w:val="single" w:sz="4" w:space="0" w:color="auto"/>
            </w:tcBorders>
          </w:tcPr>
          <w:p w:rsidR="00475B55" w:rsidRPr="00F51AEF" w:rsidRDefault="00475B55" w:rsidP="00475B55">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«РЕЧЕВОЕ РАЗВИТИЕ»</w:t>
            </w: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val="restart"/>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речевую активность в общении со сверстником; здоровается и прощается с воспитателем и детьми, благодарит за обед, выражает просьбу</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По вопросам составляет по картинке рассказ из 3-4 простых предложений</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Называет предметы и объекты ближайшего окружения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Речь эмоциональна, сопровождается правильным речевым дыханием</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Узнает содержание прослушанных произведений по иллюстрациям, эмоционально откликается на него</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Совместно со взрослым пересказывает знакомые сказки, читает короткие стихи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9574" w:type="dxa"/>
            <w:gridSpan w:val="4"/>
            <w:tcBorders>
              <w:left w:val="single" w:sz="4" w:space="0" w:color="auto"/>
            </w:tcBorders>
          </w:tcPr>
          <w:p w:rsidR="00475B55" w:rsidRPr="00F51AEF" w:rsidRDefault="00475B55" w:rsidP="00475B55">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«ХУДОЖЕСТВЕННО-ЭСТЕТИЧЕСКОЕ РАЗВИТИЕ»</w:t>
            </w:r>
          </w:p>
        </w:tc>
      </w:tr>
      <w:tr w:rsidR="00475B55" w:rsidRPr="00F51AEF" w:rsidTr="00475B55">
        <w:tc>
          <w:tcPr>
            <w:tcW w:w="8616" w:type="dxa"/>
            <w:gridSpan w:val="3"/>
            <w:tcBorders>
              <w:left w:val="single" w:sz="4" w:space="0" w:color="auto"/>
              <w:right w:val="single" w:sz="4" w:space="0" w:color="auto"/>
            </w:tcBorders>
          </w:tcPr>
          <w:p w:rsidR="00475B55" w:rsidRPr="00F51AEF" w:rsidRDefault="00475B55" w:rsidP="00475B55">
            <w:pPr>
              <w:jc w:val="both"/>
              <w:rPr>
                <w:rFonts w:ascii="Times New Roman" w:hAnsi="Times New Roman" w:cs="Times New Roman"/>
                <w:b/>
                <w:sz w:val="20"/>
                <w:szCs w:val="20"/>
              </w:rPr>
            </w:pPr>
            <w:r w:rsidRPr="00F51AEF">
              <w:rPr>
                <w:rFonts w:ascii="Times New Roman" w:hAnsi="Times New Roman" w:cs="Times New Roman"/>
                <w:b/>
                <w:sz w:val="20"/>
                <w:szCs w:val="20"/>
              </w:rPr>
              <w:t>Изобразительное искусство</w:t>
            </w:r>
          </w:p>
        </w:tc>
        <w:tc>
          <w:tcPr>
            <w:tcW w:w="958" w:type="dxa"/>
            <w:vMerge w:val="restart"/>
            <w:tcBorders>
              <w:left w:val="single" w:sz="4" w:space="0" w:color="auto"/>
            </w:tcBorders>
          </w:tcPr>
          <w:p w:rsidR="00475B55" w:rsidRPr="00F51AEF" w:rsidRDefault="00475B55" w:rsidP="00475B55">
            <w:pPr>
              <w:jc w:val="both"/>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Охотно участвует в ситуациях эстетической направленности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lastRenderedPageBreak/>
              <w:t>Есть любимые книги, изобразительные материалы</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lastRenderedPageBreak/>
              <w:t>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Создает простейшие изображения на основе простых форм; передает сходство с реальными предметами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Принимает участие в создании совместных композиций, испытывает совместные эмоциональные переживания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8616" w:type="dxa"/>
            <w:gridSpan w:val="3"/>
            <w:tcBorders>
              <w:right w:val="single" w:sz="4" w:space="0" w:color="auto"/>
            </w:tcBorders>
          </w:tcPr>
          <w:p w:rsidR="00475B55" w:rsidRPr="00F51AEF" w:rsidRDefault="00475B55" w:rsidP="00475B55">
            <w:pPr>
              <w:jc w:val="both"/>
              <w:rPr>
                <w:rFonts w:ascii="Times New Roman" w:hAnsi="Times New Roman" w:cs="Times New Roman"/>
                <w:b/>
                <w:sz w:val="20"/>
                <w:szCs w:val="20"/>
              </w:rPr>
            </w:pPr>
            <w:r w:rsidRPr="00F51AEF">
              <w:rPr>
                <w:rFonts w:ascii="Times New Roman" w:hAnsi="Times New Roman" w:cs="Times New Roman"/>
                <w:b/>
                <w:sz w:val="20"/>
                <w:szCs w:val="20"/>
              </w:rPr>
              <w:t>Художественная литература</w:t>
            </w:r>
          </w:p>
        </w:tc>
        <w:tc>
          <w:tcPr>
            <w:tcW w:w="958" w:type="dxa"/>
            <w:vMerge/>
            <w:tcBorders>
              <w:left w:val="single" w:sz="4" w:space="0" w:color="auto"/>
            </w:tcBorders>
          </w:tcPr>
          <w:p w:rsidR="00475B55" w:rsidRPr="00F51AEF" w:rsidRDefault="00475B55" w:rsidP="00475B55">
            <w:pPr>
              <w:jc w:val="both"/>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охотно отзывается на предложение прослушать литературный текст, сам просит взрослого прочесть стихи, сказку</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узнает содержание прослушанных произведений по иллюстрациям и обложкам знакомых книг</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активно сопереживает героям произведения, эмоционально откликается на содержание прочитанного</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8616" w:type="dxa"/>
            <w:gridSpan w:val="3"/>
            <w:tcBorders>
              <w:right w:val="single" w:sz="4" w:space="0" w:color="auto"/>
            </w:tcBorders>
          </w:tcPr>
          <w:p w:rsidR="00475B55" w:rsidRPr="00F51AEF" w:rsidRDefault="00475B55" w:rsidP="00475B55">
            <w:pPr>
              <w:jc w:val="both"/>
              <w:rPr>
                <w:rFonts w:ascii="Times New Roman" w:hAnsi="Times New Roman" w:cs="Times New Roman"/>
                <w:b/>
                <w:sz w:val="20"/>
                <w:szCs w:val="20"/>
              </w:rPr>
            </w:pPr>
            <w:r w:rsidRPr="00F51AEF">
              <w:rPr>
                <w:rFonts w:ascii="Times New Roman" w:hAnsi="Times New Roman" w:cs="Times New Roman"/>
                <w:b/>
                <w:sz w:val="20"/>
                <w:szCs w:val="20"/>
              </w:rPr>
              <w:t xml:space="preserve">Музыка </w:t>
            </w:r>
          </w:p>
        </w:tc>
        <w:tc>
          <w:tcPr>
            <w:tcW w:w="958" w:type="dxa"/>
            <w:vMerge/>
            <w:tcBorders>
              <w:left w:val="single" w:sz="4" w:space="0" w:color="auto"/>
            </w:tcBorders>
          </w:tcPr>
          <w:p w:rsidR="00475B55" w:rsidRPr="00F51AEF" w:rsidRDefault="00475B55" w:rsidP="00475B55">
            <w:pPr>
              <w:jc w:val="both"/>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 интересом вслушивается в музыку, запоминает и узнает знакомые произведения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эмоциональную отзывчивость, появляются первоначальные суждения о настроении музыки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различает танцевальный, песенный, маршевый метроритм, - передает их в движении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эмоционально откликается на характер песни, пляски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активен в играх на исследование звука, элементарном музицировании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9574" w:type="dxa"/>
            <w:gridSpan w:val="4"/>
            <w:tcBorders>
              <w:left w:val="single" w:sz="4" w:space="0" w:color="auto"/>
            </w:tcBorders>
          </w:tcPr>
          <w:p w:rsidR="00475B55" w:rsidRPr="00F51AEF" w:rsidRDefault="00475B55" w:rsidP="00475B55">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«ФИЗИЧЕСКОЕ РАЗВИТИЕ»</w:t>
            </w: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с желанием двигается, его двигательный опыт достаточно многообразен</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val="restart"/>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уверенно выполняет задания, действует в общем для всех темпе; легко находит свое место при совместных построениях и в играх</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 удовольствием применяет культурно-гигиенические навыки, радуется своей самостоятельности и результату</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 интересом слушает стихи и потешки о процессах умывания, купания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bl>
    <w:p w:rsidR="00475B55" w:rsidRPr="00F51AEF" w:rsidRDefault="00475B55" w:rsidP="00475B55">
      <w:pPr>
        <w:spacing w:after="0" w:line="240" w:lineRule="auto"/>
        <w:jc w:val="center"/>
        <w:rPr>
          <w:rFonts w:ascii="Times New Roman" w:hAnsi="Times New Roman" w:cs="Times New Roman"/>
          <w:b/>
          <w:sz w:val="20"/>
          <w:szCs w:val="20"/>
        </w:rPr>
      </w:pPr>
    </w:p>
    <w:p w:rsidR="00475B55" w:rsidRPr="00F51AEF" w:rsidRDefault="00475B55" w:rsidP="00475B55">
      <w:pPr>
        <w:spacing w:after="0" w:line="240" w:lineRule="auto"/>
        <w:ind w:firstLine="709"/>
        <w:jc w:val="both"/>
        <w:rPr>
          <w:rFonts w:ascii="Times New Roman" w:hAnsi="Times New Roman" w:cs="Times New Roman"/>
          <w:sz w:val="24"/>
        </w:rPr>
      </w:pPr>
      <w:r w:rsidRPr="00F51AEF">
        <w:rPr>
          <w:rFonts w:ascii="Times New Roman" w:hAnsi="Times New Roman" w:cs="Times New Roman"/>
          <w:sz w:val="24"/>
        </w:rPr>
        <w:t>Технология работы с таблицами включает в себя 2 этапа.</w:t>
      </w:r>
    </w:p>
    <w:p w:rsidR="00475B55" w:rsidRPr="00F51AEF" w:rsidRDefault="00475B55" w:rsidP="00475B55">
      <w:pPr>
        <w:spacing w:after="0" w:line="240" w:lineRule="auto"/>
        <w:ind w:firstLine="709"/>
        <w:jc w:val="both"/>
        <w:rPr>
          <w:rFonts w:ascii="Times New Roman" w:hAnsi="Times New Roman" w:cs="Times New Roman"/>
          <w:sz w:val="24"/>
        </w:rPr>
      </w:pPr>
      <w:r w:rsidRPr="00F51AEF">
        <w:rPr>
          <w:rFonts w:ascii="Times New Roman" w:hAnsi="Times New Roman" w:cs="Times New Roman"/>
          <w:b/>
          <w:sz w:val="24"/>
        </w:rPr>
        <w:t>1 этап.</w:t>
      </w:r>
      <w:r w:rsidRPr="00F51AEF">
        <w:rPr>
          <w:rFonts w:ascii="Times New Roman" w:hAnsi="Times New Roman" w:cs="Times New Roman"/>
          <w:sz w:val="24"/>
        </w:rPr>
        <w:t xml:space="preserve"> Баллы проставляются в каждой ячейке напротив указанного критерия, затем считается итоговый показатель по образовательной области (среднее значение = все баллы сложить по столбцу и разделить на количество критериев) и уровню развития ребенка в целом. </w:t>
      </w:r>
    </w:p>
    <w:p w:rsidR="00475B55" w:rsidRPr="00F51AEF" w:rsidRDefault="00475B55" w:rsidP="00475B55">
      <w:pPr>
        <w:spacing w:after="0" w:line="240" w:lineRule="auto"/>
        <w:ind w:firstLine="709"/>
        <w:jc w:val="both"/>
        <w:rPr>
          <w:rFonts w:ascii="Times New Roman" w:hAnsi="Times New Roman" w:cs="Times New Roman"/>
          <w:sz w:val="24"/>
        </w:rPr>
      </w:pPr>
      <w:r w:rsidRPr="00F51AEF">
        <w:rPr>
          <w:rFonts w:ascii="Times New Roman" w:hAnsi="Times New Roman" w:cs="Times New Roman"/>
          <w:b/>
          <w:sz w:val="24"/>
        </w:rPr>
        <w:t>2 этап.</w:t>
      </w:r>
      <w:r w:rsidRPr="00F51AEF">
        <w:rPr>
          <w:rFonts w:ascii="Times New Roman" w:hAnsi="Times New Roman" w:cs="Times New Roman"/>
          <w:sz w:val="24"/>
        </w:rPr>
        <w:t xml:space="preserve"> Когда все дети прошли диагностику, подсчитывается итоговый показатель по группе и заносится в сводную таблицу </w:t>
      </w:r>
      <w:r w:rsidRPr="00F51AEF">
        <w:rPr>
          <w:rFonts w:ascii="Times New Roman" w:hAnsi="Times New Roman" w:cs="Times New Roman"/>
          <w:sz w:val="24"/>
          <w:szCs w:val="24"/>
        </w:rPr>
        <w:t>диагностики педагогического процесса воспитанников</w:t>
      </w:r>
      <w:r w:rsidRPr="00F51AEF">
        <w:rPr>
          <w:rFonts w:ascii="Times New Roman" w:hAnsi="Times New Roman" w:cs="Times New Roman"/>
          <w:sz w:val="24"/>
        </w:rPr>
        <w:t xml:space="preserve"> по образовательным областям (среднее значение = сложить среднее значение каждого ребенка по образовательной области и разделить на количество продиагностированных детей) и группе детей в целом (среднее значение = сложить среднее значение по образовательной области группы и разделить на количество образовательных областей). </w:t>
      </w:r>
    </w:p>
    <w:p w:rsidR="00475B55" w:rsidRPr="00F51AEF" w:rsidRDefault="00475B55" w:rsidP="00475B55">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Нормативными вариантами развития можно считать средние значения по каждому ребенку или общегрупповому параметру развития больше 1,8. Эти же параметры в интервале 1,2-1,8 можно считать показателями проблем в развитии ребенка социального и/или органического генеза, а также незначительные трудности в организации педагогического процесса в группе. Показатели ниже 1,2 будут свидетельствовать о выраженном несоот</w:t>
      </w:r>
      <w:r w:rsidRPr="00F51AEF">
        <w:rPr>
          <w:rFonts w:ascii="Times New Roman" w:hAnsi="Times New Roman" w:cs="Times New Roman"/>
          <w:sz w:val="24"/>
          <w:szCs w:val="24"/>
        </w:rPr>
        <w:lastRenderedPageBreak/>
        <w:t>ветствии развития ребенка возрасту, а также необходимости корректировки педагогического процесса.</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Результаты диагностики используются преимущественно для обнаружения сильных сторон ребенка и определения перспектив его развития, а также</w:t>
      </w:r>
      <w:r w:rsidRPr="00F51AEF">
        <w:rPr>
          <w:rFonts w:ascii="Times New Roman" w:hAnsi="Times New Roman" w:cs="Times New Roman"/>
          <w:sz w:val="24"/>
        </w:rPr>
        <w:t xml:space="preserve"> ведения </w:t>
      </w:r>
      <w:r w:rsidRPr="00F51AEF">
        <w:rPr>
          <w:rFonts w:ascii="Times New Roman" w:hAnsi="Times New Roman" w:cs="Times New Roman"/>
          <w:sz w:val="24"/>
          <w:szCs w:val="24"/>
        </w:rPr>
        <w:t xml:space="preserve">педагогического процесса воспитанников.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AB5941" w:rsidRDefault="00475B55" w:rsidP="00475B55">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rsidR="00475B55" w:rsidRDefault="00475B55" w:rsidP="00475B55">
      <w:pPr>
        <w:pStyle w:val="a3"/>
        <w:spacing w:after="0" w:line="240" w:lineRule="auto"/>
        <w:ind w:left="0"/>
        <w:jc w:val="center"/>
        <w:rPr>
          <w:rFonts w:ascii="Times New Roman" w:hAnsi="Times New Roman" w:cs="Times New Roman"/>
          <w:b/>
          <w:sz w:val="28"/>
          <w:szCs w:val="24"/>
        </w:rPr>
      </w:pPr>
    </w:p>
    <w:p w:rsidR="0027113E" w:rsidRPr="004D31DB" w:rsidRDefault="0027113E" w:rsidP="00155A5A">
      <w:pPr>
        <w:pStyle w:val="a3"/>
        <w:numPr>
          <w:ilvl w:val="0"/>
          <w:numId w:val="38"/>
        </w:numPr>
        <w:spacing w:after="0" w:line="240" w:lineRule="auto"/>
        <w:jc w:val="center"/>
        <w:rPr>
          <w:rFonts w:ascii="Times New Roman" w:hAnsi="Times New Roman" w:cs="Times New Roman"/>
          <w:b/>
          <w:sz w:val="24"/>
          <w:szCs w:val="24"/>
        </w:rPr>
      </w:pPr>
      <w:r w:rsidRPr="004D31DB">
        <w:rPr>
          <w:rFonts w:ascii="Times New Roman" w:hAnsi="Times New Roman" w:cs="Times New Roman"/>
          <w:b/>
          <w:sz w:val="24"/>
          <w:szCs w:val="24"/>
        </w:rPr>
        <w:t>СОДЕРЖАТЕЛЬНЫЙ РАЗДЕЛ</w:t>
      </w:r>
    </w:p>
    <w:p w:rsidR="003A72AF" w:rsidRPr="004D31DB" w:rsidRDefault="003A72AF" w:rsidP="00155A5A">
      <w:pPr>
        <w:pStyle w:val="a3"/>
        <w:numPr>
          <w:ilvl w:val="1"/>
          <w:numId w:val="38"/>
        </w:numPr>
        <w:spacing w:after="0" w:line="240" w:lineRule="auto"/>
        <w:jc w:val="center"/>
        <w:rPr>
          <w:rFonts w:ascii="Times New Roman" w:hAnsi="Times New Roman" w:cs="Times New Roman"/>
          <w:b/>
          <w:sz w:val="24"/>
          <w:szCs w:val="24"/>
        </w:rPr>
      </w:pPr>
      <w:r w:rsidRPr="004D31DB">
        <w:rPr>
          <w:rFonts w:ascii="Times New Roman" w:hAnsi="Times New Roman" w:cs="Times New Roman"/>
          <w:b/>
          <w:sz w:val="24"/>
          <w:szCs w:val="24"/>
        </w:rPr>
        <w:t xml:space="preserve"> Общие положения</w:t>
      </w:r>
    </w:p>
    <w:p w:rsidR="00A562CA" w:rsidRPr="00DC3326" w:rsidRDefault="003A72AF" w:rsidP="00424DD0">
      <w:pPr>
        <w:pStyle w:val="a3"/>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В содержательном разделе представлены:</w:t>
      </w:r>
    </w:p>
    <w:p w:rsidR="003A72AF" w:rsidRPr="00664C6A" w:rsidRDefault="003A72AF" w:rsidP="00155A5A">
      <w:pPr>
        <w:pStyle w:val="a3"/>
        <w:numPr>
          <w:ilvl w:val="0"/>
          <w:numId w:val="28"/>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описание модулей образовательной деятельности в соответствии с направлениями</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развития ребенка в пяти образовательных областях: социально-коммуникативной,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 xml:space="preserve">познавательной, речевой, художественно-эстетической и физического </w:t>
      </w:r>
      <w:r w:rsidRPr="00664C6A">
        <w:rPr>
          <w:rFonts w:ascii="Times New Roman" w:hAnsi="Times New Roman" w:cs="Times New Roman"/>
          <w:sz w:val="24"/>
          <w:szCs w:val="24"/>
        </w:rPr>
        <w:t>развития, с учетом</w:t>
      </w:r>
      <w:r w:rsidR="00DC3326" w:rsidRPr="00664C6A">
        <w:rPr>
          <w:rFonts w:ascii="Times New Roman" w:hAnsi="Times New Roman" w:cs="Times New Roman"/>
          <w:sz w:val="24"/>
          <w:szCs w:val="24"/>
        </w:rPr>
        <w:t xml:space="preserve"> </w:t>
      </w:r>
      <w:r w:rsidRPr="00664C6A">
        <w:rPr>
          <w:rFonts w:ascii="Times New Roman" w:hAnsi="Times New Roman" w:cs="Times New Roman"/>
          <w:sz w:val="24"/>
          <w:szCs w:val="24"/>
        </w:rPr>
        <w:t xml:space="preserve">используемых </w:t>
      </w:r>
      <w:r w:rsidR="009511F5" w:rsidRPr="00664C6A">
        <w:rPr>
          <w:rFonts w:ascii="Times New Roman" w:hAnsi="Times New Roman" w:cs="Times New Roman"/>
          <w:sz w:val="24"/>
          <w:szCs w:val="24"/>
        </w:rPr>
        <w:t>парциаль</w:t>
      </w:r>
      <w:r w:rsidRPr="00664C6A">
        <w:rPr>
          <w:rFonts w:ascii="Times New Roman" w:hAnsi="Times New Roman" w:cs="Times New Roman"/>
          <w:sz w:val="24"/>
          <w:szCs w:val="24"/>
        </w:rPr>
        <w:t>ных программ дошкольного образования и методических пособий,</w:t>
      </w:r>
      <w:r w:rsidR="00DC3326" w:rsidRPr="00664C6A">
        <w:rPr>
          <w:rFonts w:ascii="Times New Roman" w:hAnsi="Times New Roman" w:cs="Times New Roman"/>
          <w:sz w:val="24"/>
          <w:szCs w:val="24"/>
        </w:rPr>
        <w:t xml:space="preserve"> </w:t>
      </w:r>
      <w:r w:rsidRPr="00664C6A">
        <w:rPr>
          <w:rFonts w:ascii="Times New Roman" w:hAnsi="Times New Roman" w:cs="Times New Roman"/>
          <w:sz w:val="24"/>
          <w:szCs w:val="24"/>
        </w:rPr>
        <w:t>обеспечивающих реализацию данного содержания;</w:t>
      </w:r>
    </w:p>
    <w:p w:rsidR="003A72AF" w:rsidRPr="00DC3326" w:rsidRDefault="003A72AF" w:rsidP="00155A5A">
      <w:pPr>
        <w:pStyle w:val="a3"/>
        <w:numPr>
          <w:ilvl w:val="0"/>
          <w:numId w:val="28"/>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описание вариативных форм, способов, методов и средств реализации Программы с</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учетом возрастных и индивидуально-психологических особенностей воспитанников,</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специфики их образовательных потребностей, мотивов и интересов</w:t>
      </w:r>
      <w:r w:rsidR="00B57865">
        <w:rPr>
          <w:rFonts w:ascii="Times New Roman" w:hAnsi="Times New Roman" w:cs="Times New Roman"/>
          <w:sz w:val="24"/>
          <w:szCs w:val="24"/>
        </w:rPr>
        <w:t>.</w:t>
      </w:r>
    </w:p>
    <w:p w:rsidR="00B57865" w:rsidRDefault="003A72AF" w:rsidP="00B57865">
      <w:pPr>
        <w:autoSpaceDE w:val="0"/>
        <w:autoSpaceDN w:val="0"/>
        <w:adjustRightInd w:val="0"/>
        <w:spacing w:after="0" w:line="240" w:lineRule="auto"/>
        <w:ind w:firstLine="851"/>
        <w:jc w:val="both"/>
        <w:rPr>
          <w:rFonts w:ascii="Times New Roman" w:hAnsi="Times New Roman" w:cs="Times New Roman"/>
          <w:sz w:val="24"/>
          <w:szCs w:val="24"/>
        </w:rPr>
      </w:pPr>
      <w:r w:rsidRPr="00DC3326">
        <w:rPr>
          <w:rFonts w:ascii="Times New Roman" w:hAnsi="Times New Roman" w:cs="Times New Roman"/>
          <w:sz w:val="24"/>
          <w:szCs w:val="24"/>
        </w:rPr>
        <w:t>При организации</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образовательной деятельности по направлениям</w:t>
      </w:r>
      <w:r w:rsidR="00DC3326" w:rsidRPr="00DC3326">
        <w:rPr>
          <w:rFonts w:ascii="Times New Roman" w:hAnsi="Times New Roman" w:cs="Times New Roman"/>
          <w:sz w:val="24"/>
          <w:szCs w:val="24"/>
        </w:rPr>
        <w:t xml:space="preserve"> учитываются </w:t>
      </w:r>
      <w:r w:rsidRPr="00DC3326">
        <w:rPr>
          <w:rFonts w:ascii="Times New Roman" w:hAnsi="Times New Roman" w:cs="Times New Roman"/>
          <w:sz w:val="24"/>
          <w:szCs w:val="24"/>
        </w:rPr>
        <w:t>Программы, в частности принципам</w:t>
      </w:r>
      <w:r w:rsidR="00DC3326" w:rsidRPr="00DC3326">
        <w:rPr>
          <w:rFonts w:ascii="Times New Roman" w:hAnsi="Times New Roman" w:cs="Times New Roman"/>
          <w:sz w:val="24"/>
          <w:szCs w:val="24"/>
        </w:rPr>
        <w:t xml:space="preserve">: </w:t>
      </w:r>
    </w:p>
    <w:p w:rsidR="00DC3326" w:rsidRPr="00B57865" w:rsidRDefault="00DC3326" w:rsidP="00155A5A">
      <w:pPr>
        <w:pStyle w:val="a3"/>
        <w:numPr>
          <w:ilvl w:val="0"/>
          <w:numId w:val="40"/>
        </w:numPr>
        <w:autoSpaceDE w:val="0"/>
        <w:autoSpaceDN w:val="0"/>
        <w:adjustRightInd w:val="0"/>
        <w:spacing w:after="0" w:line="240" w:lineRule="auto"/>
        <w:ind w:left="1134"/>
        <w:jc w:val="both"/>
        <w:rPr>
          <w:rFonts w:ascii="Times New Roman" w:hAnsi="Times New Roman" w:cs="Times New Roman"/>
          <w:sz w:val="24"/>
          <w:szCs w:val="24"/>
        </w:rPr>
      </w:pPr>
      <w:r w:rsidRPr="00B57865">
        <w:rPr>
          <w:rFonts w:ascii="Times New Roman" w:hAnsi="Times New Roman" w:cs="Times New Roman"/>
          <w:sz w:val="24"/>
          <w:szCs w:val="24"/>
        </w:rPr>
        <w:t xml:space="preserve">полноценного проживания ребёнком всех этапов детства; </w:t>
      </w:r>
    </w:p>
    <w:p w:rsidR="00B57865" w:rsidRPr="00B57865" w:rsidRDefault="00DC3326" w:rsidP="00155A5A">
      <w:pPr>
        <w:pStyle w:val="a3"/>
        <w:numPr>
          <w:ilvl w:val="0"/>
          <w:numId w:val="40"/>
        </w:numPr>
        <w:autoSpaceDE w:val="0"/>
        <w:autoSpaceDN w:val="0"/>
        <w:adjustRightInd w:val="0"/>
        <w:spacing w:after="0" w:line="240" w:lineRule="auto"/>
        <w:ind w:left="1134"/>
        <w:jc w:val="both"/>
        <w:rPr>
          <w:rFonts w:ascii="Times New Roman" w:hAnsi="Times New Roman" w:cs="Times New Roman"/>
          <w:sz w:val="24"/>
          <w:szCs w:val="24"/>
        </w:rPr>
      </w:pPr>
      <w:r w:rsidRPr="00B57865">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w:t>
      </w:r>
    </w:p>
    <w:p w:rsidR="00DC3326" w:rsidRPr="00B57865" w:rsidRDefault="003A72AF" w:rsidP="00155A5A">
      <w:pPr>
        <w:pStyle w:val="a3"/>
        <w:numPr>
          <w:ilvl w:val="0"/>
          <w:numId w:val="40"/>
        </w:numPr>
        <w:autoSpaceDE w:val="0"/>
        <w:autoSpaceDN w:val="0"/>
        <w:adjustRightInd w:val="0"/>
        <w:spacing w:after="0" w:line="240" w:lineRule="auto"/>
        <w:ind w:left="1134"/>
        <w:jc w:val="both"/>
        <w:rPr>
          <w:rFonts w:ascii="Times New Roman" w:hAnsi="Times New Roman" w:cs="Times New Roman"/>
          <w:sz w:val="24"/>
          <w:szCs w:val="24"/>
        </w:rPr>
      </w:pPr>
      <w:r w:rsidRPr="00B57865">
        <w:rPr>
          <w:rFonts w:ascii="Times New Roman" w:hAnsi="Times New Roman" w:cs="Times New Roman"/>
          <w:sz w:val="24"/>
          <w:szCs w:val="24"/>
        </w:rPr>
        <w:t>возрастной адекватности</w:t>
      </w:r>
      <w:r w:rsidR="00DC3326" w:rsidRPr="00B57865">
        <w:rPr>
          <w:rFonts w:ascii="Times New Roman" w:hAnsi="Times New Roman" w:cs="Times New Roman"/>
          <w:sz w:val="24"/>
          <w:szCs w:val="24"/>
        </w:rPr>
        <w:t xml:space="preserve"> </w:t>
      </w:r>
      <w:r w:rsidRPr="00B57865">
        <w:rPr>
          <w:rFonts w:ascii="Times New Roman" w:hAnsi="Times New Roman" w:cs="Times New Roman"/>
          <w:sz w:val="24"/>
          <w:szCs w:val="24"/>
        </w:rPr>
        <w:t xml:space="preserve">образования и другим. </w:t>
      </w:r>
    </w:p>
    <w:p w:rsidR="003A72AF" w:rsidRPr="00DC3326" w:rsidRDefault="003A72AF" w:rsidP="00B57865">
      <w:pPr>
        <w:autoSpaceDE w:val="0"/>
        <w:autoSpaceDN w:val="0"/>
        <w:adjustRightInd w:val="0"/>
        <w:spacing w:after="0" w:line="240" w:lineRule="auto"/>
        <w:ind w:firstLine="851"/>
        <w:jc w:val="both"/>
        <w:rPr>
          <w:rFonts w:ascii="Times New Roman" w:hAnsi="Times New Roman" w:cs="Times New Roman"/>
          <w:b/>
          <w:sz w:val="24"/>
          <w:szCs w:val="24"/>
        </w:rPr>
      </w:pPr>
      <w:r w:rsidRPr="00DC3326">
        <w:rPr>
          <w:rFonts w:ascii="Times New Roman" w:hAnsi="Times New Roman" w:cs="Times New Roman"/>
          <w:sz w:val="24"/>
          <w:szCs w:val="24"/>
        </w:rPr>
        <w:t>Определяя содержание образовательной деятельности в соответствии с</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 xml:space="preserve">этими принципами, </w:t>
      </w:r>
      <w:r w:rsidR="00DC3326" w:rsidRPr="00DC3326">
        <w:rPr>
          <w:rFonts w:ascii="Times New Roman" w:hAnsi="Times New Roman" w:cs="Times New Roman"/>
          <w:sz w:val="24"/>
          <w:szCs w:val="24"/>
        </w:rPr>
        <w:t xml:space="preserve">во внимание </w:t>
      </w:r>
      <w:r w:rsidRPr="00DC3326">
        <w:rPr>
          <w:rFonts w:ascii="Times New Roman" w:hAnsi="Times New Roman" w:cs="Times New Roman"/>
          <w:sz w:val="24"/>
          <w:szCs w:val="24"/>
        </w:rPr>
        <w:t>принима</w:t>
      </w:r>
      <w:r w:rsidR="00DC3326" w:rsidRPr="00DC3326">
        <w:rPr>
          <w:rFonts w:ascii="Times New Roman" w:hAnsi="Times New Roman" w:cs="Times New Roman"/>
          <w:sz w:val="24"/>
          <w:szCs w:val="24"/>
        </w:rPr>
        <w:t>ется</w:t>
      </w:r>
      <w:r w:rsidRPr="00DC3326">
        <w:rPr>
          <w:rFonts w:ascii="Times New Roman" w:hAnsi="Times New Roman" w:cs="Times New Roman"/>
          <w:sz w:val="24"/>
          <w:szCs w:val="24"/>
        </w:rPr>
        <w:t xml:space="preserve"> разнообразие интересов и мотивов детей,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значительные индивидуальные различия между детьми, неравномерность формирования</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способностей у ребенка, а также особенности социокультурной среды, в которой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проживают семьи воспитанников</w:t>
      </w:r>
      <w:r w:rsidR="00DC3326" w:rsidRPr="00DC3326">
        <w:rPr>
          <w:rFonts w:ascii="Times New Roman" w:hAnsi="Times New Roman" w:cs="Times New Roman"/>
          <w:sz w:val="24"/>
          <w:szCs w:val="24"/>
        </w:rPr>
        <w:t>.</w:t>
      </w:r>
    </w:p>
    <w:p w:rsidR="00DC3326" w:rsidRPr="00DC3326" w:rsidRDefault="00DC3326" w:rsidP="00155A5A">
      <w:pPr>
        <w:pStyle w:val="a3"/>
        <w:numPr>
          <w:ilvl w:val="1"/>
          <w:numId w:val="38"/>
        </w:num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 xml:space="preserve">Описание образовательной деятельности </w:t>
      </w:r>
    </w:p>
    <w:p w:rsidR="00DC3326" w:rsidRDefault="00DC3326" w:rsidP="00DC3326">
      <w:p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в соответствии с направлениями развития ребенка,</w:t>
      </w:r>
    </w:p>
    <w:p w:rsidR="00FD13C0" w:rsidRPr="00DC3326" w:rsidRDefault="00DC3326" w:rsidP="00DC3326">
      <w:pPr>
        <w:spacing w:after="0" w:line="240" w:lineRule="auto"/>
        <w:jc w:val="center"/>
        <w:rPr>
          <w:rFonts w:ascii="Times New Roman" w:hAnsi="Times New Roman" w:cs="Times New Roman"/>
          <w:b/>
          <w:color w:val="FF0000"/>
          <w:sz w:val="28"/>
          <w:szCs w:val="24"/>
        </w:rPr>
      </w:pPr>
      <w:r w:rsidRPr="00DC3326">
        <w:rPr>
          <w:rFonts w:ascii="Times New Roman" w:hAnsi="Times New Roman" w:cs="Times New Roman"/>
          <w:b/>
          <w:sz w:val="28"/>
          <w:szCs w:val="24"/>
        </w:rPr>
        <w:t>представленными в пяти образовательных областях</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ИГРА КАК ОСОБОЕ ПРОСТРАНСТВО РАЗВИТИЯ</w:t>
      </w:r>
      <w:r w:rsidR="00321830">
        <w:rPr>
          <w:rFonts w:ascii="Times New Roman" w:hAnsi="Times New Roman" w:cs="Times New Roman"/>
          <w:b/>
          <w:sz w:val="24"/>
          <w:szCs w:val="24"/>
        </w:rPr>
        <w:t xml:space="preserve"> </w:t>
      </w:r>
      <w:r w:rsidRPr="006908E0">
        <w:rPr>
          <w:rFonts w:ascii="Times New Roman" w:hAnsi="Times New Roman" w:cs="Times New Roman"/>
          <w:b/>
          <w:sz w:val="24"/>
          <w:szCs w:val="24"/>
        </w:rPr>
        <w:t xml:space="preserve">РЕБЕНКА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Игра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Задачи воспитателя по развитию игровой деятельности конкретизируются с учетом разных игр: </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игровой опыт каждого ребенка. </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новые возможности игрового отражения мира. </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Развивать интерес к творческим проявлениям в игре и игровому общению со сверстниками.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Сюжетно-ролевые игры</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(мама-дочка, врач-пациент, парикмахер-клиент, капитан-матрос и др.), включение в сюжет нескольких взаимосвязанных действий.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 Участие в элементарном планировании игровых действий в совместной с воспитателем игре («Может быть твоя дочка хочет погулять? Куда вы пойдете?»).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Использование в играх разных игрушек, предметов-заместителей, атрибутов одежды (халат и шапочка врача, бескозырка матроса, фуражка и жезл милиционера). По побуждению воспитателя использование развертывание игры в определенном игровом уголке (парикмахерская, кабинет врача).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инициативы в дополнении игровой обстановки, использовании предметов-заместителей, деталей костюмов.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Режиссерские игры</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мишуткину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Игровые импровизации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w:t>
      </w:r>
      <w:r w:rsidRPr="006908E0">
        <w:rPr>
          <w:rFonts w:ascii="Times New Roman" w:hAnsi="Times New Roman" w:cs="Times New Roman"/>
          <w:sz w:val="24"/>
          <w:szCs w:val="24"/>
        </w:rPr>
        <w:lastRenderedPageBreak/>
        <w:t xml:space="preserve">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Игра-экспериментирование с различными предметами и материалами</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Игры с песком и снегом</w:t>
      </w:r>
      <w:r w:rsidRPr="006908E0">
        <w:rPr>
          <w:rFonts w:ascii="Times New Roman" w:hAnsi="Times New Roman" w:cs="Times New Roman"/>
          <w:sz w:val="24"/>
          <w:szCs w:val="24"/>
        </w:rPr>
        <w:t xml:space="preserve">. «Лепим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Игры с водой и мыльной пеной</w:t>
      </w:r>
      <w:r w:rsidRPr="006908E0">
        <w:rPr>
          <w:rFonts w:ascii="Times New Roman" w:hAnsi="Times New Roman" w:cs="Times New Roman"/>
          <w:sz w:val="24"/>
          <w:szCs w:val="24"/>
        </w:rPr>
        <w:t xml:space="preserve">. «Веселые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плаванье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«Бульбочки»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«бульбочек»).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Игры с бумагой</w:t>
      </w:r>
      <w:r w:rsidRPr="006908E0">
        <w:rPr>
          <w:rFonts w:ascii="Times New Roman" w:hAnsi="Times New Roman" w:cs="Times New Roman"/>
          <w:sz w:val="24"/>
          <w:szCs w:val="24"/>
        </w:rPr>
        <w:t xml:space="preserve">.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Игры с тенью</w:t>
      </w:r>
      <w:r w:rsidRPr="006908E0">
        <w:rPr>
          <w:rFonts w:ascii="Times New Roman" w:hAnsi="Times New Roman" w:cs="Times New Roman"/>
          <w:sz w:val="24"/>
          <w:szCs w:val="24"/>
        </w:rPr>
        <w:t xml:space="preserve">.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 </w:t>
      </w:r>
    </w:p>
    <w:p w:rsidR="00EB14AD" w:rsidRPr="006908E0" w:rsidRDefault="00EB14AD" w:rsidP="00EB14AD">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Дидактические игры</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Игры с готовым содержанием и правилами</w:t>
      </w:r>
      <w:r w:rsidRPr="006908E0">
        <w:rPr>
          <w:rFonts w:ascii="Times New Roman" w:hAnsi="Times New Roman" w:cs="Times New Roman"/>
          <w:sz w:val="24"/>
          <w:szCs w:val="24"/>
        </w:rPr>
        <w:t xml:space="preserve">. 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донышком и без донышка, варежка с пальчиком и без пальчика).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Дополнительные данные о дидактических, развивающих играх, математического, природоведческого, речевого содержания, а также о подвижных и строительно-конструктивных играх отражены в соответствующих образовательных областях программы.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При помощи воспитателя принимать игровую задачу, выполнять действия в определенной последовательности, начинать действовать по </w:t>
      </w:r>
    </w:p>
    <w:p w:rsidR="00EB14AD" w:rsidRPr="006908E0" w:rsidRDefault="00EB14AD" w:rsidP="004D31D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Результаты развития игровой</w:t>
      </w:r>
      <w:r w:rsidRPr="006908E0">
        <w:rPr>
          <w:rFonts w:ascii="Times New Roman" w:hAnsi="Times New Roman" w:cs="Times New Roman"/>
          <w:sz w:val="24"/>
          <w:szCs w:val="24"/>
        </w:rPr>
        <w:t xml:space="preserve"> </w:t>
      </w:r>
      <w:r w:rsidRPr="006908E0">
        <w:rPr>
          <w:rFonts w:ascii="Times New Roman" w:hAnsi="Times New Roman" w:cs="Times New Roman"/>
          <w:b/>
          <w:sz w:val="24"/>
          <w:szCs w:val="24"/>
        </w:rPr>
        <w:t>деятельности</w:t>
      </w:r>
    </w:p>
    <w:tbl>
      <w:tblPr>
        <w:tblStyle w:val="a4"/>
        <w:tblW w:w="0" w:type="auto"/>
        <w:tblLook w:val="04A0" w:firstRow="1" w:lastRow="0" w:firstColumn="1" w:lastColumn="0" w:noHBand="0" w:noVBand="1"/>
      </w:tblPr>
      <w:tblGrid>
        <w:gridCol w:w="4782"/>
        <w:gridCol w:w="4789"/>
      </w:tblGrid>
      <w:tr w:rsidR="00EB14AD" w:rsidRPr="006908E0" w:rsidTr="00EB14AD">
        <w:tc>
          <w:tcPr>
            <w:tcW w:w="5069" w:type="dxa"/>
          </w:tcPr>
          <w:p w:rsidR="00EB14AD" w:rsidRPr="00321830" w:rsidRDefault="00EB14AD" w:rsidP="00EB14AD">
            <w:pPr>
              <w:jc w:val="center"/>
              <w:rPr>
                <w:rFonts w:ascii="Times New Roman" w:hAnsi="Times New Roman" w:cs="Times New Roman"/>
                <w:b/>
                <w:sz w:val="24"/>
                <w:szCs w:val="24"/>
              </w:rPr>
            </w:pPr>
            <w:r w:rsidRPr="00321830">
              <w:rPr>
                <w:rFonts w:ascii="Times New Roman" w:hAnsi="Times New Roman" w:cs="Times New Roman"/>
                <w:b/>
                <w:sz w:val="24"/>
                <w:szCs w:val="24"/>
              </w:rPr>
              <w:t xml:space="preserve">Достижения ребенка («Что нас радует») </w:t>
            </w:r>
          </w:p>
          <w:p w:rsidR="00EB14AD" w:rsidRPr="00321830" w:rsidRDefault="00EB14AD" w:rsidP="00EB14AD">
            <w:pPr>
              <w:jc w:val="center"/>
              <w:rPr>
                <w:rFonts w:ascii="Times New Roman" w:hAnsi="Times New Roman" w:cs="Times New Roman"/>
                <w:b/>
                <w:sz w:val="24"/>
                <w:szCs w:val="24"/>
              </w:rPr>
            </w:pPr>
          </w:p>
        </w:tc>
        <w:tc>
          <w:tcPr>
            <w:tcW w:w="5069" w:type="dxa"/>
          </w:tcPr>
          <w:p w:rsidR="00EB14AD" w:rsidRPr="00321830" w:rsidRDefault="00EB14AD" w:rsidP="00EB14AD">
            <w:pPr>
              <w:jc w:val="center"/>
              <w:rPr>
                <w:rFonts w:ascii="Times New Roman" w:hAnsi="Times New Roman" w:cs="Times New Roman"/>
                <w:b/>
                <w:sz w:val="24"/>
                <w:szCs w:val="24"/>
              </w:rPr>
            </w:pPr>
            <w:r w:rsidRPr="0032183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отражает в играх разные сюжеты.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активно осваивает способы ролевого поведения: называет свою роль и обращается к сверстнику по имени игрового персонажа;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охотно вступает в ролевой диалог с воспитателем и со сверстником;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у ребенка есть любимые игры и роли, которые он охотнее всего выполняет;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использует разнообразные игровые действия, называет их в ответ на вопрос воспитателя;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в дидактических играх принимает игровую задачу и действует в соответствии с ней;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интерес к игровому общению со сверстниками.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Игры однообразны, ребенок воспроизводит одни и те же игровые действия;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в совместной игре с воспитателем мало инициативен;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неустойчивость в игровом общении: дружеское отношение часто сменяется конфликтами, попытками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завладеть игрушками других детей;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в дидактических играх часто не принимает игровую задачу и просто манипулирует с игровым материалом. </w:t>
            </w:r>
          </w:p>
        </w:tc>
      </w:tr>
    </w:tbl>
    <w:p w:rsidR="004D31DB" w:rsidRDefault="004D31DB" w:rsidP="00EB14AD">
      <w:pPr>
        <w:spacing w:after="0" w:line="240" w:lineRule="auto"/>
        <w:jc w:val="center"/>
        <w:rPr>
          <w:rFonts w:ascii="Times New Roman" w:hAnsi="Times New Roman" w:cs="Times New Roman"/>
          <w:b/>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4D31DB">
        <w:rPr>
          <w:rFonts w:ascii="Times New Roman" w:hAnsi="Times New Roman" w:cs="Times New Roman"/>
          <w:b/>
          <w:szCs w:val="24"/>
        </w:rPr>
        <w:t>ОБРАЗОВАТЕЛЬНАЯ ОБЛАСТЬ</w:t>
      </w:r>
      <w:r w:rsidR="004D31DB" w:rsidRPr="004D31DB">
        <w:rPr>
          <w:rFonts w:ascii="Times New Roman" w:hAnsi="Times New Roman" w:cs="Times New Roman"/>
          <w:b/>
          <w:szCs w:val="24"/>
        </w:rPr>
        <w:t xml:space="preserve"> </w:t>
      </w:r>
      <w:r w:rsidRPr="004D31DB">
        <w:rPr>
          <w:rFonts w:ascii="Times New Roman" w:hAnsi="Times New Roman" w:cs="Times New Roman"/>
          <w:b/>
          <w:szCs w:val="24"/>
        </w:rPr>
        <w:t>«СОЦИАЛЬНО-КОММУНИКАТИВНОЕ РАЗВИТИЕ»</w:t>
      </w:r>
      <w:r w:rsidRPr="006908E0">
        <w:rPr>
          <w:rFonts w:ascii="Times New Roman" w:hAnsi="Times New Roman" w:cs="Times New Roman"/>
          <w:b/>
          <w:sz w:val="24"/>
          <w:szCs w:val="24"/>
        </w:rPr>
        <w:cr/>
      </w:r>
    </w:p>
    <w:tbl>
      <w:tblPr>
        <w:tblStyle w:val="a4"/>
        <w:tblW w:w="0" w:type="auto"/>
        <w:tblInd w:w="1668" w:type="dxa"/>
        <w:tblLook w:val="04A0" w:firstRow="1" w:lastRow="0" w:firstColumn="1" w:lastColumn="0" w:noHBand="0" w:noVBand="1"/>
      </w:tblPr>
      <w:tblGrid>
        <w:gridCol w:w="7903"/>
      </w:tblGrid>
      <w:tr w:rsidR="00EB14AD" w:rsidRPr="006908E0" w:rsidTr="00EB14AD">
        <w:tc>
          <w:tcPr>
            <w:tcW w:w="8328" w:type="dxa"/>
          </w:tcPr>
          <w:p w:rsidR="00EB14AD" w:rsidRPr="004D31DB" w:rsidRDefault="00EB14AD" w:rsidP="00EB14AD">
            <w:pPr>
              <w:jc w:val="right"/>
              <w:rPr>
                <w:rFonts w:ascii="Times New Roman" w:hAnsi="Times New Roman" w:cs="Times New Roman"/>
                <w:b/>
                <w:sz w:val="16"/>
                <w:szCs w:val="24"/>
              </w:rPr>
            </w:pPr>
            <w:r w:rsidRPr="004D31DB">
              <w:rPr>
                <w:rFonts w:ascii="Times New Roman" w:hAnsi="Times New Roman" w:cs="Times New Roman"/>
                <w:b/>
                <w:sz w:val="16"/>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4D31DB">
              <w:rPr>
                <w:rFonts w:ascii="Times New Roman" w:hAnsi="Times New Roman" w:cs="Times New Roman"/>
                <w:sz w:val="16"/>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r>
    </w:tbl>
    <w:p w:rsidR="004D31DB" w:rsidRDefault="004D31DB" w:rsidP="00EB14AD">
      <w:pPr>
        <w:spacing w:after="0" w:line="240" w:lineRule="auto"/>
        <w:jc w:val="center"/>
        <w:rPr>
          <w:rFonts w:ascii="Times New Roman" w:hAnsi="Times New Roman" w:cs="Times New Roman"/>
          <w:b/>
          <w:sz w:val="24"/>
          <w:szCs w:val="24"/>
        </w:rPr>
      </w:pPr>
    </w:p>
    <w:p w:rsidR="00EB14AD" w:rsidRPr="006908E0" w:rsidRDefault="00EB14AD" w:rsidP="004D31DB">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Дошкольник входит в мир социальных отношений</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155A5A">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EB14AD" w:rsidRPr="006908E0" w:rsidRDefault="00EB14AD" w:rsidP="00155A5A">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эмоциональную отзывчивость, любовь к родителям, привязанность и доверие к воспитателю, </w:t>
      </w:r>
    </w:p>
    <w:p w:rsidR="00EB14AD" w:rsidRPr="006908E0" w:rsidRDefault="00EB14AD" w:rsidP="00155A5A">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EB14AD" w:rsidRPr="004D31DB" w:rsidRDefault="00EB14AD" w:rsidP="00155A5A">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4D31DB">
        <w:rPr>
          <w:rFonts w:ascii="Times New Roman" w:hAnsi="Times New Roman" w:cs="Times New Roman"/>
          <w:sz w:val="24"/>
          <w:szCs w:val="24"/>
        </w:rPr>
        <w:lastRenderedPageBreak/>
        <w:t xml:space="preserve">Постепенно приучать детей к выполнению элементарных правил культуры поведения в детском саду.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Эмоции.</w:t>
      </w:r>
      <w:r w:rsidRPr="006908E0">
        <w:rPr>
          <w:rFonts w:ascii="Times New Roman" w:hAnsi="Times New Roman" w:cs="Times New Roman"/>
          <w:sz w:val="24"/>
          <w:szCs w:val="24"/>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Взаимоотношения. </w:t>
      </w:r>
      <w:r w:rsidRPr="006908E0">
        <w:rPr>
          <w:rFonts w:ascii="Times New Roman" w:hAnsi="Times New Roman" w:cs="Times New Roman"/>
          <w:sz w:val="24"/>
          <w:szCs w:val="24"/>
        </w:rPr>
        <w:t xml:space="preserve">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Участие в совместных игровых и бытовых действиях</w:t>
      </w:r>
      <w:r w:rsidRPr="006908E0">
        <w:rPr>
          <w:rFonts w:ascii="Times New Roman" w:hAnsi="Times New Roman" w:cs="Times New Roman"/>
          <w:sz w:val="24"/>
          <w:szCs w:val="24"/>
        </w:rPr>
        <w:t xml:space="preserve"> с воспитателем, готовность отвечать на его вопросы, действовать согласовано, учитывать советы и предложения педагога.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Культура поведения</w:t>
      </w:r>
      <w:r w:rsidRPr="006908E0">
        <w:rPr>
          <w:rFonts w:ascii="Times New Roman" w:hAnsi="Times New Roman" w:cs="Times New Roman"/>
          <w:sz w:val="24"/>
          <w:szCs w:val="24"/>
        </w:rPr>
        <w:t xml:space="preserve">, общения со взрослыми и сверстниками.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Представление об элементарных </w:t>
      </w:r>
      <w:r w:rsidRPr="006908E0">
        <w:rPr>
          <w:rFonts w:ascii="Times New Roman" w:hAnsi="Times New Roman" w:cs="Times New Roman"/>
          <w:b/>
          <w:sz w:val="24"/>
          <w:szCs w:val="24"/>
        </w:rPr>
        <w:t>правилах культуры поведения</w:t>
      </w:r>
      <w:r w:rsidRPr="006908E0">
        <w:rPr>
          <w:rFonts w:ascii="Times New Roman" w:hAnsi="Times New Roman" w:cs="Times New Roman"/>
          <w:sz w:val="24"/>
          <w:szCs w:val="24"/>
        </w:rPr>
        <w:t xml:space="preserve">,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Семья.</w:t>
      </w:r>
      <w:r w:rsidRPr="006908E0">
        <w:rPr>
          <w:rFonts w:ascii="Times New Roman" w:hAnsi="Times New Roman" w:cs="Times New Roman"/>
          <w:sz w:val="24"/>
          <w:szCs w:val="24"/>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 </w:t>
      </w:r>
    </w:p>
    <w:p w:rsidR="00EB14AD" w:rsidRPr="006908E0" w:rsidRDefault="00EB14AD" w:rsidP="004D31DB">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 xml:space="preserve"> </w:t>
      </w: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66"/>
        <w:gridCol w:w="4805"/>
      </w:tblGrid>
      <w:tr w:rsidR="00EB14AD" w:rsidRPr="006908E0" w:rsidTr="00EB14AD">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w:t>
            </w:r>
          </w:p>
          <w:p w:rsidR="00EB14AD" w:rsidRPr="006908E0" w:rsidRDefault="00EB14AD" w:rsidP="004D31DB">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(«Что нас радует») </w:t>
            </w: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приветлив с окружающими, проявляет интерес к словам и действиям взрослых, охотно посещает детский сад.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По показу и побуждению взрослых эмоционально откликается на ярко выраженное состояние близких и сверстников.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дружелюбно настроен, спокойно играет рядом с детьми, вступает в общение по поводу игрушек, игровых действий.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Сохраняет преобладающее эмоционально-положительное настроение, быстро преодолевает негативные состояния, стремится к одобрению своих действий;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Говорит о себе в первом лице, положительно оценивает себя, проявляет доверие к миру.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проявляет недоверие к окружающим, контакты со сверстниками непродолжительны, ситуативны, игровые действия однообразны, преобладают индивидуальные кратковременные игры;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наблюдаются отдельные негативные реакции на просьбы взрослых: упрямство, капризы, немотивированные требования;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реагирует на эмоциональное состояние окружающих только по побуждению и показу взрослого;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настроение ребенка неустойчиво: спокойное состояние чередуется с плаксивостью, негативными проявлениями по отношению к сверстникам или взрослым;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4D31DB">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Развиваем ценностное отношение к труду</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бережное отношение к предметам и игрушкам, как результатам труда взрослых. </w:t>
      </w:r>
    </w:p>
    <w:p w:rsidR="00EB14AD" w:rsidRPr="004D31DB"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b/>
          <w:sz w:val="24"/>
          <w:szCs w:val="24"/>
        </w:rPr>
      </w:pPr>
      <w:r w:rsidRPr="004D31DB">
        <w:rPr>
          <w:rFonts w:ascii="Times New Roman" w:hAnsi="Times New Roman" w:cs="Times New Roman"/>
          <w:sz w:val="24"/>
          <w:szCs w:val="24"/>
        </w:rPr>
        <w:lastRenderedPageBreak/>
        <w:t xml:space="preserve">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Труд взрослых.</w:t>
      </w:r>
      <w:r w:rsidRPr="006908E0">
        <w:rPr>
          <w:rFonts w:ascii="Times New Roman" w:hAnsi="Times New Roman" w:cs="Times New Roman"/>
          <w:sz w:val="24"/>
          <w:szCs w:val="24"/>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«цель-результат» в труде.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EB14AD" w:rsidRPr="006908E0" w:rsidRDefault="00EB14AD" w:rsidP="004D31D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Самообслуживание.</w:t>
      </w:r>
      <w:r w:rsidRPr="006908E0">
        <w:rPr>
          <w:rFonts w:ascii="Times New Roman" w:hAnsi="Times New Roman" w:cs="Times New Roman"/>
          <w:sz w:val="24"/>
          <w:szCs w:val="24"/>
        </w:rPr>
        <w:t xml:space="preserve"> 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88"/>
        <w:gridCol w:w="4783"/>
      </w:tblGrid>
      <w:tr w:rsidR="00EB14AD" w:rsidRPr="006908E0" w:rsidTr="00EB14AD">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(«Что нас радует») </w:t>
            </w:r>
          </w:p>
          <w:p w:rsidR="00EB14AD" w:rsidRPr="006908E0" w:rsidRDefault="00EB14AD" w:rsidP="00EB14AD">
            <w:pPr>
              <w:jc w:val="center"/>
              <w:rPr>
                <w:rFonts w:ascii="Times New Roman" w:hAnsi="Times New Roman" w:cs="Times New Roman"/>
                <w:b/>
                <w:sz w:val="24"/>
                <w:szCs w:val="24"/>
              </w:rPr>
            </w:pP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с интересом наблюдает за трудовыми действиями взрослых по созданию или преобразованию предметов, связывает цель и результат труда;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называет трудовые действия, инструменты, некоторые материалы из которых сделаны предметы и вещи.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По примеру воспитателя бережно относится к результатам труда взрослых, подражает трудовым действиям.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самостоятельность в самообслуживании, самостоятельно умывается, ест, одевается при небольшой помощи взрослого.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Нейтрально относится к результатам труда взрослых, не проявляет желания участвовать в трудовых действиях.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Стремление к самостоятельности в самообслуживании не выражено, ожидает постоянной помощи взрослого, даже в освоенных действиях, не обращает внимание на свой внешний вид: грязные руки, испачканное платье и пр.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4D31DB">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Формирование основ безопасного поведения в быту, социуме, природе</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rPr>
          <w:rFonts w:ascii="Times New Roman" w:hAnsi="Times New Roman" w:cs="Times New Roman"/>
          <w:b/>
          <w:sz w:val="24"/>
          <w:szCs w:val="24"/>
        </w:rPr>
      </w:pPr>
      <w:r w:rsidRPr="006908E0">
        <w:rPr>
          <w:rFonts w:ascii="Times New Roman" w:hAnsi="Times New Roman" w:cs="Times New Roman"/>
          <w:b/>
          <w:sz w:val="24"/>
          <w:szCs w:val="24"/>
        </w:rPr>
        <w:t>Задачи образовательной деятельности</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Развивать интерес к правилам безопасного поведения.</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о правилах безопасного пользования предметами. </w:t>
      </w:r>
    </w:p>
    <w:p w:rsidR="00EB14AD" w:rsidRPr="004D31DB"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4D31DB">
        <w:rPr>
          <w:rFonts w:ascii="Times New Roman" w:hAnsi="Times New Roman" w:cs="Times New Roman"/>
          <w:sz w:val="24"/>
          <w:szCs w:val="24"/>
        </w:rPr>
        <w:t xml:space="preserve">Формировать осторожное и осмотрительное отношение к потенциально опасным для человека ситуациям.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4D31D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  </w:t>
      </w:r>
    </w:p>
    <w:p w:rsidR="00EB14AD" w:rsidRPr="006908E0" w:rsidRDefault="00EB14AD" w:rsidP="004D31DB">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67"/>
        <w:gridCol w:w="4804"/>
      </w:tblGrid>
      <w:tr w:rsidR="00EB14AD" w:rsidRPr="006908E0" w:rsidTr="00EB14AD">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(«Что нас радует») </w:t>
            </w:r>
          </w:p>
          <w:p w:rsidR="00EB14AD" w:rsidRPr="006908E0" w:rsidRDefault="00EB14AD" w:rsidP="00EB14AD">
            <w:pPr>
              <w:jc w:val="center"/>
              <w:rPr>
                <w:rFonts w:ascii="Times New Roman" w:hAnsi="Times New Roman" w:cs="Times New Roman"/>
                <w:b/>
                <w:sz w:val="24"/>
                <w:szCs w:val="24"/>
              </w:rPr>
            </w:pP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lastRenderedPageBreak/>
              <w:t>Вызывает озабоченность и требует сов</w:t>
            </w:r>
            <w:r w:rsidRPr="006908E0">
              <w:rPr>
                <w:rFonts w:ascii="Times New Roman" w:hAnsi="Times New Roman" w:cs="Times New Roman"/>
                <w:b/>
                <w:sz w:val="24"/>
                <w:szCs w:val="24"/>
              </w:rPr>
              <w:lastRenderedPageBreak/>
              <w:t>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Ребенок проявляет интерес к правилам безопасного поведения;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 интересом слушает стихи и потешки о правилах поведения в окружающей среде и пр.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осваивает безопасные способы обращения со знакомыми предметами ближайшего окружения.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не проявляет интереса к правилам безопасного поведения;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неосторожность по отношению к окружающим предметам;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Несмотря на предостережение взрослых, повторяет запрещаемые действия.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«ПОЗНАВАТЕЛЬНОЕ РАЗВИТИЕ»</w:t>
      </w:r>
    </w:p>
    <w:tbl>
      <w:tblPr>
        <w:tblStyle w:val="a4"/>
        <w:tblW w:w="0" w:type="auto"/>
        <w:tblInd w:w="1668" w:type="dxa"/>
        <w:tblLook w:val="04A0" w:firstRow="1" w:lastRow="0" w:firstColumn="1" w:lastColumn="0" w:noHBand="0" w:noVBand="1"/>
      </w:tblPr>
      <w:tblGrid>
        <w:gridCol w:w="7903"/>
      </w:tblGrid>
      <w:tr w:rsidR="00EB14AD" w:rsidRPr="006908E0" w:rsidTr="00EB14AD">
        <w:tc>
          <w:tcPr>
            <w:tcW w:w="7903" w:type="dxa"/>
          </w:tcPr>
          <w:p w:rsidR="00EB14AD" w:rsidRPr="004D31DB" w:rsidRDefault="00EB14AD" w:rsidP="00EB14AD">
            <w:pPr>
              <w:jc w:val="right"/>
              <w:rPr>
                <w:rFonts w:ascii="Times New Roman" w:hAnsi="Times New Roman" w:cs="Times New Roman"/>
                <w:b/>
                <w:sz w:val="16"/>
                <w:szCs w:val="24"/>
              </w:rPr>
            </w:pPr>
            <w:r w:rsidRPr="004D31DB">
              <w:rPr>
                <w:rFonts w:ascii="Times New Roman" w:hAnsi="Times New Roman" w:cs="Times New Roman"/>
                <w:b/>
                <w:sz w:val="16"/>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4D31DB">
              <w:rPr>
                <w:rFonts w:ascii="Times New Roman" w:hAnsi="Times New Roman" w:cs="Times New Roman"/>
                <w:sz w:val="16"/>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p>
        </w:tc>
      </w:tr>
    </w:tbl>
    <w:p w:rsidR="00321830" w:rsidRDefault="00321830" w:rsidP="004D31DB">
      <w:pPr>
        <w:spacing w:after="0" w:line="240" w:lineRule="auto"/>
        <w:ind w:firstLine="851"/>
        <w:jc w:val="center"/>
        <w:rPr>
          <w:rFonts w:ascii="Times New Roman" w:hAnsi="Times New Roman" w:cs="Times New Roman"/>
          <w:b/>
          <w:sz w:val="24"/>
          <w:szCs w:val="24"/>
        </w:rPr>
      </w:pPr>
    </w:p>
    <w:p w:rsidR="00EB14AD" w:rsidRPr="006908E0" w:rsidRDefault="00EB14AD" w:rsidP="004D31DB">
      <w:pPr>
        <w:spacing w:after="0" w:line="240" w:lineRule="auto"/>
        <w:ind w:firstLine="851"/>
        <w:jc w:val="center"/>
        <w:rPr>
          <w:rFonts w:ascii="Times New Roman" w:hAnsi="Times New Roman" w:cs="Times New Roman"/>
          <w:b/>
          <w:sz w:val="24"/>
          <w:szCs w:val="24"/>
        </w:rPr>
      </w:pPr>
      <w:r w:rsidRPr="006908E0">
        <w:rPr>
          <w:rFonts w:ascii="Times New Roman" w:hAnsi="Times New Roman" w:cs="Times New Roman"/>
          <w:b/>
          <w:sz w:val="24"/>
          <w:szCs w:val="24"/>
        </w:rPr>
        <w:t>Задачи образовательной деятельности</w:t>
      </w:r>
    </w:p>
    <w:p w:rsidR="00EB14AD" w:rsidRPr="006908E0" w:rsidRDefault="00EB14AD" w:rsidP="00155A5A">
      <w:pPr>
        <w:pStyle w:val="a3"/>
        <w:numPr>
          <w:ilvl w:val="0"/>
          <w:numId w:val="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EB14AD" w:rsidRPr="006908E0" w:rsidRDefault="00EB14AD" w:rsidP="00155A5A">
      <w:pPr>
        <w:pStyle w:val="a3"/>
        <w:numPr>
          <w:ilvl w:val="0"/>
          <w:numId w:val="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EB14AD" w:rsidRPr="006908E0" w:rsidRDefault="00EB14AD" w:rsidP="00155A5A">
      <w:pPr>
        <w:pStyle w:val="a3"/>
        <w:numPr>
          <w:ilvl w:val="0"/>
          <w:numId w:val="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EB14AD" w:rsidRPr="006908E0" w:rsidRDefault="00EB14AD" w:rsidP="00155A5A">
      <w:pPr>
        <w:pStyle w:val="a3"/>
        <w:numPr>
          <w:ilvl w:val="0"/>
          <w:numId w:val="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EB14AD" w:rsidRPr="006908E0" w:rsidRDefault="00EB14AD" w:rsidP="00155A5A">
      <w:pPr>
        <w:pStyle w:val="a3"/>
        <w:numPr>
          <w:ilvl w:val="0"/>
          <w:numId w:val="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EB14AD" w:rsidRPr="004D31DB" w:rsidRDefault="00EB14AD" w:rsidP="00155A5A">
      <w:pPr>
        <w:pStyle w:val="a3"/>
        <w:numPr>
          <w:ilvl w:val="0"/>
          <w:numId w:val="9"/>
        </w:numPr>
        <w:tabs>
          <w:tab w:val="left" w:pos="1134"/>
        </w:tabs>
        <w:spacing w:after="0" w:line="240" w:lineRule="auto"/>
        <w:ind w:left="0" w:firstLine="851"/>
        <w:jc w:val="both"/>
        <w:rPr>
          <w:rFonts w:ascii="Times New Roman" w:hAnsi="Times New Roman" w:cs="Times New Roman"/>
          <w:sz w:val="24"/>
          <w:szCs w:val="24"/>
        </w:rPr>
      </w:pPr>
      <w:r w:rsidRPr="004D31DB">
        <w:rPr>
          <w:rFonts w:ascii="Times New Roman" w:hAnsi="Times New Roman" w:cs="Times New Roman"/>
          <w:sz w:val="24"/>
          <w:szCs w:val="24"/>
        </w:rPr>
        <w:t xml:space="preserve">Расширять представления детей о детском саде и его ближайшем окружении.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Развитие сенсорной культуры. </w:t>
      </w:r>
      <w:r w:rsidRPr="006908E0">
        <w:rPr>
          <w:rFonts w:ascii="Times New Roman" w:hAnsi="Times New Roman" w:cs="Times New Roman"/>
          <w:sz w:val="24"/>
          <w:szCs w:val="24"/>
        </w:rPr>
        <w:t xml:space="preserve">Различение цветов спектра – красный, оранжевый, желтый, зеленый, синий, фиолетовый, черный, белый, освоение 2-4 слов, обозначающих цвет.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Сравнение (с помощью взрослого) двух предметов по 1-2 признакам, выделение сходства и отличия.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lastRenderedPageBreak/>
        <w:t>Формирование первичных представлений о себе, других людях.</w:t>
      </w:r>
      <w:r w:rsidRPr="006908E0">
        <w:rPr>
          <w:rFonts w:ascii="Times New Roman" w:hAnsi="Times New Roman" w:cs="Times New Roman"/>
          <w:sz w:val="24"/>
          <w:szCs w:val="24"/>
        </w:rPr>
        <w:t xml:space="preserve"> 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Ребенок открывает мир природы. </w:t>
      </w:r>
      <w:r w:rsidRPr="006908E0">
        <w:rPr>
          <w:rFonts w:ascii="Times New Roman" w:hAnsi="Times New Roman" w:cs="Times New Roman"/>
          <w:sz w:val="24"/>
          <w:szCs w:val="24"/>
        </w:rPr>
        <w:t xml:space="preserve">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простейших способов экспериментирования с водой, песком.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Первые шаги в математику.</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 xml:space="preserve">Исследуем и экспериментируем. </w:t>
      </w:r>
      <w:r w:rsidRPr="006908E0">
        <w:rPr>
          <w:rFonts w:ascii="Times New Roman" w:hAnsi="Times New Roman" w:cs="Times New Roman"/>
          <w:sz w:val="24"/>
          <w:szCs w:val="24"/>
        </w:rPr>
        <w:t xml:space="preserve">Освоение умения пользоваться предэталонами («Как кирпичик», «как крыша»), эталонами форм: шар, куб, круг, квадрат, прямоугольник, треугольник.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 </w:t>
      </w:r>
    </w:p>
    <w:p w:rsidR="00EB14AD" w:rsidRPr="006908E0" w:rsidRDefault="00EB14AD" w:rsidP="004D31D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слов, обозначающих свойства и отношения предметов.  </w:t>
      </w:r>
    </w:p>
    <w:p w:rsidR="00EB14AD" w:rsidRPr="006908E0" w:rsidRDefault="00EB14AD" w:rsidP="004D31DB">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83"/>
        <w:gridCol w:w="4788"/>
      </w:tblGrid>
      <w:tr w:rsidR="00EB14AD" w:rsidRPr="006908E0" w:rsidTr="00EB14AD">
        <w:tc>
          <w:tcPr>
            <w:tcW w:w="5069" w:type="dxa"/>
          </w:tcPr>
          <w:p w:rsidR="00EB14AD" w:rsidRPr="006908E0" w:rsidRDefault="00EB14AD" w:rsidP="004D31DB">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(«Что нас радует») </w:t>
            </w: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Любопытен, задает вопросы «Что такое, кто такой, что делает, как называется?».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 находит объект по указанным признакам, различает форму, цвет, размер предметов и объектов, владеет несколькими действиями обследования.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С удовольствием включается в деятельность экспериментирования, организованную взрослым,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эмоции радостного удивления и словесную активность в процессе познания свойств и качеств предметов.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Задает вопросы о людях, их действиях.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Различает людей по полу, возрасту (детей, взрослых, пожилых людей) как в реальной жизни, так и на иллюстрациях.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Знает свое имя, фамилию, пол, возраст. </w:t>
            </w:r>
          </w:p>
        </w:tc>
        <w:tc>
          <w:tcPr>
            <w:tcW w:w="5069" w:type="dxa"/>
          </w:tcPr>
          <w:p w:rsidR="00EB14AD" w:rsidRPr="006908E0" w:rsidRDefault="00EB14AD" w:rsidP="00155A5A">
            <w:pPr>
              <w:pStyle w:val="a3"/>
              <w:numPr>
                <w:ilvl w:val="0"/>
                <w:numId w:val="7"/>
              </w:numPr>
              <w:tabs>
                <w:tab w:val="left" w:pos="284"/>
              </w:tabs>
              <w:spacing w:after="0" w:line="240" w:lineRule="auto"/>
              <w:ind w:left="34" w:firstLine="0"/>
              <w:jc w:val="both"/>
              <w:rPr>
                <w:rFonts w:ascii="Times New Roman" w:hAnsi="Times New Roman" w:cs="Times New Roman"/>
                <w:sz w:val="24"/>
                <w:szCs w:val="24"/>
              </w:rPr>
            </w:pPr>
            <w:r w:rsidRPr="006908E0">
              <w:rPr>
                <w:rFonts w:ascii="Times New Roman" w:hAnsi="Times New Roman" w:cs="Times New Roman"/>
                <w:sz w:val="24"/>
                <w:szCs w:val="24"/>
              </w:rPr>
              <w:lastRenderedPageBreak/>
              <w:t>Малоактивен в игре - экспериментировании, использовании игр и игровых материалов, обследовании, наблюдении.</w:t>
            </w:r>
          </w:p>
          <w:p w:rsidR="00EB14AD" w:rsidRPr="006908E0" w:rsidRDefault="00EB14AD" w:rsidP="00155A5A">
            <w:pPr>
              <w:pStyle w:val="a3"/>
              <w:numPr>
                <w:ilvl w:val="0"/>
                <w:numId w:val="7"/>
              </w:numPr>
              <w:tabs>
                <w:tab w:val="left" w:pos="318"/>
              </w:tabs>
              <w:spacing w:after="0" w:line="240" w:lineRule="auto"/>
              <w:ind w:left="34"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учитывает сенсорные признаки предметов в практической деятельности, </w:t>
            </w:r>
          </w:p>
          <w:p w:rsidR="00EB14AD" w:rsidRPr="006908E0" w:rsidRDefault="00EB14AD" w:rsidP="00155A5A">
            <w:pPr>
              <w:pStyle w:val="a3"/>
              <w:numPr>
                <w:ilvl w:val="0"/>
                <w:numId w:val="7"/>
              </w:numPr>
              <w:tabs>
                <w:tab w:val="left" w:pos="318"/>
              </w:tabs>
              <w:spacing w:after="0" w:line="240" w:lineRule="auto"/>
              <w:ind w:left="34"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Небрежно обращается с предметами и </w:t>
            </w:r>
            <w:r w:rsidRPr="006908E0">
              <w:rPr>
                <w:rFonts w:ascii="Times New Roman" w:hAnsi="Times New Roman" w:cs="Times New Roman"/>
                <w:sz w:val="24"/>
                <w:szCs w:val="24"/>
              </w:rPr>
              <w:lastRenderedPageBreak/>
              <w:t xml:space="preserve">объектами окружающего мира: ломает, бросает, срывает растения. </w:t>
            </w:r>
          </w:p>
          <w:p w:rsidR="00EB14AD" w:rsidRPr="006908E0" w:rsidRDefault="00EB14AD" w:rsidP="00155A5A">
            <w:pPr>
              <w:pStyle w:val="a3"/>
              <w:numPr>
                <w:ilvl w:val="0"/>
                <w:numId w:val="7"/>
              </w:numPr>
              <w:tabs>
                <w:tab w:val="left" w:pos="318"/>
              </w:tabs>
              <w:spacing w:after="0" w:line="240" w:lineRule="auto"/>
              <w:ind w:left="34"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проявляет речевую активность. </w:t>
            </w:r>
          </w:p>
          <w:p w:rsidR="00EB14AD" w:rsidRPr="006908E0" w:rsidRDefault="00EB14AD" w:rsidP="00155A5A">
            <w:pPr>
              <w:pStyle w:val="a3"/>
              <w:numPr>
                <w:ilvl w:val="0"/>
                <w:numId w:val="7"/>
              </w:numPr>
              <w:tabs>
                <w:tab w:val="left" w:pos="318"/>
              </w:tabs>
              <w:spacing w:after="0" w:line="240" w:lineRule="auto"/>
              <w:ind w:left="34"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проявляет интерес к людям и к их действиям. </w:t>
            </w:r>
          </w:p>
          <w:p w:rsidR="00EB14AD" w:rsidRPr="006908E0" w:rsidRDefault="00EB14AD" w:rsidP="00155A5A">
            <w:pPr>
              <w:pStyle w:val="a3"/>
              <w:numPr>
                <w:ilvl w:val="0"/>
                <w:numId w:val="7"/>
              </w:numPr>
              <w:tabs>
                <w:tab w:val="left" w:pos="318"/>
              </w:tabs>
              <w:spacing w:after="0" w:line="240" w:lineRule="auto"/>
              <w:ind w:left="34" w:firstLine="0"/>
              <w:jc w:val="both"/>
              <w:rPr>
                <w:rFonts w:ascii="Times New Roman" w:hAnsi="Times New Roman" w:cs="Times New Roman"/>
                <w:sz w:val="24"/>
                <w:szCs w:val="24"/>
              </w:rPr>
            </w:pPr>
            <w:r w:rsidRPr="006908E0">
              <w:rPr>
                <w:rFonts w:ascii="Times New Roman" w:hAnsi="Times New Roman" w:cs="Times New Roman"/>
                <w:sz w:val="24"/>
                <w:szCs w:val="24"/>
              </w:rPr>
              <w:t>Затрудняется в различении людей по полу, возрасту как в реальной жизни, так и на иллюстрациях.</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«РЕЧЕВОЕ РАЗВИТИЕ»</w:t>
      </w:r>
      <w:r w:rsidRPr="006908E0">
        <w:rPr>
          <w:rFonts w:ascii="Times New Roman" w:hAnsi="Times New Roman" w:cs="Times New Roman"/>
          <w:b/>
          <w:sz w:val="24"/>
          <w:szCs w:val="24"/>
        </w:rPr>
        <w:cr/>
      </w:r>
    </w:p>
    <w:tbl>
      <w:tblPr>
        <w:tblStyle w:val="a4"/>
        <w:tblW w:w="0" w:type="auto"/>
        <w:tblInd w:w="1809" w:type="dxa"/>
        <w:tblLook w:val="04A0" w:firstRow="1" w:lastRow="0" w:firstColumn="1" w:lastColumn="0" w:noHBand="0" w:noVBand="1"/>
      </w:tblPr>
      <w:tblGrid>
        <w:gridCol w:w="7762"/>
      </w:tblGrid>
      <w:tr w:rsidR="00EB14AD" w:rsidRPr="006908E0" w:rsidTr="00EB14AD">
        <w:tc>
          <w:tcPr>
            <w:tcW w:w="7762" w:type="dxa"/>
          </w:tcPr>
          <w:p w:rsidR="00EB14AD" w:rsidRPr="004D31DB" w:rsidRDefault="00EB14AD" w:rsidP="00EB14AD">
            <w:pPr>
              <w:jc w:val="right"/>
              <w:rPr>
                <w:rFonts w:ascii="Times New Roman" w:hAnsi="Times New Roman" w:cs="Times New Roman"/>
                <w:b/>
                <w:sz w:val="16"/>
                <w:szCs w:val="24"/>
              </w:rPr>
            </w:pPr>
            <w:r w:rsidRPr="004D31DB">
              <w:rPr>
                <w:rFonts w:ascii="Times New Roman" w:hAnsi="Times New Roman" w:cs="Times New Roman"/>
                <w:b/>
                <w:sz w:val="16"/>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4D31DB">
              <w:rPr>
                <w:rFonts w:ascii="Times New Roman" w:hAnsi="Times New Roman" w:cs="Times New Roman"/>
                <w:sz w:val="16"/>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tc>
      </w:tr>
    </w:tbl>
    <w:p w:rsidR="004D31DB" w:rsidRDefault="004D31DB" w:rsidP="004D31DB">
      <w:pPr>
        <w:spacing w:after="0" w:line="240" w:lineRule="auto"/>
        <w:ind w:firstLine="709"/>
        <w:jc w:val="center"/>
        <w:rPr>
          <w:rFonts w:ascii="Times New Roman" w:hAnsi="Times New Roman" w:cs="Times New Roman"/>
          <w:b/>
          <w:sz w:val="24"/>
          <w:szCs w:val="24"/>
        </w:rPr>
      </w:pPr>
    </w:p>
    <w:p w:rsidR="00EB14AD" w:rsidRPr="006908E0" w:rsidRDefault="00EB14AD" w:rsidP="004D31DB">
      <w:pPr>
        <w:spacing w:after="0" w:line="240" w:lineRule="auto"/>
        <w:ind w:firstLine="709"/>
        <w:jc w:val="center"/>
        <w:rPr>
          <w:rFonts w:ascii="Times New Roman" w:hAnsi="Times New Roman" w:cs="Times New Roman"/>
          <w:b/>
          <w:sz w:val="24"/>
          <w:szCs w:val="24"/>
        </w:rPr>
      </w:pPr>
      <w:r w:rsidRPr="006908E0">
        <w:rPr>
          <w:rFonts w:ascii="Times New Roman" w:hAnsi="Times New Roman" w:cs="Times New Roman"/>
          <w:b/>
          <w:sz w:val="24"/>
          <w:szCs w:val="24"/>
        </w:rPr>
        <w:t>Задачи образовательной деятельности</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понимать обращенную речь с опорой и без опоры на наглядность. </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отвечать на вопросы, используя форму простого предложения или высказывания из 2-3 простых фраз. </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Использовать в речи правильное сочетание прилагательных и существительных в роде, падеже. </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воспроизводить ритм стихотворения, правильно пользоваться речевым дыханием. </w:t>
      </w:r>
    </w:p>
    <w:p w:rsidR="00EB14AD" w:rsidRPr="004D31DB"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4D31DB">
        <w:rPr>
          <w:rFonts w:ascii="Times New Roman" w:hAnsi="Times New Roman" w:cs="Times New Roman"/>
          <w:sz w:val="24"/>
          <w:szCs w:val="24"/>
        </w:rPr>
        <w:t xml:space="preserve">Развивать умение слышать в речи взрослого специально интонируемый звук.  </w:t>
      </w:r>
    </w:p>
    <w:p w:rsidR="00EB14AD" w:rsidRPr="006908E0" w:rsidRDefault="00EB14AD" w:rsidP="004D31DB">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Содержание образовательной деятельности</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Владение речью как средством общения и культуры. </w:t>
      </w:r>
      <w:r w:rsidRPr="006908E0">
        <w:rPr>
          <w:rFonts w:ascii="Times New Roman" w:hAnsi="Times New Roman" w:cs="Times New Roman"/>
          <w:sz w:val="24"/>
          <w:szCs w:val="24"/>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r w:rsidR="004D31DB">
        <w:rPr>
          <w:rFonts w:ascii="Times New Roman" w:hAnsi="Times New Roman" w:cs="Times New Roman"/>
          <w:sz w:val="24"/>
          <w:szCs w:val="24"/>
        </w:rPr>
        <w:t>.</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lastRenderedPageBreak/>
        <w:t>Развитие связной, грамматически правильной диалогической и монологической речи.</w:t>
      </w:r>
      <w:r w:rsidRPr="006908E0">
        <w:rPr>
          <w:rFonts w:ascii="Times New Roman" w:hAnsi="Times New Roman" w:cs="Times New Roman"/>
          <w:sz w:val="24"/>
          <w:szCs w:val="24"/>
        </w:rPr>
        <w:t xml:space="preserve"> 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способа словообразования на основе имитации звуков: кошка «мяу-мяу» - мяукает.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Обогащение активного словаря. </w:t>
      </w:r>
      <w:r w:rsidRPr="006908E0">
        <w:rPr>
          <w:rFonts w:ascii="Times New Roman" w:hAnsi="Times New Roman" w:cs="Times New Roman"/>
          <w:sz w:val="24"/>
          <w:szCs w:val="24"/>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и некоторые дикие животные и их детеныши.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Понимание значения обобщающих слов: игрушки, одежда, посуда, мебель, овощи, фрукты, птицы, животные, звери и др.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Развитие звуковой и интонационной культуры речи, фонематического слуха.</w:t>
      </w:r>
      <w:r w:rsidRPr="006908E0">
        <w:rPr>
          <w:rFonts w:ascii="Times New Roman" w:hAnsi="Times New Roman" w:cs="Times New Roman"/>
          <w:sz w:val="24"/>
          <w:szCs w:val="24"/>
        </w:rPr>
        <w:t xml:space="preserve"> 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правильного речевого дыхания, слухового внимания, фонематического слуха, моторики речевого аппарата; </w:t>
      </w:r>
    </w:p>
    <w:p w:rsidR="00EB14AD" w:rsidRPr="006908E0" w:rsidRDefault="00EB14AD" w:rsidP="004D31DB">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Знакомство с книжной культурой, детской литературой.</w:t>
      </w:r>
      <w:r w:rsidRPr="006908E0">
        <w:rPr>
          <w:rFonts w:ascii="Times New Roman" w:hAnsi="Times New Roman" w:cs="Times New Roman"/>
          <w:sz w:val="24"/>
          <w:szCs w:val="24"/>
        </w:rPr>
        <w:t xml:space="preserve"> 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98"/>
        <w:gridCol w:w="4773"/>
      </w:tblGrid>
      <w:tr w:rsidR="00EB14AD" w:rsidRPr="006908E0" w:rsidTr="00EB14AD">
        <w:tc>
          <w:tcPr>
            <w:tcW w:w="5069" w:type="dxa"/>
          </w:tcPr>
          <w:p w:rsidR="00EB14AD" w:rsidRPr="006908E0" w:rsidRDefault="00EB14AD" w:rsidP="004D31DB">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(«Что нас радует») </w:t>
            </w: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речевую активность в общении со сверстником; здоровается и прощается с воспитателем и детьми, благодарит за обед, выражает просьбу;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по вопросам составляет по картинке рассказ из 3-4 простых предложений;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называет предметы и объекты ближайшего окружения;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речь эмоциональна, сопровождается правильным речевым дыханием;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узнает содержание прослушанных произведений по иллюстрациям, эмоционально откликается на него;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совместно со взрослым пересказывает знакомые сказки, читает короткие стихи.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Не реагирует на обращение ко всем детям в группе и понимает речь, обращенную только к нему;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отказывается от пересказа, не знает наизусть ни одного стихотворения;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проявляет инициативы в общении со взрослыми и сверстниками;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не использует элементарные формы веж</w:t>
            </w:r>
            <w:r w:rsidRPr="006908E0">
              <w:rPr>
                <w:rFonts w:ascii="Times New Roman" w:hAnsi="Times New Roman" w:cs="Times New Roman"/>
                <w:sz w:val="24"/>
                <w:szCs w:val="24"/>
              </w:rPr>
              <w:lastRenderedPageBreak/>
              <w:t xml:space="preserve">ливого речевого общения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быстро отвлекается при слушании литературного текста, слабо запоминает его содержание;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4D31DB" w:rsidRDefault="00EB14AD" w:rsidP="00EB14AD">
      <w:pPr>
        <w:spacing w:after="0" w:line="240" w:lineRule="auto"/>
        <w:jc w:val="center"/>
        <w:rPr>
          <w:rFonts w:ascii="Times New Roman" w:hAnsi="Times New Roman" w:cs="Times New Roman"/>
          <w:b/>
          <w:szCs w:val="24"/>
        </w:rPr>
      </w:pPr>
      <w:r w:rsidRPr="004D31DB">
        <w:rPr>
          <w:rFonts w:ascii="Times New Roman" w:hAnsi="Times New Roman" w:cs="Times New Roman"/>
          <w:b/>
          <w:szCs w:val="24"/>
        </w:rPr>
        <w:t xml:space="preserve">ОБРАЗОВАТЕЛЬНАЯ ОБЛАСТЬ «ХУДОЖЕСТВЕННО-ЭСТЕТИЧЕСКОЕ РАЗВИТИЕ» </w:t>
      </w:r>
    </w:p>
    <w:tbl>
      <w:tblPr>
        <w:tblStyle w:val="a4"/>
        <w:tblW w:w="0" w:type="auto"/>
        <w:tblInd w:w="1809" w:type="dxa"/>
        <w:tblLook w:val="04A0" w:firstRow="1" w:lastRow="0" w:firstColumn="1" w:lastColumn="0" w:noHBand="0" w:noVBand="1"/>
      </w:tblPr>
      <w:tblGrid>
        <w:gridCol w:w="7762"/>
      </w:tblGrid>
      <w:tr w:rsidR="00EB14AD" w:rsidRPr="006908E0" w:rsidTr="00EB14AD">
        <w:tc>
          <w:tcPr>
            <w:tcW w:w="7762" w:type="dxa"/>
          </w:tcPr>
          <w:p w:rsidR="00EB14AD" w:rsidRPr="002C0A72" w:rsidRDefault="00EB14AD" w:rsidP="00EB14AD">
            <w:pPr>
              <w:jc w:val="right"/>
              <w:rPr>
                <w:rFonts w:ascii="Times New Roman" w:hAnsi="Times New Roman" w:cs="Times New Roman"/>
                <w:b/>
                <w:sz w:val="16"/>
                <w:szCs w:val="24"/>
              </w:rPr>
            </w:pPr>
            <w:r w:rsidRPr="002C0A72">
              <w:rPr>
                <w:rFonts w:ascii="Times New Roman" w:hAnsi="Times New Roman" w:cs="Times New Roman"/>
                <w:b/>
                <w:sz w:val="16"/>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2C0A72">
              <w:rPr>
                <w:rFonts w:ascii="Times New Roman" w:hAnsi="Times New Roman" w:cs="Times New Roman"/>
                <w:sz w:val="16"/>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bl>
    <w:p w:rsidR="00EB14AD" w:rsidRPr="006908E0" w:rsidRDefault="00EB14AD" w:rsidP="00EB14AD">
      <w:pPr>
        <w:spacing w:after="0" w:line="240" w:lineRule="auto"/>
        <w:jc w:val="center"/>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ИЗОБРАЗИТЕЛЬНОЕ ИСКУССТВО</w:t>
      </w:r>
    </w:p>
    <w:p w:rsidR="00EB14AD" w:rsidRPr="006908E0" w:rsidRDefault="00EB14AD" w:rsidP="002C0A72">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Задачи образовательной деятельности</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EB14AD" w:rsidRPr="002C0A72" w:rsidRDefault="00EB14AD" w:rsidP="00155A5A">
      <w:pPr>
        <w:pStyle w:val="a3"/>
        <w:numPr>
          <w:ilvl w:val="0"/>
          <w:numId w:val="7"/>
        </w:numPr>
        <w:spacing w:after="0" w:line="240" w:lineRule="auto"/>
        <w:jc w:val="both"/>
        <w:rPr>
          <w:rFonts w:ascii="Times New Roman" w:hAnsi="Times New Roman" w:cs="Times New Roman"/>
          <w:sz w:val="24"/>
          <w:szCs w:val="24"/>
        </w:rPr>
      </w:pPr>
      <w:r w:rsidRPr="002C0A72">
        <w:rPr>
          <w:rFonts w:ascii="Times New Roman" w:hAnsi="Times New Roman" w:cs="Times New Roman"/>
          <w:sz w:val="24"/>
          <w:szCs w:val="24"/>
        </w:rPr>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 - мастера как создателя народных игрушек, иллюстраций в книгах, картин.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w:t>
      </w:r>
    </w:p>
    <w:p w:rsidR="00EB14AD" w:rsidRPr="006908E0" w:rsidRDefault="00EB14AD" w:rsidP="002C0A72">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sz w:val="24"/>
          <w:szCs w:val="24"/>
        </w:rPr>
        <w:t xml:space="preserve">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2C0A72" w:rsidRDefault="002C0A72" w:rsidP="002C0A72">
      <w:pPr>
        <w:spacing w:after="0" w:line="240" w:lineRule="auto"/>
        <w:jc w:val="center"/>
        <w:rPr>
          <w:rFonts w:ascii="Times New Roman" w:hAnsi="Times New Roman" w:cs="Times New Roman"/>
          <w:b/>
          <w:sz w:val="24"/>
          <w:szCs w:val="24"/>
        </w:rPr>
      </w:pPr>
    </w:p>
    <w:p w:rsidR="00EB14AD" w:rsidRPr="006908E0" w:rsidRDefault="00EB14AD"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Развитие продуктивной деятельности и детского творчества</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155A5A">
      <w:pPr>
        <w:pStyle w:val="a3"/>
        <w:numPr>
          <w:ilvl w:val="0"/>
          <w:numId w:val="10"/>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EB14AD" w:rsidRPr="006908E0" w:rsidRDefault="00EB14AD" w:rsidP="00155A5A">
      <w:pPr>
        <w:pStyle w:val="a3"/>
        <w:numPr>
          <w:ilvl w:val="0"/>
          <w:numId w:val="10"/>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EB14AD" w:rsidRPr="006908E0" w:rsidRDefault="00EB14AD" w:rsidP="00155A5A">
      <w:pPr>
        <w:pStyle w:val="a3"/>
        <w:numPr>
          <w:ilvl w:val="0"/>
          <w:numId w:val="10"/>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EB14AD" w:rsidRPr="002C0A72" w:rsidRDefault="00EB14AD" w:rsidP="00155A5A">
      <w:pPr>
        <w:pStyle w:val="a3"/>
        <w:numPr>
          <w:ilvl w:val="0"/>
          <w:numId w:val="10"/>
        </w:numPr>
        <w:spacing w:after="0" w:line="240" w:lineRule="auto"/>
        <w:jc w:val="both"/>
        <w:rPr>
          <w:rFonts w:ascii="Times New Roman" w:hAnsi="Times New Roman" w:cs="Times New Roman"/>
          <w:sz w:val="24"/>
          <w:szCs w:val="24"/>
        </w:rPr>
      </w:pPr>
      <w:r w:rsidRPr="002C0A72">
        <w:rPr>
          <w:rFonts w:ascii="Times New Roman" w:hAnsi="Times New Roman" w:cs="Times New Roman"/>
          <w:sz w:val="24"/>
          <w:szCs w:val="24"/>
        </w:rPr>
        <w:t xml:space="preserve">Побуждать к самостоятельному выбору способов изображения на основе освоенных технических приемов.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рисовании:</w:t>
      </w:r>
      <w:r w:rsidRPr="006908E0">
        <w:rPr>
          <w:rFonts w:ascii="Times New Roman" w:hAnsi="Times New Roman" w:cs="Times New Roman"/>
          <w:sz w:val="24"/>
          <w:szCs w:val="24"/>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предметном изображении</w:t>
      </w:r>
      <w:r w:rsidRPr="006908E0">
        <w:rPr>
          <w:rFonts w:ascii="Times New Roman" w:hAnsi="Times New Roman" w:cs="Times New Roman"/>
          <w:sz w:val="24"/>
          <w:szCs w:val="24"/>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В сюжетном изображении: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Умения подбирать цвета (красный,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аппликации:</w:t>
      </w:r>
      <w:r w:rsidRPr="006908E0">
        <w:rPr>
          <w:rFonts w:ascii="Times New Roman" w:hAnsi="Times New Roman" w:cs="Times New Roman"/>
          <w:sz w:val="24"/>
          <w:szCs w:val="24"/>
        </w:rPr>
        <w:t xml:space="preserve">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Верное и аккуратное использование инструментов: пользоваться клеем, намазывать его кистью, пользоваться салфеткой.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лепке:</w:t>
      </w:r>
      <w:r w:rsidRPr="006908E0">
        <w:rPr>
          <w:rFonts w:ascii="Times New Roman" w:hAnsi="Times New Roman" w:cs="Times New Roman"/>
          <w:sz w:val="24"/>
          <w:szCs w:val="24"/>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конструировании:</w:t>
      </w:r>
      <w:r w:rsidRPr="006908E0">
        <w:rPr>
          <w:rFonts w:ascii="Times New Roman" w:hAnsi="Times New Roman" w:cs="Times New Roman"/>
          <w:sz w:val="24"/>
          <w:szCs w:val="24"/>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 </w:t>
      </w:r>
    </w:p>
    <w:p w:rsidR="00EB14AD" w:rsidRPr="006908E0" w:rsidRDefault="00EB14AD" w:rsidP="002C0A72">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  </w:t>
      </w:r>
    </w:p>
    <w:p w:rsidR="00EB14AD" w:rsidRPr="006908E0" w:rsidRDefault="00EB14AD"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88"/>
        <w:gridCol w:w="4783"/>
      </w:tblGrid>
      <w:tr w:rsidR="00EB14AD" w:rsidRPr="006908E0" w:rsidTr="00EB14AD">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w:t>
            </w:r>
          </w:p>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(«Что нас радует») </w:t>
            </w: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охотно участвует в ситуациях эстетической направленности. Есть любимые книги, изобразительные материалы;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создает простейшие изображения на основе простых форм; передает сходство с реальными предметами;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принимает участие в создании совместных композиций, испытывает совместные эмоциональные переживания.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проявляет активности и эмоционального отклика при восприятии произведений искусства;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испытывает желания рисовать, лепить, конструировать;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неохотно участвует в создании совместных со взрослым творческих работ.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ХУДОЖЕСТВЕННАЯ ЛИТЕРАТУРА</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у детей интерес к фольклорным и литературным текстам, стремление внимательно их слушать. </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EB14AD" w:rsidRPr="002C0A72" w:rsidRDefault="00EB14AD" w:rsidP="00155A5A">
      <w:pPr>
        <w:pStyle w:val="a3"/>
        <w:numPr>
          <w:ilvl w:val="0"/>
          <w:numId w:val="7"/>
        </w:numPr>
        <w:spacing w:after="0" w:line="240" w:lineRule="auto"/>
        <w:jc w:val="both"/>
        <w:rPr>
          <w:rFonts w:ascii="Times New Roman" w:hAnsi="Times New Roman" w:cs="Times New Roman"/>
          <w:sz w:val="24"/>
          <w:szCs w:val="24"/>
        </w:rPr>
      </w:pPr>
      <w:r w:rsidRPr="002C0A72">
        <w:rPr>
          <w:rFonts w:ascii="Times New Roman" w:hAnsi="Times New Roman" w:cs="Times New Roman"/>
          <w:sz w:val="24"/>
          <w:szCs w:val="24"/>
        </w:rPr>
        <w:t xml:space="preserve">Привлекать к исполнению стихов, пересказыванию знакомых сказок и рассказов.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Расширение читательских интересов детей.</w:t>
      </w:r>
      <w:r w:rsidRPr="006908E0">
        <w:rPr>
          <w:rFonts w:ascii="Times New Roman" w:hAnsi="Times New Roman" w:cs="Times New Roman"/>
          <w:sz w:val="24"/>
          <w:szCs w:val="24"/>
        </w:rPr>
        <w:t xml:space="preserve"> Проявление радости и удовольствия от слушания и рассказывания литературных произведений, стремление к повторной встрече с книгой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Восприятие литературного текста.</w:t>
      </w:r>
      <w:r w:rsidRPr="006908E0">
        <w:rPr>
          <w:rFonts w:ascii="Times New Roman" w:hAnsi="Times New Roman" w:cs="Times New Roman"/>
          <w:sz w:val="24"/>
          <w:szCs w:val="24"/>
        </w:rPr>
        <w:t xml:space="preserve"> 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Проявление интереса к иллюстрациям в детской книге. </w:t>
      </w:r>
      <w:r w:rsidRPr="006908E0">
        <w:rPr>
          <w:rFonts w:ascii="Times New Roman" w:hAnsi="Times New Roman" w:cs="Times New Roman"/>
          <w:sz w:val="24"/>
          <w:szCs w:val="24"/>
        </w:rPr>
        <w:t xml:space="preserve">Представление в воображении героев, как на основе иллюстраций, так и на основе авторского слова.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Творческая деятельность на основе литературного текста. </w:t>
      </w:r>
    </w:p>
    <w:p w:rsidR="00EB14AD" w:rsidRPr="006908E0" w:rsidRDefault="00EB14AD" w:rsidP="002C0A72">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  </w:t>
      </w:r>
    </w:p>
    <w:p w:rsidR="00EB14AD" w:rsidRPr="006908E0" w:rsidRDefault="00EB14AD"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75"/>
        <w:gridCol w:w="4796"/>
      </w:tblGrid>
      <w:tr w:rsidR="00EB14AD" w:rsidRPr="006908E0" w:rsidTr="00EB14AD">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w:t>
            </w:r>
          </w:p>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(«Что нас радует») </w:t>
            </w: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охотно отзывается на предложение прослушать литературный текст, сам просит взрослого прочесть стихи, сказку;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узнает содержание прослушанных произведений по иллюстрациям и обложкам знакомых книг;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 активно сопереживает героям произведения, эмоционально откликается на содержание прочитанного;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не откликается на предложение послушать чтение или рассказывание литературного текста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отказывается от разговора по содержанию произведения или однословно отвечает на вопросы только после личного обращения к нему взрослого; </w:t>
            </w:r>
          </w:p>
          <w:p w:rsidR="00EB14AD" w:rsidRPr="006908E0" w:rsidRDefault="00EB14AD" w:rsidP="00155A5A">
            <w:pPr>
              <w:pStyle w:val="a3"/>
              <w:numPr>
                <w:ilvl w:val="0"/>
                <w:numId w:val="7"/>
              </w:numPr>
              <w:tabs>
                <w:tab w:val="left" w:pos="284"/>
              </w:tabs>
              <w:spacing w:after="0" w:line="240" w:lineRule="auto"/>
              <w:ind w:left="34"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проявляет удовольствия от восприятия художественного произведения, неохотно включается в игры с текстовым сопровождением, в театрализованные игры.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МУЗЫКА</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155A5A">
      <w:pPr>
        <w:pStyle w:val="a3"/>
        <w:numPr>
          <w:ilvl w:val="0"/>
          <w:numId w:val="11"/>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у детей слуховую сосредоточенность и эмоциональную отзывчивость на музыку; </w:t>
      </w:r>
    </w:p>
    <w:p w:rsidR="00EB14AD" w:rsidRPr="006908E0" w:rsidRDefault="00EB14AD" w:rsidP="00155A5A">
      <w:pPr>
        <w:pStyle w:val="a3"/>
        <w:numPr>
          <w:ilvl w:val="0"/>
          <w:numId w:val="11"/>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EB14AD" w:rsidRPr="002C0A72" w:rsidRDefault="00EB14AD" w:rsidP="00155A5A">
      <w:pPr>
        <w:pStyle w:val="a3"/>
        <w:numPr>
          <w:ilvl w:val="0"/>
          <w:numId w:val="11"/>
        </w:numPr>
        <w:spacing w:after="0" w:line="240" w:lineRule="auto"/>
        <w:jc w:val="both"/>
        <w:rPr>
          <w:rFonts w:ascii="Times New Roman" w:hAnsi="Times New Roman" w:cs="Times New Roman"/>
          <w:sz w:val="24"/>
          <w:szCs w:val="24"/>
        </w:rPr>
      </w:pPr>
      <w:r w:rsidRPr="002C0A72">
        <w:rPr>
          <w:rFonts w:ascii="Times New Roman" w:hAnsi="Times New Roman" w:cs="Times New Roman"/>
          <w:sz w:val="24"/>
          <w:szCs w:val="24"/>
        </w:rPr>
        <w:t xml:space="preserve">Активизировать слуховую восприимчивость младших дошкольников.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экспериментирование со звуками в разных видах деятельности, исследование качества музыкального звука: высоты, длительности. </w:t>
      </w:r>
    </w:p>
    <w:p w:rsidR="00EB14AD" w:rsidRPr="006908E0" w:rsidRDefault="00EB14AD" w:rsidP="002C0A72">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EB14AD" w:rsidRDefault="00EB14AD" w:rsidP="00321830">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83"/>
        <w:gridCol w:w="4788"/>
      </w:tblGrid>
      <w:tr w:rsidR="00EB14AD" w:rsidRPr="006908E0" w:rsidTr="00321830">
        <w:tc>
          <w:tcPr>
            <w:tcW w:w="4783"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w:t>
            </w:r>
          </w:p>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(«Что нас радует») </w:t>
            </w:r>
          </w:p>
        </w:tc>
        <w:tc>
          <w:tcPr>
            <w:tcW w:w="4788"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321830">
        <w:tc>
          <w:tcPr>
            <w:tcW w:w="4783"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 интересом вслушивается в музыку, запоминает и узнает знакомые произведения.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эмоциональную отзывчивость, появляются первоначальные суждения о настроении музыки;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различает танцевальный, песенный, маршевый метроритм, - передает их в движении;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эмоционально откликается на характер песни, пляски;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активен в играх на исследование звука, элементарном музицировании. </w:t>
            </w:r>
          </w:p>
        </w:tc>
        <w:tc>
          <w:tcPr>
            <w:tcW w:w="4788"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Неустойчивый и ситуативный интерес и желание участвовать в музыкальной деятельности;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 вызывает незначительный эмоциональный отклик;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 затрудняется в воспроизведении ритмического рисунка музыки, не ритмичен. Во время движений не реагирует на изменения </w:t>
            </w:r>
            <w:r w:rsidRPr="006908E0">
              <w:rPr>
                <w:rFonts w:ascii="Times New Roman" w:hAnsi="Times New Roman" w:cs="Times New Roman"/>
                <w:sz w:val="24"/>
                <w:szCs w:val="24"/>
              </w:rPr>
              <w:lastRenderedPageBreak/>
              <w:t xml:space="preserve">музыки, продолжает выполнять предыдущие движения;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интонирует, проговаривает слова на одном звуке, не стремится вслушиваться в пение взрослого.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«ФИЗИЧЕСКОЕ РАЗВИТИЕ»</w:t>
      </w:r>
    </w:p>
    <w:tbl>
      <w:tblPr>
        <w:tblStyle w:val="a4"/>
        <w:tblW w:w="0" w:type="auto"/>
        <w:tblInd w:w="1809" w:type="dxa"/>
        <w:tblLook w:val="04A0" w:firstRow="1" w:lastRow="0" w:firstColumn="1" w:lastColumn="0" w:noHBand="0" w:noVBand="1"/>
      </w:tblPr>
      <w:tblGrid>
        <w:gridCol w:w="7762"/>
      </w:tblGrid>
      <w:tr w:rsidR="00EB14AD" w:rsidRPr="006908E0" w:rsidTr="00EB14AD">
        <w:tc>
          <w:tcPr>
            <w:tcW w:w="7762" w:type="dxa"/>
          </w:tcPr>
          <w:p w:rsidR="00EB14AD" w:rsidRPr="002C0A72" w:rsidRDefault="00EB14AD" w:rsidP="00EB14AD">
            <w:pPr>
              <w:jc w:val="right"/>
              <w:rPr>
                <w:rFonts w:ascii="Times New Roman" w:hAnsi="Times New Roman" w:cs="Times New Roman"/>
                <w:b/>
                <w:sz w:val="16"/>
                <w:szCs w:val="24"/>
              </w:rPr>
            </w:pPr>
            <w:r w:rsidRPr="002C0A72">
              <w:rPr>
                <w:rFonts w:ascii="Times New Roman" w:hAnsi="Times New Roman" w:cs="Times New Roman"/>
                <w:b/>
                <w:sz w:val="16"/>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2C0A72">
              <w:rPr>
                <w:rFonts w:ascii="Times New Roman" w:hAnsi="Times New Roman" w:cs="Times New Roman"/>
                <w:sz w:val="16"/>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155A5A">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 детей потребность в двигательной активности, интерес к физическим упражнениям. </w:t>
      </w:r>
    </w:p>
    <w:p w:rsidR="00EB14AD" w:rsidRPr="006908E0" w:rsidRDefault="00EB14AD" w:rsidP="00155A5A">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EB14AD" w:rsidRPr="006908E0" w:rsidRDefault="00EB14AD" w:rsidP="00155A5A">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EB14AD" w:rsidRPr="006908E0" w:rsidRDefault="00EB14AD" w:rsidP="00155A5A">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EB14AD" w:rsidRPr="002C0A72" w:rsidRDefault="00EB14AD" w:rsidP="00155A5A">
      <w:pPr>
        <w:pStyle w:val="a3"/>
        <w:numPr>
          <w:ilvl w:val="0"/>
          <w:numId w:val="7"/>
        </w:numPr>
        <w:spacing w:after="0" w:line="240" w:lineRule="auto"/>
        <w:ind w:left="0" w:firstLine="993"/>
        <w:jc w:val="both"/>
        <w:rPr>
          <w:rFonts w:ascii="Times New Roman" w:hAnsi="Times New Roman" w:cs="Times New Roman"/>
          <w:sz w:val="24"/>
          <w:szCs w:val="24"/>
        </w:rPr>
      </w:pPr>
      <w:r w:rsidRPr="002C0A72">
        <w:rPr>
          <w:rFonts w:ascii="Times New Roman" w:hAnsi="Times New Roman" w:cs="Times New Roman"/>
          <w:sz w:val="24"/>
          <w:szCs w:val="24"/>
        </w:rPr>
        <w:t xml:space="preserve">Развивать навыки культурного поведения во время еды, правильно пользоваться ложкой, вилкой, салфеткой.  </w:t>
      </w:r>
    </w:p>
    <w:p w:rsidR="00EB14AD" w:rsidRPr="006908E0" w:rsidRDefault="00EB14AD" w:rsidP="002C0A72">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Содержание образовательной деятельности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Двигательная деятельность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Порядковые упражнения.</w:t>
      </w:r>
      <w:r w:rsidRPr="006908E0">
        <w:rPr>
          <w:rFonts w:ascii="Times New Roman" w:hAnsi="Times New Roman" w:cs="Times New Roman"/>
          <w:sz w:val="24"/>
          <w:szCs w:val="24"/>
        </w:rPr>
        <w:t xml:space="preserve">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Основные движения. </w:t>
      </w:r>
      <w:r w:rsidRPr="006908E0">
        <w:rPr>
          <w:rFonts w:ascii="Times New Roman" w:hAnsi="Times New Roman" w:cs="Times New Roman"/>
          <w:b/>
          <w:i/>
          <w:sz w:val="24"/>
          <w:szCs w:val="24"/>
        </w:rPr>
        <w:t>Ходьба.</w:t>
      </w:r>
      <w:r w:rsidRPr="006908E0">
        <w:rPr>
          <w:rFonts w:ascii="Times New Roman" w:hAnsi="Times New Roman" w:cs="Times New Roman"/>
          <w:sz w:val="24"/>
          <w:szCs w:val="24"/>
        </w:rPr>
        <w:t xml:space="preserve">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Бег</w:t>
      </w:r>
      <w:r w:rsidRPr="006908E0">
        <w:rPr>
          <w:rFonts w:ascii="Times New Roman" w:hAnsi="Times New Roman" w:cs="Times New Roman"/>
          <w:sz w:val="24"/>
          <w:szCs w:val="24"/>
        </w:rPr>
        <w:t xml:space="preserve">, не опуская головы.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 xml:space="preserve">Прыжки. </w:t>
      </w:r>
      <w:r w:rsidRPr="006908E0">
        <w:rPr>
          <w:rFonts w:ascii="Times New Roman" w:hAnsi="Times New Roman" w:cs="Times New Roman"/>
          <w:sz w:val="24"/>
          <w:szCs w:val="24"/>
        </w:rPr>
        <w:t xml:space="preserve">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lastRenderedPageBreak/>
        <w:t>Катание, бросание, метание.</w:t>
      </w:r>
      <w:r w:rsidRPr="006908E0">
        <w:rPr>
          <w:rFonts w:ascii="Times New Roman" w:hAnsi="Times New Roman" w:cs="Times New Roman"/>
          <w:sz w:val="24"/>
          <w:szCs w:val="24"/>
        </w:rPr>
        <w:t xml:space="preserve">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Лазание</w:t>
      </w:r>
      <w:r w:rsidRPr="006908E0">
        <w:rPr>
          <w:rFonts w:ascii="Times New Roman" w:hAnsi="Times New Roman" w:cs="Times New Roman"/>
          <w:i/>
          <w:sz w:val="24"/>
          <w:szCs w:val="24"/>
        </w:rPr>
        <w:t xml:space="preserve"> </w:t>
      </w:r>
      <w:r w:rsidRPr="006908E0">
        <w:rPr>
          <w:rFonts w:ascii="Times New Roman" w:hAnsi="Times New Roman" w:cs="Times New Roman"/>
          <w:sz w:val="24"/>
          <w:szCs w:val="24"/>
        </w:rPr>
        <w:t xml:space="preserve">по лестнице-стремянке и вертикальной лестнице приставным шагом, перелезание и пролезание через и под предметами, не касаясь руками пола. </w:t>
      </w:r>
    </w:p>
    <w:p w:rsidR="00EB14AD" w:rsidRPr="006908E0" w:rsidRDefault="00EB14AD" w:rsidP="00EB14AD">
      <w:pPr>
        <w:spacing w:after="0" w:line="240" w:lineRule="auto"/>
        <w:ind w:firstLine="851"/>
        <w:jc w:val="both"/>
        <w:rPr>
          <w:rFonts w:ascii="Times New Roman" w:hAnsi="Times New Roman" w:cs="Times New Roman"/>
          <w:i/>
          <w:sz w:val="24"/>
          <w:szCs w:val="24"/>
        </w:rPr>
      </w:pPr>
      <w:r w:rsidRPr="006908E0">
        <w:rPr>
          <w:rFonts w:ascii="Times New Roman" w:hAnsi="Times New Roman" w:cs="Times New Roman"/>
          <w:b/>
          <w:i/>
          <w:sz w:val="24"/>
          <w:szCs w:val="24"/>
        </w:rPr>
        <w:t>Музыкально-ритмические упражнения.</w:t>
      </w:r>
      <w:r w:rsidRPr="006908E0">
        <w:rPr>
          <w:rFonts w:ascii="Times New Roman" w:hAnsi="Times New Roman" w:cs="Times New Roman"/>
          <w:i/>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Спортивные упражнения:</w:t>
      </w:r>
      <w:r w:rsidRPr="006908E0">
        <w:rPr>
          <w:rFonts w:ascii="Times New Roman" w:hAnsi="Times New Roman" w:cs="Times New Roman"/>
          <w:sz w:val="24"/>
          <w:szCs w:val="24"/>
        </w:rPr>
        <w:t xml:space="preserve"> катание на трехколесном велосипеде; ступающий шаг и повороты на месте на лыжах; скольжение по ледяным дорожкам с помощью взрослых.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Подвижные игры.</w:t>
      </w:r>
      <w:r w:rsidRPr="006908E0">
        <w:rPr>
          <w:rFonts w:ascii="Times New Roman" w:hAnsi="Times New Roman" w:cs="Times New Roman"/>
          <w:sz w:val="24"/>
          <w:szCs w:val="24"/>
        </w:rPr>
        <w:t xml:space="preserve"> Основные правила в подвижных играх.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Становление у детей ценностей здорового образа жизни</w:t>
      </w:r>
      <w:r w:rsidRPr="006908E0">
        <w:rPr>
          <w:rFonts w:ascii="Times New Roman" w:hAnsi="Times New Roman" w:cs="Times New Roman"/>
          <w:sz w:val="24"/>
          <w:szCs w:val="24"/>
        </w:rPr>
        <w:t xml:space="preserve">, овладение его элементарными нормами и правилами </w:t>
      </w:r>
    </w:p>
    <w:p w:rsidR="00EB14AD" w:rsidRPr="006908E0" w:rsidRDefault="00EB14AD" w:rsidP="002C0A72">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Элементарные умения и навыки личной гигиены</w:t>
      </w:r>
      <w:r w:rsidRPr="006908E0">
        <w:rPr>
          <w:rFonts w:ascii="Times New Roman" w:hAnsi="Times New Roman" w:cs="Times New Roman"/>
          <w:sz w:val="24"/>
          <w:szCs w:val="24"/>
        </w:rPr>
        <w:t xml:space="preserve">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w:t>
      </w:r>
      <w:r w:rsidR="002C0A72">
        <w:rPr>
          <w:rFonts w:ascii="Times New Roman" w:hAnsi="Times New Roman" w:cs="Times New Roman"/>
          <w:sz w:val="24"/>
          <w:szCs w:val="24"/>
        </w:rPr>
        <w:t>р</w:t>
      </w:r>
      <w:r w:rsidRPr="006908E0">
        <w:rPr>
          <w:rFonts w:ascii="Times New Roman" w:hAnsi="Times New Roman" w:cs="Times New Roman"/>
          <w:sz w:val="24"/>
          <w:szCs w:val="24"/>
        </w:rPr>
        <w:t xml:space="preserve">.   </w:t>
      </w:r>
    </w:p>
    <w:p w:rsidR="00EB14AD" w:rsidRPr="006908E0" w:rsidRDefault="00EB14AD"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94"/>
        <w:gridCol w:w="4777"/>
      </w:tblGrid>
      <w:tr w:rsidR="00EB14AD" w:rsidRPr="006908E0" w:rsidTr="00EB14AD">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w:t>
            </w:r>
          </w:p>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(«Что нас радует») </w:t>
            </w: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с желанием двигается, его двигательный опыт достаточно многообразен;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уверенно выполняет задания, действует в общем для всех темпе; легко находит свое место при совместных построениях и в играх;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инициативность, с большим удовольствием участвует в подвижных играх, строго соблюдает правила, стремится к выполнению ведущих ролей в игре.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 удовольствием применяет культурно-гигиенические навыки, радуется своей самостоятельности и результату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 интересом слушает стихи и потешки о процессах умывания, купания.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малоподвижен, его двигательный опыт беден;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неуверенно выполняет большинство упражнений, движения скованные, координация движений низкая (в ходьбе, беге, лазании);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затрудняется действовать по указанию воспитателя, согласовывать свои движения с движениями других детей; отстает от общего темпа выполнения упражнений;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испытывает интереса к физическим упражнениям, действиям с физкультурными пособиями;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знаком или имеет ограниченные представления о правилах личной гигиены, необходимости соблюдения режима дня, о здоровом образе жизни;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 </w:t>
            </w:r>
          </w:p>
        </w:tc>
      </w:tr>
    </w:tbl>
    <w:p w:rsidR="00EB14AD" w:rsidRDefault="00EB14AD" w:rsidP="00EB14AD">
      <w:pPr>
        <w:pStyle w:val="a3"/>
        <w:spacing w:after="0" w:line="240" w:lineRule="auto"/>
        <w:ind w:left="0"/>
        <w:jc w:val="center"/>
        <w:rPr>
          <w:rFonts w:ascii="Times New Roman" w:hAnsi="Times New Roman" w:cs="Times New Roman"/>
          <w:b/>
          <w:sz w:val="24"/>
          <w:szCs w:val="24"/>
        </w:rPr>
      </w:pPr>
    </w:p>
    <w:p w:rsidR="00EB14AD" w:rsidRPr="002C0A72" w:rsidRDefault="00EB14AD" w:rsidP="005A49B3">
      <w:pPr>
        <w:pStyle w:val="a3"/>
        <w:spacing w:after="0" w:line="240" w:lineRule="auto"/>
        <w:ind w:left="0"/>
        <w:jc w:val="center"/>
        <w:rPr>
          <w:rFonts w:ascii="Times New Roman" w:hAnsi="Times New Roman" w:cs="Times New Roman"/>
          <w:b/>
          <w:sz w:val="24"/>
          <w:szCs w:val="24"/>
        </w:rPr>
      </w:pPr>
      <w:r w:rsidRPr="002C0A72">
        <w:rPr>
          <w:rFonts w:ascii="Times New Roman" w:hAnsi="Times New Roman" w:cs="Times New Roman"/>
          <w:b/>
          <w:sz w:val="24"/>
          <w:szCs w:val="24"/>
        </w:rPr>
        <w:t>2.3. Взаимодействие взрослых с детьми</w:t>
      </w:r>
      <w:r w:rsidR="00342656" w:rsidRPr="002C0A72">
        <w:rPr>
          <w:rFonts w:ascii="Times New Roman" w:hAnsi="Times New Roman" w:cs="Times New Roman"/>
          <w:b/>
          <w:sz w:val="24"/>
          <w:szCs w:val="24"/>
        </w:rPr>
        <w:t xml:space="preserve">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342656" w:rsidRPr="006908E0" w:rsidRDefault="00342656" w:rsidP="002C0A72">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F60D4A" w:rsidRDefault="007E79C5" w:rsidP="003426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2.3.1</w:t>
      </w:r>
      <w:r w:rsidR="00F60D4A">
        <w:rPr>
          <w:rFonts w:ascii="Times New Roman" w:hAnsi="Times New Roman" w:cs="Times New Roman"/>
          <w:b/>
          <w:sz w:val="24"/>
          <w:szCs w:val="24"/>
        </w:rPr>
        <w:t xml:space="preserve">. </w:t>
      </w:r>
      <w:r w:rsidR="00342656" w:rsidRPr="000E4AFD">
        <w:rPr>
          <w:rFonts w:ascii="Times New Roman" w:hAnsi="Times New Roman" w:cs="Times New Roman"/>
          <w:b/>
          <w:sz w:val="24"/>
          <w:szCs w:val="24"/>
        </w:rPr>
        <w:t xml:space="preserve">Особенности образовательной деятельности разных видов </w:t>
      </w:r>
    </w:p>
    <w:p w:rsidR="00342656" w:rsidRPr="006908E0" w:rsidRDefault="00342656" w:rsidP="0034265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и культурных практик</w:t>
      </w:r>
    </w:p>
    <w:p w:rsidR="00342656" w:rsidRPr="006908E0" w:rsidRDefault="00342656" w:rsidP="0034265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Особенности образовательной деятельности разных видов</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w:t>
      </w:r>
      <w:r w:rsidRPr="006908E0">
        <w:rPr>
          <w:rFonts w:ascii="Times New Roman" w:hAnsi="Times New Roman" w:cs="Times New Roman"/>
          <w:sz w:val="24"/>
          <w:szCs w:val="24"/>
        </w:rPr>
        <w:lastRenderedPageBreak/>
        <w:t xml:space="preserve">бов познания (моделирования, экспериментирования), сенсорное и математическое развитие детей.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w:t>
      </w:r>
      <w:r>
        <w:rPr>
          <w:rFonts w:ascii="Times New Roman" w:hAnsi="Times New Roman" w:cs="Times New Roman"/>
          <w:sz w:val="24"/>
          <w:szCs w:val="24"/>
        </w:rPr>
        <w:t>Н</w:t>
      </w:r>
      <w:r w:rsidRPr="006908E0">
        <w:rPr>
          <w:rFonts w:ascii="Times New Roman" w:hAnsi="Times New Roman" w:cs="Times New Roman"/>
          <w:sz w:val="24"/>
          <w:szCs w:val="24"/>
        </w:rPr>
        <w:t xml:space="preserve">.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 ходе режимных</w:t>
      </w:r>
      <w:r>
        <w:rPr>
          <w:rFonts w:ascii="Times New Roman" w:hAnsi="Times New Roman" w:cs="Times New Roman"/>
          <w:sz w:val="24"/>
          <w:szCs w:val="24"/>
        </w:rPr>
        <w:t xml:space="preserve"> </w:t>
      </w:r>
      <w:r w:rsidRPr="006908E0">
        <w:rPr>
          <w:rFonts w:ascii="Times New Roman" w:hAnsi="Times New Roman" w:cs="Times New Roman"/>
          <w:sz w:val="24"/>
          <w:szCs w:val="24"/>
        </w:rPr>
        <w:t xml:space="preserve">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w:t>
      </w:r>
      <w:r w:rsidR="00B4324B">
        <w:rPr>
          <w:rFonts w:ascii="Times New Roman" w:hAnsi="Times New Roman" w:cs="Times New Roman"/>
          <w:sz w:val="24"/>
          <w:szCs w:val="24"/>
        </w:rPr>
        <w:t xml:space="preserve"> </w:t>
      </w:r>
      <w:r w:rsidRPr="006908E0">
        <w:rPr>
          <w:rFonts w:ascii="Times New Roman" w:hAnsi="Times New Roman" w:cs="Times New Roman"/>
          <w:sz w:val="24"/>
          <w:szCs w:val="24"/>
        </w:rPr>
        <w:t xml:space="preserve">утренний отрезок времени включает: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наблюдения - в уголке природы; за деятельностью взрослых (сервировка стола к завтраку);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беседы и разговоры с детьми по их интересам;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во время</w:t>
      </w:r>
      <w:r w:rsidR="005C4BE3">
        <w:rPr>
          <w:rFonts w:ascii="Times New Roman" w:hAnsi="Times New Roman" w:cs="Times New Roman"/>
          <w:sz w:val="24"/>
          <w:szCs w:val="24"/>
        </w:rPr>
        <w:t xml:space="preserve"> </w:t>
      </w:r>
      <w:r w:rsidRPr="006908E0">
        <w:rPr>
          <w:rFonts w:ascii="Times New Roman" w:hAnsi="Times New Roman" w:cs="Times New Roman"/>
          <w:sz w:val="24"/>
          <w:szCs w:val="24"/>
        </w:rPr>
        <w:t xml:space="preserve">прогулки включает: </w:t>
      </w:r>
    </w:p>
    <w:p w:rsidR="00342656" w:rsidRPr="006908E0" w:rsidRDefault="00342656" w:rsidP="00155A5A">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342656" w:rsidRPr="006908E0" w:rsidRDefault="00342656" w:rsidP="00155A5A">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342656" w:rsidRPr="006908E0" w:rsidRDefault="00342656" w:rsidP="00155A5A">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экспериментирование с объектами неживой природы; </w:t>
      </w:r>
    </w:p>
    <w:p w:rsidR="00342656" w:rsidRPr="006908E0" w:rsidRDefault="00342656" w:rsidP="00155A5A">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342656" w:rsidRPr="006908E0" w:rsidRDefault="00342656" w:rsidP="00155A5A">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элементарную трудовую деятельность детей на участке детского сада; </w:t>
      </w:r>
    </w:p>
    <w:p w:rsidR="00342656" w:rsidRPr="002C0A72" w:rsidRDefault="00342656" w:rsidP="00155A5A">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2C0A72">
        <w:rPr>
          <w:rFonts w:ascii="Times New Roman" w:hAnsi="Times New Roman" w:cs="Times New Roman"/>
          <w:sz w:val="24"/>
          <w:szCs w:val="24"/>
        </w:rPr>
        <w:t xml:space="preserve">свободное общение воспитателя с детьми.  </w:t>
      </w:r>
    </w:p>
    <w:p w:rsidR="00342656" w:rsidRPr="006908E0" w:rsidRDefault="00342656" w:rsidP="0034265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Культурные практики</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342656" w:rsidRPr="006908E0" w:rsidRDefault="00342656" w:rsidP="00155A5A">
      <w:pPr>
        <w:pStyle w:val="a3"/>
        <w:numPr>
          <w:ilvl w:val="0"/>
          <w:numId w:val="17"/>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342656" w:rsidRPr="006908E0" w:rsidRDefault="00342656" w:rsidP="00155A5A">
      <w:pPr>
        <w:pStyle w:val="a3"/>
        <w:numPr>
          <w:ilvl w:val="0"/>
          <w:numId w:val="17"/>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342656" w:rsidRPr="006908E0" w:rsidRDefault="00342656" w:rsidP="00155A5A">
      <w:pPr>
        <w:pStyle w:val="a3"/>
        <w:numPr>
          <w:ilvl w:val="0"/>
          <w:numId w:val="1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342656" w:rsidRPr="006908E0" w:rsidRDefault="00342656" w:rsidP="00155A5A">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342656" w:rsidRPr="006908E0" w:rsidRDefault="00342656" w:rsidP="00155A5A">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342656" w:rsidRPr="006908E0" w:rsidRDefault="00342656" w:rsidP="00155A5A">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342656" w:rsidRDefault="00342656" w:rsidP="002C0A72">
      <w:pPr>
        <w:pStyle w:val="a3"/>
        <w:spacing w:after="0" w:line="240" w:lineRule="auto"/>
        <w:ind w:left="0" w:firstLine="851"/>
        <w:jc w:val="both"/>
        <w:rPr>
          <w:rFonts w:ascii="Times New Roman" w:hAnsi="Times New Roman" w:cs="Times New Roman"/>
          <w:b/>
          <w:sz w:val="32"/>
          <w:szCs w:val="24"/>
        </w:rPr>
      </w:pPr>
      <w:r w:rsidRPr="006908E0">
        <w:rPr>
          <w:rFonts w:ascii="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B50F3D" w:rsidRPr="006908E0" w:rsidRDefault="00B50F3D" w:rsidP="00B50F3D">
      <w:pPr>
        <w:pStyle w:val="a9"/>
        <w:rPr>
          <w:sz w:val="24"/>
        </w:rPr>
      </w:pPr>
      <w:r w:rsidRPr="006908E0">
        <w:rPr>
          <w:sz w:val="24"/>
        </w:rPr>
        <w:t>Годовая модель образовательного процесса</w:t>
      </w:r>
      <w:r>
        <w:rPr>
          <w:sz w:val="24"/>
        </w:rPr>
        <w:t xml:space="preserve"> </w:t>
      </w:r>
      <w:r w:rsidRPr="006908E0">
        <w:rPr>
          <w:sz w:val="24"/>
        </w:rPr>
        <w:t xml:space="preserve">с использованием культурных практик </w:t>
      </w:r>
    </w:p>
    <w:p w:rsidR="00B50F3D" w:rsidRPr="006908E0" w:rsidRDefault="00B50F3D" w:rsidP="00B50F3D">
      <w:pPr>
        <w:pStyle w:val="a9"/>
        <w:rPr>
          <w:sz w:val="24"/>
        </w:rPr>
      </w:pPr>
      <w:r w:rsidRPr="006908E0">
        <w:rPr>
          <w:sz w:val="24"/>
        </w:rPr>
        <w:t xml:space="preserve">в соответствии с образовательными областями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color w:val="000000"/>
          <w:sz w:val="24"/>
          <w:szCs w:val="24"/>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w:t>
      </w:r>
      <w:r w:rsidRPr="006908E0">
        <w:rPr>
          <w:rFonts w:ascii="Times New Roman" w:hAnsi="Times New Roman" w:cs="Times New Roman"/>
          <w:sz w:val="24"/>
          <w:szCs w:val="24"/>
        </w:rPr>
        <w:t xml:space="preserve">оспитателя с детьми.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B50F3D" w:rsidRDefault="00B50F3D" w:rsidP="002C0A72">
      <w:pPr>
        <w:widowControl w:val="0"/>
        <w:shd w:val="clear" w:color="auto" w:fill="FFFFFF"/>
        <w:tabs>
          <w:tab w:val="left" w:pos="-567"/>
        </w:tabs>
        <w:autoSpaceDE w:val="0"/>
        <w:autoSpaceDN w:val="0"/>
        <w:adjustRightInd w:val="0"/>
        <w:spacing w:after="0" w:line="240" w:lineRule="auto"/>
        <w:ind w:firstLine="851"/>
        <w:jc w:val="both"/>
        <w:rPr>
          <w:rFonts w:ascii="Times New Roman" w:hAnsi="Times New Roman" w:cs="Times New Roman"/>
          <w:b/>
          <w:bCs/>
          <w:color w:val="000000"/>
          <w:sz w:val="24"/>
          <w:szCs w:val="24"/>
        </w:rPr>
      </w:pPr>
      <w:r w:rsidRPr="006908E0">
        <w:rPr>
          <w:rFonts w:ascii="Times New Roman" w:hAnsi="Times New Roman" w:cs="Times New Roman"/>
          <w:sz w:val="24"/>
          <w:szCs w:val="24"/>
        </w:rPr>
        <w:t>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B50F3D" w:rsidRPr="006908E0" w:rsidRDefault="00B50F3D" w:rsidP="00B50F3D">
      <w:pPr>
        <w:widowControl w:val="0"/>
        <w:shd w:val="clear" w:color="auto" w:fill="FFFFFF"/>
        <w:tabs>
          <w:tab w:val="left" w:pos="-567"/>
        </w:tabs>
        <w:autoSpaceDE w:val="0"/>
        <w:autoSpaceDN w:val="0"/>
        <w:adjustRightInd w:val="0"/>
        <w:spacing w:after="0" w:line="240" w:lineRule="auto"/>
        <w:ind w:firstLine="567"/>
        <w:jc w:val="both"/>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106"/>
        <w:gridCol w:w="3155"/>
      </w:tblGrid>
      <w:tr w:rsidR="00BC06AC" w:rsidRPr="006908E0" w:rsidTr="00BC06AC">
        <w:trPr>
          <w:trHeight w:val="247"/>
        </w:trPr>
        <w:tc>
          <w:tcPr>
            <w:tcW w:w="1101" w:type="dxa"/>
            <w:vAlign w:val="center"/>
          </w:tcPr>
          <w:p w:rsidR="00BC06AC" w:rsidRPr="006908E0" w:rsidRDefault="00BC06AC" w:rsidP="00BC06AC">
            <w:pPr>
              <w:autoSpaceDE w:val="0"/>
              <w:autoSpaceDN w:val="0"/>
              <w:adjustRightInd w:val="0"/>
              <w:spacing w:after="0" w:line="240" w:lineRule="auto"/>
              <w:jc w:val="center"/>
              <w:rPr>
                <w:rFonts w:ascii="Times New Roman" w:hAnsi="Times New Roman" w:cs="Times New Roman"/>
                <w:b/>
                <w:color w:val="000000"/>
                <w:sz w:val="24"/>
                <w:szCs w:val="24"/>
              </w:rPr>
            </w:pPr>
            <w:r w:rsidRPr="006908E0">
              <w:rPr>
                <w:rFonts w:ascii="Times New Roman" w:hAnsi="Times New Roman" w:cs="Times New Roman"/>
                <w:b/>
                <w:iCs/>
                <w:color w:val="000000"/>
                <w:sz w:val="24"/>
                <w:szCs w:val="24"/>
              </w:rPr>
              <w:t>Тема</w:t>
            </w:r>
          </w:p>
        </w:tc>
        <w:tc>
          <w:tcPr>
            <w:tcW w:w="5106" w:type="dxa"/>
            <w:vAlign w:val="center"/>
          </w:tcPr>
          <w:p w:rsidR="00BC06AC" w:rsidRPr="006908E0" w:rsidRDefault="00BC06AC" w:rsidP="00BC06AC">
            <w:pPr>
              <w:autoSpaceDE w:val="0"/>
              <w:autoSpaceDN w:val="0"/>
              <w:adjustRightInd w:val="0"/>
              <w:spacing w:after="0" w:line="240" w:lineRule="auto"/>
              <w:jc w:val="center"/>
              <w:rPr>
                <w:rFonts w:ascii="Times New Roman" w:hAnsi="Times New Roman" w:cs="Times New Roman"/>
                <w:b/>
                <w:color w:val="000000"/>
                <w:sz w:val="24"/>
                <w:szCs w:val="24"/>
              </w:rPr>
            </w:pPr>
            <w:r w:rsidRPr="006908E0">
              <w:rPr>
                <w:rFonts w:ascii="Times New Roman" w:hAnsi="Times New Roman" w:cs="Times New Roman"/>
                <w:b/>
                <w:iCs/>
                <w:color w:val="000000"/>
                <w:sz w:val="24"/>
                <w:szCs w:val="24"/>
              </w:rPr>
              <w:t>Краткое содержание традиционных собы</w:t>
            </w:r>
            <w:r w:rsidRPr="006908E0">
              <w:rPr>
                <w:rFonts w:ascii="Times New Roman" w:hAnsi="Times New Roman" w:cs="Times New Roman"/>
                <w:b/>
                <w:iCs/>
                <w:color w:val="000000"/>
                <w:sz w:val="24"/>
                <w:szCs w:val="24"/>
              </w:rPr>
              <w:lastRenderedPageBreak/>
              <w:t>тий и праздников</w:t>
            </w:r>
          </w:p>
        </w:tc>
        <w:tc>
          <w:tcPr>
            <w:tcW w:w="3155" w:type="dxa"/>
            <w:vAlign w:val="center"/>
          </w:tcPr>
          <w:p w:rsidR="00BC06AC" w:rsidRPr="006908E0" w:rsidRDefault="00BC06AC" w:rsidP="00BC06AC">
            <w:pPr>
              <w:autoSpaceDE w:val="0"/>
              <w:autoSpaceDN w:val="0"/>
              <w:adjustRightInd w:val="0"/>
              <w:spacing w:after="0" w:line="240" w:lineRule="auto"/>
              <w:jc w:val="center"/>
              <w:rPr>
                <w:rFonts w:ascii="Times New Roman" w:hAnsi="Times New Roman" w:cs="Times New Roman"/>
                <w:b/>
                <w:color w:val="000000"/>
                <w:sz w:val="24"/>
                <w:szCs w:val="24"/>
              </w:rPr>
            </w:pPr>
            <w:r w:rsidRPr="006908E0">
              <w:rPr>
                <w:rFonts w:ascii="Times New Roman" w:hAnsi="Times New Roman" w:cs="Times New Roman"/>
                <w:b/>
                <w:iCs/>
                <w:color w:val="000000"/>
                <w:sz w:val="24"/>
                <w:szCs w:val="24"/>
              </w:rPr>
              <w:lastRenderedPageBreak/>
              <w:t>Мероприятие</w:t>
            </w:r>
          </w:p>
        </w:tc>
      </w:tr>
      <w:tr w:rsidR="00BC06AC" w:rsidRPr="006908E0" w:rsidTr="00BC06AC">
        <w:trPr>
          <w:trHeight w:val="107"/>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lastRenderedPageBreak/>
              <w:t>СЕНТЯБРЬ</w:t>
            </w:r>
          </w:p>
        </w:tc>
      </w:tr>
      <w:tr w:rsidR="00BC06AC" w:rsidRPr="006908E0" w:rsidTr="00BC06AC">
        <w:trPr>
          <w:trHeight w:val="1212"/>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 xml:space="preserve">Здравствуйте, это Я!» </w:t>
            </w:r>
            <w:r w:rsidRPr="006908E0">
              <w:rPr>
                <w:rFonts w:ascii="Times New Roman" w:hAnsi="Times New Roman" w:cs="Times New Roman"/>
                <w:color w:val="000000"/>
                <w:sz w:val="24"/>
                <w:szCs w:val="24"/>
              </w:rPr>
              <w:t xml:space="preserve">Адаптация к условиям детского сада; представления о себе, представления о сверстниках; элементарными правилами поведения и культуры в общении со сверстниками и взрослыми; некоторые представления о личных вещах (расческа, полотенце, и оборудовании («мой шкафчик», одежде («мои вещи»)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Оформление коллажа с фотографиями детей группы (сотворчество). Рассматривание детских и семейных фотографий, заранее принесенных из дома, </w:t>
            </w:r>
          </w:p>
        </w:tc>
      </w:tr>
      <w:tr w:rsidR="00BC06AC" w:rsidRPr="006908E0" w:rsidTr="00BC06AC">
        <w:trPr>
          <w:trHeight w:val="286"/>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игры </w:t>
            </w:r>
          </w:p>
        </w:tc>
        <w:tc>
          <w:tcPr>
            <w:tcW w:w="5106" w:type="dxa"/>
          </w:tcPr>
          <w:tbl>
            <w:tblPr>
              <w:tblW w:w="4995" w:type="dxa"/>
              <w:tblBorders>
                <w:top w:val="nil"/>
                <w:left w:val="nil"/>
                <w:bottom w:val="nil"/>
                <w:right w:val="nil"/>
              </w:tblBorders>
              <w:tblLayout w:type="fixed"/>
              <w:tblLook w:val="0000" w:firstRow="0" w:lastRow="0" w:firstColumn="0" w:lastColumn="0" w:noHBand="0" w:noVBand="0"/>
            </w:tblPr>
            <w:tblGrid>
              <w:gridCol w:w="4995"/>
            </w:tblGrid>
            <w:tr w:rsidR="00BC06AC" w:rsidRPr="006908E0" w:rsidTr="00BC06AC">
              <w:trPr>
                <w:trHeight w:val="661"/>
              </w:trPr>
              <w:tc>
                <w:tcPr>
                  <w:tcW w:w="499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«Наши игрушки» </w:t>
                  </w:r>
                  <w:r w:rsidRPr="006908E0">
                    <w:rPr>
                      <w:rFonts w:ascii="Times New Roman" w:hAnsi="Times New Roman" w:cs="Times New Roman"/>
                      <w:color w:val="000000"/>
                      <w:sz w:val="24"/>
                      <w:szCs w:val="24"/>
                    </w:rPr>
                    <w:t>Адаптация к пространству и предметному оснащению группы; рассматривание разного вида игрушек; выделение сенсорных признаков (цвет, размер, форма), развитие игрового опыта. Освоение правил их использования (расположения на определенных местах: в кукольном уголке, на «сенсорном столике»</w:t>
                  </w:r>
                </w:p>
              </w:tc>
            </w:tr>
          </w:tbl>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с понравившимися игрушками и играми и т.п.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 кукольном уголке педагог </w:t>
            </w:r>
            <w:r w:rsidRPr="006908E0">
              <w:rPr>
                <w:rFonts w:ascii="Times New Roman" w:hAnsi="Times New Roman" w:cs="Times New Roman"/>
                <w:sz w:val="24"/>
                <w:szCs w:val="24"/>
              </w:rPr>
              <w:t xml:space="preserve">активизирует детей к участию в простых сюжетах («семья») с правильным использованием атрибутов (предметов уголка, кукол) </w:t>
            </w:r>
          </w:p>
        </w:tc>
      </w:tr>
      <w:tr w:rsidR="00BC06AC" w:rsidRPr="006908E0" w:rsidTr="00BC06AC">
        <w:trPr>
          <w:trHeight w:val="661"/>
        </w:trPr>
        <w:tc>
          <w:tcPr>
            <w:tcW w:w="1101" w:type="dxa"/>
          </w:tcPr>
          <w:p w:rsidR="00BC06AC" w:rsidRPr="006908E0" w:rsidRDefault="00BC06AC" w:rsidP="00BC06AC">
            <w:pPr>
              <w:pStyle w:val="Default"/>
              <w:jc w:val="both"/>
            </w:pPr>
            <w:r w:rsidRPr="006908E0">
              <w:rPr>
                <w:b/>
                <w:bCs/>
              </w:rPr>
              <w:t xml:space="preserve">Мир вокруг нас </w:t>
            </w:r>
          </w:p>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p>
        </w:tc>
        <w:tc>
          <w:tcPr>
            <w:tcW w:w="5106" w:type="dxa"/>
          </w:tcPr>
          <w:p w:rsidR="00BC06AC" w:rsidRPr="006908E0" w:rsidRDefault="00BC06AC" w:rsidP="00BC06AC">
            <w:pPr>
              <w:pStyle w:val="Default"/>
              <w:jc w:val="both"/>
              <w:rPr>
                <w:b/>
                <w:bCs/>
              </w:rPr>
            </w:pPr>
            <w:r w:rsidRPr="006908E0">
              <w:t>«</w:t>
            </w:r>
            <w:r w:rsidRPr="006908E0">
              <w:rPr>
                <w:b/>
                <w:bCs/>
              </w:rPr>
              <w:t>Наша группа</w:t>
            </w:r>
            <w:r w:rsidRPr="006908E0">
              <w:t xml:space="preserve">» Адаптация к пространству (помещения группы: спальня, игровая, туалетная комнаты; переход из помещения в помещение) и предметному оснащению группы и новому социальному окружению; уголки (центры): наполнение и возможности деятельности, правила поведения; некоторые правила поведения, общения со взрослыми и детьми </w:t>
            </w:r>
          </w:p>
        </w:tc>
        <w:tc>
          <w:tcPr>
            <w:tcW w:w="3155" w:type="dxa"/>
          </w:tcPr>
          <w:p w:rsidR="00BC06AC" w:rsidRPr="006908E0" w:rsidRDefault="00BC06AC" w:rsidP="00BC06AC">
            <w:pPr>
              <w:pStyle w:val="Default"/>
              <w:jc w:val="both"/>
            </w:pPr>
            <w:r w:rsidRPr="006908E0">
              <w:t xml:space="preserve">Игры и деятельность в условиях среды, правление интереса к оборудованию, игрушкам в группе; свободное перемещение в пространстве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p>
        </w:tc>
      </w:tr>
      <w:tr w:rsidR="00BC06AC" w:rsidRPr="006908E0" w:rsidTr="00BC06AC">
        <w:trPr>
          <w:trHeight w:val="56"/>
        </w:trPr>
        <w:tc>
          <w:tcPr>
            <w:tcW w:w="1101" w:type="dxa"/>
          </w:tcPr>
          <w:p w:rsidR="00BC06AC" w:rsidRPr="006908E0" w:rsidRDefault="00BC06AC" w:rsidP="00BC06AC">
            <w:pPr>
              <w:pStyle w:val="Default"/>
              <w:jc w:val="both"/>
            </w:pPr>
            <w:r w:rsidRPr="006908E0">
              <w:rPr>
                <w:b/>
                <w:bCs/>
              </w:rPr>
              <w:t xml:space="preserve">Мир вокруг нас </w:t>
            </w:r>
          </w:p>
          <w:p w:rsidR="00BC06AC" w:rsidRPr="006908E0" w:rsidRDefault="00BC06AC" w:rsidP="00BC06AC">
            <w:pPr>
              <w:pStyle w:val="Default"/>
              <w:jc w:val="both"/>
              <w:rPr>
                <w:b/>
                <w:bCs/>
              </w:rPr>
            </w:pPr>
          </w:p>
        </w:tc>
        <w:tc>
          <w:tcPr>
            <w:tcW w:w="5106" w:type="dxa"/>
          </w:tcPr>
          <w:p w:rsidR="00BC06AC" w:rsidRPr="006908E0" w:rsidRDefault="00BC06AC" w:rsidP="00BC06AC">
            <w:pPr>
              <w:pStyle w:val="Default"/>
              <w:jc w:val="both"/>
            </w:pPr>
            <w:r w:rsidRPr="006908E0">
              <w:t>«</w:t>
            </w:r>
            <w:r w:rsidRPr="006908E0">
              <w:rPr>
                <w:b/>
                <w:bCs/>
              </w:rPr>
              <w:t xml:space="preserve">Наш участок: мы гуляем!» </w:t>
            </w:r>
            <w:r w:rsidRPr="006908E0">
              <w:t>Адаптация к пространству участка; правила безопасного поведения на прогулке, двигательная активность на площадке, атрибуты и оборудование для подвижных игр, игры песком и водой (на прогулке); представления о природных объектах</w:t>
            </w:r>
          </w:p>
        </w:tc>
        <w:tc>
          <w:tcPr>
            <w:tcW w:w="3155" w:type="dxa"/>
          </w:tcPr>
          <w:p w:rsidR="00BC06AC" w:rsidRPr="006908E0" w:rsidRDefault="00BC06AC" w:rsidP="00BC06AC">
            <w:pPr>
              <w:pStyle w:val="Default"/>
              <w:jc w:val="both"/>
            </w:pPr>
            <w:r w:rsidRPr="006908E0">
              <w:t>Игры на прогулке с разным оборудованием (в песочнице): с игрушками с песком, «посудой и формочками», подвижные игры, собор листьев для «коллекции»</w:t>
            </w:r>
          </w:p>
          <w:p w:rsidR="00BC06AC" w:rsidRPr="006908E0" w:rsidRDefault="00BC06AC" w:rsidP="00BC06AC">
            <w:pPr>
              <w:pStyle w:val="Default"/>
              <w:jc w:val="both"/>
            </w:pPr>
          </w:p>
        </w:tc>
      </w:tr>
      <w:tr w:rsidR="00BC06AC" w:rsidRPr="006908E0" w:rsidTr="00BC06AC">
        <w:trPr>
          <w:trHeight w:val="661"/>
        </w:trPr>
        <w:tc>
          <w:tcPr>
            <w:tcW w:w="1101" w:type="dxa"/>
          </w:tcPr>
          <w:p w:rsidR="00BC06AC" w:rsidRPr="006908E0" w:rsidRDefault="00BC06AC" w:rsidP="00BC06AC">
            <w:pPr>
              <w:pStyle w:val="Default"/>
              <w:jc w:val="both"/>
            </w:pPr>
            <w:r w:rsidRPr="006908E0">
              <w:rPr>
                <w:b/>
                <w:bCs/>
              </w:rPr>
              <w:t xml:space="preserve">Мир вокруг нас </w:t>
            </w:r>
          </w:p>
          <w:p w:rsidR="00BC06AC" w:rsidRPr="006908E0" w:rsidRDefault="00BC06AC" w:rsidP="00BC06AC">
            <w:pPr>
              <w:pStyle w:val="Default"/>
              <w:jc w:val="both"/>
              <w:rPr>
                <w:b/>
                <w:bCs/>
              </w:rPr>
            </w:pPr>
          </w:p>
        </w:tc>
        <w:tc>
          <w:tcPr>
            <w:tcW w:w="5106" w:type="dxa"/>
          </w:tcPr>
          <w:p w:rsidR="00BC06AC" w:rsidRPr="006908E0" w:rsidRDefault="00BC06AC" w:rsidP="00BC06AC">
            <w:pPr>
              <w:pStyle w:val="Default"/>
              <w:jc w:val="both"/>
            </w:pPr>
            <w:r w:rsidRPr="006908E0">
              <w:rPr>
                <w:b/>
              </w:rPr>
              <w:t xml:space="preserve">«Мы обедаем» </w:t>
            </w:r>
            <w:r w:rsidRPr="006908E0">
              <w:t>Предметы обеденной посуды (название, использование; отличия по внешним свойствам: глубокая и мелкая тарелки, кастрюля, ложка и вилка, чашка); правил поведения за столом (пожелания «Приятного аппетита» и благодарности «Спасибо») и «безопасного поведения» за столом. Дидактические игры «Накроем обеденный стол»</w:t>
            </w:r>
          </w:p>
        </w:tc>
        <w:tc>
          <w:tcPr>
            <w:tcW w:w="3155" w:type="dxa"/>
          </w:tcPr>
          <w:p w:rsidR="00BC06AC" w:rsidRPr="006908E0" w:rsidRDefault="00BC06AC" w:rsidP="00BC06AC">
            <w:pPr>
              <w:pStyle w:val="Default"/>
              <w:jc w:val="both"/>
            </w:pPr>
            <w:r w:rsidRPr="006908E0">
              <w:t xml:space="preserve">Оснащение кукольного уголка обеденной посудой. </w:t>
            </w:r>
          </w:p>
          <w:p w:rsidR="00BC06AC" w:rsidRPr="006908E0" w:rsidRDefault="00BC06AC" w:rsidP="00BC06AC">
            <w:pPr>
              <w:pStyle w:val="Default"/>
              <w:jc w:val="both"/>
            </w:pPr>
            <w:r w:rsidRPr="006908E0">
              <w:t xml:space="preserve">Вместе с родителями «роспись» одноразовых тарелочек интересным узором (в пальчиковой или штапмовой технике) для уголка </w:t>
            </w:r>
          </w:p>
        </w:tc>
      </w:tr>
      <w:tr w:rsidR="00BC06AC" w:rsidRPr="006908E0" w:rsidTr="00BC06AC">
        <w:trPr>
          <w:trHeight w:val="661"/>
        </w:trPr>
        <w:tc>
          <w:tcPr>
            <w:tcW w:w="1101" w:type="dxa"/>
          </w:tcPr>
          <w:p w:rsidR="00BC06AC" w:rsidRPr="006908E0" w:rsidRDefault="00BC06AC" w:rsidP="00BC06AC">
            <w:pPr>
              <w:pStyle w:val="Default"/>
              <w:jc w:val="both"/>
            </w:pPr>
            <w:r w:rsidRPr="006908E0">
              <w:rPr>
                <w:b/>
                <w:bCs/>
              </w:rPr>
              <w:t xml:space="preserve">Мир вокруг нас </w:t>
            </w:r>
          </w:p>
          <w:p w:rsidR="00BC06AC" w:rsidRPr="006908E0" w:rsidRDefault="00BC06AC" w:rsidP="00BC06AC">
            <w:pPr>
              <w:pStyle w:val="Default"/>
              <w:jc w:val="both"/>
              <w:rPr>
                <w:b/>
                <w:bCs/>
              </w:rPr>
            </w:pPr>
          </w:p>
        </w:tc>
        <w:tc>
          <w:tcPr>
            <w:tcW w:w="5106" w:type="dxa"/>
          </w:tcPr>
          <w:p w:rsidR="00BC06AC" w:rsidRPr="006908E0" w:rsidRDefault="00BC06AC" w:rsidP="00BC06AC">
            <w:pPr>
              <w:pStyle w:val="Default"/>
              <w:jc w:val="both"/>
            </w:pPr>
            <w:r w:rsidRPr="006908E0">
              <w:rPr>
                <w:b/>
              </w:rPr>
              <w:t xml:space="preserve">«Мойдодыр у нас в гостях» </w:t>
            </w:r>
            <w:r w:rsidRPr="006908E0">
              <w:t xml:space="preserve">Правила гигиены, формирование желания и умений умываться, Игры (пускание мыльных пузырей и мыльной пеной). Слушание и разучивание (повторение и имитация сюжетов) потешек и стихов по теме «Водичка- водичка, умой мое личико», А. Барто «Девочка чумазая» и др. </w:t>
            </w:r>
          </w:p>
        </w:tc>
        <w:tc>
          <w:tcPr>
            <w:tcW w:w="3155" w:type="dxa"/>
          </w:tcPr>
          <w:p w:rsidR="00BC06AC" w:rsidRPr="006908E0" w:rsidRDefault="00BC06AC" w:rsidP="00BC06AC">
            <w:pPr>
              <w:pStyle w:val="Default"/>
              <w:jc w:val="both"/>
            </w:pPr>
            <w:r w:rsidRPr="006908E0">
              <w:t xml:space="preserve">Дидактические игры «Лото» (по тематике). </w:t>
            </w:r>
          </w:p>
          <w:p w:rsidR="00BC06AC" w:rsidRPr="006908E0" w:rsidRDefault="00BC06AC" w:rsidP="00BC06AC">
            <w:pPr>
              <w:pStyle w:val="Default"/>
              <w:jc w:val="both"/>
            </w:pPr>
            <w:r w:rsidRPr="006908E0">
              <w:t xml:space="preserve">Игры в сенсорном центре </w:t>
            </w:r>
          </w:p>
        </w:tc>
      </w:tr>
      <w:tr w:rsidR="00BC06AC" w:rsidRPr="006908E0" w:rsidTr="00BC06AC">
        <w:trPr>
          <w:trHeight w:val="661"/>
        </w:trPr>
        <w:tc>
          <w:tcPr>
            <w:tcW w:w="1101" w:type="dxa"/>
          </w:tcPr>
          <w:p w:rsidR="00BC06AC" w:rsidRPr="006908E0" w:rsidRDefault="00BC06AC" w:rsidP="00BC06AC">
            <w:pPr>
              <w:pStyle w:val="Default"/>
              <w:jc w:val="both"/>
            </w:pPr>
            <w:r w:rsidRPr="006908E0">
              <w:rPr>
                <w:b/>
                <w:bCs/>
              </w:rPr>
              <w:t>Мир красо</w:t>
            </w:r>
            <w:r w:rsidRPr="006908E0">
              <w:rPr>
                <w:b/>
                <w:bCs/>
              </w:rPr>
              <w:lastRenderedPageBreak/>
              <w:t xml:space="preserve">ты </w:t>
            </w:r>
          </w:p>
        </w:tc>
        <w:tc>
          <w:tcPr>
            <w:tcW w:w="5106" w:type="dxa"/>
          </w:tcPr>
          <w:p w:rsidR="00BC06AC" w:rsidRPr="006908E0" w:rsidRDefault="00BC06AC" w:rsidP="00BC06AC">
            <w:pPr>
              <w:pStyle w:val="Default"/>
              <w:jc w:val="both"/>
            </w:pPr>
            <w:r w:rsidRPr="006908E0">
              <w:lastRenderedPageBreak/>
              <w:t>«</w:t>
            </w:r>
            <w:r w:rsidRPr="006908E0">
              <w:rPr>
                <w:b/>
                <w:bCs/>
              </w:rPr>
              <w:t>Коробочка с чудо-карандашами и красками</w:t>
            </w:r>
            <w:r w:rsidRPr="006908E0">
              <w:t>» Способы использования карандашей, кра</w:t>
            </w:r>
            <w:r w:rsidRPr="006908E0">
              <w:lastRenderedPageBreak/>
              <w:t xml:space="preserve">сок в рисовании простых элементов </w:t>
            </w:r>
          </w:p>
        </w:tc>
        <w:tc>
          <w:tcPr>
            <w:tcW w:w="3155" w:type="dxa"/>
          </w:tcPr>
          <w:p w:rsidR="00BC06AC" w:rsidRPr="006908E0" w:rsidRDefault="00BC06AC" w:rsidP="00BC06AC">
            <w:pPr>
              <w:pStyle w:val="Default"/>
              <w:jc w:val="both"/>
            </w:pPr>
            <w:r w:rsidRPr="006908E0">
              <w:lastRenderedPageBreak/>
              <w:t xml:space="preserve">Оформление места для рисования. Оформление панно </w:t>
            </w:r>
            <w:r w:rsidRPr="006908E0">
              <w:lastRenderedPageBreak/>
              <w:t>«Мы рисуем пальчиками и карандашами!»</w:t>
            </w:r>
          </w:p>
        </w:tc>
      </w:tr>
      <w:tr w:rsidR="00BC06AC" w:rsidRPr="006908E0" w:rsidTr="00BC06AC">
        <w:trPr>
          <w:trHeight w:val="799"/>
        </w:trPr>
        <w:tc>
          <w:tcPr>
            <w:tcW w:w="1101" w:type="dxa"/>
          </w:tcPr>
          <w:p w:rsidR="00BC06AC" w:rsidRPr="006908E0" w:rsidRDefault="00BC06AC" w:rsidP="00BC06AC">
            <w:pPr>
              <w:pStyle w:val="Default"/>
              <w:jc w:val="both"/>
            </w:pPr>
            <w:r w:rsidRPr="006908E0">
              <w:rPr>
                <w:b/>
                <w:bCs/>
              </w:rPr>
              <w:lastRenderedPageBreak/>
              <w:t xml:space="preserve">Мир вокруг нас </w:t>
            </w:r>
          </w:p>
        </w:tc>
        <w:tc>
          <w:tcPr>
            <w:tcW w:w="5106" w:type="dxa"/>
          </w:tcPr>
          <w:p w:rsidR="00BC06AC" w:rsidRPr="006908E0" w:rsidRDefault="00BC06AC" w:rsidP="00BC06AC">
            <w:pPr>
              <w:pStyle w:val="Default"/>
              <w:jc w:val="both"/>
            </w:pPr>
            <w:r w:rsidRPr="006908E0">
              <w:rPr>
                <w:b/>
                <w:bCs/>
              </w:rPr>
              <w:t xml:space="preserve">«Наш веселый звонкий мяч» </w:t>
            </w:r>
            <w:r w:rsidRPr="006908E0">
              <w:t xml:space="preserve">Игры с мячом, рассматривание мячей разного цвета и размера, эталоны и обследование (выделение формы круга в дидактических картинах и наборов абстрактных множеств (блоки Дьенеша), выделение формы предметов окружающего мира (солнце, тарелка и т.п.) </w:t>
            </w:r>
          </w:p>
        </w:tc>
        <w:tc>
          <w:tcPr>
            <w:tcW w:w="3155" w:type="dxa"/>
          </w:tcPr>
          <w:p w:rsidR="00BC06AC" w:rsidRPr="006908E0" w:rsidRDefault="00BC06AC" w:rsidP="00BC06AC">
            <w:pPr>
              <w:pStyle w:val="Default"/>
              <w:jc w:val="both"/>
            </w:pPr>
            <w:r w:rsidRPr="006908E0">
              <w:t xml:space="preserve">Изготовление панно «Солнышко весело светит!» (единая композиция на основе общего круга и лучей – ладошек детей). </w:t>
            </w:r>
          </w:p>
        </w:tc>
      </w:tr>
      <w:tr w:rsidR="00BC06AC" w:rsidRPr="006908E0" w:rsidTr="00BC06AC">
        <w:trPr>
          <w:trHeight w:val="144"/>
        </w:trPr>
        <w:tc>
          <w:tcPr>
            <w:tcW w:w="1101" w:type="dxa"/>
          </w:tcPr>
          <w:p w:rsidR="00BC06AC" w:rsidRPr="006908E0" w:rsidRDefault="00BC06AC" w:rsidP="00BC06AC">
            <w:pPr>
              <w:pStyle w:val="Default"/>
              <w:jc w:val="both"/>
            </w:pPr>
            <w:r w:rsidRPr="006908E0">
              <w:rPr>
                <w:b/>
                <w:bCs/>
              </w:rPr>
              <w:t xml:space="preserve">Книжки для малышек </w:t>
            </w:r>
          </w:p>
        </w:tc>
        <w:tc>
          <w:tcPr>
            <w:tcW w:w="5106" w:type="dxa"/>
          </w:tcPr>
          <w:p w:rsidR="00BC06AC" w:rsidRPr="006908E0" w:rsidRDefault="00BC06AC" w:rsidP="00BC06AC">
            <w:pPr>
              <w:pStyle w:val="Default"/>
              <w:jc w:val="both"/>
            </w:pPr>
            <w:r w:rsidRPr="006908E0">
              <w:rPr>
                <w:b/>
              </w:rPr>
              <w:t xml:space="preserve">«Наши любимые книжки» </w:t>
            </w:r>
            <w:r w:rsidRPr="006908E0">
              <w:t>Интерес к рассматриванию, слушанию; чтение и разучивание стихов, чтение и рассматривание иллюстраций к народным сказкам «Курочка ряба», «Колобок»</w:t>
            </w:r>
          </w:p>
        </w:tc>
        <w:tc>
          <w:tcPr>
            <w:tcW w:w="3155" w:type="dxa"/>
          </w:tcPr>
          <w:p w:rsidR="00BC06AC" w:rsidRPr="006908E0" w:rsidRDefault="00BC06AC" w:rsidP="00BC06AC">
            <w:pPr>
              <w:pStyle w:val="Default"/>
              <w:jc w:val="both"/>
            </w:pPr>
            <w:r w:rsidRPr="006908E0">
              <w:t xml:space="preserve">«Оформлению» книжного уголка – раскладывание книг по разным основаниям (книги о животных – знакомые сказки – книги для рассматривания). </w:t>
            </w:r>
          </w:p>
        </w:tc>
      </w:tr>
      <w:tr w:rsidR="00BC06AC" w:rsidRPr="006908E0" w:rsidTr="00BC06AC">
        <w:trPr>
          <w:trHeight w:val="1075"/>
        </w:trPr>
        <w:tc>
          <w:tcPr>
            <w:tcW w:w="1101" w:type="dxa"/>
          </w:tcPr>
          <w:p w:rsidR="00BC06AC" w:rsidRPr="006908E0" w:rsidRDefault="00BC06AC" w:rsidP="00BC06AC">
            <w:pPr>
              <w:pStyle w:val="Default"/>
              <w:jc w:val="both"/>
            </w:pPr>
            <w:r w:rsidRPr="006908E0">
              <w:rPr>
                <w:b/>
                <w:bCs/>
              </w:rPr>
              <w:t xml:space="preserve">Мир вокруг нас. </w:t>
            </w:r>
          </w:p>
        </w:tc>
        <w:tc>
          <w:tcPr>
            <w:tcW w:w="5106" w:type="dxa"/>
          </w:tcPr>
          <w:p w:rsidR="00BC06AC" w:rsidRPr="006908E0" w:rsidRDefault="00BC06AC" w:rsidP="00BC06AC">
            <w:pPr>
              <w:pStyle w:val="Default"/>
              <w:jc w:val="both"/>
            </w:pPr>
            <w:r w:rsidRPr="006908E0">
              <w:t>«</w:t>
            </w:r>
            <w:r w:rsidRPr="006908E0">
              <w:rPr>
                <w:b/>
                <w:bCs/>
              </w:rPr>
              <w:t>Один – два - много</w:t>
            </w:r>
            <w:r w:rsidRPr="006908E0">
              <w:t xml:space="preserve">!» </w:t>
            </w:r>
          </w:p>
          <w:p w:rsidR="00BC06AC" w:rsidRPr="006908E0" w:rsidRDefault="00BC06AC" w:rsidP="00BC06AC">
            <w:pPr>
              <w:autoSpaceDE w:val="0"/>
              <w:autoSpaceDN w:val="0"/>
              <w:adjustRightInd w:val="0"/>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Умения выделять количественные отношения и численность разнообразных множества (один, много, мало (несколько), два); способы сравнения множеств (наложение) </w:t>
            </w:r>
          </w:p>
        </w:tc>
        <w:tc>
          <w:tcPr>
            <w:tcW w:w="3155" w:type="dxa"/>
          </w:tcPr>
          <w:p w:rsidR="00BC06AC" w:rsidRPr="006908E0" w:rsidRDefault="00BC06AC" w:rsidP="00BC06AC">
            <w:pPr>
              <w:pStyle w:val="Default"/>
              <w:jc w:val="both"/>
            </w:pPr>
            <w:r w:rsidRPr="006908E0">
              <w:t xml:space="preserve">Составление коллажа «Один, два, много!» (наклеивание предметных картинок, составление простых изображений (отпечатками), отражающих разные количественные отношения). </w:t>
            </w:r>
          </w:p>
        </w:tc>
      </w:tr>
      <w:tr w:rsidR="00BC06AC" w:rsidRPr="006908E0" w:rsidTr="00BC06AC">
        <w:trPr>
          <w:trHeight w:val="56"/>
        </w:trPr>
        <w:tc>
          <w:tcPr>
            <w:tcW w:w="9362" w:type="dxa"/>
            <w:gridSpan w:val="3"/>
          </w:tcPr>
          <w:p w:rsidR="00BC06AC" w:rsidRPr="006908E0" w:rsidRDefault="00BC06AC" w:rsidP="00BC06AC">
            <w:pPr>
              <w:pStyle w:val="Default"/>
              <w:jc w:val="center"/>
            </w:pPr>
            <w:r w:rsidRPr="006908E0">
              <w:rPr>
                <w:b/>
                <w:bCs/>
              </w:rPr>
              <w:t>ОКТЯБРЬ</w:t>
            </w: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t xml:space="preserve">Осеннее настроение </w:t>
            </w:r>
          </w:p>
        </w:tc>
        <w:tc>
          <w:tcPr>
            <w:tcW w:w="5106" w:type="dxa"/>
          </w:tcPr>
          <w:p w:rsidR="00BC06AC" w:rsidRPr="006908E0" w:rsidRDefault="00BC06AC" w:rsidP="00BC06AC">
            <w:pPr>
              <w:pStyle w:val="Default"/>
              <w:jc w:val="both"/>
            </w:pPr>
            <w:r w:rsidRPr="006908E0">
              <w:rPr>
                <w:b/>
              </w:rPr>
              <w:t xml:space="preserve">«Яркие осенние листья» </w:t>
            </w:r>
            <w:r w:rsidRPr="006908E0">
              <w:t xml:space="preserve">Приход осени, признаки осени, наблюдение изменений в природе, чтение стихов и описаний осенней природы, рассматривание произведений изобразительного искусства с выделением сезонных изменений; выбор красок и карандашей в процессе рисования. </w:t>
            </w:r>
          </w:p>
        </w:tc>
        <w:tc>
          <w:tcPr>
            <w:tcW w:w="3155" w:type="dxa"/>
          </w:tcPr>
          <w:p w:rsidR="00BC06AC" w:rsidRPr="006908E0" w:rsidRDefault="00BC06AC" w:rsidP="00BC06AC">
            <w:pPr>
              <w:pStyle w:val="Default"/>
              <w:jc w:val="both"/>
            </w:pPr>
            <w:r w:rsidRPr="006908E0">
              <w:t xml:space="preserve">Коллекционирование осенних листьев и рисунков по теме. Совместное с педагогом изготовление осеннего букета» для украшения группы. </w:t>
            </w: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t xml:space="preserve">Осенние настроение </w:t>
            </w:r>
          </w:p>
        </w:tc>
        <w:tc>
          <w:tcPr>
            <w:tcW w:w="5106" w:type="dxa"/>
          </w:tcPr>
          <w:p w:rsidR="00BC06AC" w:rsidRPr="006908E0" w:rsidRDefault="00BC06AC" w:rsidP="00BC06AC">
            <w:pPr>
              <w:pStyle w:val="Default"/>
              <w:jc w:val="both"/>
            </w:pPr>
            <w:r w:rsidRPr="006908E0">
              <w:rPr>
                <w:b/>
              </w:rPr>
              <w:t xml:space="preserve">«Вкусные дары осени» </w:t>
            </w:r>
            <w:r w:rsidRPr="006908E0">
              <w:t xml:space="preserve">Знакомство с некоторыми овощами, фруктами, ягодами и грибами (помидорами, огурцами, картофель, яблоками, грушами, клюквой и т.п.). «Дегустация» осенних «плодов» (игра «Узнай на вкус»), чтение стихов об овощах и фруктах, рассматривание дидактических картин или натюрмортов по теме; лепка и рисование. </w:t>
            </w:r>
          </w:p>
        </w:tc>
        <w:tc>
          <w:tcPr>
            <w:tcW w:w="3155" w:type="dxa"/>
          </w:tcPr>
          <w:p w:rsidR="00BC06AC" w:rsidRPr="006908E0" w:rsidRDefault="00BC06AC" w:rsidP="00BC06AC">
            <w:pPr>
              <w:pStyle w:val="Default"/>
              <w:jc w:val="both"/>
            </w:pPr>
            <w:r w:rsidRPr="006908E0">
              <w:t xml:space="preserve">Коллажирование «Витамины на тарелке» (изображение на одноразовой бумажной тарелке печатками или штампами из овощей). </w:t>
            </w:r>
          </w:p>
          <w:p w:rsidR="00BC06AC" w:rsidRPr="006908E0" w:rsidRDefault="00BC06AC" w:rsidP="00BC06AC">
            <w:pPr>
              <w:pStyle w:val="Default"/>
              <w:jc w:val="both"/>
            </w:pPr>
            <w:r w:rsidRPr="006908E0">
              <w:t xml:space="preserve">Игры с муляжами овощей, фруктов, грибов в игровом уголке. </w:t>
            </w: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t xml:space="preserve">Мир вокруг нас </w:t>
            </w:r>
          </w:p>
        </w:tc>
        <w:tc>
          <w:tcPr>
            <w:tcW w:w="5106" w:type="dxa"/>
          </w:tcPr>
          <w:p w:rsidR="00BC06AC" w:rsidRPr="006908E0" w:rsidRDefault="00BC06AC" w:rsidP="00BC06AC">
            <w:pPr>
              <w:pStyle w:val="Default"/>
              <w:jc w:val="both"/>
            </w:pPr>
            <w:r w:rsidRPr="006908E0">
              <w:rPr>
                <w:b/>
              </w:rPr>
              <w:t xml:space="preserve">«Оденем куклу на прогулку» </w:t>
            </w:r>
            <w:r w:rsidRPr="006908E0">
              <w:t xml:space="preserve">Предметы верхней одежды, назначение предметов одежды, правила одевания, аккуратного бережного пользования, просушивания после прогулки; вариативность некоторых предметов (шапочка разного вида, куртка или пальто); использование «алгоритма» одевания. </w:t>
            </w:r>
          </w:p>
        </w:tc>
        <w:tc>
          <w:tcPr>
            <w:tcW w:w="3155" w:type="dxa"/>
          </w:tcPr>
          <w:p w:rsidR="00BC06AC" w:rsidRPr="006908E0" w:rsidRDefault="00BC06AC" w:rsidP="00BC06AC">
            <w:pPr>
              <w:pStyle w:val="Default"/>
              <w:jc w:val="both"/>
            </w:pPr>
            <w:r w:rsidRPr="006908E0">
              <w:t xml:space="preserve">Подбор кукольной одежды (по сезону) в игровом уголке. Игры с куклами «Собираемся на прогулку». </w:t>
            </w: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t xml:space="preserve">Мир красоты </w:t>
            </w:r>
          </w:p>
        </w:tc>
        <w:tc>
          <w:tcPr>
            <w:tcW w:w="5106" w:type="dxa"/>
          </w:tcPr>
          <w:p w:rsidR="00BC06AC" w:rsidRPr="006908E0" w:rsidRDefault="00BC06AC" w:rsidP="00BC06AC">
            <w:pPr>
              <w:pStyle w:val="Default"/>
              <w:jc w:val="both"/>
            </w:pPr>
            <w:r w:rsidRPr="006908E0">
              <w:rPr>
                <w:b/>
              </w:rPr>
              <w:t xml:space="preserve">«Разноцветный мир» </w:t>
            </w:r>
            <w:r w:rsidRPr="006908E0">
              <w:t xml:space="preserve">Эталоны цвета: красный, оранжевый, зеленый, синий, желтый, белый, черный; выделение цветов в предметах окружающего мира. Сортировка предметов по цвету (одежда синего и красного цвета) и т.п., </w:t>
            </w:r>
            <w:r w:rsidRPr="006908E0">
              <w:lastRenderedPageBreak/>
              <w:t xml:space="preserve">игры на подбор цветов. </w:t>
            </w:r>
          </w:p>
        </w:tc>
        <w:tc>
          <w:tcPr>
            <w:tcW w:w="3155" w:type="dxa"/>
          </w:tcPr>
          <w:p w:rsidR="00BC06AC" w:rsidRPr="006908E0" w:rsidRDefault="00BC06AC" w:rsidP="00BC06AC">
            <w:pPr>
              <w:pStyle w:val="Default"/>
              <w:jc w:val="both"/>
            </w:pPr>
            <w:r w:rsidRPr="006908E0">
              <w:lastRenderedPageBreak/>
              <w:t xml:space="preserve">Панно «Разноцветный мир» - изображение лесной полянки и типичных предметов (солнце, деревья, озеро и т.п.). </w:t>
            </w: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lastRenderedPageBreak/>
              <w:t xml:space="preserve">Мир вокруг нас </w:t>
            </w:r>
          </w:p>
        </w:tc>
        <w:tc>
          <w:tcPr>
            <w:tcW w:w="5106" w:type="dxa"/>
          </w:tcPr>
          <w:p w:rsidR="00BC06AC" w:rsidRPr="006908E0" w:rsidRDefault="00BC06AC" w:rsidP="00BC06AC">
            <w:pPr>
              <w:pStyle w:val="Default"/>
              <w:jc w:val="both"/>
            </w:pPr>
            <w:r w:rsidRPr="006908E0">
              <w:rPr>
                <w:b/>
              </w:rPr>
              <w:t xml:space="preserve">«Круг и квадрат: сказка на новый лад» </w:t>
            </w:r>
            <w:r w:rsidRPr="006908E0">
              <w:t xml:space="preserve">Освоение геометрический фигур как </w:t>
            </w:r>
          </w:p>
          <w:p w:rsidR="00BC06AC" w:rsidRPr="006908E0" w:rsidRDefault="00BC06AC" w:rsidP="00BC06AC">
            <w:pPr>
              <w:pStyle w:val="Default"/>
              <w:jc w:val="both"/>
            </w:pPr>
            <w:r w:rsidRPr="006908E0">
              <w:t xml:space="preserve">эталонов формы; умение различать предметы по форме, геометрические фигуры представления детей о формах некоторых предметов (природных объектов, бытовых предметов, предметов мебели); умения игровой, художественной деятельности </w:t>
            </w:r>
          </w:p>
        </w:tc>
        <w:tc>
          <w:tcPr>
            <w:tcW w:w="3155" w:type="dxa"/>
          </w:tcPr>
          <w:p w:rsidR="00BC06AC" w:rsidRPr="006908E0" w:rsidRDefault="00BC06AC" w:rsidP="00BC06AC">
            <w:pPr>
              <w:pStyle w:val="Default"/>
              <w:jc w:val="both"/>
            </w:pPr>
            <w:r w:rsidRPr="006908E0">
              <w:t xml:space="preserve">Создание атрибутов для режиссерской игры </w:t>
            </w:r>
          </w:p>
          <w:p w:rsidR="00BC06AC" w:rsidRPr="006908E0" w:rsidRDefault="00BC06AC" w:rsidP="00BC06AC">
            <w:pPr>
              <w:pStyle w:val="Default"/>
              <w:jc w:val="both"/>
            </w:pPr>
            <w:r w:rsidRPr="006908E0">
              <w:t xml:space="preserve">(настольный театр) «Теремок» с геометрическими фигурами </w:t>
            </w:r>
          </w:p>
          <w:p w:rsidR="00BC06AC" w:rsidRPr="006908E0" w:rsidRDefault="00BC06AC" w:rsidP="00BC06AC">
            <w:pPr>
              <w:pStyle w:val="Default"/>
              <w:jc w:val="both"/>
            </w:pP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t xml:space="preserve">Мир вокруг нас </w:t>
            </w:r>
          </w:p>
        </w:tc>
        <w:tc>
          <w:tcPr>
            <w:tcW w:w="5106" w:type="dxa"/>
          </w:tcPr>
          <w:p w:rsidR="00BC06AC" w:rsidRPr="006908E0" w:rsidRDefault="00BC06AC" w:rsidP="00BC06AC">
            <w:pPr>
              <w:pStyle w:val="Default"/>
              <w:jc w:val="both"/>
            </w:pPr>
            <w:r w:rsidRPr="006908E0">
              <w:rPr>
                <w:b/>
              </w:rPr>
              <w:t xml:space="preserve">«Что случилось с куклой Машей» </w:t>
            </w:r>
            <w:r w:rsidRPr="006908E0">
              <w:t xml:space="preserve">В игровой форме освоение элементарных представлений здоровье, правилах здорового образа жизни (тепло одеваться в холодную погоду, соблюдать режим, хорошо питаться), некоторые проявления болезни (температура, плохое самочувствие), способы выражения заботы (уложить в постель, напоить чаем и полезным вареньем, не беспокоить, дать отдохнуть, вызывать врача и т.п.). </w:t>
            </w:r>
          </w:p>
        </w:tc>
        <w:tc>
          <w:tcPr>
            <w:tcW w:w="3155" w:type="dxa"/>
          </w:tcPr>
          <w:p w:rsidR="00BC06AC" w:rsidRPr="006908E0" w:rsidRDefault="00BC06AC" w:rsidP="00BC06AC">
            <w:pPr>
              <w:pStyle w:val="Default"/>
              <w:jc w:val="both"/>
            </w:pPr>
            <w:r w:rsidRPr="006908E0">
              <w:t xml:space="preserve">Внесение атрибутов для игры в «Больницу», игры с куклами. </w:t>
            </w: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t xml:space="preserve">Мир игры </w:t>
            </w:r>
          </w:p>
        </w:tc>
        <w:tc>
          <w:tcPr>
            <w:tcW w:w="5106" w:type="dxa"/>
          </w:tcPr>
          <w:p w:rsidR="00BC06AC" w:rsidRPr="006908E0" w:rsidRDefault="00BC06AC" w:rsidP="00BC06AC">
            <w:pPr>
              <w:pStyle w:val="Default"/>
              <w:jc w:val="both"/>
            </w:pPr>
            <w:r w:rsidRPr="006908E0">
              <w:rPr>
                <w:b/>
              </w:rPr>
              <w:t xml:space="preserve">«Игрушки из глины и пластилина» </w:t>
            </w:r>
            <w:r w:rsidRPr="006908E0">
              <w:t>Свойства глины, экспериментирование и обследование глины или пластилина; предметы из глины (народные игрушки: свистульки, колокольчики), правила использования глины и пользования игрушками, оттиски и вырезание формочками, лепка с добавлением веток, семян, пуговиц</w:t>
            </w:r>
          </w:p>
        </w:tc>
        <w:tc>
          <w:tcPr>
            <w:tcW w:w="3155" w:type="dxa"/>
          </w:tcPr>
          <w:p w:rsidR="00BC06AC" w:rsidRPr="006908E0" w:rsidRDefault="00BC06AC" w:rsidP="00BC06AC">
            <w:pPr>
              <w:pStyle w:val="Default"/>
              <w:jc w:val="both"/>
            </w:pPr>
            <w:r w:rsidRPr="006908E0">
              <w:t xml:space="preserve">Лепка несложных предметов (раскатывание скалкой, формирование и т.п.). </w:t>
            </w:r>
          </w:p>
          <w:p w:rsidR="00BC06AC" w:rsidRPr="006908E0" w:rsidRDefault="00BC06AC" w:rsidP="00BC06AC">
            <w:pPr>
              <w:pStyle w:val="Default"/>
              <w:jc w:val="both"/>
            </w:pPr>
            <w:r w:rsidRPr="006908E0">
              <w:t xml:space="preserve">Составление единой композиции (рассматривание, игры). </w:t>
            </w: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t xml:space="preserve">Мама, папа, я – дружная семья </w:t>
            </w:r>
          </w:p>
        </w:tc>
        <w:tc>
          <w:tcPr>
            <w:tcW w:w="5106" w:type="dxa"/>
          </w:tcPr>
          <w:p w:rsidR="00BC06AC" w:rsidRPr="006908E0" w:rsidRDefault="00BC06AC" w:rsidP="00BC06AC">
            <w:pPr>
              <w:pStyle w:val="Default"/>
              <w:jc w:val="both"/>
            </w:pPr>
            <w:r w:rsidRPr="006908E0">
              <w:rPr>
                <w:b/>
              </w:rPr>
              <w:t>«Наша дружная семья»</w:t>
            </w:r>
            <w:r w:rsidRPr="006908E0">
              <w:t xml:space="preserve"> 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состояния в «типичных» жизненно-бытовых ситуациях; рассматривание семейных альбомов; чтение стихов по теме; разыгрывание этюдов – игр обращений, проявлений заботы. </w:t>
            </w:r>
          </w:p>
        </w:tc>
        <w:tc>
          <w:tcPr>
            <w:tcW w:w="3155" w:type="dxa"/>
          </w:tcPr>
          <w:p w:rsidR="00BC06AC" w:rsidRPr="006908E0" w:rsidRDefault="00BC06AC" w:rsidP="00BC06AC">
            <w:pPr>
              <w:pStyle w:val="Default"/>
              <w:jc w:val="both"/>
            </w:pPr>
            <w:r w:rsidRPr="006908E0">
              <w:t xml:space="preserve">Игры по сюжету «Семья», внесение атрибутов для игры; несложные ролевые диалоги. </w:t>
            </w:r>
          </w:p>
          <w:p w:rsidR="00BC06AC" w:rsidRPr="006908E0" w:rsidRDefault="00BC06AC" w:rsidP="00BC06AC">
            <w:pPr>
              <w:pStyle w:val="Default"/>
              <w:jc w:val="both"/>
            </w:pPr>
            <w:r w:rsidRPr="006908E0">
              <w:t xml:space="preserve">Рисование «Наша семья» (совместно с родителями, техника и материалы на выбор). </w:t>
            </w:r>
          </w:p>
        </w:tc>
      </w:tr>
      <w:tr w:rsidR="00BC06AC" w:rsidRPr="006908E0" w:rsidTr="00BC06AC">
        <w:trPr>
          <w:trHeight w:val="107"/>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НОЯБРЬ</w:t>
            </w:r>
          </w:p>
        </w:tc>
      </w:tr>
      <w:tr w:rsidR="00BC06AC" w:rsidRPr="006908E0" w:rsidTr="00BC06AC">
        <w:trPr>
          <w:trHeight w:val="121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«Грузовик привез игрушки» </w:t>
            </w:r>
            <w:r w:rsidRPr="006908E0">
              <w:rPr>
                <w:rFonts w:ascii="Times New Roman" w:hAnsi="Times New Roman" w:cs="Times New Roman"/>
                <w:color w:val="000000"/>
                <w:sz w:val="24"/>
                <w:szCs w:val="24"/>
              </w:rPr>
              <w:t xml:space="preserve">Знакомство с транспортным средством, рассматривание игрушки грузовика (структурные части, форма, размер, цвет); рассматривание разных по размеру машин (в игровой уголке, на дидактической картине, на прогулке машины у детского сада, машина привезла продукты в детский сад).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Атрибуты для игр с машинками. Сюжетные игры «Машины привезли игрушки (продукты)».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Аппликации и конструктивные работы по теме (обыгрывание, размещение в игровом уголке) для игр.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w:t>
            </w:r>
            <w:r w:rsidRPr="006908E0">
              <w:rPr>
                <w:rFonts w:ascii="Times New Roman" w:hAnsi="Times New Roman" w:cs="Times New Roman"/>
                <w:b/>
                <w:bCs/>
                <w:color w:val="000000"/>
                <w:sz w:val="24"/>
                <w:szCs w:val="24"/>
              </w:rPr>
              <w:lastRenderedPageBreak/>
              <w:t xml:space="preserve">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w:t>
            </w:r>
            <w:r w:rsidRPr="006908E0">
              <w:rPr>
                <w:rFonts w:ascii="Times New Roman" w:hAnsi="Times New Roman" w:cs="Times New Roman"/>
                <w:b/>
                <w:bCs/>
                <w:color w:val="000000"/>
                <w:sz w:val="24"/>
                <w:szCs w:val="24"/>
              </w:rPr>
              <w:t>Дом, в котором мы живем</w:t>
            </w:r>
            <w:r w:rsidRPr="006908E0">
              <w:rPr>
                <w:rFonts w:ascii="Times New Roman" w:hAnsi="Times New Roman" w:cs="Times New Roman"/>
                <w:color w:val="000000"/>
                <w:sz w:val="24"/>
                <w:szCs w:val="24"/>
              </w:rPr>
              <w:t>» Дом - жилое помещение, дом и задние детского сада, струк</w:t>
            </w:r>
            <w:r w:rsidRPr="006908E0">
              <w:rPr>
                <w:rFonts w:ascii="Times New Roman" w:hAnsi="Times New Roman" w:cs="Times New Roman"/>
                <w:color w:val="000000"/>
                <w:sz w:val="24"/>
                <w:szCs w:val="24"/>
              </w:rPr>
              <w:lastRenderedPageBreak/>
              <w:t xml:space="preserve">турные части, внешний вид, назначение, некоторые используемые </w:t>
            </w:r>
          </w:p>
          <w:p w:rsidR="00BC06AC" w:rsidRPr="006908E0" w:rsidRDefault="00BC06AC" w:rsidP="00BC06AC">
            <w:pPr>
              <w:pStyle w:val="Default"/>
              <w:jc w:val="both"/>
            </w:pPr>
            <w:r w:rsidRPr="006908E0">
              <w:t xml:space="preserve">материалы (камень, дерево, стекло), строительство домов людьми; конструирование домов из строительного конструктора, коробочек, аппликация «Дом из бревен для Машеньки (или колобка)»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Использование конструктивных построек в совмест</w:t>
            </w:r>
            <w:r w:rsidRPr="006908E0">
              <w:rPr>
                <w:rFonts w:ascii="Times New Roman" w:hAnsi="Times New Roman" w:cs="Times New Roman"/>
                <w:color w:val="000000"/>
                <w:sz w:val="24"/>
                <w:szCs w:val="24"/>
              </w:rPr>
              <w:lastRenderedPageBreak/>
              <w:t xml:space="preserve">ной с детьми игре.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Панно «Наш детский сад» </w:t>
            </w:r>
          </w:p>
          <w:p w:rsidR="00BC06AC" w:rsidRPr="006908E0" w:rsidRDefault="00BC06AC" w:rsidP="00BC06AC">
            <w:pPr>
              <w:pStyle w:val="Default"/>
              <w:jc w:val="both"/>
            </w:pPr>
            <w:r w:rsidRPr="006908E0">
              <w:t xml:space="preserve">(фотография детского сада (с подъездом для данной группы), декорирование элементами в соответствии с состоянием природы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lastRenderedPageBreak/>
              <w:t xml:space="preserve">Мир природы </w:t>
            </w:r>
          </w:p>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«Мой домашний любимец» </w:t>
            </w:r>
            <w:r w:rsidRPr="006908E0">
              <w:rPr>
                <w:rFonts w:ascii="Times New Roman" w:hAnsi="Times New Roman" w:cs="Times New Roman"/>
                <w:color w:val="000000"/>
                <w:sz w:val="24"/>
                <w:szCs w:val="24"/>
              </w:rPr>
              <w:t xml:space="preserve">Яркие впечатления о домашних питомцах: внешний вид, строение, особенности покрова; элементарные правила посильной заботы о них (подкармливание, выгул); чтение стихов и рассказов о животных стимулирование вопросов. Дидактические игры «Что за зверь?», «Угостим зверей едой» и т.п.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единой композиции из игрушек народных промыслов и скульптуры малых форм «Наши домашние питомцы»; обыгрывание и рассматривание.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«Противоположности» </w:t>
            </w:r>
            <w:r w:rsidRPr="006908E0">
              <w:rPr>
                <w:rFonts w:ascii="Times New Roman" w:hAnsi="Times New Roman" w:cs="Times New Roman"/>
                <w:color w:val="000000"/>
                <w:sz w:val="24"/>
                <w:szCs w:val="24"/>
              </w:rPr>
              <w:t xml:space="preserve">Освоение свойств и эталонов: большой – меленький, длинный - короткий, тяжелый – легкий и т.п.; различение, выделение, называние свойств в специальных абстрактных наборах (набор полосок, Блоки Дьенеша, Палочки Куюзенера) и окружающих предметах, на дидактических картинах.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Сортировка игрушек по теме «Великаны и гномики» (большие и маленькие куклы).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игры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«Мои любимые игрушки: дети играют» </w:t>
            </w:r>
            <w:r w:rsidRPr="006908E0">
              <w:rPr>
                <w:rFonts w:ascii="Times New Roman" w:hAnsi="Times New Roman" w:cs="Times New Roman"/>
                <w:color w:val="000000"/>
                <w:sz w:val="24"/>
                <w:szCs w:val="24"/>
              </w:rPr>
              <w:t xml:space="preserve">Игры и игрушки мальчиков и девочек, некоторые игровые правила и действия; правила общения и совместной игры, вежливые обращения к другим детям, умения делиться игрушкой, играть дружно, договариваться о совместном использовании игрушки.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Коллажирование «Мои любимые игрушки» (с участием родителей).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Сюжетные игры.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красоты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«Кто в гости к нам пришел?» </w:t>
            </w:r>
            <w:r w:rsidRPr="006908E0">
              <w:rPr>
                <w:rFonts w:ascii="Times New Roman" w:hAnsi="Times New Roman" w:cs="Times New Roman"/>
                <w:color w:val="000000"/>
                <w:sz w:val="24"/>
                <w:szCs w:val="24"/>
              </w:rPr>
              <w:t xml:space="preserve">Рассматривание и игры с глиняными игрушками (например, Дымково и Каргаполья); рассматривание образов (зверей и птиц: козы, кони, собаки, зайцы и др.), выделение цвета, формы, используемых узоров (круги, квадраты, полоски, точки разных цветов.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Роспись силуэтов игрушек типичными элементами, создание единой сюжетной композиции из игрушек и детских работ, совместная игра с ними.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«Коля и Катя в гостях у детей» </w:t>
            </w:r>
            <w:r w:rsidRPr="006908E0">
              <w:rPr>
                <w:rFonts w:ascii="Times New Roman" w:hAnsi="Times New Roman" w:cs="Times New Roman"/>
                <w:color w:val="000000"/>
                <w:sz w:val="24"/>
                <w:szCs w:val="24"/>
              </w:rPr>
              <w:t xml:space="preserve">Одежда мальчиков и девочек (отличия); название, внешний вид, особенности покроя, цвета; декоративные элементы (пуговицы, молнии, карманы, рисунки или аппликации на ткани); обследование ткани; упражнения в завязывании, закрывании молнии, застегивании пуговиц и т.п.); правила бережного и аккуратного использования (хранение в шкафчике, стирка, аккуратное скалывание)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Дидактическая игра «Чья одежда?» (подбор одежды для мальчиков и девочек):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 игровом уголке разыгрывание эпизода «в гостях» (одевание куклы - мальчика и куклы - девочки). </w:t>
            </w:r>
          </w:p>
        </w:tc>
      </w:tr>
      <w:tr w:rsidR="00BC06AC" w:rsidRPr="006908E0" w:rsidTr="00BC06AC">
        <w:trPr>
          <w:trHeight w:val="144"/>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color w:val="000000"/>
                <w:sz w:val="24"/>
                <w:szCs w:val="24"/>
              </w:rPr>
              <w:t>ДЕКАБРЬ</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Зимушка- </w:t>
            </w:r>
            <w:r w:rsidRPr="006908E0">
              <w:rPr>
                <w:rFonts w:ascii="Times New Roman" w:hAnsi="Times New Roman" w:cs="Times New Roman"/>
                <w:b/>
                <w:bCs/>
                <w:color w:val="000000"/>
                <w:sz w:val="24"/>
                <w:szCs w:val="24"/>
              </w:rPr>
              <w:lastRenderedPageBreak/>
              <w:t xml:space="preserve">Зима,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lastRenderedPageBreak/>
              <w:t xml:space="preserve">«Зимушка - Зима, в гости к нам пришла!» </w:t>
            </w:r>
            <w:r w:rsidRPr="006908E0">
              <w:rPr>
                <w:rFonts w:ascii="Times New Roman" w:hAnsi="Times New Roman" w:cs="Times New Roman"/>
                <w:color w:val="000000"/>
                <w:sz w:val="24"/>
                <w:szCs w:val="24"/>
              </w:rPr>
              <w:t>Признаки зимы (снег, снегопады, холод, за</w:t>
            </w:r>
            <w:r w:rsidRPr="006908E0">
              <w:rPr>
                <w:rFonts w:ascii="Times New Roman" w:hAnsi="Times New Roman" w:cs="Times New Roman"/>
                <w:color w:val="000000"/>
                <w:sz w:val="24"/>
                <w:szCs w:val="24"/>
              </w:rPr>
              <w:lastRenderedPageBreak/>
              <w:t xml:space="preserve">снеженность деревьев, застывание воды – лед); свойства снега (холодный, рассыпчатый, лепиться, хрупкий снежный шар); поведение зверей и птиц зимой (на понятных примерах: птицам нужен корм в кормушках, звери прячутся в норки, домики или спят; игры и обследование снега на прогулке; посильная помощь в уборке снега с дорожек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 xml:space="preserve">Выставка детских работ «Зима у нас в гостях»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 xml:space="preserve">День здоровья «на свежем воздухе» (игры и развлечения)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lastRenderedPageBreak/>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«Кукла готовит обед»</w:t>
            </w:r>
            <w:r w:rsidRPr="006908E0">
              <w:rPr>
                <w:rFonts w:ascii="Times New Roman" w:hAnsi="Times New Roman" w:cs="Times New Roman"/>
                <w:color w:val="000000"/>
                <w:sz w:val="24"/>
                <w:szCs w:val="24"/>
              </w:rPr>
              <w:t xml:space="preserve"> Предметы кухонной посуды, оборудования (плита, буфет), название, способы использования, некоторые части; правила безопасности на «кухне», название некоторых блюд, последовательность «приготовления»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Сюжетные игры с внесенными игрушками. </w:t>
            </w:r>
          </w:p>
        </w:tc>
      </w:tr>
      <w:tr w:rsidR="00BC06AC" w:rsidRPr="006908E0" w:rsidTr="00BC06AC">
        <w:trPr>
          <w:trHeight w:val="144"/>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Елка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«Куклы Коля и Катя идут на праздник» </w:t>
            </w:r>
            <w:r w:rsidRPr="006908E0">
              <w:rPr>
                <w:rFonts w:ascii="Times New Roman" w:hAnsi="Times New Roman" w:cs="Times New Roman"/>
                <w:color w:val="000000"/>
                <w:sz w:val="24"/>
                <w:szCs w:val="24"/>
              </w:rPr>
              <w:t xml:space="preserve">Предметы нарядной одежды, декоративные элементы и аксессуары (банты, воротники); правила поведения в «гостях»; вежливые формы обращения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Декорирование предметов кукольной одежды.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 ряженье в игровом уголке.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Елка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«Праздник для кукол» </w:t>
            </w:r>
            <w:r w:rsidRPr="006908E0">
              <w:rPr>
                <w:rFonts w:ascii="Times New Roman" w:hAnsi="Times New Roman" w:cs="Times New Roman"/>
                <w:color w:val="000000"/>
                <w:sz w:val="24"/>
                <w:szCs w:val="24"/>
              </w:rPr>
              <w:t xml:space="preserve">Рассматривание елки, украшенной педагогом; игрушек (эталоны: форма, цвет, размер - тактильное и зрительное обследование); имитация эпизодов «праздничной» ситуации (танец, угощение); принятие роли, простые диалоги от лица «персонажа»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Праздник Елки в игровом уголке.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Елка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«Новогодние подарки для кукол» </w:t>
            </w:r>
            <w:r w:rsidRPr="006908E0">
              <w:rPr>
                <w:rFonts w:ascii="Times New Roman" w:hAnsi="Times New Roman" w:cs="Times New Roman"/>
                <w:color w:val="000000"/>
                <w:sz w:val="24"/>
                <w:szCs w:val="24"/>
              </w:rPr>
              <w:t xml:space="preserve">Некоторые традиции предстоящего праздника, рассматривание подарков, выделение эстетических свойств (яркая нарядная упаковка - коробка или подарочный мешочек, праздничная лента для банта); традиции «дарения»; изготовление подарков - раскрашивание силуэтов, вырезание формами из пласта глины – брелоков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Изготовление игрушек (раскрашивание силуэтов елочных игрушек и зверей, вырезание формочками из теста или пласта пластилина).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игры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«Из чего сделаны предметы? Игрушки из бумаги»</w:t>
            </w:r>
            <w:r w:rsidRPr="006908E0">
              <w:rPr>
                <w:rFonts w:ascii="Times New Roman" w:hAnsi="Times New Roman" w:cs="Times New Roman"/>
                <w:color w:val="000000"/>
                <w:sz w:val="24"/>
                <w:szCs w:val="24"/>
              </w:rPr>
              <w:t xml:space="preserve"> Свойства бумаги; экспериментирование и обследование разного сорта бумаги (писчая, картон, упаковочная, газетная); предметы из бумаги (книги, некоторые игрушки), правила бережного пользования книгами; игры с бумагой («комкание», «бумажный </w:t>
            </w:r>
          </w:p>
          <w:p w:rsidR="00BC06AC" w:rsidRPr="006908E0" w:rsidRDefault="00BC06AC" w:rsidP="00BC06AC">
            <w:pPr>
              <w:pStyle w:val="Default"/>
              <w:jc w:val="both"/>
            </w:pPr>
            <w:r w:rsidRPr="006908E0">
              <w:t xml:space="preserve">вихрь» и т.п.).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Создание совместно с родителями «игрушек – моблие» для игр или конструирование из бумаги разных игрушек и предметов (домиков, транспорта, зверей и т.п.). Составление единой </w:t>
            </w:r>
          </w:p>
          <w:p w:rsidR="00BC06AC" w:rsidRPr="006908E0" w:rsidRDefault="00BC06AC" w:rsidP="00BC06AC">
            <w:pPr>
              <w:pStyle w:val="Default"/>
              <w:jc w:val="both"/>
            </w:pPr>
            <w:r w:rsidRPr="006908E0">
              <w:t xml:space="preserve">композиции (рассматривание, игры).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Елка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«Угощения для Дедушки Мороза» </w:t>
            </w:r>
            <w:r w:rsidRPr="006908E0">
              <w:rPr>
                <w:rFonts w:ascii="Times New Roman" w:hAnsi="Times New Roman" w:cs="Times New Roman"/>
                <w:color w:val="000000"/>
                <w:sz w:val="24"/>
                <w:szCs w:val="24"/>
              </w:rPr>
              <w:t xml:space="preserve">«Праздничная» кулинария и угощения: название некоторых простых блюд и бакалеи, «дегустация» (печенья, конфет, фруктов); выделение формы, размера, цвета праздничных угощений; сортировка по заданному свойству, изготовления простых блюд (бутерброда - печенья с мармеладом, канапе фруктов) - из готовых </w:t>
            </w:r>
            <w:r w:rsidRPr="006908E0">
              <w:rPr>
                <w:rFonts w:ascii="Times New Roman" w:hAnsi="Times New Roman" w:cs="Times New Roman"/>
                <w:color w:val="000000"/>
                <w:sz w:val="24"/>
                <w:szCs w:val="24"/>
              </w:rPr>
              <w:lastRenderedPageBreak/>
              <w:t xml:space="preserve">форм и кусочков; разыгрывание эпизодов подготовки угощений к празднику, раскладывании по одноразовым тарелкам, упаковки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 xml:space="preserve">Сюжеты в игровом уголке.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Внесение в уголок атрибутов для игр (бакалея: печенья, конфеты и т.п.)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lastRenderedPageBreak/>
              <w:t xml:space="preserve">Елка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«Здравствуй, Дедушка Мороз!» </w:t>
            </w:r>
            <w:r w:rsidRPr="006908E0">
              <w:rPr>
                <w:rFonts w:ascii="Times New Roman" w:hAnsi="Times New Roman" w:cs="Times New Roman"/>
                <w:color w:val="000000"/>
                <w:sz w:val="24"/>
                <w:szCs w:val="24"/>
              </w:rPr>
              <w:t xml:space="preserve">Рассматривание образа Деда Мороза (внешнего вида, поведения -дарит подарки, помогает зверям); группировка подарков и елочных игрушек по разным свойствам (цвету, форме, размеру), разучивание хороводных игр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Хороводные игры </w:t>
            </w:r>
          </w:p>
        </w:tc>
      </w:tr>
      <w:tr w:rsidR="00BC06AC" w:rsidRPr="006908E0" w:rsidTr="00BC06AC">
        <w:trPr>
          <w:trHeight w:val="107"/>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ЯНВАРЬ</w:t>
            </w:r>
          </w:p>
        </w:tc>
      </w:tr>
      <w:tr w:rsidR="00BC06AC" w:rsidRPr="006908E0" w:rsidTr="00BC06AC">
        <w:trPr>
          <w:trHeight w:val="799"/>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Новый год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Мы улыбаемся – у нас праздник</w:t>
            </w:r>
            <w:r w:rsidRPr="006908E0">
              <w:rPr>
                <w:rFonts w:ascii="Times New Roman" w:hAnsi="Times New Roman" w:cs="Times New Roman"/>
                <w:color w:val="000000"/>
                <w:sz w:val="24"/>
                <w:szCs w:val="24"/>
              </w:rPr>
              <w:t xml:space="preserve">»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Представления о празднике, впечатления детей, различение эмоций; рассматривание фотографий, произведений искусства по теме «Елка»; игры с зеркалом и игры-этюды «Грустное –радостное»)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Коллажирование «Поделись улыбкой», составление альбома с праздничными фотографиями.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Новый год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«Провожаем Деда Мороза» </w:t>
            </w:r>
            <w:r w:rsidRPr="006908E0">
              <w:rPr>
                <w:rFonts w:ascii="Times New Roman" w:hAnsi="Times New Roman" w:cs="Times New Roman"/>
                <w:color w:val="000000"/>
                <w:sz w:val="24"/>
                <w:szCs w:val="24"/>
              </w:rPr>
              <w:t xml:space="preserve">Виды транспорта: сани, кареты, машины: выделение структурных частей, внешнего вида (убранства, красоты), название и назначение некоторых элементов, частей; образ «транспорта» Деда Мороза (сани, запряженные оленями)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Декорирование основ – силуэта саней Деда Мороза; конструирование «транспорта» из строительного материала, обыгрывание </w:t>
            </w:r>
          </w:p>
        </w:tc>
      </w:tr>
      <w:tr w:rsidR="00BC06AC" w:rsidRPr="006908E0" w:rsidTr="00BC06AC">
        <w:trPr>
          <w:trHeight w:val="1350"/>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Новый год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«С горки радостно качусь» </w:t>
            </w:r>
            <w:r w:rsidRPr="006908E0">
              <w:rPr>
                <w:rFonts w:ascii="Times New Roman" w:hAnsi="Times New Roman" w:cs="Times New Roman"/>
                <w:color w:val="000000"/>
                <w:sz w:val="24"/>
                <w:szCs w:val="24"/>
              </w:rPr>
              <w:t xml:space="preserve">Виды саней, санок, ледянок, коньки, лыжи и другие зимние забавы, развлечения и инвентарь для игр: название, внешний вид, особенности структуры, назначение; Правила игр или использования. элементарные правила безопасности жизнедеятельности (на прогулке); зимние подвижные игры, развлечения и упражнения со спортивным инвентарем (на прогулке)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на прогулке (катание на санках)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По снежной дорожке</w:t>
            </w:r>
            <w:r w:rsidRPr="006908E0">
              <w:rPr>
                <w:rFonts w:ascii="Times New Roman" w:hAnsi="Times New Roman" w:cs="Times New Roman"/>
                <w:color w:val="000000"/>
                <w:sz w:val="24"/>
                <w:szCs w:val="24"/>
              </w:rPr>
              <w:t xml:space="preserve">» Особенности цвета и других свойств снега; отпечатки на снегу (рисование на снегу, печатание, рассматривание отпечатков – </w:t>
            </w:r>
            <w:r w:rsidRPr="006908E0">
              <w:rPr>
                <w:rFonts w:ascii="Times New Roman" w:hAnsi="Times New Roman" w:cs="Times New Roman"/>
                <w:sz w:val="24"/>
                <w:szCs w:val="24"/>
              </w:rPr>
              <w:t>следов птиц); зимние; выкладывание «лабиринта» на снегу экспериментирование со снегом (таяние в группе, замерзание воды на улице)</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со снегом на прогулке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игры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«Волшебные кубики» </w:t>
            </w:r>
            <w:r w:rsidRPr="006908E0">
              <w:rPr>
                <w:rFonts w:ascii="Times New Roman" w:hAnsi="Times New Roman" w:cs="Times New Roman"/>
                <w:color w:val="000000"/>
                <w:sz w:val="24"/>
                <w:szCs w:val="24"/>
              </w:rPr>
              <w:t xml:space="preserve">Игры на плоскостное моделирование: геометрические мозаики, кубики – выкладывание образов животных, предметы мебели для игровых персонажей, домов и транспорта) на плоскости и в объеме, обыгрывание; в совместной с педагогом деятельности создавать интересные образы, общаться в другими детьми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Оснащение (доукомплектование) игрового уголка: внесение новых игр с кубиками, геометрических мозаик и т.п.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Совместная игра взрослого и детей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«В гостях у Кота Котофеевича» </w:t>
            </w:r>
            <w:r w:rsidRPr="006908E0">
              <w:rPr>
                <w:rFonts w:ascii="Times New Roman" w:hAnsi="Times New Roman" w:cs="Times New Roman"/>
                <w:color w:val="000000"/>
                <w:sz w:val="24"/>
                <w:szCs w:val="24"/>
              </w:rPr>
              <w:t xml:space="preserve">Слушание колыбельных, декоративное рисование узора для наволочки «На хороший сон». Рассматривание постельных предметов, уточнение их </w:t>
            </w:r>
            <w:r w:rsidRPr="006908E0">
              <w:rPr>
                <w:rFonts w:ascii="Times New Roman" w:hAnsi="Times New Roman" w:cs="Times New Roman"/>
                <w:color w:val="000000"/>
                <w:sz w:val="24"/>
                <w:szCs w:val="24"/>
              </w:rPr>
              <w:lastRenderedPageBreak/>
              <w:t xml:space="preserve">названия, назначения, разнообразия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 xml:space="preserve">Игра в игровом уголке «Уложим спать» (с напеванием разученных колыбельных). </w:t>
            </w:r>
          </w:p>
        </w:tc>
      </w:tr>
      <w:tr w:rsidR="00BC06AC" w:rsidRPr="006908E0" w:rsidTr="00BC06AC">
        <w:trPr>
          <w:trHeight w:val="799"/>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color w:val="000000"/>
                <w:sz w:val="24"/>
                <w:szCs w:val="24"/>
              </w:rPr>
            </w:pPr>
            <w:r w:rsidRPr="006908E0">
              <w:rPr>
                <w:rFonts w:ascii="Times New Roman" w:hAnsi="Times New Roman" w:cs="Times New Roman"/>
                <w:b/>
                <w:color w:val="000000"/>
                <w:sz w:val="24"/>
                <w:szCs w:val="24"/>
              </w:rPr>
              <w:lastRenderedPageBreak/>
              <w:t>Мир вокруг нас</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Матрешкина сказка</w:t>
            </w:r>
            <w:r w:rsidRPr="006908E0">
              <w:rPr>
                <w:rFonts w:ascii="Times New Roman" w:hAnsi="Times New Roman" w:cs="Times New Roman"/>
                <w:color w:val="000000"/>
                <w:sz w:val="24"/>
                <w:szCs w:val="24"/>
              </w:rPr>
              <w:t>». Яркие образные представления о матрешке: рассматривание игрушки, определение материала, из которого она сделана, простых типичных узоров и орнаментов (круги, линии, точки, цветы</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с матрешками </w:t>
            </w:r>
          </w:p>
        </w:tc>
      </w:tr>
      <w:tr w:rsidR="00BC06AC" w:rsidRPr="006908E0" w:rsidTr="00BC06AC">
        <w:trPr>
          <w:trHeight w:val="121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Природа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«Красота деревьев в зимнем наряде» </w:t>
            </w:r>
            <w:r w:rsidRPr="006908E0">
              <w:rPr>
                <w:rFonts w:ascii="Times New Roman" w:hAnsi="Times New Roman" w:cs="Times New Roman"/>
                <w:color w:val="000000"/>
                <w:sz w:val="24"/>
                <w:szCs w:val="24"/>
              </w:rPr>
              <w:t xml:space="preserve">Деревья на участке и на иллюстрациях: структурные части (ствол, ветки, корни), эстетические эффекты (заснеженность ветвей снегом, игра света в солнечную погоду на снеге и ветвях); чтение стихов по теме «Зима». Роль деревьев в жизни зверей, наблюдение за поведением птиц на прогулке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из сухих веток композиции «Деревья в зимних шубах» (украшение ветвей скомканной бумагой, серпантином, ватой и т.п.) </w:t>
            </w:r>
          </w:p>
        </w:tc>
      </w:tr>
      <w:tr w:rsidR="00BC06AC" w:rsidRPr="006908E0" w:rsidTr="00BC06AC">
        <w:trPr>
          <w:trHeight w:val="1075"/>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Природа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«Зимовье зверей» </w:t>
            </w:r>
            <w:r w:rsidRPr="006908E0">
              <w:rPr>
                <w:rFonts w:ascii="Times New Roman" w:hAnsi="Times New Roman" w:cs="Times New Roman"/>
                <w:color w:val="000000"/>
                <w:sz w:val="24"/>
                <w:szCs w:val="24"/>
              </w:rPr>
              <w:t xml:space="preserve">Представления о жизни зверей зимой: приспособление к условиям; звери и птицы леса и города (заяц, волк, лиса, воробьи и т.п.): внешний вид, части тела, повадки; особенности корма; рассматривание иллюстраций, дидактических картин по теме, чтение стихов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Составление единой композиции «Звери в лесу» (расположение фигурок или маленьких игрушек на макете «Лес зимой»)</w:t>
            </w:r>
          </w:p>
        </w:tc>
      </w:tr>
      <w:tr w:rsidR="00BC06AC" w:rsidRPr="006908E0" w:rsidTr="00BC06AC">
        <w:trPr>
          <w:trHeight w:val="107"/>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ФЕВРАЛЬ</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color w:val="000000"/>
                <w:sz w:val="24"/>
                <w:szCs w:val="24"/>
              </w:rPr>
            </w:pPr>
            <w:r w:rsidRPr="006908E0">
              <w:rPr>
                <w:rFonts w:ascii="Times New Roman" w:hAnsi="Times New Roman" w:cs="Times New Roman"/>
                <w:b/>
                <w:color w:val="000000"/>
                <w:sz w:val="24"/>
                <w:szCs w:val="24"/>
              </w:rPr>
              <w:t xml:space="preserve">«В гостях у Айболита»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Правила здоровьесберегающего поведения (чистота, опрятность, умывание и вымывание рук, забота и гигиена частей тела (ушей, глаз, рта, носа); некоторые предметы, атрибуты, инструменты доктора (градусник, трубка, емкости с лекарством и </w:t>
            </w:r>
            <w:r w:rsidRPr="006908E0">
              <w:rPr>
                <w:rFonts w:ascii="Times New Roman" w:hAnsi="Times New Roman" w:cs="Times New Roman"/>
                <w:sz w:val="24"/>
                <w:szCs w:val="24"/>
              </w:rPr>
              <w:t xml:space="preserve">т.п.); эпизоды игры «На приеме врача»; вежливые формы обращения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Пополнение игрового уголка атрибутами для игры в «Больницу». Разыгрывание эпизодов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«Кто работает в детском саду» </w:t>
            </w:r>
            <w:r w:rsidRPr="006908E0">
              <w:rPr>
                <w:rFonts w:ascii="Times New Roman" w:hAnsi="Times New Roman" w:cs="Times New Roman"/>
                <w:color w:val="000000"/>
                <w:sz w:val="24"/>
                <w:szCs w:val="24"/>
              </w:rPr>
              <w:t xml:space="preserve">Знакомство с трудом няни: уборка комнат, поддержание чистоты, мойка посуды и т.п.; некоторыми инструментами -«помощниками» (ведро, щетка, швабра, веник, пылесос и т.п.), некоторыми правилами безопасного и правильного использования; проявление уважения к труду няни, желание оказывать помощь и беречь результаты; вежливое обращение (форма обращения к няне, просьба)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Разыгрывание в сюжетно-ролевых играх эпизодов жизни детского сада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«Моем игрушки» </w:t>
            </w:r>
            <w:r w:rsidRPr="006908E0">
              <w:rPr>
                <w:rFonts w:ascii="Times New Roman" w:hAnsi="Times New Roman" w:cs="Times New Roman"/>
                <w:color w:val="000000"/>
                <w:sz w:val="24"/>
                <w:szCs w:val="24"/>
              </w:rPr>
              <w:t xml:space="preserve">Элементарные трудовые умения, последовательность трудовых операций в процессе вымывания игрушек, необходимые инструменты и материалы, действия с ними; активизация мотивов поддержания чистоты в группе, желания - научиться мыть и убирать - помогать взрослым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Сюжеты с «уборкой» и «поддержанием чистоты» в игровом уголке (внесение атрибутов), совместные игры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lastRenderedPageBreak/>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color w:val="000000"/>
                <w:sz w:val="24"/>
                <w:szCs w:val="24"/>
              </w:rPr>
            </w:pPr>
            <w:r w:rsidRPr="006908E0">
              <w:rPr>
                <w:rFonts w:ascii="Times New Roman" w:hAnsi="Times New Roman" w:cs="Times New Roman"/>
                <w:b/>
                <w:color w:val="000000"/>
                <w:sz w:val="24"/>
                <w:szCs w:val="24"/>
              </w:rPr>
              <w:t xml:space="preserve">«Надо-надо умываться»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Правила здоровьесберегающего поведения (чистота, опрятность, умывание, забота и гигиена); некоторые предметы, атрибуты, вещества (мыло, зубная паста и щетка, полотенце, расческа, аксессуары для заплетания волос (банты, заколки для девочек)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Сюжетные игры «Умываем кукол», внесение и использование атрибутов (полотенец, салфеток, мыльницы и т.п.) </w:t>
            </w:r>
          </w:p>
        </w:tc>
      </w:tr>
      <w:tr w:rsidR="00BC06AC" w:rsidRPr="006908E0" w:rsidTr="00BC06AC">
        <w:trPr>
          <w:trHeight w:val="428"/>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Книжки для малышек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«Заюшкина избушка» </w:t>
            </w:r>
            <w:r w:rsidRPr="006908E0">
              <w:rPr>
                <w:rFonts w:ascii="Times New Roman" w:hAnsi="Times New Roman" w:cs="Times New Roman"/>
                <w:color w:val="000000"/>
                <w:sz w:val="24"/>
                <w:szCs w:val="24"/>
              </w:rPr>
              <w:t xml:space="preserve">Рассматривание сказочных домов: выделение структуры, частей, материалы для строительства, различий во внешнем виде, декоре; чтение сказки, обсуждение коллизии; конструирование домов для известных детям персонажей (из строительного конструктора, деталей настольного конструктора или кубиков - на выбор детей)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с домами (построенными из строительного конструктора)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Природа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«Большие и маленькие (животные и их детёныши)» </w:t>
            </w:r>
            <w:r w:rsidRPr="006908E0">
              <w:rPr>
                <w:rFonts w:ascii="Times New Roman" w:hAnsi="Times New Roman" w:cs="Times New Roman"/>
                <w:color w:val="000000"/>
                <w:sz w:val="24"/>
                <w:szCs w:val="24"/>
              </w:rPr>
              <w:t xml:space="preserve">Звери и птицы: взрослые и их детеныши: отличия во внешнем виде, поведении, возможностях; рассматривание дидактических картин, изображений (графических - иллюстрации Е. Чарушина, В. Сутеева), скульптурных – фигурки зверей и птиц), называние детенышей; активизация интереса к миру природы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композиции «Семейный зоопарк» (построение из фигурок мелких фигурок и игрушек зверей и птиц сюжетной композиции)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Книжки для малышек</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«Ребятам о зверятах» </w:t>
            </w:r>
            <w:r w:rsidRPr="006908E0">
              <w:rPr>
                <w:rFonts w:ascii="Times New Roman" w:hAnsi="Times New Roman" w:cs="Times New Roman"/>
                <w:sz w:val="24"/>
                <w:szCs w:val="24"/>
              </w:rPr>
              <w:t xml:space="preserve">Знакомство с книгами о животных: рассматривание внешнего вида книг, их красоты, нарядности; рассматривание иллюстраций и чтение рассказов Е. Чарушина: выделение описаний зверей и птиц, их повадок, поведения; высказывание предпочтений (любимая книга, любимый герой), чтение выразительных описаний животных.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sz w:val="24"/>
                <w:szCs w:val="24"/>
              </w:rPr>
            </w:pPr>
            <w:r w:rsidRPr="006908E0">
              <w:rPr>
                <w:rFonts w:ascii="Times New Roman" w:hAnsi="Times New Roman" w:cs="Times New Roman"/>
                <w:color w:val="000000"/>
                <w:sz w:val="24"/>
                <w:szCs w:val="24"/>
              </w:rPr>
              <w:t xml:space="preserve">Выставка книг о зверях (в </w:t>
            </w:r>
            <w:r w:rsidRPr="006908E0">
              <w:rPr>
                <w:rFonts w:ascii="Times New Roman" w:hAnsi="Times New Roman" w:cs="Times New Roman"/>
                <w:sz w:val="24"/>
                <w:szCs w:val="24"/>
              </w:rPr>
              <w:t xml:space="preserve">том числе, с принесенными из дома любимыми книгами).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«Самое важное слово» </w:t>
            </w:r>
            <w:r w:rsidRPr="006908E0">
              <w:rPr>
                <w:rFonts w:ascii="Times New Roman" w:hAnsi="Times New Roman" w:cs="Times New Roman"/>
                <w:color w:val="000000"/>
                <w:sz w:val="24"/>
                <w:szCs w:val="24"/>
              </w:rPr>
              <w:t xml:space="preserve">Знакомство с правилами речевого этикета – формами выражения благодарности, воспитание вежливости. Освоение детьми умения благодарить в разных ситуациях: после приема пищи, за оказанную помощь, за игрушку, конфетку, подарок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Создание альбома картинок с ситуациями благодарности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Папа, мама, я – дружная семья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«Папин праздник». </w:t>
            </w:r>
            <w:r w:rsidRPr="006908E0">
              <w:rPr>
                <w:rFonts w:ascii="Times New Roman" w:hAnsi="Times New Roman" w:cs="Times New Roman"/>
                <w:color w:val="000000"/>
                <w:sz w:val="24"/>
                <w:szCs w:val="24"/>
              </w:rPr>
              <w:t xml:space="preserve">Традиции праздника и поздравлений мужчин, образ мужчины – защитника; имена отцов детей группы, их дела и обязанности дома, особенности внешнего вида, некоторые «типичные» мужские занятия; изготовление подарков папам (изделие из теста- вырезание формочками из пласта глины брелоков для сотовых телефонов, значков).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Вручение подарков для пап.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Оформление фотовыставки «Наши папы» </w:t>
            </w:r>
          </w:p>
        </w:tc>
      </w:tr>
      <w:tr w:rsidR="00BC06AC" w:rsidRPr="006908E0" w:rsidTr="00BC06AC">
        <w:trPr>
          <w:trHeight w:val="107"/>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МАРТ</w:t>
            </w:r>
          </w:p>
        </w:tc>
      </w:tr>
      <w:tr w:rsidR="00BC06AC" w:rsidRPr="006908E0" w:rsidTr="00BC06AC">
        <w:trPr>
          <w:trHeight w:val="121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Папа, мама, я – дружная се</w:t>
            </w:r>
            <w:r w:rsidRPr="006908E0">
              <w:rPr>
                <w:rFonts w:ascii="Times New Roman" w:hAnsi="Times New Roman" w:cs="Times New Roman"/>
                <w:b/>
                <w:bCs/>
                <w:color w:val="000000"/>
                <w:sz w:val="24"/>
                <w:szCs w:val="24"/>
              </w:rPr>
              <w:lastRenderedPageBreak/>
              <w:t xml:space="preserve">мья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w:t>
            </w:r>
            <w:r w:rsidRPr="006908E0">
              <w:rPr>
                <w:rFonts w:ascii="Times New Roman" w:hAnsi="Times New Roman" w:cs="Times New Roman"/>
                <w:b/>
                <w:bCs/>
                <w:color w:val="000000"/>
                <w:sz w:val="24"/>
                <w:szCs w:val="24"/>
              </w:rPr>
              <w:t>Наши мамочки</w:t>
            </w:r>
            <w:r w:rsidRPr="006908E0">
              <w:rPr>
                <w:rFonts w:ascii="Times New Roman" w:hAnsi="Times New Roman" w:cs="Times New Roman"/>
                <w:color w:val="000000"/>
                <w:sz w:val="24"/>
                <w:szCs w:val="24"/>
              </w:rPr>
              <w:t xml:space="preserve">». Традиции праздника и поздравления мам, бабушек, старших сестер; имена мам; типичные «женские» домашние заботы и дела; рассматривание фотографий, </w:t>
            </w:r>
            <w:r w:rsidRPr="006908E0">
              <w:rPr>
                <w:rFonts w:ascii="Times New Roman" w:hAnsi="Times New Roman" w:cs="Times New Roman"/>
                <w:color w:val="000000"/>
                <w:sz w:val="24"/>
                <w:szCs w:val="24"/>
              </w:rPr>
              <w:lastRenderedPageBreak/>
              <w:t xml:space="preserve">образов женщин в портретной и жанровой живописи; изготовление подарков мамам (аппликация открытки – поздравления «Самый красивый букет - мамочке!»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 xml:space="preserve">Дополнение фотовыставки разделом «Наши любимые мамочки».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Декорирование рамок для </w:t>
            </w:r>
            <w:r w:rsidRPr="006908E0">
              <w:rPr>
                <w:rFonts w:ascii="Times New Roman" w:hAnsi="Times New Roman" w:cs="Times New Roman"/>
                <w:color w:val="000000"/>
                <w:sz w:val="24"/>
                <w:szCs w:val="24"/>
              </w:rPr>
              <w:lastRenderedPageBreak/>
              <w:t xml:space="preserve">фото мам и бабушек цветами (рисование или аппликация) </w:t>
            </w:r>
          </w:p>
        </w:tc>
      </w:tr>
      <w:tr w:rsidR="00BC06AC" w:rsidRPr="006908E0" w:rsidTr="00BC06AC">
        <w:trPr>
          <w:trHeight w:val="1075"/>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lastRenderedPageBreak/>
              <w:t xml:space="preserve">Весна пришла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«Мир за окном: весна пришла» </w:t>
            </w:r>
            <w:r w:rsidRPr="006908E0">
              <w:rPr>
                <w:rFonts w:ascii="Times New Roman" w:hAnsi="Times New Roman" w:cs="Times New Roman"/>
                <w:color w:val="000000"/>
                <w:sz w:val="24"/>
                <w:szCs w:val="24"/>
              </w:rPr>
              <w:t xml:space="preserve">Сезонные изменения в природе, название месяца, проявления весны, пробуждение природы, щебет и изменение поведения птиц; рассматривание веток, «подготовка» к весне некоторых растений (проращивание веток и луковиц) – посильная помощь в трудовых процессах (посадка)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Деятельность детей в природе: «Наш огородик» (проращивание веток вербы, овса, луковиц лук и др.)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Накроем стол к праздничному обеду</w:t>
            </w:r>
            <w:r w:rsidRPr="006908E0">
              <w:rPr>
                <w:rFonts w:ascii="Times New Roman" w:hAnsi="Times New Roman" w:cs="Times New Roman"/>
                <w:color w:val="000000"/>
                <w:sz w:val="24"/>
                <w:szCs w:val="24"/>
              </w:rPr>
              <w:t xml:space="preserve">». Название некоторых столовых приборов, посуды, текстиля (скатерть, салфетки): уточнение правил пользования; культура поведения за столом; последовательность некоторых блюд, раскладывание предметов на праздничном столе, проигрывание </w:t>
            </w:r>
          </w:p>
          <w:p w:rsidR="00BC06AC" w:rsidRPr="006908E0" w:rsidRDefault="00BC06AC" w:rsidP="00BC06AC">
            <w:pPr>
              <w:pStyle w:val="Default"/>
              <w:jc w:val="both"/>
            </w:pPr>
            <w:r w:rsidRPr="006908E0">
              <w:t>эпизодов игры; декорирование скатерти (ткани или ватмана) узорами; украшение лепной посуды или роспись знакомыми элементами</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Сюжетные игры по теме, использование вновь внесенных атрибутов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«Весенние ручейки».</w:t>
            </w:r>
            <w:r w:rsidRPr="006908E0">
              <w:rPr>
                <w:rFonts w:ascii="Times New Roman" w:hAnsi="Times New Roman" w:cs="Times New Roman"/>
                <w:color w:val="000000"/>
                <w:sz w:val="24"/>
                <w:szCs w:val="24"/>
              </w:rPr>
              <w:t xml:space="preserve"> Свойства воды (таяние снега и льда, текучесть, брызги, переливание из емкости в емкость); игры забавы с водой; наблюдение ручейка, окрашивание воды; опыты с водой и другими материалами и веществами (пускание корабликов, растворение, опыты «тоне - не тонет»), изготовление простых корабликов из бумаги и «бросовых» материалов (коробочек), игры с ними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Деятельность в сенсорном уголке с водой и другими веществами и материалами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«Соберем куклу на прогулку».</w:t>
            </w:r>
            <w:r w:rsidRPr="006908E0">
              <w:rPr>
                <w:rFonts w:ascii="Times New Roman" w:hAnsi="Times New Roman" w:cs="Times New Roman"/>
                <w:color w:val="000000"/>
                <w:sz w:val="24"/>
                <w:szCs w:val="24"/>
              </w:rPr>
              <w:t xml:space="preserve"> Весенняя одежда (предметы одежды: название, назначение, особенности внешнего вида, свойств весенней одежды, некоторых аксессуаров, головных уборов, обуви; резина – как материал, из которого делают резиновую обувь; последовательность.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весеннего «гардероба» кукол в игровом уголке.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«Из чего сделаны предметы?» </w:t>
            </w:r>
            <w:r w:rsidRPr="006908E0">
              <w:rPr>
                <w:rFonts w:ascii="Times New Roman" w:hAnsi="Times New Roman" w:cs="Times New Roman"/>
                <w:color w:val="000000"/>
                <w:sz w:val="24"/>
                <w:szCs w:val="24"/>
              </w:rPr>
              <w:t xml:space="preserve">Металл и дерево: различение, выделение материалов в знакомых предметах; название, некоторые свойства; рассматривание «сенсорной коллекции» предметов, сортировка по видам известях материалов, обследование и несложные опыты.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коллекции «Из чего сделано?», сортировка по известным материалам.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«Целый день» </w:t>
            </w:r>
            <w:r w:rsidRPr="006908E0">
              <w:rPr>
                <w:rFonts w:ascii="Times New Roman" w:hAnsi="Times New Roman" w:cs="Times New Roman"/>
                <w:color w:val="000000"/>
                <w:sz w:val="24"/>
                <w:szCs w:val="24"/>
              </w:rPr>
              <w:t xml:space="preserve">Освоение временных ориентировок (различение частей суток по ряду объективных показателей - освещенности) деятельности детей и взрослых, понимание последовательности частей суток), в игровой форме моделирование ситуации «проживания» игровым </w:t>
            </w:r>
            <w:r w:rsidRPr="006908E0">
              <w:rPr>
                <w:rFonts w:ascii="Times New Roman" w:hAnsi="Times New Roman" w:cs="Times New Roman"/>
                <w:color w:val="000000"/>
                <w:sz w:val="24"/>
                <w:szCs w:val="24"/>
              </w:rPr>
              <w:lastRenderedPageBreak/>
              <w:t xml:space="preserve">персонажем суток; представления о природе (изменение освещенности, в зависимости от времени суток, появление солнца или луны, звезд, «пробуждение» растений и животных утром, «засыпание» - ночью» и т.п.).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 xml:space="preserve">Составление панно «День и ночь – друг за другом ходят!». </w:t>
            </w:r>
          </w:p>
        </w:tc>
      </w:tr>
      <w:tr w:rsidR="00BC06AC" w:rsidRPr="006908E0" w:rsidTr="00BC06AC">
        <w:trPr>
          <w:trHeight w:val="2270"/>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lastRenderedPageBreak/>
              <w:t xml:space="preserve">Мир игры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«Кукольный домик» </w:t>
            </w:r>
            <w:r w:rsidRPr="006908E0">
              <w:rPr>
                <w:rFonts w:ascii="Times New Roman" w:hAnsi="Times New Roman" w:cs="Times New Roman"/>
                <w:color w:val="000000"/>
                <w:sz w:val="24"/>
                <w:szCs w:val="24"/>
              </w:rPr>
              <w:t xml:space="preserve">Название предметов мебели, структура и функциональное назначение (стул, стол, ковать, шкаф и т.п.), оформление комнат (стены, окна – занавески, обои, ковре на полу и т.п.); рассматривание фотографий и иллюстраций, конструирование простых игрушек – мебели из кубиков, коробочек, </w:t>
            </w:r>
          </w:p>
          <w:p w:rsidR="00BC06AC" w:rsidRPr="006908E0" w:rsidRDefault="00BC06AC" w:rsidP="00BC06AC">
            <w:pPr>
              <w:pStyle w:val="Default"/>
              <w:jc w:val="both"/>
              <w:rPr>
                <w:b/>
              </w:rPr>
            </w:pPr>
            <w:r w:rsidRPr="006908E0">
              <w:t>лоскута; в режиссерской игре - руководить куклами (вести простые диалоги).</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Оборудование кукольного домика (из мелких предметов игрушечной мебели и игрушек), обыгрывание. </w:t>
            </w:r>
          </w:p>
        </w:tc>
      </w:tr>
      <w:tr w:rsidR="00BC06AC" w:rsidRPr="006908E0" w:rsidTr="00BC06AC">
        <w:trPr>
          <w:trHeight w:val="234"/>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sz w:val="24"/>
                <w:szCs w:val="24"/>
              </w:rPr>
              <w:t>АПРЕЛЬ</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Книжки для малышек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«Веселые истории» </w:t>
            </w:r>
            <w:r w:rsidRPr="006908E0">
              <w:rPr>
                <w:rFonts w:ascii="Times New Roman" w:hAnsi="Times New Roman" w:cs="Times New Roman"/>
                <w:color w:val="000000"/>
                <w:sz w:val="24"/>
                <w:szCs w:val="24"/>
              </w:rPr>
              <w:t xml:space="preserve">Чтение веселых стихов и рассказов; рассматривание иллюстраций В. Сутеева (выделение смешного эпизода, причин радости и смеха); игры – этюды с зеркалом «Самая веселая улыбка».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«День радости» (чтение стихов, веселые игры и забавы, просмотр мультиков).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Книжки для малышек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«Мы показывает театр».</w:t>
            </w:r>
            <w:r w:rsidRPr="006908E0">
              <w:rPr>
                <w:rFonts w:ascii="Times New Roman" w:hAnsi="Times New Roman" w:cs="Times New Roman"/>
                <w:color w:val="000000"/>
                <w:sz w:val="24"/>
                <w:szCs w:val="24"/>
              </w:rPr>
              <w:t xml:space="preserve"> Представления о кукольном театре; рассматривание атрибутов разного вида театров, этюды на выражение эмоций интонацией, позой (по типу «Море волнуется… веселая фигура замори»); дорисовывание атрибутов для игр (маски зайца, волка, лисы), подбор «одежды» (из лоскута, бумаги).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Игры-ряженье и игры в «театр», рассматривание игрушек уголка и атрибутов.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«Парикмахерская» («Расти коса до пояса…»).</w:t>
            </w:r>
            <w:r w:rsidRPr="006908E0">
              <w:rPr>
                <w:rFonts w:ascii="Times New Roman" w:hAnsi="Times New Roman" w:cs="Times New Roman"/>
                <w:color w:val="000000"/>
                <w:sz w:val="24"/>
                <w:szCs w:val="24"/>
              </w:rPr>
              <w:t xml:space="preserve"> Рассматривание внешнего вида себя и других детей в зеркале и на фото; выделение различий (длина и цвет волос, цвет глаз, особенности прически и т.п.); рассматривание особенностей внешнего вида взрослых людей; рассматривание принадлежностей для поддержания чистоты и опрятности лица и волос (расчески, зеркала и т.п.).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с атрибутами в игровом уголке.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Природа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«Птицы прилетели».</w:t>
            </w:r>
            <w:r w:rsidRPr="006908E0">
              <w:rPr>
                <w:rFonts w:ascii="Times New Roman" w:hAnsi="Times New Roman" w:cs="Times New Roman"/>
                <w:color w:val="000000"/>
                <w:sz w:val="24"/>
                <w:szCs w:val="24"/>
              </w:rPr>
              <w:t xml:space="preserve"> Птицы: внешний вид, строение, особенности оперения, цвета перьев, различия разных птиц.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Коллаж «Птички весело гуляют (птичий двор)» (изображение птиц на основе силуэтов - штампов или на основе обобщенного способа рисования – «из круга»).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Природа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«Где моя мама?»</w:t>
            </w:r>
            <w:r w:rsidRPr="006908E0">
              <w:rPr>
                <w:rFonts w:ascii="Times New Roman" w:hAnsi="Times New Roman" w:cs="Times New Roman"/>
                <w:color w:val="000000"/>
                <w:sz w:val="24"/>
                <w:szCs w:val="24"/>
              </w:rPr>
              <w:t xml:space="preserve"> Домашние и дикие животные и их детеныши: рассматривание внешнего вида, различий; среды обитания (в лесу, на лугу, в деревне – рядом с человеком); название детенышей; рассматривание иллюстраций, дидактических картин; чтение стихов и описаний зверей; рисование и лепка по теме; дидактиче</w:t>
            </w:r>
            <w:r w:rsidRPr="006908E0">
              <w:rPr>
                <w:rFonts w:ascii="Times New Roman" w:hAnsi="Times New Roman" w:cs="Times New Roman"/>
                <w:color w:val="000000"/>
                <w:sz w:val="24"/>
                <w:szCs w:val="24"/>
              </w:rPr>
              <w:lastRenderedPageBreak/>
              <w:t xml:space="preserve">ские игры.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Коллективное коллажиров</w:t>
            </w:r>
            <w:r>
              <w:rPr>
                <w:rFonts w:ascii="Times New Roman" w:hAnsi="Times New Roman" w:cs="Times New Roman"/>
                <w:color w:val="000000"/>
                <w:sz w:val="24"/>
                <w:szCs w:val="24"/>
              </w:rPr>
              <w:t>а</w:t>
            </w:r>
            <w:r w:rsidRPr="006908E0">
              <w:rPr>
                <w:rFonts w:ascii="Times New Roman" w:hAnsi="Times New Roman" w:cs="Times New Roman"/>
                <w:color w:val="000000"/>
                <w:sz w:val="24"/>
                <w:szCs w:val="24"/>
              </w:rPr>
              <w:t xml:space="preserve">ние по тематике (наклеивание вырезанных взрослым фигурок животных на «полянки» - лес и деревня), обыгрывание.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lastRenderedPageBreak/>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«Солнышко!»</w:t>
            </w:r>
            <w:r w:rsidRPr="006908E0">
              <w:rPr>
                <w:rFonts w:ascii="Times New Roman" w:hAnsi="Times New Roman" w:cs="Times New Roman"/>
                <w:color w:val="000000"/>
                <w:sz w:val="24"/>
                <w:szCs w:val="24"/>
              </w:rPr>
              <w:t xml:space="preserve"> Солнце, его проявления и эффекты (солнечные зайчики, тени; тепло и свет); влияние солнца на природу (таяние снега, прогревание почвы); рассматривание образов солнца в декоре предметов народных промыслов.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Коллективное коллажирование – развлечение «Солнышко» и посиделки в народном стиле (сопровождение деятельности песнями и хороводами).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«Я расту».</w:t>
            </w:r>
            <w:r w:rsidRPr="006908E0">
              <w:rPr>
                <w:rFonts w:ascii="Times New Roman" w:hAnsi="Times New Roman" w:cs="Times New Roman"/>
                <w:color w:val="000000"/>
                <w:sz w:val="24"/>
                <w:szCs w:val="24"/>
              </w:rPr>
              <w:t xml:space="preserve"> Изменения внешнего вида и некоторых проявлений (роста, размера ладошки – по сравнению с начало года), уточнение представлений о собственном внешнем виде, поведении и возможностях (чему мы научились?); представления о прошлом и настоящем времени («какими мы были - какие сейчас?» - рассматривание фотографий).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Рисование собственного портрета детьми.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Выставка детских фотографий и фото важных событий года. </w:t>
            </w:r>
          </w:p>
        </w:tc>
      </w:tr>
      <w:tr w:rsidR="00BC06AC" w:rsidRPr="006908E0" w:rsidTr="00BC06AC">
        <w:trPr>
          <w:trHeight w:val="107"/>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МАЙ</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Я одеваюсь сам</w:t>
            </w:r>
            <w:r w:rsidRPr="006908E0">
              <w:rPr>
                <w:rFonts w:ascii="Times New Roman" w:hAnsi="Times New Roman" w:cs="Times New Roman"/>
                <w:color w:val="000000"/>
                <w:sz w:val="24"/>
                <w:szCs w:val="24"/>
              </w:rPr>
              <w:t xml:space="preserve">». Уточнение и закрепление представлений о предметах одежды, их назначении, названии, способах одевания, хранения; правилах бережного использования; проявление самостоятельности, поддержание стремления наводить порядок в шкафчике.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Дидактические игры «Одежда по сезонам» игры с простыми «застежками, шнуровками и …».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Природа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Живое вокруг нас: Весенние цветы</w:t>
            </w:r>
            <w:r w:rsidRPr="006908E0">
              <w:rPr>
                <w:rFonts w:ascii="Times New Roman" w:hAnsi="Times New Roman" w:cs="Times New Roman"/>
                <w:color w:val="000000"/>
                <w:sz w:val="24"/>
                <w:szCs w:val="24"/>
              </w:rPr>
              <w:t xml:space="preserve">». Разные виды цветов, первоцветы, представления о структурных частях, разнообразие цветов и оттенков, формы лепестков (эталоны, обследование), запах и характер поверхности (мягкие, шероховатые, гладкие и т.п.).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Коллективная композиция «Весенний букет» (на единой основе - расположение цветов, выполненных в разных техниках. </w:t>
            </w:r>
          </w:p>
        </w:tc>
      </w:tr>
      <w:tr w:rsidR="00BC06AC" w:rsidRPr="006908E0" w:rsidTr="00BC06AC">
        <w:trPr>
          <w:trHeight w:val="1075"/>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Природа и красота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Травка зеленеет, солнышко блестит</w:t>
            </w:r>
            <w:r w:rsidRPr="006908E0">
              <w:rPr>
                <w:rFonts w:ascii="Times New Roman" w:hAnsi="Times New Roman" w:cs="Times New Roman"/>
                <w:color w:val="000000"/>
                <w:sz w:val="24"/>
                <w:szCs w:val="24"/>
              </w:rPr>
              <w:t xml:space="preserve">». Изменения в природе, распускание почек и листвы, цвет листвы, деревья и польза некоторых растений (березовый сок, использование листвы для полезных настоев и отваров); изменения в живой природе (поведение птиц – пение, полет, гнездование)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с сенсорным фондом (по цвету, гладкости и т.п.). </w:t>
            </w:r>
          </w:p>
        </w:tc>
      </w:tr>
      <w:tr w:rsidR="00BC06AC" w:rsidRPr="006908E0" w:rsidTr="00BC06AC">
        <w:trPr>
          <w:trHeight w:val="1075"/>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Путешествие на дачу</w:t>
            </w:r>
            <w:r w:rsidRPr="006908E0">
              <w:rPr>
                <w:rFonts w:ascii="Times New Roman" w:hAnsi="Times New Roman" w:cs="Times New Roman"/>
                <w:color w:val="000000"/>
                <w:sz w:val="24"/>
                <w:szCs w:val="24"/>
              </w:rPr>
              <w:t xml:space="preserve">». Виды транспорта: машина, автобус, поезд, самолет: различия внешнего вида, особенности структуры (части), название элементов; обсуждение правил безопасного поведения в дороге; повторение названий некоторых предметов одежды, предметы мебели, посуды (для дачи); группировка по 2-3 признакам.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Коллекционирование игрушек - разного вида транспорта и сюжетно-ролевая игра по теме. </w:t>
            </w:r>
          </w:p>
        </w:tc>
      </w:tr>
      <w:tr w:rsidR="00BC06AC" w:rsidRPr="006908E0" w:rsidTr="00BC06AC">
        <w:trPr>
          <w:trHeight w:val="79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природы и красоты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Веселый зоопарк</w:t>
            </w:r>
            <w:r w:rsidRPr="006908E0">
              <w:rPr>
                <w:rFonts w:ascii="Times New Roman" w:hAnsi="Times New Roman" w:cs="Times New Roman"/>
                <w:color w:val="000000"/>
                <w:sz w:val="24"/>
                <w:szCs w:val="24"/>
              </w:rPr>
              <w:t xml:space="preserve">». Образы зверей и птиц, представления о зоопарке и цирке; рассматривание иллюстраций; конструирование из природного материала, «бросового» (вторичного) фигурок зверей для игры «Зоопарк».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Игра по теме.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lastRenderedPageBreak/>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 xml:space="preserve">Один, два, три, - считать начни». </w:t>
            </w:r>
            <w:r w:rsidRPr="006908E0">
              <w:rPr>
                <w:rFonts w:ascii="Times New Roman" w:hAnsi="Times New Roman" w:cs="Times New Roman"/>
                <w:color w:val="000000"/>
                <w:sz w:val="24"/>
                <w:szCs w:val="24"/>
              </w:rPr>
              <w:t xml:space="preserve">Установление количественных отношений, приемы наложения и приложения, начальное освоение счета, сравнение </w:t>
            </w:r>
          </w:p>
          <w:p w:rsidR="00BC06AC" w:rsidRPr="006908E0" w:rsidRDefault="00BC06AC" w:rsidP="00BC06AC">
            <w:pPr>
              <w:pStyle w:val="Default"/>
              <w:jc w:val="both"/>
            </w:pPr>
            <w:r w:rsidRPr="006908E0">
              <w:t xml:space="preserve">множеств предметов по количеству; группировка по разным основаниям.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математического коллажа. Игры с коллекциями материалов (сортировка, </w:t>
            </w:r>
          </w:p>
          <w:p w:rsidR="00BC06AC" w:rsidRPr="006908E0" w:rsidRDefault="00BC06AC" w:rsidP="00BC06AC">
            <w:pPr>
              <w:pStyle w:val="Default"/>
              <w:jc w:val="both"/>
            </w:pPr>
            <w:r w:rsidRPr="006908E0">
              <w:t xml:space="preserve">группировка по разным свойствам).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игры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«У куклы Кати день рождения».</w:t>
            </w:r>
            <w:r w:rsidRPr="006908E0">
              <w:rPr>
                <w:rFonts w:ascii="Times New Roman" w:hAnsi="Times New Roman" w:cs="Times New Roman"/>
                <w:color w:val="000000"/>
                <w:sz w:val="24"/>
                <w:szCs w:val="24"/>
              </w:rPr>
              <w:t xml:space="preserve"> Интеграция образовательных областей: по темам «продукты», «мебель», «одежда», «правила еды и поведения» (использование называний предметов, действий с ними, развертывание сюжетов).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Сюжетно-ролевая игра по теме. </w:t>
            </w:r>
          </w:p>
        </w:tc>
      </w:tr>
      <w:tr w:rsidR="00BC06AC" w:rsidRPr="006908E0" w:rsidTr="00BC06AC">
        <w:trPr>
          <w:trHeight w:val="107"/>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ИЮНЬ</w:t>
            </w:r>
          </w:p>
        </w:tc>
      </w:tr>
      <w:tr w:rsidR="00BC06AC" w:rsidRPr="006908E0" w:rsidTr="00BC06AC">
        <w:trPr>
          <w:trHeight w:val="416"/>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Здравствуй, лето!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«Веселое лето» </w:t>
            </w:r>
            <w:r w:rsidRPr="006908E0">
              <w:rPr>
                <w:rFonts w:ascii="Times New Roman" w:hAnsi="Times New Roman" w:cs="Times New Roman"/>
                <w:color w:val="000000"/>
                <w:sz w:val="24"/>
                <w:szCs w:val="24"/>
              </w:rPr>
              <w:t xml:space="preserve">Признаки наступления лета, изменения в природе, изменения жизни детей и их близких (предстоящие отпуск, отдых, поездки на дачу), правила безопасного поведения на дорогах, с некоторыми потенциально опасными материалами, явлениями; рассматривание обитателей луга (бабочек, стрекоз, других насекомых), образы природы (рассматривание репродукций), чтение стихов; летние игры и забавы.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коллективного панно «Лето ждем мы с нетерпеньем».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с водой и песком (внесение атрибутов и игрушек, сделанных совместно с педагогом или родителями). </w:t>
            </w:r>
          </w:p>
        </w:tc>
      </w:tr>
    </w:tbl>
    <w:p w:rsidR="00BC06AC" w:rsidRDefault="00BC06AC" w:rsidP="002C0A72">
      <w:pPr>
        <w:pStyle w:val="a3"/>
        <w:spacing w:after="0" w:line="240" w:lineRule="auto"/>
        <w:ind w:left="993"/>
        <w:rPr>
          <w:rFonts w:ascii="Times New Roman" w:hAnsi="Times New Roman" w:cs="Times New Roman"/>
          <w:b/>
          <w:sz w:val="24"/>
          <w:szCs w:val="24"/>
        </w:rPr>
      </w:pPr>
    </w:p>
    <w:p w:rsidR="00EB14AD" w:rsidRPr="002C0A72" w:rsidRDefault="002C0A72" w:rsidP="002C0A72">
      <w:pPr>
        <w:pStyle w:val="a3"/>
        <w:spacing w:after="0" w:line="240" w:lineRule="auto"/>
        <w:ind w:left="993"/>
        <w:rPr>
          <w:rFonts w:ascii="Times New Roman" w:hAnsi="Times New Roman" w:cs="Times New Roman"/>
          <w:b/>
          <w:sz w:val="24"/>
          <w:szCs w:val="24"/>
        </w:rPr>
      </w:pPr>
      <w:r>
        <w:rPr>
          <w:rFonts w:ascii="Times New Roman" w:hAnsi="Times New Roman" w:cs="Times New Roman"/>
          <w:b/>
          <w:sz w:val="24"/>
          <w:szCs w:val="24"/>
        </w:rPr>
        <w:t>2.4</w:t>
      </w:r>
      <w:r w:rsidR="00C16BFD" w:rsidRPr="002C0A72">
        <w:rPr>
          <w:rFonts w:ascii="Times New Roman" w:hAnsi="Times New Roman" w:cs="Times New Roman"/>
          <w:b/>
          <w:sz w:val="24"/>
          <w:szCs w:val="24"/>
        </w:rPr>
        <w:t xml:space="preserve">. </w:t>
      </w:r>
      <w:r w:rsidR="00EB14AD" w:rsidRPr="002C0A72">
        <w:rPr>
          <w:rFonts w:ascii="Times New Roman" w:hAnsi="Times New Roman" w:cs="Times New Roman"/>
          <w:b/>
          <w:sz w:val="24"/>
          <w:szCs w:val="24"/>
        </w:rPr>
        <w:t xml:space="preserve">Взаимодействие </w:t>
      </w:r>
      <w:r w:rsidR="003F5594" w:rsidRPr="006908E0">
        <w:rPr>
          <w:rFonts w:ascii="Times New Roman" w:hAnsi="Times New Roman" w:cs="Times New Roman"/>
          <w:b/>
          <w:sz w:val="24"/>
          <w:szCs w:val="24"/>
        </w:rPr>
        <w:t>педагога с родителями детей 2-й младшей группы</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младшем дошкольном возрасте большинство детей только приходят в детский сад, и родители знакомятся с педагогами дошкольного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EB14AD" w:rsidRPr="006908E0" w:rsidRDefault="00EB14AD" w:rsidP="00EB14AD">
      <w:pPr>
        <w:spacing w:after="0" w:line="240" w:lineRule="auto"/>
        <w:ind w:firstLine="851"/>
        <w:jc w:val="center"/>
        <w:rPr>
          <w:rFonts w:ascii="Times New Roman" w:hAnsi="Times New Roman" w:cs="Times New Roman"/>
          <w:b/>
          <w:sz w:val="24"/>
          <w:szCs w:val="24"/>
        </w:rPr>
      </w:pPr>
      <w:r w:rsidRPr="006908E0">
        <w:rPr>
          <w:rFonts w:ascii="Times New Roman" w:hAnsi="Times New Roman" w:cs="Times New Roman"/>
          <w:b/>
          <w:sz w:val="24"/>
          <w:szCs w:val="24"/>
        </w:rPr>
        <w:t>Задачи взаимодействия педагога с семьями дошкольников:</w:t>
      </w:r>
    </w:p>
    <w:p w:rsidR="00EB14AD" w:rsidRPr="006908E0" w:rsidRDefault="00EB14AD" w:rsidP="00155A5A">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EB14AD" w:rsidRPr="006908E0" w:rsidRDefault="00EB14AD" w:rsidP="00155A5A">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EB14AD" w:rsidRPr="006908E0" w:rsidRDefault="00EB14AD" w:rsidP="00155A5A">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EB14AD" w:rsidRPr="006908E0" w:rsidRDefault="00EB14AD" w:rsidP="00155A5A">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EB14AD" w:rsidRPr="006908E0" w:rsidRDefault="00EB14AD" w:rsidP="00155A5A">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EB14AD" w:rsidRPr="006908E0" w:rsidRDefault="00EB14AD" w:rsidP="00155A5A">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EB14AD" w:rsidRPr="006908E0" w:rsidRDefault="00EB14AD" w:rsidP="00EB14AD">
      <w:pPr>
        <w:spacing w:after="0" w:line="240" w:lineRule="auto"/>
        <w:ind w:firstLine="851"/>
        <w:jc w:val="center"/>
        <w:rPr>
          <w:rFonts w:ascii="Times New Roman" w:hAnsi="Times New Roman" w:cs="Times New Roman"/>
          <w:b/>
          <w:sz w:val="24"/>
          <w:szCs w:val="24"/>
        </w:rPr>
      </w:pPr>
      <w:r w:rsidRPr="006908E0">
        <w:rPr>
          <w:rFonts w:ascii="Times New Roman" w:hAnsi="Times New Roman" w:cs="Times New Roman"/>
          <w:b/>
          <w:sz w:val="24"/>
          <w:szCs w:val="24"/>
        </w:rPr>
        <w:t>Направления взаимодействия педагога с родителями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Педагогический мониторинг</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 </w:t>
      </w:r>
    </w:p>
    <w:p w:rsidR="00EB14AD" w:rsidRPr="006908E0" w:rsidRDefault="00EB14AD" w:rsidP="00155A5A">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Эмоциональный настрой ребенка на общение со взрослым (ребенок встречается с близкими радостно, спокойно, равнодушно, с нежеланием, раздраженно). </w:t>
      </w:r>
    </w:p>
    <w:p w:rsidR="00EB14AD" w:rsidRPr="006908E0" w:rsidRDefault="00EB14AD" w:rsidP="00155A5A">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Эмоциональный настрой взрослого на общение с ребенком- (взрослый вступает в общение с удовольствием, спокойно, с нежеланием, раздраженно).</w:t>
      </w:r>
    </w:p>
    <w:p w:rsidR="00EB14AD" w:rsidRPr="006908E0" w:rsidRDefault="00EB14AD" w:rsidP="00155A5A">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Особенности взаимодействия взрослого и ребенка в общении - сотрудничают, умеют договориться; не взаимодействуют, каждый занимается «своим делом»; конфликтуют, не могут прийти к общему решению. </w:t>
      </w:r>
    </w:p>
    <w:p w:rsidR="00EB14AD" w:rsidRPr="006908E0" w:rsidRDefault="00EB14AD" w:rsidP="00155A5A">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Особенности воспитательной тактики родителя - при затруднениях взрослый настаивает, угрожает наказанием, уговаривает, убеждает, принимает позицию ребенка, ищет компромиссы. </w:t>
      </w:r>
    </w:p>
    <w:p w:rsidR="00EB14AD" w:rsidRPr="006908E0" w:rsidRDefault="00EB14AD" w:rsidP="00155A5A">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Типичная позиция, которую занимает каждый в общении - 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 </w:t>
      </w:r>
    </w:p>
    <w:p w:rsidR="00EB14AD" w:rsidRPr="006908E0" w:rsidRDefault="00EB14AD" w:rsidP="00155A5A">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Возникающие трудности общения, конфликты, их причины, пути выхода из затруднительных ситуаций.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w:t>
      </w:r>
      <w:r w:rsidRPr="006908E0">
        <w:rPr>
          <w:rFonts w:ascii="Times New Roman" w:hAnsi="Times New Roman" w:cs="Times New Roman"/>
          <w:sz w:val="24"/>
          <w:szCs w:val="24"/>
        </w:rPr>
        <w:lastRenderedPageBreak/>
        <w:t xml:space="preserve">дика «Родительское сочинение», в которой воспитатель предлагает родителям написать сочинение на тему «Мой ребенок» или «Портрет моего ребенка». 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Педагогическая поддержка</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Одна из важнейших задач совместной деятельности воспитателя и родителей в младшем дошкольном возрасте-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более успешной адаптации воспитатель предлагает такие совместные формы с родителями.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«Первое знакомство»</w:t>
      </w:r>
      <w:r w:rsidRPr="006908E0">
        <w:rPr>
          <w:rFonts w:ascii="Times New Roman" w:hAnsi="Times New Roman" w:cs="Times New Roman"/>
          <w:sz w:val="24"/>
          <w:szCs w:val="24"/>
        </w:rPr>
        <w:t xml:space="preserve">,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деятельности- порисовать красками, поиграть с водой и песком, слепить мячик из пластилина.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 xml:space="preserve">«Вместе с мамой бегаем, рисуем, играем» </w:t>
      </w:r>
      <w:r w:rsidRPr="006908E0">
        <w:rPr>
          <w:rFonts w:ascii="Times New Roman" w:hAnsi="Times New Roman" w:cs="Times New Roman"/>
          <w:sz w:val="24"/>
          <w:szCs w:val="24"/>
        </w:rPr>
        <w:t xml:space="preserve">(мама или кто-нибудь из близких малыша принимают участие в совместных играх и других видах деятельности). </w:t>
      </w:r>
    </w:p>
    <w:p w:rsidR="00EB14AD" w:rsidRPr="006908E0" w:rsidRDefault="00EB14AD" w:rsidP="00EB14AD">
      <w:pPr>
        <w:spacing w:after="0" w:line="240" w:lineRule="auto"/>
        <w:ind w:firstLine="851"/>
        <w:jc w:val="both"/>
        <w:rPr>
          <w:rFonts w:ascii="Times New Roman" w:hAnsi="Times New Roman" w:cs="Times New Roman"/>
          <w:b/>
          <w:i/>
          <w:sz w:val="24"/>
          <w:szCs w:val="24"/>
        </w:rPr>
      </w:pPr>
      <w:r w:rsidRPr="006908E0">
        <w:rPr>
          <w:rFonts w:ascii="Times New Roman" w:hAnsi="Times New Roman" w:cs="Times New Roman"/>
          <w:b/>
          <w:i/>
          <w:sz w:val="24"/>
          <w:szCs w:val="24"/>
        </w:rPr>
        <w:t xml:space="preserve">«Делаем рисунок (поделку) в подарок группе».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дошкольном учреждении.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этого педагоги проводят совместный праздник для родителей с детьми «Здравствуй детский сад!» для вновь поступивших воспитанников. Его цель- эмоциональное сближение всех участников педагогического процесса, общение в неформальной обстановке, развитие интереса родителей к деятельности дошкольного учреждения.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w:t>
      </w:r>
      <w:r w:rsidRPr="006908E0">
        <w:rPr>
          <w:rFonts w:ascii="Times New Roman" w:hAnsi="Times New Roman" w:cs="Times New Roman"/>
          <w:sz w:val="24"/>
          <w:szCs w:val="24"/>
        </w:rPr>
        <w:lastRenderedPageBreak/>
        <w:t xml:space="preserve">тельность детей, поддерживать попытки ее проявления, хвалить ребенка за помощь и заботу.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Педагогическое образование родителей</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Педагогическое образование родителей младших дошкольников ориентировано на развитие активной, компетентной позиции родителя.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Совместная деятельность педагогов и родителей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Очень важно помочь родителям получать удовольствие от совместных игр, общения со своим ребенком.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Развитию совместного общения взрослых и детей поможет цикл игровых встреч с мамами:</w:t>
      </w:r>
    </w:p>
    <w:p w:rsidR="00EB14AD" w:rsidRPr="006908E0" w:rsidRDefault="00EB14AD" w:rsidP="00155A5A">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«Вот она какая, мамочка родная», где мамы совместно с детьми играют, рисуют, читают, рассказывают, поют, угощаются сладостями собственного изготовления. </w:t>
      </w:r>
    </w:p>
    <w:p w:rsidR="00EB14AD" w:rsidRPr="006908E0" w:rsidRDefault="00EB14AD" w:rsidP="00155A5A">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«Сильные, ловкие, смелые» (дети вместе с родителями играют в подвижные игры). </w:t>
      </w:r>
    </w:p>
    <w:p w:rsidR="00EB14AD" w:rsidRPr="006908E0" w:rsidRDefault="00EB14AD" w:rsidP="00155A5A">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«Мы рисуем Новый год» (дети вместе с близкими рисуют).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Например, совместно с родителями можно создать групповой фотоальбом – «Вот какие малыши, полюбуйтесь от души» 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 </w:t>
      </w:r>
    </w:p>
    <w:p w:rsidR="00342656" w:rsidRDefault="00EB14AD" w:rsidP="002C0A72">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2C0A72" w:rsidRDefault="002C0A72" w:rsidP="002C0A72">
      <w:pPr>
        <w:spacing w:after="0" w:line="240" w:lineRule="auto"/>
        <w:ind w:firstLine="851"/>
        <w:jc w:val="both"/>
        <w:rPr>
          <w:rFonts w:ascii="Times New Roman" w:hAnsi="Times New Roman" w:cs="Times New Roman"/>
          <w:b/>
          <w:sz w:val="32"/>
          <w:szCs w:val="24"/>
        </w:rPr>
      </w:pPr>
    </w:p>
    <w:p w:rsidR="00F62DDB" w:rsidRPr="002C0A72" w:rsidRDefault="00342656" w:rsidP="005A49B3">
      <w:pPr>
        <w:pStyle w:val="a3"/>
        <w:spacing w:after="0" w:line="240" w:lineRule="auto"/>
        <w:ind w:left="0"/>
        <w:jc w:val="center"/>
        <w:rPr>
          <w:rFonts w:ascii="Times New Roman" w:hAnsi="Times New Roman" w:cs="Times New Roman"/>
          <w:b/>
          <w:sz w:val="24"/>
          <w:szCs w:val="24"/>
        </w:rPr>
      </w:pPr>
      <w:r w:rsidRPr="002C0A72">
        <w:rPr>
          <w:rFonts w:ascii="Times New Roman" w:hAnsi="Times New Roman" w:cs="Times New Roman"/>
          <w:b/>
          <w:sz w:val="24"/>
          <w:szCs w:val="24"/>
          <w:lang w:val="en-US"/>
        </w:rPr>
        <w:t>III</w:t>
      </w:r>
      <w:r w:rsidRPr="002C0A72">
        <w:rPr>
          <w:rFonts w:ascii="Times New Roman" w:hAnsi="Times New Roman" w:cs="Times New Roman"/>
          <w:b/>
          <w:sz w:val="24"/>
          <w:szCs w:val="24"/>
        </w:rPr>
        <w:t xml:space="preserve">. </w:t>
      </w:r>
      <w:r w:rsidR="009F30D6" w:rsidRPr="002C0A72">
        <w:rPr>
          <w:rFonts w:ascii="Times New Roman" w:hAnsi="Times New Roman" w:cs="Times New Roman"/>
          <w:b/>
          <w:sz w:val="24"/>
          <w:szCs w:val="24"/>
        </w:rPr>
        <w:t>О</w:t>
      </w:r>
      <w:r w:rsidR="005A49B3" w:rsidRPr="002C0A72">
        <w:rPr>
          <w:rFonts w:ascii="Times New Roman" w:hAnsi="Times New Roman" w:cs="Times New Roman"/>
          <w:b/>
          <w:sz w:val="24"/>
          <w:szCs w:val="24"/>
        </w:rPr>
        <w:t>РГАНИЗАЦИОННЫЙ РАЗДЕЛ</w:t>
      </w:r>
    </w:p>
    <w:p w:rsidR="00342656" w:rsidRPr="002C0A72" w:rsidRDefault="00342656" w:rsidP="005A49B3">
      <w:pPr>
        <w:pStyle w:val="a3"/>
        <w:spacing w:after="0" w:line="240" w:lineRule="auto"/>
        <w:ind w:left="0"/>
        <w:jc w:val="center"/>
        <w:rPr>
          <w:rFonts w:ascii="Times New Roman" w:hAnsi="Times New Roman" w:cs="Times New Roman"/>
          <w:b/>
          <w:sz w:val="24"/>
          <w:szCs w:val="24"/>
        </w:rPr>
      </w:pPr>
      <w:r w:rsidRPr="002C0A72">
        <w:rPr>
          <w:rFonts w:ascii="Times New Roman" w:hAnsi="Times New Roman" w:cs="Times New Roman"/>
          <w:b/>
          <w:sz w:val="24"/>
          <w:szCs w:val="24"/>
        </w:rPr>
        <w:lastRenderedPageBreak/>
        <w:t xml:space="preserve">3.1. Психолого-педагогические условия, </w:t>
      </w:r>
      <w:r w:rsidR="00341756" w:rsidRPr="002C0A72">
        <w:rPr>
          <w:rFonts w:ascii="Times New Roman" w:hAnsi="Times New Roman" w:cs="Times New Roman"/>
          <w:b/>
          <w:sz w:val="24"/>
          <w:szCs w:val="24"/>
        </w:rPr>
        <w:t>обеспечивающие развитие ребенка</w:t>
      </w:r>
    </w:p>
    <w:p w:rsidR="0058319E" w:rsidRPr="00F51AEF" w:rsidRDefault="0058319E" w:rsidP="0058319E">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58319E" w:rsidRPr="00F51AEF" w:rsidRDefault="0058319E" w:rsidP="0058319E">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58319E" w:rsidRPr="00F51AEF" w:rsidRDefault="0058319E" w:rsidP="00155A5A">
      <w:pPr>
        <w:pStyle w:val="a3"/>
        <w:numPr>
          <w:ilvl w:val="0"/>
          <w:numId w:val="41"/>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гарантирует охрану и укрепление физического и психического здоровья детей; </w:t>
      </w:r>
    </w:p>
    <w:p w:rsidR="0058319E" w:rsidRPr="00F51AEF" w:rsidRDefault="0058319E" w:rsidP="00155A5A">
      <w:pPr>
        <w:pStyle w:val="a3"/>
        <w:numPr>
          <w:ilvl w:val="0"/>
          <w:numId w:val="41"/>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обеспечивает эмоциональное благополучие детей; </w:t>
      </w:r>
    </w:p>
    <w:p w:rsidR="0058319E" w:rsidRPr="00F51AEF" w:rsidRDefault="0058319E" w:rsidP="00155A5A">
      <w:pPr>
        <w:pStyle w:val="a3"/>
        <w:numPr>
          <w:ilvl w:val="0"/>
          <w:numId w:val="41"/>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способствует профессиональному развитию педагогических работников; </w:t>
      </w:r>
    </w:p>
    <w:p w:rsidR="0058319E" w:rsidRPr="00F51AEF" w:rsidRDefault="0058319E" w:rsidP="00155A5A">
      <w:pPr>
        <w:pStyle w:val="a3"/>
        <w:numPr>
          <w:ilvl w:val="0"/>
          <w:numId w:val="41"/>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создает условия для развивающего вариативного дошкольного образования; </w:t>
      </w:r>
    </w:p>
    <w:p w:rsidR="0058319E" w:rsidRPr="00F51AEF" w:rsidRDefault="0058319E" w:rsidP="00155A5A">
      <w:pPr>
        <w:pStyle w:val="a3"/>
        <w:numPr>
          <w:ilvl w:val="0"/>
          <w:numId w:val="41"/>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обеспечивает открытость дошкольного образования; </w:t>
      </w:r>
    </w:p>
    <w:p w:rsidR="0058319E" w:rsidRPr="00F51AEF" w:rsidRDefault="0058319E" w:rsidP="00155A5A">
      <w:pPr>
        <w:pStyle w:val="a3"/>
        <w:numPr>
          <w:ilvl w:val="0"/>
          <w:numId w:val="41"/>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создает условия для участия родителей (законных представителей) в образовательной деятельности. </w:t>
      </w:r>
    </w:p>
    <w:p w:rsidR="0058319E" w:rsidRPr="00F51AEF" w:rsidRDefault="0058319E" w:rsidP="0058319E">
      <w:pPr>
        <w:autoSpaceDE w:val="0"/>
        <w:autoSpaceDN w:val="0"/>
        <w:adjustRightInd w:val="0"/>
        <w:spacing w:after="0" w:line="240" w:lineRule="auto"/>
        <w:jc w:val="center"/>
        <w:rPr>
          <w:rFonts w:ascii="Times New Roman" w:hAnsi="Times New Roman" w:cs="Times New Roman"/>
          <w:b/>
          <w:bCs/>
          <w:sz w:val="24"/>
          <w:szCs w:val="24"/>
        </w:rPr>
      </w:pPr>
      <w:r w:rsidRPr="00F51AEF">
        <w:rPr>
          <w:rFonts w:ascii="Times New Roman" w:hAnsi="Times New Roman" w:cs="Times New Roman"/>
          <w:b/>
          <w:bCs/>
          <w:sz w:val="24"/>
          <w:szCs w:val="24"/>
        </w:rPr>
        <w:t>Психолого-педагогические условия реализации Программы:</w:t>
      </w:r>
    </w:p>
    <w:p w:rsidR="0058319E" w:rsidRPr="00F51AEF" w:rsidRDefault="0058319E" w:rsidP="00155A5A">
      <w:pPr>
        <w:pStyle w:val="a3"/>
        <w:numPr>
          <w:ilvl w:val="0"/>
          <w:numId w:val="43"/>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58319E" w:rsidRPr="00F51AEF" w:rsidRDefault="0058319E" w:rsidP="00155A5A">
      <w:pPr>
        <w:pStyle w:val="a3"/>
        <w:numPr>
          <w:ilvl w:val="0"/>
          <w:numId w:val="43"/>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58319E" w:rsidRPr="00F51AEF" w:rsidRDefault="0058319E" w:rsidP="00155A5A">
      <w:pPr>
        <w:pStyle w:val="a3"/>
        <w:numPr>
          <w:ilvl w:val="0"/>
          <w:numId w:val="43"/>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58319E" w:rsidRPr="00F51AEF" w:rsidRDefault="0058319E" w:rsidP="00155A5A">
      <w:pPr>
        <w:pStyle w:val="a3"/>
        <w:numPr>
          <w:ilvl w:val="0"/>
          <w:numId w:val="42"/>
        </w:numPr>
        <w:autoSpaceDE w:val="0"/>
        <w:autoSpaceDN w:val="0"/>
        <w:adjustRightInd w:val="0"/>
        <w:spacing w:after="47"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58319E" w:rsidRPr="00F51AEF" w:rsidRDefault="0058319E" w:rsidP="00155A5A">
      <w:pPr>
        <w:pStyle w:val="a3"/>
        <w:numPr>
          <w:ilvl w:val="0"/>
          <w:numId w:val="42"/>
        </w:numPr>
        <w:autoSpaceDE w:val="0"/>
        <w:autoSpaceDN w:val="0"/>
        <w:adjustRightInd w:val="0"/>
        <w:spacing w:after="47"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поддержка инициативы и самостоятельности детей в специфических для них видах деятельности; </w:t>
      </w:r>
    </w:p>
    <w:p w:rsidR="0058319E" w:rsidRPr="00F51AEF" w:rsidRDefault="0058319E" w:rsidP="00155A5A">
      <w:pPr>
        <w:pStyle w:val="a3"/>
        <w:numPr>
          <w:ilvl w:val="0"/>
          <w:numId w:val="42"/>
        </w:numPr>
        <w:autoSpaceDE w:val="0"/>
        <w:autoSpaceDN w:val="0"/>
        <w:adjustRightInd w:val="0"/>
        <w:spacing w:after="47"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возможность выбора детьми материалов, видов активности, участников совместной деятельности и общения; </w:t>
      </w:r>
    </w:p>
    <w:p w:rsidR="0058319E" w:rsidRPr="00F51AEF" w:rsidRDefault="0058319E" w:rsidP="00155A5A">
      <w:pPr>
        <w:pStyle w:val="a3"/>
        <w:numPr>
          <w:ilvl w:val="0"/>
          <w:numId w:val="42"/>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защита детей от всех форм физического и психического насилия. </w:t>
      </w:r>
    </w:p>
    <w:p w:rsidR="00F805D7" w:rsidRDefault="00342656" w:rsidP="002C0A72">
      <w:pPr>
        <w:pStyle w:val="a3"/>
        <w:spacing w:after="0" w:line="240" w:lineRule="auto"/>
        <w:ind w:left="0"/>
        <w:jc w:val="center"/>
        <w:rPr>
          <w:rFonts w:ascii="Times New Roman" w:hAnsi="Times New Roman" w:cs="Times New Roman"/>
          <w:color w:val="000000"/>
          <w:sz w:val="24"/>
          <w:szCs w:val="24"/>
        </w:rPr>
      </w:pPr>
      <w:r w:rsidRPr="002C0A72">
        <w:rPr>
          <w:rFonts w:ascii="Times New Roman" w:hAnsi="Times New Roman" w:cs="Times New Roman"/>
          <w:b/>
          <w:sz w:val="24"/>
          <w:szCs w:val="24"/>
        </w:rPr>
        <w:t xml:space="preserve">3.2. Организация </w:t>
      </w:r>
      <w:r w:rsidR="00D8777E" w:rsidRPr="002C0A72">
        <w:rPr>
          <w:rFonts w:ascii="Times New Roman" w:hAnsi="Times New Roman" w:cs="Times New Roman"/>
          <w:b/>
          <w:sz w:val="24"/>
          <w:szCs w:val="24"/>
        </w:rPr>
        <w:t>развивающей предметно-пространственной среды</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Насыщенная развивающая предметно-пространственная среда </w:t>
      </w:r>
      <w:r w:rsidR="00770BC0">
        <w:rPr>
          <w:rFonts w:ascii="Times New Roman" w:hAnsi="Times New Roman" w:cs="Times New Roman"/>
          <w:color w:val="000000"/>
          <w:sz w:val="24"/>
          <w:szCs w:val="24"/>
        </w:rPr>
        <w:t>являе</w:t>
      </w:r>
      <w:r w:rsidRPr="00AC2F3F">
        <w:rPr>
          <w:rFonts w:ascii="Times New Roman" w:hAnsi="Times New Roman" w:cs="Times New Roman"/>
          <w:color w:val="000000"/>
          <w:sz w:val="24"/>
          <w:szCs w:val="24"/>
        </w:rPr>
        <w:t xml:space="preserve">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sidRPr="00AC2F3F">
        <w:rPr>
          <w:rFonts w:ascii="Times New Roman" w:hAnsi="Times New Roman" w:cs="Times New Roman"/>
          <w:b/>
          <w:bCs/>
          <w:i/>
          <w:iCs/>
          <w:color w:val="000000"/>
          <w:sz w:val="24"/>
          <w:szCs w:val="24"/>
        </w:rPr>
        <w:t xml:space="preserve">единого пространства </w:t>
      </w:r>
      <w:r>
        <w:rPr>
          <w:rFonts w:ascii="Times New Roman" w:hAnsi="Times New Roman" w:cs="Times New Roman"/>
          <w:color w:val="000000"/>
          <w:sz w:val="24"/>
          <w:szCs w:val="24"/>
        </w:rPr>
        <w:t>ДОУ</w:t>
      </w:r>
      <w:r w:rsidRPr="00AC2F3F">
        <w:rPr>
          <w:rFonts w:ascii="Times New Roman" w:hAnsi="Times New Roman" w:cs="Times New Roman"/>
          <w:color w:val="000000"/>
          <w:sz w:val="24"/>
          <w:szCs w:val="24"/>
        </w:rPr>
        <w:t xml:space="preserve">: гармонии среды разных помещений групп, кабинетов и залов, дополнительных кабинетов </w:t>
      </w:r>
      <w:r w:rsidR="0058319E">
        <w:rPr>
          <w:rFonts w:ascii="Times New Roman" w:hAnsi="Times New Roman" w:cs="Times New Roman"/>
          <w:color w:val="000000"/>
          <w:sz w:val="24"/>
          <w:szCs w:val="24"/>
        </w:rPr>
        <w:t>–</w:t>
      </w:r>
      <w:r w:rsidRPr="00AC2F3F">
        <w:rPr>
          <w:rFonts w:ascii="Times New Roman" w:hAnsi="Times New Roman" w:cs="Times New Roman"/>
          <w:color w:val="000000"/>
          <w:sz w:val="24"/>
          <w:szCs w:val="24"/>
        </w:rPr>
        <w:t xml:space="preserve"> коридоров и рекреаций, физкультурного</w:t>
      </w:r>
      <w:r>
        <w:rPr>
          <w:rFonts w:ascii="Times New Roman" w:hAnsi="Times New Roman" w:cs="Times New Roman"/>
          <w:color w:val="000000"/>
          <w:sz w:val="24"/>
          <w:szCs w:val="24"/>
        </w:rPr>
        <w:t>, тренажерного</w:t>
      </w:r>
      <w:r w:rsidRPr="00AC2F3F">
        <w:rPr>
          <w:rFonts w:ascii="Times New Roman" w:hAnsi="Times New Roman" w:cs="Times New Roman"/>
          <w:color w:val="000000"/>
          <w:sz w:val="24"/>
          <w:szCs w:val="24"/>
        </w:rPr>
        <w:t xml:space="preserve"> и музыкального залов, участка.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w:t>
      </w:r>
      <w:r>
        <w:rPr>
          <w:rFonts w:ascii="Times New Roman" w:hAnsi="Times New Roman" w:cs="Times New Roman"/>
          <w:color w:val="000000"/>
          <w:sz w:val="24"/>
          <w:szCs w:val="24"/>
        </w:rPr>
        <w:t>,</w:t>
      </w:r>
      <w:r w:rsidRPr="00AC2F3F">
        <w:rPr>
          <w:rFonts w:ascii="Times New Roman" w:hAnsi="Times New Roman" w:cs="Times New Roman"/>
          <w:color w:val="000000"/>
          <w:sz w:val="24"/>
          <w:szCs w:val="24"/>
        </w:rPr>
        <w:t xml:space="preserve"> в методический кабинет, кухню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w:t>
      </w:r>
      <w:r w:rsidRPr="00AC2F3F">
        <w:rPr>
          <w:rFonts w:ascii="Times New Roman" w:hAnsi="Times New Roman" w:cs="Times New Roman"/>
          <w:color w:val="000000"/>
          <w:sz w:val="24"/>
          <w:szCs w:val="24"/>
        </w:rPr>
        <w:lastRenderedPageBreak/>
        <w:t xml:space="preserve">холлах. Все это способствует эмоциональному раскрепощению, укрепляет чувство уверенности в себе и защищенности. </w:t>
      </w:r>
    </w:p>
    <w:p w:rsidR="00F805D7" w:rsidRPr="006C0621"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6C0621">
        <w:rPr>
          <w:rFonts w:ascii="Times New Roman" w:hAnsi="Times New Roman" w:cs="Times New Roman"/>
          <w:sz w:val="24"/>
          <w:szCs w:val="24"/>
        </w:rPr>
        <w:t xml:space="preserve">В некоторых помещениях детского сада (кабинете педагога-психолога, в </w:t>
      </w:r>
      <w:r w:rsidR="00BB0108" w:rsidRPr="006C0621">
        <w:rPr>
          <w:rFonts w:ascii="Times New Roman" w:hAnsi="Times New Roman" w:cs="Times New Roman"/>
          <w:sz w:val="24"/>
          <w:szCs w:val="24"/>
        </w:rPr>
        <w:t>физкультурном и тренажерном залах</w:t>
      </w:r>
      <w:r w:rsidRPr="006C0621">
        <w:rPr>
          <w:rFonts w:ascii="Times New Roman" w:hAnsi="Times New Roman" w:cs="Times New Roman"/>
          <w:sz w:val="24"/>
          <w:szCs w:val="24"/>
        </w:rPr>
        <w:t>, музыкальном зале)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w:t>
      </w:r>
      <w:r w:rsidR="006C0621" w:rsidRPr="006C0621">
        <w:rPr>
          <w:rFonts w:ascii="Times New Roman" w:hAnsi="Times New Roman" w:cs="Times New Roman"/>
          <w:sz w:val="24"/>
          <w:szCs w:val="24"/>
        </w:rPr>
        <w:t>сти, мультимедийных презентаций.</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Значительную роль в развитии </w:t>
      </w:r>
      <w:r w:rsidR="006C0621" w:rsidRPr="006C0621">
        <w:rPr>
          <w:rFonts w:ascii="Times New Roman" w:hAnsi="Times New Roman" w:cs="Times New Roman"/>
          <w:sz w:val="24"/>
          <w:szCs w:val="24"/>
        </w:rPr>
        <w:t>детей 3 – 4 лет</w:t>
      </w:r>
      <w:r w:rsidRPr="00AC2F3F">
        <w:rPr>
          <w:rFonts w:ascii="Times New Roman" w:hAnsi="Times New Roman" w:cs="Times New Roman"/>
          <w:sz w:val="24"/>
          <w:szCs w:val="24"/>
        </w:rPr>
        <w:t xml:space="preserve"> играет </w:t>
      </w:r>
      <w:r w:rsidRPr="00AC2F3F">
        <w:rPr>
          <w:rFonts w:ascii="Times New Roman" w:hAnsi="Times New Roman" w:cs="Times New Roman"/>
          <w:i/>
          <w:iCs/>
          <w:sz w:val="24"/>
          <w:szCs w:val="24"/>
        </w:rPr>
        <w:t xml:space="preserve">искусство, </w:t>
      </w:r>
      <w:r w:rsidRPr="00AC2F3F">
        <w:rPr>
          <w:rFonts w:ascii="Times New Roman" w:hAnsi="Times New Roman" w:cs="Times New Roman"/>
          <w:sz w:val="24"/>
          <w:szCs w:val="24"/>
        </w:rPr>
        <w:t xml:space="preserve">поэтому в оформлении детского сада большое место отводится изобразительному и декоративно-прикладному искусству. </w:t>
      </w:r>
      <w:r w:rsidR="006C0621" w:rsidRPr="00F462AB">
        <w:rPr>
          <w:rFonts w:ascii="Times New Roman" w:hAnsi="Times New Roman" w:cs="Times New Roman"/>
          <w:sz w:val="24"/>
          <w:szCs w:val="24"/>
        </w:rPr>
        <w:t>Картины</w:t>
      </w:r>
      <w:r w:rsidR="00F462AB" w:rsidRPr="00F462AB">
        <w:rPr>
          <w:rFonts w:ascii="Times New Roman" w:hAnsi="Times New Roman" w:cs="Times New Roman"/>
          <w:sz w:val="24"/>
          <w:szCs w:val="24"/>
        </w:rPr>
        <w:t>, роспись, витражи</w:t>
      </w:r>
      <w:r w:rsidRPr="00F462AB">
        <w:rPr>
          <w:rFonts w:ascii="Times New Roman" w:hAnsi="Times New Roman" w:cs="Times New Roman"/>
          <w:sz w:val="24"/>
          <w:szCs w:val="24"/>
        </w:rPr>
        <w:t>, изделия народного прикладного искусства и т. д. с детства входят в сознание и чувства ребенка.</w:t>
      </w:r>
      <w:r w:rsidRPr="00BB0108">
        <w:rPr>
          <w:rFonts w:ascii="Times New Roman" w:hAnsi="Times New Roman" w:cs="Times New Roman"/>
          <w:color w:val="FF0000"/>
          <w:sz w:val="24"/>
          <w:szCs w:val="24"/>
        </w:rPr>
        <w:t xml:space="preserve"> </w:t>
      </w:r>
      <w:r w:rsidRPr="00AC2F3F">
        <w:rPr>
          <w:rFonts w:ascii="Times New Roman" w:hAnsi="Times New Roman" w:cs="Times New Roman"/>
          <w:sz w:val="24"/>
          <w:szCs w:val="24"/>
        </w:rPr>
        <w:t xml:space="preserve">Они развивают мышление, нравственно-волевые качества, создают предпосылки формирования любви и уважения к труду людей.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Помещение</w:t>
      </w:r>
      <w:r w:rsidR="00727230">
        <w:rPr>
          <w:rFonts w:ascii="Times New Roman" w:hAnsi="Times New Roman" w:cs="Times New Roman"/>
          <w:sz w:val="24"/>
          <w:szCs w:val="24"/>
        </w:rPr>
        <w:t xml:space="preserve"> </w:t>
      </w:r>
      <w:r w:rsidR="00727230" w:rsidRPr="00F462AB">
        <w:rPr>
          <w:rFonts w:ascii="Times New Roman" w:hAnsi="Times New Roman" w:cs="Times New Roman"/>
          <w:sz w:val="24"/>
          <w:szCs w:val="24"/>
        </w:rPr>
        <w:t>2 младшей</w:t>
      </w:r>
      <w:r w:rsidRPr="00F462AB">
        <w:rPr>
          <w:rFonts w:ascii="Times New Roman" w:hAnsi="Times New Roman" w:cs="Times New Roman"/>
          <w:sz w:val="24"/>
          <w:szCs w:val="24"/>
        </w:rPr>
        <w:t xml:space="preserve"> группы</w:t>
      </w:r>
      <w:r w:rsidRPr="00AC2F3F">
        <w:rPr>
          <w:rFonts w:ascii="Times New Roman" w:hAnsi="Times New Roman" w:cs="Times New Roman"/>
          <w:sz w:val="24"/>
          <w:szCs w:val="24"/>
        </w:rPr>
        <w:t xml:space="preserve">—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w:t>
      </w:r>
    </w:p>
    <w:p w:rsidR="00F805D7" w:rsidRPr="00F462AB"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w:t>
      </w:r>
      <w:r w:rsidRPr="00F462AB">
        <w:rPr>
          <w:rFonts w:ascii="Times New Roman" w:hAnsi="Times New Roman" w:cs="Times New Roman"/>
          <w:sz w:val="24"/>
          <w:szCs w:val="24"/>
        </w:rPr>
        <w:t xml:space="preserve">В </w:t>
      </w:r>
      <w:r w:rsidR="00F462AB" w:rsidRPr="00F462AB">
        <w:rPr>
          <w:rFonts w:ascii="Times New Roman" w:hAnsi="Times New Roman" w:cs="Times New Roman"/>
          <w:sz w:val="24"/>
          <w:szCs w:val="24"/>
        </w:rPr>
        <w:t xml:space="preserve">младшей группе </w:t>
      </w:r>
      <w:r w:rsidRPr="00F462AB">
        <w:rPr>
          <w:rFonts w:ascii="Times New Roman" w:hAnsi="Times New Roman" w:cs="Times New Roman"/>
          <w:sz w:val="24"/>
          <w:szCs w:val="24"/>
        </w:rPr>
        <w:t xml:space="preserve">создаются различные центры активности: </w:t>
      </w:r>
    </w:p>
    <w:p w:rsidR="00F805D7" w:rsidRPr="00F462AB" w:rsidRDefault="00F805D7" w:rsidP="00155A5A">
      <w:pPr>
        <w:pStyle w:val="a3"/>
        <w:numPr>
          <w:ilvl w:val="0"/>
          <w:numId w:val="23"/>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F462AB">
        <w:rPr>
          <w:rFonts w:ascii="Times New Roman" w:hAnsi="Times New Roman" w:cs="Times New Roman"/>
          <w:sz w:val="24"/>
          <w:szCs w:val="24"/>
        </w:rPr>
        <w:t>«Центр познания» обеспечивает решение задач познавательно-исследовательской деятельности детей (игры</w:t>
      </w:r>
      <w:r w:rsidR="00770BC0" w:rsidRPr="00F462AB">
        <w:rPr>
          <w:rFonts w:ascii="Times New Roman" w:hAnsi="Times New Roman" w:cs="Times New Roman"/>
          <w:sz w:val="24"/>
          <w:szCs w:val="24"/>
        </w:rPr>
        <w:t xml:space="preserve"> по сенсорному, математическому, экологическому развитию;</w:t>
      </w:r>
      <w:r w:rsidRPr="00F462AB">
        <w:rPr>
          <w:rFonts w:ascii="Times New Roman" w:hAnsi="Times New Roman" w:cs="Times New Roman"/>
          <w:sz w:val="24"/>
          <w:szCs w:val="24"/>
        </w:rPr>
        <w:t xml:space="preserve"> речевые игры, игры с буквами, звуками и слогами; опыты и эксперименты); </w:t>
      </w:r>
    </w:p>
    <w:p w:rsidR="00F805D7" w:rsidRPr="00F462AB" w:rsidRDefault="00F805D7" w:rsidP="00155A5A">
      <w:pPr>
        <w:pStyle w:val="a3"/>
        <w:numPr>
          <w:ilvl w:val="0"/>
          <w:numId w:val="30"/>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F462AB">
        <w:rPr>
          <w:rFonts w:ascii="Times New Roman" w:hAnsi="Times New Roman" w:cs="Times New Roman"/>
          <w:sz w:val="24"/>
          <w:szCs w:val="24"/>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F805D7" w:rsidRPr="00F462AB" w:rsidRDefault="00F805D7" w:rsidP="00155A5A">
      <w:pPr>
        <w:pStyle w:val="a3"/>
        <w:numPr>
          <w:ilvl w:val="0"/>
          <w:numId w:val="30"/>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F462AB">
        <w:rPr>
          <w:rFonts w:ascii="Times New Roman" w:hAnsi="Times New Roman" w:cs="Times New Roman"/>
          <w:sz w:val="24"/>
          <w:szCs w:val="24"/>
        </w:rPr>
        <w:t>«Игровой центр», обеспечивающий организацию самостоятельных сюжетно-ролевых</w:t>
      </w:r>
      <w:r w:rsidR="00770BC0" w:rsidRPr="00F462AB">
        <w:rPr>
          <w:rFonts w:ascii="Times New Roman" w:hAnsi="Times New Roman" w:cs="Times New Roman"/>
          <w:sz w:val="24"/>
          <w:szCs w:val="24"/>
        </w:rPr>
        <w:t>, режиссерских и др.</w:t>
      </w:r>
      <w:r w:rsidRPr="00F462AB">
        <w:rPr>
          <w:rFonts w:ascii="Times New Roman" w:hAnsi="Times New Roman" w:cs="Times New Roman"/>
          <w:sz w:val="24"/>
          <w:szCs w:val="24"/>
        </w:rPr>
        <w:t xml:space="preserve"> игр; </w:t>
      </w:r>
    </w:p>
    <w:p w:rsidR="00F805D7" w:rsidRPr="00F462AB" w:rsidRDefault="00F805D7" w:rsidP="00155A5A">
      <w:pPr>
        <w:pStyle w:val="a3"/>
        <w:numPr>
          <w:ilvl w:val="0"/>
          <w:numId w:val="30"/>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F462AB">
        <w:rPr>
          <w:rFonts w:ascii="Times New Roman" w:hAnsi="Times New Roman" w:cs="Times New Roman"/>
          <w:sz w:val="24"/>
          <w:szCs w:val="24"/>
        </w:rPr>
        <w:t xml:space="preserve">«Литературный центр», обеспечивающий литературное развитие дошкольников; </w:t>
      </w:r>
    </w:p>
    <w:p w:rsidR="00F805D7" w:rsidRPr="00F462AB" w:rsidRDefault="00F805D7" w:rsidP="00155A5A">
      <w:pPr>
        <w:pStyle w:val="a3"/>
        <w:numPr>
          <w:ilvl w:val="0"/>
          <w:numId w:val="30"/>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F462AB">
        <w:rPr>
          <w:rFonts w:ascii="Times New Roman" w:hAnsi="Times New Roman" w:cs="Times New Roman"/>
          <w:sz w:val="24"/>
          <w:szCs w:val="24"/>
        </w:rPr>
        <w:t>«Спортивный центр», обеспечивающей двигательную активность и организацию здоровьесберегающ</w:t>
      </w:r>
      <w:r w:rsidR="00770BC0" w:rsidRPr="00F462AB">
        <w:rPr>
          <w:rFonts w:ascii="Times New Roman" w:hAnsi="Times New Roman" w:cs="Times New Roman"/>
          <w:sz w:val="24"/>
          <w:szCs w:val="24"/>
        </w:rPr>
        <w:t>ей</w:t>
      </w:r>
      <w:r w:rsidRPr="00F462AB">
        <w:rPr>
          <w:rFonts w:ascii="Times New Roman" w:hAnsi="Times New Roman" w:cs="Times New Roman"/>
          <w:sz w:val="24"/>
          <w:szCs w:val="24"/>
        </w:rPr>
        <w:t xml:space="preserve"> деятельност</w:t>
      </w:r>
      <w:r w:rsidR="00770BC0" w:rsidRPr="00F462AB">
        <w:rPr>
          <w:rFonts w:ascii="Times New Roman" w:hAnsi="Times New Roman" w:cs="Times New Roman"/>
          <w:sz w:val="24"/>
          <w:szCs w:val="24"/>
        </w:rPr>
        <w:t>и</w:t>
      </w:r>
      <w:r w:rsidRPr="00F462AB">
        <w:rPr>
          <w:rFonts w:ascii="Times New Roman" w:hAnsi="Times New Roman" w:cs="Times New Roman"/>
          <w:sz w:val="24"/>
          <w:szCs w:val="24"/>
        </w:rPr>
        <w:t xml:space="preserve"> детей.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F805D7" w:rsidRPr="00C403A5" w:rsidRDefault="00F805D7" w:rsidP="00155A5A">
      <w:pPr>
        <w:pStyle w:val="a3"/>
        <w:numPr>
          <w:ilvl w:val="0"/>
          <w:numId w:val="31"/>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F805D7" w:rsidRPr="00C403A5" w:rsidRDefault="00F805D7" w:rsidP="00155A5A">
      <w:pPr>
        <w:pStyle w:val="a3"/>
        <w:numPr>
          <w:ilvl w:val="0"/>
          <w:numId w:val="31"/>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F805D7" w:rsidRPr="00C403A5" w:rsidRDefault="00F805D7" w:rsidP="00155A5A">
      <w:pPr>
        <w:pStyle w:val="a3"/>
        <w:numPr>
          <w:ilvl w:val="0"/>
          <w:numId w:val="31"/>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lastRenderedPageBreak/>
        <w:t xml:space="preserve">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F805D7" w:rsidRPr="00C403A5" w:rsidRDefault="00F805D7" w:rsidP="00155A5A">
      <w:pPr>
        <w:pStyle w:val="a3"/>
        <w:numPr>
          <w:ilvl w:val="0"/>
          <w:numId w:val="31"/>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D8777E" w:rsidRPr="00321830" w:rsidRDefault="00F805D7" w:rsidP="00155A5A">
      <w:pPr>
        <w:pStyle w:val="a3"/>
        <w:numPr>
          <w:ilvl w:val="0"/>
          <w:numId w:val="31"/>
        </w:numPr>
        <w:tabs>
          <w:tab w:val="left" w:pos="1134"/>
        </w:tabs>
        <w:autoSpaceDE w:val="0"/>
        <w:autoSpaceDN w:val="0"/>
        <w:adjustRightInd w:val="0"/>
        <w:spacing w:after="0" w:line="240" w:lineRule="auto"/>
        <w:ind w:left="0" w:firstLine="851"/>
        <w:jc w:val="both"/>
        <w:rPr>
          <w:rFonts w:ascii="Times New Roman" w:hAnsi="Times New Roman" w:cs="Times New Roman"/>
          <w:b/>
          <w:bCs/>
          <w:color w:val="000000"/>
          <w:sz w:val="24"/>
          <w:szCs w:val="24"/>
        </w:rPr>
      </w:pPr>
      <w:r w:rsidRPr="00321830">
        <w:rPr>
          <w:rFonts w:ascii="Times New Roman" w:hAnsi="Times New Roman" w:cs="Times New Roman"/>
          <w:sz w:val="24"/>
          <w:szCs w:val="24"/>
        </w:rPr>
        <w:t xml:space="preserve">Положительный эмоциональный настрой детей, их жизнерадостность, открытость, желание посещать детский сад. </w:t>
      </w:r>
    </w:p>
    <w:p w:rsidR="00B02D4E" w:rsidRDefault="00F462AB" w:rsidP="00B02D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3.2.1</w:t>
      </w:r>
      <w:r w:rsidR="00B02D4E">
        <w:rPr>
          <w:rFonts w:ascii="Times New Roman" w:hAnsi="Times New Roman" w:cs="Times New Roman"/>
          <w:b/>
          <w:sz w:val="24"/>
          <w:szCs w:val="24"/>
        </w:rPr>
        <w:t xml:space="preserve">. </w:t>
      </w:r>
      <w:r w:rsidR="00B02D4E" w:rsidRPr="00D8777E">
        <w:rPr>
          <w:rFonts w:ascii="Times New Roman" w:hAnsi="Times New Roman" w:cs="Times New Roman"/>
          <w:b/>
          <w:sz w:val="24"/>
          <w:szCs w:val="24"/>
        </w:rPr>
        <w:t xml:space="preserve">Особенности организации развивающей предметно-пространственной среды </w:t>
      </w:r>
    </w:p>
    <w:p w:rsidR="0090734A" w:rsidRPr="00AC2F3F" w:rsidRDefault="00B02D4E" w:rsidP="00B02D4E">
      <w:pPr>
        <w:autoSpaceDE w:val="0"/>
        <w:autoSpaceDN w:val="0"/>
        <w:adjustRightInd w:val="0"/>
        <w:spacing w:after="0" w:line="240" w:lineRule="auto"/>
        <w:jc w:val="center"/>
        <w:rPr>
          <w:rFonts w:ascii="Times New Roman" w:hAnsi="Times New Roman" w:cs="Times New Roman"/>
          <w:color w:val="000000"/>
          <w:sz w:val="24"/>
          <w:szCs w:val="24"/>
        </w:rPr>
      </w:pPr>
      <w:r w:rsidRPr="00D8777E">
        <w:rPr>
          <w:rFonts w:ascii="Times New Roman" w:hAnsi="Times New Roman" w:cs="Times New Roman"/>
          <w:b/>
          <w:sz w:val="24"/>
          <w:szCs w:val="24"/>
        </w:rPr>
        <w:t xml:space="preserve">в </w:t>
      </w:r>
      <w:r w:rsidR="0090734A">
        <w:rPr>
          <w:rFonts w:ascii="Times New Roman" w:hAnsi="Times New Roman" w:cs="Times New Roman"/>
          <w:b/>
          <w:sz w:val="24"/>
          <w:szCs w:val="24"/>
        </w:rPr>
        <w:t>младше</w:t>
      </w:r>
      <w:r w:rsidR="00C16BFD">
        <w:rPr>
          <w:rFonts w:ascii="Times New Roman" w:hAnsi="Times New Roman" w:cs="Times New Roman"/>
          <w:b/>
          <w:sz w:val="24"/>
          <w:szCs w:val="24"/>
        </w:rPr>
        <w:t>й</w:t>
      </w:r>
      <w:r>
        <w:rPr>
          <w:rFonts w:ascii="Times New Roman" w:hAnsi="Times New Roman" w:cs="Times New Roman"/>
          <w:b/>
          <w:sz w:val="24"/>
          <w:szCs w:val="24"/>
        </w:rPr>
        <w:t xml:space="preserve"> </w:t>
      </w:r>
      <w:r w:rsidRPr="00D8777E">
        <w:rPr>
          <w:rFonts w:ascii="Times New Roman" w:hAnsi="Times New Roman" w:cs="Times New Roman"/>
          <w:b/>
          <w:sz w:val="24"/>
          <w:szCs w:val="24"/>
        </w:rPr>
        <w:t>групп</w:t>
      </w:r>
      <w:r w:rsidR="0090734A">
        <w:rPr>
          <w:rFonts w:ascii="Times New Roman" w:hAnsi="Times New Roman" w:cs="Times New Roman"/>
          <w:b/>
          <w:sz w:val="24"/>
          <w:szCs w:val="24"/>
        </w:rPr>
        <w:t>е</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Маленькие дети </w:t>
      </w:r>
      <w:r w:rsidR="0058319E">
        <w:rPr>
          <w:rFonts w:ascii="Times New Roman" w:hAnsi="Times New Roman" w:cs="Times New Roman"/>
          <w:color w:val="000000"/>
          <w:sz w:val="24"/>
          <w:szCs w:val="24"/>
        </w:rPr>
        <w:t>–</w:t>
      </w:r>
      <w:r w:rsidRPr="00AC2F3F">
        <w:rPr>
          <w:rFonts w:ascii="Times New Roman" w:hAnsi="Times New Roman" w:cs="Times New Roman"/>
          <w:color w:val="000000"/>
          <w:sz w:val="24"/>
          <w:szCs w:val="24"/>
        </w:rPr>
        <w:t xml:space="preserve">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пространственн</w:t>
      </w:r>
      <w:r>
        <w:rPr>
          <w:rFonts w:ascii="Times New Roman" w:hAnsi="Times New Roman" w:cs="Times New Roman"/>
          <w:color w:val="000000"/>
          <w:sz w:val="24"/>
          <w:szCs w:val="24"/>
        </w:rPr>
        <w:t>ая</w:t>
      </w:r>
      <w:r w:rsidRPr="00AC2F3F">
        <w:rPr>
          <w:rFonts w:ascii="Times New Roman" w:hAnsi="Times New Roman" w:cs="Times New Roman"/>
          <w:color w:val="000000"/>
          <w:sz w:val="24"/>
          <w:szCs w:val="24"/>
        </w:rPr>
        <w:t xml:space="preserve"> обстановка организуется для одновременной деятельности 2-3 детей и взрослого.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color w:val="000000"/>
          <w:sz w:val="24"/>
          <w:szCs w:val="24"/>
        </w:rPr>
        <w:t xml:space="preserve">Для стимулирования двигательной активности необходимо включить в обстановку горку со ступеньками и пологим спуском; иметь оборудование для пролезания, подлезания, перелезания. Например, пластиковые кубы с </w:t>
      </w:r>
      <w:r>
        <w:rPr>
          <w:rFonts w:ascii="Times New Roman" w:hAnsi="Times New Roman" w:cs="Times New Roman"/>
          <w:color w:val="000000"/>
          <w:sz w:val="24"/>
          <w:szCs w:val="24"/>
        </w:rPr>
        <w:t>о</w:t>
      </w:r>
      <w:r w:rsidRPr="00AC2F3F">
        <w:rPr>
          <w:rFonts w:ascii="Times New Roman" w:hAnsi="Times New Roman" w:cs="Times New Roman"/>
          <w:sz w:val="24"/>
          <w:szCs w:val="24"/>
        </w:rPr>
        <w:t xml:space="preserve">тверстиями или лабиринты, подойдут также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группу 2-3 очень крупных, разноцветных надувных мячей и несколько мячей меньших размеров будет способствовать стимулированию ходьбы.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Для развития мелкой моторики кроме специальных дидактических игрушек: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Игра способствует созданию у детей веселого, жизнерадостного настроения, пробуждает стремление к общению со взрослыми и сверстниками. В группе для четырехлет</w:t>
      </w:r>
      <w:r w:rsidRPr="00AC2F3F">
        <w:rPr>
          <w:rFonts w:ascii="Times New Roman" w:hAnsi="Times New Roman" w:cs="Times New Roman"/>
          <w:sz w:val="24"/>
          <w:szCs w:val="24"/>
        </w:rPr>
        <w:lastRenderedPageBreak/>
        <w:t xml:space="preserve">них детей можно использовать игрушки, отражающие реальную жизнь (например, машина скорой помощи, грузовая, легковая машины, кукла-доктор и т.п.). Ряд игровых атрибутов нужно заменить предметами-заместителями для развития воображения ребенка, расширения творческих возможностей игры.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Маленькие дети предпочитают крупное игровое оборудование. Необходимо размещать материалы на открытых полках, а сами материалы подбираются внешне привлекательные, яркие, и довольно часто их надо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Разнообразные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 также разнообразные большие коробки, покрашенные или оклеенные бумагой в разные цвета — материал бесконечной привлекательности для ребенка, предоставляющий малышам возможность изменять и выстраивать пространство для себя.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Много возможностей развития детей заложено в игре-экспериментировании. Игры с песком, водой, глиной, красками требуют специального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Из дидактических игр предпочтительны игры типа лото и тарных картинок. Должны быть также мозаика (крупная пластиковая, магнитная и крупная гвоздиковая), пазл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ковролиновой основе позволяют организовать игру по-разному: сидя за столом, стоя у стены, лежа на полу.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рулон простых белых обоев и восковые мелки (они не пачкают руки, не осыпаются). Обои закрепляются на стене, покрытой пленкой, или на столе и перематываются по мере использования. Любят малыши рисовать ладошками, для такого рисования лучше использовать гуашь с добавлением жидкого мыла или специальные краски.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Маленький ребенок познает не только окружающий предметный и природный мир, но и мир людей, в том числе себя. Для того чтобы ребенок мог учитывать в своем поведении чувства и интересы других людей, надо на уровне глаз детей прикреплять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Можно </w:t>
      </w:r>
      <w:r w:rsidRPr="00AC2F3F">
        <w:rPr>
          <w:rFonts w:ascii="Times New Roman" w:hAnsi="Times New Roman" w:cs="Times New Roman"/>
          <w:sz w:val="24"/>
          <w:szCs w:val="24"/>
        </w:rPr>
        <w:lastRenderedPageBreak/>
        <w:t xml:space="preserve">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 </w:t>
      </w:r>
    </w:p>
    <w:p w:rsidR="002C0A72" w:rsidRDefault="00F805D7" w:rsidP="00321830">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Очень полезно в группе иметь много зеркал в разных местах (не менее 4-5),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 </w:t>
      </w:r>
    </w:p>
    <w:p w:rsidR="0058319E" w:rsidRPr="00F51AEF" w:rsidRDefault="0058319E" w:rsidP="0058319E">
      <w:pPr>
        <w:pStyle w:val="a3"/>
        <w:spacing w:after="0" w:line="240" w:lineRule="auto"/>
        <w:ind w:left="0" w:firstLine="851"/>
        <w:jc w:val="center"/>
        <w:rPr>
          <w:rFonts w:ascii="Times New Roman" w:hAnsi="Times New Roman" w:cs="Times New Roman"/>
          <w:b/>
          <w:bCs/>
          <w:sz w:val="24"/>
          <w:szCs w:val="23"/>
        </w:rPr>
      </w:pPr>
      <w:r w:rsidRPr="00F51AEF">
        <w:rPr>
          <w:rFonts w:ascii="Times New Roman" w:hAnsi="Times New Roman" w:cs="Times New Roman"/>
          <w:b/>
          <w:bCs/>
          <w:sz w:val="24"/>
          <w:szCs w:val="23"/>
        </w:rPr>
        <w:t>Модель проектирования развивающей предметно – пространственной среды в группах для детей дошкольного возраста (Н.А. Короткова)</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3261"/>
        <w:gridCol w:w="4213"/>
      </w:tblGrid>
      <w:tr w:rsidR="0058319E" w:rsidRPr="00F51AEF" w:rsidTr="00BF25F6">
        <w:trPr>
          <w:trHeight w:val="107"/>
        </w:trPr>
        <w:tc>
          <w:tcPr>
            <w:tcW w:w="1101" w:type="dxa"/>
          </w:tcPr>
          <w:p w:rsidR="0058319E" w:rsidRPr="00F51AEF" w:rsidRDefault="0058319E" w:rsidP="00BF25F6">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b/>
                <w:bCs/>
                <w:sz w:val="23"/>
                <w:szCs w:val="23"/>
              </w:rPr>
              <w:t>Блок</w:t>
            </w:r>
          </w:p>
        </w:tc>
        <w:tc>
          <w:tcPr>
            <w:tcW w:w="1275" w:type="dxa"/>
          </w:tcPr>
          <w:p w:rsidR="0058319E" w:rsidRPr="00F51AEF" w:rsidRDefault="0058319E" w:rsidP="00BF25F6">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b/>
                <w:bCs/>
                <w:sz w:val="23"/>
                <w:szCs w:val="23"/>
              </w:rPr>
              <w:t>Центры</w:t>
            </w:r>
          </w:p>
        </w:tc>
        <w:tc>
          <w:tcPr>
            <w:tcW w:w="3261" w:type="dxa"/>
          </w:tcPr>
          <w:p w:rsidR="0058319E" w:rsidRPr="00F51AEF" w:rsidRDefault="0058319E" w:rsidP="00BF25F6">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b/>
                <w:bCs/>
                <w:sz w:val="23"/>
                <w:szCs w:val="23"/>
              </w:rPr>
              <w:t>Задачи</w:t>
            </w:r>
          </w:p>
        </w:tc>
        <w:tc>
          <w:tcPr>
            <w:tcW w:w="4213" w:type="dxa"/>
          </w:tcPr>
          <w:p w:rsidR="0058319E" w:rsidRPr="00F51AEF" w:rsidRDefault="0058319E" w:rsidP="00BF25F6">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b/>
                <w:bCs/>
                <w:sz w:val="23"/>
                <w:szCs w:val="23"/>
              </w:rPr>
              <w:t>Наполнение</w:t>
            </w:r>
          </w:p>
        </w:tc>
      </w:tr>
      <w:tr w:rsidR="0058319E" w:rsidRPr="00F51AEF" w:rsidTr="00BF25F6">
        <w:trPr>
          <w:trHeight w:val="109"/>
        </w:trPr>
        <w:tc>
          <w:tcPr>
            <w:tcW w:w="1101" w:type="dxa"/>
            <w:vMerge w:val="restart"/>
            <w:vAlign w:val="center"/>
          </w:tcPr>
          <w:p w:rsidR="0058319E" w:rsidRPr="00F51AEF" w:rsidRDefault="0058319E" w:rsidP="00BF25F6">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sz w:val="23"/>
                <w:szCs w:val="23"/>
              </w:rPr>
              <w:t>Рабочий</w:t>
            </w:r>
          </w:p>
        </w:tc>
        <w:tc>
          <w:tcPr>
            <w:tcW w:w="8749" w:type="dxa"/>
            <w:gridSpan w:val="3"/>
          </w:tcPr>
          <w:p w:rsidR="0058319E" w:rsidRPr="00F51AEF" w:rsidRDefault="0058319E" w:rsidP="00BF25F6">
            <w:pPr>
              <w:autoSpaceDE w:val="0"/>
              <w:autoSpaceDN w:val="0"/>
              <w:adjustRightInd w:val="0"/>
              <w:spacing w:after="0" w:line="240" w:lineRule="auto"/>
              <w:rPr>
                <w:rFonts w:ascii="Times New Roman" w:hAnsi="Times New Roman" w:cs="Times New Roman"/>
                <w:sz w:val="23"/>
                <w:szCs w:val="23"/>
              </w:rPr>
            </w:pPr>
            <w:r w:rsidRPr="00F51AEF">
              <w:rPr>
                <w:rFonts w:ascii="Times New Roman" w:hAnsi="Times New Roman" w:cs="Times New Roman"/>
                <w:sz w:val="23"/>
                <w:szCs w:val="23"/>
              </w:rPr>
              <w:t xml:space="preserve">Доска, мольберты, настенные панели, магнитные доски </w:t>
            </w:r>
          </w:p>
        </w:tc>
      </w:tr>
      <w:tr w:rsidR="0058319E" w:rsidRPr="00F51AEF" w:rsidTr="00BF25F6">
        <w:trPr>
          <w:trHeight w:val="386"/>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«Уголок развивающих игр»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Расширение познавательного сенсорного опыта детей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Дидактические игры. Настольно-печатные игры. </w:t>
            </w:r>
          </w:p>
        </w:tc>
      </w:tr>
      <w:tr w:rsidR="0058319E" w:rsidRPr="00F51AEF" w:rsidTr="00BF25F6">
        <w:trPr>
          <w:trHeight w:val="1076"/>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«Центр экспериментирования»</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Развитие познавательно-исследовательской деятельности, совершенствование сенсорного развития, развитие экспериментальной и проектной деятельности.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Лупы, весы, гири, предметы из различных материалов, игры с песком и водой, наборы форм, колбы, бросовый материал и т.д. </w:t>
            </w:r>
          </w:p>
        </w:tc>
      </w:tr>
      <w:tr w:rsidR="0058319E" w:rsidRPr="00F51AEF" w:rsidTr="00BF25F6">
        <w:trPr>
          <w:trHeight w:val="1512"/>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«Центр художника»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Цветные карандаши, восковые мелки, писчая бумага, акварельные краски, гуашь, кисти для рисования, пластилин, трафареты, раскраски. </w:t>
            </w:r>
          </w:p>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Дополнительный материал: листья, обрезки бумаги, кусочки дерева, кусочки поролона, лоскутки ткани, палочки и др. </w:t>
            </w:r>
          </w:p>
        </w:tc>
      </w:tr>
      <w:tr w:rsidR="0058319E" w:rsidRPr="00F51AEF" w:rsidTr="00BF25F6">
        <w:trPr>
          <w:trHeight w:val="439"/>
        </w:trPr>
        <w:tc>
          <w:tcPr>
            <w:tcW w:w="1101" w:type="dxa"/>
            <w:vMerge w:val="restart"/>
            <w:vAlign w:val="center"/>
          </w:tcPr>
          <w:p w:rsidR="0058319E" w:rsidRPr="00F51AEF" w:rsidRDefault="0058319E" w:rsidP="00BF25F6">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sz w:val="23"/>
                <w:szCs w:val="23"/>
              </w:rPr>
              <w:t>Спокойный</w:t>
            </w: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«Центр природы»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Расширение познавательного опыта, его использование в трудовой деятельности.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Комнатные растения в соответствии с возрастными рекомендациями. Литература природоведческого содержания. Муляжи фруктов, овощей, дикие и домашние животные. Инвентарь для трудовой деятельности: лейки, пульверизатор, фартуки, совочки, посуда для выращивания рассады и др. Природный и бросовый материал. </w:t>
            </w:r>
          </w:p>
        </w:tc>
      </w:tr>
      <w:tr w:rsidR="0058319E" w:rsidRPr="00F51AEF" w:rsidTr="00BF25F6">
        <w:trPr>
          <w:trHeight w:val="64"/>
        </w:trPr>
        <w:tc>
          <w:tcPr>
            <w:tcW w:w="1101" w:type="dxa"/>
            <w:vMerge/>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«Центр уединения»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Сохранение психического здоровья воспитанников, возможность к уединению, сохранение эмоционального благополучия.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Ширма, альбомы, книги, фотографии, экраны настроения, игры на развитие эмпатии. </w:t>
            </w:r>
          </w:p>
        </w:tc>
      </w:tr>
      <w:tr w:rsidR="0058319E" w:rsidRPr="00F51AEF" w:rsidTr="00BF25F6">
        <w:trPr>
          <w:trHeight w:val="64"/>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«Центр книги»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Формирование умения самостоятельно работать с книгой, «добывать нужную информацию».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Детская художественная литература в соответствии с возрастом детей. </w:t>
            </w:r>
          </w:p>
        </w:tc>
      </w:tr>
      <w:tr w:rsidR="0058319E" w:rsidRPr="00F51AEF" w:rsidTr="00BF25F6">
        <w:trPr>
          <w:trHeight w:val="64"/>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«Центр творчества»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Развитие творческих способностей в самостоятельно-ритмической деятельности.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Музыкальные инструменты. Предметные картинки «музыкальные инструменты». Музыкально – дидактические игры. Ширмы, костюмы, настольные театры. </w:t>
            </w:r>
          </w:p>
        </w:tc>
      </w:tr>
      <w:tr w:rsidR="0058319E" w:rsidRPr="00F51AEF" w:rsidTr="00BF25F6">
        <w:trPr>
          <w:trHeight w:val="64"/>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«Уголок режиссёрских игр»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Совершенствование режиссёрской игры, умения придумывать и поддерживать сюжет, развитие творчества и самостоятельности.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Игровые модули, маркеры пространства, мобильные подиумы и др. </w:t>
            </w:r>
          </w:p>
        </w:tc>
      </w:tr>
      <w:tr w:rsidR="0058319E" w:rsidRPr="00F51AEF" w:rsidTr="00BF25F6">
        <w:trPr>
          <w:trHeight w:val="64"/>
        </w:trPr>
        <w:tc>
          <w:tcPr>
            <w:tcW w:w="1101" w:type="dxa"/>
            <w:vMerge w:val="restart"/>
            <w:vAlign w:val="center"/>
          </w:tcPr>
          <w:p w:rsidR="0058319E" w:rsidRPr="00F51AEF" w:rsidRDefault="0058319E" w:rsidP="00BF25F6">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sz w:val="23"/>
                <w:szCs w:val="23"/>
              </w:rPr>
              <w:lastRenderedPageBreak/>
              <w:t>Активный</w:t>
            </w: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«Спортивный центр»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Расширение индивидуального двигательного опыта в самостоятельной деятельности.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Оборудование для ходьбы, бега, равновесия, массажные коврики. Для прыжков (скакалка короткая). Для катания, бросания, ловли (обруч большой, мяч для мини-баскетбола, мешочек с грузом большой, малый, кегли). Палка гимнастическая, лента короткая. Атрибуты к подвижным и спортивным играм. </w:t>
            </w:r>
          </w:p>
        </w:tc>
      </w:tr>
      <w:tr w:rsidR="0058319E" w:rsidRPr="00F51AEF" w:rsidTr="00BF25F6">
        <w:trPr>
          <w:trHeight w:val="64"/>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«Строительный»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Напольный строительный материал; конструктор «Лего», пластмассовые кубики; транспортные игрушки, схемы, иллюстрации отдельных построек (мосты, дома, корабли, самолёт и др)</w:t>
            </w:r>
          </w:p>
        </w:tc>
      </w:tr>
      <w:tr w:rsidR="0058319E" w:rsidRPr="00F51AEF" w:rsidTr="00BF25F6">
        <w:trPr>
          <w:trHeight w:val="64"/>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«Центр сюжетно-ролевых игр»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Овладение социальным опытом, приобщение к миру профессий, возможность реализовать себя в игре.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Атрибуты к сюжетно-ролевым играм, в том числе, продукты детской деятельности. </w:t>
            </w:r>
          </w:p>
        </w:tc>
      </w:tr>
    </w:tbl>
    <w:p w:rsidR="0058319E" w:rsidRPr="00F51AEF" w:rsidRDefault="0058319E" w:rsidP="0058319E">
      <w:pPr>
        <w:pStyle w:val="a3"/>
        <w:spacing w:after="0" w:line="240" w:lineRule="auto"/>
        <w:ind w:left="0" w:firstLine="851"/>
        <w:jc w:val="center"/>
        <w:rPr>
          <w:rFonts w:ascii="Times New Roman" w:hAnsi="Times New Roman" w:cs="Times New Roman"/>
          <w:b/>
          <w:bCs/>
          <w:sz w:val="24"/>
          <w:szCs w:val="23"/>
        </w:rPr>
      </w:pPr>
    </w:p>
    <w:p w:rsidR="00342656" w:rsidRPr="002C0A72" w:rsidRDefault="00F462AB" w:rsidP="00342656">
      <w:pPr>
        <w:pStyle w:val="a3"/>
        <w:spacing w:after="0" w:line="240" w:lineRule="auto"/>
        <w:ind w:left="0"/>
        <w:jc w:val="center"/>
        <w:rPr>
          <w:rFonts w:ascii="Times New Roman" w:hAnsi="Times New Roman" w:cs="Times New Roman"/>
          <w:b/>
          <w:sz w:val="24"/>
          <w:szCs w:val="24"/>
        </w:rPr>
      </w:pPr>
      <w:r w:rsidRPr="002C0A72">
        <w:rPr>
          <w:rFonts w:ascii="Times New Roman" w:hAnsi="Times New Roman" w:cs="Times New Roman"/>
          <w:b/>
          <w:sz w:val="24"/>
          <w:szCs w:val="24"/>
        </w:rPr>
        <w:t>3.3</w:t>
      </w:r>
      <w:r w:rsidR="00342656" w:rsidRPr="002C0A72">
        <w:rPr>
          <w:rFonts w:ascii="Times New Roman" w:hAnsi="Times New Roman" w:cs="Times New Roman"/>
          <w:b/>
          <w:sz w:val="24"/>
          <w:szCs w:val="24"/>
        </w:rPr>
        <w:t>. Материально-техническое обеспечение Программы</w:t>
      </w:r>
      <w:r w:rsidR="00F805D7" w:rsidRPr="002C0A72">
        <w:rPr>
          <w:rFonts w:ascii="Times New Roman" w:hAnsi="Times New Roman" w:cs="Times New Roman"/>
          <w:b/>
          <w:sz w:val="24"/>
          <w:szCs w:val="24"/>
        </w:rPr>
        <w:t xml:space="preserve"> </w:t>
      </w:r>
    </w:p>
    <w:p w:rsidR="00CC166F" w:rsidRDefault="00CC166F" w:rsidP="00CC166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МБДОУ обеспечивает материально-технические условия, позволяющие достичь цели и выполнить задачи Программы, в т. ч.:</w:t>
      </w:r>
    </w:p>
    <w:p w:rsidR="00CC166F" w:rsidRPr="007258FF" w:rsidRDefault="00CC166F" w:rsidP="00155A5A">
      <w:pPr>
        <w:pStyle w:val="a3"/>
        <w:numPr>
          <w:ilvl w:val="0"/>
          <w:numId w:val="3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осуществление всех видов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CC166F" w:rsidRPr="007258FF" w:rsidRDefault="00CC166F" w:rsidP="00155A5A">
      <w:pPr>
        <w:pStyle w:val="a3"/>
        <w:numPr>
          <w:ilvl w:val="0"/>
          <w:numId w:val="3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организация участия родителей воспитанников (законных представителей), педагогических работников в разработке Программы, в создании условий для ее реализации, а также мотивирующей образовательной среды;</w:t>
      </w:r>
    </w:p>
    <w:p w:rsidR="00CC166F" w:rsidRPr="007258FF" w:rsidRDefault="00CC166F" w:rsidP="00155A5A">
      <w:pPr>
        <w:pStyle w:val="a3"/>
        <w:numPr>
          <w:ilvl w:val="0"/>
          <w:numId w:val="3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 xml:space="preserve">использование в образовательном процессе современных образовательных технологий (в т. ч. </w:t>
      </w:r>
      <w:r w:rsidR="0058319E" w:rsidRPr="007258FF">
        <w:rPr>
          <w:rFonts w:ascii="Times New Roman" w:hAnsi="Times New Roman" w:cs="Times New Roman"/>
          <w:sz w:val="24"/>
          <w:szCs w:val="24"/>
        </w:rPr>
        <w:t>И</w:t>
      </w:r>
      <w:r w:rsidRPr="007258FF">
        <w:rPr>
          <w:rFonts w:ascii="Times New Roman" w:hAnsi="Times New Roman" w:cs="Times New Roman"/>
          <w:sz w:val="24"/>
          <w:szCs w:val="24"/>
        </w:rPr>
        <w:t>гровых, коммуникативных, проектных технологий и культурных практик социализации детей);</w:t>
      </w:r>
    </w:p>
    <w:p w:rsidR="00CC166F" w:rsidRPr="007258FF" w:rsidRDefault="00CC166F" w:rsidP="00155A5A">
      <w:pPr>
        <w:pStyle w:val="a3"/>
        <w:numPr>
          <w:ilvl w:val="0"/>
          <w:numId w:val="3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обновление содержания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w:t>
      </w:r>
    </w:p>
    <w:p w:rsidR="00CC166F" w:rsidRPr="007258FF" w:rsidRDefault="00CC166F" w:rsidP="00155A5A">
      <w:pPr>
        <w:pStyle w:val="a3"/>
        <w:numPr>
          <w:ilvl w:val="0"/>
          <w:numId w:val="3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обеспечение эффективного использования профессионального и творческого потенциала педагогических, руководящих и иных работников МБДОУ, повышения их профессиональной, коммуникативной, информационной, правовой компетентности и мастерства мотивирования детей;</w:t>
      </w:r>
    </w:p>
    <w:p w:rsidR="00CC166F" w:rsidRPr="007258FF" w:rsidRDefault="00CC166F" w:rsidP="00155A5A">
      <w:pPr>
        <w:pStyle w:val="a3"/>
        <w:numPr>
          <w:ilvl w:val="0"/>
          <w:numId w:val="3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эффективное управление МБДОУ с использованием технологий управления</w:t>
      </w:r>
      <w:r w:rsidR="007258FF" w:rsidRPr="007258FF">
        <w:rPr>
          <w:rFonts w:ascii="Times New Roman" w:hAnsi="Times New Roman" w:cs="Times New Roman"/>
          <w:sz w:val="24"/>
          <w:szCs w:val="24"/>
        </w:rPr>
        <w:t>,</w:t>
      </w:r>
      <w:r w:rsidRPr="007258FF">
        <w:rPr>
          <w:rFonts w:ascii="Times New Roman" w:hAnsi="Times New Roman" w:cs="Times New Roman"/>
          <w:sz w:val="24"/>
          <w:szCs w:val="24"/>
        </w:rPr>
        <w:t xml:space="preserve"> разрешения конфликтов, информационно-коммуникационных технологий,</w:t>
      </w:r>
      <w:r w:rsidR="007258FF" w:rsidRPr="007258FF">
        <w:rPr>
          <w:rFonts w:ascii="Times New Roman" w:hAnsi="Times New Roman" w:cs="Times New Roman"/>
          <w:sz w:val="24"/>
          <w:szCs w:val="24"/>
        </w:rPr>
        <w:t xml:space="preserve"> </w:t>
      </w:r>
      <w:r w:rsidRPr="007258FF">
        <w:rPr>
          <w:rFonts w:ascii="Times New Roman" w:hAnsi="Times New Roman" w:cs="Times New Roman"/>
          <w:sz w:val="24"/>
          <w:szCs w:val="24"/>
        </w:rPr>
        <w:t>современных механизмов финансирования.</w:t>
      </w:r>
    </w:p>
    <w:p w:rsidR="00512440" w:rsidRDefault="00512440" w:rsidP="00512440">
      <w:pPr>
        <w:autoSpaceDE w:val="0"/>
        <w:autoSpaceDN w:val="0"/>
        <w:adjustRightInd w:val="0"/>
        <w:spacing w:after="0" w:line="240" w:lineRule="auto"/>
        <w:ind w:firstLine="851"/>
        <w:rPr>
          <w:rFonts w:ascii="Times New Roman" w:hAnsi="Times New Roman" w:cs="Times New Roman"/>
          <w:sz w:val="24"/>
          <w:szCs w:val="24"/>
        </w:rPr>
      </w:pPr>
      <w:r w:rsidRPr="00512440">
        <w:rPr>
          <w:rFonts w:ascii="Times New Roman" w:hAnsi="Times New Roman" w:cs="Times New Roman"/>
          <w:sz w:val="24"/>
          <w:szCs w:val="24"/>
        </w:rPr>
        <w:t>МБДОУ обеспечивает</w:t>
      </w:r>
      <w:r>
        <w:rPr>
          <w:rFonts w:ascii="Times New Roman" w:hAnsi="Times New Roman" w:cs="Times New Roman"/>
          <w:sz w:val="24"/>
          <w:szCs w:val="24"/>
        </w:rPr>
        <w:t>:</w:t>
      </w:r>
    </w:p>
    <w:p w:rsidR="00527D21" w:rsidRPr="00512440" w:rsidRDefault="00512440" w:rsidP="00155A5A">
      <w:pPr>
        <w:pStyle w:val="a3"/>
        <w:numPr>
          <w:ilvl w:val="0"/>
          <w:numId w:val="35"/>
        </w:numPr>
        <w:autoSpaceDE w:val="0"/>
        <w:autoSpaceDN w:val="0"/>
        <w:adjustRightInd w:val="0"/>
        <w:spacing w:after="0" w:line="240" w:lineRule="auto"/>
        <w:ind w:left="1134"/>
        <w:rPr>
          <w:rFonts w:ascii="Times New Roman" w:hAnsi="Times New Roman" w:cs="Times New Roman"/>
          <w:sz w:val="24"/>
          <w:szCs w:val="24"/>
        </w:rPr>
      </w:pPr>
      <w:r w:rsidRPr="00512440">
        <w:rPr>
          <w:rFonts w:ascii="Times New Roman" w:hAnsi="Times New Roman" w:cs="Times New Roman"/>
          <w:sz w:val="24"/>
          <w:szCs w:val="24"/>
        </w:rPr>
        <w:t>в</w:t>
      </w:r>
      <w:r w:rsidR="007258FF" w:rsidRPr="00512440">
        <w:rPr>
          <w:rFonts w:ascii="Times New Roman" w:hAnsi="Times New Roman" w:cs="Times New Roman"/>
          <w:sz w:val="24"/>
          <w:szCs w:val="24"/>
        </w:rPr>
        <w:t>ыполнение санитарно-эпидемиологических правил и нормативов</w:t>
      </w:r>
      <w:r w:rsidRPr="00512440">
        <w:rPr>
          <w:rFonts w:ascii="Times New Roman" w:hAnsi="Times New Roman" w:cs="Times New Roman"/>
          <w:sz w:val="24"/>
          <w:szCs w:val="24"/>
        </w:rPr>
        <w:t>:</w:t>
      </w:r>
    </w:p>
    <w:p w:rsidR="00706CCF"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b/>
          <w:sz w:val="24"/>
          <w:szCs w:val="24"/>
        </w:rPr>
      </w:pPr>
      <w:r w:rsidRPr="00512440">
        <w:rPr>
          <w:rFonts w:ascii="Times New Roman" w:hAnsi="Times New Roman" w:cs="Times New Roman"/>
          <w:sz w:val="24"/>
          <w:szCs w:val="24"/>
        </w:rPr>
        <w:t>к условиям размещения МБДОУ,</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оборудованию и содержанию территории, помещений,</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естественному и искусственному освещению помещений,</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lastRenderedPageBreak/>
        <w:t>отоплению и вентиляции,</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водоснабжению и канализации,</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организации питания,</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 xml:space="preserve">медицинскому обеспечению, </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 xml:space="preserve">приему детей в МБДОУ, </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организации режима дня и физическому воспитанию,</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личной гигиене персонала.</w:t>
      </w:r>
    </w:p>
    <w:p w:rsidR="007258FF" w:rsidRPr="00512440" w:rsidRDefault="00512440" w:rsidP="00155A5A">
      <w:pPr>
        <w:pStyle w:val="a3"/>
        <w:numPr>
          <w:ilvl w:val="0"/>
          <w:numId w:val="35"/>
        </w:numPr>
        <w:autoSpaceDE w:val="0"/>
        <w:autoSpaceDN w:val="0"/>
        <w:adjustRightInd w:val="0"/>
        <w:spacing w:after="0" w:line="240" w:lineRule="auto"/>
        <w:ind w:left="1134"/>
        <w:jc w:val="both"/>
        <w:rPr>
          <w:rFonts w:ascii="Times New Roman" w:hAnsi="Times New Roman" w:cs="Times New Roman"/>
          <w:sz w:val="24"/>
          <w:szCs w:val="24"/>
        </w:rPr>
      </w:pPr>
      <w:r w:rsidRPr="00512440">
        <w:rPr>
          <w:rFonts w:ascii="Times New Roman" w:hAnsi="Times New Roman" w:cs="Times New Roman"/>
          <w:sz w:val="24"/>
          <w:szCs w:val="24"/>
        </w:rPr>
        <w:t>в</w:t>
      </w:r>
      <w:r w:rsidR="007258FF" w:rsidRPr="00512440">
        <w:rPr>
          <w:rFonts w:ascii="Times New Roman" w:hAnsi="Times New Roman" w:cs="Times New Roman"/>
          <w:sz w:val="24"/>
          <w:szCs w:val="24"/>
        </w:rPr>
        <w:t>ыполнение требований пожарной безопасности и электробезопасности</w:t>
      </w:r>
      <w:r w:rsidRPr="00512440">
        <w:rPr>
          <w:rFonts w:ascii="Times New Roman" w:hAnsi="Times New Roman" w:cs="Times New Roman"/>
          <w:sz w:val="24"/>
          <w:szCs w:val="24"/>
        </w:rPr>
        <w:t>,</w:t>
      </w:r>
    </w:p>
    <w:p w:rsidR="007258FF" w:rsidRPr="00512440" w:rsidRDefault="00512440" w:rsidP="00155A5A">
      <w:pPr>
        <w:pStyle w:val="a3"/>
        <w:numPr>
          <w:ilvl w:val="0"/>
          <w:numId w:val="35"/>
        </w:numPr>
        <w:autoSpaceDE w:val="0"/>
        <w:autoSpaceDN w:val="0"/>
        <w:adjustRightInd w:val="0"/>
        <w:spacing w:after="0" w:line="240" w:lineRule="auto"/>
        <w:ind w:left="1134"/>
        <w:jc w:val="both"/>
        <w:rPr>
          <w:rFonts w:ascii="Times New Roman" w:hAnsi="Times New Roman" w:cs="Times New Roman"/>
          <w:sz w:val="28"/>
          <w:szCs w:val="24"/>
        </w:rPr>
      </w:pPr>
      <w:r w:rsidRPr="00512440">
        <w:rPr>
          <w:rFonts w:ascii="Times New Roman" w:hAnsi="Times New Roman" w:cs="Times New Roman"/>
          <w:sz w:val="24"/>
          <w:szCs w:val="24"/>
        </w:rPr>
        <w:t>в</w:t>
      </w:r>
      <w:r w:rsidR="007258FF" w:rsidRPr="00512440">
        <w:rPr>
          <w:rFonts w:ascii="Times New Roman" w:hAnsi="Times New Roman" w:cs="Times New Roman"/>
          <w:sz w:val="24"/>
          <w:szCs w:val="24"/>
        </w:rPr>
        <w:t>ыполнение требований по охране здоровья воспитанников и охране труда работников</w:t>
      </w:r>
      <w:r w:rsidRPr="00512440">
        <w:rPr>
          <w:rFonts w:ascii="Times New Roman" w:hAnsi="Times New Roman" w:cs="Times New Roman"/>
          <w:sz w:val="24"/>
          <w:szCs w:val="24"/>
        </w:rPr>
        <w:t>.</w:t>
      </w:r>
    </w:p>
    <w:p w:rsidR="0058319E" w:rsidRDefault="00F6574B" w:rsidP="0058319E">
      <w:pPr>
        <w:spacing w:after="0" w:line="240" w:lineRule="auto"/>
        <w:ind w:left="720"/>
        <w:jc w:val="both"/>
        <w:rPr>
          <w:rFonts w:ascii="Times New Roman" w:hAnsi="Times New Roman" w:cs="Times New Roman"/>
          <w:spacing w:val="3"/>
          <w:sz w:val="24"/>
          <w:szCs w:val="28"/>
        </w:rPr>
      </w:pPr>
      <w:r>
        <w:rPr>
          <w:rFonts w:ascii="Times New Roman" w:hAnsi="Times New Roman" w:cs="Times New Roman"/>
          <w:b/>
          <w:sz w:val="24"/>
          <w:szCs w:val="24"/>
        </w:rPr>
        <w:t>3.3</w:t>
      </w:r>
      <w:r w:rsidR="00527D21" w:rsidRPr="00DA774E">
        <w:rPr>
          <w:rFonts w:ascii="Times New Roman" w:hAnsi="Times New Roman" w:cs="Times New Roman"/>
          <w:b/>
          <w:sz w:val="24"/>
          <w:szCs w:val="24"/>
        </w:rPr>
        <w:t>.</w:t>
      </w:r>
      <w:r w:rsidR="00290503">
        <w:rPr>
          <w:rFonts w:ascii="Times New Roman" w:hAnsi="Times New Roman" w:cs="Times New Roman"/>
          <w:b/>
          <w:sz w:val="24"/>
          <w:szCs w:val="24"/>
        </w:rPr>
        <w:t>1</w:t>
      </w:r>
      <w:r w:rsidR="00527D21" w:rsidRPr="00DA774E">
        <w:rPr>
          <w:rFonts w:ascii="Times New Roman" w:hAnsi="Times New Roman" w:cs="Times New Roman"/>
          <w:b/>
          <w:sz w:val="24"/>
          <w:szCs w:val="24"/>
        </w:rPr>
        <w:t>. Учебно-методический комплект Программы</w:t>
      </w:r>
      <w:r w:rsidR="0058319E" w:rsidRPr="0058319E">
        <w:rPr>
          <w:rFonts w:ascii="Times New Roman" w:hAnsi="Times New Roman" w:cs="Times New Roman"/>
          <w:spacing w:val="3"/>
          <w:sz w:val="24"/>
          <w:szCs w:val="28"/>
        </w:rPr>
        <w:t xml:space="preserve"> </w:t>
      </w:r>
    </w:p>
    <w:p w:rsidR="007A2759" w:rsidRPr="00980349" w:rsidRDefault="007A2759" w:rsidP="007A2759">
      <w:pPr>
        <w:spacing w:after="0" w:line="240" w:lineRule="auto"/>
        <w:jc w:val="center"/>
        <w:rPr>
          <w:rFonts w:ascii="Times New Roman" w:hAnsi="Times New Roman" w:cs="Times New Roman"/>
          <w:b/>
          <w:sz w:val="18"/>
          <w:szCs w:val="16"/>
          <w:u w:val="single"/>
        </w:rPr>
      </w:pPr>
      <w:r w:rsidRPr="00980349">
        <w:rPr>
          <w:rFonts w:ascii="Times New Roman" w:hAnsi="Times New Roman" w:cs="Times New Roman"/>
          <w:b/>
          <w:sz w:val="18"/>
          <w:szCs w:val="16"/>
        </w:rPr>
        <w:t>Образовательная область</w:t>
      </w:r>
      <w:r w:rsidRPr="00980349">
        <w:rPr>
          <w:rFonts w:ascii="Times New Roman" w:hAnsi="Times New Roman" w:cs="Times New Roman"/>
          <w:sz w:val="18"/>
          <w:szCs w:val="16"/>
        </w:rPr>
        <w:t xml:space="preserve"> </w:t>
      </w:r>
      <w:r w:rsidRPr="00980349">
        <w:rPr>
          <w:rFonts w:ascii="Times New Roman" w:hAnsi="Times New Roman" w:cs="Times New Roman"/>
          <w:b/>
          <w:sz w:val="18"/>
          <w:szCs w:val="16"/>
          <w:u w:val="single"/>
        </w:rPr>
        <w:t>«Социально-коммуникативное развитие»</w:t>
      </w:r>
    </w:p>
    <w:tbl>
      <w:tblPr>
        <w:tblStyle w:val="a4"/>
        <w:tblW w:w="9550" w:type="dxa"/>
        <w:tblLayout w:type="fixed"/>
        <w:tblLook w:val="04A0" w:firstRow="1" w:lastRow="0" w:firstColumn="1" w:lastColumn="0" w:noHBand="0" w:noVBand="1"/>
      </w:tblPr>
      <w:tblGrid>
        <w:gridCol w:w="1809"/>
        <w:gridCol w:w="1418"/>
        <w:gridCol w:w="850"/>
        <w:gridCol w:w="709"/>
        <w:gridCol w:w="3827"/>
        <w:gridCol w:w="937"/>
      </w:tblGrid>
      <w:tr w:rsidR="007A2759" w:rsidRPr="00980349" w:rsidTr="007A2759">
        <w:tc>
          <w:tcPr>
            <w:tcW w:w="1809" w:type="dxa"/>
            <w:tcBorders>
              <w:right w:val="single" w:sz="4" w:space="0" w:color="auto"/>
            </w:tcBorders>
          </w:tcPr>
          <w:p w:rsidR="007A2759" w:rsidRPr="008B29F6" w:rsidRDefault="007A2759" w:rsidP="007A2759">
            <w:pPr>
              <w:jc w:val="center"/>
              <w:rPr>
                <w:rFonts w:ascii="Times New Roman" w:hAnsi="Times New Roman" w:cs="Times New Roman"/>
                <w:b/>
                <w:sz w:val="16"/>
                <w:szCs w:val="16"/>
              </w:rPr>
            </w:pPr>
          </w:p>
        </w:tc>
        <w:tc>
          <w:tcPr>
            <w:tcW w:w="1418" w:type="dxa"/>
            <w:vMerge w:val="restart"/>
          </w:tcPr>
          <w:p w:rsidR="007A2759" w:rsidRPr="00980349" w:rsidRDefault="007A2759" w:rsidP="003E4D2F">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59" w:type="dxa"/>
            <w:gridSpan w:val="2"/>
          </w:tcPr>
          <w:p w:rsidR="007A2759" w:rsidRPr="00980349" w:rsidRDefault="007A2759" w:rsidP="003E4D2F">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4764" w:type="dxa"/>
            <w:gridSpan w:val="2"/>
          </w:tcPr>
          <w:p w:rsidR="007A2759" w:rsidRPr="00980349" w:rsidRDefault="007A2759" w:rsidP="003E4D2F">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7A2759" w:rsidRPr="00980349" w:rsidTr="007A2759">
        <w:trPr>
          <w:trHeight w:val="265"/>
        </w:trPr>
        <w:tc>
          <w:tcPr>
            <w:tcW w:w="1809" w:type="dxa"/>
            <w:tcBorders>
              <w:right w:val="single" w:sz="4" w:space="0" w:color="auto"/>
            </w:tcBorders>
          </w:tcPr>
          <w:p w:rsidR="007A2759" w:rsidRPr="00A203D0" w:rsidRDefault="007A2759" w:rsidP="003E4D2F">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7A2759" w:rsidRPr="00A203D0" w:rsidRDefault="007A2759" w:rsidP="003E4D2F">
            <w:pPr>
              <w:jc w:val="both"/>
              <w:rPr>
                <w:rFonts w:ascii="Times New Roman" w:hAnsi="Times New Roman" w:cs="Times New Roman"/>
                <w:sz w:val="12"/>
                <w:szCs w:val="12"/>
              </w:rPr>
            </w:pPr>
          </w:p>
        </w:tc>
        <w:tc>
          <w:tcPr>
            <w:tcW w:w="850" w:type="dxa"/>
          </w:tcPr>
          <w:p w:rsidR="007A2759" w:rsidRPr="00A203D0" w:rsidRDefault="007A2759" w:rsidP="003E4D2F">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09" w:type="dxa"/>
          </w:tcPr>
          <w:p w:rsidR="007A2759" w:rsidRPr="00A203D0" w:rsidRDefault="007A2759" w:rsidP="003E4D2F">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3827" w:type="dxa"/>
          </w:tcPr>
          <w:p w:rsidR="007A2759" w:rsidRPr="00A203D0" w:rsidRDefault="007A2759" w:rsidP="003E4D2F">
            <w:pPr>
              <w:jc w:val="center"/>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937" w:type="dxa"/>
          </w:tcPr>
          <w:p w:rsidR="007A2759" w:rsidRPr="00A203D0" w:rsidRDefault="007A2759" w:rsidP="003E4D2F">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7A2759" w:rsidRPr="00980349" w:rsidTr="007A2759">
        <w:tc>
          <w:tcPr>
            <w:tcW w:w="1809" w:type="dxa"/>
          </w:tcPr>
          <w:p w:rsidR="007A2759" w:rsidRPr="00980349" w:rsidRDefault="007A2759" w:rsidP="003E4D2F">
            <w:pPr>
              <w:jc w:val="both"/>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tcPr>
          <w:p w:rsidR="007A2759" w:rsidRPr="007A2759" w:rsidRDefault="007A2759" w:rsidP="003E4D2F">
            <w:pPr>
              <w:jc w:val="both"/>
              <w:rPr>
                <w:rFonts w:ascii="Times New Roman" w:hAnsi="Times New Roman" w:cs="Times New Roman"/>
                <w:b/>
                <w:sz w:val="16"/>
                <w:szCs w:val="16"/>
              </w:rPr>
            </w:pPr>
            <w:r w:rsidRPr="007A2759">
              <w:rPr>
                <w:rStyle w:val="ae"/>
                <w:rFonts w:ascii="Times New Roman" w:hAnsi="Times New Roman" w:cs="Times New Roman"/>
                <w:b w:val="0"/>
                <w:sz w:val="16"/>
              </w:rPr>
              <w:t>Познание предметного и социального мира, освоение безопасного поведения</w:t>
            </w:r>
          </w:p>
        </w:tc>
        <w:tc>
          <w:tcPr>
            <w:tcW w:w="850" w:type="dxa"/>
          </w:tcPr>
          <w:p w:rsidR="007A2759" w:rsidRPr="00980349" w:rsidRDefault="007A2759" w:rsidP="003E4D2F">
            <w:pPr>
              <w:jc w:val="center"/>
              <w:rPr>
                <w:rFonts w:ascii="Times New Roman" w:hAnsi="Times New Roman" w:cs="Times New Roman"/>
                <w:sz w:val="16"/>
                <w:szCs w:val="16"/>
              </w:rPr>
            </w:pPr>
            <w:r w:rsidRPr="00980349">
              <w:rPr>
                <w:rFonts w:ascii="Times New Roman" w:hAnsi="Times New Roman" w:cs="Times New Roman"/>
                <w:sz w:val="16"/>
                <w:szCs w:val="16"/>
              </w:rPr>
              <w:t>0,25 (1 раз в месяц)</w:t>
            </w:r>
          </w:p>
        </w:tc>
        <w:tc>
          <w:tcPr>
            <w:tcW w:w="709" w:type="dxa"/>
          </w:tcPr>
          <w:p w:rsidR="007A2759" w:rsidRPr="00980349" w:rsidRDefault="007A2759" w:rsidP="003E4D2F">
            <w:pPr>
              <w:jc w:val="center"/>
              <w:rPr>
                <w:rFonts w:ascii="Times New Roman" w:hAnsi="Times New Roman" w:cs="Times New Roman"/>
                <w:sz w:val="16"/>
                <w:szCs w:val="16"/>
              </w:rPr>
            </w:pPr>
            <w:r w:rsidRPr="00980349">
              <w:rPr>
                <w:rFonts w:ascii="Times New Roman" w:hAnsi="Times New Roman" w:cs="Times New Roman"/>
                <w:sz w:val="16"/>
                <w:szCs w:val="16"/>
              </w:rPr>
              <w:t>9</w:t>
            </w:r>
          </w:p>
        </w:tc>
        <w:tc>
          <w:tcPr>
            <w:tcW w:w="3827" w:type="dxa"/>
          </w:tcPr>
          <w:p w:rsidR="007A2759" w:rsidRPr="00980349" w:rsidRDefault="007A2759" w:rsidP="003E4D2F">
            <w:pPr>
              <w:jc w:val="both"/>
              <w:rPr>
                <w:rFonts w:ascii="Times New Roman" w:hAnsi="Times New Roman" w:cs="Times New Roman"/>
                <w:sz w:val="16"/>
                <w:szCs w:val="16"/>
              </w:rPr>
            </w:pPr>
            <w:r w:rsidRPr="00980349">
              <w:rPr>
                <w:rFonts w:ascii="Times New Roman" w:hAnsi="Times New Roman" w:cs="Times New Roman"/>
                <w:sz w:val="16"/>
                <w:szCs w:val="16"/>
              </w:rPr>
              <w:t>Гладышева Н.Н., Сержантова Ю.Б. «Рабочая программа воспитателя. Ежедневное планирование. Вторя младшая группа». Волгоград, «Учитель», 2014</w:t>
            </w:r>
          </w:p>
        </w:tc>
        <w:tc>
          <w:tcPr>
            <w:tcW w:w="937" w:type="dxa"/>
          </w:tcPr>
          <w:p w:rsidR="007A2759" w:rsidRPr="00980349" w:rsidRDefault="007A2759" w:rsidP="003E4D2F">
            <w:pPr>
              <w:jc w:val="center"/>
              <w:rPr>
                <w:rFonts w:ascii="Times New Roman" w:hAnsi="Times New Roman" w:cs="Times New Roman"/>
                <w:sz w:val="16"/>
                <w:szCs w:val="16"/>
              </w:rPr>
            </w:pPr>
            <w:r w:rsidRPr="00980349">
              <w:rPr>
                <w:rFonts w:ascii="Times New Roman" w:hAnsi="Times New Roman" w:cs="Times New Roman"/>
                <w:sz w:val="16"/>
                <w:szCs w:val="16"/>
              </w:rPr>
              <w:t>18</w:t>
            </w:r>
          </w:p>
        </w:tc>
      </w:tr>
    </w:tbl>
    <w:p w:rsidR="007A2759" w:rsidRPr="00980349" w:rsidRDefault="007A2759" w:rsidP="007A2759">
      <w:pPr>
        <w:spacing w:after="0" w:line="240" w:lineRule="auto"/>
        <w:jc w:val="center"/>
        <w:rPr>
          <w:rFonts w:ascii="Times New Roman" w:hAnsi="Times New Roman" w:cs="Times New Roman"/>
          <w:sz w:val="16"/>
          <w:szCs w:val="16"/>
        </w:rPr>
      </w:pPr>
      <w:r w:rsidRPr="00980349">
        <w:rPr>
          <w:rFonts w:ascii="Times New Roman" w:hAnsi="Times New Roman" w:cs="Times New Roman"/>
          <w:b/>
          <w:sz w:val="16"/>
          <w:szCs w:val="16"/>
        </w:rPr>
        <w:t xml:space="preserve">Образовательная область </w:t>
      </w:r>
      <w:r w:rsidRPr="00980349">
        <w:rPr>
          <w:rFonts w:ascii="Times New Roman" w:hAnsi="Times New Roman" w:cs="Times New Roman"/>
          <w:b/>
          <w:sz w:val="16"/>
          <w:szCs w:val="16"/>
          <w:u w:val="single"/>
        </w:rPr>
        <w:t>«Познавательное развитие»</w:t>
      </w:r>
    </w:p>
    <w:tbl>
      <w:tblPr>
        <w:tblStyle w:val="a4"/>
        <w:tblpPr w:leftFromText="180" w:rightFromText="180" w:vertAnchor="text" w:tblpY="1"/>
        <w:tblOverlap w:val="never"/>
        <w:tblW w:w="9550" w:type="dxa"/>
        <w:tblLayout w:type="fixed"/>
        <w:tblLook w:val="04A0" w:firstRow="1" w:lastRow="0" w:firstColumn="1" w:lastColumn="0" w:noHBand="0" w:noVBand="1"/>
      </w:tblPr>
      <w:tblGrid>
        <w:gridCol w:w="1809"/>
        <w:gridCol w:w="1418"/>
        <w:gridCol w:w="850"/>
        <w:gridCol w:w="709"/>
        <w:gridCol w:w="3827"/>
        <w:gridCol w:w="937"/>
      </w:tblGrid>
      <w:tr w:rsidR="007A2759" w:rsidRPr="00980349" w:rsidTr="007A2759">
        <w:tc>
          <w:tcPr>
            <w:tcW w:w="1809" w:type="dxa"/>
            <w:tcBorders>
              <w:right w:val="single" w:sz="4" w:space="0" w:color="auto"/>
            </w:tcBorders>
          </w:tcPr>
          <w:p w:rsidR="007A2759" w:rsidRPr="008B29F6" w:rsidRDefault="007A2759" w:rsidP="007A2759">
            <w:pPr>
              <w:jc w:val="center"/>
              <w:rPr>
                <w:rFonts w:ascii="Times New Roman" w:hAnsi="Times New Roman" w:cs="Times New Roman"/>
                <w:b/>
                <w:sz w:val="16"/>
                <w:szCs w:val="16"/>
              </w:rPr>
            </w:pPr>
          </w:p>
        </w:tc>
        <w:tc>
          <w:tcPr>
            <w:tcW w:w="1418" w:type="dxa"/>
            <w:vMerge w:val="restart"/>
          </w:tcPr>
          <w:p w:rsidR="007A2759" w:rsidRPr="00980349" w:rsidRDefault="007A2759" w:rsidP="007A2759">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59" w:type="dxa"/>
            <w:gridSpan w:val="2"/>
          </w:tcPr>
          <w:p w:rsidR="007A2759" w:rsidRPr="00980349" w:rsidRDefault="007A2759" w:rsidP="007A2759">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4764" w:type="dxa"/>
            <w:gridSpan w:val="2"/>
          </w:tcPr>
          <w:p w:rsidR="007A2759" w:rsidRPr="00980349" w:rsidRDefault="007A2759" w:rsidP="007A2759">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7A2759" w:rsidRPr="00980349" w:rsidTr="007A2759">
        <w:tc>
          <w:tcPr>
            <w:tcW w:w="1809" w:type="dxa"/>
            <w:tcBorders>
              <w:right w:val="single" w:sz="4" w:space="0" w:color="auto"/>
            </w:tcBorders>
          </w:tcPr>
          <w:p w:rsidR="007A2759" w:rsidRPr="00A203D0" w:rsidRDefault="007A2759" w:rsidP="007A2759">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7A2759" w:rsidRPr="00A203D0" w:rsidRDefault="007A2759" w:rsidP="007A2759">
            <w:pPr>
              <w:jc w:val="both"/>
              <w:rPr>
                <w:rFonts w:ascii="Times New Roman" w:hAnsi="Times New Roman" w:cs="Times New Roman"/>
                <w:sz w:val="12"/>
                <w:szCs w:val="12"/>
              </w:rPr>
            </w:pPr>
          </w:p>
        </w:tc>
        <w:tc>
          <w:tcPr>
            <w:tcW w:w="850" w:type="dxa"/>
          </w:tcPr>
          <w:p w:rsidR="007A2759" w:rsidRPr="00A203D0" w:rsidRDefault="007A2759" w:rsidP="007A2759">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09" w:type="dxa"/>
          </w:tcPr>
          <w:p w:rsidR="007A2759" w:rsidRPr="00A203D0" w:rsidRDefault="007A2759" w:rsidP="007A2759">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3827" w:type="dxa"/>
          </w:tcPr>
          <w:p w:rsidR="007A2759" w:rsidRPr="00A203D0" w:rsidRDefault="007A2759" w:rsidP="007A2759">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937" w:type="dxa"/>
          </w:tcPr>
          <w:p w:rsidR="007A2759" w:rsidRPr="00A203D0" w:rsidRDefault="007A2759" w:rsidP="007A2759">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7A2759" w:rsidRPr="00980349" w:rsidTr="007A2759">
        <w:tc>
          <w:tcPr>
            <w:tcW w:w="1809" w:type="dxa"/>
            <w:vMerge w:val="restart"/>
            <w:vAlign w:val="center"/>
          </w:tcPr>
          <w:p w:rsidR="007A2759" w:rsidRPr="00980349" w:rsidRDefault="007A2759" w:rsidP="007A2759">
            <w:pPr>
              <w:jc w:val="center"/>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vMerge w:val="restart"/>
          </w:tcPr>
          <w:p w:rsidR="007A2759" w:rsidRPr="00980349" w:rsidRDefault="007A2759" w:rsidP="007A2759">
            <w:pPr>
              <w:jc w:val="center"/>
              <w:rPr>
                <w:rFonts w:ascii="Times New Roman" w:hAnsi="Times New Roman" w:cs="Times New Roman"/>
                <w:sz w:val="16"/>
                <w:szCs w:val="16"/>
              </w:rPr>
            </w:pPr>
            <w:r w:rsidRPr="00980349">
              <w:rPr>
                <w:rFonts w:ascii="Times New Roman" w:hAnsi="Times New Roman" w:cs="Times New Roman"/>
                <w:sz w:val="16"/>
                <w:szCs w:val="16"/>
              </w:rPr>
              <w:t>ФЭМП</w:t>
            </w:r>
          </w:p>
        </w:tc>
        <w:tc>
          <w:tcPr>
            <w:tcW w:w="850" w:type="dxa"/>
            <w:vMerge w:val="restart"/>
          </w:tcPr>
          <w:p w:rsidR="007A2759" w:rsidRPr="00980349" w:rsidRDefault="007A2759" w:rsidP="007A2759">
            <w:pPr>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vMerge w:val="restart"/>
          </w:tcPr>
          <w:p w:rsidR="007A2759" w:rsidRPr="00980349" w:rsidRDefault="007A2759" w:rsidP="007A2759">
            <w:pPr>
              <w:jc w:val="center"/>
              <w:rPr>
                <w:rFonts w:ascii="Times New Roman" w:hAnsi="Times New Roman" w:cs="Times New Roman"/>
                <w:sz w:val="16"/>
                <w:szCs w:val="16"/>
              </w:rPr>
            </w:pPr>
            <w:r>
              <w:rPr>
                <w:rFonts w:ascii="Times New Roman" w:hAnsi="Times New Roman" w:cs="Times New Roman"/>
                <w:sz w:val="16"/>
                <w:szCs w:val="16"/>
              </w:rPr>
              <w:t>18</w:t>
            </w:r>
          </w:p>
        </w:tc>
        <w:tc>
          <w:tcPr>
            <w:tcW w:w="3827"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cs="Times New Roman"/>
                <w:sz w:val="16"/>
                <w:szCs w:val="16"/>
              </w:rPr>
              <w:t xml:space="preserve">Михайлова З.А., Полякова М.Н., Чеплашкина И.Н., Математика – это интересно. </w:t>
            </w:r>
            <w:r w:rsidRPr="00980349">
              <w:rPr>
                <w:rFonts w:ascii="Times New Roman" w:hAnsi="Times New Roman" w:cs="Times New Roman"/>
                <w:spacing w:val="3"/>
                <w:sz w:val="16"/>
                <w:szCs w:val="16"/>
              </w:rPr>
              <w:t>- СПб: ДЕТСТВО-ПРЕСС, 2015</w:t>
            </w:r>
          </w:p>
        </w:tc>
        <w:tc>
          <w:tcPr>
            <w:tcW w:w="937"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cs="Times New Roman"/>
                <w:sz w:val="16"/>
                <w:szCs w:val="16"/>
              </w:rPr>
              <w:t>8</w:t>
            </w:r>
          </w:p>
        </w:tc>
      </w:tr>
      <w:tr w:rsidR="007A2759" w:rsidRPr="00980349" w:rsidTr="007A2759">
        <w:tc>
          <w:tcPr>
            <w:tcW w:w="1809" w:type="dxa"/>
            <w:vMerge/>
            <w:vAlign w:val="center"/>
          </w:tcPr>
          <w:p w:rsidR="007A2759" w:rsidRPr="00980349" w:rsidRDefault="007A2759" w:rsidP="007A2759">
            <w:pPr>
              <w:jc w:val="center"/>
              <w:rPr>
                <w:rFonts w:ascii="Times New Roman" w:hAnsi="Times New Roman" w:cs="Times New Roman"/>
                <w:sz w:val="16"/>
                <w:szCs w:val="16"/>
              </w:rPr>
            </w:pPr>
          </w:p>
        </w:tc>
        <w:tc>
          <w:tcPr>
            <w:tcW w:w="1418" w:type="dxa"/>
            <w:vMerge/>
          </w:tcPr>
          <w:p w:rsidR="007A2759" w:rsidRPr="00980349" w:rsidRDefault="007A2759" w:rsidP="007A2759">
            <w:pPr>
              <w:jc w:val="center"/>
              <w:rPr>
                <w:rFonts w:ascii="Times New Roman" w:hAnsi="Times New Roman" w:cs="Times New Roman"/>
                <w:sz w:val="16"/>
                <w:szCs w:val="16"/>
              </w:rPr>
            </w:pPr>
          </w:p>
        </w:tc>
        <w:tc>
          <w:tcPr>
            <w:tcW w:w="850" w:type="dxa"/>
            <w:vMerge/>
          </w:tcPr>
          <w:p w:rsidR="007A2759" w:rsidRPr="00980349" w:rsidRDefault="007A2759" w:rsidP="007A2759">
            <w:pPr>
              <w:jc w:val="center"/>
              <w:rPr>
                <w:rFonts w:ascii="Times New Roman" w:hAnsi="Times New Roman" w:cs="Times New Roman"/>
                <w:sz w:val="16"/>
                <w:szCs w:val="16"/>
              </w:rPr>
            </w:pPr>
          </w:p>
        </w:tc>
        <w:tc>
          <w:tcPr>
            <w:tcW w:w="709" w:type="dxa"/>
            <w:vMerge/>
          </w:tcPr>
          <w:p w:rsidR="007A2759" w:rsidRPr="00980349" w:rsidRDefault="007A2759" w:rsidP="007A2759">
            <w:pPr>
              <w:jc w:val="center"/>
              <w:rPr>
                <w:rFonts w:ascii="Times New Roman" w:hAnsi="Times New Roman" w:cs="Times New Roman"/>
                <w:sz w:val="16"/>
                <w:szCs w:val="16"/>
              </w:rPr>
            </w:pPr>
          </w:p>
        </w:tc>
        <w:tc>
          <w:tcPr>
            <w:tcW w:w="3827"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cs="Times New Roman"/>
                <w:sz w:val="16"/>
                <w:szCs w:val="16"/>
              </w:rPr>
              <w:t xml:space="preserve">Михайлова З.А., Чеплашкина И.Н., Харько Т.Г. Предматематические игры для детей младшего дошкольного возраста. </w:t>
            </w:r>
            <w:r w:rsidRPr="00980349">
              <w:rPr>
                <w:rFonts w:ascii="Times New Roman" w:hAnsi="Times New Roman" w:cs="Times New Roman"/>
                <w:color w:val="000000"/>
                <w:spacing w:val="3"/>
                <w:sz w:val="16"/>
                <w:szCs w:val="16"/>
              </w:rPr>
              <w:t>- СПб: ДЕТСТВО-ПРЕСС, 2014</w:t>
            </w:r>
          </w:p>
        </w:tc>
        <w:tc>
          <w:tcPr>
            <w:tcW w:w="937"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cs="Times New Roman"/>
                <w:sz w:val="16"/>
                <w:szCs w:val="16"/>
              </w:rPr>
              <w:t>17</w:t>
            </w:r>
          </w:p>
        </w:tc>
      </w:tr>
      <w:tr w:rsidR="007A2759" w:rsidRPr="00980349" w:rsidTr="007A2759">
        <w:tc>
          <w:tcPr>
            <w:tcW w:w="1809" w:type="dxa"/>
            <w:vMerge/>
            <w:vAlign w:val="center"/>
          </w:tcPr>
          <w:p w:rsidR="007A2759" w:rsidRPr="00980349" w:rsidRDefault="007A2759" w:rsidP="007A2759">
            <w:pPr>
              <w:jc w:val="center"/>
              <w:rPr>
                <w:rFonts w:ascii="Times New Roman" w:hAnsi="Times New Roman" w:cs="Times New Roman"/>
                <w:sz w:val="16"/>
                <w:szCs w:val="16"/>
              </w:rPr>
            </w:pPr>
          </w:p>
        </w:tc>
        <w:tc>
          <w:tcPr>
            <w:tcW w:w="1418" w:type="dxa"/>
          </w:tcPr>
          <w:p w:rsidR="007A2759" w:rsidRPr="00980349" w:rsidRDefault="007A2759" w:rsidP="007A2759">
            <w:pPr>
              <w:jc w:val="both"/>
              <w:rPr>
                <w:rFonts w:ascii="Times New Roman" w:hAnsi="Times New Roman" w:cs="Times New Roman"/>
                <w:sz w:val="16"/>
                <w:szCs w:val="16"/>
              </w:rPr>
            </w:pPr>
            <w:r w:rsidRPr="007A2759">
              <w:rPr>
                <w:rStyle w:val="ae"/>
                <w:rFonts w:ascii="Times New Roman" w:hAnsi="Times New Roman" w:cs="Times New Roman"/>
                <w:b w:val="0"/>
                <w:sz w:val="16"/>
              </w:rPr>
              <w:t>И</w:t>
            </w:r>
            <w:r w:rsidRPr="00980349">
              <w:rPr>
                <w:rFonts w:ascii="Times New Roman" w:hAnsi="Times New Roman"/>
                <w:sz w:val="16"/>
              </w:rPr>
              <w:t>сследование объектов живой и неживой природы экспериментирование</w:t>
            </w:r>
          </w:p>
        </w:tc>
        <w:tc>
          <w:tcPr>
            <w:tcW w:w="850" w:type="dxa"/>
          </w:tcPr>
          <w:p w:rsidR="007A2759" w:rsidRPr="00980349" w:rsidRDefault="007A2759" w:rsidP="007A2759">
            <w:pPr>
              <w:jc w:val="center"/>
              <w:rPr>
                <w:rFonts w:ascii="Times New Roman" w:hAnsi="Times New Roman" w:cs="Times New Roman"/>
                <w:sz w:val="16"/>
                <w:szCs w:val="16"/>
              </w:rPr>
            </w:pPr>
            <w:r w:rsidRPr="00980349">
              <w:rPr>
                <w:rFonts w:ascii="Times New Roman" w:hAnsi="Times New Roman" w:cs="Times New Roman"/>
                <w:sz w:val="16"/>
                <w:szCs w:val="16"/>
              </w:rPr>
              <w:t>0,25 (1 раза в месяц)</w:t>
            </w:r>
          </w:p>
        </w:tc>
        <w:tc>
          <w:tcPr>
            <w:tcW w:w="709" w:type="dxa"/>
          </w:tcPr>
          <w:p w:rsidR="007A2759" w:rsidRPr="00980349" w:rsidRDefault="007A2759" w:rsidP="007A2759">
            <w:pPr>
              <w:jc w:val="center"/>
              <w:rPr>
                <w:rFonts w:ascii="Times New Roman" w:hAnsi="Times New Roman" w:cs="Times New Roman"/>
                <w:sz w:val="16"/>
                <w:szCs w:val="16"/>
              </w:rPr>
            </w:pPr>
            <w:r w:rsidRPr="00980349">
              <w:rPr>
                <w:rFonts w:ascii="Times New Roman" w:hAnsi="Times New Roman" w:cs="Times New Roman"/>
                <w:sz w:val="16"/>
                <w:szCs w:val="16"/>
              </w:rPr>
              <w:t>9</w:t>
            </w:r>
          </w:p>
        </w:tc>
        <w:tc>
          <w:tcPr>
            <w:tcW w:w="3827"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sz w:val="16"/>
                <w:szCs w:val="24"/>
              </w:rPr>
              <w:t xml:space="preserve">Воронкевич О.А. Добро пожаловать в экологию! – </w:t>
            </w:r>
            <w:r w:rsidRPr="00980349">
              <w:rPr>
                <w:rFonts w:ascii="Times New Roman" w:hAnsi="Times New Roman" w:cs="Times New Roman"/>
                <w:spacing w:val="3"/>
                <w:sz w:val="16"/>
                <w:szCs w:val="24"/>
              </w:rPr>
              <w:t>СПб: ДЕТСТВО-ПРЕСС, 2014</w:t>
            </w:r>
          </w:p>
        </w:tc>
        <w:tc>
          <w:tcPr>
            <w:tcW w:w="937"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cs="Times New Roman"/>
                <w:sz w:val="16"/>
                <w:szCs w:val="16"/>
              </w:rPr>
              <w:t>17</w:t>
            </w:r>
          </w:p>
        </w:tc>
      </w:tr>
    </w:tbl>
    <w:p w:rsidR="007A2759" w:rsidRPr="00980349" w:rsidRDefault="007A2759" w:rsidP="007A2759">
      <w:pPr>
        <w:spacing w:after="0" w:line="240" w:lineRule="auto"/>
        <w:jc w:val="center"/>
        <w:rPr>
          <w:rFonts w:ascii="Times New Roman" w:hAnsi="Times New Roman" w:cs="Times New Roman"/>
          <w:b/>
          <w:sz w:val="16"/>
          <w:szCs w:val="16"/>
          <w:u w:val="single"/>
        </w:rPr>
      </w:pPr>
      <w:r w:rsidRPr="00980349">
        <w:rPr>
          <w:rFonts w:ascii="Times New Roman" w:hAnsi="Times New Roman" w:cs="Times New Roman"/>
          <w:b/>
          <w:sz w:val="16"/>
          <w:szCs w:val="16"/>
        </w:rPr>
        <w:t>Образовательная область</w:t>
      </w:r>
      <w:r w:rsidRPr="00980349">
        <w:rPr>
          <w:rFonts w:ascii="Times New Roman" w:hAnsi="Times New Roman" w:cs="Times New Roman"/>
          <w:sz w:val="16"/>
          <w:szCs w:val="16"/>
        </w:rPr>
        <w:t xml:space="preserve"> </w:t>
      </w:r>
      <w:r w:rsidRPr="00980349">
        <w:rPr>
          <w:rFonts w:ascii="Times New Roman" w:hAnsi="Times New Roman" w:cs="Times New Roman"/>
          <w:b/>
          <w:sz w:val="16"/>
          <w:szCs w:val="16"/>
          <w:u w:val="single"/>
        </w:rPr>
        <w:t>«Речевое развитие»</w:t>
      </w:r>
    </w:p>
    <w:tbl>
      <w:tblPr>
        <w:tblStyle w:val="a4"/>
        <w:tblW w:w="9606" w:type="dxa"/>
        <w:tblLayout w:type="fixed"/>
        <w:tblLook w:val="04A0" w:firstRow="1" w:lastRow="0" w:firstColumn="1" w:lastColumn="0" w:noHBand="0" w:noVBand="1"/>
      </w:tblPr>
      <w:tblGrid>
        <w:gridCol w:w="1809"/>
        <w:gridCol w:w="1418"/>
        <w:gridCol w:w="861"/>
        <w:gridCol w:w="778"/>
        <w:gridCol w:w="3747"/>
        <w:gridCol w:w="993"/>
      </w:tblGrid>
      <w:tr w:rsidR="007A2759" w:rsidRPr="00980349" w:rsidTr="007A2759">
        <w:trPr>
          <w:trHeight w:val="172"/>
        </w:trPr>
        <w:tc>
          <w:tcPr>
            <w:tcW w:w="1809" w:type="dxa"/>
            <w:tcBorders>
              <w:right w:val="single" w:sz="4" w:space="0" w:color="auto"/>
            </w:tcBorders>
          </w:tcPr>
          <w:p w:rsidR="007A2759" w:rsidRPr="008B29F6" w:rsidRDefault="007A2759" w:rsidP="007A2759">
            <w:pPr>
              <w:jc w:val="center"/>
              <w:rPr>
                <w:rFonts w:ascii="Times New Roman" w:hAnsi="Times New Roman" w:cs="Times New Roman"/>
                <w:b/>
                <w:sz w:val="16"/>
                <w:szCs w:val="16"/>
              </w:rPr>
            </w:pPr>
          </w:p>
        </w:tc>
        <w:tc>
          <w:tcPr>
            <w:tcW w:w="1418" w:type="dxa"/>
            <w:vMerge w:val="restart"/>
          </w:tcPr>
          <w:p w:rsidR="007A2759" w:rsidRPr="00980349" w:rsidRDefault="007A2759" w:rsidP="003E4D2F">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639" w:type="dxa"/>
            <w:gridSpan w:val="2"/>
          </w:tcPr>
          <w:p w:rsidR="007A2759" w:rsidRPr="00980349" w:rsidRDefault="007A2759" w:rsidP="003E4D2F">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4740" w:type="dxa"/>
            <w:gridSpan w:val="2"/>
          </w:tcPr>
          <w:p w:rsidR="007A2759" w:rsidRPr="00980349" w:rsidRDefault="007A2759" w:rsidP="003E4D2F">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7A2759" w:rsidRPr="00980349" w:rsidTr="007A2759">
        <w:tc>
          <w:tcPr>
            <w:tcW w:w="1809" w:type="dxa"/>
            <w:tcBorders>
              <w:right w:val="single" w:sz="4" w:space="0" w:color="auto"/>
            </w:tcBorders>
          </w:tcPr>
          <w:p w:rsidR="007A2759" w:rsidRPr="00A203D0" w:rsidRDefault="007A2759" w:rsidP="003E4D2F">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7A2759" w:rsidRPr="00A203D0" w:rsidRDefault="007A2759" w:rsidP="003E4D2F">
            <w:pPr>
              <w:jc w:val="both"/>
              <w:rPr>
                <w:rFonts w:ascii="Times New Roman" w:hAnsi="Times New Roman" w:cs="Times New Roman"/>
                <w:sz w:val="12"/>
                <w:szCs w:val="12"/>
              </w:rPr>
            </w:pPr>
          </w:p>
        </w:tc>
        <w:tc>
          <w:tcPr>
            <w:tcW w:w="861" w:type="dxa"/>
          </w:tcPr>
          <w:p w:rsidR="007A2759" w:rsidRPr="00A203D0" w:rsidRDefault="007A2759" w:rsidP="003E4D2F">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78" w:type="dxa"/>
          </w:tcPr>
          <w:p w:rsidR="007A2759" w:rsidRPr="00A203D0" w:rsidRDefault="007A2759" w:rsidP="003E4D2F">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3747" w:type="dxa"/>
          </w:tcPr>
          <w:p w:rsidR="007A2759" w:rsidRPr="00A203D0" w:rsidRDefault="007A2759" w:rsidP="003E4D2F">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993" w:type="dxa"/>
          </w:tcPr>
          <w:p w:rsidR="007A2759" w:rsidRPr="00A203D0" w:rsidRDefault="007A2759" w:rsidP="003E4D2F">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7A2759" w:rsidRPr="00980349" w:rsidTr="007A2759">
        <w:tc>
          <w:tcPr>
            <w:tcW w:w="1809" w:type="dxa"/>
            <w:vMerge w:val="restart"/>
            <w:vAlign w:val="center"/>
          </w:tcPr>
          <w:p w:rsidR="007A2759" w:rsidRPr="00980349" w:rsidRDefault="007A2759" w:rsidP="003E4D2F">
            <w:pPr>
              <w:jc w:val="center"/>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tcPr>
          <w:p w:rsidR="007A2759" w:rsidRPr="00980349" w:rsidRDefault="007A2759" w:rsidP="003E4D2F">
            <w:pPr>
              <w:jc w:val="center"/>
              <w:rPr>
                <w:rFonts w:ascii="Times New Roman" w:hAnsi="Times New Roman" w:cs="Times New Roman"/>
                <w:sz w:val="16"/>
                <w:szCs w:val="16"/>
              </w:rPr>
            </w:pPr>
            <w:r w:rsidRPr="00980349">
              <w:rPr>
                <w:rFonts w:ascii="Times New Roman" w:hAnsi="Times New Roman" w:cs="Times New Roman"/>
                <w:sz w:val="16"/>
                <w:szCs w:val="16"/>
              </w:rPr>
              <w:t>Развитие речи</w:t>
            </w:r>
          </w:p>
        </w:tc>
        <w:tc>
          <w:tcPr>
            <w:tcW w:w="861" w:type="dxa"/>
          </w:tcPr>
          <w:p w:rsidR="007A2759" w:rsidRPr="00980349" w:rsidRDefault="007A2759" w:rsidP="003E4D2F">
            <w:pPr>
              <w:jc w:val="center"/>
              <w:rPr>
                <w:rFonts w:ascii="Times New Roman" w:hAnsi="Times New Roman" w:cs="Times New Roman"/>
                <w:sz w:val="16"/>
                <w:szCs w:val="16"/>
              </w:rPr>
            </w:pPr>
            <w:r>
              <w:rPr>
                <w:rFonts w:ascii="Times New Roman" w:hAnsi="Times New Roman" w:cs="Times New Roman"/>
                <w:sz w:val="16"/>
                <w:szCs w:val="16"/>
              </w:rPr>
              <w:t>0,5</w:t>
            </w:r>
          </w:p>
        </w:tc>
        <w:tc>
          <w:tcPr>
            <w:tcW w:w="778" w:type="dxa"/>
          </w:tcPr>
          <w:p w:rsidR="007A2759" w:rsidRPr="00980349" w:rsidRDefault="007A2759" w:rsidP="003E4D2F">
            <w:pPr>
              <w:jc w:val="center"/>
              <w:rPr>
                <w:rFonts w:ascii="Times New Roman" w:hAnsi="Times New Roman" w:cs="Times New Roman"/>
                <w:sz w:val="16"/>
                <w:szCs w:val="16"/>
              </w:rPr>
            </w:pPr>
            <w:r>
              <w:rPr>
                <w:rFonts w:ascii="Times New Roman" w:hAnsi="Times New Roman" w:cs="Times New Roman"/>
                <w:sz w:val="16"/>
                <w:szCs w:val="16"/>
              </w:rPr>
              <w:t>18</w:t>
            </w:r>
          </w:p>
        </w:tc>
        <w:tc>
          <w:tcPr>
            <w:tcW w:w="3747" w:type="dxa"/>
          </w:tcPr>
          <w:p w:rsidR="007A2759" w:rsidRPr="00ED58BB" w:rsidRDefault="007A2759" w:rsidP="003E4D2F">
            <w:pPr>
              <w:jc w:val="both"/>
              <w:rPr>
                <w:rFonts w:ascii="Times New Roman" w:hAnsi="Times New Roman" w:cs="Times New Roman"/>
                <w:sz w:val="16"/>
                <w:szCs w:val="16"/>
              </w:rPr>
            </w:pPr>
            <w:r w:rsidRPr="00ED58BB">
              <w:rPr>
                <w:rFonts w:ascii="Times New Roman" w:hAnsi="Times New Roman" w:cs="Times New Roman"/>
                <w:sz w:val="16"/>
                <w:szCs w:val="24"/>
              </w:rPr>
              <w:t>Ельцова О.М. Реализация содержания образовательной области «Речевое развитие» в форме игровых обучающих ситуаций (младший и средний возраст).</w:t>
            </w:r>
            <w:r w:rsidRPr="00ED58BB">
              <w:rPr>
                <w:rFonts w:ascii="Times New Roman" w:hAnsi="Times New Roman" w:cs="Times New Roman"/>
                <w:spacing w:val="3"/>
                <w:sz w:val="16"/>
                <w:szCs w:val="24"/>
              </w:rPr>
              <w:t xml:space="preserve"> — СПб: ДЕТСТВО-ПРЕСС, 2016</w:t>
            </w:r>
          </w:p>
        </w:tc>
        <w:tc>
          <w:tcPr>
            <w:tcW w:w="993" w:type="dxa"/>
          </w:tcPr>
          <w:p w:rsidR="007A2759" w:rsidRPr="00980349" w:rsidRDefault="007A2759" w:rsidP="003E4D2F">
            <w:pPr>
              <w:jc w:val="center"/>
              <w:rPr>
                <w:rFonts w:ascii="Times New Roman" w:hAnsi="Times New Roman" w:cs="Times New Roman"/>
                <w:sz w:val="16"/>
                <w:szCs w:val="16"/>
              </w:rPr>
            </w:pPr>
            <w:r>
              <w:rPr>
                <w:rFonts w:ascii="Times New Roman" w:hAnsi="Times New Roman" w:cs="Times New Roman"/>
                <w:sz w:val="16"/>
                <w:szCs w:val="16"/>
              </w:rPr>
              <w:t>18</w:t>
            </w:r>
          </w:p>
        </w:tc>
      </w:tr>
      <w:tr w:rsidR="007A2759" w:rsidRPr="00980349" w:rsidTr="007A2759">
        <w:tc>
          <w:tcPr>
            <w:tcW w:w="1809" w:type="dxa"/>
            <w:vMerge/>
            <w:vAlign w:val="center"/>
          </w:tcPr>
          <w:p w:rsidR="007A2759" w:rsidRPr="00980349" w:rsidRDefault="007A2759" w:rsidP="003E4D2F">
            <w:pPr>
              <w:jc w:val="center"/>
              <w:rPr>
                <w:rFonts w:ascii="Times New Roman" w:hAnsi="Times New Roman" w:cs="Times New Roman"/>
                <w:bCs/>
                <w:color w:val="353535"/>
                <w:sz w:val="16"/>
                <w:szCs w:val="16"/>
                <w:shd w:val="clear" w:color="auto" w:fill="FFFFFF"/>
              </w:rPr>
            </w:pPr>
          </w:p>
        </w:tc>
        <w:tc>
          <w:tcPr>
            <w:tcW w:w="1418" w:type="dxa"/>
          </w:tcPr>
          <w:p w:rsidR="007A2759" w:rsidRPr="00980349" w:rsidRDefault="007A2759" w:rsidP="003E4D2F">
            <w:pPr>
              <w:jc w:val="center"/>
              <w:rPr>
                <w:rFonts w:ascii="Times New Roman" w:hAnsi="Times New Roman" w:cs="Times New Roman"/>
                <w:sz w:val="16"/>
                <w:szCs w:val="16"/>
              </w:rPr>
            </w:pPr>
            <w:r w:rsidRPr="00980349">
              <w:rPr>
                <w:rFonts w:ascii="Times New Roman" w:hAnsi="Times New Roman" w:cs="Times New Roman"/>
                <w:sz w:val="16"/>
                <w:szCs w:val="16"/>
              </w:rPr>
              <w:t>Чтение художественной литературы</w:t>
            </w:r>
          </w:p>
        </w:tc>
        <w:tc>
          <w:tcPr>
            <w:tcW w:w="861" w:type="dxa"/>
          </w:tcPr>
          <w:p w:rsidR="007A2759" w:rsidRPr="00980349" w:rsidRDefault="007A2759" w:rsidP="003E4D2F">
            <w:pPr>
              <w:jc w:val="center"/>
              <w:rPr>
                <w:rFonts w:ascii="Times New Roman" w:hAnsi="Times New Roman" w:cs="Times New Roman"/>
                <w:sz w:val="16"/>
                <w:szCs w:val="16"/>
              </w:rPr>
            </w:pPr>
            <w:r w:rsidRPr="00980349">
              <w:rPr>
                <w:rFonts w:ascii="Times New Roman" w:hAnsi="Times New Roman" w:cs="Times New Roman"/>
                <w:sz w:val="16"/>
                <w:szCs w:val="16"/>
              </w:rPr>
              <w:t>0,5 (2 раза в месяц)</w:t>
            </w:r>
          </w:p>
        </w:tc>
        <w:tc>
          <w:tcPr>
            <w:tcW w:w="778" w:type="dxa"/>
          </w:tcPr>
          <w:p w:rsidR="007A2759" w:rsidRPr="00980349" w:rsidRDefault="007A2759" w:rsidP="003E4D2F">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3747" w:type="dxa"/>
          </w:tcPr>
          <w:p w:rsidR="007A2759" w:rsidRPr="00980349" w:rsidRDefault="007A2759" w:rsidP="003E4D2F">
            <w:pPr>
              <w:jc w:val="both"/>
              <w:rPr>
                <w:rFonts w:ascii="Times New Roman" w:hAnsi="Times New Roman" w:cs="Times New Roman"/>
                <w:spacing w:val="3"/>
                <w:sz w:val="16"/>
                <w:szCs w:val="24"/>
              </w:rPr>
            </w:pPr>
            <w:r w:rsidRPr="00980349">
              <w:rPr>
                <w:rFonts w:ascii="Times New Roman" w:hAnsi="Times New Roman" w:cs="Times New Roman"/>
                <w:spacing w:val="3"/>
                <w:sz w:val="16"/>
                <w:szCs w:val="24"/>
              </w:rPr>
              <w:t>Ельцова О.М. Сценарии образовательных ситуаций по ознакомлению дошкольников с детской литературой (с 2 до 4 лет). ФГОС.</w:t>
            </w:r>
            <w:r w:rsidRPr="00980349">
              <w:rPr>
                <w:rFonts w:ascii="Times New Roman" w:hAnsi="Times New Roman" w:cs="Times New Roman"/>
                <w:sz w:val="16"/>
                <w:szCs w:val="24"/>
              </w:rPr>
              <w:t xml:space="preserve"> </w:t>
            </w:r>
            <w:r w:rsidRPr="00980349">
              <w:rPr>
                <w:rFonts w:ascii="Times New Roman" w:hAnsi="Times New Roman" w:cs="Times New Roman"/>
                <w:spacing w:val="3"/>
                <w:sz w:val="16"/>
                <w:szCs w:val="24"/>
              </w:rPr>
              <w:t>— СПб: ДЕТСТВО-ПРЕСС, 2018</w:t>
            </w:r>
          </w:p>
        </w:tc>
        <w:tc>
          <w:tcPr>
            <w:tcW w:w="993" w:type="dxa"/>
          </w:tcPr>
          <w:p w:rsidR="007A2759" w:rsidRPr="00C61EC1" w:rsidRDefault="007A2759" w:rsidP="003E4D2F">
            <w:pPr>
              <w:jc w:val="center"/>
              <w:rPr>
                <w:rFonts w:ascii="Times New Roman" w:hAnsi="Times New Roman" w:cs="Times New Roman"/>
                <w:sz w:val="16"/>
                <w:szCs w:val="16"/>
              </w:rPr>
            </w:pPr>
            <w:r w:rsidRPr="00C61EC1">
              <w:rPr>
                <w:rFonts w:ascii="Times New Roman" w:hAnsi="Times New Roman" w:cs="Times New Roman"/>
                <w:sz w:val="16"/>
                <w:szCs w:val="16"/>
              </w:rPr>
              <w:t>32</w:t>
            </w:r>
          </w:p>
        </w:tc>
      </w:tr>
    </w:tbl>
    <w:p w:rsidR="007A2759" w:rsidRPr="00980349" w:rsidRDefault="007A2759" w:rsidP="007A2759">
      <w:pPr>
        <w:spacing w:after="0" w:line="240" w:lineRule="auto"/>
        <w:jc w:val="center"/>
        <w:rPr>
          <w:rFonts w:ascii="Times New Roman" w:hAnsi="Times New Roman" w:cs="Times New Roman"/>
          <w:b/>
          <w:sz w:val="16"/>
          <w:szCs w:val="16"/>
        </w:rPr>
      </w:pPr>
    </w:p>
    <w:p w:rsidR="007A2759" w:rsidRDefault="007A2759" w:rsidP="007A2759">
      <w:pPr>
        <w:spacing w:after="0" w:line="240" w:lineRule="auto"/>
        <w:jc w:val="center"/>
        <w:rPr>
          <w:rFonts w:ascii="Times New Roman" w:hAnsi="Times New Roman" w:cs="Times New Roman"/>
          <w:b/>
          <w:sz w:val="16"/>
          <w:szCs w:val="16"/>
        </w:rPr>
      </w:pPr>
    </w:p>
    <w:p w:rsidR="007A2759" w:rsidRDefault="007A2759" w:rsidP="007A2759">
      <w:pPr>
        <w:spacing w:after="0" w:line="240" w:lineRule="auto"/>
        <w:jc w:val="center"/>
        <w:rPr>
          <w:rFonts w:ascii="Times New Roman" w:hAnsi="Times New Roman" w:cs="Times New Roman"/>
          <w:b/>
          <w:sz w:val="16"/>
          <w:szCs w:val="16"/>
        </w:rPr>
      </w:pPr>
    </w:p>
    <w:p w:rsidR="007A2759" w:rsidRDefault="007A2759" w:rsidP="007A2759">
      <w:pPr>
        <w:spacing w:after="0" w:line="240" w:lineRule="auto"/>
        <w:jc w:val="center"/>
        <w:rPr>
          <w:rFonts w:ascii="Times New Roman" w:hAnsi="Times New Roman" w:cs="Times New Roman"/>
          <w:b/>
          <w:sz w:val="16"/>
          <w:szCs w:val="16"/>
        </w:rPr>
      </w:pPr>
    </w:p>
    <w:p w:rsidR="007A2759" w:rsidRPr="00980349" w:rsidRDefault="007A2759" w:rsidP="007A2759">
      <w:pPr>
        <w:spacing w:after="0" w:line="240" w:lineRule="auto"/>
        <w:jc w:val="center"/>
        <w:rPr>
          <w:rFonts w:ascii="Times New Roman" w:hAnsi="Times New Roman" w:cs="Times New Roman"/>
          <w:sz w:val="16"/>
          <w:szCs w:val="16"/>
        </w:rPr>
      </w:pPr>
      <w:r w:rsidRPr="00980349">
        <w:rPr>
          <w:rFonts w:ascii="Times New Roman" w:hAnsi="Times New Roman" w:cs="Times New Roman"/>
          <w:b/>
          <w:sz w:val="16"/>
          <w:szCs w:val="16"/>
        </w:rPr>
        <w:t>Образовательная область</w:t>
      </w:r>
      <w:r w:rsidRPr="00980349">
        <w:rPr>
          <w:rFonts w:ascii="Times New Roman" w:hAnsi="Times New Roman" w:cs="Times New Roman"/>
          <w:sz w:val="16"/>
          <w:szCs w:val="16"/>
        </w:rPr>
        <w:t xml:space="preserve"> </w:t>
      </w:r>
      <w:r w:rsidRPr="00980349">
        <w:rPr>
          <w:rFonts w:ascii="Times New Roman" w:hAnsi="Times New Roman" w:cs="Times New Roman"/>
          <w:b/>
          <w:sz w:val="16"/>
          <w:szCs w:val="16"/>
          <w:u w:val="single"/>
        </w:rPr>
        <w:t>«Художественно-эстетическое развитие»</w:t>
      </w:r>
    </w:p>
    <w:tbl>
      <w:tblPr>
        <w:tblStyle w:val="a4"/>
        <w:tblpPr w:leftFromText="180" w:rightFromText="180" w:vertAnchor="text" w:tblpY="1"/>
        <w:tblOverlap w:val="never"/>
        <w:tblW w:w="9464" w:type="dxa"/>
        <w:tblLayout w:type="fixed"/>
        <w:tblLook w:val="04A0" w:firstRow="1" w:lastRow="0" w:firstColumn="1" w:lastColumn="0" w:noHBand="0" w:noVBand="1"/>
      </w:tblPr>
      <w:tblGrid>
        <w:gridCol w:w="1809"/>
        <w:gridCol w:w="1418"/>
        <w:gridCol w:w="850"/>
        <w:gridCol w:w="709"/>
        <w:gridCol w:w="3827"/>
        <w:gridCol w:w="851"/>
      </w:tblGrid>
      <w:tr w:rsidR="007A2759" w:rsidRPr="00980349" w:rsidTr="007A2759">
        <w:tc>
          <w:tcPr>
            <w:tcW w:w="1809" w:type="dxa"/>
            <w:tcBorders>
              <w:right w:val="single" w:sz="4" w:space="0" w:color="auto"/>
            </w:tcBorders>
          </w:tcPr>
          <w:p w:rsidR="007A2759" w:rsidRPr="008B29F6" w:rsidRDefault="007A2759" w:rsidP="007A2759">
            <w:pPr>
              <w:jc w:val="center"/>
              <w:rPr>
                <w:rFonts w:ascii="Times New Roman" w:hAnsi="Times New Roman" w:cs="Times New Roman"/>
                <w:b/>
                <w:sz w:val="16"/>
                <w:szCs w:val="16"/>
              </w:rPr>
            </w:pPr>
          </w:p>
        </w:tc>
        <w:tc>
          <w:tcPr>
            <w:tcW w:w="1418" w:type="dxa"/>
            <w:vMerge w:val="restart"/>
          </w:tcPr>
          <w:p w:rsidR="007A2759" w:rsidRPr="00980349" w:rsidRDefault="007A2759" w:rsidP="007A2759">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59" w:type="dxa"/>
            <w:gridSpan w:val="2"/>
          </w:tcPr>
          <w:p w:rsidR="007A2759" w:rsidRPr="00980349" w:rsidRDefault="007A2759" w:rsidP="007A2759">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4678" w:type="dxa"/>
            <w:gridSpan w:val="2"/>
          </w:tcPr>
          <w:p w:rsidR="007A2759" w:rsidRPr="00980349" w:rsidRDefault="007A2759" w:rsidP="007A2759">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7A2759" w:rsidRPr="00980349" w:rsidTr="007A2759">
        <w:trPr>
          <w:trHeight w:val="140"/>
        </w:trPr>
        <w:tc>
          <w:tcPr>
            <w:tcW w:w="1809" w:type="dxa"/>
            <w:tcBorders>
              <w:right w:val="single" w:sz="4" w:space="0" w:color="auto"/>
            </w:tcBorders>
          </w:tcPr>
          <w:p w:rsidR="007A2759" w:rsidRPr="00A203D0" w:rsidRDefault="007A2759" w:rsidP="007A2759">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7A2759" w:rsidRPr="00A203D0" w:rsidRDefault="007A2759" w:rsidP="007A2759">
            <w:pPr>
              <w:jc w:val="both"/>
              <w:rPr>
                <w:rFonts w:ascii="Times New Roman" w:hAnsi="Times New Roman" w:cs="Times New Roman"/>
                <w:sz w:val="12"/>
                <w:szCs w:val="12"/>
              </w:rPr>
            </w:pPr>
          </w:p>
        </w:tc>
        <w:tc>
          <w:tcPr>
            <w:tcW w:w="850" w:type="dxa"/>
          </w:tcPr>
          <w:p w:rsidR="007A2759" w:rsidRPr="00A203D0" w:rsidRDefault="007A2759" w:rsidP="007A2759">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09" w:type="dxa"/>
          </w:tcPr>
          <w:p w:rsidR="007A2759" w:rsidRPr="00A203D0" w:rsidRDefault="007A2759" w:rsidP="007A2759">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3827" w:type="dxa"/>
          </w:tcPr>
          <w:p w:rsidR="007A2759" w:rsidRPr="00A203D0" w:rsidRDefault="007A2759" w:rsidP="007A2759">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851" w:type="dxa"/>
          </w:tcPr>
          <w:p w:rsidR="007A2759" w:rsidRPr="00A203D0" w:rsidRDefault="007A2759" w:rsidP="007A2759">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7A2759" w:rsidRPr="00980349" w:rsidTr="007A2759">
        <w:tc>
          <w:tcPr>
            <w:tcW w:w="1809" w:type="dxa"/>
            <w:vMerge w:val="restart"/>
            <w:vAlign w:val="center"/>
          </w:tcPr>
          <w:p w:rsidR="007A2759" w:rsidRPr="00980349" w:rsidRDefault="007A2759" w:rsidP="007A2759">
            <w:pPr>
              <w:jc w:val="center"/>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sz w:val="16"/>
                <w:szCs w:val="16"/>
              </w:rPr>
              <w:t xml:space="preserve">Рисование </w:t>
            </w:r>
          </w:p>
        </w:tc>
        <w:tc>
          <w:tcPr>
            <w:tcW w:w="850" w:type="dxa"/>
          </w:tcPr>
          <w:p w:rsidR="007A2759" w:rsidRPr="00980349" w:rsidRDefault="007A2759" w:rsidP="007A2759">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7A2759" w:rsidRPr="00980349" w:rsidRDefault="007A2759" w:rsidP="007A2759">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3827"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cs="Times New Roman"/>
                <w:sz w:val="16"/>
                <w:szCs w:val="16"/>
              </w:rPr>
              <w:t xml:space="preserve">Леонова Н.Н. Художественно-эстетическое развитие детей в младшей и средних группах ДОУ. Перспективное планирование, конспекты. </w:t>
            </w:r>
            <w:r w:rsidRPr="00980349">
              <w:rPr>
                <w:rFonts w:ascii="Times New Roman" w:hAnsi="Times New Roman" w:cs="Times New Roman"/>
                <w:spacing w:val="3"/>
                <w:sz w:val="16"/>
                <w:szCs w:val="16"/>
              </w:rPr>
              <w:t xml:space="preserve">– </w:t>
            </w:r>
            <w:r w:rsidRPr="00980349">
              <w:rPr>
                <w:rFonts w:ascii="Times New Roman" w:hAnsi="Times New Roman" w:cs="Times New Roman"/>
                <w:sz w:val="16"/>
                <w:szCs w:val="16"/>
              </w:rPr>
              <w:t>СПб: Детство-Пресс, 2016</w:t>
            </w:r>
          </w:p>
        </w:tc>
        <w:tc>
          <w:tcPr>
            <w:tcW w:w="851"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cs="Times New Roman"/>
                <w:sz w:val="16"/>
                <w:szCs w:val="16"/>
              </w:rPr>
              <w:t>35</w:t>
            </w:r>
          </w:p>
        </w:tc>
      </w:tr>
      <w:tr w:rsidR="007A2759" w:rsidRPr="00980349" w:rsidTr="007A2759">
        <w:tc>
          <w:tcPr>
            <w:tcW w:w="1809" w:type="dxa"/>
            <w:vMerge/>
          </w:tcPr>
          <w:p w:rsidR="007A2759" w:rsidRPr="00980349" w:rsidRDefault="007A2759" w:rsidP="007A2759">
            <w:pPr>
              <w:jc w:val="both"/>
              <w:rPr>
                <w:rFonts w:ascii="Times New Roman" w:hAnsi="Times New Roman" w:cs="Times New Roman"/>
                <w:bCs/>
                <w:color w:val="353535"/>
                <w:sz w:val="16"/>
                <w:szCs w:val="16"/>
                <w:shd w:val="clear" w:color="auto" w:fill="FFFFFF"/>
              </w:rPr>
            </w:pPr>
          </w:p>
        </w:tc>
        <w:tc>
          <w:tcPr>
            <w:tcW w:w="1418" w:type="dxa"/>
          </w:tcPr>
          <w:p w:rsidR="007A2759" w:rsidRPr="00980349" w:rsidRDefault="007A2759" w:rsidP="007A2759">
            <w:pPr>
              <w:jc w:val="both"/>
              <w:rPr>
                <w:rFonts w:ascii="Times New Roman" w:hAnsi="Times New Roman"/>
                <w:sz w:val="16"/>
                <w:szCs w:val="16"/>
              </w:rPr>
            </w:pPr>
            <w:r w:rsidRPr="00980349">
              <w:rPr>
                <w:rFonts w:ascii="Times New Roman" w:hAnsi="Times New Roman"/>
                <w:sz w:val="16"/>
                <w:szCs w:val="16"/>
              </w:rPr>
              <w:t>Лепка</w:t>
            </w:r>
          </w:p>
        </w:tc>
        <w:tc>
          <w:tcPr>
            <w:tcW w:w="850" w:type="dxa"/>
          </w:tcPr>
          <w:p w:rsidR="007A2759" w:rsidRPr="00980349" w:rsidRDefault="007A2759" w:rsidP="007A2759">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7A2759" w:rsidRPr="00980349" w:rsidRDefault="007A2759" w:rsidP="007A2759">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3827"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cs="Times New Roman"/>
                <w:sz w:val="16"/>
                <w:szCs w:val="16"/>
              </w:rPr>
              <w:t>Леонова Н.Н. Художественно-эстетическое развитие детей в младшей и средних группах ДОУ. Пер</w:t>
            </w:r>
            <w:r w:rsidRPr="00980349">
              <w:rPr>
                <w:rFonts w:ascii="Times New Roman" w:hAnsi="Times New Roman" w:cs="Times New Roman"/>
                <w:sz w:val="16"/>
                <w:szCs w:val="16"/>
              </w:rPr>
              <w:lastRenderedPageBreak/>
              <w:t xml:space="preserve">спективное планирование, конспекты. </w:t>
            </w:r>
            <w:r w:rsidRPr="00980349">
              <w:rPr>
                <w:rFonts w:ascii="Times New Roman" w:hAnsi="Times New Roman" w:cs="Times New Roman"/>
                <w:spacing w:val="3"/>
                <w:sz w:val="16"/>
                <w:szCs w:val="16"/>
              </w:rPr>
              <w:t xml:space="preserve">– </w:t>
            </w:r>
            <w:r w:rsidRPr="00980349">
              <w:rPr>
                <w:rFonts w:ascii="Times New Roman" w:hAnsi="Times New Roman" w:cs="Times New Roman"/>
                <w:sz w:val="16"/>
                <w:szCs w:val="16"/>
              </w:rPr>
              <w:t>СПб: Детство-Пресс, 2016</w:t>
            </w:r>
          </w:p>
        </w:tc>
        <w:tc>
          <w:tcPr>
            <w:tcW w:w="851"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cs="Times New Roman"/>
                <w:sz w:val="16"/>
                <w:szCs w:val="16"/>
              </w:rPr>
              <w:lastRenderedPageBreak/>
              <w:t>18</w:t>
            </w:r>
          </w:p>
        </w:tc>
      </w:tr>
      <w:tr w:rsidR="007A2759" w:rsidRPr="00980349" w:rsidTr="007A2759">
        <w:tc>
          <w:tcPr>
            <w:tcW w:w="1809" w:type="dxa"/>
            <w:vMerge/>
          </w:tcPr>
          <w:p w:rsidR="007A2759" w:rsidRPr="00980349" w:rsidRDefault="007A2759" w:rsidP="007A2759">
            <w:pPr>
              <w:jc w:val="both"/>
              <w:rPr>
                <w:rFonts w:ascii="Times New Roman" w:hAnsi="Times New Roman" w:cs="Times New Roman"/>
                <w:bCs/>
                <w:color w:val="353535"/>
                <w:sz w:val="16"/>
                <w:szCs w:val="16"/>
                <w:shd w:val="clear" w:color="auto" w:fill="FFFFFF"/>
              </w:rPr>
            </w:pPr>
          </w:p>
        </w:tc>
        <w:tc>
          <w:tcPr>
            <w:tcW w:w="1418"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cs="Times New Roman"/>
                <w:sz w:val="16"/>
                <w:szCs w:val="16"/>
              </w:rPr>
              <w:t xml:space="preserve">Аппликация </w:t>
            </w:r>
          </w:p>
        </w:tc>
        <w:tc>
          <w:tcPr>
            <w:tcW w:w="850" w:type="dxa"/>
          </w:tcPr>
          <w:p w:rsidR="007A2759" w:rsidRPr="00980349" w:rsidRDefault="007A2759" w:rsidP="007A2759">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7A2759" w:rsidRPr="00980349" w:rsidRDefault="007A2759" w:rsidP="007A2759">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3827"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cs="Times New Roman"/>
                <w:sz w:val="16"/>
                <w:szCs w:val="16"/>
              </w:rPr>
              <w:t xml:space="preserve">Леонова Н.Н. Художественно-эстетическое развитие детей в младшей и средних группах ДОУ. Перспективное планирование, конспекты. </w:t>
            </w:r>
            <w:r w:rsidRPr="00980349">
              <w:rPr>
                <w:rFonts w:ascii="Times New Roman" w:hAnsi="Times New Roman" w:cs="Times New Roman"/>
                <w:spacing w:val="3"/>
                <w:sz w:val="16"/>
                <w:szCs w:val="16"/>
              </w:rPr>
              <w:t xml:space="preserve">– </w:t>
            </w:r>
            <w:r w:rsidRPr="00980349">
              <w:rPr>
                <w:rFonts w:ascii="Times New Roman" w:hAnsi="Times New Roman" w:cs="Times New Roman"/>
                <w:sz w:val="16"/>
                <w:szCs w:val="16"/>
              </w:rPr>
              <w:t>СПб: Детство-Пресс, 2016</w:t>
            </w:r>
          </w:p>
        </w:tc>
        <w:tc>
          <w:tcPr>
            <w:tcW w:w="851"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cs="Times New Roman"/>
                <w:sz w:val="16"/>
                <w:szCs w:val="16"/>
              </w:rPr>
              <w:t>18</w:t>
            </w:r>
          </w:p>
        </w:tc>
      </w:tr>
      <w:tr w:rsidR="007A2759" w:rsidRPr="00980349" w:rsidTr="007A2759">
        <w:tc>
          <w:tcPr>
            <w:tcW w:w="1809" w:type="dxa"/>
            <w:vMerge/>
          </w:tcPr>
          <w:p w:rsidR="007A2759" w:rsidRPr="00980349" w:rsidRDefault="007A2759" w:rsidP="007A2759">
            <w:pPr>
              <w:jc w:val="both"/>
              <w:rPr>
                <w:rFonts w:ascii="Times New Roman" w:hAnsi="Times New Roman" w:cs="Times New Roman"/>
                <w:bCs/>
                <w:color w:val="353535"/>
                <w:sz w:val="16"/>
                <w:szCs w:val="16"/>
                <w:shd w:val="clear" w:color="auto" w:fill="FFFFFF"/>
              </w:rPr>
            </w:pPr>
          </w:p>
        </w:tc>
        <w:tc>
          <w:tcPr>
            <w:tcW w:w="1418"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sz w:val="16"/>
                <w:szCs w:val="16"/>
              </w:rPr>
              <w:t>Конструирование</w:t>
            </w:r>
          </w:p>
        </w:tc>
        <w:tc>
          <w:tcPr>
            <w:tcW w:w="850" w:type="dxa"/>
          </w:tcPr>
          <w:p w:rsidR="007A2759" w:rsidRPr="00980349" w:rsidRDefault="007A2759" w:rsidP="007A2759">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7A2759" w:rsidRPr="00980349" w:rsidRDefault="007A2759" w:rsidP="007A2759">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3827"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cs="Times New Roman"/>
                <w:sz w:val="16"/>
                <w:szCs w:val="16"/>
              </w:rPr>
              <w:t>Литвинова О.Э. Конструирование с детьми младшей группы. Конспекты совместной деятельности с детьми 3-4 лет. ФГОС. СПб: Детство-Пресс, 2015</w:t>
            </w:r>
          </w:p>
        </w:tc>
        <w:tc>
          <w:tcPr>
            <w:tcW w:w="851"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cs="Times New Roman"/>
                <w:sz w:val="16"/>
                <w:szCs w:val="16"/>
              </w:rPr>
              <w:t>27</w:t>
            </w:r>
          </w:p>
        </w:tc>
      </w:tr>
      <w:tr w:rsidR="007A2759" w:rsidRPr="00980349" w:rsidTr="007A2759">
        <w:tc>
          <w:tcPr>
            <w:tcW w:w="1809" w:type="dxa"/>
            <w:vMerge/>
          </w:tcPr>
          <w:p w:rsidR="007A2759" w:rsidRPr="00980349" w:rsidRDefault="007A2759" w:rsidP="007A2759">
            <w:pPr>
              <w:jc w:val="both"/>
              <w:rPr>
                <w:rFonts w:ascii="Times New Roman" w:hAnsi="Times New Roman" w:cs="Times New Roman"/>
                <w:bCs/>
                <w:color w:val="353535"/>
                <w:sz w:val="16"/>
                <w:szCs w:val="16"/>
                <w:shd w:val="clear" w:color="auto" w:fill="FFFFFF"/>
              </w:rPr>
            </w:pPr>
          </w:p>
        </w:tc>
        <w:tc>
          <w:tcPr>
            <w:tcW w:w="1418" w:type="dxa"/>
          </w:tcPr>
          <w:p w:rsidR="007A2759" w:rsidRPr="00980349" w:rsidRDefault="007A2759" w:rsidP="007A2759">
            <w:pPr>
              <w:jc w:val="both"/>
              <w:rPr>
                <w:rFonts w:ascii="Times New Roman" w:hAnsi="Times New Roman"/>
                <w:sz w:val="16"/>
                <w:szCs w:val="16"/>
              </w:rPr>
            </w:pPr>
            <w:r w:rsidRPr="00980349">
              <w:rPr>
                <w:rFonts w:ascii="Times New Roman" w:hAnsi="Times New Roman"/>
                <w:sz w:val="16"/>
                <w:szCs w:val="16"/>
              </w:rPr>
              <w:t>Музыкальная деятельность</w:t>
            </w:r>
          </w:p>
        </w:tc>
        <w:tc>
          <w:tcPr>
            <w:tcW w:w="850" w:type="dxa"/>
          </w:tcPr>
          <w:p w:rsidR="007A2759" w:rsidRPr="00980349" w:rsidRDefault="007A2759" w:rsidP="007A2759">
            <w:pPr>
              <w:jc w:val="center"/>
              <w:rPr>
                <w:rFonts w:ascii="Times New Roman" w:hAnsi="Times New Roman" w:cs="Times New Roman"/>
                <w:sz w:val="16"/>
                <w:szCs w:val="16"/>
              </w:rPr>
            </w:pPr>
            <w:r w:rsidRPr="00980349">
              <w:rPr>
                <w:rFonts w:ascii="Times New Roman" w:hAnsi="Times New Roman" w:cs="Times New Roman"/>
                <w:sz w:val="16"/>
                <w:szCs w:val="16"/>
              </w:rPr>
              <w:t>2</w:t>
            </w:r>
          </w:p>
        </w:tc>
        <w:tc>
          <w:tcPr>
            <w:tcW w:w="709" w:type="dxa"/>
          </w:tcPr>
          <w:p w:rsidR="007A2759" w:rsidRPr="00980349" w:rsidRDefault="007A2759" w:rsidP="007A2759">
            <w:pPr>
              <w:jc w:val="center"/>
              <w:rPr>
                <w:rFonts w:ascii="Times New Roman" w:hAnsi="Times New Roman" w:cs="Times New Roman"/>
                <w:sz w:val="16"/>
                <w:szCs w:val="16"/>
              </w:rPr>
            </w:pPr>
            <w:r w:rsidRPr="00980349">
              <w:rPr>
                <w:rFonts w:ascii="Times New Roman" w:hAnsi="Times New Roman" w:cs="Times New Roman"/>
                <w:sz w:val="16"/>
                <w:szCs w:val="16"/>
              </w:rPr>
              <w:t>72</w:t>
            </w:r>
          </w:p>
        </w:tc>
        <w:tc>
          <w:tcPr>
            <w:tcW w:w="3827" w:type="dxa"/>
          </w:tcPr>
          <w:p w:rsidR="007A2759" w:rsidRPr="00980349" w:rsidRDefault="007A2759" w:rsidP="007A2759">
            <w:pPr>
              <w:jc w:val="both"/>
              <w:rPr>
                <w:rFonts w:ascii="Times New Roman" w:hAnsi="Times New Roman" w:cs="Times New Roman"/>
                <w:sz w:val="16"/>
                <w:szCs w:val="16"/>
              </w:rPr>
            </w:pPr>
            <w:r w:rsidRPr="00980349">
              <w:rPr>
                <w:rFonts w:ascii="Times New Roman" w:hAnsi="Times New Roman" w:cs="Times New Roman"/>
                <w:sz w:val="16"/>
                <w:szCs w:val="24"/>
              </w:rPr>
              <w:t xml:space="preserve">Яцевич И.Е. Музыкальное развитие дошкольников на основе ПОП «Детство». </w:t>
            </w:r>
            <w:r w:rsidRPr="00980349">
              <w:rPr>
                <w:rFonts w:ascii="Times New Roman" w:eastAsia="Times New Roman" w:hAnsi="Times New Roman" w:cs="Times New Roman"/>
                <w:sz w:val="16"/>
                <w:szCs w:val="24"/>
                <w:lang w:eastAsia="ru-RU"/>
              </w:rPr>
              <w:t>Содержание, планирование, конспекты, сценарии, методические советы.</w:t>
            </w:r>
            <w:r w:rsidRPr="00980349">
              <w:rPr>
                <w:rFonts w:ascii="Times New Roman" w:hAnsi="Times New Roman" w:cs="Times New Roman"/>
                <w:sz w:val="16"/>
                <w:szCs w:val="24"/>
              </w:rPr>
              <w:t xml:space="preserve"> – </w:t>
            </w:r>
            <w:r w:rsidRPr="00980349">
              <w:rPr>
                <w:rFonts w:ascii="Times New Roman" w:hAnsi="Times New Roman" w:cs="Times New Roman"/>
                <w:spacing w:val="3"/>
                <w:sz w:val="16"/>
                <w:szCs w:val="24"/>
              </w:rPr>
              <w:t>СПб: ДЕТСТВО-ПРЕСС, 2015</w:t>
            </w:r>
          </w:p>
        </w:tc>
        <w:tc>
          <w:tcPr>
            <w:tcW w:w="851" w:type="dxa"/>
          </w:tcPr>
          <w:p w:rsidR="007A2759" w:rsidRPr="00980349" w:rsidRDefault="007A2759" w:rsidP="007A2759">
            <w:pPr>
              <w:jc w:val="both"/>
              <w:rPr>
                <w:rFonts w:ascii="Times New Roman" w:hAnsi="Times New Roman" w:cs="Times New Roman"/>
                <w:color w:val="993300"/>
                <w:sz w:val="16"/>
                <w:szCs w:val="16"/>
              </w:rPr>
            </w:pPr>
            <w:r w:rsidRPr="00980349">
              <w:rPr>
                <w:rFonts w:ascii="Times New Roman" w:hAnsi="Times New Roman" w:cs="Times New Roman"/>
                <w:color w:val="993300"/>
                <w:sz w:val="16"/>
                <w:szCs w:val="16"/>
              </w:rPr>
              <w:t>72</w:t>
            </w:r>
          </w:p>
        </w:tc>
      </w:tr>
    </w:tbl>
    <w:p w:rsidR="007A2759" w:rsidRPr="00980349" w:rsidRDefault="007A2759" w:rsidP="007A2759">
      <w:pPr>
        <w:spacing w:after="0" w:line="240" w:lineRule="auto"/>
        <w:jc w:val="center"/>
        <w:rPr>
          <w:rFonts w:ascii="Times New Roman" w:hAnsi="Times New Roman" w:cs="Times New Roman"/>
          <w:sz w:val="16"/>
          <w:szCs w:val="16"/>
        </w:rPr>
      </w:pPr>
      <w:r w:rsidRPr="00980349">
        <w:rPr>
          <w:rFonts w:ascii="Times New Roman" w:hAnsi="Times New Roman" w:cs="Times New Roman"/>
          <w:b/>
          <w:sz w:val="16"/>
          <w:szCs w:val="16"/>
        </w:rPr>
        <w:t xml:space="preserve">Образовательная область </w:t>
      </w:r>
      <w:r w:rsidRPr="00980349">
        <w:rPr>
          <w:rFonts w:ascii="Times New Roman" w:hAnsi="Times New Roman" w:cs="Times New Roman"/>
          <w:b/>
          <w:sz w:val="16"/>
          <w:szCs w:val="16"/>
          <w:u w:val="single"/>
        </w:rPr>
        <w:t>«Физическое развитие»</w:t>
      </w:r>
    </w:p>
    <w:tbl>
      <w:tblPr>
        <w:tblStyle w:val="a4"/>
        <w:tblW w:w="9464" w:type="dxa"/>
        <w:tblLayout w:type="fixed"/>
        <w:tblLook w:val="04A0" w:firstRow="1" w:lastRow="0" w:firstColumn="1" w:lastColumn="0" w:noHBand="0" w:noVBand="1"/>
      </w:tblPr>
      <w:tblGrid>
        <w:gridCol w:w="1809"/>
        <w:gridCol w:w="1418"/>
        <w:gridCol w:w="850"/>
        <w:gridCol w:w="661"/>
        <w:gridCol w:w="3875"/>
        <w:gridCol w:w="851"/>
      </w:tblGrid>
      <w:tr w:rsidR="007A2759" w:rsidRPr="00980349" w:rsidTr="007A2759">
        <w:tc>
          <w:tcPr>
            <w:tcW w:w="1809" w:type="dxa"/>
            <w:tcBorders>
              <w:right w:val="single" w:sz="4" w:space="0" w:color="auto"/>
            </w:tcBorders>
          </w:tcPr>
          <w:p w:rsidR="007A2759" w:rsidRPr="008B29F6" w:rsidRDefault="007A2759" w:rsidP="007A2759">
            <w:pPr>
              <w:jc w:val="center"/>
              <w:rPr>
                <w:rFonts w:ascii="Times New Roman" w:hAnsi="Times New Roman" w:cs="Times New Roman"/>
                <w:b/>
                <w:sz w:val="16"/>
                <w:szCs w:val="16"/>
              </w:rPr>
            </w:pPr>
          </w:p>
        </w:tc>
        <w:tc>
          <w:tcPr>
            <w:tcW w:w="1418" w:type="dxa"/>
            <w:vMerge w:val="restart"/>
          </w:tcPr>
          <w:p w:rsidR="007A2759" w:rsidRPr="00980349" w:rsidRDefault="007A2759" w:rsidP="003E4D2F">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11" w:type="dxa"/>
            <w:gridSpan w:val="2"/>
          </w:tcPr>
          <w:p w:rsidR="007A2759" w:rsidRPr="00980349" w:rsidRDefault="007A2759" w:rsidP="003E4D2F">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4726" w:type="dxa"/>
            <w:gridSpan w:val="2"/>
          </w:tcPr>
          <w:p w:rsidR="007A2759" w:rsidRPr="00980349" w:rsidRDefault="007A2759" w:rsidP="003E4D2F">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7A2759" w:rsidRPr="00980349" w:rsidTr="007A2759">
        <w:trPr>
          <w:trHeight w:val="56"/>
        </w:trPr>
        <w:tc>
          <w:tcPr>
            <w:tcW w:w="1809" w:type="dxa"/>
            <w:tcBorders>
              <w:right w:val="single" w:sz="4" w:space="0" w:color="auto"/>
            </w:tcBorders>
          </w:tcPr>
          <w:p w:rsidR="007A2759" w:rsidRPr="00A203D0" w:rsidRDefault="007A2759" w:rsidP="003E4D2F">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7A2759" w:rsidRPr="00A203D0" w:rsidRDefault="007A2759" w:rsidP="003E4D2F">
            <w:pPr>
              <w:jc w:val="both"/>
              <w:rPr>
                <w:rFonts w:ascii="Times New Roman" w:hAnsi="Times New Roman" w:cs="Times New Roman"/>
                <w:sz w:val="12"/>
                <w:szCs w:val="12"/>
              </w:rPr>
            </w:pPr>
          </w:p>
        </w:tc>
        <w:tc>
          <w:tcPr>
            <w:tcW w:w="850" w:type="dxa"/>
          </w:tcPr>
          <w:p w:rsidR="007A2759" w:rsidRPr="00A203D0" w:rsidRDefault="007A2759" w:rsidP="003E4D2F">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661" w:type="dxa"/>
          </w:tcPr>
          <w:p w:rsidR="007A2759" w:rsidRPr="00A203D0" w:rsidRDefault="007A2759" w:rsidP="003E4D2F">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3875" w:type="dxa"/>
          </w:tcPr>
          <w:p w:rsidR="007A2759" w:rsidRPr="00A203D0" w:rsidRDefault="007A2759" w:rsidP="003E4D2F">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851" w:type="dxa"/>
          </w:tcPr>
          <w:p w:rsidR="007A2759" w:rsidRPr="00A203D0" w:rsidRDefault="007A2759" w:rsidP="003E4D2F">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7A2759" w:rsidRPr="00980349" w:rsidTr="007A2759">
        <w:tc>
          <w:tcPr>
            <w:tcW w:w="1809" w:type="dxa"/>
          </w:tcPr>
          <w:p w:rsidR="007A2759" w:rsidRPr="00980349" w:rsidRDefault="007A2759" w:rsidP="003E4D2F">
            <w:pPr>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tcPr>
          <w:p w:rsidR="007A2759" w:rsidRPr="00980349" w:rsidRDefault="007A2759" w:rsidP="003E4D2F">
            <w:pPr>
              <w:jc w:val="center"/>
              <w:rPr>
                <w:rFonts w:ascii="Times New Roman" w:hAnsi="Times New Roman" w:cs="Times New Roman"/>
                <w:sz w:val="16"/>
                <w:szCs w:val="16"/>
              </w:rPr>
            </w:pPr>
            <w:r w:rsidRPr="00980349">
              <w:rPr>
                <w:rFonts w:ascii="Times New Roman" w:hAnsi="Times New Roman" w:cs="Times New Roman"/>
                <w:sz w:val="16"/>
                <w:szCs w:val="16"/>
              </w:rPr>
              <w:t>Физическая культура</w:t>
            </w:r>
          </w:p>
        </w:tc>
        <w:tc>
          <w:tcPr>
            <w:tcW w:w="850" w:type="dxa"/>
          </w:tcPr>
          <w:p w:rsidR="007A2759" w:rsidRPr="00980349" w:rsidRDefault="007A2759" w:rsidP="003E4D2F">
            <w:pPr>
              <w:jc w:val="center"/>
              <w:rPr>
                <w:rFonts w:ascii="Times New Roman" w:hAnsi="Times New Roman" w:cs="Times New Roman"/>
                <w:sz w:val="16"/>
                <w:szCs w:val="16"/>
              </w:rPr>
            </w:pPr>
            <w:r w:rsidRPr="00980349">
              <w:rPr>
                <w:rFonts w:ascii="Times New Roman" w:hAnsi="Times New Roman" w:cs="Times New Roman"/>
                <w:sz w:val="16"/>
                <w:szCs w:val="16"/>
              </w:rPr>
              <w:t>3</w:t>
            </w:r>
          </w:p>
        </w:tc>
        <w:tc>
          <w:tcPr>
            <w:tcW w:w="661" w:type="dxa"/>
          </w:tcPr>
          <w:p w:rsidR="007A2759" w:rsidRPr="00980349" w:rsidRDefault="007A2759" w:rsidP="003E4D2F">
            <w:pPr>
              <w:jc w:val="center"/>
              <w:rPr>
                <w:rFonts w:ascii="Times New Roman" w:hAnsi="Times New Roman" w:cs="Times New Roman"/>
                <w:sz w:val="16"/>
                <w:szCs w:val="16"/>
              </w:rPr>
            </w:pPr>
            <w:r w:rsidRPr="00980349">
              <w:rPr>
                <w:rFonts w:ascii="Times New Roman" w:hAnsi="Times New Roman" w:cs="Times New Roman"/>
                <w:sz w:val="16"/>
                <w:szCs w:val="16"/>
              </w:rPr>
              <w:t>108</w:t>
            </w:r>
          </w:p>
        </w:tc>
        <w:tc>
          <w:tcPr>
            <w:tcW w:w="3875" w:type="dxa"/>
          </w:tcPr>
          <w:p w:rsidR="007A2759" w:rsidRPr="00980349" w:rsidRDefault="007A2759" w:rsidP="003E4D2F">
            <w:pPr>
              <w:jc w:val="both"/>
              <w:rPr>
                <w:rFonts w:ascii="Times New Roman" w:hAnsi="Times New Roman" w:cs="Times New Roman"/>
                <w:sz w:val="16"/>
                <w:szCs w:val="16"/>
              </w:rPr>
            </w:pPr>
            <w:r w:rsidRPr="00980349">
              <w:rPr>
                <w:rFonts w:ascii="Times New Roman" w:hAnsi="Times New Roman" w:cs="Times New Roman"/>
                <w:sz w:val="16"/>
                <w:szCs w:val="16"/>
                <w:lang w:eastAsia="ru-RU"/>
              </w:rPr>
              <w:t>Физическое развитие. Программа «Детство» для детей 4 - 7 лет. ФГОС ДО / авт.-составители Е.А. Мартынова, Н.А. Давыдова, Н.Р. Кислюк. – Волгоград. «Учитель», 2014</w:t>
            </w:r>
          </w:p>
        </w:tc>
        <w:tc>
          <w:tcPr>
            <w:tcW w:w="851" w:type="dxa"/>
          </w:tcPr>
          <w:p w:rsidR="007A2759" w:rsidRPr="00980349" w:rsidRDefault="007A2759" w:rsidP="003E4D2F">
            <w:pPr>
              <w:jc w:val="center"/>
              <w:rPr>
                <w:rFonts w:ascii="Times New Roman" w:hAnsi="Times New Roman" w:cs="Times New Roman"/>
                <w:sz w:val="16"/>
                <w:szCs w:val="16"/>
              </w:rPr>
            </w:pPr>
            <w:r w:rsidRPr="00980349">
              <w:rPr>
                <w:rFonts w:ascii="Times New Roman" w:hAnsi="Times New Roman" w:cs="Times New Roman"/>
                <w:sz w:val="16"/>
                <w:szCs w:val="16"/>
              </w:rPr>
              <w:t>108</w:t>
            </w:r>
          </w:p>
        </w:tc>
      </w:tr>
    </w:tbl>
    <w:p w:rsidR="007A2759" w:rsidRDefault="007A2759" w:rsidP="0058319E">
      <w:pPr>
        <w:autoSpaceDE w:val="0"/>
        <w:autoSpaceDN w:val="0"/>
        <w:adjustRightInd w:val="0"/>
        <w:spacing w:after="0" w:line="240" w:lineRule="auto"/>
        <w:jc w:val="center"/>
        <w:rPr>
          <w:rFonts w:ascii="Times New Roman" w:hAnsi="Times New Roman" w:cs="Times New Roman"/>
          <w:b/>
          <w:sz w:val="24"/>
          <w:szCs w:val="24"/>
        </w:rPr>
      </w:pPr>
    </w:p>
    <w:p w:rsidR="00827B92" w:rsidRPr="00F462AB" w:rsidRDefault="00827B92" w:rsidP="0058319E">
      <w:pPr>
        <w:autoSpaceDE w:val="0"/>
        <w:autoSpaceDN w:val="0"/>
        <w:adjustRightInd w:val="0"/>
        <w:spacing w:after="0" w:line="240" w:lineRule="auto"/>
        <w:jc w:val="center"/>
        <w:rPr>
          <w:rFonts w:ascii="Times New Roman" w:hAnsi="Times New Roman" w:cs="Times New Roman"/>
          <w:b/>
          <w:sz w:val="24"/>
          <w:szCs w:val="24"/>
        </w:rPr>
      </w:pPr>
      <w:r w:rsidRPr="00F462AB">
        <w:rPr>
          <w:rFonts w:ascii="Times New Roman" w:hAnsi="Times New Roman" w:cs="Times New Roman"/>
          <w:b/>
          <w:sz w:val="24"/>
          <w:szCs w:val="24"/>
        </w:rPr>
        <w:t>3.</w:t>
      </w:r>
      <w:r w:rsidR="00F462AB">
        <w:rPr>
          <w:rFonts w:ascii="Times New Roman" w:hAnsi="Times New Roman" w:cs="Times New Roman"/>
          <w:b/>
          <w:sz w:val="24"/>
          <w:szCs w:val="24"/>
        </w:rPr>
        <w:t>3</w:t>
      </w:r>
      <w:r w:rsidRPr="00F462AB">
        <w:rPr>
          <w:rFonts w:ascii="Times New Roman" w:hAnsi="Times New Roman" w:cs="Times New Roman"/>
          <w:b/>
          <w:sz w:val="24"/>
          <w:szCs w:val="24"/>
        </w:rPr>
        <w:t>.</w:t>
      </w:r>
      <w:r w:rsidR="00F462AB">
        <w:rPr>
          <w:rFonts w:ascii="Times New Roman" w:hAnsi="Times New Roman" w:cs="Times New Roman"/>
          <w:b/>
          <w:sz w:val="24"/>
          <w:szCs w:val="24"/>
        </w:rPr>
        <w:t>2</w:t>
      </w:r>
      <w:r w:rsidRPr="00F462AB">
        <w:rPr>
          <w:rFonts w:ascii="Times New Roman" w:hAnsi="Times New Roman" w:cs="Times New Roman"/>
          <w:b/>
          <w:sz w:val="24"/>
          <w:szCs w:val="24"/>
        </w:rPr>
        <w:t>. Помещения для занятий, проектов и пр</w:t>
      </w:r>
      <w:r w:rsidR="007767B4" w:rsidRPr="00F462AB">
        <w:rPr>
          <w:rFonts w:ascii="Times New Roman" w:hAnsi="Times New Roman" w:cs="Times New Roman"/>
          <w:b/>
          <w:sz w:val="24"/>
          <w:szCs w:val="24"/>
        </w:rPr>
        <w:t>очих</w:t>
      </w:r>
      <w:r w:rsidRPr="00F462AB">
        <w:rPr>
          <w:rFonts w:ascii="Times New Roman" w:hAnsi="Times New Roman" w:cs="Times New Roman"/>
          <w:b/>
          <w:sz w:val="24"/>
          <w:szCs w:val="24"/>
        </w:rPr>
        <w:t xml:space="preserve"> видов детской деятельности и форм активности</w:t>
      </w:r>
    </w:p>
    <w:tbl>
      <w:tblPr>
        <w:tblStyle w:val="a4"/>
        <w:tblW w:w="0" w:type="auto"/>
        <w:tblLook w:val="04A0" w:firstRow="1" w:lastRow="0" w:firstColumn="1" w:lastColumn="0" w:noHBand="0" w:noVBand="1"/>
      </w:tblPr>
      <w:tblGrid>
        <w:gridCol w:w="534"/>
        <w:gridCol w:w="3840"/>
        <w:gridCol w:w="2680"/>
        <w:gridCol w:w="2517"/>
      </w:tblGrid>
      <w:tr w:rsidR="007767B4" w:rsidTr="007767B4">
        <w:tc>
          <w:tcPr>
            <w:tcW w:w="534" w:type="dxa"/>
          </w:tcPr>
          <w:p w:rsidR="007767B4" w:rsidRDefault="007767B4" w:rsidP="007767B4">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3840" w:type="dxa"/>
            <w:tcBorders>
              <w:right w:val="single" w:sz="4" w:space="0" w:color="auto"/>
            </w:tcBorders>
          </w:tcPr>
          <w:p w:rsidR="007767B4" w:rsidRDefault="007767B4" w:rsidP="007767B4">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Возрастная группа</w:t>
            </w:r>
          </w:p>
        </w:tc>
        <w:tc>
          <w:tcPr>
            <w:tcW w:w="2680" w:type="dxa"/>
            <w:tcBorders>
              <w:left w:val="single" w:sz="4" w:space="0" w:color="auto"/>
            </w:tcBorders>
          </w:tcPr>
          <w:p w:rsidR="007767B4" w:rsidRDefault="007767B4" w:rsidP="007767B4">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Возраст детей</w:t>
            </w:r>
          </w:p>
        </w:tc>
        <w:tc>
          <w:tcPr>
            <w:tcW w:w="2517" w:type="dxa"/>
          </w:tcPr>
          <w:p w:rsidR="007767B4" w:rsidRPr="00321830" w:rsidRDefault="007767B4" w:rsidP="00321830">
            <w:pPr>
              <w:pStyle w:val="a3"/>
              <w:spacing w:after="0" w:line="240" w:lineRule="auto"/>
              <w:ind w:left="0"/>
              <w:jc w:val="center"/>
              <w:rPr>
                <w:rFonts w:ascii="Times New Roman" w:hAnsi="Times New Roman" w:cs="Times New Roman"/>
                <w:sz w:val="20"/>
                <w:szCs w:val="24"/>
              </w:rPr>
            </w:pPr>
            <w:r w:rsidRPr="00321830">
              <w:rPr>
                <w:rFonts w:ascii="Times New Roman" w:hAnsi="Times New Roman" w:cs="Times New Roman"/>
                <w:sz w:val="20"/>
                <w:szCs w:val="24"/>
              </w:rPr>
              <w:t>Плановая наполняемость</w:t>
            </w:r>
          </w:p>
        </w:tc>
      </w:tr>
      <w:tr w:rsidR="007767B4" w:rsidTr="007767B4">
        <w:tc>
          <w:tcPr>
            <w:tcW w:w="534" w:type="dxa"/>
          </w:tcPr>
          <w:p w:rsidR="007767B4" w:rsidRDefault="0090734A" w:rsidP="007767B4">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840" w:type="dxa"/>
            <w:tcBorders>
              <w:right w:val="single" w:sz="4" w:space="0" w:color="auto"/>
            </w:tcBorders>
          </w:tcPr>
          <w:p w:rsidR="007767B4" w:rsidRDefault="0090734A" w:rsidP="003E4D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младшая группа </w:t>
            </w:r>
          </w:p>
        </w:tc>
        <w:tc>
          <w:tcPr>
            <w:tcW w:w="2680" w:type="dxa"/>
            <w:tcBorders>
              <w:left w:val="single" w:sz="4" w:space="0" w:color="auto"/>
            </w:tcBorders>
          </w:tcPr>
          <w:p w:rsidR="007767B4" w:rsidRDefault="007767B4" w:rsidP="007767B4">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3 – 4 </w:t>
            </w:r>
            <w:r w:rsidRPr="007767B4">
              <w:rPr>
                <w:rFonts w:ascii="Times New Roman" w:hAnsi="Times New Roman" w:cs="Times New Roman"/>
                <w:sz w:val="24"/>
                <w:szCs w:val="24"/>
              </w:rPr>
              <w:t>года</w:t>
            </w:r>
          </w:p>
        </w:tc>
        <w:tc>
          <w:tcPr>
            <w:tcW w:w="2517" w:type="dxa"/>
          </w:tcPr>
          <w:p w:rsidR="007767B4" w:rsidRDefault="003F5594" w:rsidP="007767B4">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r>
    </w:tbl>
    <w:p w:rsidR="001F700B" w:rsidRDefault="001F700B" w:rsidP="001F700B">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МБДОУ имеются специализированные помещения</w:t>
      </w:r>
      <w:r w:rsidR="002C0A72">
        <w:rPr>
          <w:rFonts w:ascii="Times New Roman" w:hAnsi="Times New Roman" w:cs="Times New Roman"/>
          <w:sz w:val="24"/>
          <w:szCs w:val="24"/>
        </w:rPr>
        <w:t xml:space="preserve">, используемые воспитанниками 2 младшей группы </w:t>
      </w:r>
      <w:r>
        <w:rPr>
          <w:rFonts w:ascii="Times New Roman" w:hAnsi="Times New Roman" w:cs="Times New Roman"/>
          <w:sz w:val="24"/>
          <w:szCs w:val="24"/>
        </w:rPr>
        <w:t>для различных видов детской деятельности:</w:t>
      </w:r>
    </w:p>
    <w:p w:rsidR="001F700B" w:rsidRDefault="001F700B" w:rsidP="00155A5A">
      <w:pPr>
        <w:pStyle w:val="a3"/>
        <w:numPr>
          <w:ilvl w:val="0"/>
          <w:numId w:val="33"/>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Музыкальный зал;</w:t>
      </w:r>
    </w:p>
    <w:p w:rsidR="001F700B" w:rsidRDefault="001F700B" w:rsidP="00155A5A">
      <w:pPr>
        <w:pStyle w:val="a3"/>
        <w:numPr>
          <w:ilvl w:val="0"/>
          <w:numId w:val="33"/>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Спортивный зал;</w:t>
      </w:r>
    </w:p>
    <w:p w:rsidR="00F462AB" w:rsidRPr="00F462AB" w:rsidRDefault="00F462AB" w:rsidP="00F462AB">
      <w:pPr>
        <w:spacing w:after="0" w:line="240" w:lineRule="auto"/>
        <w:ind w:firstLine="851"/>
        <w:jc w:val="both"/>
        <w:rPr>
          <w:rFonts w:ascii="Times New Roman" w:hAnsi="Times New Roman" w:cs="Times New Roman"/>
          <w:sz w:val="24"/>
          <w:szCs w:val="24"/>
        </w:rPr>
      </w:pPr>
      <w:r>
        <w:rPr>
          <w:rFonts w:ascii="Times New Roman" w:hAnsi="Times New Roman"/>
          <w:sz w:val="24"/>
          <w:szCs w:val="24"/>
        </w:rPr>
        <w:t>На территории МБДОУ имеется участок для прогулок детей с теневым навесом и малыми формами для игр и свободной двигательной активности детей; воспитанники пользуются 2 спортивными площадками; на территории группового участка:</w:t>
      </w:r>
    </w:p>
    <w:p w:rsidR="001F700B" w:rsidRDefault="001F700B" w:rsidP="00155A5A">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Разбиты сад, огород, цветники;</w:t>
      </w:r>
    </w:p>
    <w:p w:rsidR="001F700B" w:rsidRPr="001F700B" w:rsidRDefault="001F700B" w:rsidP="00155A5A">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Имеются зеленые насаждения: деревья, кустарники.</w:t>
      </w:r>
    </w:p>
    <w:p w:rsidR="007E0DFF" w:rsidRDefault="00DE3AC2" w:rsidP="002C0A72">
      <w:pPr>
        <w:pStyle w:val="a3"/>
        <w:spacing w:after="0" w:line="240" w:lineRule="auto"/>
        <w:ind w:left="0"/>
        <w:jc w:val="center"/>
        <w:rPr>
          <w:rFonts w:ascii="Times New Roman" w:hAnsi="Times New Roman" w:cs="Times New Roman"/>
          <w:sz w:val="24"/>
          <w:szCs w:val="24"/>
        </w:rPr>
      </w:pPr>
      <w:r w:rsidRPr="00F462AB">
        <w:rPr>
          <w:rFonts w:ascii="Times New Roman" w:hAnsi="Times New Roman" w:cs="Times New Roman"/>
          <w:b/>
          <w:sz w:val="24"/>
          <w:szCs w:val="24"/>
        </w:rPr>
        <w:t>3.</w:t>
      </w:r>
      <w:r w:rsidR="00F462AB">
        <w:rPr>
          <w:rFonts w:ascii="Times New Roman" w:hAnsi="Times New Roman" w:cs="Times New Roman"/>
          <w:b/>
          <w:sz w:val="24"/>
          <w:szCs w:val="24"/>
        </w:rPr>
        <w:t>3.3.</w:t>
      </w:r>
      <w:r w:rsidRPr="00F462AB">
        <w:rPr>
          <w:rFonts w:ascii="Times New Roman" w:hAnsi="Times New Roman" w:cs="Times New Roman"/>
          <w:b/>
          <w:sz w:val="24"/>
          <w:szCs w:val="24"/>
        </w:rPr>
        <w:t xml:space="preserve"> Оснащение предметно-развивающей среды</w:t>
      </w:r>
    </w:p>
    <w:p w:rsidR="00B15268" w:rsidRDefault="007E0DFF" w:rsidP="002C0A72">
      <w:pPr>
        <w:pStyle w:val="a3"/>
        <w:spacing w:after="0" w:line="240" w:lineRule="auto"/>
        <w:ind w:left="0" w:firstLine="851"/>
        <w:jc w:val="both"/>
        <w:rPr>
          <w:rFonts w:ascii="Times New Roman" w:hAnsi="Times New Roman" w:cs="Times New Roman"/>
          <w:i/>
          <w:sz w:val="24"/>
          <w:szCs w:val="24"/>
        </w:rPr>
      </w:pPr>
      <w:r w:rsidRPr="007E0DFF">
        <w:rPr>
          <w:rFonts w:ascii="Times New Roman" w:hAnsi="Times New Roman" w:cs="Times New Roman"/>
          <w:sz w:val="24"/>
          <w:szCs w:val="24"/>
        </w:rPr>
        <w:t>В</w:t>
      </w:r>
      <w:r w:rsidR="0090734A">
        <w:rPr>
          <w:rFonts w:ascii="Times New Roman" w:hAnsi="Times New Roman" w:cs="Times New Roman"/>
          <w:sz w:val="24"/>
          <w:szCs w:val="24"/>
        </w:rPr>
        <w:t xml:space="preserve">о 2 младшей группе </w:t>
      </w:r>
      <w:r>
        <w:rPr>
          <w:rFonts w:ascii="Times New Roman" w:hAnsi="Times New Roman" w:cs="Times New Roman"/>
          <w:sz w:val="24"/>
          <w:szCs w:val="24"/>
        </w:rPr>
        <w:t>развивающая предметно-пространственная среда включает в себя необходимые средства образования и воспитания, подобранные в соответствии с возрастными и индивидуальными особенностями детей раннего и дошкольного возраста.</w:t>
      </w:r>
      <w:r w:rsidR="00B01730">
        <w:rPr>
          <w:rFonts w:ascii="Times New Roman" w:hAnsi="Times New Roman" w:cs="Times New Roman"/>
          <w:sz w:val="24"/>
          <w:szCs w:val="24"/>
        </w:rPr>
        <w:t xml:space="preserve"> </w:t>
      </w:r>
      <w:r w:rsidR="0090734A">
        <w:rPr>
          <w:rFonts w:ascii="Times New Roman" w:hAnsi="Times New Roman" w:cs="Times New Roman"/>
          <w:i/>
          <w:sz w:val="24"/>
          <w:szCs w:val="24"/>
        </w:rPr>
        <w:t>(См. п</w:t>
      </w:r>
      <w:r w:rsidR="00B01730" w:rsidRPr="00B01730">
        <w:rPr>
          <w:rFonts w:ascii="Times New Roman" w:hAnsi="Times New Roman" w:cs="Times New Roman"/>
          <w:i/>
          <w:sz w:val="24"/>
          <w:szCs w:val="24"/>
        </w:rPr>
        <w:t>аспорт группы и участка)</w:t>
      </w:r>
    </w:p>
    <w:tbl>
      <w:tblPr>
        <w:tblW w:w="8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8"/>
        <w:gridCol w:w="2007"/>
      </w:tblGrid>
      <w:tr w:rsidR="002A4501" w:rsidRPr="00B34C69" w:rsidTr="003E4D2F">
        <w:trPr>
          <w:jc w:val="center"/>
        </w:trPr>
        <w:tc>
          <w:tcPr>
            <w:tcW w:w="6478" w:type="dxa"/>
          </w:tcPr>
          <w:p w:rsidR="002A4501" w:rsidRPr="00B34C69" w:rsidRDefault="002A4501" w:rsidP="003E4D2F">
            <w:pPr>
              <w:spacing w:after="0" w:line="240" w:lineRule="auto"/>
              <w:jc w:val="center"/>
              <w:rPr>
                <w:rFonts w:ascii="Times New Roman" w:hAnsi="Times New Roman" w:cs="Times New Roman"/>
                <w:sz w:val="24"/>
                <w:szCs w:val="24"/>
              </w:rPr>
            </w:pPr>
            <w:r w:rsidRPr="00B34C69">
              <w:rPr>
                <w:rFonts w:ascii="Times New Roman" w:hAnsi="Times New Roman" w:cs="Times New Roman"/>
                <w:sz w:val="24"/>
                <w:szCs w:val="24"/>
              </w:rPr>
              <w:t>наименование</w:t>
            </w:r>
          </w:p>
        </w:tc>
        <w:tc>
          <w:tcPr>
            <w:tcW w:w="2007" w:type="dxa"/>
            <w:vAlign w:val="bottom"/>
          </w:tcPr>
          <w:p w:rsidR="002A4501" w:rsidRPr="00B34C69" w:rsidRDefault="002A4501" w:rsidP="003E4D2F">
            <w:pPr>
              <w:spacing w:after="0" w:line="240" w:lineRule="auto"/>
              <w:jc w:val="center"/>
              <w:rPr>
                <w:rFonts w:ascii="Times New Roman" w:hAnsi="Times New Roman" w:cs="Times New Roman"/>
                <w:sz w:val="24"/>
                <w:szCs w:val="24"/>
              </w:rPr>
            </w:pPr>
            <w:r w:rsidRPr="00B34C69">
              <w:rPr>
                <w:rFonts w:ascii="Times New Roman" w:hAnsi="Times New Roman" w:cs="Times New Roman"/>
                <w:sz w:val="24"/>
                <w:szCs w:val="24"/>
              </w:rPr>
              <w:t>количество</w:t>
            </w:r>
          </w:p>
        </w:tc>
      </w:tr>
      <w:tr w:rsidR="002A4501" w:rsidRPr="00B34C69" w:rsidTr="003E4D2F">
        <w:trPr>
          <w:jc w:val="center"/>
        </w:trPr>
        <w:tc>
          <w:tcPr>
            <w:tcW w:w="6478" w:type="dxa"/>
          </w:tcPr>
          <w:p w:rsidR="002A4501" w:rsidRPr="00B34C69" w:rsidRDefault="002A4501" w:rsidP="003E4D2F">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Раздевалка</w:t>
            </w:r>
          </w:p>
        </w:tc>
        <w:tc>
          <w:tcPr>
            <w:tcW w:w="2007" w:type="dxa"/>
            <w:vAlign w:val="bottom"/>
          </w:tcPr>
          <w:p w:rsidR="002A4501" w:rsidRPr="00B34C69" w:rsidRDefault="002A4501" w:rsidP="003E4D2F">
            <w:pPr>
              <w:spacing w:after="0" w:line="240" w:lineRule="auto"/>
              <w:jc w:val="center"/>
              <w:rPr>
                <w:rFonts w:ascii="Times New Roman" w:hAnsi="Times New Roman" w:cs="Times New Roman"/>
                <w:sz w:val="24"/>
                <w:szCs w:val="24"/>
              </w:rPr>
            </w:pP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Гардина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Ламбрек т-вискоз 5метр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д/разд.3-х секц</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7</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Светильник шар</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Стол хохлома</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Зеркало</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Групповая комната</w:t>
            </w:r>
          </w:p>
        </w:tc>
        <w:tc>
          <w:tcPr>
            <w:tcW w:w="2007" w:type="dxa"/>
            <w:vAlign w:val="bottom"/>
          </w:tcPr>
          <w:p w:rsidR="002A4501" w:rsidRPr="00B34C69" w:rsidRDefault="002A4501" w:rsidP="003E4D2F">
            <w:pPr>
              <w:spacing w:after="0" w:line="240" w:lineRule="auto"/>
              <w:jc w:val="center"/>
              <w:rPr>
                <w:rFonts w:ascii="Times New Roman" w:hAnsi="Times New Roman" w:cs="Times New Roman"/>
                <w:sz w:val="24"/>
                <w:szCs w:val="24"/>
              </w:rPr>
            </w:pP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Карниз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5</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Штора т/в бело зелен.</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Штора т/в бело зелен.2,65х4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Спорт. Комплекс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Люстра 3х рожк.</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6</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Стул дет.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18</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lastRenderedPageBreak/>
              <w:t xml:space="preserve">Стол дет.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Стол дет.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10</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Стол хохлома</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Стул дет.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10</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Нобор мебели угловой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D9164A" w:rsidRDefault="002A4501" w:rsidP="003E4D2F">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 xml:space="preserve">Стенка дет. «Замок»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D9164A" w:rsidRDefault="002A4501" w:rsidP="003E4D2F">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Ковер 2х3</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D9164A" w:rsidRDefault="002A4501" w:rsidP="003E4D2F">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Ковер 1,3х1,9(ком-т)</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D9164A" w:rsidRDefault="002A4501" w:rsidP="003E4D2F">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Н-р дет мяг.мебели</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D9164A" w:rsidRDefault="002A4501" w:rsidP="003E4D2F">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Шкаф под констр-р</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Книжный уголок</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Доска учеб.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Спальня</w:t>
            </w:r>
          </w:p>
        </w:tc>
        <w:tc>
          <w:tcPr>
            <w:tcW w:w="2007" w:type="dxa"/>
            <w:vAlign w:val="bottom"/>
          </w:tcPr>
          <w:p w:rsidR="002A4501" w:rsidRPr="00B34C69" w:rsidRDefault="002A4501" w:rsidP="003E4D2F">
            <w:pPr>
              <w:spacing w:after="0" w:line="240" w:lineRule="auto"/>
              <w:jc w:val="center"/>
              <w:rPr>
                <w:rFonts w:ascii="Times New Roman" w:hAnsi="Times New Roman" w:cs="Times New Roman"/>
                <w:sz w:val="24"/>
                <w:szCs w:val="24"/>
              </w:rPr>
            </w:pP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Карниз</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6</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Люстра 3-х рож.</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Штора вуаль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Штора портьера шелк</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5</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2-х створ.сантр.</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Стол писм. 1 тумб</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Стул п/мяг</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Кровать дет.</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24</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Покрывало пикейное</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24</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Матрац</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24</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Подушка</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19</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Подушка 60х60</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5</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Одеяло байков.</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24</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Пододеяльник</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24</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Простынь</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24</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Наволочка</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24</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Пеленка</w:t>
            </w:r>
          </w:p>
        </w:tc>
        <w:tc>
          <w:tcPr>
            <w:tcW w:w="2007" w:type="dxa"/>
          </w:tcPr>
          <w:p w:rsidR="002A4501" w:rsidRPr="00B34C69" w:rsidRDefault="002A4501" w:rsidP="003E4D2F">
            <w:pPr>
              <w:spacing w:after="0" w:line="240" w:lineRule="auto"/>
              <w:rPr>
                <w:rFonts w:ascii="Times New Roman" w:hAnsi="Times New Roman" w:cs="Times New Roman"/>
                <w:sz w:val="24"/>
                <w:szCs w:val="24"/>
              </w:rPr>
            </w:pP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Ковер 2х3 бордовый</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Ш-ф 2ствр.полиров.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Стол Хохлома</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Туалетная комната</w:t>
            </w:r>
          </w:p>
        </w:tc>
        <w:tc>
          <w:tcPr>
            <w:tcW w:w="2007" w:type="dxa"/>
            <w:vAlign w:val="bottom"/>
          </w:tcPr>
          <w:p w:rsidR="002A4501" w:rsidRPr="00B34C69" w:rsidRDefault="002A4501" w:rsidP="003E4D2F">
            <w:pPr>
              <w:spacing w:after="0" w:line="240" w:lineRule="auto"/>
              <w:jc w:val="center"/>
              <w:rPr>
                <w:rFonts w:ascii="Times New Roman" w:hAnsi="Times New Roman" w:cs="Times New Roman"/>
                <w:sz w:val="24"/>
                <w:szCs w:val="24"/>
              </w:rPr>
            </w:pP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Гардина</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Полотенце ваф.</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19</w:t>
            </w:r>
          </w:p>
        </w:tc>
      </w:tr>
      <w:tr w:rsidR="002A4501" w:rsidRPr="00B34C69" w:rsidTr="003E4D2F">
        <w:trPr>
          <w:jc w:val="center"/>
        </w:trPr>
        <w:tc>
          <w:tcPr>
            <w:tcW w:w="6478" w:type="dxa"/>
          </w:tcPr>
          <w:p w:rsidR="002A4501" w:rsidRPr="00B34C69" w:rsidRDefault="002A4501" w:rsidP="003E4D2F">
            <w:pPr>
              <w:tabs>
                <w:tab w:val="left" w:pos="1289"/>
              </w:tabs>
              <w:spacing w:after="0" w:line="240" w:lineRule="auto"/>
              <w:rPr>
                <w:rFonts w:ascii="Times New Roman" w:hAnsi="Times New Roman" w:cs="Times New Roman"/>
                <w:sz w:val="24"/>
                <w:szCs w:val="24"/>
              </w:rPr>
            </w:pPr>
            <w:r w:rsidRPr="00B34C69">
              <w:rPr>
                <w:rFonts w:ascii="Times New Roman" w:hAnsi="Times New Roman" w:cs="Times New Roman"/>
                <w:sz w:val="24"/>
                <w:szCs w:val="24"/>
              </w:rPr>
              <w:t>Зеркало</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Халат тех.</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 Таз-ванна</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4</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раз.дет.Городец</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Ведро плас.</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Штора т/к 2,15х3,45</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Мойка</w:t>
            </w:r>
          </w:p>
        </w:tc>
        <w:tc>
          <w:tcPr>
            <w:tcW w:w="2007" w:type="dxa"/>
            <w:vAlign w:val="bottom"/>
          </w:tcPr>
          <w:p w:rsidR="002A4501" w:rsidRPr="00B34C69" w:rsidRDefault="002A4501" w:rsidP="003E4D2F">
            <w:pPr>
              <w:spacing w:after="0" w:line="240" w:lineRule="auto"/>
              <w:jc w:val="center"/>
              <w:rPr>
                <w:rFonts w:ascii="Times New Roman" w:hAnsi="Times New Roman" w:cs="Times New Roman"/>
                <w:sz w:val="24"/>
                <w:szCs w:val="24"/>
              </w:rPr>
            </w:pP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метал.кух</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Кастрюли алюмин</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Кастрюля нержав.</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6</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соусник</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Вилка транжир.</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lastRenderedPageBreak/>
              <w:t>Бак д\пос.пласм.50л.</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Тарелка п/порц</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Тарелка мелкая</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28</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Тарелка глубокая</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Тарелка мелк.</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Блюдце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27</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Бокал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5</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Чашка чайн.</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22</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Ложка разливная</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Ложка столовая</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5</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Ложка десертная</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25</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Ложка  чайная</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Нож столовый</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Вилка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26</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Лопатка кондитерская</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Графин</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Таз пласм.</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Полотенце лен</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Фартук </w:t>
            </w:r>
          </w:p>
        </w:tc>
        <w:tc>
          <w:tcPr>
            <w:tcW w:w="2007" w:type="dxa"/>
          </w:tcPr>
          <w:p w:rsidR="002A4501" w:rsidRPr="00B34C69" w:rsidRDefault="002A4501" w:rsidP="003E4D2F">
            <w:pPr>
              <w:spacing w:after="0" w:line="240" w:lineRule="auto"/>
              <w:rPr>
                <w:rFonts w:ascii="Times New Roman" w:hAnsi="Times New Roman" w:cs="Times New Roman"/>
                <w:sz w:val="24"/>
                <w:szCs w:val="24"/>
              </w:rPr>
            </w:pP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Светильник</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E4D2F">
        <w:trPr>
          <w:jc w:val="center"/>
        </w:trPr>
        <w:tc>
          <w:tcPr>
            <w:tcW w:w="6478"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Ведро эмаль </w:t>
            </w:r>
          </w:p>
        </w:tc>
        <w:tc>
          <w:tcPr>
            <w:tcW w:w="2007" w:type="dxa"/>
          </w:tcPr>
          <w:p w:rsidR="002A4501" w:rsidRPr="00B34C69" w:rsidRDefault="002A4501" w:rsidP="003E4D2F">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bl>
    <w:p w:rsidR="002A4501" w:rsidRDefault="002A4501" w:rsidP="002C0A72">
      <w:pPr>
        <w:pStyle w:val="a3"/>
        <w:spacing w:after="0" w:line="240" w:lineRule="auto"/>
        <w:ind w:left="0" w:firstLine="851"/>
        <w:jc w:val="both"/>
        <w:rPr>
          <w:b/>
        </w:rPr>
      </w:pPr>
    </w:p>
    <w:p w:rsidR="00B50F3D" w:rsidRPr="002C0A72" w:rsidRDefault="00B50F3D" w:rsidP="00342656">
      <w:pPr>
        <w:pStyle w:val="a3"/>
        <w:spacing w:after="0" w:line="240" w:lineRule="auto"/>
        <w:ind w:left="0"/>
        <w:jc w:val="center"/>
        <w:rPr>
          <w:rFonts w:ascii="Times New Roman" w:hAnsi="Times New Roman" w:cs="Times New Roman"/>
          <w:b/>
          <w:sz w:val="24"/>
          <w:szCs w:val="24"/>
        </w:rPr>
      </w:pPr>
      <w:r w:rsidRPr="002C0A72">
        <w:rPr>
          <w:rFonts w:ascii="Times New Roman" w:hAnsi="Times New Roman" w:cs="Times New Roman"/>
          <w:b/>
          <w:sz w:val="24"/>
          <w:szCs w:val="24"/>
        </w:rPr>
        <w:t>3.</w:t>
      </w:r>
      <w:r w:rsidR="00EF1830" w:rsidRPr="002C0A72">
        <w:rPr>
          <w:rFonts w:ascii="Times New Roman" w:hAnsi="Times New Roman" w:cs="Times New Roman"/>
          <w:b/>
          <w:sz w:val="24"/>
          <w:szCs w:val="24"/>
        </w:rPr>
        <w:t>4</w:t>
      </w:r>
      <w:r w:rsidRPr="002C0A72">
        <w:rPr>
          <w:rFonts w:ascii="Times New Roman" w:hAnsi="Times New Roman" w:cs="Times New Roman"/>
          <w:b/>
          <w:sz w:val="24"/>
          <w:szCs w:val="24"/>
        </w:rPr>
        <w:t>. Планирование образовательной деятельности</w:t>
      </w:r>
    </w:p>
    <w:p w:rsidR="003F016D" w:rsidRPr="00461068"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Программа предусматривает гибкое планирование деятельности, исходя из особенностей реализуемой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МБДОУ.</w:t>
      </w:r>
    </w:p>
    <w:p w:rsidR="001B01D1" w:rsidRPr="00461068"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Планирование деятельности педагогов опирается на результаты педагогической оценки</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индивидуального развития детей и направлено в первую очередь на создание</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психолого-педагогических условий для развития каждого ребенка, в том числе, на</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 xml:space="preserve">формирование </w:t>
      </w:r>
      <w:r w:rsidR="00461068" w:rsidRPr="00461068">
        <w:rPr>
          <w:rFonts w:ascii="Times New Roman" w:hAnsi="Times New Roman" w:cs="Times New Roman"/>
          <w:sz w:val="24"/>
          <w:szCs w:val="24"/>
        </w:rPr>
        <w:t>РППС</w:t>
      </w:r>
      <w:r w:rsidRPr="00461068">
        <w:rPr>
          <w:rFonts w:ascii="Times New Roman" w:hAnsi="Times New Roman" w:cs="Times New Roman"/>
          <w:sz w:val="24"/>
          <w:szCs w:val="24"/>
        </w:rPr>
        <w:t xml:space="preserve">. </w:t>
      </w:r>
    </w:p>
    <w:p w:rsidR="003F016D" w:rsidRPr="00461068"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Планирование деятельности</w:t>
      </w:r>
      <w:r w:rsidR="001B01D1" w:rsidRPr="00461068">
        <w:rPr>
          <w:rFonts w:ascii="Times New Roman" w:hAnsi="Times New Roman" w:cs="Times New Roman"/>
          <w:sz w:val="24"/>
          <w:szCs w:val="24"/>
        </w:rPr>
        <w:t xml:space="preserve"> МБДОУ </w:t>
      </w:r>
      <w:r w:rsidRPr="00461068">
        <w:rPr>
          <w:rFonts w:ascii="Times New Roman" w:hAnsi="Times New Roman" w:cs="Times New Roman"/>
          <w:sz w:val="24"/>
          <w:szCs w:val="24"/>
        </w:rPr>
        <w:t>направлено на совершенствование ее деятельности и учитыва</w:t>
      </w:r>
      <w:r w:rsidR="001B01D1" w:rsidRPr="00461068">
        <w:rPr>
          <w:rFonts w:ascii="Times New Roman" w:hAnsi="Times New Roman" w:cs="Times New Roman"/>
          <w:sz w:val="24"/>
          <w:szCs w:val="24"/>
        </w:rPr>
        <w:t xml:space="preserve">ет </w:t>
      </w:r>
      <w:r w:rsidRPr="00461068">
        <w:rPr>
          <w:rFonts w:ascii="Times New Roman" w:hAnsi="Times New Roman" w:cs="Times New Roman"/>
          <w:sz w:val="24"/>
          <w:szCs w:val="24"/>
        </w:rPr>
        <w:t xml:space="preserve">результаты как внутренней, так и внешней оценки качества реализации </w:t>
      </w:r>
      <w:r w:rsidR="001B01D1" w:rsidRPr="00461068">
        <w:rPr>
          <w:rFonts w:ascii="Times New Roman" w:hAnsi="Times New Roman" w:cs="Times New Roman"/>
          <w:sz w:val="24"/>
          <w:szCs w:val="24"/>
        </w:rPr>
        <w:t>П</w:t>
      </w:r>
      <w:r w:rsidRPr="00461068">
        <w:rPr>
          <w:rFonts w:ascii="Times New Roman" w:hAnsi="Times New Roman" w:cs="Times New Roman"/>
          <w:sz w:val="24"/>
          <w:szCs w:val="24"/>
        </w:rPr>
        <w:t>рограммы.</w:t>
      </w:r>
    </w:p>
    <w:p w:rsidR="00342656" w:rsidRPr="002C0A72" w:rsidRDefault="00B50F3D" w:rsidP="002C0A72">
      <w:pPr>
        <w:pStyle w:val="a3"/>
        <w:spacing w:after="0" w:line="240" w:lineRule="auto"/>
        <w:ind w:left="0"/>
        <w:jc w:val="center"/>
        <w:rPr>
          <w:rFonts w:ascii="Times New Roman" w:hAnsi="Times New Roman" w:cs="Times New Roman"/>
          <w:b/>
          <w:szCs w:val="24"/>
        </w:rPr>
      </w:pPr>
      <w:r w:rsidRPr="002C0A72">
        <w:rPr>
          <w:rFonts w:ascii="Times New Roman" w:hAnsi="Times New Roman" w:cs="Times New Roman"/>
          <w:b/>
          <w:sz w:val="24"/>
          <w:szCs w:val="24"/>
        </w:rPr>
        <w:t>3.</w:t>
      </w:r>
      <w:r w:rsidR="00EF1830" w:rsidRPr="002C0A72">
        <w:rPr>
          <w:rFonts w:ascii="Times New Roman" w:hAnsi="Times New Roman" w:cs="Times New Roman"/>
          <w:b/>
          <w:sz w:val="24"/>
          <w:szCs w:val="24"/>
        </w:rPr>
        <w:t>5</w:t>
      </w:r>
      <w:r w:rsidRPr="002C0A72">
        <w:rPr>
          <w:rFonts w:ascii="Times New Roman" w:hAnsi="Times New Roman" w:cs="Times New Roman"/>
          <w:b/>
          <w:sz w:val="24"/>
          <w:szCs w:val="24"/>
        </w:rPr>
        <w:t>. Режим дня и распорядок</w:t>
      </w:r>
      <w:r w:rsidR="00F805D7" w:rsidRPr="002C0A72">
        <w:rPr>
          <w:rFonts w:ascii="Times New Roman" w:hAnsi="Times New Roman" w:cs="Times New Roman"/>
          <w:b/>
          <w:sz w:val="24"/>
          <w:szCs w:val="24"/>
        </w:rPr>
        <w:t xml:space="preserve"> </w:t>
      </w:r>
    </w:p>
    <w:p w:rsidR="005E2C10" w:rsidRPr="00EF1830" w:rsidRDefault="005E2C10" w:rsidP="00845712">
      <w:pPr>
        <w:pStyle w:val="a3"/>
        <w:shd w:val="clear" w:color="auto" w:fill="FFFFFF"/>
        <w:spacing w:after="0" w:line="240" w:lineRule="auto"/>
        <w:ind w:left="0" w:firstLine="851"/>
        <w:rPr>
          <w:rFonts w:ascii="Verdana" w:hAnsi="Verdana"/>
          <w:sz w:val="24"/>
          <w:szCs w:val="24"/>
        </w:rPr>
      </w:pPr>
      <w:r w:rsidRPr="00EF1830">
        <w:rPr>
          <w:rFonts w:ascii="Times New Roman" w:hAnsi="Times New Roman"/>
          <w:sz w:val="24"/>
          <w:szCs w:val="24"/>
        </w:rPr>
        <w:t xml:space="preserve">Режим работы </w:t>
      </w:r>
      <w:r w:rsidR="0090734A" w:rsidRPr="00EF1830">
        <w:rPr>
          <w:rFonts w:ascii="Times New Roman" w:hAnsi="Times New Roman"/>
          <w:sz w:val="24"/>
          <w:szCs w:val="24"/>
        </w:rPr>
        <w:t>2 младшей группы</w:t>
      </w:r>
      <w:r w:rsidRPr="00EF1830">
        <w:rPr>
          <w:rFonts w:ascii="Times New Roman" w:hAnsi="Times New Roman"/>
          <w:sz w:val="24"/>
          <w:szCs w:val="24"/>
        </w:rPr>
        <w:t>: 06:00-18.00.</w:t>
      </w:r>
    </w:p>
    <w:p w:rsidR="005E2C10" w:rsidRPr="006908E0" w:rsidRDefault="005E2C10" w:rsidP="002C0A72">
      <w:pPr>
        <w:pStyle w:val="a3"/>
        <w:spacing w:after="0" w:line="240" w:lineRule="auto"/>
        <w:ind w:firstLine="131"/>
        <w:rPr>
          <w:rFonts w:ascii="Times New Roman" w:hAnsi="Times New Roman"/>
          <w:sz w:val="24"/>
          <w:szCs w:val="24"/>
        </w:rPr>
      </w:pPr>
      <w:r w:rsidRPr="006908E0">
        <w:rPr>
          <w:rFonts w:ascii="Times New Roman" w:hAnsi="Times New Roman"/>
          <w:sz w:val="24"/>
          <w:szCs w:val="24"/>
        </w:rPr>
        <w:t>Выходные дни: суббота, воскресенье, праздничные дни.</w:t>
      </w:r>
    </w:p>
    <w:p w:rsidR="005E2C10" w:rsidRPr="006908E0" w:rsidRDefault="003D596D" w:rsidP="002C0A72">
      <w:pPr>
        <w:pStyle w:val="a9"/>
        <w:rPr>
          <w:b w:val="0"/>
          <w:bCs w:val="0"/>
          <w:sz w:val="24"/>
        </w:rPr>
      </w:pPr>
      <w:r>
        <w:rPr>
          <w:b w:val="0"/>
          <w:bCs w:val="0"/>
          <w:noProof/>
          <w:sz w:val="24"/>
        </w:rPr>
        <w:pict>
          <v:shape id="_x0000_s1035" type="#_x0000_t202" style="position:absolute;left:0;text-align:left;margin-left:537.45pt;margin-top:0;width:243pt;height:79.75pt;z-index:251667456" stroked="f">
            <v:textbox style="mso-next-textbox:#_x0000_s1035">
              <w:txbxContent>
                <w:p w:rsidR="003E4D2F" w:rsidRPr="00D909E6" w:rsidRDefault="003E4D2F" w:rsidP="005E2C10">
                  <w:pPr>
                    <w:jc w:val="center"/>
                  </w:pPr>
                  <w:r w:rsidRPr="00D909E6">
                    <w:t>УТВЕРЖД</w:t>
                  </w:r>
                  <w:r>
                    <w:t>ЕНО</w:t>
                  </w:r>
                  <w:r w:rsidRPr="00D909E6">
                    <w:t>:</w:t>
                  </w:r>
                </w:p>
                <w:p w:rsidR="003E4D2F" w:rsidRDefault="003E4D2F" w:rsidP="005E2C10">
                  <w:pPr>
                    <w:jc w:val="center"/>
                  </w:pPr>
                  <w:r>
                    <w:t>Приказ № 105 от 27.08.2014</w:t>
                  </w:r>
                </w:p>
                <w:p w:rsidR="003E4D2F" w:rsidRPr="00D909E6" w:rsidRDefault="003E4D2F" w:rsidP="005E2C10">
                  <w:pPr>
                    <w:jc w:val="center"/>
                  </w:pPr>
                  <w:r w:rsidRPr="00D909E6">
                    <w:t>Заведующий МБДОУ «Детский сад № 137»</w:t>
                  </w:r>
                </w:p>
                <w:p w:rsidR="003E4D2F" w:rsidRPr="00D909E6" w:rsidRDefault="003E4D2F" w:rsidP="005E2C10">
                  <w:pPr>
                    <w:jc w:val="center"/>
                  </w:pPr>
                  <w:r>
                    <w:t>Е.Н. Конторщикова</w:t>
                  </w:r>
                </w:p>
                <w:p w:rsidR="003E4D2F" w:rsidRDefault="003E4D2F" w:rsidP="005E2C10">
                  <w:pPr>
                    <w:jc w:val="center"/>
                  </w:pPr>
                  <w:r w:rsidRPr="00D909E6">
                    <w:t>___________________________</w:t>
                  </w:r>
                  <w:r>
                    <w:t xml:space="preserve">         М.П.</w:t>
                  </w:r>
                </w:p>
              </w:txbxContent>
            </v:textbox>
          </v:shape>
        </w:pict>
      </w:r>
      <w:r w:rsidR="005E2C10" w:rsidRPr="006908E0">
        <w:rPr>
          <w:sz w:val="24"/>
        </w:rPr>
        <w:t>Режим деятельности детей</w:t>
      </w:r>
      <w:r w:rsidR="00847619">
        <w:rPr>
          <w:sz w:val="24"/>
        </w:rPr>
        <w:t xml:space="preserve"> </w:t>
      </w:r>
      <w:r w:rsidR="005E2C10" w:rsidRPr="00847619">
        <w:rPr>
          <w:bCs w:val="0"/>
          <w:sz w:val="24"/>
        </w:rPr>
        <w:t>(холодный период)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6006"/>
        <w:gridCol w:w="2835"/>
      </w:tblGrid>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600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2835" w:type="dxa"/>
            <w:vAlign w:val="center"/>
          </w:tcPr>
          <w:p w:rsidR="0090734A" w:rsidRPr="006908E0" w:rsidRDefault="001362D9" w:rsidP="005E2C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время</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6006" w:type="dxa"/>
            <w:vAlign w:val="center"/>
          </w:tcPr>
          <w:p w:rsidR="0090734A" w:rsidRPr="006908E0" w:rsidRDefault="0090734A" w:rsidP="002C0A72">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Прием, осмотр, игры, дежурства, индивидуальная, подгрупповая работа </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06:00-08:00</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Утренняя гимнастика</w:t>
            </w:r>
          </w:p>
        </w:tc>
        <w:tc>
          <w:tcPr>
            <w:tcW w:w="2835" w:type="dxa"/>
            <w:vAlign w:val="center"/>
          </w:tcPr>
          <w:p w:rsidR="0090734A" w:rsidRPr="006908E0" w:rsidRDefault="0090734A"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08:00 (5-7 м.)</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08:10-08:40</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Игры, самостоятельная деятельность </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08:40-09:00</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Непосредственно образовательная деятельность</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09:00-09:13</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(игры, наблюдения, труд), возвращение с прогулки</w:t>
            </w:r>
          </w:p>
        </w:tc>
        <w:tc>
          <w:tcPr>
            <w:tcW w:w="2835" w:type="dxa"/>
            <w:vAlign w:val="center"/>
          </w:tcPr>
          <w:p w:rsidR="0090734A" w:rsidRPr="006908E0" w:rsidRDefault="0090734A"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10:00-11:30</w:t>
            </w:r>
            <w:r w:rsidR="002C0A72">
              <w:rPr>
                <w:rFonts w:ascii="Times New Roman" w:hAnsi="Times New Roman" w:cs="Times New Roman"/>
                <w:sz w:val="24"/>
                <w:szCs w:val="24"/>
              </w:rPr>
              <w:t xml:space="preserve"> </w:t>
            </w:r>
            <w:r w:rsidRPr="006908E0">
              <w:rPr>
                <w:rFonts w:ascii="Times New Roman" w:hAnsi="Times New Roman" w:cs="Times New Roman"/>
                <w:sz w:val="24"/>
                <w:szCs w:val="24"/>
              </w:rPr>
              <w:t>(1 ч. 30 мин.)</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11:30-12:10</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lastRenderedPageBreak/>
              <w:t>9</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2835" w:type="dxa"/>
            <w:vAlign w:val="center"/>
          </w:tcPr>
          <w:p w:rsidR="0090734A" w:rsidRPr="006908E0" w:rsidRDefault="0090734A"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12:10-15:00</w:t>
            </w:r>
            <w:r w:rsidR="002C0A72">
              <w:rPr>
                <w:rFonts w:ascii="Times New Roman" w:hAnsi="Times New Roman" w:cs="Times New Roman"/>
                <w:sz w:val="24"/>
                <w:szCs w:val="24"/>
              </w:rPr>
              <w:t xml:space="preserve"> </w:t>
            </w:r>
            <w:r w:rsidRPr="006908E0">
              <w:rPr>
                <w:rFonts w:ascii="Times New Roman" w:hAnsi="Times New Roman" w:cs="Times New Roman"/>
                <w:sz w:val="24"/>
                <w:szCs w:val="24"/>
              </w:rPr>
              <w:t>(2 ч. 50 мин.)</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 игры</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Непосредственно образовательная деятельность </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16:00-16:13</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13</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2835" w:type="dxa"/>
            <w:vAlign w:val="center"/>
          </w:tcPr>
          <w:p w:rsidR="0090734A" w:rsidRPr="006908E0" w:rsidRDefault="0090734A"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r w:rsidR="002C0A72">
              <w:rPr>
                <w:rFonts w:ascii="Times New Roman" w:hAnsi="Times New Roman" w:cs="Times New Roman"/>
                <w:sz w:val="24"/>
                <w:szCs w:val="24"/>
              </w:rPr>
              <w:t xml:space="preserve"> </w:t>
            </w:r>
            <w:r w:rsidRPr="006908E0">
              <w:rPr>
                <w:rFonts w:ascii="Times New Roman" w:hAnsi="Times New Roman" w:cs="Times New Roman"/>
                <w:sz w:val="24"/>
                <w:szCs w:val="24"/>
              </w:rPr>
              <w:t>(2 ч.)</w:t>
            </w:r>
          </w:p>
        </w:tc>
      </w:tr>
      <w:tr w:rsidR="0090734A" w:rsidRPr="006908E0" w:rsidTr="002C0A72">
        <w:trPr>
          <w:cantSplit/>
        </w:trPr>
        <w:tc>
          <w:tcPr>
            <w:tcW w:w="6521" w:type="dxa"/>
            <w:gridSpan w:val="2"/>
            <w:vAlign w:val="center"/>
          </w:tcPr>
          <w:p w:rsidR="0090734A" w:rsidRPr="006908E0" w:rsidRDefault="0090734A" w:rsidP="005E2C10">
            <w:pPr>
              <w:pStyle w:val="1"/>
              <w:rPr>
                <w:color w:val="auto"/>
              </w:rPr>
            </w:pPr>
            <w:r w:rsidRPr="006908E0">
              <w:rPr>
                <w:color w:val="auto"/>
              </w:rPr>
              <w:t>Общее время прогулки</w:t>
            </w:r>
          </w:p>
        </w:tc>
        <w:tc>
          <w:tcPr>
            <w:tcW w:w="2835" w:type="dxa"/>
            <w:vAlign w:val="center"/>
          </w:tcPr>
          <w:p w:rsidR="0090734A" w:rsidRPr="006908E0" w:rsidRDefault="0090734A"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3 ч. 30 мин.</w:t>
            </w:r>
          </w:p>
        </w:tc>
      </w:tr>
    </w:tbl>
    <w:p w:rsidR="005E2C10" w:rsidRPr="006908E0" w:rsidRDefault="003D596D" w:rsidP="002C0A72">
      <w:pPr>
        <w:pStyle w:val="a3"/>
        <w:spacing w:after="0" w:line="240" w:lineRule="auto"/>
        <w:ind w:left="0"/>
        <w:jc w:val="center"/>
        <w:rPr>
          <w:b/>
          <w:sz w:val="24"/>
          <w:szCs w:val="24"/>
        </w:rPr>
      </w:pPr>
      <w:r>
        <w:rPr>
          <w:noProof/>
          <w:sz w:val="24"/>
          <w:szCs w:val="24"/>
        </w:rPr>
        <w:pict>
          <v:shape id="_x0000_s1038" type="#_x0000_t202" style="position:absolute;left:0;text-align:left;margin-left:534.75pt;margin-top:2.5pt;width:243pt;height:79.75pt;z-index:251670528;mso-position-horizontal-relative:text;mso-position-vertical-relative:text" stroked="f">
            <v:textbox style="mso-next-textbox:#_x0000_s1038">
              <w:txbxContent>
                <w:p w:rsidR="003E4D2F" w:rsidRPr="00D909E6" w:rsidRDefault="003E4D2F" w:rsidP="005E2C10">
                  <w:pPr>
                    <w:jc w:val="center"/>
                  </w:pPr>
                  <w:r w:rsidRPr="00D909E6">
                    <w:t>УТВЕРЖД</w:t>
                  </w:r>
                  <w:r>
                    <w:t>ЕНО</w:t>
                  </w:r>
                  <w:r w:rsidRPr="00D909E6">
                    <w:t>:</w:t>
                  </w:r>
                </w:p>
                <w:p w:rsidR="003E4D2F" w:rsidRDefault="003E4D2F" w:rsidP="005E2C10">
                  <w:pPr>
                    <w:jc w:val="center"/>
                  </w:pPr>
                  <w:r>
                    <w:t>Приказ № 105 от 27.08.2014</w:t>
                  </w:r>
                </w:p>
                <w:p w:rsidR="003E4D2F" w:rsidRPr="00D909E6" w:rsidRDefault="003E4D2F" w:rsidP="005E2C10">
                  <w:pPr>
                    <w:jc w:val="center"/>
                  </w:pPr>
                  <w:r w:rsidRPr="00D909E6">
                    <w:t>Заведующий МБДОУ «Детский сад № 137»</w:t>
                  </w:r>
                </w:p>
                <w:p w:rsidR="003E4D2F" w:rsidRPr="00D909E6" w:rsidRDefault="003E4D2F" w:rsidP="005E2C10">
                  <w:pPr>
                    <w:jc w:val="center"/>
                  </w:pPr>
                  <w:r>
                    <w:t>Е.Н. Конторщикова</w:t>
                  </w:r>
                </w:p>
                <w:p w:rsidR="003E4D2F" w:rsidRDefault="003E4D2F" w:rsidP="005E2C10">
                  <w:pPr>
                    <w:jc w:val="center"/>
                  </w:pPr>
                  <w:r w:rsidRPr="00D909E6">
                    <w:t>___________________________</w:t>
                  </w:r>
                  <w:r>
                    <w:t xml:space="preserve">         М.П.</w:t>
                  </w:r>
                </w:p>
              </w:txbxContent>
            </v:textbox>
          </v:shape>
        </w:pict>
      </w:r>
      <w:r w:rsidR="005E2C10" w:rsidRPr="006908E0">
        <w:rPr>
          <w:rFonts w:ascii="Times New Roman" w:hAnsi="Times New Roman" w:cs="Times New Roman"/>
          <w:b/>
          <w:sz w:val="24"/>
          <w:szCs w:val="24"/>
        </w:rPr>
        <w:t>Режим деятельности детей</w:t>
      </w:r>
      <w:r w:rsidR="00847619">
        <w:rPr>
          <w:rFonts w:ascii="Times New Roman" w:hAnsi="Times New Roman" w:cs="Times New Roman"/>
          <w:b/>
          <w:sz w:val="24"/>
          <w:szCs w:val="24"/>
        </w:rPr>
        <w:t xml:space="preserve"> </w:t>
      </w:r>
      <w:r w:rsidR="005E2C10" w:rsidRPr="006908E0">
        <w:rPr>
          <w:rFonts w:ascii="Times New Roman" w:hAnsi="Times New Roman" w:cs="Times New Roman"/>
          <w:b/>
          <w:sz w:val="24"/>
          <w:szCs w:val="24"/>
        </w:rPr>
        <w:t>(теплый период)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6173"/>
        <w:gridCol w:w="2835"/>
      </w:tblGrid>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6173"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младшая гр.</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Прием, осмотр, игры, индивидуальная, подгрупповая работа с детьми</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06:00-07:00</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Утренняя прогулка, утренняя гимнастика на воздухе, возвращение с прогулки</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07:00-08:10</w:t>
            </w:r>
            <w:r w:rsidR="002C0A72">
              <w:rPr>
                <w:rFonts w:ascii="Times New Roman" w:hAnsi="Times New Roman" w:cs="Times New Roman"/>
                <w:sz w:val="24"/>
                <w:szCs w:val="24"/>
              </w:rPr>
              <w:t xml:space="preserve"> (</w:t>
            </w:r>
            <w:r w:rsidRPr="006908E0">
              <w:rPr>
                <w:rFonts w:ascii="Times New Roman" w:hAnsi="Times New Roman" w:cs="Times New Roman"/>
                <w:sz w:val="24"/>
                <w:szCs w:val="24"/>
              </w:rPr>
              <w:t>5-6 мин.)</w:t>
            </w:r>
          </w:p>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10 м.)</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08:10-08:50</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Игры, самостоятельная деятельность</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08:50-10:00</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6173" w:type="dxa"/>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развлечения и праздники на воздухе, воздушные, солнечные процедуры, возвращение с прогулки, водные процедуры</w:t>
            </w:r>
          </w:p>
        </w:tc>
        <w:tc>
          <w:tcPr>
            <w:tcW w:w="2835" w:type="dxa"/>
            <w:vAlign w:val="center"/>
          </w:tcPr>
          <w:p w:rsidR="0090734A" w:rsidRPr="006908E0" w:rsidRDefault="0090734A"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10:10-11:30</w:t>
            </w:r>
            <w:r w:rsidR="002C0A72">
              <w:rPr>
                <w:rFonts w:ascii="Times New Roman" w:hAnsi="Times New Roman" w:cs="Times New Roman"/>
                <w:sz w:val="24"/>
                <w:szCs w:val="24"/>
              </w:rPr>
              <w:t xml:space="preserve"> </w:t>
            </w:r>
            <w:r w:rsidRPr="006908E0">
              <w:rPr>
                <w:rFonts w:ascii="Times New Roman" w:hAnsi="Times New Roman" w:cs="Times New Roman"/>
                <w:sz w:val="24"/>
                <w:szCs w:val="24"/>
              </w:rPr>
              <w:t>(1 ч. 20 м.)</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11:30-12:10</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2835" w:type="dxa"/>
            <w:vAlign w:val="center"/>
          </w:tcPr>
          <w:p w:rsidR="0090734A" w:rsidRPr="006908E0" w:rsidRDefault="0090734A"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12:10-15:00</w:t>
            </w:r>
            <w:r w:rsidR="002C0A72">
              <w:rPr>
                <w:rFonts w:ascii="Times New Roman" w:hAnsi="Times New Roman" w:cs="Times New Roman"/>
                <w:sz w:val="24"/>
                <w:szCs w:val="24"/>
              </w:rPr>
              <w:t xml:space="preserve"> </w:t>
            </w:r>
            <w:r w:rsidRPr="006908E0">
              <w:rPr>
                <w:rFonts w:ascii="Times New Roman" w:hAnsi="Times New Roman" w:cs="Times New Roman"/>
                <w:sz w:val="24"/>
                <w:szCs w:val="24"/>
              </w:rPr>
              <w:t>(2 ч. 50 м.)</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9</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2835" w:type="dxa"/>
            <w:vAlign w:val="center"/>
          </w:tcPr>
          <w:p w:rsidR="0090734A" w:rsidRPr="006908E0" w:rsidRDefault="0090734A"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r w:rsidR="002C0A72">
              <w:rPr>
                <w:rFonts w:ascii="Times New Roman" w:hAnsi="Times New Roman" w:cs="Times New Roman"/>
                <w:sz w:val="24"/>
                <w:szCs w:val="24"/>
              </w:rPr>
              <w:t xml:space="preserve"> </w:t>
            </w:r>
            <w:r w:rsidRPr="006908E0">
              <w:rPr>
                <w:rFonts w:ascii="Times New Roman" w:hAnsi="Times New Roman" w:cs="Times New Roman"/>
                <w:sz w:val="24"/>
                <w:szCs w:val="24"/>
              </w:rPr>
              <w:t>(2 ч.)</w:t>
            </w:r>
          </w:p>
        </w:tc>
      </w:tr>
      <w:tr w:rsidR="0090734A" w:rsidRPr="006908E0" w:rsidTr="002C0A72">
        <w:tc>
          <w:tcPr>
            <w:tcW w:w="6629" w:type="dxa"/>
            <w:gridSpan w:val="2"/>
            <w:vAlign w:val="center"/>
          </w:tcPr>
          <w:p w:rsidR="0090734A" w:rsidRPr="006908E0" w:rsidRDefault="0090734A" w:rsidP="005E2C10">
            <w:pPr>
              <w:spacing w:after="0" w:line="240" w:lineRule="auto"/>
              <w:jc w:val="right"/>
              <w:rPr>
                <w:rFonts w:ascii="Times New Roman" w:hAnsi="Times New Roman" w:cs="Times New Roman"/>
                <w:i/>
                <w:sz w:val="24"/>
                <w:szCs w:val="24"/>
              </w:rPr>
            </w:pPr>
            <w:r w:rsidRPr="006908E0">
              <w:rPr>
                <w:rFonts w:ascii="Times New Roman" w:hAnsi="Times New Roman" w:cs="Times New Roman"/>
                <w:i/>
                <w:sz w:val="24"/>
                <w:szCs w:val="24"/>
              </w:rPr>
              <w:t>Общее время прогулки</w:t>
            </w:r>
          </w:p>
        </w:tc>
        <w:tc>
          <w:tcPr>
            <w:tcW w:w="2835" w:type="dxa"/>
            <w:vAlign w:val="center"/>
          </w:tcPr>
          <w:p w:rsidR="0090734A" w:rsidRPr="006908E0" w:rsidRDefault="0090734A"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4 ч. 30 минут</w:t>
            </w:r>
          </w:p>
        </w:tc>
      </w:tr>
    </w:tbl>
    <w:p w:rsidR="00B50F3D" w:rsidRPr="006908E0" w:rsidRDefault="00B50F3D" w:rsidP="00B50F3D">
      <w:pPr>
        <w:pStyle w:val="a3"/>
        <w:spacing w:after="0" w:line="240" w:lineRule="auto"/>
        <w:ind w:left="0"/>
        <w:jc w:val="center"/>
        <w:rPr>
          <w:rFonts w:ascii="Times New Roman" w:hAnsi="Times New Roman"/>
          <w:b/>
          <w:sz w:val="24"/>
          <w:szCs w:val="24"/>
        </w:rPr>
      </w:pPr>
      <w:r w:rsidRPr="006908E0">
        <w:rPr>
          <w:rFonts w:ascii="Times New Roman" w:hAnsi="Times New Roman"/>
          <w:b/>
          <w:sz w:val="24"/>
          <w:szCs w:val="24"/>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3405"/>
      </w:tblGrid>
      <w:tr w:rsidR="00B50F3D" w:rsidRPr="006908E0" w:rsidTr="00D95ADD">
        <w:tc>
          <w:tcPr>
            <w:tcW w:w="675"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w:t>
            </w:r>
          </w:p>
        </w:tc>
        <w:tc>
          <w:tcPr>
            <w:tcW w:w="5387"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Вид деятельности</w:t>
            </w:r>
          </w:p>
        </w:tc>
        <w:tc>
          <w:tcPr>
            <w:tcW w:w="3405" w:type="dxa"/>
            <w:vAlign w:val="center"/>
          </w:tcPr>
          <w:p w:rsidR="00B50F3D" w:rsidRPr="006908E0" w:rsidRDefault="00B50F3D" w:rsidP="00B9559D">
            <w:pPr>
              <w:spacing w:after="0" w:line="240" w:lineRule="auto"/>
              <w:jc w:val="center"/>
              <w:rPr>
                <w:rFonts w:ascii="Times New Roman" w:hAnsi="Times New Roman"/>
                <w:b/>
                <w:sz w:val="24"/>
                <w:szCs w:val="24"/>
              </w:rPr>
            </w:pPr>
            <w:r w:rsidRPr="002C0A72">
              <w:rPr>
                <w:rFonts w:ascii="Times New Roman" w:hAnsi="Times New Roman"/>
                <w:b/>
                <w:sz w:val="18"/>
                <w:szCs w:val="24"/>
              </w:rPr>
              <w:t>Количество образовательных ситуаций и занятий в неделю</w:t>
            </w:r>
          </w:p>
        </w:tc>
      </w:tr>
      <w:tr w:rsidR="00B50F3D" w:rsidRPr="006908E0" w:rsidTr="008D6254">
        <w:tc>
          <w:tcPr>
            <w:tcW w:w="9467" w:type="dxa"/>
            <w:gridSpan w:val="3"/>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Основные виды деятельности</w:t>
            </w:r>
          </w:p>
        </w:tc>
      </w:tr>
      <w:tr w:rsidR="00B50F3D" w:rsidRPr="006908E0" w:rsidTr="008D6254">
        <w:tc>
          <w:tcPr>
            <w:tcW w:w="675"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1</w:t>
            </w:r>
          </w:p>
        </w:tc>
        <w:tc>
          <w:tcPr>
            <w:tcW w:w="8792" w:type="dxa"/>
            <w:gridSpan w:val="2"/>
            <w:vAlign w:val="center"/>
          </w:tcPr>
          <w:p w:rsidR="00B50F3D" w:rsidRPr="006908E0" w:rsidRDefault="00B50F3D" w:rsidP="00B9559D">
            <w:pPr>
              <w:spacing w:after="0" w:line="240" w:lineRule="auto"/>
              <w:rPr>
                <w:rFonts w:ascii="Times New Roman" w:hAnsi="Times New Roman"/>
                <w:b/>
                <w:sz w:val="24"/>
                <w:szCs w:val="24"/>
              </w:rPr>
            </w:pPr>
            <w:r w:rsidRPr="006908E0">
              <w:rPr>
                <w:rFonts w:ascii="Times New Roman" w:hAnsi="Times New Roman"/>
                <w:b/>
                <w:sz w:val="24"/>
                <w:szCs w:val="24"/>
              </w:rPr>
              <w:t>Двигательная деятельность</w:t>
            </w:r>
          </w:p>
        </w:tc>
      </w:tr>
      <w:tr w:rsidR="008D6254" w:rsidRPr="006908E0" w:rsidTr="00D95ADD">
        <w:trPr>
          <w:trHeight w:val="56"/>
        </w:trPr>
        <w:tc>
          <w:tcPr>
            <w:tcW w:w="67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1.1</w:t>
            </w:r>
          </w:p>
        </w:tc>
        <w:tc>
          <w:tcPr>
            <w:tcW w:w="5387" w:type="dxa"/>
            <w:vAlign w:val="center"/>
          </w:tcPr>
          <w:p w:rsidR="008D6254" w:rsidRPr="006908E0" w:rsidRDefault="002C0A72" w:rsidP="002C0A72">
            <w:pPr>
              <w:spacing w:after="0" w:line="240" w:lineRule="auto"/>
              <w:jc w:val="center"/>
              <w:rPr>
                <w:rFonts w:ascii="Times New Roman" w:hAnsi="Times New Roman"/>
                <w:b/>
                <w:sz w:val="24"/>
                <w:szCs w:val="24"/>
              </w:rPr>
            </w:pPr>
            <w:r w:rsidRPr="006908E0">
              <w:rPr>
                <w:rFonts w:ascii="Times New Roman" w:hAnsi="Times New Roman"/>
                <w:sz w:val="24"/>
                <w:szCs w:val="24"/>
              </w:rPr>
              <w:t>З</w:t>
            </w:r>
            <w:r w:rsidR="008D6254" w:rsidRPr="006908E0">
              <w:rPr>
                <w:rFonts w:ascii="Times New Roman" w:hAnsi="Times New Roman"/>
                <w:sz w:val="24"/>
                <w:szCs w:val="24"/>
              </w:rPr>
              <w:t>анятие</w:t>
            </w:r>
            <w:r>
              <w:rPr>
                <w:rFonts w:ascii="Times New Roman" w:hAnsi="Times New Roman"/>
                <w:sz w:val="24"/>
                <w:szCs w:val="24"/>
              </w:rPr>
              <w:t xml:space="preserve"> </w:t>
            </w:r>
            <w:r w:rsidR="008D6254" w:rsidRPr="006908E0">
              <w:rPr>
                <w:rFonts w:ascii="Times New Roman" w:hAnsi="Times New Roman"/>
                <w:sz w:val="24"/>
                <w:szCs w:val="24"/>
              </w:rPr>
              <w:t>физической</w:t>
            </w:r>
            <w:r>
              <w:rPr>
                <w:rFonts w:ascii="Times New Roman" w:hAnsi="Times New Roman"/>
                <w:sz w:val="24"/>
                <w:szCs w:val="24"/>
              </w:rPr>
              <w:t xml:space="preserve"> </w:t>
            </w:r>
            <w:r w:rsidR="008D6254" w:rsidRPr="006908E0">
              <w:rPr>
                <w:rFonts w:ascii="Times New Roman" w:hAnsi="Times New Roman"/>
                <w:sz w:val="24"/>
                <w:szCs w:val="24"/>
              </w:rPr>
              <w:t>культурой</w:t>
            </w:r>
          </w:p>
        </w:tc>
        <w:tc>
          <w:tcPr>
            <w:tcW w:w="340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 xml:space="preserve">3 </w:t>
            </w:r>
          </w:p>
        </w:tc>
      </w:tr>
      <w:tr w:rsidR="00B50F3D" w:rsidRPr="006908E0" w:rsidTr="008D6254">
        <w:tc>
          <w:tcPr>
            <w:tcW w:w="675"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2</w:t>
            </w:r>
          </w:p>
        </w:tc>
        <w:tc>
          <w:tcPr>
            <w:tcW w:w="8792" w:type="dxa"/>
            <w:gridSpan w:val="2"/>
            <w:vAlign w:val="center"/>
          </w:tcPr>
          <w:p w:rsidR="00B50F3D" w:rsidRPr="006908E0" w:rsidRDefault="00B50F3D" w:rsidP="00B9559D">
            <w:pPr>
              <w:spacing w:after="0" w:line="240" w:lineRule="auto"/>
              <w:rPr>
                <w:rFonts w:ascii="Times New Roman" w:hAnsi="Times New Roman"/>
                <w:b/>
                <w:sz w:val="24"/>
                <w:szCs w:val="24"/>
              </w:rPr>
            </w:pPr>
            <w:r w:rsidRPr="006908E0">
              <w:rPr>
                <w:rFonts w:ascii="Times New Roman" w:hAnsi="Times New Roman"/>
                <w:b/>
                <w:sz w:val="24"/>
                <w:szCs w:val="24"/>
              </w:rPr>
              <w:t>Коммуникативная деятельность</w:t>
            </w: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2.1</w:t>
            </w:r>
          </w:p>
        </w:tc>
        <w:tc>
          <w:tcPr>
            <w:tcW w:w="5387"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развитие речи</w:t>
            </w:r>
          </w:p>
        </w:tc>
        <w:tc>
          <w:tcPr>
            <w:tcW w:w="3405" w:type="dxa"/>
            <w:vAlign w:val="center"/>
          </w:tcPr>
          <w:p w:rsidR="008D6254" w:rsidRPr="006908E0" w:rsidRDefault="003E4D2F" w:rsidP="002C0A72">
            <w:pPr>
              <w:spacing w:after="0" w:line="240" w:lineRule="auto"/>
              <w:jc w:val="center"/>
              <w:rPr>
                <w:rFonts w:ascii="Times New Roman" w:hAnsi="Times New Roman"/>
                <w:sz w:val="24"/>
                <w:szCs w:val="24"/>
              </w:rPr>
            </w:pPr>
            <w:r>
              <w:rPr>
                <w:rFonts w:ascii="Times New Roman" w:hAnsi="Times New Roman"/>
                <w:sz w:val="24"/>
                <w:szCs w:val="24"/>
              </w:rPr>
              <w:t>0,5</w:t>
            </w:r>
            <w:r w:rsidR="002C0A72">
              <w:rPr>
                <w:rFonts w:ascii="Times New Roman" w:hAnsi="Times New Roman"/>
                <w:sz w:val="24"/>
                <w:szCs w:val="24"/>
              </w:rPr>
              <w:t xml:space="preserve"> </w:t>
            </w:r>
            <w:r w:rsidR="008D6254" w:rsidRPr="006908E0">
              <w:rPr>
                <w:rFonts w:ascii="Times New Roman" w:hAnsi="Times New Roman"/>
                <w:sz w:val="24"/>
                <w:szCs w:val="24"/>
              </w:rPr>
              <w:t xml:space="preserve">образовательная ситуация, </w:t>
            </w:r>
            <w:r w:rsidR="008D6254" w:rsidRPr="002C0A72">
              <w:rPr>
                <w:rFonts w:ascii="Times New Roman" w:hAnsi="Times New Roman"/>
                <w:szCs w:val="24"/>
              </w:rPr>
              <w:t>а также во всех образовательных ситуациях</w:t>
            </w:r>
          </w:p>
        </w:tc>
      </w:tr>
      <w:tr w:rsidR="00B50F3D" w:rsidRPr="006908E0" w:rsidTr="008D6254">
        <w:tc>
          <w:tcPr>
            <w:tcW w:w="675"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3</w:t>
            </w:r>
          </w:p>
        </w:tc>
        <w:tc>
          <w:tcPr>
            <w:tcW w:w="8792" w:type="dxa"/>
            <w:gridSpan w:val="2"/>
            <w:vAlign w:val="center"/>
          </w:tcPr>
          <w:p w:rsidR="00B50F3D" w:rsidRPr="006908E0" w:rsidRDefault="00B50F3D" w:rsidP="00B9559D">
            <w:pPr>
              <w:spacing w:after="0" w:line="240" w:lineRule="auto"/>
              <w:rPr>
                <w:rFonts w:ascii="Times New Roman" w:hAnsi="Times New Roman"/>
                <w:b/>
                <w:sz w:val="24"/>
                <w:szCs w:val="24"/>
              </w:rPr>
            </w:pPr>
            <w:r w:rsidRPr="006908E0">
              <w:rPr>
                <w:rFonts w:ascii="Times New Roman" w:hAnsi="Times New Roman"/>
                <w:b/>
                <w:sz w:val="24"/>
                <w:szCs w:val="24"/>
              </w:rPr>
              <w:t>Познавательно-исследовательская деятельность</w:t>
            </w:r>
          </w:p>
        </w:tc>
      </w:tr>
      <w:tr w:rsidR="00D95ADD" w:rsidRPr="006908E0" w:rsidTr="00D95ADD">
        <w:trPr>
          <w:trHeight w:val="56"/>
        </w:trPr>
        <w:tc>
          <w:tcPr>
            <w:tcW w:w="675" w:type="dxa"/>
            <w:vAlign w:val="center"/>
          </w:tcPr>
          <w:p w:rsidR="00D95ADD" w:rsidRPr="006908E0" w:rsidRDefault="00D95ADD" w:rsidP="00B9559D">
            <w:pPr>
              <w:jc w:val="center"/>
              <w:rPr>
                <w:rFonts w:ascii="Times New Roman" w:hAnsi="Times New Roman"/>
                <w:sz w:val="24"/>
                <w:szCs w:val="24"/>
              </w:rPr>
            </w:pPr>
            <w:r w:rsidRPr="006908E0">
              <w:rPr>
                <w:rFonts w:ascii="Times New Roman" w:hAnsi="Times New Roman"/>
                <w:sz w:val="24"/>
                <w:szCs w:val="24"/>
              </w:rPr>
              <w:t>3.1</w:t>
            </w:r>
          </w:p>
        </w:tc>
        <w:tc>
          <w:tcPr>
            <w:tcW w:w="5387" w:type="dxa"/>
            <w:vAlign w:val="center"/>
          </w:tcPr>
          <w:p w:rsidR="00D95ADD" w:rsidRPr="006908E0" w:rsidRDefault="00D95ADD" w:rsidP="00D95ADD">
            <w:pPr>
              <w:spacing w:after="0" w:line="240" w:lineRule="auto"/>
              <w:jc w:val="center"/>
              <w:rPr>
                <w:rFonts w:ascii="Times New Roman" w:hAnsi="Times New Roman"/>
                <w:sz w:val="24"/>
                <w:szCs w:val="24"/>
              </w:rPr>
            </w:pPr>
            <w:r w:rsidRPr="00D95ADD">
              <w:rPr>
                <w:rFonts w:ascii="Times New Roman" w:hAnsi="Times New Roman"/>
                <w:szCs w:val="24"/>
              </w:rPr>
              <w:t>исследование объектов живой и неживой природы, экспериментирование, познание предметного мира</w:t>
            </w:r>
          </w:p>
        </w:tc>
        <w:tc>
          <w:tcPr>
            <w:tcW w:w="3405" w:type="dxa"/>
            <w:vMerge w:val="restart"/>
            <w:vAlign w:val="center"/>
          </w:tcPr>
          <w:p w:rsidR="00D95ADD" w:rsidRPr="006908E0" w:rsidRDefault="00D95ADD" w:rsidP="00D95ADD">
            <w:pPr>
              <w:spacing w:after="0" w:line="240" w:lineRule="auto"/>
              <w:jc w:val="center"/>
              <w:rPr>
                <w:rFonts w:ascii="Times New Roman" w:hAnsi="Times New Roman"/>
                <w:sz w:val="24"/>
                <w:szCs w:val="24"/>
              </w:rPr>
            </w:pPr>
            <w:r w:rsidRPr="006908E0">
              <w:rPr>
                <w:rFonts w:ascii="Times New Roman" w:hAnsi="Times New Roman"/>
                <w:sz w:val="24"/>
                <w:szCs w:val="24"/>
              </w:rPr>
              <w:t>0,5</w:t>
            </w:r>
            <w:r>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D95ADD" w:rsidRPr="006908E0" w:rsidTr="00D95ADD">
        <w:tc>
          <w:tcPr>
            <w:tcW w:w="675" w:type="dxa"/>
            <w:vAlign w:val="center"/>
          </w:tcPr>
          <w:p w:rsidR="00D95ADD" w:rsidRPr="006908E0" w:rsidRDefault="00D95ADD" w:rsidP="00B9559D">
            <w:pPr>
              <w:spacing w:after="0" w:line="240" w:lineRule="auto"/>
              <w:jc w:val="center"/>
              <w:rPr>
                <w:rFonts w:ascii="Times New Roman" w:hAnsi="Times New Roman"/>
                <w:sz w:val="24"/>
                <w:szCs w:val="24"/>
              </w:rPr>
            </w:pPr>
            <w:r w:rsidRPr="006908E0">
              <w:rPr>
                <w:rFonts w:ascii="Times New Roman" w:hAnsi="Times New Roman"/>
                <w:sz w:val="24"/>
                <w:szCs w:val="24"/>
              </w:rPr>
              <w:t>3.2</w:t>
            </w:r>
          </w:p>
        </w:tc>
        <w:tc>
          <w:tcPr>
            <w:tcW w:w="5387" w:type="dxa"/>
            <w:vAlign w:val="center"/>
          </w:tcPr>
          <w:p w:rsidR="00D95ADD" w:rsidRPr="006908E0" w:rsidRDefault="00D95ADD" w:rsidP="00B9559D">
            <w:pPr>
              <w:spacing w:after="0" w:line="240" w:lineRule="auto"/>
              <w:jc w:val="center"/>
              <w:rPr>
                <w:rFonts w:ascii="Times New Roman" w:hAnsi="Times New Roman"/>
                <w:sz w:val="24"/>
                <w:szCs w:val="24"/>
              </w:rPr>
            </w:pPr>
            <w:r w:rsidRPr="006908E0">
              <w:rPr>
                <w:rFonts w:ascii="Times New Roman" w:hAnsi="Times New Roman"/>
                <w:sz w:val="24"/>
                <w:szCs w:val="24"/>
              </w:rPr>
              <w:t>познание социального мира</w:t>
            </w:r>
          </w:p>
        </w:tc>
        <w:tc>
          <w:tcPr>
            <w:tcW w:w="3405" w:type="dxa"/>
            <w:vMerge/>
            <w:vAlign w:val="center"/>
          </w:tcPr>
          <w:p w:rsidR="00D95ADD" w:rsidRPr="006908E0" w:rsidRDefault="00D95ADD" w:rsidP="00B9559D">
            <w:pPr>
              <w:jc w:val="center"/>
              <w:rPr>
                <w:rFonts w:ascii="Times New Roman" w:hAnsi="Times New Roman"/>
                <w:sz w:val="24"/>
                <w:szCs w:val="24"/>
              </w:rPr>
            </w:pP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3.4</w:t>
            </w:r>
          </w:p>
        </w:tc>
        <w:tc>
          <w:tcPr>
            <w:tcW w:w="5387" w:type="dxa"/>
            <w:vAlign w:val="center"/>
          </w:tcPr>
          <w:p w:rsidR="008D6254" w:rsidRPr="006908E0" w:rsidRDefault="008D6254" w:rsidP="00D95ADD">
            <w:pPr>
              <w:spacing w:after="0" w:line="240" w:lineRule="auto"/>
              <w:jc w:val="center"/>
              <w:rPr>
                <w:rFonts w:ascii="Times New Roman" w:hAnsi="Times New Roman"/>
                <w:b/>
                <w:sz w:val="24"/>
                <w:szCs w:val="24"/>
              </w:rPr>
            </w:pPr>
            <w:r w:rsidRPr="006908E0">
              <w:rPr>
                <w:rFonts w:ascii="Times New Roman" w:hAnsi="Times New Roman"/>
                <w:sz w:val="24"/>
                <w:szCs w:val="24"/>
              </w:rPr>
              <w:t>математическое и сенсорное</w:t>
            </w:r>
            <w:r w:rsidR="00D95ADD">
              <w:rPr>
                <w:rFonts w:ascii="Times New Roman" w:hAnsi="Times New Roman"/>
                <w:sz w:val="24"/>
                <w:szCs w:val="24"/>
              </w:rPr>
              <w:t xml:space="preserve"> </w:t>
            </w:r>
            <w:r w:rsidRPr="006908E0">
              <w:rPr>
                <w:rFonts w:ascii="Times New Roman" w:hAnsi="Times New Roman"/>
                <w:sz w:val="24"/>
                <w:szCs w:val="24"/>
              </w:rPr>
              <w:t>развитие</w:t>
            </w:r>
          </w:p>
        </w:tc>
        <w:tc>
          <w:tcPr>
            <w:tcW w:w="3405" w:type="dxa"/>
            <w:vAlign w:val="center"/>
          </w:tcPr>
          <w:p w:rsidR="008D6254" w:rsidRPr="006908E0" w:rsidRDefault="003E4D2F" w:rsidP="00D95ADD">
            <w:pPr>
              <w:spacing w:after="0" w:line="240" w:lineRule="auto"/>
              <w:jc w:val="center"/>
              <w:rPr>
                <w:rFonts w:ascii="Times New Roman" w:hAnsi="Times New Roman"/>
                <w:sz w:val="24"/>
                <w:szCs w:val="24"/>
              </w:rPr>
            </w:pPr>
            <w:r>
              <w:rPr>
                <w:rFonts w:ascii="Times New Roman" w:hAnsi="Times New Roman"/>
                <w:sz w:val="24"/>
                <w:szCs w:val="24"/>
              </w:rPr>
              <w:t>0,5</w:t>
            </w:r>
            <w:r w:rsidR="00D95ADD">
              <w:rPr>
                <w:rFonts w:ascii="Times New Roman" w:hAnsi="Times New Roman"/>
                <w:sz w:val="24"/>
                <w:szCs w:val="24"/>
              </w:rPr>
              <w:t xml:space="preserve"> </w:t>
            </w:r>
            <w:r w:rsidR="008D6254" w:rsidRPr="006908E0">
              <w:rPr>
                <w:rFonts w:ascii="Times New Roman" w:hAnsi="Times New Roman"/>
                <w:sz w:val="24"/>
                <w:szCs w:val="24"/>
              </w:rPr>
              <w:t>образовательная ситуация</w:t>
            </w:r>
          </w:p>
        </w:tc>
      </w:tr>
      <w:tr w:rsidR="00B50F3D" w:rsidRPr="006908E0" w:rsidTr="008D6254">
        <w:tc>
          <w:tcPr>
            <w:tcW w:w="675" w:type="dxa"/>
            <w:vAlign w:val="center"/>
          </w:tcPr>
          <w:p w:rsidR="00B50F3D" w:rsidRPr="006908E0" w:rsidRDefault="00B50F3D" w:rsidP="00B9559D">
            <w:pPr>
              <w:spacing w:after="0" w:line="240" w:lineRule="auto"/>
              <w:jc w:val="center"/>
              <w:rPr>
                <w:rFonts w:ascii="Times New Roman" w:hAnsi="Times New Roman"/>
                <w:sz w:val="24"/>
                <w:szCs w:val="24"/>
              </w:rPr>
            </w:pPr>
            <w:r w:rsidRPr="006908E0">
              <w:rPr>
                <w:rFonts w:ascii="Times New Roman" w:hAnsi="Times New Roman"/>
                <w:b/>
                <w:sz w:val="24"/>
                <w:szCs w:val="24"/>
              </w:rPr>
              <w:t>4</w:t>
            </w:r>
          </w:p>
        </w:tc>
        <w:tc>
          <w:tcPr>
            <w:tcW w:w="8792" w:type="dxa"/>
            <w:gridSpan w:val="2"/>
            <w:vAlign w:val="center"/>
          </w:tcPr>
          <w:p w:rsidR="00B50F3D" w:rsidRPr="006908E0" w:rsidRDefault="00B50F3D" w:rsidP="00B9559D">
            <w:pPr>
              <w:spacing w:after="0" w:line="240" w:lineRule="auto"/>
              <w:rPr>
                <w:rFonts w:ascii="Times New Roman" w:hAnsi="Times New Roman"/>
                <w:sz w:val="24"/>
                <w:szCs w:val="24"/>
              </w:rPr>
            </w:pPr>
            <w:r w:rsidRPr="006908E0">
              <w:rPr>
                <w:rFonts w:ascii="Times New Roman" w:hAnsi="Times New Roman"/>
                <w:b/>
                <w:sz w:val="24"/>
                <w:szCs w:val="24"/>
              </w:rPr>
              <w:t>Изобразительная деятельность и конструирование</w:t>
            </w: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4.1</w:t>
            </w:r>
          </w:p>
        </w:tc>
        <w:tc>
          <w:tcPr>
            <w:tcW w:w="5387" w:type="dxa"/>
            <w:vAlign w:val="center"/>
          </w:tcPr>
          <w:p w:rsidR="008D6254" w:rsidRPr="006908E0" w:rsidRDefault="008D6254" w:rsidP="00B9559D">
            <w:pPr>
              <w:spacing w:after="0" w:line="240" w:lineRule="auto"/>
              <w:jc w:val="center"/>
              <w:rPr>
                <w:rFonts w:ascii="Times New Roman" w:hAnsi="Times New Roman"/>
                <w:b/>
                <w:sz w:val="24"/>
                <w:szCs w:val="24"/>
              </w:rPr>
            </w:pPr>
            <w:r w:rsidRPr="006908E0">
              <w:rPr>
                <w:rFonts w:ascii="Times New Roman" w:hAnsi="Times New Roman"/>
                <w:sz w:val="24"/>
                <w:szCs w:val="24"/>
              </w:rPr>
              <w:t>рисование</w:t>
            </w:r>
          </w:p>
        </w:tc>
        <w:tc>
          <w:tcPr>
            <w:tcW w:w="3405" w:type="dxa"/>
            <w:vAlign w:val="center"/>
          </w:tcPr>
          <w:p w:rsidR="008D6254" w:rsidRPr="006908E0" w:rsidRDefault="008D6254" w:rsidP="00D95ADD">
            <w:pPr>
              <w:spacing w:after="0" w:line="240" w:lineRule="auto"/>
              <w:jc w:val="center"/>
              <w:rPr>
                <w:rFonts w:ascii="Times New Roman" w:hAnsi="Times New Roman"/>
                <w:sz w:val="24"/>
                <w:szCs w:val="24"/>
              </w:rPr>
            </w:pPr>
            <w:r w:rsidRPr="006908E0">
              <w:rPr>
                <w:rFonts w:ascii="Times New Roman" w:hAnsi="Times New Roman"/>
                <w:sz w:val="24"/>
                <w:szCs w:val="24"/>
              </w:rPr>
              <w:t>0,5</w:t>
            </w:r>
            <w:r w:rsidR="00D95ADD">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4.2</w:t>
            </w:r>
          </w:p>
        </w:tc>
        <w:tc>
          <w:tcPr>
            <w:tcW w:w="5387"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лепка</w:t>
            </w:r>
          </w:p>
        </w:tc>
        <w:tc>
          <w:tcPr>
            <w:tcW w:w="3405" w:type="dxa"/>
            <w:vAlign w:val="center"/>
          </w:tcPr>
          <w:p w:rsidR="008D6254" w:rsidRPr="006908E0" w:rsidRDefault="008D6254" w:rsidP="00D95ADD">
            <w:pPr>
              <w:spacing w:after="0" w:line="240" w:lineRule="auto"/>
              <w:jc w:val="center"/>
              <w:rPr>
                <w:rFonts w:ascii="Times New Roman" w:hAnsi="Times New Roman"/>
                <w:sz w:val="24"/>
                <w:szCs w:val="24"/>
              </w:rPr>
            </w:pPr>
            <w:r w:rsidRPr="006908E0">
              <w:rPr>
                <w:rFonts w:ascii="Times New Roman" w:hAnsi="Times New Roman"/>
                <w:sz w:val="24"/>
                <w:szCs w:val="24"/>
              </w:rPr>
              <w:t>0,5</w:t>
            </w:r>
            <w:r w:rsidR="00D95ADD">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4.3</w:t>
            </w:r>
          </w:p>
        </w:tc>
        <w:tc>
          <w:tcPr>
            <w:tcW w:w="5387"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аппликация</w:t>
            </w:r>
          </w:p>
        </w:tc>
        <w:tc>
          <w:tcPr>
            <w:tcW w:w="3405" w:type="dxa"/>
            <w:vAlign w:val="center"/>
          </w:tcPr>
          <w:p w:rsidR="008D6254" w:rsidRPr="006908E0" w:rsidRDefault="008D6254" w:rsidP="00D95ADD">
            <w:pPr>
              <w:spacing w:after="0" w:line="240" w:lineRule="auto"/>
              <w:jc w:val="center"/>
              <w:rPr>
                <w:rFonts w:ascii="Times New Roman" w:hAnsi="Times New Roman"/>
                <w:sz w:val="24"/>
                <w:szCs w:val="24"/>
              </w:rPr>
            </w:pPr>
            <w:r w:rsidRPr="006908E0">
              <w:rPr>
                <w:rFonts w:ascii="Times New Roman" w:hAnsi="Times New Roman"/>
                <w:sz w:val="24"/>
                <w:szCs w:val="24"/>
              </w:rPr>
              <w:t>0,5</w:t>
            </w:r>
            <w:r w:rsidR="00D95ADD">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4.4</w:t>
            </w:r>
          </w:p>
        </w:tc>
        <w:tc>
          <w:tcPr>
            <w:tcW w:w="5387"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конструктивная деятельность</w:t>
            </w:r>
          </w:p>
        </w:tc>
        <w:tc>
          <w:tcPr>
            <w:tcW w:w="3405" w:type="dxa"/>
            <w:vAlign w:val="center"/>
          </w:tcPr>
          <w:p w:rsidR="008D6254" w:rsidRPr="006908E0" w:rsidRDefault="008D6254" w:rsidP="00D95ADD">
            <w:pPr>
              <w:spacing w:after="0" w:line="240" w:lineRule="auto"/>
              <w:jc w:val="center"/>
              <w:rPr>
                <w:rFonts w:ascii="Times New Roman" w:hAnsi="Times New Roman"/>
                <w:sz w:val="24"/>
                <w:szCs w:val="24"/>
              </w:rPr>
            </w:pPr>
            <w:r w:rsidRPr="006908E0">
              <w:rPr>
                <w:rFonts w:ascii="Times New Roman" w:hAnsi="Times New Roman"/>
                <w:sz w:val="24"/>
                <w:szCs w:val="24"/>
              </w:rPr>
              <w:t>0,5</w:t>
            </w:r>
            <w:r w:rsidR="00D95ADD">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5</w:t>
            </w:r>
          </w:p>
        </w:tc>
        <w:tc>
          <w:tcPr>
            <w:tcW w:w="5387" w:type="dxa"/>
            <w:vAlign w:val="center"/>
          </w:tcPr>
          <w:p w:rsidR="008D6254" w:rsidRPr="006908E0" w:rsidRDefault="008D6254"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Музыкальная деятельность</w:t>
            </w:r>
          </w:p>
        </w:tc>
        <w:tc>
          <w:tcPr>
            <w:tcW w:w="340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2 музыкальных занятия</w:t>
            </w: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6</w:t>
            </w:r>
          </w:p>
        </w:tc>
        <w:tc>
          <w:tcPr>
            <w:tcW w:w="5387" w:type="dxa"/>
            <w:vAlign w:val="center"/>
          </w:tcPr>
          <w:p w:rsidR="008D6254" w:rsidRPr="006908E0" w:rsidRDefault="008D6254"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Чтение художественной литературы</w:t>
            </w:r>
          </w:p>
        </w:tc>
        <w:tc>
          <w:tcPr>
            <w:tcW w:w="3405" w:type="dxa"/>
            <w:vAlign w:val="center"/>
          </w:tcPr>
          <w:p w:rsidR="008D6254" w:rsidRPr="006908E0" w:rsidRDefault="008D6254" w:rsidP="00D95ADD">
            <w:pPr>
              <w:spacing w:after="0" w:line="240" w:lineRule="auto"/>
              <w:jc w:val="center"/>
              <w:rPr>
                <w:rFonts w:ascii="Times New Roman" w:hAnsi="Times New Roman"/>
                <w:sz w:val="24"/>
                <w:szCs w:val="24"/>
              </w:rPr>
            </w:pPr>
            <w:r w:rsidRPr="006908E0">
              <w:rPr>
                <w:rFonts w:ascii="Times New Roman" w:hAnsi="Times New Roman"/>
                <w:sz w:val="24"/>
                <w:szCs w:val="24"/>
              </w:rPr>
              <w:t>0,5</w:t>
            </w:r>
            <w:r w:rsidR="00D95ADD">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B50F3D" w:rsidRPr="006908E0" w:rsidTr="008D6254">
        <w:tc>
          <w:tcPr>
            <w:tcW w:w="9467" w:type="dxa"/>
            <w:gridSpan w:val="3"/>
            <w:vAlign w:val="center"/>
          </w:tcPr>
          <w:p w:rsidR="00B50F3D" w:rsidRPr="006908E0" w:rsidRDefault="00B50F3D" w:rsidP="00B9559D">
            <w:pPr>
              <w:spacing w:after="0" w:line="240" w:lineRule="auto"/>
              <w:jc w:val="center"/>
              <w:rPr>
                <w:rFonts w:ascii="Times New Roman" w:hAnsi="Times New Roman"/>
                <w:sz w:val="24"/>
                <w:szCs w:val="24"/>
              </w:rPr>
            </w:pPr>
            <w:r w:rsidRPr="006908E0">
              <w:rPr>
                <w:rFonts w:ascii="Times New Roman" w:hAnsi="Times New Roman"/>
                <w:b/>
                <w:sz w:val="24"/>
                <w:szCs w:val="24"/>
              </w:rPr>
              <w:lastRenderedPageBreak/>
              <w:t>Дополнительные виды деятельности</w:t>
            </w:r>
          </w:p>
        </w:tc>
      </w:tr>
      <w:tr w:rsidR="008D6254" w:rsidRPr="006908E0" w:rsidTr="00D95ADD">
        <w:tc>
          <w:tcPr>
            <w:tcW w:w="6062" w:type="dxa"/>
            <w:gridSpan w:val="2"/>
            <w:vAlign w:val="center"/>
          </w:tcPr>
          <w:p w:rsidR="008D6254" w:rsidRPr="006908E0" w:rsidRDefault="008D6254"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Всего в неделю</w:t>
            </w:r>
          </w:p>
        </w:tc>
        <w:tc>
          <w:tcPr>
            <w:tcW w:w="3405" w:type="dxa"/>
            <w:vAlign w:val="center"/>
          </w:tcPr>
          <w:p w:rsidR="008D6254" w:rsidRPr="006908E0" w:rsidRDefault="008D6254" w:rsidP="00D95ADD">
            <w:pPr>
              <w:spacing w:after="0" w:line="240" w:lineRule="auto"/>
              <w:jc w:val="center"/>
              <w:rPr>
                <w:rFonts w:ascii="Times New Roman" w:hAnsi="Times New Roman"/>
                <w:sz w:val="24"/>
                <w:szCs w:val="24"/>
              </w:rPr>
            </w:pPr>
            <w:r w:rsidRPr="006908E0">
              <w:rPr>
                <w:rFonts w:ascii="Times New Roman" w:hAnsi="Times New Roman"/>
                <w:sz w:val="24"/>
                <w:szCs w:val="24"/>
              </w:rPr>
              <w:t>10</w:t>
            </w:r>
            <w:r w:rsidR="00D95ADD">
              <w:rPr>
                <w:rFonts w:ascii="Times New Roman" w:hAnsi="Times New Roman"/>
                <w:sz w:val="24"/>
                <w:szCs w:val="24"/>
              </w:rPr>
              <w:t xml:space="preserve"> </w:t>
            </w:r>
            <w:r w:rsidRPr="006908E0">
              <w:rPr>
                <w:rFonts w:ascii="Times New Roman" w:hAnsi="Times New Roman"/>
                <w:sz w:val="24"/>
                <w:szCs w:val="24"/>
              </w:rPr>
              <w:t>образовательных ситуаций и занятий</w:t>
            </w:r>
          </w:p>
        </w:tc>
      </w:tr>
    </w:tbl>
    <w:p w:rsidR="00B50F3D" w:rsidRPr="006908E0" w:rsidRDefault="00B50F3D" w:rsidP="00B90A36">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Совместная образовательная деятельность воспитателя, детей и культурных практик в режимных моментах</w:t>
      </w:r>
    </w:p>
    <w:tbl>
      <w:tblPr>
        <w:tblStyle w:val="a4"/>
        <w:tblW w:w="0" w:type="auto"/>
        <w:tblLayout w:type="fixed"/>
        <w:tblLook w:val="04A0" w:firstRow="1" w:lastRow="0" w:firstColumn="1" w:lastColumn="0" w:noHBand="0" w:noVBand="1"/>
      </w:tblPr>
      <w:tblGrid>
        <w:gridCol w:w="7196"/>
        <w:gridCol w:w="2268"/>
      </w:tblGrid>
      <w:tr w:rsidR="00B50F3D" w:rsidRPr="006908E0" w:rsidTr="00D95ADD">
        <w:tc>
          <w:tcPr>
            <w:tcW w:w="7196" w:type="dxa"/>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Формы образовательной деятельности в режимных моментах </w:t>
            </w:r>
          </w:p>
        </w:tc>
        <w:tc>
          <w:tcPr>
            <w:tcW w:w="2268" w:type="dxa"/>
          </w:tcPr>
          <w:p w:rsidR="00B50F3D" w:rsidRPr="00D95ADD" w:rsidRDefault="00B50F3D" w:rsidP="00B9559D">
            <w:pPr>
              <w:jc w:val="center"/>
              <w:rPr>
                <w:rFonts w:ascii="Times New Roman" w:hAnsi="Times New Roman" w:cs="Times New Roman"/>
                <w:b/>
                <w:sz w:val="14"/>
                <w:szCs w:val="24"/>
              </w:rPr>
            </w:pPr>
            <w:r w:rsidRPr="00D95ADD">
              <w:rPr>
                <w:rFonts w:ascii="Times New Roman" w:hAnsi="Times New Roman" w:cs="Times New Roman"/>
                <w:b/>
                <w:sz w:val="14"/>
                <w:szCs w:val="24"/>
              </w:rPr>
              <w:t>Количество форм образовательной деятельности и культурных практик в неделю</w:t>
            </w:r>
          </w:p>
        </w:tc>
      </w:tr>
      <w:tr w:rsidR="00B50F3D" w:rsidRPr="006908E0" w:rsidTr="00D95ADD">
        <w:tc>
          <w:tcPr>
            <w:tcW w:w="9464"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Общение  </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Беседы и разговоры с детьми по их интересам </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D95ADD">
        <w:tc>
          <w:tcPr>
            <w:tcW w:w="9464"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Игровая деятельность, включая сюжетно-ролевую игру с правилами и другие виды игр </w:t>
            </w:r>
          </w:p>
        </w:tc>
      </w:tr>
      <w:tr w:rsidR="008D6254" w:rsidRPr="006908E0" w:rsidTr="00D95ADD">
        <w:tc>
          <w:tcPr>
            <w:tcW w:w="7196"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Индивидуальные игры с детьми (сюжетно-ролевая, режиссерская, игра-драматизация, строительно-конструктивные игры)</w:t>
            </w:r>
          </w:p>
        </w:tc>
        <w:tc>
          <w:tcPr>
            <w:tcW w:w="2268" w:type="dxa"/>
            <w:vAlign w:val="center"/>
          </w:tcPr>
          <w:p w:rsidR="008D6254" w:rsidRPr="006908E0" w:rsidRDefault="008D6254"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8D6254" w:rsidRPr="006908E0" w:rsidTr="00D95ADD">
        <w:tc>
          <w:tcPr>
            <w:tcW w:w="7196"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2268" w:type="dxa"/>
            <w:vAlign w:val="center"/>
          </w:tcPr>
          <w:p w:rsidR="008D6254" w:rsidRPr="006908E0" w:rsidRDefault="008D6254" w:rsidP="00B9559D">
            <w:pPr>
              <w:jc w:val="center"/>
              <w:rPr>
                <w:rFonts w:ascii="Times New Roman" w:hAnsi="Times New Roman" w:cs="Times New Roman"/>
                <w:sz w:val="24"/>
                <w:szCs w:val="24"/>
              </w:rPr>
            </w:pPr>
            <w:r w:rsidRPr="006908E0">
              <w:rPr>
                <w:rFonts w:ascii="Times New Roman" w:hAnsi="Times New Roman" w:cs="Times New Roman"/>
                <w:sz w:val="24"/>
                <w:szCs w:val="24"/>
              </w:rPr>
              <w:t>2 раза в неделю</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Детская студия (театрализованные игры) </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Досуг здоровья и подвижных игр </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Подвижные игры</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D95ADD">
        <w:tc>
          <w:tcPr>
            <w:tcW w:w="9464"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Познавательная и исследовательская деятельность</w:t>
            </w:r>
          </w:p>
        </w:tc>
      </w:tr>
      <w:tr w:rsidR="00B50F3D" w:rsidRPr="006908E0" w:rsidTr="00D95ADD">
        <w:tc>
          <w:tcPr>
            <w:tcW w:w="7196" w:type="dxa"/>
          </w:tcPr>
          <w:p w:rsidR="00B50F3D" w:rsidRPr="006908E0" w:rsidRDefault="00B50F3D" w:rsidP="00D95ADD">
            <w:pPr>
              <w:jc w:val="both"/>
              <w:rPr>
                <w:rFonts w:ascii="Times New Roman" w:hAnsi="Times New Roman" w:cs="Times New Roman"/>
                <w:sz w:val="24"/>
                <w:szCs w:val="24"/>
              </w:rPr>
            </w:pPr>
            <w:r w:rsidRPr="006908E0">
              <w:rPr>
                <w:rFonts w:ascii="Times New Roman" w:hAnsi="Times New Roman" w:cs="Times New Roman"/>
                <w:sz w:val="24"/>
                <w:szCs w:val="24"/>
              </w:rPr>
              <w:t xml:space="preserve">Сенсорный игровой и интеллектуальный тренинг </w:t>
            </w:r>
          </w:p>
        </w:tc>
        <w:tc>
          <w:tcPr>
            <w:tcW w:w="2268" w:type="dxa"/>
            <w:vAlign w:val="center"/>
          </w:tcPr>
          <w:p w:rsidR="00B50F3D" w:rsidRPr="006908E0" w:rsidRDefault="00B50F3D" w:rsidP="00D95AD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Опыты, эксперименты, наблюдения (в том числе, экологической направленности </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p w:rsidR="00B50F3D" w:rsidRPr="006908E0" w:rsidRDefault="00B50F3D" w:rsidP="00B9559D">
            <w:pPr>
              <w:jc w:val="center"/>
              <w:rPr>
                <w:rFonts w:ascii="Times New Roman" w:hAnsi="Times New Roman" w:cs="Times New Roman"/>
                <w:sz w:val="24"/>
                <w:szCs w:val="24"/>
              </w:rPr>
            </w:pP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Наблюдения за природой (на прогулке)</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D95ADD">
        <w:tc>
          <w:tcPr>
            <w:tcW w:w="9464"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Формы творческой активности, обеспечивающей художественно-эстетическое развитие</w:t>
            </w:r>
          </w:p>
        </w:tc>
      </w:tr>
      <w:tr w:rsidR="008D6254" w:rsidRPr="006908E0" w:rsidTr="00D95ADD">
        <w:tc>
          <w:tcPr>
            <w:tcW w:w="7196"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Музыкально-театральная гостиная</w:t>
            </w:r>
          </w:p>
        </w:tc>
        <w:tc>
          <w:tcPr>
            <w:tcW w:w="2268" w:type="dxa"/>
            <w:vAlign w:val="center"/>
          </w:tcPr>
          <w:p w:rsidR="008D6254" w:rsidRPr="006908E0" w:rsidRDefault="008D6254" w:rsidP="00D95AD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Творческая мастерская (рисование, лепка, художественный труд по интересам)</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неделю</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Чтение литературных произведений </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D95ADD">
        <w:tc>
          <w:tcPr>
            <w:tcW w:w="9464"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Самообслуживание и элементарный бытовой труд</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Самообслуживание </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Трудовые поручения (индивидуально и подгруппами)</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8D6254" w:rsidRPr="006908E0" w:rsidTr="00D95ADD">
        <w:tc>
          <w:tcPr>
            <w:tcW w:w="7196"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Трудовые поручения (общий и совместный труд)</w:t>
            </w:r>
          </w:p>
        </w:tc>
        <w:tc>
          <w:tcPr>
            <w:tcW w:w="2268" w:type="dxa"/>
          </w:tcPr>
          <w:p w:rsidR="008D6254" w:rsidRPr="006908E0" w:rsidRDefault="008D6254" w:rsidP="008D6254">
            <w:pPr>
              <w:jc w:val="center"/>
              <w:rPr>
                <w:rFonts w:ascii="Times New Roman" w:hAnsi="Times New Roman" w:cs="Times New Roman"/>
                <w:sz w:val="24"/>
                <w:szCs w:val="24"/>
              </w:rPr>
            </w:pPr>
            <w:r w:rsidRPr="006908E0">
              <w:rPr>
                <w:rFonts w:ascii="Times New Roman" w:hAnsi="Times New Roman" w:cs="Times New Roman"/>
                <w:sz w:val="24"/>
                <w:szCs w:val="24"/>
              </w:rPr>
              <w:t>-</w:t>
            </w:r>
          </w:p>
        </w:tc>
      </w:tr>
    </w:tbl>
    <w:p w:rsidR="00B50F3D" w:rsidRPr="006908E0" w:rsidRDefault="00B50F3D" w:rsidP="00D95AD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sz w:val="24"/>
          <w:szCs w:val="24"/>
        </w:rPr>
        <w:t>На самостоятельную деятельность детей 3-</w:t>
      </w:r>
      <w:r w:rsidR="00D36A35">
        <w:rPr>
          <w:rFonts w:ascii="Times New Roman" w:hAnsi="Times New Roman" w:cs="Times New Roman"/>
          <w:sz w:val="24"/>
          <w:szCs w:val="24"/>
        </w:rPr>
        <w:t>4</w:t>
      </w:r>
      <w:r w:rsidRPr="006908E0">
        <w:rPr>
          <w:rFonts w:ascii="Times New Roman" w:hAnsi="Times New Roman" w:cs="Times New Roman"/>
          <w:sz w:val="24"/>
          <w:szCs w:val="24"/>
        </w:rPr>
        <w:t xml:space="preserve"> лет (игры, подготовка к образовательной деятельности, личная гигиена) в режиме дня отводится не менее 3-4 часов. </w:t>
      </w:r>
    </w:p>
    <w:p w:rsidR="00B50F3D" w:rsidRPr="006908E0" w:rsidRDefault="00B50F3D" w:rsidP="00D95AD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Самостоятельная деятельность детей в режимных моментах</w:t>
      </w:r>
    </w:p>
    <w:tbl>
      <w:tblPr>
        <w:tblStyle w:val="a4"/>
        <w:tblW w:w="0" w:type="auto"/>
        <w:tblLayout w:type="fixed"/>
        <w:tblLook w:val="04A0" w:firstRow="1" w:lastRow="0" w:firstColumn="1" w:lastColumn="0" w:noHBand="0" w:noVBand="1"/>
      </w:tblPr>
      <w:tblGrid>
        <w:gridCol w:w="7621"/>
        <w:gridCol w:w="1843"/>
      </w:tblGrid>
      <w:tr w:rsidR="00B50F3D" w:rsidRPr="006908E0" w:rsidTr="00D95ADD">
        <w:tc>
          <w:tcPr>
            <w:tcW w:w="7621" w:type="dxa"/>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Режимные моменты </w:t>
            </w:r>
          </w:p>
        </w:tc>
        <w:tc>
          <w:tcPr>
            <w:tcW w:w="1843" w:type="dxa"/>
          </w:tcPr>
          <w:p w:rsidR="00B50F3D" w:rsidRPr="00D95ADD" w:rsidRDefault="00B50F3D" w:rsidP="00B9559D">
            <w:pPr>
              <w:jc w:val="center"/>
              <w:rPr>
                <w:rFonts w:ascii="Times New Roman" w:hAnsi="Times New Roman" w:cs="Times New Roman"/>
                <w:b/>
                <w:sz w:val="16"/>
                <w:szCs w:val="24"/>
              </w:rPr>
            </w:pPr>
            <w:r w:rsidRPr="00D95ADD">
              <w:rPr>
                <w:rFonts w:ascii="Times New Roman" w:hAnsi="Times New Roman" w:cs="Times New Roman"/>
                <w:b/>
                <w:sz w:val="16"/>
                <w:szCs w:val="24"/>
              </w:rPr>
              <w:t>Распределение времени в течение дня</w:t>
            </w:r>
          </w:p>
        </w:tc>
      </w:tr>
      <w:tr w:rsidR="008D6254" w:rsidRPr="006908E0" w:rsidTr="00D95ADD">
        <w:tc>
          <w:tcPr>
            <w:tcW w:w="7621"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Игры, общение, деятельность по интересам во время утреннего приема </w:t>
            </w:r>
          </w:p>
        </w:tc>
        <w:tc>
          <w:tcPr>
            <w:tcW w:w="1843" w:type="dxa"/>
          </w:tcPr>
          <w:p w:rsidR="008D6254" w:rsidRPr="006908E0" w:rsidRDefault="008D6254"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10-50 мин </w:t>
            </w:r>
          </w:p>
        </w:tc>
      </w:tr>
      <w:tr w:rsidR="008D6254" w:rsidRPr="006908E0" w:rsidTr="00D95ADD">
        <w:tc>
          <w:tcPr>
            <w:tcW w:w="7621"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Самостоятельные игры в 1-й половине дня (до НОД)</w:t>
            </w:r>
          </w:p>
        </w:tc>
        <w:tc>
          <w:tcPr>
            <w:tcW w:w="1843" w:type="dxa"/>
          </w:tcPr>
          <w:p w:rsidR="008D6254" w:rsidRPr="006908E0" w:rsidRDefault="008D6254" w:rsidP="00D95ADD">
            <w:pPr>
              <w:jc w:val="center"/>
              <w:rPr>
                <w:rFonts w:ascii="Times New Roman" w:hAnsi="Times New Roman" w:cs="Times New Roman"/>
                <w:sz w:val="24"/>
                <w:szCs w:val="24"/>
              </w:rPr>
            </w:pPr>
            <w:r w:rsidRPr="006908E0">
              <w:rPr>
                <w:rFonts w:ascii="Times New Roman" w:hAnsi="Times New Roman" w:cs="Times New Roman"/>
                <w:sz w:val="24"/>
                <w:szCs w:val="24"/>
              </w:rPr>
              <w:t xml:space="preserve">20 мин </w:t>
            </w:r>
          </w:p>
        </w:tc>
      </w:tr>
      <w:tr w:rsidR="008D6254" w:rsidRPr="006908E0" w:rsidTr="00D95ADD">
        <w:tc>
          <w:tcPr>
            <w:tcW w:w="7621"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Подготовка к прогулке, самостоятельная деятельность на прогулке </w:t>
            </w:r>
          </w:p>
        </w:tc>
        <w:tc>
          <w:tcPr>
            <w:tcW w:w="1843" w:type="dxa"/>
          </w:tcPr>
          <w:p w:rsidR="008D6254" w:rsidRPr="006908E0" w:rsidRDefault="008D6254" w:rsidP="00B9559D">
            <w:pPr>
              <w:jc w:val="center"/>
              <w:rPr>
                <w:rFonts w:ascii="Times New Roman" w:hAnsi="Times New Roman" w:cs="Times New Roman"/>
                <w:sz w:val="24"/>
                <w:szCs w:val="24"/>
              </w:rPr>
            </w:pPr>
            <w:r w:rsidRPr="006908E0">
              <w:rPr>
                <w:rFonts w:ascii="Times New Roman" w:hAnsi="Times New Roman" w:cs="Times New Roman"/>
                <w:sz w:val="24"/>
                <w:szCs w:val="24"/>
              </w:rPr>
              <w:t>60-1:30</w:t>
            </w:r>
          </w:p>
        </w:tc>
      </w:tr>
      <w:tr w:rsidR="008D6254" w:rsidRPr="006908E0" w:rsidTr="00D95ADD">
        <w:tc>
          <w:tcPr>
            <w:tcW w:w="7621"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игры, досуги, общение и деятельность по интересам во 2-й половине дня </w:t>
            </w:r>
          </w:p>
        </w:tc>
        <w:tc>
          <w:tcPr>
            <w:tcW w:w="1843" w:type="dxa"/>
          </w:tcPr>
          <w:p w:rsidR="008D6254" w:rsidRPr="006908E0" w:rsidRDefault="008D6254"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40 мин </w:t>
            </w:r>
          </w:p>
        </w:tc>
      </w:tr>
      <w:tr w:rsidR="008D6254" w:rsidRPr="006908E0" w:rsidTr="00D95ADD">
        <w:tc>
          <w:tcPr>
            <w:tcW w:w="7621"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Подготовка к прогулке, самостоятельная деятельность на прогулке </w:t>
            </w:r>
          </w:p>
        </w:tc>
        <w:tc>
          <w:tcPr>
            <w:tcW w:w="1843" w:type="dxa"/>
          </w:tcPr>
          <w:p w:rsidR="008D6254" w:rsidRPr="006908E0" w:rsidRDefault="00D95ADD" w:rsidP="00B9559D">
            <w:pPr>
              <w:jc w:val="center"/>
              <w:rPr>
                <w:rFonts w:ascii="Times New Roman" w:hAnsi="Times New Roman" w:cs="Times New Roman"/>
                <w:sz w:val="24"/>
                <w:szCs w:val="24"/>
              </w:rPr>
            </w:pPr>
            <w:r>
              <w:rPr>
                <w:rFonts w:ascii="Times New Roman" w:hAnsi="Times New Roman" w:cs="Times New Roman"/>
                <w:sz w:val="24"/>
                <w:szCs w:val="24"/>
              </w:rPr>
              <w:t>о</w:t>
            </w:r>
            <w:r w:rsidR="008D6254" w:rsidRPr="006908E0">
              <w:rPr>
                <w:rFonts w:ascii="Times New Roman" w:hAnsi="Times New Roman" w:cs="Times New Roman"/>
                <w:sz w:val="24"/>
                <w:szCs w:val="24"/>
              </w:rPr>
              <w:t xml:space="preserve">т 40 мин </w:t>
            </w:r>
          </w:p>
        </w:tc>
      </w:tr>
      <w:tr w:rsidR="008D6254" w:rsidRPr="006908E0" w:rsidTr="00D95ADD">
        <w:tc>
          <w:tcPr>
            <w:tcW w:w="7621"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Игры перед уходом домой </w:t>
            </w:r>
          </w:p>
        </w:tc>
        <w:tc>
          <w:tcPr>
            <w:tcW w:w="1843" w:type="dxa"/>
          </w:tcPr>
          <w:p w:rsidR="008D6254" w:rsidRPr="006908E0" w:rsidRDefault="008D6254"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15-50 мин </w:t>
            </w:r>
          </w:p>
        </w:tc>
      </w:tr>
    </w:tbl>
    <w:p w:rsidR="00B50F3D" w:rsidRPr="0024269E" w:rsidRDefault="00B50F3D" w:rsidP="00D95ADD">
      <w:pPr>
        <w:pStyle w:val="a3"/>
        <w:shd w:val="clear" w:color="auto" w:fill="FFFFFF"/>
        <w:spacing w:after="0" w:line="240" w:lineRule="auto"/>
        <w:ind w:left="0"/>
        <w:jc w:val="center"/>
        <w:rPr>
          <w:rFonts w:ascii="Verdana" w:hAnsi="Verdana"/>
          <w:sz w:val="24"/>
          <w:szCs w:val="24"/>
        </w:rPr>
      </w:pPr>
      <w:r w:rsidRPr="006908E0">
        <w:rPr>
          <w:rFonts w:ascii="Times New Roman" w:hAnsi="Times New Roman" w:cs="Times New Roman"/>
          <w:b/>
          <w:bCs/>
          <w:sz w:val="24"/>
          <w:szCs w:val="24"/>
        </w:rPr>
        <w:t>Учебный график</w:t>
      </w:r>
    </w:p>
    <w:tbl>
      <w:tblPr>
        <w:tblW w:w="5011" w:type="pct"/>
        <w:shd w:val="clear" w:color="auto" w:fill="FFFFFF" w:themeFill="background1"/>
        <w:tblLayout w:type="fixed"/>
        <w:tblCellMar>
          <w:left w:w="0" w:type="dxa"/>
          <w:right w:w="0" w:type="dxa"/>
        </w:tblCellMar>
        <w:tblLook w:val="04A0" w:firstRow="1" w:lastRow="0" w:firstColumn="1" w:lastColumn="0" w:noHBand="0" w:noVBand="1"/>
      </w:tblPr>
      <w:tblGrid>
        <w:gridCol w:w="3227"/>
        <w:gridCol w:w="6227"/>
        <w:gridCol w:w="30"/>
      </w:tblGrid>
      <w:tr w:rsidR="00D95ADD" w:rsidRPr="005E5DF6" w:rsidTr="00D36A35">
        <w:trPr>
          <w:trHeight w:val="156"/>
        </w:trPr>
        <w:tc>
          <w:tcPr>
            <w:tcW w:w="1701" w:type="pct"/>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D95ADD" w:rsidRPr="005E5DF6" w:rsidRDefault="00D95AD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Содержание</w:t>
            </w:r>
          </w:p>
        </w:tc>
        <w:tc>
          <w:tcPr>
            <w:tcW w:w="3283" w:type="pct"/>
            <w:vMerge w:val="restart"/>
            <w:tcBorders>
              <w:top w:val="single" w:sz="8" w:space="0" w:color="auto"/>
              <w:left w:val="nil"/>
              <w:right w:val="single" w:sz="8" w:space="0" w:color="auto"/>
            </w:tcBorders>
            <w:shd w:val="clear" w:color="auto" w:fill="FFFFFF" w:themeFill="background1"/>
            <w:tcMar>
              <w:top w:w="0" w:type="dxa"/>
              <w:left w:w="108" w:type="dxa"/>
              <w:bottom w:w="0" w:type="dxa"/>
              <w:right w:w="108" w:type="dxa"/>
            </w:tcMar>
            <w:vAlign w:val="center"/>
            <w:hideMark/>
          </w:tcPr>
          <w:p w:rsidR="00D95ADD" w:rsidRPr="005E5DF6" w:rsidRDefault="00D95ADD" w:rsidP="00D95ADD">
            <w:pPr>
              <w:spacing w:after="0" w:line="240" w:lineRule="auto"/>
              <w:jc w:val="center"/>
              <w:rPr>
                <w:rFonts w:ascii="Times New Roman" w:hAnsi="Times New Roman"/>
                <w:sz w:val="24"/>
                <w:szCs w:val="24"/>
              </w:rPr>
            </w:pPr>
            <w:r w:rsidRPr="005E5DF6">
              <w:rPr>
                <w:rFonts w:ascii="Times New Roman" w:hAnsi="Times New Roman"/>
                <w:sz w:val="24"/>
                <w:szCs w:val="24"/>
              </w:rPr>
              <w:t>Младшая группа</w:t>
            </w:r>
            <w:r>
              <w:rPr>
                <w:rFonts w:ascii="Times New Roman" w:hAnsi="Times New Roman"/>
                <w:sz w:val="24"/>
                <w:szCs w:val="24"/>
              </w:rPr>
              <w:t xml:space="preserve"> </w:t>
            </w:r>
            <w:r w:rsidRPr="005E5DF6">
              <w:rPr>
                <w:rFonts w:ascii="Times New Roman" w:hAnsi="Times New Roman"/>
                <w:sz w:val="24"/>
                <w:szCs w:val="24"/>
              </w:rPr>
              <w:t>(3 - 4 года)</w:t>
            </w:r>
          </w:p>
        </w:tc>
        <w:tc>
          <w:tcPr>
            <w:tcW w:w="16" w:type="pct"/>
            <w:tcBorders>
              <w:top w:val="nil"/>
              <w:left w:val="nil"/>
              <w:bottom w:val="nil"/>
              <w:right w:val="nil"/>
            </w:tcBorders>
            <w:shd w:val="clear" w:color="auto" w:fill="FFFFFF" w:themeFill="background1"/>
            <w:vAlign w:val="center"/>
            <w:hideMark/>
          </w:tcPr>
          <w:p w:rsidR="00D95ADD" w:rsidRPr="005E5DF6" w:rsidRDefault="00D95ADD" w:rsidP="00B9559D">
            <w:pPr>
              <w:spacing w:before="100" w:beforeAutospacing="1" w:after="100" w:afterAutospacing="1" w:line="240" w:lineRule="auto"/>
              <w:jc w:val="center"/>
              <w:rPr>
                <w:rFonts w:ascii="Times New Roman" w:hAnsi="Times New Roman"/>
                <w:sz w:val="24"/>
                <w:szCs w:val="24"/>
              </w:rPr>
            </w:pPr>
          </w:p>
        </w:tc>
      </w:tr>
      <w:tr w:rsidR="00D95ADD" w:rsidRPr="005E5DF6" w:rsidTr="00D36A35">
        <w:trPr>
          <w:trHeight w:val="46"/>
        </w:trPr>
        <w:tc>
          <w:tcPr>
            <w:tcW w:w="1701" w:type="pct"/>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D95ADD" w:rsidRPr="005E5DF6" w:rsidRDefault="00D95ADD" w:rsidP="00B9559D">
            <w:pPr>
              <w:spacing w:after="0" w:line="240" w:lineRule="auto"/>
              <w:jc w:val="center"/>
              <w:rPr>
                <w:rFonts w:ascii="Times New Roman" w:hAnsi="Times New Roman"/>
                <w:sz w:val="24"/>
                <w:szCs w:val="24"/>
              </w:rPr>
            </w:pPr>
          </w:p>
        </w:tc>
        <w:tc>
          <w:tcPr>
            <w:tcW w:w="3283" w:type="pct"/>
            <w:vMerge/>
            <w:tcBorders>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D95ADD" w:rsidRPr="005E5DF6" w:rsidRDefault="00D95ADD" w:rsidP="00B9559D">
            <w:pPr>
              <w:spacing w:after="0" w:line="240" w:lineRule="auto"/>
              <w:jc w:val="center"/>
              <w:rPr>
                <w:rFonts w:ascii="Times New Roman" w:hAnsi="Times New Roman"/>
                <w:sz w:val="24"/>
                <w:szCs w:val="24"/>
              </w:rPr>
            </w:pPr>
          </w:p>
        </w:tc>
        <w:tc>
          <w:tcPr>
            <w:tcW w:w="16" w:type="pct"/>
            <w:tcBorders>
              <w:top w:val="nil"/>
              <w:left w:val="nil"/>
              <w:bottom w:val="nil"/>
              <w:right w:val="nil"/>
            </w:tcBorders>
            <w:shd w:val="clear" w:color="auto" w:fill="FFFFFF" w:themeFill="background1"/>
            <w:vAlign w:val="center"/>
            <w:hideMark/>
          </w:tcPr>
          <w:p w:rsidR="00D95ADD" w:rsidRPr="005E5DF6" w:rsidRDefault="00D95ADD"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Режим работы</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12 часов</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lastRenderedPageBreak/>
              <w:t>Начало учебного года</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3E4D2F">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01.09.201</w:t>
            </w:r>
            <w:r w:rsidR="003E4D2F">
              <w:rPr>
                <w:rFonts w:ascii="Times New Roman" w:hAnsi="Times New Roman"/>
                <w:sz w:val="24"/>
                <w:szCs w:val="24"/>
              </w:rPr>
              <w:t>8</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45"/>
        </w:trPr>
        <w:tc>
          <w:tcPr>
            <w:tcW w:w="1701" w:type="pct"/>
            <w:vMerge w:val="restart"/>
            <w:tcBorders>
              <w:top w:val="nil"/>
              <w:left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Каникулярное время</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3E4D2F">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01.01-10.01.201</w:t>
            </w:r>
            <w:r w:rsidR="003E4D2F">
              <w:rPr>
                <w:rFonts w:ascii="Times New Roman" w:hAnsi="Times New Roman"/>
                <w:sz w:val="24"/>
                <w:szCs w:val="24"/>
              </w:rPr>
              <w:t>9</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45"/>
        </w:trPr>
        <w:tc>
          <w:tcPr>
            <w:tcW w:w="1701" w:type="pct"/>
            <w:vMerge/>
            <w:tcBorders>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both"/>
              <w:rPr>
                <w:rFonts w:ascii="Times New Roman" w:hAnsi="Times New Roman"/>
                <w:sz w:val="24"/>
                <w:szCs w:val="24"/>
              </w:rPr>
            </w:pPr>
            <w:r w:rsidRPr="00D36A35">
              <w:rPr>
                <w:rFonts w:ascii="Times New Roman" w:hAnsi="Times New Roman"/>
                <w:sz w:val="20"/>
                <w:szCs w:val="24"/>
              </w:rPr>
              <w:t>Во время каникул дети посещают ДОУ, НОД интеллектуального направления с детьми не проводится. Проводятся совместные мероприятия эстетического и оздоровительного направления – музыкальные, физкультурные, художественно-творческие. Организуются спортивные и подвижные игры, развлечения, увеличивается продолжительность прогулки.</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45"/>
        </w:trPr>
        <w:tc>
          <w:tcPr>
            <w:tcW w:w="1701" w:type="pct"/>
            <w:tcBorders>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Style w:val="ae"/>
                <w:rFonts w:ascii="Times New Roman" w:hAnsi="Times New Roman"/>
                <w:b w:val="0"/>
                <w:color w:val="000000"/>
                <w:sz w:val="24"/>
                <w:szCs w:val="24"/>
                <w:bdr w:val="none" w:sz="0" w:space="0" w:color="auto" w:frame="1"/>
                <w:shd w:val="clear" w:color="auto" w:fill="D2EAF1"/>
              </w:rPr>
            </w:pPr>
            <w:r w:rsidRPr="005E5DF6">
              <w:rPr>
                <w:rFonts w:ascii="Times New Roman" w:hAnsi="Times New Roman"/>
                <w:sz w:val="24"/>
                <w:szCs w:val="24"/>
              </w:rPr>
              <w:t>Летний оздоровительный период</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3E4D2F">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01.06 -31.08.201</w:t>
            </w:r>
            <w:r w:rsidR="003E4D2F">
              <w:rPr>
                <w:rFonts w:ascii="Times New Roman" w:hAnsi="Times New Roman"/>
                <w:sz w:val="24"/>
                <w:szCs w:val="24"/>
              </w:rPr>
              <w:t>9</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45"/>
        </w:trPr>
        <w:tc>
          <w:tcPr>
            <w:tcW w:w="1701" w:type="pct"/>
            <w:tcBorders>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Продолжительность учебной нагрузки</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5 дней</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C96CCE" w:rsidRPr="005E5DF6" w:rsidTr="00D36A35">
        <w:trPr>
          <w:trHeight w:val="145"/>
        </w:trPr>
        <w:tc>
          <w:tcPr>
            <w:tcW w:w="1701" w:type="pct"/>
            <w:tcBorders>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Объем недельной нагрузки</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C96CCE">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10</w:t>
            </w:r>
          </w:p>
        </w:tc>
        <w:tc>
          <w:tcPr>
            <w:tcW w:w="16" w:type="pct"/>
            <w:tcBorders>
              <w:top w:val="nil"/>
              <w:left w:val="nil"/>
              <w:bottom w:val="nil"/>
              <w:right w:val="nil"/>
            </w:tcBorders>
            <w:shd w:val="clear" w:color="auto" w:fill="FFFFFF" w:themeFill="background1"/>
            <w:vAlign w:val="center"/>
            <w:hideMark/>
          </w:tcPr>
          <w:p w:rsidR="00C96CCE" w:rsidRPr="005E5DF6" w:rsidRDefault="00C96CCE" w:rsidP="00B9559D">
            <w:pPr>
              <w:spacing w:before="100" w:beforeAutospacing="1" w:after="100" w:afterAutospacing="1" w:line="240" w:lineRule="auto"/>
              <w:jc w:val="center"/>
              <w:rPr>
                <w:rFonts w:ascii="Times New Roman" w:hAnsi="Times New Roman"/>
                <w:sz w:val="24"/>
                <w:szCs w:val="24"/>
              </w:rPr>
            </w:pPr>
          </w:p>
        </w:tc>
      </w:tr>
      <w:tr w:rsidR="00B50F3D" w:rsidRPr="005E5DF6" w:rsidTr="00C96CCE">
        <w:trPr>
          <w:trHeight w:val="145"/>
        </w:trPr>
        <w:tc>
          <w:tcPr>
            <w:tcW w:w="4984" w:type="pct"/>
            <w:gridSpan w:val="2"/>
            <w:tcBorders>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b/>
                <w:sz w:val="24"/>
                <w:szCs w:val="24"/>
              </w:rPr>
            </w:pPr>
            <w:r w:rsidRPr="005E5DF6">
              <w:rPr>
                <w:rFonts w:ascii="Times New Roman" w:hAnsi="Times New Roman"/>
                <w:b/>
                <w:sz w:val="24"/>
                <w:szCs w:val="24"/>
              </w:rPr>
              <w:t>Продолжительность НОД</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C96CCE"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 1-ю половину дня</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15 минут</w:t>
            </w:r>
          </w:p>
        </w:tc>
        <w:tc>
          <w:tcPr>
            <w:tcW w:w="16" w:type="pct"/>
            <w:tcBorders>
              <w:top w:val="nil"/>
              <w:left w:val="nil"/>
              <w:bottom w:val="nil"/>
              <w:right w:val="nil"/>
            </w:tcBorders>
            <w:shd w:val="clear" w:color="auto" w:fill="FFFFFF" w:themeFill="background1"/>
            <w:vAlign w:val="center"/>
            <w:hideMark/>
          </w:tcPr>
          <w:p w:rsidR="00C96CCE" w:rsidRPr="005E5DF6" w:rsidRDefault="00C96CCE" w:rsidP="00B9559D">
            <w:pPr>
              <w:spacing w:before="100" w:beforeAutospacing="1" w:after="100" w:afterAutospacing="1" w:line="240" w:lineRule="auto"/>
              <w:jc w:val="center"/>
              <w:rPr>
                <w:rFonts w:ascii="Times New Roman" w:hAnsi="Times New Roman"/>
                <w:sz w:val="24"/>
                <w:szCs w:val="24"/>
              </w:rPr>
            </w:pPr>
          </w:p>
        </w:tc>
      </w:tr>
      <w:tr w:rsidR="00C96CCE"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во 2-ю половину дня</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15 минут</w:t>
            </w:r>
          </w:p>
        </w:tc>
        <w:tc>
          <w:tcPr>
            <w:tcW w:w="16" w:type="pct"/>
            <w:tcBorders>
              <w:top w:val="nil"/>
              <w:left w:val="nil"/>
              <w:bottom w:val="nil"/>
              <w:right w:val="nil"/>
            </w:tcBorders>
            <w:shd w:val="clear" w:color="auto" w:fill="FFFFFF" w:themeFill="background1"/>
            <w:vAlign w:val="center"/>
            <w:hideMark/>
          </w:tcPr>
          <w:p w:rsidR="00C96CCE" w:rsidRPr="005E5DF6" w:rsidRDefault="00C96CCE" w:rsidP="00B9559D">
            <w:pPr>
              <w:spacing w:before="100" w:beforeAutospacing="1" w:after="100" w:afterAutospacing="1" w:line="240" w:lineRule="auto"/>
              <w:jc w:val="center"/>
              <w:rPr>
                <w:rFonts w:ascii="Times New Roman" w:hAnsi="Times New Roman"/>
                <w:sz w:val="24"/>
                <w:szCs w:val="24"/>
              </w:rPr>
            </w:pPr>
          </w:p>
        </w:tc>
      </w:tr>
      <w:tr w:rsidR="00C96CCE"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продолжительность перерыва между НОД</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D95ADD">
            <w:pPr>
              <w:spacing w:after="0" w:line="240" w:lineRule="auto"/>
              <w:jc w:val="center"/>
              <w:rPr>
                <w:rFonts w:ascii="Times New Roman" w:hAnsi="Times New Roman"/>
                <w:sz w:val="24"/>
                <w:szCs w:val="24"/>
              </w:rPr>
            </w:pPr>
            <w:r w:rsidRPr="005E5DF6">
              <w:rPr>
                <w:rFonts w:ascii="Times New Roman" w:hAnsi="Times New Roman"/>
                <w:sz w:val="24"/>
                <w:szCs w:val="24"/>
              </w:rPr>
              <w:t xml:space="preserve">Проводится в 1-ю и 2-ю </w:t>
            </w:r>
            <w:r w:rsidR="00D95ADD">
              <w:rPr>
                <w:rFonts w:ascii="Times New Roman" w:hAnsi="Times New Roman"/>
                <w:sz w:val="24"/>
                <w:szCs w:val="24"/>
              </w:rPr>
              <w:t>п</w:t>
            </w:r>
            <w:r w:rsidRPr="005E5DF6">
              <w:rPr>
                <w:rFonts w:ascii="Times New Roman" w:hAnsi="Times New Roman"/>
                <w:sz w:val="24"/>
                <w:szCs w:val="24"/>
              </w:rPr>
              <w:t>оловину дня</w:t>
            </w:r>
          </w:p>
        </w:tc>
        <w:tc>
          <w:tcPr>
            <w:tcW w:w="16" w:type="pct"/>
            <w:tcBorders>
              <w:top w:val="nil"/>
              <w:left w:val="nil"/>
              <w:bottom w:val="nil"/>
              <w:right w:val="nil"/>
            </w:tcBorders>
            <w:shd w:val="clear" w:color="auto" w:fill="FFFFFF" w:themeFill="background1"/>
            <w:vAlign w:val="center"/>
            <w:hideMark/>
          </w:tcPr>
          <w:p w:rsidR="00C96CCE" w:rsidRPr="005E5DF6" w:rsidRDefault="00C96CCE" w:rsidP="00B9559D">
            <w:pPr>
              <w:spacing w:before="100" w:beforeAutospacing="1" w:after="100" w:afterAutospacing="1" w:line="240" w:lineRule="auto"/>
              <w:jc w:val="center"/>
              <w:rPr>
                <w:rFonts w:ascii="Times New Roman" w:hAnsi="Times New Roman"/>
                <w:sz w:val="24"/>
                <w:szCs w:val="24"/>
              </w:rPr>
            </w:pPr>
          </w:p>
        </w:tc>
      </w:tr>
      <w:tr w:rsidR="00C96CCE"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after="0" w:line="240" w:lineRule="auto"/>
              <w:jc w:val="center"/>
              <w:rPr>
                <w:rFonts w:ascii="Times New Roman" w:hAnsi="Times New Roman"/>
                <w:sz w:val="24"/>
                <w:szCs w:val="24"/>
              </w:rPr>
            </w:pPr>
            <w:r w:rsidRPr="005E5DF6">
              <w:rPr>
                <w:rFonts w:ascii="Times New Roman" w:hAnsi="Times New Roman"/>
                <w:sz w:val="24"/>
                <w:szCs w:val="24"/>
              </w:rPr>
              <w:t>Проведение НОД</w:t>
            </w:r>
            <w:r w:rsidR="00D95ADD">
              <w:rPr>
                <w:rFonts w:ascii="Times New Roman" w:hAnsi="Times New Roman"/>
                <w:sz w:val="24"/>
                <w:szCs w:val="24"/>
              </w:rPr>
              <w:t xml:space="preserve"> и занятий</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155A5A">
            <w:pPr>
              <w:numPr>
                <w:ilvl w:val="0"/>
                <w:numId w:val="6"/>
              </w:numPr>
              <w:tabs>
                <w:tab w:val="left" w:pos="178"/>
              </w:tabs>
              <w:spacing w:after="0" w:line="240" w:lineRule="auto"/>
              <w:ind w:left="0" w:firstLine="0"/>
              <w:rPr>
                <w:rFonts w:ascii="Times New Roman" w:hAnsi="Times New Roman"/>
                <w:sz w:val="24"/>
                <w:szCs w:val="24"/>
              </w:rPr>
            </w:pPr>
            <w:r w:rsidRPr="005E5DF6">
              <w:rPr>
                <w:rFonts w:ascii="Times New Roman" w:hAnsi="Times New Roman"/>
                <w:sz w:val="24"/>
                <w:szCs w:val="24"/>
              </w:rPr>
              <w:t>В групповом помещении;</w:t>
            </w:r>
          </w:p>
          <w:p w:rsidR="00C96CCE" w:rsidRPr="005E5DF6" w:rsidRDefault="00C96CCE" w:rsidP="00155A5A">
            <w:pPr>
              <w:numPr>
                <w:ilvl w:val="0"/>
                <w:numId w:val="6"/>
              </w:numPr>
              <w:tabs>
                <w:tab w:val="left" w:pos="178"/>
              </w:tabs>
              <w:spacing w:after="0" w:line="240" w:lineRule="auto"/>
              <w:ind w:left="0" w:firstLine="0"/>
              <w:rPr>
                <w:rFonts w:ascii="Times New Roman" w:hAnsi="Times New Roman"/>
                <w:sz w:val="24"/>
                <w:szCs w:val="24"/>
              </w:rPr>
            </w:pPr>
            <w:r w:rsidRPr="005E5DF6">
              <w:rPr>
                <w:rFonts w:ascii="Times New Roman" w:hAnsi="Times New Roman"/>
                <w:sz w:val="24"/>
                <w:szCs w:val="24"/>
              </w:rPr>
              <w:t xml:space="preserve">В музыкальном зале; </w:t>
            </w:r>
          </w:p>
          <w:p w:rsidR="00C96CCE" w:rsidRDefault="00C96CCE" w:rsidP="00155A5A">
            <w:pPr>
              <w:numPr>
                <w:ilvl w:val="0"/>
                <w:numId w:val="6"/>
              </w:numPr>
              <w:tabs>
                <w:tab w:val="left" w:pos="209"/>
              </w:tabs>
              <w:spacing w:after="0" w:line="240" w:lineRule="auto"/>
              <w:rPr>
                <w:rFonts w:ascii="Times New Roman" w:hAnsi="Times New Roman"/>
                <w:sz w:val="24"/>
                <w:szCs w:val="24"/>
              </w:rPr>
            </w:pPr>
            <w:r w:rsidRPr="005E5DF6">
              <w:rPr>
                <w:rFonts w:ascii="Times New Roman" w:hAnsi="Times New Roman"/>
                <w:sz w:val="24"/>
                <w:szCs w:val="24"/>
              </w:rPr>
              <w:t>В летний период на воздухе</w:t>
            </w:r>
          </w:p>
          <w:p w:rsidR="00C96CCE" w:rsidRPr="005E5DF6" w:rsidRDefault="00C96CCE" w:rsidP="00155A5A">
            <w:pPr>
              <w:numPr>
                <w:ilvl w:val="0"/>
                <w:numId w:val="6"/>
              </w:numPr>
              <w:tabs>
                <w:tab w:val="left" w:pos="209"/>
              </w:tabs>
              <w:spacing w:after="0" w:line="240" w:lineRule="auto"/>
              <w:rPr>
                <w:rFonts w:ascii="Times New Roman" w:hAnsi="Times New Roman"/>
                <w:sz w:val="24"/>
                <w:szCs w:val="24"/>
              </w:rPr>
            </w:pPr>
            <w:r w:rsidRPr="00D95ADD">
              <w:rPr>
                <w:rFonts w:ascii="Times New Roman" w:hAnsi="Times New Roman"/>
                <w:sz w:val="24"/>
                <w:szCs w:val="24"/>
              </w:rPr>
              <w:t>В физкультурном зале</w:t>
            </w:r>
            <w:r w:rsidR="00D95ADD" w:rsidRPr="00D95ADD">
              <w:rPr>
                <w:rFonts w:ascii="Times New Roman" w:hAnsi="Times New Roman"/>
                <w:sz w:val="24"/>
                <w:szCs w:val="24"/>
              </w:rPr>
              <w:t>.</w:t>
            </w:r>
          </w:p>
        </w:tc>
        <w:tc>
          <w:tcPr>
            <w:tcW w:w="16" w:type="pct"/>
            <w:tcBorders>
              <w:top w:val="nil"/>
              <w:left w:val="nil"/>
              <w:bottom w:val="nil"/>
              <w:right w:val="nil"/>
            </w:tcBorders>
            <w:shd w:val="clear" w:color="auto" w:fill="FFFFFF" w:themeFill="background1"/>
            <w:vAlign w:val="center"/>
            <w:hideMark/>
          </w:tcPr>
          <w:p w:rsidR="00C96CCE" w:rsidRPr="005E5DF6" w:rsidRDefault="00C96CCE"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after="0" w:line="240" w:lineRule="auto"/>
              <w:jc w:val="center"/>
              <w:rPr>
                <w:rFonts w:ascii="Times New Roman" w:hAnsi="Times New Roman"/>
                <w:sz w:val="24"/>
                <w:szCs w:val="24"/>
              </w:rPr>
            </w:pPr>
            <w:r w:rsidRPr="005E5DF6">
              <w:rPr>
                <w:rFonts w:ascii="Times New Roman" w:hAnsi="Times New Roman"/>
                <w:sz w:val="24"/>
                <w:szCs w:val="24"/>
              </w:rPr>
              <w:t>Конец учебного года</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3E4D2F">
            <w:pPr>
              <w:spacing w:after="0" w:line="240" w:lineRule="auto"/>
              <w:jc w:val="center"/>
              <w:rPr>
                <w:rFonts w:ascii="Times New Roman" w:hAnsi="Times New Roman"/>
                <w:sz w:val="24"/>
                <w:szCs w:val="24"/>
              </w:rPr>
            </w:pPr>
            <w:r w:rsidRPr="005E5DF6">
              <w:rPr>
                <w:rFonts w:ascii="Times New Roman" w:hAnsi="Times New Roman"/>
                <w:sz w:val="24"/>
                <w:szCs w:val="24"/>
              </w:rPr>
              <w:t>31.05.201</w:t>
            </w:r>
            <w:r w:rsidR="003E4D2F">
              <w:rPr>
                <w:rFonts w:ascii="Times New Roman" w:hAnsi="Times New Roman"/>
                <w:sz w:val="24"/>
                <w:szCs w:val="24"/>
              </w:rPr>
              <w:t>9</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C96CCE"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Время проведения досугов</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after="0" w:line="240" w:lineRule="auto"/>
              <w:jc w:val="center"/>
              <w:rPr>
                <w:rFonts w:ascii="Times New Roman" w:hAnsi="Times New Roman"/>
                <w:sz w:val="24"/>
                <w:szCs w:val="24"/>
              </w:rPr>
            </w:pPr>
            <w:r w:rsidRPr="005E5DF6">
              <w:rPr>
                <w:rFonts w:ascii="Times New Roman" w:hAnsi="Times New Roman"/>
                <w:sz w:val="24"/>
                <w:szCs w:val="24"/>
              </w:rPr>
              <w:t>Музыкальный досуг – 1 раз в неделю;</w:t>
            </w:r>
          </w:p>
          <w:p w:rsidR="00C96CCE" w:rsidRPr="005E5DF6" w:rsidRDefault="00C96CCE" w:rsidP="00B9559D">
            <w:pPr>
              <w:spacing w:after="0" w:line="240" w:lineRule="auto"/>
              <w:jc w:val="center"/>
              <w:rPr>
                <w:rFonts w:ascii="Times New Roman" w:hAnsi="Times New Roman"/>
                <w:sz w:val="24"/>
                <w:szCs w:val="24"/>
              </w:rPr>
            </w:pPr>
            <w:r w:rsidRPr="005E5DF6">
              <w:rPr>
                <w:rFonts w:ascii="Times New Roman" w:hAnsi="Times New Roman"/>
                <w:sz w:val="24"/>
                <w:szCs w:val="24"/>
              </w:rPr>
              <w:t>Физкультурный досуг – 2 раза в месяц</w:t>
            </w:r>
          </w:p>
        </w:tc>
        <w:tc>
          <w:tcPr>
            <w:tcW w:w="16" w:type="pct"/>
            <w:tcBorders>
              <w:top w:val="nil"/>
              <w:left w:val="nil"/>
              <w:bottom w:val="nil"/>
              <w:right w:val="nil"/>
            </w:tcBorders>
            <w:shd w:val="clear" w:color="auto" w:fill="FFFFFF" w:themeFill="background1"/>
            <w:vAlign w:val="center"/>
            <w:hideMark/>
          </w:tcPr>
          <w:p w:rsidR="00C96CCE" w:rsidRPr="005E5DF6" w:rsidRDefault="00C96CCE" w:rsidP="00B9559D">
            <w:pPr>
              <w:spacing w:before="100" w:beforeAutospacing="1" w:after="100" w:afterAutospacing="1" w:line="240" w:lineRule="auto"/>
              <w:jc w:val="center"/>
              <w:rPr>
                <w:rFonts w:ascii="Times New Roman" w:hAnsi="Times New Roman"/>
                <w:sz w:val="24"/>
                <w:szCs w:val="24"/>
              </w:rPr>
            </w:pPr>
          </w:p>
        </w:tc>
      </w:tr>
      <w:tr w:rsidR="00B50F3D" w:rsidRPr="005E5DF6" w:rsidTr="00C96CCE">
        <w:trPr>
          <w:trHeight w:val="145"/>
        </w:trPr>
        <w:tc>
          <w:tcPr>
            <w:tcW w:w="4984" w:type="pct"/>
            <w:gridSpan w:val="2"/>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after="0" w:line="240" w:lineRule="auto"/>
              <w:jc w:val="center"/>
              <w:rPr>
                <w:rFonts w:ascii="Times New Roman" w:hAnsi="Times New Roman"/>
                <w:sz w:val="24"/>
                <w:szCs w:val="24"/>
              </w:rPr>
            </w:pPr>
            <w:r w:rsidRPr="005E5DF6">
              <w:rPr>
                <w:rStyle w:val="ae"/>
                <w:rFonts w:ascii="Times New Roman" w:hAnsi="Times New Roman"/>
                <w:color w:val="000000"/>
                <w:sz w:val="24"/>
                <w:szCs w:val="24"/>
                <w:bdr w:val="none" w:sz="0" w:space="0" w:color="auto" w:frame="1"/>
              </w:rPr>
              <w:t>Диагностический период</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after="0" w:line="240" w:lineRule="auto"/>
              <w:jc w:val="center"/>
              <w:rPr>
                <w:rFonts w:ascii="Times New Roman" w:hAnsi="Times New Roman"/>
                <w:sz w:val="24"/>
                <w:szCs w:val="24"/>
              </w:rPr>
            </w:pPr>
          </w:p>
        </w:tc>
      </w:tr>
      <w:tr w:rsidR="00B50F3D" w:rsidRPr="005E5DF6" w:rsidTr="00D36A35">
        <w:trPr>
          <w:trHeight w:val="156"/>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after="0" w:line="240" w:lineRule="auto"/>
              <w:jc w:val="center"/>
              <w:rPr>
                <w:rFonts w:ascii="Times New Roman" w:hAnsi="Times New Roman"/>
                <w:sz w:val="24"/>
                <w:szCs w:val="24"/>
              </w:rPr>
            </w:pPr>
            <w:r w:rsidRPr="005E5DF6">
              <w:rPr>
                <w:rFonts w:ascii="Times New Roman" w:hAnsi="Times New Roman"/>
                <w:sz w:val="24"/>
                <w:szCs w:val="24"/>
              </w:rPr>
              <w:t>Сроки проведения педагогической диагностики</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after="0" w:line="240" w:lineRule="auto"/>
              <w:jc w:val="center"/>
              <w:rPr>
                <w:rFonts w:ascii="Times New Roman" w:hAnsi="Times New Roman"/>
                <w:sz w:val="24"/>
                <w:szCs w:val="24"/>
              </w:rPr>
            </w:pPr>
            <w:r w:rsidRPr="005E5DF6">
              <w:rPr>
                <w:rFonts w:ascii="Times New Roman" w:hAnsi="Times New Roman"/>
                <w:sz w:val="24"/>
                <w:szCs w:val="24"/>
              </w:rPr>
              <w:t xml:space="preserve">Первичная диагностика </w:t>
            </w:r>
            <w:r w:rsidR="00D36A35">
              <w:rPr>
                <w:rFonts w:ascii="Times New Roman" w:hAnsi="Times New Roman"/>
                <w:sz w:val="24"/>
                <w:szCs w:val="24"/>
              </w:rPr>
              <w:t>– сентябрь 201</w:t>
            </w:r>
            <w:r w:rsidR="003E4D2F">
              <w:rPr>
                <w:rFonts w:ascii="Times New Roman" w:hAnsi="Times New Roman"/>
                <w:sz w:val="24"/>
                <w:szCs w:val="24"/>
              </w:rPr>
              <w:t>8</w:t>
            </w:r>
            <w:r w:rsidR="00D36A35">
              <w:rPr>
                <w:rFonts w:ascii="Times New Roman" w:hAnsi="Times New Roman"/>
                <w:sz w:val="24"/>
                <w:szCs w:val="24"/>
              </w:rPr>
              <w:t xml:space="preserve"> г.</w:t>
            </w:r>
          </w:p>
          <w:p w:rsidR="00B50F3D" w:rsidRPr="005E5DF6" w:rsidRDefault="00B50F3D" w:rsidP="003E4D2F">
            <w:pPr>
              <w:spacing w:after="0" w:line="240" w:lineRule="auto"/>
              <w:jc w:val="center"/>
              <w:rPr>
                <w:rFonts w:ascii="Times New Roman" w:hAnsi="Times New Roman"/>
                <w:sz w:val="24"/>
                <w:szCs w:val="24"/>
              </w:rPr>
            </w:pPr>
            <w:r w:rsidRPr="005E5DF6">
              <w:rPr>
                <w:rFonts w:ascii="Times New Roman" w:hAnsi="Times New Roman"/>
                <w:sz w:val="24"/>
                <w:szCs w:val="24"/>
              </w:rPr>
              <w:t xml:space="preserve">Общая диагностика </w:t>
            </w:r>
            <w:r w:rsidR="00D36A35">
              <w:rPr>
                <w:rFonts w:ascii="Times New Roman" w:hAnsi="Times New Roman"/>
                <w:sz w:val="24"/>
                <w:szCs w:val="24"/>
              </w:rPr>
              <w:t>– май 201</w:t>
            </w:r>
            <w:r w:rsidR="003E4D2F">
              <w:rPr>
                <w:rFonts w:ascii="Times New Roman" w:hAnsi="Times New Roman"/>
                <w:sz w:val="24"/>
                <w:szCs w:val="24"/>
              </w:rPr>
              <w:t>9</w:t>
            </w:r>
            <w:r w:rsidR="00D36A35">
              <w:rPr>
                <w:rFonts w:ascii="Times New Roman" w:hAnsi="Times New Roman"/>
                <w:sz w:val="24"/>
                <w:szCs w:val="24"/>
              </w:rPr>
              <w:t xml:space="preserve"> г.</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C96CCE" w:rsidRPr="005E5DF6" w:rsidTr="00D36A35">
        <w:trPr>
          <w:trHeight w:val="156"/>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Сроки проведения психологической диагностики</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F9539F">
            <w:pPr>
              <w:spacing w:after="0" w:line="240" w:lineRule="auto"/>
              <w:ind w:left="116" w:right="64"/>
              <w:jc w:val="both"/>
              <w:rPr>
                <w:rFonts w:ascii="Times New Roman" w:hAnsi="Times New Roman"/>
                <w:sz w:val="24"/>
                <w:szCs w:val="24"/>
              </w:rPr>
            </w:pPr>
            <w:r w:rsidRPr="005E5DF6">
              <w:rPr>
                <w:rFonts w:ascii="Times New Roman" w:hAnsi="Times New Roman"/>
                <w:sz w:val="24"/>
                <w:szCs w:val="24"/>
              </w:rPr>
              <w:t>Диагностика развития воспитанников – в течение учебного года</w:t>
            </w:r>
            <w:r w:rsidR="00F9539F">
              <w:rPr>
                <w:rFonts w:ascii="Times New Roman" w:hAnsi="Times New Roman"/>
                <w:sz w:val="24"/>
                <w:szCs w:val="24"/>
              </w:rPr>
              <w:t>; И</w:t>
            </w:r>
            <w:r w:rsidRPr="005E5DF6">
              <w:rPr>
                <w:rFonts w:ascii="Times New Roman" w:hAnsi="Times New Roman"/>
                <w:sz w:val="24"/>
                <w:szCs w:val="24"/>
              </w:rPr>
              <w:t>ндивидуальное диагностическое обследование – по запросам родителей</w:t>
            </w:r>
          </w:p>
        </w:tc>
        <w:tc>
          <w:tcPr>
            <w:tcW w:w="16" w:type="pct"/>
            <w:tcBorders>
              <w:top w:val="nil"/>
              <w:left w:val="nil"/>
              <w:bottom w:val="nil"/>
              <w:right w:val="nil"/>
            </w:tcBorders>
            <w:shd w:val="clear" w:color="auto" w:fill="FFFFFF" w:themeFill="background1"/>
            <w:vAlign w:val="center"/>
            <w:hideMark/>
          </w:tcPr>
          <w:p w:rsidR="00C96CCE" w:rsidRPr="005E5DF6" w:rsidRDefault="00C96CCE"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56"/>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Style w:val="ae"/>
                <w:rFonts w:ascii="Times New Roman" w:hAnsi="Times New Roman"/>
                <w:color w:val="000000"/>
                <w:sz w:val="24"/>
                <w:szCs w:val="24"/>
                <w:bdr w:val="none" w:sz="0" w:space="0" w:color="auto" w:frame="1"/>
              </w:rPr>
              <w:t>Праздничные (нерабочие) дни</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F9539F" w:rsidRDefault="00B50F3D" w:rsidP="00F9539F">
            <w:pPr>
              <w:spacing w:after="0" w:line="240" w:lineRule="auto"/>
              <w:jc w:val="center"/>
              <w:rPr>
                <w:rFonts w:ascii="Times New Roman" w:hAnsi="Times New Roman"/>
                <w:sz w:val="24"/>
                <w:szCs w:val="24"/>
              </w:rPr>
            </w:pPr>
            <w:r w:rsidRPr="005E5DF6">
              <w:rPr>
                <w:rFonts w:ascii="Times New Roman" w:hAnsi="Times New Roman"/>
                <w:sz w:val="24"/>
                <w:szCs w:val="24"/>
              </w:rPr>
              <w:t xml:space="preserve">В соответствии с производственным календарем </w:t>
            </w:r>
          </w:p>
          <w:p w:rsidR="00B50F3D" w:rsidRPr="005E5DF6" w:rsidRDefault="00B50F3D" w:rsidP="003E4D2F">
            <w:pPr>
              <w:spacing w:after="0" w:line="240" w:lineRule="auto"/>
              <w:jc w:val="center"/>
              <w:rPr>
                <w:rFonts w:ascii="Times New Roman" w:hAnsi="Times New Roman"/>
                <w:sz w:val="24"/>
                <w:szCs w:val="24"/>
              </w:rPr>
            </w:pPr>
            <w:r w:rsidRPr="005E5DF6">
              <w:rPr>
                <w:rFonts w:ascii="Times New Roman" w:hAnsi="Times New Roman"/>
                <w:sz w:val="24"/>
                <w:szCs w:val="24"/>
              </w:rPr>
              <w:t>на 201</w:t>
            </w:r>
            <w:r w:rsidR="003E4D2F">
              <w:rPr>
                <w:rFonts w:ascii="Times New Roman" w:hAnsi="Times New Roman"/>
                <w:sz w:val="24"/>
                <w:szCs w:val="24"/>
              </w:rPr>
              <w:t>8</w:t>
            </w:r>
            <w:r w:rsidRPr="005E5DF6">
              <w:rPr>
                <w:rFonts w:ascii="Times New Roman" w:hAnsi="Times New Roman"/>
                <w:sz w:val="24"/>
                <w:szCs w:val="24"/>
              </w:rPr>
              <w:t xml:space="preserve"> – 201</w:t>
            </w:r>
            <w:r w:rsidR="003E4D2F">
              <w:rPr>
                <w:rFonts w:ascii="Times New Roman" w:hAnsi="Times New Roman"/>
                <w:sz w:val="24"/>
                <w:szCs w:val="24"/>
              </w:rPr>
              <w:t>9</w:t>
            </w:r>
            <w:r w:rsidRPr="005E5DF6">
              <w:rPr>
                <w:rFonts w:ascii="Times New Roman" w:hAnsi="Times New Roman"/>
                <w:sz w:val="24"/>
                <w:szCs w:val="24"/>
              </w:rPr>
              <w:t xml:space="preserve"> учебный год</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bl>
    <w:p w:rsidR="00B50F3D" w:rsidRPr="00D95ADD" w:rsidRDefault="00B50F3D" w:rsidP="00D95ADD">
      <w:pPr>
        <w:pStyle w:val="a3"/>
        <w:spacing w:after="0" w:line="240" w:lineRule="auto"/>
        <w:ind w:left="0"/>
        <w:jc w:val="center"/>
        <w:rPr>
          <w:rFonts w:ascii="Times New Roman" w:hAnsi="Times New Roman" w:cs="Times New Roman"/>
          <w:b/>
          <w:sz w:val="24"/>
          <w:szCs w:val="24"/>
        </w:rPr>
      </w:pPr>
      <w:r w:rsidRPr="00D95ADD">
        <w:rPr>
          <w:rFonts w:ascii="Times New Roman" w:hAnsi="Times New Roman" w:cs="Times New Roman"/>
          <w:b/>
          <w:sz w:val="24"/>
          <w:szCs w:val="24"/>
        </w:rPr>
        <w:t>Модель физического воспитания</w:t>
      </w:r>
    </w:p>
    <w:tbl>
      <w:tblPr>
        <w:tblStyle w:val="a4"/>
        <w:tblW w:w="0" w:type="auto"/>
        <w:tblLook w:val="04A0" w:firstRow="1" w:lastRow="0" w:firstColumn="1" w:lastColumn="0" w:noHBand="0" w:noVBand="1"/>
      </w:tblPr>
      <w:tblGrid>
        <w:gridCol w:w="5778"/>
        <w:gridCol w:w="3793"/>
      </w:tblGrid>
      <w:tr w:rsidR="00D95ADD" w:rsidRPr="006908E0" w:rsidTr="00F9539F">
        <w:tc>
          <w:tcPr>
            <w:tcW w:w="5778" w:type="dxa"/>
          </w:tcPr>
          <w:p w:rsidR="00D95ADD" w:rsidRPr="00D95ADD" w:rsidRDefault="00D95ADD" w:rsidP="00F9539F">
            <w:pPr>
              <w:jc w:val="center"/>
              <w:rPr>
                <w:rFonts w:ascii="Times New Roman" w:hAnsi="Times New Roman" w:cs="Times New Roman"/>
                <w:b/>
                <w:sz w:val="24"/>
                <w:szCs w:val="24"/>
              </w:rPr>
            </w:pPr>
            <w:r w:rsidRPr="00D95ADD">
              <w:rPr>
                <w:rFonts w:ascii="Times New Roman" w:hAnsi="Times New Roman" w:cs="Times New Roman"/>
                <w:b/>
                <w:sz w:val="24"/>
                <w:szCs w:val="24"/>
              </w:rPr>
              <w:t>Формы организации</w:t>
            </w:r>
          </w:p>
        </w:tc>
        <w:tc>
          <w:tcPr>
            <w:tcW w:w="3793" w:type="dxa"/>
          </w:tcPr>
          <w:p w:rsidR="00D95ADD" w:rsidRPr="006908E0" w:rsidRDefault="00D95ADD" w:rsidP="00D95ADD">
            <w:pPr>
              <w:jc w:val="center"/>
              <w:rPr>
                <w:rFonts w:ascii="Times New Roman" w:hAnsi="Times New Roman" w:cs="Times New Roman"/>
                <w:b/>
                <w:sz w:val="24"/>
                <w:szCs w:val="24"/>
              </w:rPr>
            </w:pPr>
            <w:r w:rsidRPr="00D95ADD">
              <w:rPr>
                <w:rFonts w:ascii="Times New Roman" w:hAnsi="Times New Roman" w:cs="Times New Roman"/>
                <w:b/>
                <w:sz w:val="24"/>
                <w:szCs w:val="24"/>
              </w:rPr>
              <w:t>Младшая группа</w:t>
            </w:r>
            <w:r w:rsidRPr="006908E0">
              <w:rPr>
                <w:rFonts w:ascii="Times New Roman" w:hAnsi="Times New Roman" w:cs="Times New Roman"/>
                <w:b/>
                <w:sz w:val="24"/>
                <w:szCs w:val="24"/>
              </w:rPr>
              <w:t xml:space="preserve"> </w:t>
            </w:r>
          </w:p>
        </w:tc>
      </w:tr>
      <w:tr w:rsidR="00B50F3D" w:rsidRPr="006908E0" w:rsidTr="00B9559D">
        <w:tc>
          <w:tcPr>
            <w:tcW w:w="9571" w:type="dxa"/>
            <w:gridSpan w:val="2"/>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Физкультурно-оздоровительные мероприятия в ходе выполнения режимных моментов деятельности ДОУ</w:t>
            </w:r>
          </w:p>
        </w:tc>
      </w:tr>
      <w:tr w:rsidR="00455D26" w:rsidRPr="006908E0" w:rsidTr="00F9539F">
        <w:tc>
          <w:tcPr>
            <w:tcW w:w="5778" w:type="dxa"/>
          </w:tcPr>
          <w:p w:rsidR="00455D26" w:rsidRPr="006908E0" w:rsidRDefault="00455D26"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1.1. Утренняя гимнастика </w:t>
            </w:r>
          </w:p>
        </w:tc>
        <w:tc>
          <w:tcPr>
            <w:tcW w:w="3793" w:type="dxa"/>
          </w:tcPr>
          <w:p w:rsidR="00455D26" w:rsidRPr="006908E0" w:rsidRDefault="00455D26" w:rsidP="00D95ADD">
            <w:pPr>
              <w:jc w:val="center"/>
              <w:rPr>
                <w:rFonts w:ascii="Times New Roman" w:hAnsi="Times New Roman" w:cs="Times New Roman"/>
                <w:sz w:val="24"/>
                <w:szCs w:val="24"/>
              </w:rPr>
            </w:pPr>
            <w:r w:rsidRPr="006908E0">
              <w:rPr>
                <w:rFonts w:ascii="Times New Roman" w:hAnsi="Times New Roman" w:cs="Times New Roman"/>
                <w:sz w:val="24"/>
                <w:szCs w:val="24"/>
              </w:rPr>
              <w:t xml:space="preserve">Ежедневно 5-6 минут </w:t>
            </w:r>
          </w:p>
        </w:tc>
      </w:tr>
      <w:tr w:rsidR="00B50F3D" w:rsidRPr="006908E0" w:rsidTr="00F9539F">
        <w:tc>
          <w:tcPr>
            <w:tcW w:w="577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1.2. Физкультминутки</w:t>
            </w:r>
          </w:p>
        </w:tc>
        <w:tc>
          <w:tcPr>
            <w:tcW w:w="3793"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 мере необходимости (до 3-х минут)</w:t>
            </w:r>
          </w:p>
        </w:tc>
      </w:tr>
      <w:tr w:rsidR="00455D26" w:rsidRPr="006908E0" w:rsidTr="00F9539F">
        <w:tc>
          <w:tcPr>
            <w:tcW w:w="5778" w:type="dxa"/>
          </w:tcPr>
          <w:p w:rsidR="00455D26" w:rsidRPr="006908E0" w:rsidRDefault="00455D26"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1.3. Игры и физические упражнения на прогулке </w:t>
            </w:r>
          </w:p>
        </w:tc>
        <w:tc>
          <w:tcPr>
            <w:tcW w:w="3793" w:type="dxa"/>
            <w:vAlign w:val="center"/>
          </w:tcPr>
          <w:p w:rsidR="00455D26" w:rsidRPr="006908E0" w:rsidRDefault="00455D26" w:rsidP="00D95AD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r w:rsidR="00D95ADD">
              <w:rPr>
                <w:rFonts w:ascii="Times New Roman" w:hAnsi="Times New Roman" w:cs="Times New Roman"/>
                <w:sz w:val="24"/>
                <w:szCs w:val="24"/>
              </w:rPr>
              <w:t xml:space="preserve"> </w:t>
            </w:r>
            <w:r w:rsidRPr="006908E0">
              <w:rPr>
                <w:rFonts w:ascii="Times New Roman" w:hAnsi="Times New Roman" w:cs="Times New Roman"/>
                <w:sz w:val="24"/>
                <w:szCs w:val="24"/>
              </w:rPr>
              <w:t>6-10 минут</w:t>
            </w:r>
          </w:p>
        </w:tc>
      </w:tr>
      <w:tr w:rsidR="00B50F3D" w:rsidRPr="006908E0" w:rsidTr="00F9539F">
        <w:tc>
          <w:tcPr>
            <w:tcW w:w="5778" w:type="dxa"/>
          </w:tcPr>
          <w:p w:rsidR="00B50F3D" w:rsidRPr="006908E0" w:rsidRDefault="00B50F3D" w:rsidP="00D95ADD">
            <w:pPr>
              <w:jc w:val="both"/>
              <w:rPr>
                <w:rFonts w:ascii="Times New Roman" w:hAnsi="Times New Roman" w:cs="Times New Roman"/>
                <w:sz w:val="24"/>
                <w:szCs w:val="24"/>
              </w:rPr>
            </w:pPr>
            <w:r w:rsidRPr="006908E0">
              <w:rPr>
                <w:rFonts w:ascii="Times New Roman" w:hAnsi="Times New Roman" w:cs="Times New Roman"/>
                <w:sz w:val="24"/>
                <w:szCs w:val="24"/>
              </w:rPr>
              <w:t xml:space="preserve">1.4 Закаливающие процедуры </w:t>
            </w:r>
          </w:p>
        </w:tc>
        <w:tc>
          <w:tcPr>
            <w:tcW w:w="3793"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после дневного сна</w:t>
            </w:r>
          </w:p>
        </w:tc>
      </w:tr>
      <w:tr w:rsidR="00B50F3D" w:rsidRPr="006908E0" w:rsidTr="00F9539F">
        <w:tc>
          <w:tcPr>
            <w:tcW w:w="5778" w:type="dxa"/>
          </w:tcPr>
          <w:p w:rsidR="00B50F3D" w:rsidRPr="006908E0" w:rsidRDefault="00B50F3D" w:rsidP="00D95ADD">
            <w:pPr>
              <w:jc w:val="both"/>
              <w:rPr>
                <w:rFonts w:ascii="Times New Roman" w:hAnsi="Times New Roman" w:cs="Times New Roman"/>
                <w:sz w:val="24"/>
                <w:szCs w:val="24"/>
              </w:rPr>
            </w:pPr>
            <w:r w:rsidRPr="006908E0">
              <w:rPr>
                <w:rFonts w:ascii="Times New Roman" w:hAnsi="Times New Roman" w:cs="Times New Roman"/>
                <w:sz w:val="24"/>
                <w:szCs w:val="24"/>
              </w:rPr>
              <w:t>1.5 Дыхательная гимнастика</w:t>
            </w:r>
          </w:p>
        </w:tc>
        <w:tc>
          <w:tcPr>
            <w:tcW w:w="3793"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после дневного сна</w:t>
            </w:r>
          </w:p>
        </w:tc>
      </w:tr>
      <w:tr w:rsidR="00455D26" w:rsidRPr="006908E0" w:rsidTr="00F9539F">
        <w:tc>
          <w:tcPr>
            <w:tcW w:w="5778" w:type="dxa"/>
          </w:tcPr>
          <w:p w:rsidR="00455D26" w:rsidRPr="006908E0" w:rsidRDefault="00455D26"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1.6. Занятия на тренажерах, спортивные упражнения </w:t>
            </w:r>
          </w:p>
        </w:tc>
        <w:tc>
          <w:tcPr>
            <w:tcW w:w="3793" w:type="dxa"/>
            <w:tcBorders>
              <w:right w:val="single" w:sz="4" w:space="0" w:color="auto"/>
            </w:tcBorders>
            <w:vAlign w:val="center"/>
          </w:tcPr>
          <w:p w:rsidR="00455D26" w:rsidRPr="006908E0" w:rsidRDefault="00455D26" w:rsidP="00B9559D">
            <w:pPr>
              <w:jc w:val="center"/>
              <w:rPr>
                <w:rFonts w:ascii="Times New Roman" w:hAnsi="Times New Roman" w:cs="Times New Roman"/>
                <w:sz w:val="24"/>
                <w:szCs w:val="24"/>
              </w:rPr>
            </w:pPr>
            <w:r w:rsidRPr="006908E0">
              <w:rPr>
                <w:rFonts w:ascii="Times New Roman" w:hAnsi="Times New Roman" w:cs="Times New Roman"/>
                <w:sz w:val="24"/>
                <w:szCs w:val="24"/>
              </w:rPr>
              <w:t>1-2 раза в неделю 15-20 минут</w:t>
            </w:r>
          </w:p>
        </w:tc>
      </w:tr>
      <w:tr w:rsidR="00B50F3D" w:rsidRPr="006908E0" w:rsidTr="00B9559D">
        <w:tc>
          <w:tcPr>
            <w:tcW w:w="9571" w:type="dxa"/>
            <w:gridSpan w:val="2"/>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b/>
                <w:sz w:val="24"/>
                <w:szCs w:val="24"/>
              </w:rPr>
              <w:t>2. Физкультурные занятия</w:t>
            </w:r>
          </w:p>
        </w:tc>
      </w:tr>
      <w:tr w:rsidR="00455D26" w:rsidRPr="006908E0" w:rsidTr="00F9539F">
        <w:tc>
          <w:tcPr>
            <w:tcW w:w="5778" w:type="dxa"/>
          </w:tcPr>
          <w:p w:rsidR="00455D26" w:rsidRPr="006908E0" w:rsidRDefault="00455D26" w:rsidP="00D95ADD">
            <w:pPr>
              <w:jc w:val="both"/>
              <w:rPr>
                <w:rFonts w:ascii="Times New Roman" w:hAnsi="Times New Roman" w:cs="Times New Roman"/>
                <w:sz w:val="24"/>
                <w:szCs w:val="24"/>
              </w:rPr>
            </w:pPr>
            <w:r w:rsidRPr="006908E0">
              <w:rPr>
                <w:rFonts w:ascii="Times New Roman" w:hAnsi="Times New Roman" w:cs="Times New Roman"/>
                <w:sz w:val="24"/>
                <w:szCs w:val="24"/>
              </w:rPr>
              <w:t xml:space="preserve">2.1 Физкультурные занятия в спортивном зале </w:t>
            </w:r>
          </w:p>
        </w:tc>
        <w:tc>
          <w:tcPr>
            <w:tcW w:w="3793" w:type="dxa"/>
            <w:tcBorders>
              <w:right w:val="single" w:sz="4" w:space="0" w:color="auto"/>
            </w:tcBorders>
            <w:vAlign w:val="center"/>
          </w:tcPr>
          <w:p w:rsidR="00455D26" w:rsidRPr="006908E0" w:rsidRDefault="00455D26" w:rsidP="00D95ADD">
            <w:pPr>
              <w:jc w:val="center"/>
              <w:rPr>
                <w:rFonts w:ascii="Times New Roman" w:hAnsi="Times New Roman" w:cs="Times New Roman"/>
                <w:sz w:val="24"/>
                <w:szCs w:val="24"/>
              </w:rPr>
            </w:pPr>
            <w:r w:rsidRPr="006908E0">
              <w:rPr>
                <w:rFonts w:ascii="Times New Roman" w:hAnsi="Times New Roman" w:cs="Times New Roman"/>
                <w:sz w:val="24"/>
                <w:szCs w:val="24"/>
              </w:rPr>
              <w:t>2 раза в неделю</w:t>
            </w:r>
            <w:r w:rsidR="00D95ADD">
              <w:rPr>
                <w:rFonts w:ascii="Times New Roman" w:hAnsi="Times New Roman" w:cs="Times New Roman"/>
                <w:sz w:val="24"/>
                <w:szCs w:val="24"/>
              </w:rPr>
              <w:t xml:space="preserve"> </w:t>
            </w:r>
            <w:r w:rsidRPr="006908E0">
              <w:rPr>
                <w:rFonts w:ascii="Times New Roman" w:hAnsi="Times New Roman" w:cs="Times New Roman"/>
                <w:sz w:val="24"/>
                <w:szCs w:val="24"/>
              </w:rPr>
              <w:t>по 15 минут</w:t>
            </w:r>
          </w:p>
        </w:tc>
      </w:tr>
      <w:tr w:rsidR="00B50F3D" w:rsidRPr="006908E0" w:rsidTr="00B9559D">
        <w:tc>
          <w:tcPr>
            <w:tcW w:w="9571" w:type="dxa"/>
            <w:gridSpan w:val="2"/>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b/>
                <w:sz w:val="24"/>
                <w:szCs w:val="24"/>
              </w:rPr>
              <w:t>3.Спортивный досуг</w:t>
            </w:r>
          </w:p>
        </w:tc>
      </w:tr>
      <w:tr w:rsidR="00B50F3D" w:rsidRPr="006908E0" w:rsidTr="00F9539F">
        <w:tc>
          <w:tcPr>
            <w:tcW w:w="577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3.1 Самостоятельная двигательная деятельность </w:t>
            </w:r>
          </w:p>
        </w:tc>
        <w:tc>
          <w:tcPr>
            <w:tcW w:w="3793" w:type="dxa"/>
            <w:vAlign w:val="center"/>
          </w:tcPr>
          <w:p w:rsidR="00B50F3D" w:rsidRPr="006908E0" w:rsidRDefault="00B50F3D" w:rsidP="00616E54">
            <w:pPr>
              <w:jc w:val="center"/>
              <w:rPr>
                <w:rFonts w:ascii="Times New Roman" w:hAnsi="Times New Roman" w:cs="Times New Roman"/>
                <w:sz w:val="24"/>
                <w:szCs w:val="24"/>
              </w:rPr>
            </w:pPr>
            <w:r w:rsidRPr="006908E0">
              <w:rPr>
                <w:rFonts w:ascii="Times New Roman" w:hAnsi="Times New Roman" w:cs="Times New Roman"/>
                <w:sz w:val="24"/>
                <w:szCs w:val="24"/>
              </w:rPr>
              <w:t xml:space="preserve">Ежедневно под руководством воспитателя </w:t>
            </w:r>
          </w:p>
        </w:tc>
      </w:tr>
      <w:tr w:rsidR="00B50F3D" w:rsidRPr="006908E0" w:rsidTr="00F9539F">
        <w:tc>
          <w:tcPr>
            <w:tcW w:w="5778" w:type="dxa"/>
          </w:tcPr>
          <w:p w:rsidR="00B50F3D" w:rsidRPr="006908E0" w:rsidRDefault="00B50F3D" w:rsidP="00D95ADD">
            <w:pPr>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3.3 Физкультурные досуги и развлечения </w:t>
            </w:r>
          </w:p>
        </w:tc>
        <w:tc>
          <w:tcPr>
            <w:tcW w:w="3793"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месяц</w:t>
            </w:r>
          </w:p>
        </w:tc>
      </w:tr>
      <w:tr w:rsidR="00B50F3D" w:rsidRPr="006908E0" w:rsidTr="00F9539F">
        <w:tc>
          <w:tcPr>
            <w:tcW w:w="577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3.4 Дни здоровья</w:t>
            </w:r>
          </w:p>
        </w:tc>
        <w:tc>
          <w:tcPr>
            <w:tcW w:w="3793"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квартал</w:t>
            </w:r>
          </w:p>
        </w:tc>
      </w:tr>
    </w:tbl>
    <w:p w:rsidR="0021077A" w:rsidRDefault="0021077A" w:rsidP="008B54A1">
      <w:pPr>
        <w:spacing w:after="0" w:line="240" w:lineRule="auto"/>
        <w:jc w:val="center"/>
        <w:rPr>
          <w:rFonts w:ascii="Times New Roman" w:hAnsi="Times New Roman" w:cs="Times New Roman"/>
          <w:b/>
          <w:sz w:val="24"/>
          <w:szCs w:val="24"/>
        </w:rPr>
      </w:pPr>
    </w:p>
    <w:p w:rsidR="0001177D" w:rsidRPr="00D95ADD" w:rsidRDefault="001B01D1" w:rsidP="001B01D1">
      <w:pPr>
        <w:autoSpaceDE w:val="0"/>
        <w:autoSpaceDN w:val="0"/>
        <w:adjustRightInd w:val="0"/>
        <w:spacing w:after="0" w:line="240" w:lineRule="auto"/>
        <w:jc w:val="center"/>
        <w:rPr>
          <w:rFonts w:ascii="Times New Roman" w:hAnsi="Times New Roman" w:cs="Times New Roman"/>
          <w:b/>
          <w:bCs/>
          <w:sz w:val="24"/>
          <w:szCs w:val="28"/>
        </w:rPr>
      </w:pPr>
      <w:r w:rsidRPr="00D95ADD">
        <w:rPr>
          <w:rFonts w:ascii="Times New Roman" w:hAnsi="Times New Roman" w:cs="Times New Roman"/>
          <w:b/>
          <w:bCs/>
          <w:sz w:val="24"/>
          <w:szCs w:val="32"/>
        </w:rPr>
        <w:t>3</w:t>
      </w:r>
      <w:r w:rsidRPr="00D95ADD">
        <w:rPr>
          <w:rFonts w:ascii="Times New Roman" w:hAnsi="Times New Roman" w:cs="Times New Roman"/>
          <w:b/>
          <w:bCs/>
          <w:sz w:val="24"/>
          <w:szCs w:val="28"/>
        </w:rPr>
        <w:t>.</w:t>
      </w:r>
      <w:r w:rsidR="00EF1830" w:rsidRPr="00D95ADD">
        <w:rPr>
          <w:rFonts w:ascii="Times New Roman" w:hAnsi="Times New Roman" w:cs="Times New Roman"/>
          <w:b/>
          <w:bCs/>
          <w:sz w:val="24"/>
          <w:szCs w:val="28"/>
        </w:rPr>
        <w:t>6</w:t>
      </w:r>
      <w:r w:rsidRPr="00D95ADD">
        <w:rPr>
          <w:rFonts w:ascii="Times New Roman" w:hAnsi="Times New Roman" w:cs="Times New Roman"/>
          <w:b/>
          <w:bCs/>
          <w:sz w:val="24"/>
          <w:szCs w:val="28"/>
        </w:rPr>
        <w:t xml:space="preserve">. Перспективы работы по совершенствованию и развитию </w:t>
      </w:r>
    </w:p>
    <w:p w:rsidR="000B7D65" w:rsidRPr="00D95ADD" w:rsidRDefault="00455D26" w:rsidP="000B7D65">
      <w:pPr>
        <w:autoSpaceDE w:val="0"/>
        <w:autoSpaceDN w:val="0"/>
        <w:adjustRightInd w:val="0"/>
        <w:spacing w:after="0" w:line="240" w:lineRule="auto"/>
        <w:jc w:val="center"/>
        <w:rPr>
          <w:rFonts w:ascii="Times New Roman" w:hAnsi="Times New Roman" w:cs="Times New Roman"/>
          <w:b/>
          <w:sz w:val="24"/>
          <w:szCs w:val="28"/>
        </w:rPr>
      </w:pPr>
      <w:r w:rsidRPr="00D95ADD">
        <w:rPr>
          <w:rFonts w:ascii="Times New Roman" w:hAnsi="Times New Roman" w:cs="Times New Roman"/>
          <w:b/>
          <w:bCs/>
          <w:sz w:val="24"/>
          <w:szCs w:val="28"/>
        </w:rPr>
        <w:t xml:space="preserve">содержания рабочей программы </w:t>
      </w:r>
    </w:p>
    <w:p w:rsidR="001B01D1" w:rsidRPr="00D95ADD" w:rsidRDefault="001B01D1" w:rsidP="001B01D1">
      <w:pPr>
        <w:autoSpaceDE w:val="0"/>
        <w:autoSpaceDN w:val="0"/>
        <w:adjustRightInd w:val="0"/>
        <w:spacing w:after="0" w:line="240" w:lineRule="auto"/>
        <w:jc w:val="center"/>
        <w:rPr>
          <w:rFonts w:ascii="Times New Roman" w:hAnsi="Times New Roman" w:cs="Times New Roman"/>
          <w:b/>
          <w:sz w:val="24"/>
          <w:szCs w:val="28"/>
        </w:rPr>
      </w:pPr>
    </w:p>
    <w:p w:rsidR="00EF1830" w:rsidRPr="009019BC" w:rsidRDefault="00EF1830" w:rsidP="00EF1830">
      <w:pPr>
        <w:pStyle w:val="a3"/>
        <w:spacing w:after="0" w:line="240" w:lineRule="auto"/>
        <w:ind w:left="0"/>
        <w:jc w:val="both"/>
        <w:rPr>
          <w:rFonts w:ascii="Times New Roman" w:hAnsi="Times New Roman"/>
          <w:sz w:val="24"/>
          <w:szCs w:val="24"/>
        </w:rPr>
      </w:pPr>
      <w:r w:rsidRPr="009019BC">
        <w:rPr>
          <w:rFonts w:ascii="Times New Roman" w:hAnsi="Times New Roman"/>
          <w:sz w:val="24"/>
          <w:szCs w:val="24"/>
        </w:rPr>
        <w:t>1. Оформить зону творчества</w:t>
      </w:r>
      <w:r w:rsidR="00D95ADD" w:rsidRPr="009019BC">
        <w:rPr>
          <w:rFonts w:ascii="Times New Roman" w:hAnsi="Times New Roman"/>
          <w:sz w:val="24"/>
          <w:szCs w:val="24"/>
        </w:rPr>
        <w:t>.</w:t>
      </w:r>
      <w:r w:rsidRPr="009019BC">
        <w:rPr>
          <w:rFonts w:ascii="Times New Roman" w:hAnsi="Times New Roman"/>
          <w:sz w:val="24"/>
          <w:szCs w:val="24"/>
        </w:rPr>
        <w:t xml:space="preserve"> </w:t>
      </w:r>
    </w:p>
    <w:p w:rsidR="00EF1830" w:rsidRPr="009019BC" w:rsidRDefault="00EF1830" w:rsidP="00EF1830">
      <w:pPr>
        <w:pStyle w:val="a3"/>
        <w:spacing w:after="0" w:line="240" w:lineRule="auto"/>
        <w:ind w:left="0"/>
        <w:jc w:val="both"/>
        <w:rPr>
          <w:rFonts w:ascii="Times New Roman" w:hAnsi="Times New Roman"/>
          <w:sz w:val="24"/>
          <w:szCs w:val="24"/>
        </w:rPr>
      </w:pPr>
      <w:r w:rsidRPr="009019BC">
        <w:rPr>
          <w:rFonts w:ascii="Times New Roman" w:hAnsi="Times New Roman"/>
          <w:sz w:val="24"/>
          <w:szCs w:val="24"/>
        </w:rPr>
        <w:t xml:space="preserve">2. Дополнить игровую </w:t>
      </w:r>
      <w:r w:rsidR="00D95ADD" w:rsidRPr="009019BC">
        <w:rPr>
          <w:rFonts w:ascii="Times New Roman" w:hAnsi="Times New Roman"/>
          <w:sz w:val="24"/>
          <w:szCs w:val="24"/>
        </w:rPr>
        <w:t xml:space="preserve">и познавательную </w:t>
      </w:r>
      <w:r w:rsidRPr="009019BC">
        <w:rPr>
          <w:rFonts w:ascii="Times New Roman" w:hAnsi="Times New Roman"/>
          <w:sz w:val="24"/>
          <w:szCs w:val="24"/>
        </w:rPr>
        <w:t>зон</w:t>
      </w:r>
      <w:r w:rsidR="00D95ADD" w:rsidRPr="009019BC">
        <w:rPr>
          <w:rFonts w:ascii="Times New Roman" w:hAnsi="Times New Roman"/>
          <w:sz w:val="24"/>
          <w:szCs w:val="24"/>
        </w:rPr>
        <w:t>ы</w:t>
      </w:r>
      <w:r w:rsidRPr="009019BC">
        <w:rPr>
          <w:rFonts w:ascii="Times New Roman" w:hAnsi="Times New Roman"/>
          <w:sz w:val="24"/>
          <w:szCs w:val="24"/>
        </w:rPr>
        <w:t xml:space="preserve"> дидактическими играми и пособиями</w:t>
      </w:r>
      <w:r w:rsidR="00D95ADD" w:rsidRPr="009019BC">
        <w:rPr>
          <w:rFonts w:ascii="Times New Roman" w:hAnsi="Times New Roman"/>
          <w:sz w:val="24"/>
          <w:szCs w:val="24"/>
        </w:rPr>
        <w:t>.</w:t>
      </w:r>
      <w:r w:rsidRPr="009019BC">
        <w:rPr>
          <w:rFonts w:ascii="Times New Roman" w:hAnsi="Times New Roman"/>
          <w:sz w:val="24"/>
          <w:szCs w:val="24"/>
        </w:rPr>
        <w:t xml:space="preserve"> </w:t>
      </w:r>
    </w:p>
    <w:p w:rsidR="00EF1830" w:rsidRPr="009019BC" w:rsidRDefault="00EF1830" w:rsidP="00EF1830">
      <w:pPr>
        <w:pStyle w:val="a3"/>
        <w:spacing w:after="0" w:line="240" w:lineRule="auto"/>
        <w:ind w:left="0"/>
        <w:jc w:val="both"/>
        <w:rPr>
          <w:rFonts w:ascii="Times New Roman" w:hAnsi="Times New Roman"/>
          <w:sz w:val="24"/>
          <w:szCs w:val="24"/>
        </w:rPr>
      </w:pPr>
      <w:r w:rsidRPr="009019BC">
        <w:rPr>
          <w:rFonts w:ascii="Times New Roman" w:hAnsi="Times New Roman"/>
          <w:sz w:val="24"/>
          <w:szCs w:val="24"/>
        </w:rPr>
        <w:t>3. Разработать картотеку дидактических игр для детей</w:t>
      </w:r>
      <w:r w:rsidR="00D95ADD" w:rsidRPr="009019BC">
        <w:rPr>
          <w:rFonts w:ascii="Times New Roman" w:hAnsi="Times New Roman"/>
          <w:sz w:val="24"/>
          <w:szCs w:val="24"/>
        </w:rPr>
        <w:t xml:space="preserve"> по 5 образовательным областям.</w:t>
      </w:r>
    </w:p>
    <w:p w:rsidR="00EF1830" w:rsidRPr="009019BC" w:rsidRDefault="00EF1830" w:rsidP="00EF1830">
      <w:pPr>
        <w:pStyle w:val="a3"/>
        <w:spacing w:after="0" w:line="240" w:lineRule="auto"/>
        <w:ind w:left="0"/>
        <w:jc w:val="both"/>
        <w:rPr>
          <w:rFonts w:ascii="Times New Roman" w:hAnsi="Times New Roman"/>
          <w:sz w:val="24"/>
          <w:szCs w:val="24"/>
        </w:rPr>
      </w:pPr>
      <w:r w:rsidRPr="009019BC">
        <w:rPr>
          <w:rFonts w:ascii="Times New Roman" w:hAnsi="Times New Roman"/>
          <w:sz w:val="24"/>
          <w:szCs w:val="24"/>
        </w:rPr>
        <w:t xml:space="preserve">4. </w:t>
      </w:r>
      <w:r w:rsidR="00D95ADD" w:rsidRPr="009019BC">
        <w:rPr>
          <w:rFonts w:ascii="Times New Roman" w:hAnsi="Times New Roman"/>
          <w:sz w:val="24"/>
          <w:szCs w:val="24"/>
        </w:rPr>
        <w:t>Расширить индивидуализацию РППС: о</w:t>
      </w:r>
      <w:r w:rsidRPr="009019BC">
        <w:rPr>
          <w:rFonts w:ascii="Times New Roman" w:hAnsi="Times New Roman"/>
          <w:sz w:val="24"/>
          <w:szCs w:val="24"/>
        </w:rPr>
        <w:t>рганизовать «уголок уединения»</w:t>
      </w:r>
      <w:r w:rsidR="00D95ADD" w:rsidRPr="009019BC">
        <w:rPr>
          <w:rFonts w:ascii="Times New Roman" w:hAnsi="Times New Roman"/>
          <w:sz w:val="24"/>
          <w:szCs w:val="24"/>
        </w:rPr>
        <w:t>.</w:t>
      </w:r>
      <w:r w:rsidRPr="009019BC">
        <w:rPr>
          <w:rFonts w:ascii="Times New Roman" w:hAnsi="Times New Roman"/>
          <w:sz w:val="24"/>
          <w:szCs w:val="24"/>
        </w:rPr>
        <w:t xml:space="preserve"> </w:t>
      </w:r>
    </w:p>
    <w:p w:rsidR="00BC50B7" w:rsidRPr="0058319E" w:rsidRDefault="00BC50B7" w:rsidP="00BC50B7">
      <w:pPr>
        <w:autoSpaceDE w:val="0"/>
        <w:autoSpaceDN w:val="0"/>
        <w:adjustRightInd w:val="0"/>
        <w:spacing w:after="0" w:line="240" w:lineRule="auto"/>
        <w:ind w:firstLine="851"/>
        <w:jc w:val="both"/>
        <w:rPr>
          <w:rFonts w:ascii="Times New Roman" w:hAnsi="Times New Roman" w:cs="Times New Roman"/>
          <w:color w:val="FF0000"/>
          <w:sz w:val="24"/>
        </w:rPr>
      </w:pPr>
    </w:p>
    <w:p w:rsidR="00AC2F3F" w:rsidRPr="00BC50B7" w:rsidRDefault="00AC2F3F" w:rsidP="00AC2F3F">
      <w:pPr>
        <w:autoSpaceDE w:val="0"/>
        <w:autoSpaceDN w:val="0"/>
        <w:adjustRightInd w:val="0"/>
        <w:spacing w:after="0" w:line="240" w:lineRule="auto"/>
        <w:jc w:val="center"/>
        <w:rPr>
          <w:rFonts w:ascii="Times New Roman" w:hAnsi="Times New Roman" w:cs="Times New Roman"/>
          <w:sz w:val="24"/>
          <w:szCs w:val="24"/>
        </w:rPr>
      </w:pPr>
    </w:p>
    <w:sectPr w:rsidR="00AC2F3F" w:rsidRPr="00BC50B7" w:rsidSect="0098228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D2F" w:rsidRDefault="003E4D2F" w:rsidP="00ED7F04">
      <w:pPr>
        <w:spacing w:after="0" w:line="240" w:lineRule="auto"/>
      </w:pPr>
      <w:r>
        <w:separator/>
      </w:r>
    </w:p>
  </w:endnote>
  <w:endnote w:type="continuationSeparator" w:id="0">
    <w:p w:rsidR="003E4D2F" w:rsidRDefault="003E4D2F" w:rsidP="00ED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829940"/>
      <w:docPartObj>
        <w:docPartGallery w:val="Page Numbers (Bottom of Page)"/>
        <w:docPartUnique/>
      </w:docPartObj>
    </w:sdtPr>
    <w:sdtEndPr/>
    <w:sdtContent>
      <w:p w:rsidR="003E4D2F" w:rsidRDefault="003E4D2F">
        <w:pPr>
          <w:pStyle w:val="a7"/>
          <w:jc w:val="right"/>
        </w:pPr>
        <w:r>
          <w:fldChar w:fldCharType="begin"/>
        </w:r>
        <w:r>
          <w:instrText>PAGE   \* MERGEFORMAT</w:instrText>
        </w:r>
        <w:r>
          <w:fldChar w:fldCharType="separate"/>
        </w:r>
        <w:r w:rsidR="003D596D">
          <w:rPr>
            <w:noProof/>
          </w:rPr>
          <w:t>4</w:t>
        </w:r>
        <w:r>
          <w:rPr>
            <w:noProof/>
          </w:rPr>
          <w:fldChar w:fldCharType="end"/>
        </w:r>
      </w:p>
    </w:sdtContent>
  </w:sdt>
  <w:p w:rsidR="003E4D2F" w:rsidRDefault="003E4D2F">
    <w:pPr>
      <w:pStyle w:val="a7"/>
    </w:pPr>
  </w:p>
  <w:p w:rsidR="003E4D2F" w:rsidRDefault="003E4D2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D2F" w:rsidRDefault="003E4D2F" w:rsidP="00ED7F04">
      <w:pPr>
        <w:spacing w:after="0" w:line="240" w:lineRule="auto"/>
      </w:pPr>
      <w:r>
        <w:separator/>
      </w:r>
    </w:p>
  </w:footnote>
  <w:footnote w:type="continuationSeparator" w:id="0">
    <w:p w:rsidR="003E4D2F" w:rsidRDefault="003E4D2F" w:rsidP="00ED7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C5D"/>
    <w:multiLevelType w:val="hybridMultilevel"/>
    <w:tmpl w:val="B9C2B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ED5160"/>
    <w:multiLevelType w:val="hybridMultilevel"/>
    <w:tmpl w:val="203C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37A4D"/>
    <w:multiLevelType w:val="hybridMultilevel"/>
    <w:tmpl w:val="37981D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302336"/>
    <w:multiLevelType w:val="hybridMultilevel"/>
    <w:tmpl w:val="21D688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1039C"/>
    <w:multiLevelType w:val="hybridMultilevel"/>
    <w:tmpl w:val="63AE76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0C7130"/>
    <w:multiLevelType w:val="hybridMultilevel"/>
    <w:tmpl w:val="40FEDE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765839"/>
    <w:multiLevelType w:val="hybridMultilevel"/>
    <w:tmpl w:val="11009D76"/>
    <w:lvl w:ilvl="0" w:tplc="68D4EC7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5D6BC1"/>
    <w:multiLevelType w:val="multilevel"/>
    <w:tmpl w:val="32D0BDDA"/>
    <w:lvl w:ilvl="0">
      <w:start w:val="1"/>
      <w:numFmt w:val="bullet"/>
      <w:lvlText w:val=""/>
      <w:lvlJc w:val="left"/>
      <w:pPr>
        <w:ind w:left="578" w:hanging="720"/>
      </w:pPr>
      <w:rPr>
        <w:rFonts w:ascii="Symbol" w:hAnsi="Symbol"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292" w:hanging="1440"/>
      </w:pPr>
      <w:rPr>
        <w:rFonts w:hint="default"/>
        <w:b/>
      </w:rPr>
    </w:lvl>
    <w:lvl w:ilvl="8">
      <w:start w:val="1"/>
      <w:numFmt w:val="decimal"/>
      <w:isLgl/>
      <w:lvlText w:val="%1.%2.%3.%4.%5.%6.%7.%8.%9."/>
      <w:lvlJc w:val="left"/>
      <w:pPr>
        <w:ind w:left="2794" w:hanging="1800"/>
      </w:pPr>
      <w:rPr>
        <w:rFonts w:hint="default"/>
        <w:b/>
      </w:rPr>
    </w:lvl>
  </w:abstractNum>
  <w:abstractNum w:abstractNumId="8" w15:restartNumberingAfterBreak="0">
    <w:nsid w:val="0FE91BF4"/>
    <w:multiLevelType w:val="hybridMultilevel"/>
    <w:tmpl w:val="06880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4B1BCB"/>
    <w:multiLevelType w:val="hybridMultilevel"/>
    <w:tmpl w:val="17C07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381260"/>
    <w:multiLevelType w:val="hybridMultilevel"/>
    <w:tmpl w:val="5A280C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A7522B3"/>
    <w:multiLevelType w:val="hybridMultilevel"/>
    <w:tmpl w:val="20FEF576"/>
    <w:lvl w:ilvl="0" w:tplc="6166181A">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1AA56E94"/>
    <w:multiLevelType w:val="hybridMultilevel"/>
    <w:tmpl w:val="F9B09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F3246A"/>
    <w:multiLevelType w:val="hybridMultilevel"/>
    <w:tmpl w:val="79D6A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1566EE"/>
    <w:multiLevelType w:val="hybridMultilevel"/>
    <w:tmpl w:val="03AC47A4"/>
    <w:lvl w:ilvl="0" w:tplc="04190003">
      <w:start w:val="1"/>
      <w:numFmt w:val="bullet"/>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294E4A6C"/>
    <w:multiLevelType w:val="hybridMultilevel"/>
    <w:tmpl w:val="C0C4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8C2E2C"/>
    <w:multiLevelType w:val="hybridMultilevel"/>
    <w:tmpl w:val="0A92EA4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EE0064D"/>
    <w:multiLevelType w:val="hybridMultilevel"/>
    <w:tmpl w:val="B0DEA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2435D8"/>
    <w:multiLevelType w:val="hybridMultilevel"/>
    <w:tmpl w:val="77604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500501"/>
    <w:multiLevelType w:val="hybridMultilevel"/>
    <w:tmpl w:val="32F08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472600"/>
    <w:multiLevelType w:val="hybridMultilevel"/>
    <w:tmpl w:val="FADC6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D47014"/>
    <w:multiLevelType w:val="multilevel"/>
    <w:tmpl w:val="0E56399C"/>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7677CB2"/>
    <w:multiLevelType w:val="hybridMultilevel"/>
    <w:tmpl w:val="3B9E88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8C605EF"/>
    <w:multiLevelType w:val="multilevel"/>
    <w:tmpl w:val="C27A6DAA"/>
    <w:lvl w:ilvl="0">
      <w:start w:val="1"/>
      <w:numFmt w:val="bullet"/>
      <w:lvlText w:val=""/>
      <w:lvlJc w:val="left"/>
      <w:pPr>
        <w:ind w:left="578" w:hanging="720"/>
      </w:pPr>
      <w:rPr>
        <w:rFonts w:ascii="Symbol" w:hAnsi="Symbol"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862" w:hanging="720"/>
      </w:pPr>
      <w:rPr>
        <w:rFonts w:cs="Times New Roman" w:hint="default"/>
        <w:b/>
      </w:rPr>
    </w:lvl>
    <w:lvl w:ilvl="3">
      <w:start w:val="1"/>
      <w:numFmt w:val="decimal"/>
      <w:isLgl/>
      <w:lvlText w:val="%1.%2.%3.%4."/>
      <w:lvlJc w:val="left"/>
      <w:pPr>
        <w:ind w:left="1004" w:hanging="720"/>
      </w:pPr>
      <w:rPr>
        <w:rFonts w:cs="Times New Roman" w:hint="default"/>
        <w:b/>
      </w:rPr>
    </w:lvl>
    <w:lvl w:ilvl="4">
      <w:start w:val="1"/>
      <w:numFmt w:val="decimal"/>
      <w:isLgl/>
      <w:lvlText w:val="%1.%2.%3.%4.%5."/>
      <w:lvlJc w:val="left"/>
      <w:pPr>
        <w:ind w:left="1506" w:hanging="1080"/>
      </w:pPr>
      <w:rPr>
        <w:rFonts w:cs="Times New Roman" w:hint="default"/>
        <w:b/>
      </w:rPr>
    </w:lvl>
    <w:lvl w:ilvl="5">
      <w:start w:val="1"/>
      <w:numFmt w:val="decimal"/>
      <w:isLgl/>
      <w:lvlText w:val="%1.%2.%3.%4.%5.%6."/>
      <w:lvlJc w:val="left"/>
      <w:pPr>
        <w:ind w:left="1648" w:hanging="1080"/>
      </w:pPr>
      <w:rPr>
        <w:rFonts w:cs="Times New Roman" w:hint="default"/>
        <w:b/>
      </w:rPr>
    </w:lvl>
    <w:lvl w:ilvl="6">
      <w:start w:val="1"/>
      <w:numFmt w:val="decimal"/>
      <w:isLgl/>
      <w:lvlText w:val="%1.%2.%3.%4.%5.%6.%7."/>
      <w:lvlJc w:val="left"/>
      <w:pPr>
        <w:ind w:left="2150" w:hanging="1440"/>
      </w:pPr>
      <w:rPr>
        <w:rFonts w:cs="Times New Roman" w:hint="default"/>
        <w:b/>
      </w:rPr>
    </w:lvl>
    <w:lvl w:ilvl="7">
      <w:start w:val="1"/>
      <w:numFmt w:val="decimal"/>
      <w:isLgl/>
      <w:lvlText w:val="%1.%2.%3.%4.%5.%6.%7.%8."/>
      <w:lvlJc w:val="left"/>
      <w:pPr>
        <w:ind w:left="2292" w:hanging="1440"/>
      </w:pPr>
      <w:rPr>
        <w:rFonts w:cs="Times New Roman" w:hint="default"/>
        <w:b/>
      </w:rPr>
    </w:lvl>
    <w:lvl w:ilvl="8">
      <w:start w:val="1"/>
      <w:numFmt w:val="decimal"/>
      <w:isLgl/>
      <w:lvlText w:val="%1.%2.%3.%4.%5.%6.%7.%8.%9."/>
      <w:lvlJc w:val="left"/>
      <w:pPr>
        <w:ind w:left="2794" w:hanging="1800"/>
      </w:pPr>
      <w:rPr>
        <w:rFonts w:cs="Times New Roman" w:hint="default"/>
        <w:b/>
      </w:rPr>
    </w:lvl>
  </w:abstractNum>
  <w:abstractNum w:abstractNumId="24" w15:restartNumberingAfterBreak="0">
    <w:nsid w:val="4BA538E3"/>
    <w:multiLevelType w:val="hybridMultilevel"/>
    <w:tmpl w:val="5650B2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077300A"/>
    <w:multiLevelType w:val="hybridMultilevel"/>
    <w:tmpl w:val="6E3EAD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F70653"/>
    <w:multiLevelType w:val="hybridMultilevel"/>
    <w:tmpl w:val="AD44765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7" w15:restartNumberingAfterBreak="0">
    <w:nsid w:val="54061F76"/>
    <w:multiLevelType w:val="hybridMultilevel"/>
    <w:tmpl w:val="6FBCF8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136982"/>
    <w:multiLevelType w:val="hybridMultilevel"/>
    <w:tmpl w:val="F4F277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832BEC"/>
    <w:multiLevelType w:val="multilevel"/>
    <w:tmpl w:val="FDF06E76"/>
    <w:lvl w:ilvl="0">
      <w:start w:val="1"/>
      <w:numFmt w:val="upperRoman"/>
      <w:lvlText w:val="%1."/>
      <w:lvlJc w:val="left"/>
      <w:pPr>
        <w:ind w:left="578"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292" w:hanging="1440"/>
      </w:pPr>
      <w:rPr>
        <w:rFonts w:hint="default"/>
        <w:b/>
      </w:rPr>
    </w:lvl>
    <w:lvl w:ilvl="8">
      <w:start w:val="1"/>
      <w:numFmt w:val="decimal"/>
      <w:isLgl/>
      <w:lvlText w:val="%1.%2.%3.%4.%5.%6.%7.%8.%9."/>
      <w:lvlJc w:val="left"/>
      <w:pPr>
        <w:ind w:left="2794" w:hanging="1800"/>
      </w:pPr>
      <w:rPr>
        <w:rFonts w:hint="default"/>
        <w:b/>
      </w:rPr>
    </w:lvl>
  </w:abstractNum>
  <w:abstractNum w:abstractNumId="30" w15:restartNumberingAfterBreak="0">
    <w:nsid w:val="57D97831"/>
    <w:multiLevelType w:val="multilevel"/>
    <w:tmpl w:val="7084006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95D046F"/>
    <w:multiLevelType w:val="multilevel"/>
    <w:tmpl w:val="05944998"/>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9D80040"/>
    <w:multiLevelType w:val="hybridMultilevel"/>
    <w:tmpl w:val="A776E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807942"/>
    <w:multiLevelType w:val="hybridMultilevel"/>
    <w:tmpl w:val="4A1219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202D2A"/>
    <w:multiLevelType w:val="hybridMultilevel"/>
    <w:tmpl w:val="CC9622C2"/>
    <w:lvl w:ilvl="0" w:tplc="04190003">
      <w:start w:val="1"/>
      <w:numFmt w:val="bullet"/>
      <w:lvlText w:val="o"/>
      <w:lvlJc w:val="left"/>
      <w:pPr>
        <w:ind w:left="2280" w:hanging="360"/>
      </w:pPr>
      <w:rPr>
        <w:rFonts w:ascii="Courier New" w:hAnsi="Courier New" w:cs="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5" w15:restartNumberingAfterBreak="0">
    <w:nsid w:val="62884DA1"/>
    <w:multiLevelType w:val="hybridMultilevel"/>
    <w:tmpl w:val="A16C399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62FE0482"/>
    <w:multiLevelType w:val="hybridMultilevel"/>
    <w:tmpl w:val="568217F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668B2C6F"/>
    <w:multiLevelType w:val="hybridMultilevel"/>
    <w:tmpl w:val="A440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684758"/>
    <w:multiLevelType w:val="hybridMultilevel"/>
    <w:tmpl w:val="A046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8956C0"/>
    <w:multiLevelType w:val="hybridMultilevel"/>
    <w:tmpl w:val="7C74DF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232FF4"/>
    <w:multiLevelType w:val="hybridMultilevel"/>
    <w:tmpl w:val="9D92715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765A3E9B"/>
    <w:multiLevelType w:val="hybridMultilevel"/>
    <w:tmpl w:val="E452A62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76EE50A2"/>
    <w:multiLevelType w:val="hybridMultilevel"/>
    <w:tmpl w:val="6FF0B89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78E96078"/>
    <w:multiLevelType w:val="hybridMultilevel"/>
    <w:tmpl w:val="443865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C00656E"/>
    <w:multiLevelType w:val="hybridMultilevel"/>
    <w:tmpl w:val="0714FB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6"/>
  </w:num>
  <w:num w:numId="4">
    <w:abstractNumId w:val="43"/>
  </w:num>
  <w:num w:numId="5">
    <w:abstractNumId w:val="26"/>
  </w:num>
  <w:num w:numId="6">
    <w:abstractNumId w:val="9"/>
  </w:num>
  <w:num w:numId="7">
    <w:abstractNumId w:val="1"/>
  </w:num>
  <w:num w:numId="8">
    <w:abstractNumId w:val="37"/>
  </w:num>
  <w:num w:numId="9">
    <w:abstractNumId w:val="38"/>
  </w:num>
  <w:num w:numId="10">
    <w:abstractNumId w:val="0"/>
  </w:num>
  <w:num w:numId="11">
    <w:abstractNumId w:val="15"/>
  </w:num>
  <w:num w:numId="12">
    <w:abstractNumId w:val="32"/>
  </w:num>
  <w:num w:numId="13">
    <w:abstractNumId w:val="3"/>
  </w:num>
  <w:num w:numId="14">
    <w:abstractNumId w:val="5"/>
  </w:num>
  <w:num w:numId="15">
    <w:abstractNumId w:val="25"/>
  </w:num>
  <w:num w:numId="16">
    <w:abstractNumId w:val="4"/>
  </w:num>
  <w:num w:numId="17">
    <w:abstractNumId w:val="18"/>
  </w:num>
  <w:num w:numId="18">
    <w:abstractNumId w:val="22"/>
  </w:num>
  <w:num w:numId="19">
    <w:abstractNumId w:val="33"/>
  </w:num>
  <w:num w:numId="20">
    <w:abstractNumId w:val="10"/>
  </w:num>
  <w:num w:numId="21">
    <w:abstractNumId w:val="24"/>
  </w:num>
  <w:num w:numId="22">
    <w:abstractNumId w:val="39"/>
  </w:num>
  <w:num w:numId="23">
    <w:abstractNumId w:val="42"/>
  </w:num>
  <w:num w:numId="24">
    <w:abstractNumId w:val="14"/>
  </w:num>
  <w:num w:numId="25">
    <w:abstractNumId w:val="19"/>
  </w:num>
  <w:num w:numId="26">
    <w:abstractNumId w:val="16"/>
  </w:num>
  <w:num w:numId="27">
    <w:abstractNumId w:val="40"/>
  </w:num>
  <w:num w:numId="28">
    <w:abstractNumId w:val="28"/>
  </w:num>
  <w:num w:numId="29">
    <w:abstractNumId w:val="30"/>
  </w:num>
  <w:num w:numId="30">
    <w:abstractNumId w:val="36"/>
  </w:num>
  <w:num w:numId="31">
    <w:abstractNumId w:val="35"/>
  </w:num>
  <w:num w:numId="32">
    <w:abstractNumId w:val="44"/>
  </w:num>
  <w:num w:numId="33">
    <w:abstractNumId w:val="12"/>
  </w:num>
  <w:num w:numId="34">
    <w:abstractNumId w:val="41"/>
  </w:num>
  <w:num w:numId="35">
    <w:abstractNumId w:val="11"/>
  </w:num>
  <w:num w:numId="36">
    <w:abstractNumId w:val="34"/>
  </w:num>
  <w:num w:numId="37">
    <w:abstractNumId w:val="31"/>
  </w:num>
  <w:num w:numId="38">
    <w:abstractNumId w:val="29"/>
  </w:num>
  <w:num w:numId="39">
    <w:abstractNumId w:val="21"/>
  </w:num>
  <w:num w:numId="40">
    <w:abstractNumId w:val="27"/>
  </w:num>
  <w:num w:numId="41">
    <w:abstractNumId w:val="2"/>
  </w:num>
  <w:num w:numId="42">
    <w:abstractNumId w:val="17"/>
  </w:num>
  <w:num w:numId="43">
    <w:abstractNumId w:val="13"/>
  </w:num>
  <w:num w:numId="44">
    <w:abstractNumId w:val="23"/>
  </w:num>
  <w:num w:numId="45">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FF5E08"/>
    <w:rsid w:val="00011046"/>
    <w:rsid w:val="0001177D"/>
    <w:rsid w:val="00015915"/>
    <w:rsid w:val="00016E02"/>
    <w:rsid w:val="00017765"/>
    <w:rsid w:val="00031318"/>
    <w:rsid w:val="000377C1"/>
    <w:rsid w:val="00043B3A"/>
    <w:rsid w:val="000447E5"/>
    <w:rsid w:val="00046A18"/>
    <w:rsid w:val="00050417"/>
    <w:rsid w:val="000523CD"/>
    <w:rsid w:val="00055BC5"/>
    <w:rsid w:val="00055FC3"/>
    <w:rsid w:val="00057FBA"/>
    <w:rsid w:val="000610E8"/>
    <w:rsid w:val="00066461"/>
    <w:rsid w:val="00080158"/>
    <w:rsid w:val="0009246F"/>
    <w:rsid w:val="000A0236"/>
    <w:rsid w:val="000A17A1"/>
    <w:rsid w:val="000B7D65"/>
    <w:rsid w:val="000C05CB"/>
    <w:rsid w:val="000C5E9C"/>
    <w:rsid w:val="000D0951"/>
    <w:rsid w:val="000D0C79"/>
    <w:rsid w:val="000D5EBF"/>
    <w:rsid w:val="000D6FDD"/>
    <w:rsid w:val="000E4AFD"/>
    <w:rsid w:val="000F1079"/>
    <w:rsid w:val="00114A8F"/>
    <w:rsid w:val="001152E2"/>
    <w:rsid w:val="001221BE"/>
    <w:rsid w:val="00125E42"/>
    <w:rsid w:val="00133758"/>
    <w:rsid w:val="00133A6D"/>
    <w:rsid w:val="001362D9"/>
    <w:rsid w:val="001463CC"/>
    <w:rsid w:val="00146CFB"/>
    <w:rsid w:val="00150D50"/>
    <w:rsid w:val="00154392"/>
    <w:rsid w:val="00155A5A"/>
    <w:rsid w:val="00155EEA"/>
    <w:rsid w:val="00156046"/>
    <w:rsid w:val="00161583"/>
    <w:rsid w:val="00167759"/>
    <w:rsid w:val="001729D1"/>
    <w:rsid w:val="00176976"/>
    <w:rsid w:val="001823CB"/>
    <w:rsid w:val="00194656"/>
    <w:rsid w:val="001958DD"/>
    <w:rsid w:val="00195E70"/>
    <w:rsid w:val="001A4FE9"/>
    <w:rsid w:val="001B01D1"/>
    <w:rsid w:val="001C49E5"/>
    <w:rsid w:val="001D30FE"/>
    <w:rsid w:val="001F103A"/>
    <w:rsid w:val="001F700B"/>
    <w:rsid w:val="00204832"/>
    <w:rsid w:val="002055DB"/>
    <w:rsid w:val="002069C8"/>
    <w:rsid w:val="0021077A"/>
    <w:rsid w:val="00213104"/>
    <w:rsid w:val="002170AE"/>
    <w:rsid w:val="00217735"/>
    <w:rsid w:val="002228F5"/>
    <w:rsid w:val="00240E77"/>
    <w:rsid w:val="002469EE"/>
    <w:rsid w:val="00246A45"/>
    <w:rsid w:val="00250649"/>
    <w:rsid w:val="00253664"/>
    <w:rsid w:val="0026407D"/>
    <w:rsid w:val="00265B8E"/>
    <w:rsid w:val="00266539"/>
    <w:rsid w:val="00266C34"/>
    <w:rsid w:val="0027113E"/>
    <w:rsid w:val="0027159C"/>
    <w:rsid w:val="002754F7"/>
    <w:rsid w:val="00276132"/>
    <w:rsid w:val="00276B9B"/>
    <w:rsid w:val="00283970"/>
    <w:rsid w:val="00283E0E"/>
    <w:rsid w:val="00287232"/>
    <w:rsid w:val="00290503"/>
    <w:rsid w:val="0029148B"/>
    <w:rsid w:val="002966CA"/>
    <w:rsid w:val="002A31C6"/>
    <w:rsid w:val="002A4501"/>
    <w:rsid w:val="002B39E8"/>
    <w:rsid w:val="002C0A72"/>
    <w:rsid w:val="002C1D41"/>
    <w:rsid w:val="002D159B"/>
    <w:rsid w:val="002D1BE3"/>
    <w:rsid w:val="002E3ADD"/>
    <w:rsid w:val="002E6AB7"/>
    <w:rsid w:val="00302CF2"/>
    <w:rsid w:val="0030541F"/>
    <w:rsid w:val="00305DEC"/>
    <w:rsid w:val="00305FB2"/>
    <w:rsid w:val="00307509"/>
    <w:rsid w:val="00313930"/>
    <w:rsid w:val="00316470"/>
    <w:rsid w:val="00321830"/>
    <w:rsid w:val="00321F41"/>
    <w:rsid w:val="00323EF9"/>
    <w:rsid w:val="00325650"/>
    <w:rsid w:val="00332D51"/>
    <w:rsid w:val="003347FF"/>
    <w:rsid w:val="00335E87"/>
    <w:rsid w:val="00337EED"/>
    <w:rsid w:val="00341756"/>
    <w:rsid w:val="00342656"/>
    <w:rsid w:val="00357A93"/>
    <w:rsid w:val="0036265A"/>
    <w:rsid w:val="00367A79"/>
    <w:rsid w:val="00370897"/>
    <w:rsid w:val="003714F8"/>
    <w:rsid w:val="00372890"/>
    <w:rsid w:val="00381F76"/>
    <w:rsid w:val="00387A6F"/>
    <w:rsid w:val="003958C1"/>
    <w:rsid w:val="003A2295"/>
    <w:rsid w:val="003A5F05"/>
    <w:rsid w:val="003A72AF"/>
    <w:rsid w:val="003B559D"/>
    <w:rsid w:val="003B6857"/>
    <w:rsid w:val="003C042A"/>
    <w:rsid w:val="003D03C8"/>
    <w:rsid w:val="003D596D"/>
    <w:rsid w:val="003E25C1"/>
    <w:rsid w:val="003E4D2F"/>
    <w:rsid w:val="003E5136"/>
    <w:rsid w:val="003E7676"/>
    <w:rsid w:val="003E7E43"/>
    <w:rsid w:val="003E7F87"/>
    <w:rsid w:val="003F016D"/>
    <w:rsid w:val="003F5518"/>
    <w:rsid w:val="003F5594"/>
    <w:rsid w:val="003F606F"/>
    <w:rsid w:val="003F723A"/>
    <w:rsid w:val="003F7D85"/>
    <w:rsid w:val="004015B3"/>
    <w:rsid w:val="00407A44"/>
    <w:rsid w:val="0041085E"/>
    <w:rsid w:val="00414CF2"/>
    <w:rsid w:val="0041750C"/>
    <w:rsid w:val="00423A54"/>
    <w:rsid w:val="00424DD0"/>
    <w:rsid w:val="00430EE5"/>
    <w:rsid w:val="004425CE"/>
    <w:rsid w:val="00446513"/>
    <w:rsid w:val="00455D26"/>
    <w:rsid w:val="00461068"/>
    <w:rsid w:val="0046317E"/>
    <w:rsid w:val="0047167E"/>
    <w:rsid w:val="00471F83"/>
    <w:rsid w:val="0047434E"/>
    <w:rsid w:val="00475B55"/>
    <w:rsid w:val="00480913"/>
    <w:rsid w:val="0048161B"/>
    <w:rsid w:val="004959C9"/>
    <w:rsid w:val="004A41BB"/>
    <w:rsid w:val="004A6936"/>
    <w:rsid w:val="004B1F76"/>
    <w:rsid w:val="004B26C6"/>
    <w:rsid w:val="004C046D"/>
    <w:rsid w:val="004C4531"/>
    <w:rsid w:val="004D2D13"/>
    <w:rsid w:val="004D31DB"/>
    <w:rsid w:val="004E09A1"/>
    <w:rsid w:val="004E66A5"/>
    <w:rsid w:val="004F5E2D"/>
    <w:rsid w:val="004F63FE"/>
    <w:rsid w:val="004F6503"/>
    <w:rsid w:val="00512440"/>
    <w:rsid w:val="005138C6"/>
    <w:rsid w:val="00525D33"/>
    <w:rsid w:val="00527D21"/>
    <w:rsid w:val="00530F25"/>
    <w:rsid w:val="00531443"/>
    <w:rsid w:val="005323EA"/>
    <w:rsid w:val="00540E05"/>
    <w:rsid w:val="00543784"/>
    <w:rsid w:val="00545909"/>
    <w:rsid w:val="00546E71"/>
    <w:rsid w:val="00557C20"/>
    <w:rsid w:val="0058319E"/>
    <w:rsid w:val="0058552A"/>
    <w:rsid w:val="00587054"/>
    <w:rsid w:val="00591F6C"/>
    <w:rsid w:val="00592332"/>
    <w:rsid w:val="00592DEF"/>
    <w:rsid w:val="00594898"/>
    <w:rsid w:val="0059642E"/>
    <w:rsid w:val="005A2C40"/>
    <w:rsid w:val="005A49B3"/>
    <w:rsid w:val="005A588B"/>
    <w:rsid w:val="005B55F2"/>
    <w:rsid w:val="005C4BE3"/>
    <w:rsid w:val="005C5E70"/>
    <w:rsid w:val="005D23FC"/>
    <w:rsid w:val="005D272B"/>
    <w:rsid w:val="005D656D"/>
    <w:rsid w:val="005E2C10"/>
    <w:rsid w:val="005E5DF6"/>
    <w:rsid w:val="005F413B"/>
    <w:rsid w:val="00603156"/>
    <w:rsid w:val="00604F6D"/>
    <w:rsid w:val="0060681A"/>
    <w:rsid w:val="00612F38"/>
    <w:rsid w:val="00615044"/>
    <w:rsid w:val="00615ADF"/>
    <w:rsid w:val="00616E54"/>
    <w:rsid w:val="006219E5"/>
    <w:rsid w:val="00623B4C"/>
    <w:rsid w:val="00624EA8"/>
    <w:rsid w:val="00631A03"/>
    <w:rsid w:val="00633FCC"/>
    <w:rsid w:val="006342BE"/>
    <w:rsid w:val="00661685"/>
    <w:rsid w:val="006635DA"/>
    <w:rsid w:val="00664C6A"/>
    <w:rsid w:val="0068177D"/>
    <w:rsid w:val="006908E0"/>
    <w:rsid w:val="0069332A"/>
    <w:rsid w:val="006A045F"/>
    <w:rsid w:val="006B3E08"/>
    <w:rsid w:val="006C0621"/>
    <w:rsid w:val="006C234D"/>
    <w:rsid w:val="006D7A62"/>
    <w:rsid w:val="006F0268"/>
    <w:rsid w:val="00700952"/>
    <w:rsid w:val="00702939"/>
    <w:rsid w:val="00706CCF"/>
    <w:rsid w:val="007122B0"/>
    <w:rsid w:val="00717E46"/>
    <w:rsid w:val="00720721"/>
    <w:rsid w:val="007258FF"/>
    <w:rsid w:val="00727230"/>
    <w:rsid w:val="00731781"/>
    <w:rsid w:val="007318CB"/>
    <w:rsid w:val="00742687"/>
    <w:rsid w:val="007554D8"/>
    <w:rsid w:val="00761538"/>
    <w:rsid w:val="00763A05"/>
    <w:rsid w:val="00764132"/>
    <w:rsid w:val="007660C3"/>
    <w:rsid w:val="007670C4"/>
    <w:rsid w:val="0076792E"/>
    <w:rsid w:val="00770BC0"/>
    <w:rsid w:val="00775220"/>
    <w:rsid w:val="007767B4"/>
    <w:rsid w:val="007768B9"/>
    <w:rsid w:val="00782D17"/>
    <w:rsid w:val="00783590"/>
    <w:rsid w:val="007911EE"/>
    <w:rsid w:val="00797F87"/>
    <w:rsid w:val="007A1A27"/>
    <w:rsid w:val="007A2759"/>
    <w:rsid w:val="007B7124"/>
    <w:rsid w:val="007C37C1"/>
    <w:rsid w:val="007C3FFF"/>
    <w:rsid w:val="007C4296"/>
    <w:rsid w:val="007D73F4"/>
    <w:rsid w:val="007E073B"/>
    <w:rsid w:val="007E0D00"/>
    <w:rsid w:val="007E0DFF"/>
    <w:rsid w:val="007E1909"/>
    <w:rsid w:val="007E5BD2"/>
    <w:rsid w:val="007E7216"/>
    <w:rsid w:val="007E721B"/>
    <w:rsid w:val="007E7919"/>
    <w:rsid w:val="007E79C5"/>
    <w:rsid w:val="007F0A73"/>
    <w:rsid w:val="007F2AC4"/>
    <w:rsid w:val="007F76AB"/>
    <w:rsid w:val="008214E2"/>
    <w:rsid w:val="00822503"/>
    <w:rsid w:val="00823B1A"/>
    <w:rsid w:val="008252D8"/>
    <w:rsid w:val="00827B92"/>
    <w:rsid w:val="008316E9"/>
    <w:rsid w:val="0083462A"/>
    <w:rsid w:val="00845712"/>
    <w:rsid w:val="00846C76"/>
    <w:rsid w:val="00847619"/>
    <w:rsid w:val="00853CEF"/>
    <w:rsid w:val="00855D02"/>
    <w:rsid w:val="0086238E"/>
    <w:rsid w:val="0086624B"/>
    <w:rsid w:val="0087240A"/>
    <w:rsid w:val="008822EA"/>
    <w:rsid w:val="0089300A"/>
    <w:rsid w:val="0089335A"/>
    <w:rsid w:val="008A6024"/>
    <w:rsid w:val="008B15DF"/>
    <w:rsid w:val="008B3BB7"/>
    <w:rsid w:val="008B54A1"/>
    <w:rsid w:val="008B7141"/>
    <w:rsid w:val="008C0758"/>
    <w:rsid w:val="008D2BA6"/>
    <w:rsid w:val="008D6254"/>
    <w:rsid w:val="008D6786"/>
    <w:rsid w:val="008E68E0"/>
    <w:rsid w:val="008F0DE9"/>
    <w:rsid w:val="009019BC"/>
    <w:rsid w:val="0090734A"/>
    <w:rsid w:val="00912C34"/>
    <w:rsid w:val="00924C9B"/>
    <w:rsid w:val="00925092"/>
    <w:rsid w:val="009276C4"/>
    <w:rsid w:val="00932820"/>
    <w:rsid w:val="00942490"/>
    <w:rsid w:val="0094364D"/>
    <w:rsid w:val="00943927"/>
    <w:rsid w:val="00947CDE"/>
    <w:rsid w:val="009511F5"/>
    <w:rsid w:val="00957542"/>
    <w:rsid w:val="0097048A"/>
    <w:rsid w:val="00971F88"/>
    <w:rsid w:val="00972F0D"/>
    <w:rsid w:val="0098228A"/>
    <w:rsid w:val="00983817"/>
    <w:rsid w:val="00984A43"/>
    <w:rsid w:val="00994369"/>
    <w:rsid w:val="009945A5"/>
    <w:rsid w:val="009A2654"/>
    <w:rsid w:val="009A6944"/>
    <w:rsid w:val="009B16FE"/>
    <w:rsid w:val="009B43B6"/>
    <w:rsid w:val="009B6401"/>
    <w:rsid w:val="009D1B9F"/>
    <w:rsid w:val="009D6964"/>
    <w:rsid w:val="009E1719"/>
    <w:rsid w:val="009F30D6"/>
    <w:rsid w:val="009F5162"/>
    <w:rsid w:val="00A0730A"/>
    <w:rsid w:val="00A14118"/>
    <w:rsid w:val="00A17469"/>
    <w:rsid w:val="00A35434"/>
    <w:rsid w:val="00A45E49"/>
    <w:rsid w:val="00A538A6"/>
    <w:rsid w:val="00A562CA"/>
    <w:rsid w:val="00A564A3"/>
    <w:rsid w:val="00A66A6C"/>
    <w:rsid w:val="00A676CC"/>
    <w:rsid w:val="00A72A88"/>
    <w:rsid w:val="00A80E4E"/>
    <w:rsid w:val="00A915A6"/>
    <w:rsid w:val="00A96DA3"/>
    <w:rsid w:val="00A97688"/>
    <w:rsid w:val="00AA1AA9"/>
    <w:rsid w:val="00AB3E68"/>
    <w:rsid w:val="00AB5941"/>
    <w:rsid w:val="00AB5BA2"/>
    <w:rsid w:val="00AB70C0"/>
    <w:rsid w:val="00AB78DA"/>
    <w:rsid w:val="00AC2F3F"/>
    <w:rsid w:val="00AC4D5D"/>
    <w:rsid w:val="00AD61D7"/>
    <w:rsid w:val="00AE0115"/>
    <w:rsid w:val="00AE5EC0"/>
    <w:rsid w:val="00AF07DE"/>
    <w:rsid w:val="00AF195B"/>
    <w:rsid w:val="00AF761F"/>
    <w:rsid w:val="00B01730"/>
    <w:rsid w:val="00B02D4E"/>
    <w:rsid w:val="00B03947"/>
    <w:rsid w:val="00B11BA2"/>
    <w:rsid w:val="00B15268"/>
    <w:rsid w:val="00B16BBB"/>
    <w:rsid w:val="00B20ACD"/>
    <w:rsid w:val="00B24315"/>
    <w:rsid w:val="00B34C69"/>
    <w:rsid w:val="00B363D3"/>
    <w:rsid w:val="00B4324B"/>
    <w:rsid w:val="00B478A9"/>
    <w:rsid w:val="00B47C7A"/>
    <w:rsid w:val="00B50F3D"/>
    <w:rsid w:val="00B54F6A"/>
    <w:rsid w:val="00B57865"/>
    <w:rsid w:val="00B610F8"/>
    <w:rsid w:val="00B7036C"/>
    <w:rsid w:val="00B76D0B"/>
    <w:rsid w:val="00B80008"/>
    <w:rsid w:val="00B87A5B"/>
    <w:rsid w:val="00B90A36"/>
    <w:rsid w:val="00B9559D"/>
    <w:rsid w:val="00B9616F"/>
    <w:rsid w:val="00B97716"/>
    <w:rsid w:val="00B97BF5"/>
    <w:rsid w:val="00BB0108"/>
    <w:rsid w:val="00BB0412"/>
    <w:rsid w:val="00BB109D"/>
    <w:rsid w:val="00BB6797"/>
    <w:rsid w:val="00BB681E"/>
    <w:rsid w:val="00BB7198"/>
    <w:rsid w:val="00BC06AC"/>
    <w:rsid w:val="00BC50B7"/>
    <w:rsid w:val="00BD458E"/>
    <w:rsid w:val="00BD7E2B"/>
    <w:rsid w:val="00BE13A9"/>
    <w:rsid w:val="00BE4654"/>
    <w:rsid w:val="00BF18F1"/>
    <w:rsid w:val="00BF25F6"/>
    <w:rsid w:val="00BF54DE"/>
    <w:rsid w:val="00C007F7"/>
    <w:rsid w:val="00C15990"/>
    <w:rsid w:val="00C16BFD"/>
    <w:rsid w:val="00C17659"/>
    <w:rsid w:val="00C24FC4"/>
    <w:rsid w:val="00C326BD"/>
    <w:rsid w:val="00C342F0"/>
    <w:rsid w:val="00C34D63"/>
    <w:rsid w:val="00C403A5"/>
    <w:rsid w:val="00C43220"/>
    <w:rsid w:val="00C51A68"/>
    <w:rsid w:val="00C54266"/>
    <w:rsid w:val="00C7427D"/>
    <w:rsid w:val="00C74518"/>
    <w:rsid w:val="00C77E1E"/>
    <w:rsid w:val="00C8235F"/>
    <w:rsid w:val="00C849C7"/>
    <w:rsid w:val="00C879EA"/>
    <w:rsid w:val="00C936CC"/>
    <w:rsid w:val="00C96CCE"/>
    <w:rsid w:val="00CB00F1"/>
    <w:rsid w:val="00CB1FD1"/>
    <w:rsid w:val="00CC0617"/>
    <w:rsid w:val="00CC166F"/>
    <w:rsid w:val="00CC4E2C"/>
    <w:rsid w:val="00CC4EF9"/>
    <w:rsid w:val="00CC76C1"/>
    <w:rsid w:val="00CD00BD"/>
    <w:rsid w:val="00CD21D1"/>
    <w:rsid w:val="00CD23AA"/>
    <w:rsid w:val="00CD26DA"/>
    <w:rsid w:val="00CD4E4B"/>
    <w:rsid w:val="00CD7665"/>
    <w:rsid w:val="00CE70F0"/>
    <w:rsid w:val="00CF052E"/>
    <w:rsid w:val="00D04632"/>
    <w:rsid w:val="00D121EE"/>
    <w:rsid w:val="00D17C5A"/>
    <w:rsid w:val="00D21850"/>
    <w:rsid w:val="00D341F6"/>
    <w:rsid w:val="00D34B70"/>
    <w:rsid w:val="00D35BA1"/>
    <w:rsid w:val="00D360A4"/>
    <w:rsid w:val="00D36A35"/>
    <w:rsid w:val="00D37CA0"/>
    <w:rsid w:val="00D43C04"/>
    <w:rsid w:val="00D523DC"/>
    <w:rsid w:val="00D72373"/>
    <w:rsid w:val="00D7292C"/>
    <w:rsid w:val="00D7541D"/>
    <w:rsid w:val="00D75C3E"/>
    <w:rsid w:val="00D7611A"/>
    <w:rsid w:val="00D81CD3"/>
    <w:rsid w:val="00D84753"/>
    <w:rsid w:val="00D8777E"/>
    <w:rsid w:val="00D9164A"/>
    <w:rsid w:val="00D95ADD"/>
    <w:rsid w:val="00DA3AB0"/>
    <w:rsid w:val="00DA774E"/>
    <w:rsid w:val="00DB1EF4"/>
    <w:rsid w:val="00DB63F4"/>
    <w:rsid w:val="00DC09EC"/>
    <w:rsid w:val="00DC18C5"/>
    <w:rsid w:val="00DC3326"/>
    <w:rsid w:val="00DC3996"/>
    <w:rsid w:val="00DC663D"/>
    <w:rsid w:val="00DD01FF"/>
    <w:rsid w:val="00DE3AC2"/>
    <w:rsid w:val="00DE53E7"/>
    <w:rsid w:val="00DF4C02"/>
    <w:rsid w:val="00E00482"/>
    <w:rsid w:val="00E1476B"/>
    <w:rsid w:val="00E24D7E"/>
    <w:rsid w:val="00E26E8E"/>
    <w:rsid w:val="00E34383"/>
    <w:rsid w:val="00E3467E"/>
    <w:rsid w:val="00E40569"/>
    <w:rsid w:val="00E4644E"/>
    <w:rsid w:val="00E62151"/>
    <w:rsid w:val="00E77D89"/>
    <w:rsid w:val="00E97D78"/>
    <w:rsid w:val="00EA67DE"/>
    <w:rsid w:val="00EB14AD"/>
    <w:rsid w:val="00EB4C59"/>
    <w:rsid w:val="00EC0DEB"/>
    <w:rsid w:val="00EC298E"/>
    <w:rsid w:val="00ED185B"/>
    <w:rsid w:val="00ED7F04"/>
    <w:rsid w:val="00EE1FDE"/>
    <w:rsid w:val="00EE271A"/>
    <w:rsid w:val="00EE5F07"/>
    <w:rsid w:val="00EE6B94"/>
    <w:rsid w:val="00EE6FA8"/>
    <w:rsid w:val="00EE7237"/>
    <w:rsid w:val="00EF1830"/>
    <w:rsid w:val="00EF335E"/>
    <w:rsid w:val="00EF6FA5"/>
    <w:rsid w:val="00F16615"/>
    <w:rsid w:val="00F210C1"/>
    <w:rsid w:val="00F26544"/>
    <w:rsid w:val="00F3120E"/>
    <w:rsid w:val="00F33489"/>
    <w:rsid w:val="00F34246"/>
    <w:rsid w:val="00F35775"/>
    <w:rsid w:val="00F359E5"/>
    <w:rsid w:val="00F405A5"/>
    <w:rsid w:val="00F4556F"/>
    <w:rsid w:val="00F462AB"/>
    <w:rsid w:val="00F50596"/>
    <w:rsid w:val="00F5532A"/>
    <w:rsid w:val="00F568AF"/>
    <w:rsid w:val="00F60D4A"/>
    <w:rsid w:val="00F61B76"/>
    <w:rsid w:val="00F62DDB"/>
    <w:rsid w:val="00F6574B"/>
    <w:rsid w:val="00F72FBE"/>
    <w:rsid w:val="00F75642"/>
    <w:rsid w:val="00F805D7"/>
    <w:rsid w:val="00F8115D"/>
    <w:rsid w:val="00F817FD"/>
    <w:rsid w:val="00F8702E"/>
    <w:rsid w:val="00F9539F"/>
    <w:rsid w:val="00F9658C"/>
    <w:rsid w:val="00F96B12"/>
    <w:rsid w:val="00FA7EBB"/>
    <w:rsid w:val="00FB1709"/>
    <w:rsid w:val="00FC0FD4"/>
    <w:rsid w:val="00FC3EC5"/>
    <w:rsid w:val="00FD13C0"/>
    <w:rsid w:val="00FD3D5B"/>
    <w:rsid w:val="00FD5E80"/>
    <w:rsid w:val="00FD7148"/>
    <w:rsid w:val="00FE0DB4"/>
    <w:rsid w:val="00FE33B0"/>
    <w:rsid w:val="00FE556E"/>
    <w:rsid w:val="00FF0E51"/>
    <w:rsid w:val="00FF5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7BBFC6B-9EA1-431D-AEA8-D3B13D02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28A"/>
  </w:style>
  <w:style w:type="paragraph" w:styleId="1">
    <w:name w:val="heading 1"/>
    <w:basedOn w:val="a"/>
    <w:next w:val="a"/>
    <w:link w:val="10"/>
    <w:qFormat/>
    <w:rsid w:val="005E2C10"/>
    <w:pPr>
      <w:keepNext/>
      <w:spacing w:after="0" w:line="240" w:lineRule="auto"/>
      <w:jc w:val="right"/>
      <w:outlineLvl w:val="0"/>
    </w:pPr>
    <w:rPr>
      <w:rFonts w:ascii="Times New Roman" w:eastAsia="Times New Roman" w:hAnsi="Times New Roman" w:cs="Times New Roman"/>
      <w:i/>
      <w:iCs/>
      <w:color w:val="000080"/>
      <w:sz w:val="24"/>
      <w:szCs w:val="24"/>
      <w:lang w:eastAsia="ru-RU"/>
    </w:rPr>
  </w:style>
  <w:style w:type="paragraph" w:styleId="2">
    <w:name w:val="heading 2"/>
    <w:basedOn w:val="a"/>
    <w:next w:val="a"/>
    <w:link w:val="20"/>
    <w:uiPriority w:val="9"/>
    <w:unhideWhenUsed/>
    <w:qFormat/>
    <w:rsid w:val="00BC06A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uiPriority w:val="99"/>
    <w:rsid w:val="00FF5E08"/>
    <w:rPr>
      <w:rFonts w:ascii="Times New Roman" w:hAnsi="Times New Roman" w:cs="Times New Roman" w:hint="default"/>
      <w:sz w:val="20"/>
      <w:szCs w:val="20"/>
    </w:rPr>
  </w:style>
  <w:style w:type="paragraph" w:customStyle="1" w:styleId="Style13">
    <w:name w:val="Style13"/>
    <w:basedOn w:val="a"/>
    <w:uiPriority w:val="99"/>
    <w:rsid w:val="00FF5E08"/>
    <w:pPr>
      <w:widowControl w:val="0"/>
      <w:autoSpaceDE w:val="0"/>
      <w:autoSpaceDN w:val="0"/>
      <w:adjustRightInd w:val="0"/>
      <w:spacing w:after="0" w:line="230" w:lineRule="exact"/>
      <w:ind w:hanging="278"/>
      <w:jc w:val="both"/>
    </w:pPr>
    <w:rPr>
      <w:rFonts w:ascii="Century Gothic" w:eastAsia="Times New Roman" w:hAnsi="Century Gothic" w:cs="Times New Roman"/>
      <w:sz w:val="24"/>
      <w:szCs w:val="24"/>
      <w:lang w:eastAsia="ru-RU"/>
    </w:rPr>
  </w:style>
  <w:style w:type="paragraph" w:styleId="a3">
    <w:name w:val="List Paragraph"/>
    <w:basedOn w:val="a"/>
    <w:qFormat/>
    <w:rsid w:val="00FF5E08"/>
    <w:pPr>
      <w:spacing w:after="200" w:line="276" w:lineRule="auto"/>
      <w:ind w:left="720"/>
      <w:contextualSpacing/>
    </w:pPr>
  </w:style>
  <w:style w:type="paragraph" w:customStyle="1" w:styleId="11">
    <w:name w:val="Без интервала1"/>
    <w:rsid w:val="00017765"/>
    <w:pPr>
      <w:suppressAutoHyphens/>
      <w:spacing w:after="0" w:line="240" w:lineRule="auto"/>
    </w:pPr>
    <w:rPr>
      <w:rFonts w:ascii="Calibri" w:eastAsia="Calibri" w:hAnsi="Calibri" w:cs="Times New Roman"/>
      <w:kern w:val="1"/>
      <w:lang w:eastAsia="ar-SA"/>
    </w:rPr>
  </w:style>
  <w:style w:type="table" w:styleId="a4">
    <w:name w:val="Table Grid"/>
    <w:basedOn w:val="a1"/>
    <w:uiPriority w:val="59"/>
    <w:rsid w:val="00114A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ED7F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7F04"/>
  </w:style>
  <w:style w:type="paragraph" w:styleId="a7">
    <w:name w:val="footer"/>
    <w:basedOn w:val="a"/>
    <w:link w:val="a8"/>
    <w:uiPriority w:val="99"/>
    <w:unhideWhenUsed/>
    <w:rsid w:val="00ED7F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7F04"/>
  </w:style>
  <w:style w:type="character" w:customStyle="1" w:styleId="10">
    <w:name w:val="Заголовок 1 Знак"/>
    <w:basedOn w:val="a0"/>
    <w:link w:val="1"/>
    <w:rsid w:val="005E2C10"/>
    <w:rPr>
      <w:rFonts w:ascii="Times New Roman" w:eastAsia="Times New Roman" w:hAnsi="Times New Roman" w:cs="Times New Roman"/>
      <w:i/>
      <w:iCs/>
      <w:color w:val="000080"/>
      <w:sz w:val="24"/>
      <w:szCs w:val="24"/>
      <w:lang w:eastAsia="ru-RU"/>
    </w:rPr>
  </w:style>
  <w:style w:type="paragraph" w:styleId="a9">
    <w:name w:val="Body Text"/>
    <w:basedOn w:val="a"/>
    <w:link w:val="aa"/>
    <w:rsid w:val="005E2C10"/>
    <w:pPr>
      <w:spacing w:after="0" w:line="240" w:lineRule="auto"/>
      <w:jc w:val="center"/>
    </w:pPr>
    <w:rPr>
      <w:rFonts w:ascii="Times New Roman" w:eastAsia="Times New Roman" w:hAnsi="Times New Roman" w:cs="Times New Roman"/>
      <w:b/>
      <w:bCs/>
      <w:sz w:val="46"/>
      <w:szCs w:val="24"/>
      <w:lang w:eastAsia="ru-RU"/>
    </w:rPr>
  </w:style>
  <w:style w:type="character" w:customStyle="1" w:styleId="aa">
    <w:name w:val="Основной текст Знак"/>
    <w:basedOn w:val="a0"/>
    <w:link w:val="a9"/>
    <w:rsid w:val="005E2C10"/>
    <w:rPr>
      <w:rFonts w:ascii="Times New Roman" w:eastAsia="Times New Roman" w:hAnsi="Times New Roman" w:cs="Times New Roman"/>
      <w:b/>
      <w:bCs/>
      <w:sz w:val="46"/>
      <w:szCs w:val="24"/>
      <w:lang w:eastAsia="ru-RU"/>
    </w:rPr>
  </w:style>
  <w:style w:type="paragraph" w:customStyle="1" w:styleId="Default">
    <w:name w:val="Default"/>
    <w:rsid w:val="00B80008"/>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E77D8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77D89"/>
    <w:rPr>
      <w:rFonts w:ascii="Segoe UI" w:hAnsi="Segoe UI" w:cs="Segoe UI"/>
      <w:sz w:val="18"/>
      <w:szCs w:val="18"/>
    </w:rPr>
  </w:style>
  <w:style w:type="character" w:styleId="ad">
    <w:name w:val="page number"/>
    <w:basedOn w:val="a0"/>
    <w:rsid w:val="001221BE"/>
  </w:style>
  <w:style w:type="character" w:styleId="ae">
    <w:name w:val="Strong"/>
    <w:basedOn w:val="a0"/>
    <w:qFormat/>
    <w:rsid w:val="005E5DF6"/>
    <w:rPr>
      <w:b/>
      <w:bCs/>
    </w:rPr>
  </w:style>
  <w:style w:type="character" w:styleId="af">
    <w:name w:val="Hyperlink"/>
    <w:basedOn w:val="a0"/>
    <w:uiPriority w:val="99"/>
    <w:semiHidden/>
    <w:unhideWhenUsed/>
    <w:rsid w:val="00DC09EC"/>
    <w:rPr>
      <w:color w:val="0000FF"/>
      <w:u w:val="single"/>
    </w:rPr>
  </w:style>
  <w:style w:type="character" w:customStyle="1" w:styleId="apple-converted-space">
    <w:name w:val="apple-converted-space"/>
    <w:basedOn w:val="a0"/>
    <w:rsid w:val="00DC09EC"/>
  </w:style>
  <w:style w:type="character" w:customStyle="1" w:styleId="nowrap">
    <w:name w:val="nowrap"/>
    <w:basedOn w:val="a0"/>
    <w:rsid w:val="00DC09EC"/>
  </w:style>
  <w:style w:type="character" w:customStyle="1" w:styleId="20">
    <w:name w:val="Заголовок 2 Знак"/>
    <w:basedOn w:val="a0"/>
    <w:link w:val="2"/>
    <w:uiPriority w:val="9"/>
    <w:rsid w:val="00BC06AC"/>
    <w:rPr>
      <w:rFonts w:asciiTheme="majorHAnsi" w:eastAsiaTheme="majorEastAsia" w:hAnsiTheme="majorHAnsi" w:cstheme="majorBidi"/>
      <w:b/>
      <w:bCs/>
      <w:color w:val="5B9BD5" w:themeColor="accent1"/>
      <w:sz w:val="26"/>
      <w:szCs w:val="26"/>
    </w:rPr>
  </w:style>
  <w:style w:type="paragraph" w:styleId="af0">
    <w:name w:val="footnote text"/>
    <w:basedOn w:val="a"/>
    <w:link w:val="af1"/>
    <w:rsid w:val="00BC06AC"/>
    <w:rPr>
      <w:rFonts w:ascii="Calibri" w:eastAsia="Times New Roman" w:hAnsi="Calibri" w:cs="Times New Roman"/>
      <w:sz w:val="20"/>
      <w:szCs w:val="20"/>
    </w:rPr>
  </w:style>
  <w:style w:type="character" w:customStyle="1" w:styleId="af1">
    <w:name w:val="Текст сноски Знак"/>
    <w:basedOn w:val="a0"/>
    <w:link w:val="af0"/>
    <w:rsid w:val="00BC06AC"/>
    <w:rPr>
      <w:rFonts w:ascii="Calibri" w:eastAsia="Times New Roman" w:hAnsi="Calibri" w:cs="Times New Roman"/>
      <w:sz w:val="20"/>
      <w:szCs w:val="20"/>
    </w:rPr>
  </w:style>
  <w:style w:type="character" w:styleId="af2">
    <w:name w:val="footnote reference"/>
    <w:rsid w:val="00BC06AC"/>
    <w:rPr>
      <w:vertAlign w:val="superscript"/>
    </w:rPr>
  </w:style>
  <w:style w:type="paragraph" w:customStyle="1" w:styleId="Standard">
    <w:name w:val="Standard"/>
    <w:rsid w:val="00BC06AC"/>
    <w:pPr>
      <w:suppressAutoHyphens/>
      <w:autoSpaceDN w:val="0"/>
      <w:textAlignment w:val="baseline"/>
    </w:pPr>
    <w:rPr>
      <w:rFonts w:ascii="Calibri" w:eastAsia="SimSun" w:hAnsi="Calibri" w:cs="Calibri"/>
      <w:kern w:val="3"/>
    </w:rPr>
  </w:style>
  <w:style w:type="paragraph" w:styleId="af3">
    <w:name w:val="Normal (Web)"/>
    <w:basedOn w:val="a"/>
    <w:unhideWhenUsed/>
    <w:rsid w:val="00BC06A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4">
    <w:name w:val="Emphasis"/>
    <w:qFormat/>
    <w:rsid w:val="00BC06AC"/>
    <w:rPr>
      <w:i/>
      <w:iCs/>
    </w:rPr>
  </w:style>
  <w:style w:type="character" w:customStyle="1" w:styleId="af5">
    <w:name w:val="Без интервала Знак"/>
    <w:link w:val="af6"/>
    <w:locked/>
    <w:rsid w:val="00BC06AC"/>
    <w:rPr>
      <w:lang w:val="en-US" w:bidi="en-US"/>
    </w:rPr>
  </w:style>
  <w:style w:type="paragraph" w:styleId="af6">
    <w:name w:val="No Spacing"/>
    <w:link w:val="af5"/>
    <w:qFormat/>
    <w:rsid w:val="00BC06AC"/>
    <w:pPr>
      <w:spacing w:after="0" w:line="240" w:lineRule="auto"/>
    </w:pPr>
    <w:rPr>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686">
      <w:bodyDiv w:val="1"/>
      <w:marLeft w:val="0"/>
      <w:marRight w:val="0"/>
      <w:marTop w:val="0"/>
      <w:marBottom w:val="0"/>
      <w:divBdr>
        <w:top w:val="none" w:sz="0" w:space="0" w:color="auto"/>
        <w:left w:val="none" w:sz="0" w:space="0" w:color="auto"/>
        <w:bottom w:val="none" w:sz="0" w:space="0" w:color="auto"/>
        <w:right w:val="none" w:sz="0" w:space="0" w:color="auto"/>
      </w:divBdr>
    </w:div>
    <w:div w:id="42367389">
      <w:bodyDiv w:val="1"/>
      <w:marLeft w:val="0"/>
      <w:marRight w:val="0"/>
      <w:marTop w:val="0"/>
      <w:marBottom w:val="0"/>
      <w:divBdr>
        <w:top w:val="none" w:sz="0" w:space="0" w:color="auto"/>
        <w:left w:val="none" w:sz="0" w:space="0" w:color="auto"/>
        <w:bottom w:val="none" w:sz="0" w:space="0" w:color="auto"/>
        <w:right w:val="none" w:sz="0" w:space="0" w:color="auto"/>
      </w:divBdr>
    </w:div>
    <w:div w:id="55596014">
      <w:bodyDiv w:val="1"/>
      <w:marLeft w:val="0"/>
      <w:marRight w:val="0"/>
      <w:marTop w:val="0"/>
      <w:marBottom w:val="0"/>
      <w:divBdr>
        <w:top w:val="none" w:sz="0" w:space="0" w:color="auto"/>
        <w:left w:val="none" w:sz="0" w:space="0" w:color="auto"/>
        <w:bottom w:val="none" w:sz="0" w:space="0" w:color="auto"/>
        <w:right w:val="none" w:sz="0" w:space="0" w:color="auto"/>
      </w:divBdr>
    </w:div>
    <w:div w:id="82188917">
      <w:bodyDiv w:val="1"/>
      <w:marLeft w:val="0"/>
      <w:marRight w:val="0"/>
      <w:marTop w:val="0"/>
      <w:marBottom w:val="0"/>
      <w:divBdr>
        <w:top w:val="none" w:sz="0" w:space="0" w:color="auto"/>
        <w:left w:val="none" w:sz="0" w:space="0" w:color="auto"/>
        <w:bottom w:val="none" w:sz="0" w:space="0" w:color="auto"/>
        <w:right w:val="none" w:sz="0" w:space="0" w:color="auto"/>
      </w:divBdr>
    </w:div>
    <w:div w:id="191308626">
      <w:bodyDiv w:val="1"/>
      <w:marLeft w:val="0"/>
      <w:marRight w:val="0"/>
      <w:marTop w:val="0"/>
      <w:marBottom w:val="0"/>
      <w:divBdr>
        <w:top w:val="none" w:sz="0" w:space="0" w:color="auto"/>
        <w:left w:val="none" w:sz="0" w:space="0" w:color="auto"/>
        <w:bottom w:val="none" w:sz="0" w:space="0" w:color="auto"/>
        <w:right w:val="none" w:sz="0" w:space="0" w:color="auto"/>
      </w:divBdr>
    </w:div>
    <w:div w:id="21636285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301738604">
      <w:bodyDiv w:val="1"/>
      <w:marLeft w:val="0"/>
      <w:marRight w:val="0"/>
      <w:marTop w:val="0"/>
      <w:marBottom w:val="0"/>
      <w:divBdr>
        <w:top w:val="none" w:sz="0" w:space="0" w:color="auto"/>
        <w:left w:val="none" w:sz="0" w:space="0" w:color="auto"/>
        <w:bottom w:val="none" w:sz="0" w:space="0" w:color="auto"/>
        <w:right w:val="none" w:sz="0" w:space="0" w:color="auto"/>
      </w:divBdr>
    </w:div>
    <w:div w:id="354237648">
      <w:bodyDiv w:val="1"/>
      <w:marLeft w:val="0"/>
      <w:marRight w:val="0"/>
      <w:marTop w:val="0"/>
      <w:marBottom w:val="0"/>
      <w:divBdr>
        <w:top w:val="none" w:sz="0" w:space="0" w:color="auto"/>
        <w:left w:val="none" w:sz="0" w:space="0" w:color="auto"/>
        <w:bottom w:val="none" w:sz="0" w:space="0" w:color="auto"/>
        <w:right w:val="none" w:sz="0" w:space="0" w:color="auto"/>
      </w:divBdr>
    </w:div>
    <w:div w:id="426925447">
      <w:bodyDiv w:val="1"/>
      <w:marLeft w:val="0"/>
      <w:marRight w:val="0"/>
      <w:marTop w:val="0"/>
      <w:marBottom w:val="0"/>
      <w:divBdr>
        <w:top w:val="none" w:sz="0" w:space="0" w:color="auto"/>
        <w:left w:val="none" w:sz="0" w:space="0" w:color="auto"/>
        <w:bottom w:val="none" w:sz="0" w:space="0" w:color="auto"/>
        <w:right w:val="none" w:sz="0" w:space="0" w:color="auto"/>
      </w:divBdr>
    </w:div>
    <w:div w:id="474761742">
      <w:bodyDiv w:val="1"/>
      <w:marLeft w:val="0"/>
      <w:marRight w:val="0"/>
      <w:marTop w:val="0"/>
      <w:marBottom w:val="0"/>
      <w:divBdr>
        <w:top w:val="none" w:sz="0" w:space="0" w:color="auto"/>
        <w:left w:val="none" w:sz="0" w:space="0" w:color="auto"/>
        <w:bottom w:val="none" w:sz="0" w:space="0" w:color="auto"/>
        <w:right w:val="none" w:sz="0" w:space="0" w:color="auto"/>
      </w:divBdr>
    </w:div>
    <w:div w:id="619188993">
      <w:bodyDiv w:val="1"/>
      <w:marLeft w:val="0"/>
      <w:marRight w:val="0"/>
      <w:marTop w:val="0"/>
      <w:marBottom w:val="0"/>
      <w:divBdr>
        <w:top w:val="none" w:sz="0" w:space="0" w:color="auto"/>
        <w:left w:val="none" w:sz="0" w:space="0" w:color="auto"/>
        <w:bottom w:val="none" w:sz="0" w:space="0" w:color="auto"/>
        <w:right w:val="none" w:sz="0" w:space="0" w:color="auto"/>
      </w:divBdr>
    </w:div>
    <w:div w:id="687878824">
      <w:bodyDiv w:val="1"/>
      <w:marLeft w:val="0"/>
      <w:marRight w:val="0"/>
      <w:marTop w:val="0"/>
      <w:marBottom w:val="0"/>
      <w:divBdr>
        <w:top w:val="none" w:sz="0" w:space="0" w:color="auto"/>
        <w:left w:val="none" w:sz="0" w:space="0" w:color="auto"/>
        <w:bottom w:val="none" w:sz="0" w:space="0" w:color="auto"/>
        <w:right w:val="none" w:sz="0" w:space="0" w:color="auto"/>
      </w:divBdr>
    </w:div>
    <w:div w:id="756099655">
      <w:bodyDiv w:val="1"/>
      <w:marLeft w:val="0"/>
      <w:marRight w:val="0"/>
      <w:marTop w:val="0"/>
      <w:marBottom w:val="0"/>
      <w:divBdr>
        <w:top w:val="none" w:sz="0" w:space="0" w:color="auto"/>
        <w:left w:val="none" w:sz="0" w:space="0" w:color="auto"/>
        <w:bottom w:val="none" w:sz="0" w:space="0" w:color="auto"/>
        <w:right w:val="none" w:sz="0" w:space="0" w:color="auto"/>
      </w:divBdr>
    </w:div>
    <w:div w:id="760218969">
      <w:bodyDiv w:val="1"/>
      <w:marLeft w:val="0"/>
      <w:marRight w:val="0"/>
      <w:marTop w:val="0"/>
      <w:marBottom w:val="0"/>
      <w:divBdr>
        <w:top w:val="none" w:sz="0" w:space="0" w:color="auto"/>
        <w:left w:val="none" w:sz="0" w:space="0" w:color="auto"/>
        <w:bottom w:val="none" w:sz="0" w:space="0" w:color="auto"/>
        <w:right w:val="none" w:sz="0" w:space="0" w:color="auto"/>
      </w:divBdr>
    </w:div>
    <w:div w:id="848518949">
      <w:bodyDiv w:val="1"/>
      <w:marLeft w:val="0"/>
      <w:marRight w:val="0"/>
      <w:marTop w:val="0"/>
      <w:marBottom w:val="0"/>
      <w:divBdr>
        <w:top w:val="none" w:sz="0" w:space="0" w:color="auto"/>
        <w:left w:val="none" w:sz="0" w:space="0" w:color="auto"/>
        <w:bottom w:val="none" w:sz="0" w:space="0" w:color="auto"/>
        <w:right w:val="none" w:sz="0" w:space="0" w:color="auto"/>
      </w:divBdr>
    </w:div>
    <w:div w:id="850068272">
      <w:bodyDiv w:val="1"/>
      <w:marLeft w:val="0"/>
      <w:marRight w:val="0"/>
      <w:marTop w:val="0"/>
      <w:marBottom w:val="0"/>
      <w:divBdr>
        <w:top w:val="none" w:sz="0" w:space="0" w:color="auto"/>
        <w:left w:val="none" w:sz="0" w:space="0" w:color="auto"/>
        <w:bottom w:val="none" w:sz="0" w:space="0" w:color="auto"/>
        <w:right w:val="none" w:sz="0" w:space="0" w:color="auto"/>
      </w:divBdr>
    </w:div>
    <w:div w:id="995962502">
      <w:bodyDiv w:val="1"/>
      <w:marLeft w:val="0"/>
      <w:marRight w:val="0"/>
      <w:marTop w:val="0"/>
      <w:marBottom w:val="0"/>
      <w:divBdr>
        <w:top w:val="none" w:sz="0" w:space="0" w:color="auto"/>
        <w:left w:val="none" w:sz="0" w:space="0" w:color="auto"/>
        <w:bottom w:val="none" w:sz="0" w:space="0" w:color="auto"/>
        <w:right w:val="none" w:sz="0" w:space="0" w:color="auto"/>
      </w:divBdr>
    </w:div>
    <w:div w:id="1052391763">
      <w:bodyDiv w:val="1"/>
      <w:marLeft w:val="0"/>
      <w:marRight w:val="0"/>
      <w:marTop w:val="0"/>
      <w:marBottom w:val="0"/>
      <w:divBdr>
        <w:top w:val="none" w:sz="0" w:space="0" w:color="auto"/>
        <w:left w:val="none" w:sz="0" w:space="0" w:color="auto"/>
        <w:bottom w:val="none" w:sz="0" w:space="0" w:color="auto"/>
        <w:right w:val="none" w:sz="0" w:space="0" w:color="auto"/>
      </w:divBdr>
    </w:div>
    <w:div w:id="1071807027">
      <w:bodyDiv w:val="1"/>
      <w:marLeft w:val="0"/>
      <w:marRight w:val="0"/>
      <w:marTop w:val="0"/>
      <w:marBottom w:val="0"/>
      <w:divBdr>
        <w:top w:val="none" w:sz="0" w:space="0" w:color="auto"/>
        <w:left w:val="none" w:sz="0" w:space="0" w:color="auto"/>
        <w:bottom w:val="none" w:sz="0" w:space="0" w:color="auto"/>
        <w:right w:val="none" w:sz="0" w:space="0" w:color="auto"/>
      </w:divBdr>
    </w:div>
    <w:div w:id="1143547686">
      <w:bodyDiv w:val="1"/>
      <w:marLeft w:val="0"/>
      <w:marRight w:val="0"/>
      <w:marTop w:val="0"/>
      <w:marBottom w:val="0"/>
      <w:divBdr>
        <w:top w:val="none" w:sz="0" w:space="0" w:color="auto"/>
        <w:left w:val="none" w:sz="0" w:space="0" w:color="auto"/>
        <w:bottom w:val="none" w:sz="0" w:space="0" w:color="auto"/>
        <w:right w:val="none" w:sz="0" w:space="0" w:color="auto"/>
      </w:divBdr>
    </w:div>
    <w:div w:id="1224027324">
      <w:bodyDiv w:val="1"/>
      <w:marLeft w:val="0"/>
      <w:marRight w:val="0"/>
      <w:marTop w:val="0"/>
      <w:marBottom w:val="0"/>
      <w:divBdr>
        <w:top w:val="none" w:sz="0" w:space="0" w:color="auto"/>
        <w:left w:val="none" w:sz="0" w:space="0" w:color="auto"/>
        <w:bottom w:val="none" w:sz="0" w:space="0" w:color="auto"/>
        <w:right w:val="none" w:sz="0" w:space="0" w:color="auto"/>
      </w:divBdr>
    </w:div>
    <w:div w:id="1253317146">
      <w:bodyDiv w:val="1"/>
      <w:marLeft w:val="0"/>
      <w:marRight w:val="0"/>
      <w:marTop w:val="0"/>
      <w:marBottom w:val="0"/>
      <w:divBdr>
        <w:top w:val="none" w:sz="0" w:space="0" w:color="auto"/>
        <w:left w:val="none" w:sz="0" w:space="0" w:color="auto"/>
        <w:bottom w:val="none" w:sz="0" w:space="0" w:color="auto"/>
        <w:right w:val="none" w:sz="0" w:space="0" w:color="auto"/>
      </w:divBdr>
    </w:div>
    <w:div w:id="1365248577">
      <w:bodyDiv w:val="1"/>
      <w:marLeft w:val="0"/>
      <w:marRight w:val="0"/>
      <w:marTop w:val="0"/>
      <w:marBottom w:val="0"/>
      <w:divBdr>
        <w:top w:val="none" w:sz="0" w:space="0" w:color="auto"/>
        <w:left w:val="none" w:sz="0" w:space="0" w:color="auto"/>
        <w:bottom w:val="none" w:sz="0" w:space="0" w:color="auto"/>
        <w:right w:val="none" w:sz="0" w:space="0" w:color="auto"/>
      </w:divBdr>
    </w:div>
    <w:div w:id="1372651955">
      <w:bodyDiv w:val="1"/>
      <w:marLeft w:val="0"/>
      <w:marRight w:val="0"/>
      <w:marTop w:val="0"/>
      <w:marBottom w:val="0"/>
      <w:divBdr>
        <w:top w:val="none" w:sz="0" w:space="0" w:color="auto"/>
        <w:left w:val="none" w:sz="0" w:space="0" w:color="auto"/>
        <w:bottom w:val="none" w:sz="0" w:space="0" w:color="auto"/>
        <w:right w:val="none" w:sz="0" w:space="0" w:color="auto"/>
      </w:divBdr>
    </w:div>
    <w:div w:id="1378435257">
      <w:bodyDiv w:val="1"/>
      <w:marLeft w:val="0"/>
      <w:marRight w:val="0"/>
      <w:marTop w:val="0"/>
      <w:marBottom w:val="0"/>
      <w:divBdr>
        <w:top w:val="none" w:sz="0" w:space="0" w:color="auto"/>
        <w:left w:val="none" w:sz="0" w:space="0" w:color="auto"/>
        <w:bottom w:val="none" w:sz="0" w:space="0" w:color="auto"/>
        <w:right w:val="none" w:sz="0" w:space="0" w:color="auto"/>
      </w:divBdr>
    </w:div>
    <w:div w:id="1404720694">
      <w:bodyDiv w:val="1"/>
      <w:marLeft w:val="0"/>
      <w:marRight w:val="0"/>
      <w:marTop w:val="0"/>
      <w:marBottom w:val="0"/>
      <w:divBdr>
        <w:top w:val="none" w:sz="0" w:space="0" w:color="auto"/>
        <w:left w:val="none" w:sz="0" w:space="0" w:color="auto"/>
        <w:bottom w:val="none" w:sz="0" w:space="0" w:color="auto"/>
        <w:right w:val="none" w:sz="0" w:space="0" w:color="auto"/>
      </w:divBdr>
    </w:div>
    <w:div w:id="1547138395">
      <w:bodyDiv w:val="1"/>
      <w:marLeft w:val="0"/>
      <w:marRight w:val="0"/>
      <w:marTop w:val="0"/>
      <w:marBottom w:val="0"/>
      <w:divBdr>
        <w:top w:val="none" w:sz="0" w:space="0" w:color="auto"/>
        <w:left w:val="none" w:sz="0" w:space="0" w:color="auto"/>
        <w:bottom w:val="none" w:sz="0" w:space="0" w:color="auto"/>
        <w:right w:val="none" w:sz="0" w:space="0" w:color="auto"/>
      </w:divBdr>
    </w:div>
    <w:div w:id="1800762071">
      <w:bodyDiv w:val="1"/>
      <w:marLeft w:val="0"/>
      <w:marRight w:val="0"/>
      <w:marTop w:val="0"/>
      <w:marBottom w:val="0"/>
      <w:divBdr>
        <w:top w:val="none" w:sz="0" w:space="0" w:color="auto"/>
        <w:left w:val="none" w:sz="0" w:space="0" w:color="auto"/>
        <w:bottom w:val="none" w:sz="0" w:space="0" w:color="auto"/>
        <w:right w:val="none" w:sz="0" w:space="0" w:color="auto"/>
      </w:divBdr>
    </w:div>
    <w:div w:id="1824466675">
      <w:bodyDiv w:val="1"/>
      <w:marLeft w:val="0"/>
      <w:marRight w:val="0"/>
      <w:marTop w:val="0"/>
      <w:marBottom w:val="0"/>
      <w:divBdr>
        <w:top w:val="none" w:sz="0" w:space="0" w:color="auto"/>
        <w:left w:val="none" w:sz="0" w:space="0" w:color="auto"/>
        <w:bottom w:val="none" w:sz="0" w:space="0" w:color="auto"/>
        <w:right w:val="none" w:sz="0" w:space="0" w:color="auto"/>
      </w:divBdr>
    </w:div>
    <w:div w:id="1846554493">
      <w:bodyDiv w:val="1"/>
      <w:marLeft w:val="0"/>
      <w:marRight w:val="0"/>
      <w:marTop w:val="0"/>
      <w:marBottom w:val="0"/>
      <w:divBdr>
        <w:top w:val="none" w:sz="0" w:space="0" w:color="auto"/>
        <w:left w:val="none" w:sz="0" w:space="0" w:color="auto"/>
        <w:bottom w:val="none" w:sz="0" w:space="0" w:color="auto"/>
        <w:right w:val="none" w:sz="0" w:space="0" w:color="auto"/>
      </w:divBdr>
    </w:div>
    <w:div w:id="1933776193">
      <w:bodyDiv w:val="1"/>
      <w:marLeft w:val="0"/>
      <w:marRight w:val="0"/>
      <w:marTop w:val="0"/>
      <w:marBottom w:val="0"/>
      <w:divBdr>
        <w:top w:val="none" w:sz="0" w:space="0" w:color="auto"/>
        <w:left w:val="none" w:sz="0" w:space="0" w:color="auto"/>
        <w:bottom w:val="none" w:sz="0" w:space="0" w:color="auto"/>
        <w:right w:val="none" w:sz="0" w:space="0" w:color="auto"/>
      </w:divBdr>
    </w:div>
    <w:div w:id="1947153482">
      <w:bodyDiv w:val="1"/>
      <w:marLeft w:val="0"/>
      <w:marRight w:val="0"/>
      <w:marTop w:val="0"/>
      <w:marBottom w:val="0"/>
      <w:divBdr>
        <w:top w:val="none" w:sz="0" w:space="0" w:color="auto"/>
        <w:left w:val="none" w:sz="0" w:space="0" w:color="auto"/>
        <w:bottom w:val="none" w:sz="0" w:space="0" w:color="auto"/>
        <w:right w:val="none" w:sz="0" w:space="0" w:color="auto"/>
      </w:divBdr>
    </w:div>
    <w:div w:id="1992246372">
      <w:bodyDiv w:val="1"/>
      <w:marLeft w:val="0"/>
      <w:marRight w:val="0"/>
      <w:marTop w:val="0"/>
      <w:marBottom w:val="0"/>
      <w:divBdr>
        <w:top w:val="none" w:sz="0" w:space="0" w:color="auto"/>
        <w:left w:val="none" w:sz="0" w:space="0" w:color="auto"/>
        <w:bottom w:val="none" w:sz="0" w:space="0" w:color="auto"/>
        <w:right w:val="none" w:sz="0" w:space="0" w:color="auto"/>
      </w:divBdr>
    </w:div>
    <w:div w:id="2072730620">
      <w:bodyDiv w:val="1"/>
      <w:marLeft w:val="0"/>
      <w:marRight w:val="0"/>
      <w:marTop w:val="0"/>
      <w:marBottom w:val="0"/>
      <w:divBdr>
        <w:top w:val="none" w:sz="0" w:space="0" w:color="auto"/>
        <w:left w:val="none" w:sz="0" w:space="0" w:color="auto"/>
        <w:bottom w:val="none" w:sz="0" w:space="0" w:color="auto"/>
        <w:right w:val="none" w:sz="0" w:space="0" w:color="auto"/>
      </w:divBdr>
    </w:div>
    <w:div w:id="20910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5AE33-E31B-49DB-8AE1-46D11F30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4796</TotalTime>
  <Pages>63</Pages>
  <Words>27445</Words>
  <Characters>156443</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Пользователь Windows</cp:lastModifiedBy>
  <cp:revision>240</cp:revision>
  <cp:lastPrinted>2018-08-30T10:52:00Z</cp:lastPrinted>
  <dcterms:created xsi:type="dcterms:W3CDTF">2014-09-30T10:14:00Z</dcterms:created>
  <dcterms:modified xsi:type="dcterms:W3CDTF">2019-08-27T08:15:00Z</dcterms:modified>
</cp:coreProperties>
</file>