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E08" w:rsidRPr="00BF060C" w:rsidRDefault="009708C9" w:rsidP="00BF060C">
      <w:pPr>
        <w:spacing w:after="0" w:line="240" w:lineRule="auto"/>
        <w:jc w:val="center"/>
        <w:rPr>
          <w:rFonts w:ascii="Times New Roman" w:eastAsia="Times New Roman" w:hAnsi="Times New Roman" w:cs="Times New Roman"/>
          <w:sz w:val="24"/>
          <w:szCs w:val="24"/>
          <w:lang w:eastAsia="ru-RU"/>
        </w:rPr>
      </w:pPr>
      <w:r w:rsidRPr="009708C9">
        <w:rPr>
          <w:rFonts w:ascii="Times New Roman" w:eastAsia="Times New Roman" w:hAnsi="Times New Roman" w:cs="Times New Roman"/>
          <w:noProof/>
          <w:sz w:val="24"/>
          <w:szCs w:val="24"/>
          <w:lang w:eastAsia="ru-RU"/>
        </w:rPr>
        <w:drawing>
          <wp:inline distT="0" distB="0" distL="0" distR="0">
            <wp:extent cx="5940425" cy="8869041"/>
            <wp:effectExtent l="0" t="0" r="0" b="0"/>
            <wp:docPr id="1" name="Рисунок 1" descr="I:\Педагогическая деятельность\Рабочие программы\2017-18\РП ТИТУЛ 17-18 СКАН\ПОД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Педагогическая деятельность\Рабочие программы\2017-18\РП ТИТУЛ 17-18 СКАН\ПОД 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869041"/>
                    </a:xfrm>
                    <a:prstGeom prst="rect">
                      <a:avLst/>
                    </a:prstGeom>
                    <a:noFill/>
                    <a:ln>
                      <a:noFill/>
                    </a:ln>
                  </pic:spPr>
                </pic:pic>
              </a:graphicData>
            </a:graphic>
          </wp:inline>
        </w:drawing>
      </w:r>
      <w:r w:rsidR="00FF5E08" w:rsidRPr="003F606F">
        <w:rPr>
          <w:rFonts w:ascii="Times New Roman" w:eastAsia="Times New Roman" w:hAnsi="Times New Roman" w:cs="Times New Roman"/>
          <w:b/>
          <w:sz w:val="24"/>
          <w:szCs w:val="24"/>
          <w:lang w:eastAsia="ru-RU"/>
        </w:rPr>
        <w:lastRenderedPageBreak/>
        <w:t>Содержание</w:t>
      </w:r>
    </w:p>
    <w:p w:rsidR="00266C34" w:rsidRPr="003F606F" w:rsidRDefault="00266C34" w:rsidP="00FF5E08">
      <w:pPr>
        <w:keepNext/>
        <w:spacing w:after="0" w:line="240" w:lineRule="auto"/>
        <w:jc w:val="center"/>
        <w:outlineLvl w:val="1"/>
        <w:rPr>
          <w:rFonts w:ascii="Times New Roman" w:eastAsia="Times New Roman" w:hAnsi="Times New Roman" w:cs="Times New Roman"/>
          <w:b/>
          <w:sz w:val="24"/>
          <w:szCs w:val="24"/>
          <w:lang w:eastAsia="ru-RU"/>
        </w:rPr>
      </w:pPr>
    </w:p>
    <w:tbl>
      <w:tblPr>
        <w:tblW w:w="9431" w:type="dxa"/>
        <w:tblLook w:val="01E0" w:firstRow="1" w:lastRow="1" w:firstColumn="1" w:lastColumn="1" w:noHBand="0" w:noVBand="0"/>
      </w:tblPr>
      <w:tblGrid>
        <w:gridCol w:w="8697"/>
        <w:gridCol w:w="734"/>
      </w:tblGrid>
      <w:tr w:rsidR="003F606F" w:rsidRPr="00F35775" w:rsidTr="00A27285">
        <w:trPr>
          <w:trHeight w:val="231"/>
        </w:trPr>
        <w:tc>
          <w:tcPr>
            <w:tcW w:w="8697" w:type="dxa"/>
          </w:tcPr>
          <w:p w:rsidR="00FF5E08" w:rsidRPr="00F35775" w:rsidRDefault="00FF5E08" w:rsidP="00FF5E08">
            <w:pPr>
              <w:tabs>
                <w:tab w:val="left" w:pos="739"/>
              </w:tabs>
              <w:autoSpaceDE w:val="0"/>
              <w:autoSpaceDN w:val="0"/>
              <w:adjustRightInd w:val="0"/>
              <w:spacing w:after="0" w:line="240" w:lineRule="auto"/>
              <w:rPr>
                <w:rFonts w:ascii="Times New Roman" w:eastAsia="Times New Roman" w:hAnsi="Times New Roman" w:cs="Times New Roman"/>
                <w:lang w:eastAsia="ru-RU"/>
              </w:rPr>
            </w:pPr>
          </w:p>
        </w:tc>
        <w:tc>
          <w:tcPr>
            <w:tcW w:w="734" w:type="dxa"/>
          </w:tcPr>
          <w:p w:rsidR="00FF5E08" w:rsidRPr="00966565" w:rsidRDefault="00FB06A5" w:rsidP="00FB06A5">
            <w:pPr>
              <w:tabs>
                <w:tab w:val="left" w:pos="739"/>
              </w:tabs>
              <w:autoSpaceDE w:val="0"/>
              <w:autoSpaceDN w:val="0"/>
              <w:adjustRightInd w:val="0"/>
              <w:spacing w:after="0" w:line="240" w:lineRule="auto"/>
              <w:jc w:val="center"/>
              <w:rPr>
                <w:rFonts w:ascii="Times New Roman" w:eastAsia="Times New Roman" w:hAnsi="Times New Roman" w:cs="Times New Roman"/>
                <w:lang w:eastAsia="ru-RU"/>
              </w:rPr>
            </w:pPr>
            <w:r w:rsidRPr="00966565">
              <w:rPr>
                <w:rFonts w:ascii="Times New Roman" w:eastAsia="Times New Roman" w:hAnsi="Times New Roman" w:cs="Times New Roman"/>
                <w:lang w:eastAsia="ru-RU"/>
              </w:rPr>
              <w:t xml:space="preserve">Стр. </w:t>
            </w:r>
          </w:p>
        </w:tc>
      </w:tr>
      <w:tr w:rsidR="00B9559D" w:rsidRPr="00F35775" w:rsidTr="00A27285">
        <w:trPr>
          <w:trHeight w:val="231"/>
        </w:trPr>
        <w:tc>
          <w:tcPr>
            <w:tcW w:w="8697" w:type="dxa"/>
          </w:tcPr>
          <w:p w:rsidR="00ED7F04" w:rsidRPr="00F35775" w:rsidRDefault="00ED7F04" w:rsidP="00FF5E08">
            <w:pPr>
              <w:tabs>
                <w:tab w:val="left" w:pos="739"/>
              </w:tabs>
              <w:autoSpaceDE w:val="0"/>
              <w:autoSpaceDN w:val="0"/>
              <w:adjustRightInd w:val="0"/>
              <w:spacing w:after="0" w:line="240" w:lineRule="auto"/>
              <w:rPr>
                <w:rFonts w:ascii="Times New Roman" w:eastAsia="Times New Roman" w:hAnsi="Times New Roman" w:cs="Times New Roman"/>
                <w:b/>
                <w:lang w:eastAsia="ru-RU"/>
              </w:rPr>
            </w:pPr>
            <w:r w:rsidRPr="00F35775">
              <w:rPr>
                <w:rFonts w:ascii="Times New Roman" w:eastAsia="Times New Roman" w:hAnsi="Times New Roman" w:cs="Times New Roman"/>
                <w:b/>
                <w:lang w:eastAsia="ru-RU"/>
              </w:rPr>
              <w:t>Введение</w:t>
            </w:r>
            <w:r w:rsidR="006A045F" w:rsidRPr="00F35775">
              <w:rPr>
                <w:rFonts w:ascii="Times New Roman" w:eastAsia="Times New Roman" w:hAnsi="Times New Roman" w:cs="Times New Roman"/>
                <w:lang w:eastAsia="ru-RU"/>
              </w:rPr>
              <w:t>…………………………………………………………………………………</w:t>
            </w:r>
            <w:r w:rsidR="00A564A3">
              <w:rPr>
                <w:rFonts w:ascii="Times New Roman" w:eastAsia="Times New Roman" w:hAnsi="Times New Roman" w:cs="Times New Roman"/>
                <w:lang w:eastAsia="ru-RU"/>
              </w:rPr>
              <w:t>………</w:t>
            </w:r>
          </w:p>
        </w:tc>
        <w:tc>
          <w:tcPr>
            <w:tcW w:w="734" w:type="dxa"/>
          </w:tcPr>
          <w:p w:rsidR="00ED7F04" w:rsidRPr="00966565" w:rsidRDefault="002F5B3E" w:rsidP="006A045F">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3</w:t>
            </w:r>
          </w:p>
        </w:tc>
      </w:tr>
      <w:tr w:rsidR="00B9559D" w:rsidRPr="00F35775" w:rsidTr="00A27285">
        <w:trPr>
          <w:trHeight w:val="231"/>
        </w:trPr>
        <w:tc>
          <w:tcPr>
            <w:tcW w:w="8697" w:type="dxa"/>
          </w:tcPr>
          <w:p w:rsidR="00FF5E08" w:rsidRPr="00F35775" w:rsidRDefault="00266C34" w:rsidP="002F5B3E">
            <w:pPr>
              <w:pStyle w:val="a3"/>
              <w:numPr>
                <w:ilvl w:val="0"/>
                <w:numId w:val="70"/>
              </w:numPr>
              <w:tabs>
                <w:tab w:val="left" w:pos="0"/>
              </w:tabs>
              <w:autoSpaceDE w:val="0"/>
              <w:autoSpaceDN w:val="0"/>
              <w:adjustRightInd w:val="0"/>
              <w:spacing w:after="0" w:line="240" w:lineRule="auto"/>
              <w:ind w:left="284" w:hanging="295"/>
              <w:rPr>
                <w:rFonts w:ascii="Times New Roman" w:eastAsia="Times New Roman" w:hAnsi="Times New Roman" w:cs="Times New Roman"/>
                <w:lang w:eastAsia="ru-RU"/>
              </w:rPr>
            </w:pPr>
            <w:r w:rsidRPr="00F35775">
              <w:rPr>
                <w:rFonts w:ascii="Times New Roman" w:eastAsia="Times New Roman" w:hAnsi="Times New Roman" w:cs="Times New Roman"/>
                <w:b/>
                <w:lang w:eastAsia="ru-RU"/>
              </w:rPr>
              <w:t xml:space="preserve">ЦЕЛЕВОЙ РАЗДЕЛ ОБРАЗОВАТЕЛЬНОЙ ПРОГРАММЫ </w:t>
            </w:r>
          </w:p>
        </w:tc>
        <w:tc>
          <w:tcPr>
            <w:tcW w:w="734" w:type="dxa"/>
          </w:tcPr>
          <w:p w:rsidR="00FF5E08" w:rsidRPr="002F5B3E" w:rsidRDefault="002F5B3E" w:rsidP="006A045F">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4</w:t>
            </w:r>
          </w:p>
        </w:tc>
      </w:tr>
      <w:tr w:rsidR="00B9559D" w:rsidRPr="00F35775" w:rsidTr="00A27285">
        <w:trPr>
          <w:trHeight w:val="231"/>
        </w:trPr>
        <w:tc>
          <w:tcPr>
            <w:tcW w:w="8697" w:type="dxa"/>
          </w:tcPr>
          <w:p w:rsidR="00FF5E08" w:rsidRPr="00F35775" w:rsidRDefault="00ED7F04" w:rsidP="00BE2752">
            <w:pPr>
              <w:pStyle w:val="a3"/>
              <w:numPr>
                <w:ilvl w:val="1"/>
                <w:numId w:val="70"/>
              </w:numPr>
              <w:autoSpaceDE w:val="0"/>
              <w:autoSpaceDN w:val="0"/>
              <w:adjustRightInd w:val="0"/>
              <w:spacing w:after="0" w:line="240" w:lineRule="auto"/>
              <w:jc w:val="both"/>
              <w:rPr>
                <w:rFonts w:ascii="Times New Roman" w:eastAsia="Times New Roman" w:hAnsi="Times New Roman" w:cs="Times New Roman"/>
                <w:lang w:eastAsia="ru-RU"/>
              </w:rPr>
            </w:pPr>
            <w:r w:rsidRPr="00F35775">
              <w:rPr>
                <w:rFonts w:ascii="Times New Roman" w:eastAsia="Times New Roman" w:hAnsi="Times New Roman" w:cs="Times New Roman"/>
                <w:lang w:eastAsia="ru-RU"/>
              </w:rPr>
              <w:t>Пояснительная записка</w:t>
            </w:r>
            <w:r w:rsidR="006A045F" w:rsidRPr="00F35775">
              <w:rPr>
                <w:rFonts w:ascii="Times New Roman" w:eastAsia="Times New Roman" w:hAnsi="Times New Roman" w:cs="Times New Roman"/>
                <w:lang w:eastAsia="ru-RU"/>
              </w:rPr>
              <w:t xml:space="preserve"> ……</w:t>
            </w:r>
            <w:r w:rsidR="00146CFB" w:rsidRPr="00F35775">
              <w:rPr>
                <w:rFonts w:ascii="Times New Roman" w:eastAsia="Times New Roman" w:hAnsi="Times New Roman" w:cs="Times New Roman"/>
                <w:lang w:eastAsia="ru-RU"/>
              </w:rPr>
              <w:t>…..</w:t>
            </w:r>
            <w:r w:rsidR="006A045F" w:rsidRPr="00F35775">
              <w:rPr>
                <w:rFonts w:ascii="Times New Roman" w:eastAsia="Times New Roman" w:hAnsi="Times New Roman" w:cs="Times New Roman"/>
                <w:lang w:eastAsia="ru-RU"/>
              </w:rPr>
              <w:t>………………………………………………</w:t>
            </w:r>
            <w:r w:rsidR="00A564A3">
              <w:rPr>
                <w:rFonts w:ascii="Times New Roman" w:eastAsia="Times New Roman" w:hAnsi="Times New Roman" w:cs="Times New Roman"/>
                <w:lang w:eastAsia="ru-RU"/>
              </w:rPr>
              <w:t>……….</w:t>
            </w:r>
          </w:p>
        </w:tc>
        <w:tc>
          <w:tcPr>
            <w:tcW w:w="734" w:type="dxa"/>
          </w:tcPr>
          <w:p w:rsidR="00FF5E08" w:rsidRPr="002F5B3E" w:rsidRDefault="002F5B3E" w:rsidP="006A045F">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4</w:t>
            </w:r>
          </w:p>
        </w:tc>
      </w:tr>
      <w:tr w:rsidR="00B9559D" w:rsidRPr="00F35775" w:rsidTr="00A27285">
        <w:trPr>
          <w:trHeight w:val="231"/>
        </w:trPr>
        <w:tc>
          <w:tcPr>
            <w:tcW w:w="8697" w:type="dxa"/>
          </w:tcPr>
          <w:p w:rsidR="00FF5E08" w:rsidRPr="00F35775" w:rsidRDefault="00ED7F04" w:rsidP="00BE2752">
            <w:pPr>
              <w:pStyle w:val="a3"/>
              <w:numPr>
                <w:ilvl w:val="2"/>
                <w:numId w:val="70"/>
              </w:numPr>
              <w:tabs>
                <w:tab w:val="left" w:pos="360"/>
              </w:tabs>
              <w:autoSpaceDE w:val="0"/>
              <w:autoSpaceDN w:val="0"/>
              <w:adjustRightInd w:val="0"/>
              <w:spacing w:after="0" w:line="240" w:lineRule="auto"/>
              <w:ind w:left="1418" w:hanging="578"/>
              <w:jc w:val="both"/>
              <w:rPr>
                <w:rFonts w:ascii="Times New Roman" w:eastAsia="Times New Roman" w:hAnsi="Times New Roman" w:cs="Times New Roman"/>
                <w:lang w:eastAsia="ru-RU"/>
              </w:rPr>
            </w:pPr>
            <w:r w:rsidRPr="00F35775">
              <w:rPr>
                <w:rFonts w:ascii="Times New Roman" w:eastAsia="Times New Roman" w:hAnsi="Times New Roman" w:cs="Times New Roman"/>
                <w:lang w:eastAsia="ru-RU"/>
              </w:rPr>
              <w:t>Цели и задачи Программы</w:t>
            </w:r>
            <w:r w:rsidR="006A045F" w:rsidRPr="00F35775">
              <w:rPr>
                <w:rFonts w:ascii="Times New Roman" w:eastAsia="Times New Roman" w:hAnsi="Times New Roman" w:cs="Times New Roman"/>
                <w:lang w:eastAsia="ru-RU"/>
              </w:rPr>
              <w:t xml:space="preserve"> ………………………………………</w:t>
            </w:r>
            <w:r w:rsidR="00A564A3">
              <w:rPr>
                <w:rFonts w:ascii="Times New Roman" w:eastAsia="Times New Roman" w:hAnsi="Times New Roman" w:cs="Times New Roman"/>
                <w:lang w:eastAsia="ru-RU"/>
              </w:rPr>
              <w:t>……………..</w:t>
            </w:r>
          </w:p>
        </w:tc>
        <w:tc>
          <w:tcPr>
            <w:tcW w:w="734" w:type="dxa"/>
          </w:tcPr>
          <w:p w:rsidR="00FF5E08" w:rsidRPr="00966565" w:rsidRDefault="002F5B3E" w:rsidP="006A045F">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5</w:t>
            </w:r>
          </w:p>
        </w:tc>
      </w:tr>
      <w:tr w:rsidR="00B9559D" w:rsidRPr="00F35775" w:rsidTr="00A27285">
        <w:trPr>
          <w:trHeight w:val="217"/>
        </w:trPr>
        <w:tc>
          <w:tcPr>
            <w:tcW w:w="8697" w:type="dxa"/>
          </w:tcPr>
          <w:p w:rsidR="00FF5E08" w:rsidRPr="00F35775" w:rsidRDefault="00EE7237" w:rsidP="00BE2752">
            <w:pPr>
              <w:pStyle w:val="a3"/>
              <w:numPr>
                <w:ilvl w:val="2"/>
                <w:numId w:val="70"/>
              </w:numPr>
              <w:tabs>
                <w:tab w:val="left" w:pos="360"/>
                <w:tab w:val="left" w:pos="739"/>
              </w:tabs>
              <w:autoSpaceDE w:val="0"/>
              <w:autoSpaceDN w:val="0"/>
              <w:adjustRightInd w:val="0"/>
              <w:spacing w:after="0" w:line="240" w:lineRule="auto"/>
              <w:ind w:left="1418" w:hanging="578"/>
              <w:jc w:val="both"/>
              <w:rPr>
                <w:rFonts w:ascii="Times New Roman" w:eastAsia="Times New Roman" w:hAnsi="Times New Roman" w:cs="Times New Roman"/>
                <w:lang w:eastAsia="ru-RU"/>
              </w:rPr>
            </w:pPr>
            <w:r w:rsidRPr="00F35775">
              <w:rPr>
                <w:rFonts w:ascii="Times New Roman" w:eastAsia="Times New Roman" w:hAnsi="Times New Roman" w:cs="Times New Roman"/>
                <w:lang w:eastAsia="ru-RU"/>
              </w:rPr>
              <w:t>Принципы и подходы к формированию Программы</w:t>
            </w:r>
            <w:r w:rsidR="006A045F" w:rsidRPr="00F35775">
              <w:rPr>
                <w:rFonts w:ascii="Times New Roman" w:eastAsia="Times New Roman" w:hAnsi="Times New Roman" w:cs="Times New Roman"/>
                <w:lang w:eastAsia="ru-RU"/>
              </w:rPr>
              <w:t xml:space="preserve"> ……………</w:t>
            </w:r>
            <w:r w:rsidR="00A564A3">
              <w:rPr>
                <w:rFonts w:ascii="Times New Roman" w:eastAsia="Times New Roman" w:hAnsi="Times New Roman" w:cs="Times New Roman"/>
                <w:lang w:eastAsia="ru-RU"/>
              </w:rPr>
              <w:t>…………..</w:t>
            </w:r>
          </w:p>
        </w:tc>
        <w:tc>
          <w:tcPr>
            <w:tcW w:w="734" w:type="dxa"/>
          </w:tcPr>
          <w:p w:rsidR="00FF5E08" w:rsidRPr="002F5B3E" w:rsidRDefault="002F5B3E" w:rsidP="006A045F">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6</w:t>
            </w:r>
          </w:p>
        </w:tc>
      </w:tr>
      <w:tr w:rsidR="00B9559D" w:rsidRPr="00F35775" w:rsidTr="00A27285">
        <w:trPr>
          <w:trHeight w:val="231"/>
        </w:trPr>
        <w:tc>
          <w:tcPr>
            <w:tcW w:w="8697" w:type="dxa"/>
          </w:tcPr>
          <w:p w:rsidR="00FF5E08" w:rsidRPr="00F35775" w:rsidRDefault="00146CFB" w:rsidP="00BE2752">
            <w:pPr>
              <w:pStyle w:val="a3"/>
              <w:numPr>
                <w:ilvl w:val="1"/>
                <w:numId w:val="70"/>
              </w:numPr>
              <w:spacing w:after="0" w:line="240" w:lineRule="auto"/>
              <w:jc w:val="both"/>
              <w:rPr>
                <w:rFonts w:ascii="Times New Roman" w:eastAsia="Times New Roman" w:hAnsi="Times New Roman" w:cs="Times New Roman"/>
                <w:lang w:eastAsia="ru-RU"/>
              </w:rPr>
            </w:pPr>
            <w:r w:rsidRPr="00F35775">
              <w:rPr>
                <w:rFonts w:ascii="Times New Roman" w:hAnsi="Times New Roman" w:cs="Times New Roman"/>
              </w:rPr>
              <w:t xml:space="preserve">Планируемые результаты </w:t>
            </w:r>
            <w:r w:rsidR="006A045F" w:rsidRPr="00F35775">
              <w:rPr>
                <w:rFonts w:ascii="Times New Roman" w:eastAsia="Times New Roman" w:hAnsi="Times New Roman" w:cs="Times New Roman"/>
                <w:lang w:eastAsia="ru-RU"/>
              </w:rPr>
              <w:t>…………………</w:t>
            </w:r>
            <w:r w:rsidR="00A564A3">
              <w:rPr>
                <w:rFonts w:ascii="Times New Roman" w:eastAsia="Times New Roman" w:hAnsi="Times New Roman" w:cs="Times New Roman"/>
                <w:lang w:eastAsia="ru-RU"/>
              </w:rPr>
              <w:t>……………………………………………</w:t>
            </w:r>
          </w:p>
        </w:tc>
        <w:tc>
          <w:tcPr>
            <w:tcW w:w="734" w:type="dxa"/>
          </w:tcPr>
          <w:p w:rsidR="00FF5E08" w:rsidRPr="002F5B3E" w:rsidRDefault="002F5B3E" w:rsidP="006A045F">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8</w:t>
            </w:r>
          </w:p>
        </w:tc>
      </w:tr>
      <w:tr w:rsidR="00B9559D" w:rsidRPr="00F35775" w:rsidTr="00A27285">
        <w:trPr>
          <w:trHeight w:val="231"/>
        </w:trPr>
        <w:tc>
          <w:tcPr>
            <w:tcW w:w="8697" w:type="dxa"/>
          </w:tcPr>
          <w:p w:rsidR="00FF5E08" w:rsidRPr="003C5C39" w:rsidRDefault="00146CFB" w:rsidP="00BE2752">
            <w:pPr>
              <w:pStyle w:val="a3"/>
              <w:numPr>
                <w:ilvl w:val="1"/>
                <w:numId w:val="70"/>
              </w:numPr>
              <w:tabs>
                <w:tab w:val="left" w:pos="142"/>
              </w:tabs>
              <w:spacing w:after="0" w:line="240" w:lineRule="auto"/>
              <w:jc w:val="both"/>
              <w:rPr>
                <w:rFonts w:ascii="Times New Roman" w:eastAsia="Times New Roman" w:hAnsi="Times New Roman" w:cs="Times New Roman"/>
                <w:lang w:eastAsia="ru-RU"/>
              </w:rPr>
            </w:pPr>
            <w:r w:rsidRPr="003C5C39">
              <w:rPr>
                <w:rFonts w:ascii="Times New Roman" w:hAnsi="Times New Roman" w:cs="Times New Roman"/>
              </w:rPr>
              <w:t>Развивающее оценивание качества образовательной деятельности по Программе</w:t>
            </w:r>
            <w:r w:rsidR="00A564A3" w:rsidRPr="003C5C39">
              <w:rPr>
                <w:rFonts w:ascii="Times New Roman" w:hAnsi="Times New Roman" w:cs="Times New Roman"/>
              </w:rPr>
              <w:t>...</w:t>
            </w:r>
          </w:p>
        </w:tc>
        <w:tc>
          <w:tcPr>
            <w:tcW w:w="734" w:type="dxa"/>
          </w:tcPr>
          <w:p w:rsidR="00146CFB" w:rsidRPr="002F5B3E" w:rsidRDefault="002F5B3E" w:rsidP="00F61B76">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9</w:t>
            </w:r>
          </w:p>
        </w:tc>
      </w:tr>
      <w:tr w:rsidR="00146CFB" w:rsidRPr="00F35775" w:rsidTr="00A27285">
        <w:trPr>
          <w:trHeight w:val="87"/>
        </w:trPr>
        <w:tc>
          <w:tcPr>
            <w:tcW w:w="8697" w:type="dxa"/>
          </w:tcPr>
          <w:p w:rsidR="00146CFB" w:rsidRPr="003C5C39" w:rsidRDefault="00BD5393" w:rsidP="00BE2752">
            <w:pPr>
              <w:pStyle w:val="a3"/>
              <w:numPr>
                <w:ilvl w:val="2"/>
                <w:numId w:val="70"/>
              </w:numPr>
              <w:spacing w:after="0" w:line="240" w:lineRule="auto"/>
              <w:ind w:left="1418" w:hanging="578"/>
              <w:jc w:val="both"/>
              <w:rPr>
                <w:rFonts w:ascii="Times New Roman" w:hAnsi="Times New Roman" w:cs="Times New Roman"/>
              </w:rPr>
            </w:pPr>
            <w:r w:rsidRPr="003C5C39">
              <w:rPr>
                <w:rFonts w:ascii="Times New Roman" w:hAnsi="Times New Roman" w:cs="Times New Roman"/>
              </w:rPr>
              <w:t>Особенности организации педагогической диагностики ……………………</w:t>
            </w:r>
          </w:p>
        </w:tc>
        <w:tc>
          <w:tcPr>
            <w:tcW w:w="734" w:type="dxa"/>
          </w:tcPr>
          <w:p w:rsidR="00146CFB" w:rsidRPr="002F5B3E" w:rsidRDefault="002F5B3E" w:rsidP="000E5089">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9</w:t>
            </w:r>
          </w:p>
        </w:tc>
      </w:tr>
      <w:tr w:rsidR="00630A4A" w:rsidRPr="00F35775" w:rsidTr="00A27285">
        <w:trPr>
          <w:trHeight w:val="231"/>
        </w:trPr>
        <w:tc>
          <w:tcPr>
            <w:tcW w:w="8697" w:type="dxa"/>
          </w:tcPr>
          <w:p w:rsidR="00630A4A" w:rsidRPr="00A503C0" w:rsidRDefault="00630A4A" w:rsidP="00A503C0">
            <w:pPr>
              <w:autoSpaceDE w:val="0"/>
              <w:autoSpaceDN w:val="0"/>
              <w:adjustRightInd w:val="0"/>
              <w:spacing w:after="0" w:line="240" w:lineRule="auto"/>
              <w:jc w:val="both"/>
              <w:rPr>
                <w:rFonts w:ascii="Times New Roman" w:hAnsi="Times New Roman" w:cs="Times New Roman"/>
              </w:rPr>
            </w:pPr>
          </w:p>
        </w:tc>
        <w:tc>
          <w:tcPr>
            <w:tcW w:w="734" w:type="dxa"/>
          </w:tcPr>
          <w:p w:rsidR="00630A4A" w:rsidRPr="00966565" w:rsidRDefault="00A503C0" w:rsidP="002055DB">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tc>
      </w:tr>
      <w:tr w:rsidR="00B9559D" w:rsidRPr="00F35775" w:rsidTr="00A27285">
        <w:trPr>
          <w:trHeight w:val="231"/>
        </w:trPr>
        <w:tc>
          <w:tcPr>
            <w:tcW w:w="8697" w:type="dxa"/>
          </w:tcPr>
          <w:p w:rsidR="00FF5E08" w:rsidRPr="00F35775" w:rsidRDefault="00266C34" w:rsidP="00BE2752">
            <w:pPr>
              <w:pStyle w:val="a3"/>
              <w:numPr>
                <w:ilvl w:val="0"/>
                <w:numId w:val="70"/>
              </w:numPr>
              <w:spacing w:after="0" w:line="240" w:lineRule="auto"/>
              <w:ind w:left="284" w:hanging="284"/>
              <w:rPr>
                <w:rFonts w:ascii="Times New Roman" w:eastAsia="Times New Roman" w:hAnsi="Times New Roman" w:cs="Times New Roman"/>
                <w:lang w:eastAsia="ru-RU"/>
              </w:rPr>
            </w:pPr>
            <w:r w:rsidRPr="00F35775">
              <w:rPr>
                <w:rFonts w:ascii="Times New Roman" w:hAnsi="Times New Roman" w:cs="Times New Roman"/>
                <w:b/>
              </w:rPr>
              <w:t xml:space="preserve">СОДЕРЖАТЕЛЬНЫЙ РАЗДЕЛ </w:t>
            </w:r>
            <w:r w:rsidR="00CD23AA" w:rsidRPr="00F35775">
              <w:rPr>
                <w:rFonts w:ascii="Times New Roman" w:hAnsi="Times New Roman" w:cs="Times New Roman"/>
              </w:rPr>
              <w:t>…</w:t>
            </w:r>
            <w:r w:rsidRPr="00F35775">
              <w:rPr>
                <w:rFonts w:ascii="Times New Roman" w:hAnsi="Times New Roman" w:cs="Times New Roman"/>
              </w:rPr>
              <w:t>...</w:t>
            </w:r>
            <w:r w:rsidR="00CD23AA" w:rsidRPr="00F35775">
              <w:rPr>
                <w:rFonts w:ascii="Times New Roman" w:hAnsi="Times New Roman" w:cs="Times New Roman"/>
              </w:rPr>
              <w:t>..</w:t>
            </w:r>
            <w:r w:rsidR="00A564A3">
              <w:rPr>
                <w:rFonts w:ascii="Times New Roman" w:hAnsi="Times New Roman" w:cs="Times New Roman"/>
              </w:rPr>
              <w:t>................................................................................</w:t>
            </w:r>
          </w:p>
        </w:tc>
        <w:tc>
          <w:tcPr>
            <w:tcW w:w="734" w:type="dxa"/>
          </w:tcPr>
          <w:p w:rsidR="00FF5E08" w:rsidRPr="00966565" w:rsidRDefault="00A503C0" w:rsidP="002F5B3E">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2F5B3E">
              <w:rPr>
                <w:rFonts w:ascii="Times New Roman" w:eastAsia="Times New Roman" w:hAnsi="Times New Roman" w:cs="Times New Roman"/>
                <w:lang w:eastAsia="ru-RU"/>
              </w:rPr>
              <w:t>5</w:t>
            </w:r>
          </w:p>
        </w:tc>
      </w:tr>
      <w:tr w:rsidR="00B9559D" w:rsidRPr="00F35775" w:rsidTr="00A27285">
        <w:trPr>
          <w:trHeight w:val="87"/>
        </w:trPr>
        <w:tc>
          <w:tcPr>
            <w:tcW w:w="8697" w:type="dxa"/>
          </w:tcPr>
          <w:p w:rsidR="00FF5E08" w:rsidRPr="00F35775" w:rsidRDefault="00AB5941" w:rsidP="00F35775">
            <w:pPr>
              <w:spacing w:after="0" w:line="240" w:lineRule="auto"/>
              <w:ind w:left="426"/>
              <w:rPr>
                <w:rFonts w:ascii="Times New Roman" w:eastAsia="Times New Roman" w:hAnsi="Times New Roman" w:cs="Times New Roman"/>
                <w:lang w:eastAsia="ru-RU"/>
              </w:rPr>
            </w:pPr>
            <w:r w:rsidRPr="00F35775">
              <w:rPr>
                <w:rFonts w:ascii="Times New Roman" w:hAnsi="Times New Roman" w:cs="Times New Roman"/>
              </w:rPr>
              <w:t>2.1. Общие положения</w:t>
            </w:r>
            <w:r w:rsidR="00A564A3">
              <w:rPr>
                <w:rFonts w:ascii="Times New Roman" w:hAnsi="Times New Roman" w:cs="Times New Roman"/>
              </w:rPr>
              <w:t xml:space="preserve"> ……………………………………………………………………..</w:t>
            </w:r>
          </w:p>
        </w:tc>
        <w:tc>
          <w:tcPr>
            <w:tcW w:w="734" w:type="dxa"/>
          </w:tcPr>
          <w:p w:rsidR="00FF5E08" w:rsidRPr="00966565" w:rsidRDefault="00A503C0" w:rsidP="002F5B3E">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2F5B3E">
              <w:rPr>
                <w:rFonts w:ascii="Times New Roman" w:eastAsia="Times New Roman" w:hAnsi="Times New Roman" w:cs="Times New Roman"/>
                <w:lang w:eastAsia="ru-RU"/>
              </w:rPr>
              <w:t>5</w:t>
            </w:r>
          </w:p>
        </w:tc>
      </w:tr>
      <w:tr w:rsidR="00B9559D" w:rsidRPr="00F35775" w:rsidTr="00A27285">
        <w:trPr>
          <w:trHeight w:val="217"/>
        </w:trPr>
        <w:tc>
          <w:tcPr>
            <w:tcW w:w="8697" w:type="dxa"/>
          </w:tcPr>
          <w:p w:rsidR="00161583" w:rsidRPr="00BC0624" w:rsidRDefault="00BC0624" w:rsidP="002F5B3E">
            <w:pPr>
              <w:spacing w:after="0" w:line="240" w:lineRule="auto"/>
              <w:jc w:val="both"/>
              <w:rPr>
                <w:rFonts w:ascii="Times New Roman" w:hAnsi="Times New Roman" w:cs="Times New Roman"/>
              </w:rPr>
            </w:pPr>
            <w:r>
              <w:rPr>
                <w:rFonts w:ascii="Times New Roman" w:hAnsi="Times New Roman" w:cs="Times New Roman"/>
                <w:b/>
              </w:rPr>
              <w:t xml:space="preserve"> </w:t>
            </w:r>
            <w:r w:rsidRPr="00BC0624">
              <w:rPr>
                <w:rFonts w:ascii="Times New Roman" w:hAnsi="Times New Roman" w:cs="Times New Roman"/>
                <w:b/>
              </w:rPr>
              <w:t>Возрастные особенности детей 6-7 лет</w:t>
            </w:r>
            <w:r w:rsidR="002F5B3E">
              <w:rPr>
                <w:rFonts w:ascii="Times New Roman" w:hAnsi="Times New Roman" w:cs="Times New Roman"/>
                <w:b/>
              </w:rPr>
              <w:t xml:space="preserve"> </w:t>
            </w:r>
            <w:r w:rsidR="002F5B3E" w:rsidRPr="00E70F9F">
              <w:rPr>
                <w:rFonts w:ascii="Times New Roman" w:hAnsi="Times New Roman" w:cs="Times New Roman"/>
              </w:rPr>
              <w:t>…………………………………………………</w:t>
            </w:r>
          </w:p>
        </w:tc>
        <w:tc>
          <w:tcPr>
            <w:tcW w:w="734" w:type="dxa"/>
          </w:tcPr>
          <w:p w:rsidR="00161583" w:rsidRPr="00966565" w:rsidRDefault="000E5089" w:rsidP="002F5B3E">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2F5B3E">
              <w:rPr>
                <w:rFonts w:ascii="Times New Roman" w:eastAsia="Times New Roman" w:hAnsi="Times New Roman" w:cs="Times New Roman"/>
                <w:lang w:eastAsia="ru-RU"/>
              </w:rPr>
              <w:t>6</w:t>
            </w:r>
          </w:p>
        </w:tc>
      </w:tr>
      <w:tr w:rsidR="00B9559D" w:rsidRPr="00F35775" w:rsidTr="00A27285">
        <w:trPr>
          <w:trHeight w:val="231"/>
        </w:trPr>
        <w:tc>
          <w:tcPr>
            <w:tcW w:w="8697" w:type="dxa"/>
          </w:tcPr>
          <w:p w:rsidR="003A2295" w:rsidRPr="00F35775" w:rsidRDefault="00AB5941" w:rsidP="00BC0624">
            <w:pPr>
              <w:spacing w:after="0" w:line="240" w:lineRule="auto"/>
              <w:jc w:val="both"/>
              <w:rPr>
                <w:rFonts w:ascii="Times New Roman" w:eastAsia="Times New Roman" w:hAnsi="Times New Roman" w:cs="Times New Roman"/>
                <w:b/>
                <w:lang w:eastAsia="ru-RU"/>
              </w:rPr>
            </w:pPr>
            <w:r w:rsidRPr="00F35775">
              <w:rPr>
                <w:rFonts w:ascii="Times New Roman" w:hAnsi="Times New Roman" w:cs="Times New Roman"/>
                <w:b/>
              </w:rPr>
              <w:t xml:space="preserve">Игра как особое пространство развития ребенка </w:t>
            </w:r>
            <w:r w:rsidR="00BC0624">
              <w:rPr>
                <w:rFonts w:ascii="Times New Roman" w:hAnsi="Times New Roman" w:cs="Times New Roman"/>
                <w:b/>
              </w:rPr>
              <w:t xml:space="preserve"> </w:t>
            </w:r>
            <w:r w:rsidR="00A564A3" w:rsidRPr="00A564A3">
              <w:rPr>
                <w:rFonts w:ascii="Times New Roman" w:hAnsi="Times New Roman" w:cs="Times New Roman"/>
              </w:rPr>
              <w:t>……………</w:t>
            </w:r>
            <w:r w:rsidR="00A564A3">
              <w:rPr>
                <w:rFonts w:ascii="Times New Roman" w:hAnsi="Times New Roman" w:cs="Times New Roman"/>
              </w:rPr>
              <w:t>…..</w:t>
            </w:r>
          </w:p>
        </w:tc>
        <w:tc>
          <w:tcPr>
            <w:tcW w:w="734" w:type="dxa"/>
          </w:tcPr>
          <w:p w:rsidR="003A2295" w:rsidRPr="00966565" w:rsidRDefault="004D2B82" w:rsidP="002F5B3E">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2F5B3E">
              <w:rPr>
                <w:rFonts w:ascii="Times New Roman" w:eastAsia="Times New Roman" w:hAnsi="Times New Roman" w:cs="Times New Roman"/>
                <w:lang w:eastAsia="ru-RU"/>
              </w:rPr>
              <w:t>8</w:t>
            </w:r>
          </w:p>
        </w:tc>
      </w:tr>
      <w:tr w:rsidR="00B9559D" w:rsidRPr="00F35775" w:rsidTr="00A27285">
        <w:trPr>
          <w:trHeight w:val="461"/>
        </w:trPr>
        <w:tc>
          <w:tcPr>
            <w:tcW w:w="8697" w:type="dxa"/>
          </w:tcPr>
          <w:p w:rsidR="003A2295" w:rsidRPr="00F35775" w:rsidRDefault="003F606F" w:rsidP="003F606F">
            <w:pPr>
              <w:spacing w:after="0" w:line="240" w:lineRule="auto"/>
              <w:jc w:val="both"/>
              <w:rPr>
                <w:rFonts w:ascii="Times New Roman" w:hAnsi="Times New Roman" w:cs="Times New Roman"/>
                <w:b/>
                <w:color w:val="FF0000"/>
              </w:rPr>
            </w:pPr>
            <w:r w:rsidRPr="00F35775">
              <w:rPr>
                <w:rFonts w:ascii="Times New Roman" w:hAnsi="Times New Roman" w:cs="Times New Roman"/>
                <w:b/>
              </w:rPr>
              <w:t>Описание образовательной деятельности в соответствии с направлениями развития ребенка, представленными в 5 образовательных областях</w:t>
            </w:r>
            <w:r w:rsidR="00A564A3" w:rsidRPr="00A564A3">
              <w:rPr>
                <w:rFonts w:ascii="Times New Roman" w:hAnsi="Times New Roman" w:cs="Times New Roman"/>
              </w:rPr>
              <w:t>……………………………....</w:t>
            </w:r>
          </w:p>
        </w:tc>
        <w:tc>
          <w:tcPr>
            <w:tcW w:w="734" w:type="dxa"/>
          </w:tcPr>
          <w:p w:rsidR="003A2295" w:rsidRPr="00966565" w:rsidRDefault="003A2295" w:rsidP="006A045F">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p>
          <w:p w:rsidR="00016EE4" w:rsidRPr="00966565" w:rsidRDefault="004D2B82" w:rsidP="002F5B3E">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2F5B3E">
              <w:rPr>
                <w:rFonts w:ascii="Times New Roman" w:eastAsia="Times New Roman" w:hAnsi="Times New Roman" w:cs="Times New Roman"/>
                <w:lang w:eastAsia="ru-RU"/>
              </w:rPr>
              <w:t>1</w:t>
            </w:r>
          </w:p>
        </w:tc>
      </w:tr>
      <w:tr w:rsidR="00B9559D" w:rsidRPr="00F35775" w:rsidTr="00A27285">
        <w:trPr>
          <w:trHeight w:val="231"/>
        </w:trPr>
        <w:tc>
          <w:tcPr>
            <w:tcW w:w="8697" w:type="dxa"/>
          </w:tcPr>
          <w:p w:rsidR="003A2295" w:rsidRPr="00F35775" w:rsidRDefault="003F606F" w:rsidP="006632F8">
            <w:pPr>
              <w:spacing w:after="0" w:line="240" w:lineRule="auto"/>
              <w:jc w:val="both"/>
              <w:rPr>
                <w:rFonts w:ascii="Times New Roman" w:eastAsia="Times New Roman" w:hAnsi="Times New Roman" w:cs="Times New Roman"/>
                <w:b/>
                <w:bCs/>
                <w:iCs/>
                <w:color w:val="FF0000"/>
                <w:lang w:eastAsia="ru-RU"/>
              </w:rPr>
            </w:pPr>
            <w:r w:rsidRPr="00F35775">
              <w:rPr>
                <w:rFonts w:ascii="Times New Roman" w:hAnsi="Times New Roman" w:cs="Times New Roman"/>
                <w:b/>
              </w:rPr>
              <w:t>Образовательная область «</w:t>
            </w:r>
            <w:r w:rsidR="00A564A3">
              <w:rPr>
                <w:rFonts w:ascii="Times New Roman" w:hAnsi="Times New Roman" w:cs="Times New Roman"/>
                <w:b/>
                <w:lang w:val="en-US"/>
              </w:rPr>
              <w:t>C</w:t>
            </w:r>
            <w:r w:rsidRPr="00F35775">
              <w:rPr>
                <w:rFonts w:ascii="Times New Roman" w:hAnsi="Times New Roman" w:cs="Times New Roman"/>
                <w:b/>
              </w:rPr>
              <w:t xml:space="preserve">оциально-коммуникативное </w:t>
            </w:r>
            <w:proofErr w:type="gramStart"/>
            <w:r w:rsidRPr="00F35775">
              <w:rPr>
                <w:rFonts w:ascii="Times New Roman" w:hAnsi="Times New Roman" w:cs="Times New Roman"/>
                <w:b/>
              </w:rPr>
              <w:t>развитие»</w:t>
            </w:r>
            <w:r w:rsidR="00C54266" w:rsidRPr="00C54266">
              <w:rPr>
                <w:rFonts w:ascii="Times New Roman" w:hAnsi="Times New Roman" w:cs="Times New Roman"/>
              </w:rPr>
              <w:t>…</w:t>
            </w:r>
            <w:proofErr w:type="gramEnd"/>
            <w:r w:rsidR="00C54266" w:rsidRPr="00C54266">
              <w:rPr>
                <w:rFonts w:ascii="Times New Roman" w:hAnsi="Times New Roman" w:cs="Times New Roman"/>
              </w:rPr>
              <w:t>…………</w:t>
            </w:r>
            <w:r w:rsidR="006632F8">
              <w:rPr>
                <w:rFonts w:ascii="Times New Roman" w:hAnsi="Times New Roman" w:cs="Times New Roman"/>
              </w:rPr>
              <w:t>..</w:t>
            </w:r>
            <w:r w:rsidR="00C54266" w:rsidRPr="00C54266">
              <w:rPr>
                <w:rFonts w:ascii="Times New Roman" w:hAnsi="Times New Roman" w:cs="Times New Roman"/>
              </w:rPr>
              <w:t>…...</w:t>
            </w:r>
          </w:p>
        </w:tc>
        <w:tc>
          <w:tcPr>
            <w:tcW w:w="734" w:type="dxa"/>
          </w:tcPr>
          <w:p w:rsidR="003A2295" w:rsidRPr="00966565" w:rsidRDefault="004D2B82" w:rsidP="002F5B3E">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2F5B3E">
              <w:rPr>
                <w:rFonts w:ascii="Times New Roman" w:eastAsia="Times New Roman" w:hAnsi="Times New Roman" w:cs="Times New Roman"/>
                <w:lang w:eastAsia="ru-RU"/>
              </w:rPr>
              <w:t>1</w:t>
            </w:r>
          </w:p>
        </w:tc>
      </w:tr>
      <w:tr w:rsidR="00B9559D" w:rsidRPr="00F35775" w:rsidTr="00A27285">
        <w:trPr>
          <w:trHeight w:val="231"/>
        </w:trPr>
        <w:tc>
          <w:tcPr>
            <w:tcW w:w="8697" w:type="dxa"/>
          </w:tcPr>
          <w:p w:rsidR="003A2295" w:rsidRPr="00F35775" w:rsidRDefault="00A564A3" w:rsidP="002F5B3E">
            <w:pPr>
              <w:spacing w:after="0" w:line="240" w:lineRule="auto"/>
              <w:rPr>
                <w:rFonts w:ascii="Times New Roman" w:eastAsia="Times New Roman" w:hAnsi="Times New Roman" w:cs="Times New Roman"/>
                <w:color w:val="FF0000"/>
                <w:lang w:eastAsia="ru-RU"/>
              </w:rPr>
            </w:pPr>
            <w:r w:rsidRPr="00F35775">
              <w:rPr>
                <w:rFonts w:ascii="Times New Roman" w:hAnsi="Times New Roman" w:cs="Times New Roman"/>
                <w:b/>
              </w:rPr>
              <w:t>Образовательная область «</w:t>
            </w:r>
            <w:r>
              <w:rPr>
                <w:rFonts w:ascii="Times New Roman" w:hAnsi="Times New Roman" w:cs="Times New Roman"/>
                <w:b/>
              </w:rPr>
              <w:t>П</w:t>
            </w:r>
            <w:r w:rsidRPr="00F35775">
              <w:rPr>
                <w:rFonts w:ascii="Times New Roman" w:hAnsi="Times New Roman" w:cs="Times New Roman"/>
                <w:b/>
              </w:rPr>
              <w:t>ознавательное развитие»</w:t>
            </w:r>
            <w:r w:rsidR="00C54266" w:rsidRPr="00C54266">
              <w:rPr>
                <w:rFonts w:ascii="Times New Roman" w:hAnsi="Times New Roman" w:cs="Times New Roman"/>
              </w:rPr>
              <w:t xml:space="preserve"> </w:t>
            </w:r>
            <w:r w:rsidR="002F5B3E">
              <w:rPr>
                <w:rFonts w:ascii="Times New Roman" w:hAnsi="Times New Roman" w:cs="Times New Roman"/>
              </w:rPr>
              <w:t>…………………………………..</w:t>
            </w:r>
          </w:p>
        </w:tc>
        <w:tc>
          <w:tcPr>
            <w:tcW w:w="734" w:type="dxa"/>
          </w:tcPr>
          <w:p w:rsidR="003A2295" w:rsidRPr="00966565" w:rsidRDefault="004D2B82" w:rsidP="002F5B3E">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2F5B3E">
              <w:rPr>
                <w:rFonts w:ascii="Times New Roman" w:eastAsia="Times New Roman" w:hAnsi="Times New Roman" w:cs="Times New Roman"/>
                <w:lang w:eastAsia="ru-RU"/>
              </w:rPr>
              <w:t>4</w:t>
            </w:r>
          </w:p>
        </w:tc>
      </w:tr>
      <w:tr w:rsidR="00B9559D" w:rsidRPr="00F35775" w:rsidTr="00A27285">
        <w:trPr>
          <w:trHeight w:val="217"/>
        </w:trPr>
        <w:tc>
          <w:tcPr>
            <w:tcW w:w="8697" w:type="dxa"/>
          </w:tcPr>
          <w:p w:rsidR="003A2295" w:rsidRPr="00F35775" w:rsidRDefault="00A564A3" w:rsidP="002F5B3E">
            <w:pPr>
              <w:spacing w:after="0" w:line="240" w:lineRule="auto"/>
              <w:rPr>
                <w:rFonts w:ascii="Times New Roman" w:eastAsia="Times New Roman" w:hAnsi="Times New Roman" w:cs="Times New Roman"/>
                <w:color w:val="FF0000"/>
                <w:lang w:eastAsia="ru-RU"/>
              </w:rPr>
            </w:pPr>
            <w:r w:rsidRPr="00F35775">
              <w:rPr>
                <w:rFonts w:ascii="Times New Roman" w:hAnsi="Times New Roman" w:cs="Times New Roman"/>
                <w:b/>
              </w:rPr>
              <w:t>Образовательная область «</w:t>
            </w:r>
            <w:r w:rsidR="00016EE4">
              <w:rPr>
                <w:rFonts w:ascii="Times New Roman" w:hAnsi="Times New Roman" w:cs="Times New Roman"/>
                <w:b/>
              </w:rPr>
              <w:t>Р</w:t>
            </w:r>
            <w:r w:rsidRPr="00F35775">
              <w:rPr>
                <w:rFonts w:ascii="Times New Roman" w:hAnsi="Times New Roman" w:cs="Times New Roman"/>
                <w:b/>
              </w:rPr>
              <w:t>ечевое развитие»</w:t>
            </w:r>
            <w:r w:rsidR="00C54266" w:rsidRPr="00C54266">
              <w:rPr>
                <w:rFonts w:ascii="Times New Roman" w:hAnsi="Times New Roman" w:cs="Times New Roman"/>
              </w:rPr>
              <w:t xml:space="preserve"> </w:t>
            </w:r>
          </w:p>
        </w:tc>
        <w:tc>
          <w:tcPr>
            <w:tcW w:w="734" w:type="dxa"/>
          </w:tcPr>
          <w:p w:rsidR="003A2295" w:rsidRPr="00966565" w:rsidRDefault="002F5B3E" w:rsidP="000E5089">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27</w:t>
            </w:r>
          </w:p>
        </w:tc>
      </w:tr>
      <w:tr w:rsidR="00B9559D" w:rsidRPr="00F35775" w:rsidTr="00A27285">
        <w:trPr>
          <w:trHeight w:val="231"/>
        </w:trPr>
        <w:tc>
          <w:tcPr>
            <w:tcW w:w="8697" w:type="dxa"/>
          </w:tcPr>
          <w:p w:rsidR="003A2295" w:rsidRPr="00F35775" w:rsidRDefault="00B87A5B" w:rsidP="00A564A3">
            <w:pPr>
              <w:spacing w:after="0" w:line="240" w:lineRule="auto"/>
              <w:rPr>
                <w:rFonts w:ascii="Times New Roman" w:eastAsia="Times New Roman" w:hAnsi="Times New Roman" w:cs="Times New Roman"/>
                <w:color w:val="FF0000"/>
                <w:lang w:eastAsia="ru-RU"/>
              </w:rPr>
            </w:pPr>
            <w:r w:rsidRPr="00F35775">
              <w:rPr>
                <w:rFonts w:ascii="Times New Roman" w:hAnsi="Times New Roman" w:cs="Times New Roman"/>
                <w:b/>
              </w:rPr>
              <w:t>Образовательная область «</w:t>
            </w:r>
            <w:r w:rsidR="00A564A3">
              <w:rPr>
                <w:rFonts w:ascii="Times New Roman" w:hAnsi="Times New Roman" w:cs="Times New Roman"/>
                <w:b/>
              </w:rPr>
              <w:t>Х</w:t>
            </w:r>
            <w:r w:rsidRPr="00F35775">
              <w:rPr>
                <w:rFonts w:ascii="Times New Roman" w:hAnsi="Times New Roman" w:cs="Times New Roman"/>
                <w:b/>
              </w:rPr>
              <w:t xml:space="preserve">удожественно-эстетическое развитие» </w:t>
            </w:r>
            <w:r w:rsidR="00C54266" w:rsidRPr="00C54266">
              <w:rPr>
                <w:rFonts w:ascii="Times New Roman" w:hAnsi="Times New Roman" w:cs="Times New Roman"/>
              </w:rPr>
              <w:t>…………………</w:t>
            </w:r>
            <w:r w:rsidR="00C54266">
              <w:rPr>
                <w:rFonts w:ascii="Times New Roman" w:hAnsi="Times New Roman" w:cs="Times New Roman"/>
              </w:rPr>
              <w:t>...</w:t>
            </w:r>
          </w:p>
        </w:tc>
        <w:tc>
          <w:tcPr>
            <w:tcW w:w="734" w:type="dxa"/>
          </w:tcPr>
          <w:p w:rsidR="003A2295" w:rsidRPr="00966565" w:rsidRDefault="002F5B3E" w:rsidP="006A045F">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29</w:t>
            </w:r>
          </w:p>
        </w:tc>
      </w:tr>
      <w:tr w:rsidR="00B9559D" w:rsidRPr="00F35775" w:rsidTr="00A27285">
        <w:trPr>
          <w:trHeight w:val="231"/>
        </w:trPr>
        <w:tc>
          <w:tcPr>
            <w:tcW w:w="8697" w:type="dxa"/>
          </w:tcPr>
          <w:p w:rsidR="003A2295" w:rsidRPr="0029179C" w:rsidRDefault="00B87A5B" w:rsidP="00A564A3">
            <w:pPr>
              <w:spacing w:after="0" w:line="240" w:lineRule="auto"/>
              <w:rPr>
                <w:rFonts w:ascii="Times New Roman" w:hAnsi="Times New Roman" w:cs="Times New Roman"/>
              </w:rPr>
            </w:pPr>
            <w:r w:rsidRPr="00F35775">
              <w:rPr>
                <w:rFonts w:ascii="Times New Roman" w:hAnsi="Times New Roman" w:cs="Times New Roman"/>
                <w:b/>
              </w:rPr>
              <w:t>Образовательная область «</w:t>
            </w:r>
            <w:r w:rsidR="00A564A3">
              <w:rPr>
                <w:rFonts w:ascii="Times New Roman" w:hAnsi="Times New Roman" w:cs="Times New Roman"/>
                <w:b/>
              </w:rPr>
              <w:t>Ф</w:t>
            </w:r>
            <w:r w:rsidRPr="00F35775">
              <w:rPr>
                <w:rFonts w:ascii="Times New Roman" w:hAnsi="Times New Roman" w:cs="Times New Roman"/>
                <w:b/>
              </w:rPr>
              <w:t>изическое развитие»</w:t>
            </w:r>
            <w:r w:rsidR="0029179C">
              <w:rPr>
                <w:rFonts w:ascii="Times New Roman" w:hAnsi="Times New Roman" w:cs="Times New Roman"/>
              </w:rPr>
              <w:t>………………………………………...</w:t>
            </w:r>
          </w:p>
        </w:tc>
        <w:tc>
          <w:tcPr>
            <w:tcW w:w="734" w:type="dxa"/>
          </w:tcPr>
          <w:p w:rsidR="003A2295" w:rsidRPr="00966565" w:rsidRDefault="000E5089" w:rsidP="002F5B3E">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2F5B3E">
              <w:rPr>
                <w:rFonts w:ascii="Times New Roman" w:eastAsia="Times New Roman" w:hAnsi="Times New Roman" w:cs="Times New Roman"/>
                <w:lang w:eastAsia="ru-RU"/>
              </w:rPr>
              <w:t>4</w:t>
            </w:r>
          </w:p>
        </w:tc>
      </w:tr>
      <w:tr w:rsidR="00B9559D" w:rsidRPr="00F35775" w:rsidTr="00A27285">
        <w:trPr>
          <w:trHeight w:val="231"/>
        </w:trPr>
        <w:tc>
          <w:tcPr>
            <w:tcW w:w="8697" w:type="dxa"/>
          </w:tcPr>
          <w:p w:rsidR="003A2295" w:rsidRPr="004D2B82" w:rsidRDefault="004D2B82" w:rsidP="004D2B82">
            <w:pPr>
              <w:spacing w:after="0" w:line="240" w:lineRule="auto"/>
              <w:jc w:val="both"/>
              <w:rPr>
                <w:rFonts w:ascii="Times New Roman" w:eastAsia="Times New Roman" w:hAnsi="Times New Roman" w:cs="Times New Roman"/>
                <w:lang w:eastAsia="ru-RU"/>
              </w:rPr>
            </w:pPr>
            <w:r>
              <w:rPr>
                <w:rFonts w:ascii="Times New Roman" w:hAnsi="Times New Roman" w:cs="Times New Roman"/>
                <w:b/>
              </w:rPr>
              <w:t xml:space="preserve">     </w:t>
            </w:r>
            <w:r w:rsidR="00BD458E" w:rsidRPr="004D2B82">
              <w:rPr>
                <w:rFonts w:ascii="Times New Roman" w:hAnsi="Times New Roman" w:cs="Times New Roman"/>
                <w:b/>
              </w:rPr>
              <w:t>2.</w:t>
            </w:r>
            <w:r w:rsidRPr="004D2B82">
              <w:rPr>
                <w:rFonts w:ascii="Times New Roman" w:hAnsi="Times New Roman" w:cs="Times New Roman"/>
                <w:b/>
              </w:rPr>
              <w:t>2</w:t>
            </w:r>
            <w:r w:rsidR="00BD458E" w:rsidRPr="004D2B82">
              <w:rPr>
                <w:rFonts w:ascii="Times New Roman" w:hAnsi="Times New Roman" w:cs="Times New Roman"/>
                <w:b/>
              </w:rPr>
              <w:t xml:space="preserve">. Взаимодействие взрослых с детьми </w:t>
            </w:r>
            <w:r w:rsidR="0029179C" w:rsidRPr="004D2B82">
              <w:rPr>
                <w:rFonts w:ascii="Times New Roman" w:hAnsi="Times New Roman" w:cs="Times New Roman"/>
              </w:rPr>
              <w:t>………………………………………………..</w:t>
            </w:r>
          </w:p>
        </w:tc>
        <w:tc>
          <w:tcPr>
            <w:tcW w:w="734" w:type="dxa"/>
          </w:tcPr>
          <w:p w:rsidR="003A2295" w:rsidRPr="00966565" w:rsidRDefault="000E5089" w:rsidP="002F5B3E">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2F5B3E">
              <w:rPr>
                <w:rFonts w:ascii="Times New Roman" w:eastAsia="Times New Roman" w:hAnsi="Times New Roman" w:cs="Times New Roman"/>
                <w:lang w:eastAsia="ru-RU"/>
              </w:rPr>
              <w:t>8</w:t>
            </w:r>
          </w:p>
        </w:tc>
      </w:tr>
      <w:tr w:rsidR="00B9559D" w:rsidRPr="00F35775" w:rsidTr="00A27285">
        <w:trPr>
          <w:trHeight w:val="231"/>
        </w:trPr>
        <w:tc>
          <w:tcPr>
            <w:tcW w:w="8697" w:type="dxa"/>
          </w:tcPr>
          <w:p w:rsidR="003A2295" w:rsidRPr="00F35775" w:rsidRDefault="00BD458E" w:rsidP="002E2A8F">
            <w:pPr>
              <w:tabs>
                <w:tab w:val="left" w:pos="-284"/>
              </w:tabs>
              <w:autoSpaceDE w:val="0"/>
              <w:autoSpaceDN w:val="0"/>
              <w:adjustRightInd w:val="0"/>
              <w:spacing w:after="0" w:line="240" w:lineRule="auto"/>
              <w:ind w:left="851"/>
              <w:jc w:val="both"/>
              <w:rPr>
                <w:rFonts w:ascii="Times New Roman" w:eastAsia="Times New Roman" w:hAnsi="Times New Roman" w:cs="Times New Roman"/>
                <w:lang w:eastAsia="ru-RU"/>
              </w:rPr>
            </w:pPr>
            <w:r w:rsidRPr="00F35775">
              <w:rPr>
                <w:rFonts w:ascii="Times New Roman" w:hAnsi="Times New Roman" w:cs="Times New Roman"/>
              </w:rPr>
              <w:t>2.</w:t>
            </w:r>
            <w:r w:rsidR="004D2B82">
              <w:rPr>
                <w:rFonts w:ascii="Times New Roman" w:hAnsi="Times New Roman" w:cs="Times New Roman"/>
              </w:rPr>
              <w:t>2</w:t>
            </w:r>
            <w:r w:rsidRPr="00F35775">
              <w:rPr>
                <w:rFonts w:ascii="Times New Roman" w:hAnsi="Times New Roman" w:cs="Times New Roman"/>
              </w:rPr>
              <w:t>.</w:t>
            </w:r>
            <w:r w:rsidR="002E2A8F">
              <w:rPr>
                <w:rFonts w:ascii="Times New Roman" w:hAnsi="Times New Roman" w:cs="Times New Roman"/>
              </w:rPr>
              <w:t>1</w:t>
            </w:r>
            <w:r w:rsidRPr="00F35775">
              <w:rPr>
                <w:rFonts w:ascii="Times New Roman" w:hAnsi="Times New Roman" w:cs="Times New Roman"/>
              </w:rPr>
              <w:t xml:space="preserve"> Способы и направления поддержки детской инициативы</w:t>
            </w:r>
            <w:r w:rsidR="0029179C">
              <w:rPr>
                <w:rFonts w:ascii="Times New Roman" w:hAnsi="Times New Roman" w:cs="Times New Roman"/>
              </w:rPr>
              <w:t xml:space="preserve"> ………………….</w:t>
            </w:r>
          </w:p>
        </w:tc>
        <w:tc>
          <w:tcPr>
            <w:tcW w:w="734" w:type="dxa"/>
          </w:tcPr>
          <w:p w:rsidR="003A2295" w:rsidRPr="00966565" w:rsidRDefault="002E2A8F" w:rsidP="002F5B3E">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2F5B3E">
              <w:rPr>
                <w:rFonts w:ascii="Times New Roman" w:eastAsia="Times New Roman" w:hAnsi="Times New Roman" w:cs="Times New Roman"/>
                <w:lang w:eastAsia="ru-RU"/>
              </w:rPr>
              <w:t>8</w:t>
            </w:r>
          </w:p>
        </w:tc>
      </w:tr>
      <w:tr w:rsidR="00B9559D" w:rsidRPr="00F35775" w:rsidTr="00A27285">
        <w:trPr>
          <w:trHeight w:val="448"/>
        </w:trPr>
        <w:tc>
          <w:tcPr>
            <w:tcW w:w="8697" w:type="dxa"/>
          </w:tcPr>
          <w:p w:rsidR="003A2295" w:rsidRPr="00F35775" w:rsidRDefault="00BD458E" w:rsidP="002E2A8F">
            <w:pPr>
              <w:spacing w:after="0" w:line="240" w:lineRule="auto"/>
              <w:ind w:left="851"/>
              <w:jc w:val="both"/>
              <w:rPr>
                <w:rFonts w:ascii="Times New Roman" w:eastAsia="Times New Roman" w:hAnsi="Times New Roman" w:cs="Times New Roman"/>
                <w:lang w:eastAsia="ru-RU"/>
              </w:rPr>
            </w:pPr>
            <w:r w:rsidRPr="00F35775">
              <w:rPr>
                <w:rFonts w:ascii="Times New Roman" w:hAnsi="Times New Roman" w:cs="Times New Roman"/>
              </w:rPr>
              <w:t>2.</w:t>
            </w:r>
            <w:r w:rsidR="004D2B82">
              <w:rPr>
                <w:rFonts w:ascii="Times New Roman" w:hAnsi="Times New Roman" w:cs="Times New Roman"/>
              </w:rPr>
              <w:t>2</w:t>
            </w:r>
            <w:r w:rsidRPr="00F35775">
              <w:rPr>
                <w:rFonts w:ascii="Times New Roman" w:hAnsi="Times New Roman" w:cs="Times New Roman"/>
              </w:rPr>
              <w:t>.</w:t>
            </w:r>
            <w:r w:rsidR="002E2A8F">
              <w:rPr>
                <w:rFonts w:ascii="Times New Roman" w:hAnsi="Times New Roman" w:cs="Times New Roman"/>
              </w:rPr>
              <w:t>2</w:t>
            </w:r>
            <w:r w:rsidRPr="00F35775">
              <w:rPr>
                <w:rFonts w:ascii="Times New Roman" w:hAnsi="Times New Roman" w:cs="Times New Roman"/>
              </w:rPr>
              <w:t>. Особенности образовательной деятельности разных видов и культурных практик</w:t>
            </w:r>
            <w:r w:rsidR="0029179C">
              <w:rPr>
                <w:rFonts w:ascii="Times New Roman" w:hAnsi="Times New Roman" w:cs="Times New Roman"/>
              </w:rPr>
              <w:t xml:space="preserve"> …………………………………………………………………………………</w:t>
            </w:r>
          </w:p>
        </w:tc>
        <w:tc>
          <w:tcPr>
            <w:tcW w:w="734" w:type="dxa"/>
          </w:tcPr>
          <w:p w:rsidR="003A2295" w:rsidRPr="00966565" w:rsidRDefault="003A2295" w:rsidP="008C0758">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p>
          <w:p w:rsidR="0029179C" w:rsidRPr="00966565" w:rsidRDefault="002E2A8F" w:rsidP="002F5B3E">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2F5B3E">
              <w:rPr>
                <w:rFonts w:ascii="Times New Roman" w:eastAsia="Times New Roman" w:hAnsi="Times New Roman" w:cs="Times New Roman"/>
                <w:lang w:eastAsia="ru-RU"/>
              </w:rPr>
              <w:t>1</w:t>
            </w:r>
          </w:p>
        </w:tc>
      </w:tr>
      <w:tr w:rsidR="00B9559D" w:rsidRPr="00F35775" w:rsidTr="00A27285">
        <w:trPr>
          <w:trHeight w:val="48"/>
        </w:trPr>
        <w:tc>
          <w:tcPr>
            <w:tcW w:w="8697" w:type="dxa"/>
          </w:tcPr>
          <w:p w:rsidR="003A2295" w:rsidRPr="004D2B82" w:rsidRDefault="004D2B82" w:rsidP="004D2B82">
            <w:pPr>
              <w:spacing w:after="0" w:line="240" w:lineRule="auto"/>
              <w:jc w:val="both"/>
              <w:rPr>
                <w:rFonts w:ascii="Times New Roman" w:eastAsia="Times New Roman" w:hAnsi="Times New Roman" w:cs="Times New Roman"/>
                <w:b/>
                <w:lang w:eastAsia="ru-RU"/>
              </w:rPr>
            </w:pPr>
            <w:r>
              <w:rPr>
                <w:rFonts w:ascii="Times New Roman" w:hAnsi="Times New Roman" w:cs="Times New Roman"/>
                <w:b/>
              </w:rPr>
              <w:t xml:space="preserve">      2.3. </w:t>
            </w:r>
            <w:r w:rsidR="007F2AC4" w:rsidRPr="004D2B82">
              <w:rPr>
                <w:rFonts w:ascii="Times New Roman" w:hAnsi="Times New Roman" w:cs="Times New Roman"/>
                <w:b/>
              </w:rPr>
              <w:t>Взаимодействие педагогического коллектива с семьями дошкольников</w:t>
            </w:r>
            <w:r w:rsidR="00C83C95" w:rsidRPr="004D2B82">
              <w:rPr>
                <w:rFonts w:ascii="Times New Roman" w:hAnsi="Times New Roman" w:cs="Times New Roman"/>
              </w:rPr>
              <w:t>……..</w:t>
            </w:r>
          </w:p>
        </w:tc>
        <w:tc>
          <w:tcPr>
            <w:tcW w:w="734" w:type="dxa"/>
          </w:tcPr>
          <w:p w:rsidR="003A2295" w:rsidRPr="00966565" w:rsidRDefault="002E2A8F" w:rsidP="00E5099F">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E5099F">
              <w:rPr>
                <w:rFonts w:ascii="Times New Roman" w:eastAsia="Times New Roman" w:hAnsi="Times New Roman" w:cs="Times New Roman"/>
                <w:lang w:eastAsia="ru-RU"/>
              </w:rPr>
              <w:t>1</w:t>
            </w:r>
          </w:p>
        </w:tc>
      </w:tr>
      <w:tr w:rsidR="00B9559D" w:rsidRPr="00F35775" w:rsidTr="00A27285">
        <w:trPr>
          <w:trHeight w:val="461"/>
        </w:trPr>
        <w:tc>
          <w:tcPr>
            <w:tcW w:w="8697" w:type="dxa"/>
          </w:tcPr>
          <w:p w:rsidR="004D2B82" w:rsidRDefault="004D2B82" w:rsidP="00A45E49">
            <w:pPr>
              <w:spacing w:after="0" w:line="240" w:lineRule="auto"/>
              <w:jc w:val="both"/>
              <w:rPr>
                <w:rFonts w:ascii="Times New Roman" w:hAnsi="Times New Roman" w:cs="Times New Roman"/>
                <w:b/>
              </w:rPr>
            </w:pPr>
          </w:p>
          <w:p w:rsidR="003A2295" w:rsidRPr="00C83C95" w:rsidRDefault="00C879EA" w:rsidP="00A45E49">
            <w:pPr>
              <w:spacing w:after="0" w:line="240" w:lineRule="auto"/>
              <w:jc w:val="both"/>
              <w:rPr>
                <w:rFonts w:ascii="Times New Roman" w:eastAsia="Times New Roman" w:hAnsi="Times New Roman" w:cs="Times New Roman"/>
                <w:lang w:eastAsia="ru-RU"/>
              </w:rPr>
            </w:pPr>
            <w:r w:rsidRPr="00F35775">
              <w:rPr>
                <w:rFonts w:ascii="Times New Roman" w:hAnsi="Times New Roman" w:cs="Times New Roman"/>
                <w:b/>
                <w:lang w:val="en-US"/>
              </w:rPr>
              <w:t>III</w:t>
            </w:r>
            <w:r w:rsidRPr="00F35775">
              <w:rPr>
                <w:rFonts w:ascii="Times New Roman" w:hAnsi="Times New Roman" w:cs="Times New Roman"/>
                <w:b/>
              </w:rPr>
              <w:t>. ОРГАНИЗАЦИОННЫЙ РАЗДЕЛ</w:t>
            </w:r>
            <w:r w:rsidR="00C83C95">
              <w:rPr>
                <w:rFonts w:ascii="Times New Roman" w:hAnsi="Times New Roman" w:cs="Times New Roman"/>
              </w:rPr>
              <w:t>……………………………………………………….</w:t>
            </w:r>
          </w:p>
        </w:tc>
        <w:tc>
          <w:tcPr>
            <w:tcW w:w="734" w:type="dxa"/>
          </w:tcPr>
          <w:p w:rsidR="003A2295" w:rsidRDefault="002E2A8F" w:rsidP="00C944EB">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p w:rsidR="002E2A8F" w:rsidRPr="00966565" w:rsidRDefault="002E2A8F" w:rsidP="002F5B3E">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2F5B3E">
              <w:rPr>
                <w:rFonts w:ascii="Times New Roman" w:eastAsia="Times New Roman" w:hAnsi="Times New Roman" w:cs="Times New Roman"/>
                <w:lang w:eastAsia="ru-RU"/>
              </w:rPr>
              <w:t>5</w:t>
            </w:r>
          </w:p>
        </w:tc>
      </w:tr>
      <w:tr w:rsidR="00B9559D" w:rsidRPr="00F35775" w:rsidTr="00A27285">
        <w:trPr>
          <w:trHeight w:val="231"/>
        </w:trPr>
        <w:tc>
          <w:tcPr>
            <w:tcW w:w="8697" w:type="dxa"/>
          </w:tcPr>
          <w:p w:rsidR="003A2295" w:rsidRPr="00C83C95" w:rsidRDefault="00C879EA" w:rsidP="00A45E49">
            <w:pPr>
              <w:tabs>
                <w:tab w:val="left" w:pos="-284"/>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C83C95">
              <w:rPr>
                <w:rFonts w:ascii="Times New Roman" w:hAnsi="Times New Roman" w:cs="Times New Roman"/>
                <w:b/>
              </w:rPr>
              <w:t>3.1. Психолого-педагогические условия, обеспечивающие развитие ребенка</w:t>
            </w:r>
            <w:r w:rsidR="00C83C95">
              <w:rPr>
                <w:rFonts w:ascii="Times New Roman" w:hAnsi="Times New Roman" w:cs="Times New Roman"/>
              </w:rPr>
              <w:t>……...</w:t>
            </w:r>
          </w:p>
        </w:tc>
        <w:tc>
          <w:tcPr>
            <w:tcW w:w="734" w:type="dxa"/>
          </w:tcPr>
          <w:p w:rsidR="003A2295" w:rsidRPr="00966565" w:rsidRDefault="002E2A8F" w:rsidP="002F5B3E">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2F5B3E">
              <w:rPr>
                <w:rFonts w:ascii="Times New Roman" w:eastAsia="Times New Roman" w:hAnsi="Times New Roman" w:cs="Times New Roman"/>
                <w:lang w:eastAsia="ru-RU"/>
              </w:rPr>
              <w:t>5</w:t>
            </w:r>
          </w:p>
        </w:tc>
      </w:tr>
      <w:tr w:rsidR="00A45E49" w:rsidRPr="00F35775" w:rsidTr="00A27285">
        <w:trPr>
          <w:trHeight w:val="231"/>
        </w:trPr>
        <w:tc>
          <w:tcPr>
            <w:tcW w:w="8697" w:type="dxa"/>
          </w:tcPr>
          <w:p w:rsidR="00A45E49" w:rsidRPr="00C83C95" w:rsidRDefault="00A45E49" w:rsidP="00A45E49">
            <w:pPr>
              <w:spacing w:after="0" w:line="240" w:lineRule="auto"/>
              <w:ind w:firstLine="284"/>
              <w:jc w:val="both"/>
              <w:rPr>
                <w:rFonts w:ascii="Times New Roman" w:hAnsi="Times New Roman" w:cs="Times New Roman"/>
              </w:rPr>
            </w:pPr>
            <w:r w:rsidRPr="00C83C95">
              <w:rPr>
                <w:rFonts w:ascii="Times New Roman" w:hAnsi="Times New Roman" w:cs="Times New Roman"/>
                <w:b/>
              </w:rPr>
              <w:t>3.2. Организация развивающей предметно-пространственной среды</w:t>
            </w:r>
            <w:r w:rsidR="00C83C95">
              <w:rPr>
                <w:rFonts w:ascii="Times New Roman" w:hAnsi="Times New Roman" w:cs="Times New Roman"/>
              </w:rPr>
              <w:t>………………</w:t>
            </w:r>
          </w:p>
        </w:tc>
        <w:tc>
          <w:tcPr>
            <w:tcW w:w="734" w:type="dxa"/>
          </w:tcPr>
          <w:p w:rsidR="00A45E49" w:rsidRPr="00966565" w:rsidRDefault="002E2A8F" w:rsidP="0053074E">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53074E">
              <w:rPr>
                <w:rFonts w:ascii="Times New Roman" w:eastAsia="Times New Roman" w:hAnsi="Times New Roman" w:cs="Times New Roman"/>
                <w:lang w:eastAsia="ru-RU"/>
              </w:rPr>
              <w:t>6</w:t>
            </w:r>
          </w:p>
        </w:tc>
      </w:tr>
      <w:tr w:rsidR="00C879EA" w:rsidRPr="00F35775" w:rsidTr="00A27285">
        <w:trPr>
          <w:trHeight w:val="231"/>
        </w:trPr>
        <w:tc>
          <w:tcPr>
            <w:tcW w:w="8697" w:type="dxa"/>
          </w:tcPr>
          <w:p w:rsidR="00C879EA" w:rsidRPr="00C83C95" w:rsidRDefault="00A45E49" w:rsidP="00A45E49">
            <w:pPr>
              <w:spacing w:after="0" w:line="240" w:lineRule="auto"/>
              <w:ind w:firstLine="284"/>
              <w:jc w:val="both"/>
              <w:rPr>
                <w:rFonts w:ascii="Times New Roman" w:eastAsia="Times New Roman" w:hAnsi="Times New Roman" w:cs="Times New Roman"/>
                <w:color w:val="FF0000"/>
                <w:lang w:eastAsia="ru-RU"/>
              </w:rPr>
            </w:pPr>
            <w:r w:rsidRPr="00C83C95">
              <w:rPr>
                <w:rFonts w:ascii="Times New Roman" w:hAnsi="Times New Roman" w:cs="Times New Roman"/>
                <w:b/>
              </w:rPr>
              <w:t>3.3. Кадровые условия реализации Программы</w:t>
            </w:r>
            <w:r w:rsidR="00C83C95">
              <w:rPr>
                <w:rFonts w:ascii="Times New Roman" w:hAnsi="Times New Roman" w:cs="Times New Roman"/>
              </w:rPr>
              <w:t>………………………………………..</w:t>
            </w:r>
          </w:p>
        </w:tc>
        <w:tc>
          <w:tcPr>
            <w:tcW w:w="734" w:type="dxa"/>
          </w:tcPr>
          <w:p w:rsidR="00C879EA" w:rsidRPr="00966565" w:rsidRDefault="008D4503" w:rsidP="0053074E">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6</w:t>
            </w:r>
            <w:r w:rsidR="0053074E">
              <w:rPr>
                <w:rFonts w:ascii="Times New Roman" w:eastAsia="Times New Roman" w:hAnsi="Times New Roman" w:cs="Times New Roman"/>
                <w:lang w:eastAsia="ru-RU"/>
              </w:rPr>
              <w:t>2</w:t>
            </w:r>
          </w:p>
        </w:tc>
      </w:tr>
      <w:tr w:rsidR="00C879EA" w:rsidRPr="00F35775" w:rsidTr="00A27285">
        <w:trPr>
          <w:trHeight w:val="231"/>
        </w:trPr>
        <w:tc>
          <w:tcPr>
            <w:tcW w:w="8697" w:type="dxa"/>
          </w:tcPr>
          <w:p w:rsidR="00C879EA" w:rsidRPr="00F35775" w:rsidRDefault="002F5B3E" w:rsidP="005F413B">
            <w:pPr>
              <w:spacing w:after="0" w:line="240" w:lineRule="auto"/>
              <w:ind w:left="851"/>
              <w:jc w:val="both"/>
              <w:rPr>
                <w:rFonts w:ascii="Times New Roman" w:eastAsia="Times New Roman" w:hAnsi="Times New Roman" w:cs="Times New Roman"/>
                <w:color w:val="FF0000"/>
                <w:lang w:eastAsia="ru-RU"/>
              </w:rPr>
            </w:pPr>
            <w:r>
              <w:rPr>
                <w:rFonts w:ascii="Times New Roman" w:hAnsi="Times New Roman" w:cs="Times New Roman"/>
              </w:rPr>
              <w:t>3.3.1.</w:t>
            </w:r>
            <w:r w:rsidR="00A45E49" w:rsidRPr="00F35775">
              <w:rPr>
                <w:rFonts w:ascii="Times New Roman" w:hAnsi="Times New Roman" w:cs="Times New Roman"/>
              </w:rPr>
              <w:t>Укомплектованность педагогическими кадрами</w:t>
            </w:r>
            <w:r w:rsidR="00C83C95">
              <w:rPr>
                <w:rFonts w:ascii="Times New Roman" w:hAnsi="Times New Roman" w:cs="Times New Roman"/>
              </w:rPr>
              <w:t xml:space="preserve"> ……………………………..</w:t>
            </w:r>
          </w:p>
        </w:tc>
        <w:tc>
          <w:tcPr>
            <w:tcW w:w="734" w:type="dxa"/>
          </w:tcPr>
          <w:p w:rsidR="00C879EA" w:rsidRPr="00966565" w:rsidRDefault="0053074E" w:rsidP="00A45E49">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62</w:t>
            </w:r>
          </w:p>
        </w:tc>
      </w:tr>
      <w:tr w:rsidR="00C879EA" w:rsidRPr="00F35775" w:rsidTr="00A27285">
        <w:trPr>
          <w:trHeight w:val="231"/>
        </w:trPr>
        <w:tc>
          <w:tcPr>
            <w:tcW w:w="8697" w:type="dxa"/>
          </w:tcPr>
          <w:p w:rsidR="00C879EA" w:rsidRPr="00C83C95" w:rsidRDefault="00290503" w:rsidP="00290503">
            <w:pPr>
              <w:tabs>
                <w:tab w:val="left" w:pos="-284"/>
              </w:tabs>
              <w:autoSpaceDE w:val="0"/>
              <w:autoSpaceDN w:val="0"/>
              <w:adjustRightInd w:val="0"/>
              <w:spacing w:after="0" w:line="240" w:lineRule="auto"/>
              <w:ind w:left="284"/>
              <w:jc w:val="both"/>
              <w:rPr>
                <w:rFonts w:ascii="Times New Roman" w:eastAsia="Times New Roman" w:hAnsi="Times New Roman" w:cs="Times New Roman"/>
                <w:color w:val="FF0000"/>
                <w:lang w:eastAsia="ru-RU"/>
              </w:rPr>
            </w:pPr>
            <w:r w:rsidRPr="00C83C95">
              <w:rPr>
                <w:rFonts w:ascii="Times New Roman" w:hAnsi="Times New Roman" w:cs="Times New Roman"/>
                <w:b/>
              </w:rPr>
              <w:t>3.4. Материально-техническое обеспечение Программы</w:t>
            </w:r>
            <w:r w:rsidR="00C83C95">
              <w:rPr>
                <w:rFonts w:ascii="Times New Roman" w:hAnsi="Times New Roman" w:cs="Times New Roman"/>
              </w:rPr>
              <w:t>……………………………...</w:t>
            </w:r>
          </w:p>
        </w:tc>
        <w:tc>
          <w:tcPr>
            <w:tcW w:w="734" w:type="dxa"/>
          </w:tcPr>
          <w:p w:rsidR="00C879EA" w:rsidRPr="00966565" w:rsidRDefault="008D4503" w:rsidP="002F5B3E">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6</w:t>
            </w:r>
            <w:r w:rsidR="002F5B3E">
              <w:rPr>
                <w:rFonts w:ascii="Times New Roman" w:eastAsia="Times New Roman" w:hAnsi="Times New Roman" w:cs="Times New Roman"/>
                <w:lang w:eastAsia="ru-RU"/>
              </w:rPr>
              <w:t>3</w:t>
            </w:r>
          </w:p>
        </w:tc>
      </w:tr>
      <w:tr w:rsidR="00C879EA" w:rsidRPr="00F35775" w:rsidTr="00A27285">
        <w:trPr>
          <w:trHeight w:val="231"/>
        </w:trPr>
        <w:tc>
          <w:tcPr>
            <w:tcW w:w="8697" w:type="dxa"/>
          </w:tcPr>
          <w:p w:rsidR="00C879EA" w:rsidRPr="00F35775" w:rsidRDefault="00290503" w:rsidP="00290503">
            <w:pPr>
              <w:tabs>
                <w:tab w:val="left" w:pos="-284"/>
              </w:tabs>
              <w:autoSpaceDE w:val="0"/>
              <w:autoSpaceDN w:val="0"/>
              <w:adjustRightInd w:val="0"/>
              <w:spacing w:after="0" w:line="240" w:lineRule="auto"/>
              <w:ind w:left="284" w:firstLine="567"/>
              <w:jc w:val="both"/>
              <w:rPr>
                <w:rFonts w:ascii="Times New Roman" w:eastAsia="Times New Roman" w:hAnsi="Times New Roman" w:cs="Times New Roman"/>
                <w:color w:val="FF0000"/>
                <w:lang w:eastAsia="ru-RU"/>
              </w:rPr>
            </w:pPr>
            <w:r w:rsidRPr="00F35775">
              <w:rPr>
                <w:rFonts w:ascii="Times New Roman" w:hAnsi="Times New Roman" w:cs="Times New Roman"/>
              </w:rPr>
              <w:t>3.4.1. Учебно-методический комплект Программы</w:t>
            </w:r>
            <w:r w:rsidR="00C83C95">
              <w:rPr>
                <w:rFonts w:ascii="Times New Roman" w:hAnsi="Times New Roman" w:cs="Times New Roman"/>
              </w:rPr>
              <w:t xml:space="preserve"> ………………………………...</w:t>
            </w:r>
          </w:p>
        </w:tc>
        <w:tc>
          <w:tcPr>
            <w:tcW w:w="734" w:type="dxa"/>
          </w:tcPr>
          <w:p w:rsidR="00C879EA" w:rsidRPr="00966565" w:rsidRDefault="008D4503" w:rsidP="002F5B3E">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6</w:t>
            </w:r>
            <w:r w:rsidR="002F5B3E">
              <w:rPr>
                <w:rFonts w:ascii="Times New Roman" w:eastAsia="Times New Roman" w:hAnsi="Times New Roman" w:cs="Times New Roman"/>
                <w:lang w:eastAsia="ru-RU"/>
              </w:rPr>
              <w:t>3</w:t>
            </w:r>
          </w:p>
        </w:tc>
      </w:tr>
      <w:tr w:rsidR="00C879EA" w:rsidRPr="00F35775" w:rsidTr="00A27285">
        <w:trPr>
          <w:trHeight w:val="461"/>
        </w:trPr>
        <w:tc>
          <w:tcPr>
            <w:tcW w:w="8697" w:type="dxa"/>
          </w:tcPr>
          <w:p w:rsidR="00C879EA" w:rsidRPr="00F35775" w:rsidRDefault="009276C4" w:rsidP="00C83C95">
            <w:pPr>
              <w:spacing w:after="0" w:line="240" w:lineRule="auto"/>
              <w:ind w:left="851"/>
              <w:rPr>
                <w:rFonts w:ascii="Times New Roman" w:eastAsia="Times New Roman" w:hAnsi="Times New Roman" w:cs="Times New Roman"/>
                <w:color w:val="FF0000"/>
                <w:lang w:eastAsia="ru-RU"/>
              </w:rPr>
            </w:pPr>
            <w:r w:rsidRPr="00F35775">
              <w:rPr>
                <w:rFonts w:ascii="Times New Roman" w:hAnsi="Times New Roman" w:cs="Times New Roman"/>
              </w:rPr>
              <w:t>3.4.</w:t>
            </w:r>
            <w:r w:rsidR="00C83C95">
              <w:rPr>
                <w:rFonts w:ascii="Times New Roman" w:hAnsi="Times New Roman" w:cs="Times New Roman"/>
              </w:rPr>
              <w:t>2</w:t>
            </w:r>
            <w:r w:rsidRPr="00F35775">
              <w:rPr>
                <w:rFonts w:ascii="Times New Roman" w:hAnsi="Times New Roman" w:cs="Times New Roman"/>
              </w:rPr>
              <w:t>. Помещения для занятий, проектов и прочих видов детской деятельности и форм активности</w:t>
            </w:r>
            <w:r w:rsidR="00C83C95">
              <w:rPr>
                <w:rFonts w:ascii="Times New Roman" w:hAnsi="Times New Roman" w:cs="Times New Roman"/>
              </w:rPr>
              <w:t xml:space="preserve"> ………………………………………………………………………</w:t>
            </w:r>
          </w:p>
        </w:tc>
        <w:tc>
          <w:tcPr>
            <w:tcW w:w="734" w:type="dxa"/>
          </w:tcPr>
          <w:p w:rsidR="00C83C95" w:rsidRPr="00966565" w:rsidRDefault="008D4503" w:rsidP="002F5B3E">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6</w:t>
            </w:r>
            <w:r w:rsidR="002F5B3E">
              <w:rPr>
                <w:rFonts w:ascii="Times New Roman" w:eastAsia="Times New Roman" w:hAnsi="Times New Roman" w:cs="Times New Roman"/>
                <w:lang w:eastAsia="ru-RU"/>
              </w:rPr>
              <w:t>6</w:t>
            </w:r>
          </w:p>
        </w:tc>
      </w:tr>
      <w:tr w:rsidR="00C879EA" w:rsidRPr="00F35775" w:rsidTr="00A27285">
        <w:trPr>
          <w:trHeight w:val="231"/>
        </w:trPr>
        <w:tc>
          <w:tcPr>
            <w:tcW w:w="8697" w:type="dxa"/>
          </w:tcPr>
          <w:p w:rsidR="00C879EA" w:rsidRPr="00F35775" w:rsidRDefault="009276C4" w:rsidP="00C83C95">
            <w:pPr>
              <w:tabs>
                <w:tab w:val="left" w:pos="-284"/>
              </w:tabs>
              <w:autoSpaceDE w:val="0"/>
              <w:autoSpaceDN w:val="0"/>
              <w:adjustRightInd w:val="0"/>
              <w:spacing w:after="0" w:line="240" w:lineRule="auto"/>
              <w:ind w:left="851"/>
              <w:jc w:val="both"/>
              <w:rPr>
                <w:rFonts w:ascii="Times New Roman" w:eastAsia="Times New Roman" w:hAnsi="Times New Roman" w:cs="Times New Roman"/>
                <w:color w:val="FF0000"/>
                <w:lang w:eastAsia="ru-RU"/>
              </w:rPr>
            </w:pPr>
            <w:r w:rsidRPr="00F35775">
              <w:rPr>
                <w:rFonts w:ascii="Times New Roman" w:hAnsi="Times New Roman" w:cs="Times New Roman"/>
              </w:rPr>
              <w:t>3.4.</w:t>
            </w:r>
            <w:r w:rsidR="00C83C95">
              <w:rPr>
                <w:rFonts w:ascii="Times New Roman" w:hAnsi="Times New Roman" w:cs="Times New Roman"/>
              </w:rPr>
              <w:t>3</w:t>
            </w:r>
            <w:r w:rsidRPr="00F35775">
              <w:rPr>
                <w:rFonts w:ascii="Times New Roman" w:hAnsi="Times New Roman" w:cs="Times New Roman"/>
              </w:rPr>
              <w:t>. Оснащение предметно-развивающей среды</w:t>
            </w:r>
            <w:r w:rsidR="00C83C95">
              <w:rPr>
                <w:rFonts w:ascii="Times New Roman" w:hAnsi="Times New Roman" w:cs="Times New Roman"/>
              </w:rPr>
              <w:t xml:space="preserve"> ………………………………….</w:t>
            </w:r>
          </w:p>
        </w:tc>
        <w:tc>
          <w:tcPr>
            <w:tcW w:w="734" w:type="dxa"/>
          </w:tcPr>
          <w:p w:rsidR="00C879EA" w:rsidRPr="00966565" w:rsidRDefault="008D4503" w:rsidP="0053074E">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6</w:t>
            </w:r>
            <w:r w:rsidR="0053074E">
              <w:rPr>
                <w:rFonts w:ascii="Times New Roman" w:eastAsia="Times New Roman" w:hAnsi="Times New Roman" w:cs="Times New Roman"/>
                <w:lang w:eastAsia="ru-RU"/>
              </w:rPr>
              <w:t>6</w:t>
            </w:r>
          </w:p>
        </w:tc>
      </w:tr>
      <w:tr w:rsidR="00F61B76" w:rsidRPr="00F35775" w:rsidTr="00A27285">
        <w:trPr>
          <w:trHeight w:val="231"/>
        </w:trPr>
        <w:tc>
          <w:tcPr>
            <w:tcW w:w="8697" w:type="dxa"/>
          </w:tcPr>
          <w:p w:rsidR="00F61B76" w:rsidRPr="00F35775" w:rsidRDefault="00D21850" w:rsidP="00C83C95">
            <w:pPr>
              <w:tabs>
                <w:tab w:val="left" w:pos="-284"/>
              </w:tabs>
              <w:autoSpaceDE w:val="0"/>
              <w:autoSpaceDN w:val="0"/>
              <w:adjustRightInd w:val="0"/>
              <w:spacing w:after="0" w:line="240" w:lineRule="auto"/>
              <w:ind w:left="851"/>
              <w:jc w:val="both"/>
              <w:rPr>
                <w:rFonts w:ascii="Times New Roman" w:hAnsi="Times New Roman" w:cs="Times New Roman"/>
              </w:rPr>
            </w:pPr>
            <w:r w:rsidRPr="00F35775">
              <w:rPr>
                <w:rFonts w:ascii="Times New Roman" w:hAnsi="Times New Roman" w:cs="Times New Roman"/>
              </w:rPr>
              <w:t>3.4.</w:t>
            </w:r>
            <w:r w:rsidR="00C83C95">
              <w:rPr>
                <w:rFonts w:ascii="Times New Roman" w:hAnsi="Times New Roman" w:cs="Times New Roman"/>
              </w:rPr>
              <w:t>4</w:t>
            </w:r>
            <w:r w:rsidRPr="00F35775">
              <w:rPr>
                <w:rFonts w:ascii="Times New Roman" w:hAnsi="Times New Roman" w:cs="Times New Roman"/>
              </w:rPr>
              <w:t>. Мебель, техническое оборудование, инвентарь</w:t>
            </w:r>
            <w:r w:rsidR="00C83C95">
              <w:rPr>
                <w:rFonts w:ascii="Times New Roman" w:hAnsi="Times New Roman" w:cs="Times New Roman"/>
              </w:rPr>
              <w:t xml:space="preserve"> ……………………………...</w:t>
            </w:r>
          </w:p>
        </w:tc>
        <w:tc>
          <w:tcPr>
            <w:tcW w:w="734" w:type="dxa"/>
          </w:tcPr>
          <w:p w:rsidR="00F61B76" w:rsidRPr="00966565" w:rsidRDefault="008D4503" w:rsidP="002F5B3E">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2F5B3E">
              <w:rPr>
                <w:rFonts w:ascii="Times New Roman" w:eastAsia="Times New Roman" w:hAnsi="Times New Roman" w:cs="Times New Roman"/>
                <w:lang w:eastAsia="ru-RU"/>
              </w:rPr>
              <w:t>2</w:t>
            </w:r>
          </w:p>
        </w:tc>
      </w:tr>
      <w:tr w:rsidR="00DB1EF4" w:rsidRPr="00F35775" w:rsidTr="00A27285">
        <w:trPr>
          <w:trHeight w:val="231"/>
        </w:trPr>
        <w:tc>
          <w:tcPr>
            <w:tcW w:w="8697" w:type="dxa"/>
          </w:tcPr>
          <w:p w:rsidR="00DB1EF4" w:rsidRPr="00C83C95" w:rsidRDefault="00DB1EF4" w:rsidP="00A27285">
            <w:pPr>
              <w:spacing w:after="0" w:line="240" w:lineRule="auto"/>
              <w:ind w:left="284"/>
              <w:jc w:val="both"/>
              <w:rPr>
                <w:rFonts w:ascii="Times New Roman" w:hAnsi="Times New Roman" w:cs="Times New Roman"/>
                <w:b/>
                <w:szCs w:val="24"/>
              </w:rPr>
            </w:pPr>
            <w:r w:rsidRPr="00C83C95">
              <w:rPr>
                <w:rFonts w:ascii="Times New Roman" w:hAnsi="Times New Roman" w:cs="Times New Roman"/>
                <w:b/>
                <w:szCs w:val="24"/>
              </w:rPr>
              <w:t>3.</w:t>
            </w:r>
            <w:r w:rsidR="00A27285">
              <w:rPr>
                <w:rFonts w:ascii="Times New Roman" w:hAnsi="Times New Roman" w:cs="Times New Roman"/>
                <w:b/>
                <w:szCs w:val="24"/>
              </w:rPr>
              <w:t>5</w:t>
            </w:r>
            <w:r w:rsidRPr="00C83C95">
              <w:rPr>
                <w:rFonts w:ascii="Times New Roman" w:hAnsi="Times New Roman" w:cs="Times New Roman"/>
                <w:b/>
                <w:szCs w:val="24"/>
              </w:rPr>
              <w:t>. Режим дня и распорядок</w:t>
            </w:r>
            <w:r w:rsidR="00C83C95" w:rsidRPr="00C83C95">
              <w:rPr>
                <w:rFonts w:ascii="Times New Roman" w:hAnsi="Times New Roman" w:cs="Times New Roman"/>
                <w:szCs w:val="24"/>
              </w:rPr>
              <w:t xml:space="preserve"> ………</w:t>
            </w:r>
            <w:r w:rsidR="00C83C95">
              <w:rPr>
                <w:rFonts w:ascii="Times New Roman" w:hAnsi="Times New Roman" w:cs="Times New Roman"/>
                <w:szCs w:val="24"/>
              </w:rPr>
              <w:t>………………………………………………………</w:t>
            </w:r>
          </w:p>
        </w:tc>
        <w:tc>
          <w:tcPr>
            <w:tcW w:w="734" w:type="dxa"/>
          </w:tcPr>
          <w:p w:rsidR="00DB1EF4" w:rsidRPr="00966565" w:rsidRDefault="00A27285" w:rsidP="002F5B3E">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2F5B3E">
              <w:rPr>
                <w:rFonts w:ascii="Times New Roman" w:eastAsia="Times New Roman" w:hAnsi="Times New Roman" w:cs="Times New Roman"/>
                <w:lang w:eastAsia="ru-RU"/>
              </w:rPr>
              <w:t>4</w:t>
            </w:r>
          </w:p>
        </w:tc>
      </w:tr>
      <w:tr w:rsidR="00F61B76" w:rsidRPr="00F35775" w:rsidTr="00A27285">
        <w:trPr>
          <w:trHeight w:val="1154"/>
        </w:trPr>
        <w:tc>
          <w:tcPr>
            <w:tcW w:w="8697" w:type="dxa"/>
          </w:tcPr>
          <w:p w:rsidR="00A27285" w:rsidRDefault="00A27285" w:rsidP="00DB1EF4">
            <w:pPr>
              <w:autoSpaceDE w:val="0"/>
              <w:autoSpaceDN w:val="0"/>
              <w:adjustRightInd w:val="0"/>
              <w:spacing w:after="0" w:line="240" w:lineRule="auto"/>
              <w:ind w:left="284"/>
              <w:jc w:val="both"/>
              <w:rPr>
                <w:rFonts w:ascii="Times New Roman" w:hAnsi="Times New Roman" w:cs="Times New Roman"/>
                <w:b/>
                <w:bCs/>
              </w:rPr>
            </w:pPr>
            <w:r>
              <w:rPr>
                <w:rFonts w:ascii="Times New Roman" w:hAnsi="Times New Roman" w:cs="Times New Roman"/>
                <w:b/>
                <w:bCs/>
              </w:rPr>
              <w:t>3.6. Учебный план</w:t>
            </w:r>
            <w:r w:rsidR="00E70F9F" w:rsidRPr="00E70F9F">
              <w:rPr>
                <w:rFonts w:ascii="Times New Roman" w:hAnsi="Times New Roman" w:cs="Times New Roman"/>
                <w:bCs/>
              </w:rPr>
              <w:t>…………………………………………………………………………</w:t>
            </w:r>
          </w:p>
          <w:p w:rsidR="00F61B76" w:rsidRPr="00C83C95" w:rsidRDefault="00D21850" w:rsidP="00A27285">
            <w:pPr>
              <w:autoSpaceDE w:val="0"/>
              <w:autoSpaceDN w:val="0"/>
              <w:adjustRightInd w:val="0"/>
              <w:spacing w:after="0" w:line="240" w:lineRule="auto"/>
              <w:ind w:left="284"/>
              <w:jc w:val="both"/>
              <w:rPr>
                <w:rFonts w:ascii="Times New Roman" w:hAnsi="Times New Roman" w:cs="Times New Roman"/>
              </w:rPr>
            </w:pPr>
            <w:r w:rsidRPr="00C83C95">
              <w:rPr>
                <w:rFonts w:ascii="Times New Roman" w:hAnsi="Times New Roman" w:cs="Times New Roman"/>
                <w:b/>
                <w:bCs/>
              </w:rPr>
              <w:t>3.</w:t>
            </w:r>
            <w:r w:rsidR="00A27285">
              <w:rPr>
                <w:rFonts w:ascii="Times New Roman" w:hAnsi="Times New Roman" w:cs="Times New Roman"/>
                <w:b/>
                <w:bCs/>
              </w:rPr>
              <w:t>7</w:t>
            </w:r>
            <w:r w:rsidRPr="00C83C95">
              <w:rPr>
                <w:rFonts w:ascii="Times New Roman" w:hAnsi="Times New Roman" w:cs="Times New Roman"/>
                <w:b/>
                <w:bCs/>
              </w:rPr>
              <w:t>.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r w:rsidR="00C83C95">
              <w:rPr>
                <w:rFonts w:ascii="Times New Roman" w:hAnsi="Times New Roman" w:cs="Times New Roman"/>
                <w:bCs/>
              </w:rPr>
              <w:t>………………………………………………………………………………………</w:t>
            </w:r>
          </w:p>
        </w:tc>
        <w:tc>
          <w:tcPr>
            <w:tcW w:w="734" w:type="dxa"/>
          </w:tcPr>
          <w:p w:rsidR="00F61B76" w:rsidRPr="00966565" w:rsidRDefault="002F5B3E" w:rsidP="009276C4">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75</w:t>
            </w:r>
          </w:p>
          <w:p w:rsidR="00C83C95" w:rsidRPr="00966565" w:rsidRDefault="00C83C95" w:rsidP="009276C4">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p>
          <w:p w:rsidR="00C83C95" w:rsidRPr="00966565" w:rsidRDefault="00C83C95" w:rsidP="009276C4">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p>
          <w:p w:rsidR="00C83C95" w:rsidRPr="00966565" w:rsidRDefault="00E70F9F" w:rsidP="00693E57">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693E57">
              <w:rPr>
                <w:rFonts w:ascii="Times New Roman" w:eastAsia="Times New Roman" w:hAnsi="Times New Roman" w:cs="Times New Roman"/>
                <w:lang w:eastAsia="ru-RU"/>
              </w:rPr>
              <w:t>8</w:t>
            </w:r>
            <w:bookmarkStart w:id="0" w:name="_GoBack"/>
            <w:bookmarkEnd w:id="0"/>
          </w:p>
        </w:tc>
      </w:tr>
      <w:tr w:rsidR="00F61B76" w:rsidRPr="00F35775" w:rsidTr="00A27285">
        <w:trPr>
          <w:trHeight w:val="217"/>
        </w:trPr>
        <w:tc>
          <w:tcPr>
            <w:tcW w:w="8697" w:type="dxa"/>
          </w:tcPr>
          <w:p w:rsidR="00F61B76" w:rsidRPr="00F35775" w:rsidRDefault="00F61B76" w:rsidP="00DB1EF4">
            <w:pPr>
              <w:tabs>
                <w:tab w:val="left" w:pos="-284"/>
              </w:tabs>
              <w:autoSpaceDE w:val="0"/>
              <w:autoSpaceDN w:val="0"/>
              <w:adjustRightInd w:val="0"/>
              <w:spacing w:after="0" w:line="240" w:lineRule="auto"/>
              <w:ind w:left="851"/>
              <w:jc w:val="both"/>
              <w:rPr>
                <w:rFonts w:ascii="Times New Roman" w:hAnsi="Times New Roman" w:cs="Times New Roman"/>
              </w:rPr>
            </w:pPr>
          </w:p>
        </w:tc>
        <w:tc>
          <w:tcPr>
            <w:tcW w:w="734" w:type="dxa"/>
          </w:tcPr>
          <w:p w:rsidR="00F61B76" w:rsidRPr="00966565" w:rsidRDefault="00F61B76" w:rsidP="00DB1EF4">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p>
        </w:tc>
      </w:tr>
      <w:tr w:rsidR="00F61B76" w:rsidRPr="00F35775" w:rsidTr="00A27285">
        <w:trPr>
          <w:trHeight w:val="231"/>
        </w:trPr>
        <w:tc>
          <w:tcPr>
            <w:tcW w:w="8697" w:type="dxa"/>
          </w:tcPr>
          <w:p w:rsidR="00F61B76" w:rsidRPr="00F35775" w:rsidRDefault="00F61B76" w:rsidP="00DB1EF4">
            <w:pPr>
              <w:spacing w:after="0" w:line="240" w:lineRule="auto"/>
              <w:ind w:left="851"/>
              <w:jc w:val="both"/>
              <w:rPr>
                <w:rFonts w:ascii="Times New Roman" w:hAnsi="Times New Roman" w:cs="Times New Roman"/>
              </w:rPr>
            </w:pPr>
          </w:p>
        </w:tc>
        <w:tc>
          <w:tcPr>
            <w:tcW w:w="734" w:type="dxa"/>
          </w:tcPr>
          <w:p w:rsidR="00F61B76" w:rsidRPr="00966565" w:rsidRDefault="00F61B76" w:rsidP="00DB1EF4">
            <w:pPr>
              <w:tabs>
                <w:tab w:val="left" w:pos="739"/>
              </w:tabs>
              <w:autoSpaceDE w:val="0"/>
              <w:autoSpaceDN w:val="0"/>
              <w:adjustRightInd w:val="0"/>
              <w:spacing w:after="0" w:line="240" w:lineRule="auto"/>
              <w:ind w:left="-78"/>
              <w:rPr>
                <w:rFonts w:ascii="Times New Roman" w:eastAsia="Times New Roman" w:hAnsi="Times New Roman" w:cs="Times New Roman"/>
                <w:lang w:eastAsia="ru-RU"/>
              </w:rPr>
            </w:pPr>
          </w:p>
        </w:tc>
      </w:tr>
    </w:tbl>
    <w:p w:rsidR="002F5B3E" w:rsidRDefault="00A27285" w:rsidP="00A27285">
      <w:pPr>
        <w:autoSpaceDE w:val="0"/>
        <w:autoSpaceDN w:val="0"/>
        <w:adjustRightInd w:val="0"/>
        <w:spacing w:after="0" w:line="240" w:lineRule="auto"/>
        <w:rPr>
          <w:rFonts w:ascii="Times New Roman" w:eastAsia="Times New Roman" w:hAnsi="Times New Roman" w:cs="Arial"/>
          <w:b/>
          <w:sz w:val="24"/>
          <w:szCs w:val="24"/>
          <w:lang w:eastAsia="ru-RU"/>
        </w:rPr>
      </w:pPr>
      <w:r>
        <w:rPr>
          <w:rFonts w:ascii="Times New Roman" w:eastAsia="Times New Roman" w:hAnsi="Times New Roman" w:cs="Arial"/>
          <w:b/>
          <w:sz w:val="24"/>
          <w:szCs w:val="24"/>
          <w:lang w:eastAsia="ru-RU"/>
        </w:rPr>
        <w:t xml:space="preserve">                                                                   </w:t>
      </w:r>
    </w:p>
    <w:p w:rsidR="002F5B3E" w:rsidRDefault="002F5B3E" w:rsidP="00A27285">
      <w:pPr>
        <w:autoSpaceDE w:val="0"/>
        <w:autoSpaceDN w:val="0"/>
        <w:adjustRightInd w:val="0"/>
        <w:spacing w:after="0" w:line="240" w:lineRule="auto"/>
        <w:rPr>
          <w:rFonts w:ascii="Times New Roman" w:eastAsia="Times New Roman" w:hAnsi="Times New Roman" w:cs="Arial"/>
          <w:b/>
          <w:sz w:val="24"/>
          <w:szCs w:val="24"/>
          <w:lang w:eastAsia="ru-RU"/>
        </w:rPr>
      </w:pPr>
    </w:p>
    <w:p w:rsidR="002F5B3E" w:rsidRDefault="002F5B3E" w:rsidP="00A27285">
      <w:pPr>
        <w:autoSpaceDE w:val="0"/>
        <w:autoSpaceDN w:val="0"/>
        <w:adjustRightInd w:val="0"/>
        <w:spacing w:after="0" w:line="240" w:lineRule="auto"/>
        <w:rPr>
          <w:rFonts w:ascii="Times New Roman" w:eastAsia="Times New Roman" w:hAnsi="Times New Roman" w:cs="Arial"/>
          <w:b/>
          <w:sz w:val="24"/>
          <w:szCs w:val="24"/>
          <w:lang w:eastAsia="ru-RU"/>
        </w:rPr>
      </w:pPr>
    </w:p>
    <w:p w:rsidR="002F5B3E" w:rsidRDefault="002F5B3E" w:rsidP="00A27285">
      <w:pPr>
        <w:autoSpaceDE w:val="0"/>
        <w:autoSpaceDN w:val="0"/>
        <w:adjustRightInd w:val="0"/>
        <w:spacing w:after="0" w:line="240" w:lineRule="auto"/>
        <w:rPr>
          <w:rFonts w:ascii="Times New Roman" w:eastAsia="Times New Roman" w:hAnsi="Times New Roman" w:cs="Arial"/>
          <w:b/>
          <w:sz w:val="24"/>
          <w:szCs w:val="24"/>
          <w:lang w:eastAsia="ru-RU"/>
        </w:rPr>
      </w:pPr>
    </w:p>
    <w:p w:rsidR="002F5B3E" w:rsidRDefault="002F5B3E" w:rsidP="00A27285">
      <w:pPr>
        <w:autoSpaceDE w:val="0"/>
        <w:autoSpaceDN w:val="0"/>
        <w:adjustRightInd w:val="0"/>
        <w:spacing w:after="0" w:line="240" w:lineRule="auto"/>
        <w:rPr>
          <w:rFonts w:ascii="Times New Roman" w:eastAsia="Times New Roman" w:hAnsi="Times New Roman" w:cs="Arial"/>
          <w:b/>
          <w:sz w:val="24"/>
          <w:szCs w:val="24"/>
          <w:lang w:eastAsia="ru-RU"/>
        </w:rPr>
      </w:pPr>
    </w:p>
    <w:p w:rsidR="00FF5E08" w:rsidRPr="006908E0" w:rsidRDefault="002F5B3E" w:rsidP="00A27285">
      <w:pPr>
        <w:autoSpaceDE w:val="0"/>
        <w:autoSpaceDN w:val="0"/>
        <w:adjustRightInd w:val="0"/>
        <w:spacing w:after="0" w:line="240" w:lineRule="auto"/>
        <w:rPr>
          <w:rFonts w:ascii="Times New Roman" w:eastAsia="Times New Roman" w:hAnsi="Times New Roman" w:cs="Arial"/>
          <w:b/>
          <w:sz w:val="24"/>
          <w:szCs w:val="24"/>
          <w:lang w:eastAsia="ru-RU"/>
        </w:rPr>
      </w:pPr>
      <w:r>
        <w:rPr>
          <w:rFonts w:ascii="Times New Roman" w:eastAsia="Times New Roman" w:hAnsi="Times New Roman" w:cs="Arial"/>
          <w:b/>
          <w:sz w:val="24"/>
          <w:szCs w:val="24"/>
          <w:lang w:eastAsia="ru-RU"/>
        </w:rPr>
        <w:lastRenderedPageBreak/>
        <w:t xml:space="preserve">                                                                     </w:t>
      </w:r>
      <w:r w:rsidR="00FD3D5B" w:rsidRPr="006908E0">
        <w:rPr>
          <w:rFonts w:ascii="Times New Roman" w:eastAsia="Times New Roman" w:hAnsi="Times New Roman" w:cs="Arial"/>
          <w:b/>
          <w:sz w:val="24"/>
          <w:szCs w:val="24"/>
          <w:lang w:eastAsia="ru-RU"/>
        </w:rPr>
        <w:t>В</w:t>
      </w:r>
      <w:r w:rsidR="00FF5E08" w:rsidRPr="006908E0">
        <w:rPr>
          <w:rFonts w:ascii="Times New Roman" w:eastAsia="Times New Roman" w:hAnsi="Times New Roman" w:cs="Arial"/>
          <w:b/>
          <w:sz w:val="24"/>
          <w:szCs w:val="24"/>
          <w:lang w:eastAsia="ru-RU"/>
        </w:rPr>
        <w:t xml:space="preserve">ведение </w:t>
      </w:r>
    </w:p>
    <w:p w:rsidR="00FF5E08" w:rsidRPr="006908E0" w:rsidRDefault="00FF5E08" w:rsidP="00FF5E08">
      <w:pPr>
        <w:autoSpaceDE w:val="0"/>
        <w:autoSpaceDN w:val="0"/>
        <w:adjustRightInd w:val="0"/>
        <w:spacing w:after="0" w:line="240" w:lineRule="auto"/>
        <w:ind w:left="720"/>
        <w:jc w:val="center"/>
        <w:rPr>
          <w:rFonts w:ascii="Times New Roman" w:eastAsia="Times New Roman" w:hAnsi="Times New Roman" w:cs="Arial"/>
          <w:b/>
          <w:sz w:val="24"/>
          <w:szCs w:val="24"/>
          <w:lang w:eastAsia="ru-RU"/>
        </w:rPr>
      </w:pPr>
    </w:p>
    <w:p w:rsidR="00283E0E" w:rsidRPr="006908E0" w:rsidRDefault="00283E0E" w:rsidP="00283E0E">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Современный ребенок – это житель 21 века, на которого оказывают влияние все признаки настоящего времени. Многолетние исследования</w:t>
      </w:r>
      <w:r w:rsidR="006A732A" w:rsidRPr="006A732A">
        <w:rPr>
          <w:rFonts w:ascii="Times New Roman" w:hAnsi="Times New Roman" w:cs="Times New Roman"/>
          <w:sz w:val="24"/>
          <w:szCs w:val="24"/>
        </w:rPr>
        <w:t xml:space="preserve"> </w:t>
      </w:r>
      <w:r w:rsidRPr="006908E0">
        <w:rPr>
          <w:rFonts w:ascii="Times New Roman" w:hAnsi="Times New Roman" w:cs="Times New Roman"/>
          <w:sz w:val="24"/>
          <w:szCs w:val="24"/>
        </w:rPr>
        <w:t xml:space="preserve">позволяют нам наметить «штрихи» современного дошкольного детства, которые нельзя не учитывать, организуя образовательный процесс детского сада. </w:t>
      </w:r>
    </w:p>
    <w:p w:rsidR="00283E0E" w:rsidRPr="006908E0" w:rsidRDefault="00283E0E" w:rsidP="00283E0E">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Современный ребенок – маленький гражданин, осознающий себя в современном пространстве страны и города. Он любит свою родину, свою семью, своих сверстников и друзей, желает сделать жизнь лучше, достойнее и красивее. Современный дошкольник ориентирован на познание человека и природы. Он неплохо ориентируется в себе, своем ближайшем окружении, своем настоящем и будущем. Он готов оценивать явления и события жизни с разных точек зрения: интереса, утилитарности, полезности, эстетичности, познания. Современные дети ориентированы на будущее. Это яркая отличительная черта маленьких граждан современности – они с уверенностью смотрят в будущее. </w:t>
      </w:r>
    </w:p>
    <w:p w:rsidR="00283E0E" w:rsidRPr="006908E0" w:rsidRDefault="00283E0E" w:rsidP="00283E0E">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Внутренние резервы современного ребенка раскрываются в разных видах предпочитаемой им деятельности: изобразительной, игровой, музыкальной, литературной. Но, в отличие от сверстников прошлых лет, он уверенно комбинирует их, объединяет между собой, потому что ему так комфортнее и все можно успеть. Он органично вплетает свои представления об этом мире в разные сферы жизнедеятельности. Он – носитель субкультуры, присущей только дошкольнику и отличающей его от детей другого возраста и взрослых. </w:t>
      </w:r>
    </w:p>
    <w:p w:rsidR="00283E0E" w:rsidRPr="006908E0" w:rsidRDefault="00283E0E" w:rsidP="00283E0E">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Современному дошкольнику часто не хватает общения с мамой и папой, сверстниками, он теряется в мире объемной информации, ему хочется больше разговаривать и совместно действовать. Группа детского сада – как раз то место, где он реализует принципиальные для него потребности. Поэтому, детский сад – это вторая семья ребенка, в которой ему благополучно и интересно живется. Современные дети с удовольствием идут в детский сад, любят его! </w:t>
      </w:r>
    </w:p>
    <w:p w:rsidR="00283E0E" w:rsidRPr="006908E0" w:rsidRDefault="00283E0E" w:rsidP="00283E0E">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Жизнь ребенка 21 века очень сильно изменилась и тесно связана с возможностями родителей</w:t>
      </w:r>
      <w:r w:rsidR="00A35434" w:rsidRPr="006908E0">
        <w:rPr>
          <w:rFonts w:ascii="Times New Roman" w:hAnsi="Times New Roman" w:cs="Times New Roman"/>
          <w:sz w:val="24"/>
          <w:szCs w:val="24"/>
        </w:rPr>
        <w:t>.</w:t>
      </w:r>
      <w:r w:rsidRPr="006908E0">
        <w:rPr>
          <w:rFonts w:ascii="Times New Roman" w:hAnsi="Times New Roman" w:cs="Times New Roman"/>
          <w:sz w:val="24"/>
          <w:szCs w:val="24"/>
        </w:rPr>
        <w:t xml:space="preserve"> Он быстрее, чем взрослый успевает освоить мобильный телефон и компьютер, телевизор и магнитофон. Он слушает и смотрит с родителями одни и те же песни и телепередачи; ходит вместе с семьей в кафе и рестораны, выезжает за границу на отдых, путешествует; ориентируется в марках автомобилей, в рекламе. Он многим интересуется и о многом рассуждает. </w:t>
      </w:r>
    </w:p>
    <w:p w:rsidR="00283E0E" w:rsidRPr="006908E0" w:rsidRDefault="00283E0E" w:rsidP="00283E0E">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то же время ребенок по-прежнему сориентирован на самоценные, детские виды деятельности. Он любит играть, сочинять, фантазировать, радоваться и рассуждать. В детской деятельности современного ребенка можно увидеть и стремление к интеграции, то есть объединению разных видов деятельности в один процесс. В новых видах деятельности, таких как экспериментирование, создание микро и макро-проектов, коллекционирование, импровизация современных детей привлекает сам процесс, возможность проявления самостоятельности и свободы, реализации замыслов, возможность выбирать и менять что-то самому. </w:t>
      </w:r>
    </w:p>
    <w:p w:rsidR="00283E0E" w:rsidRPr="006908E0" w:rsidRDefault="00283E0E" w:rsidP="00283E0E">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sz w:val="24"/>
          <w:szCs w:val="24"/>
        </w:rPr>
        <w:t>Все эти новые черты современного дошкольного детства нашли отражение в Программе.</w:t>
      </w:r>
    </w:p>
    <w:p w:rsidR="00283E0E" w:rsidRPr="006908E0" w:rsidRDefault="00283E0E" w:rsidP="00283E0E">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Программе в соответствии с ФГОС дошкольного образования: </w:t>
      </w:r>
    </w:p>
    <w:p w:rsidR="00283E0E" w:rsidRPr="006908E0" w:rsidRDefault="00283E0E" w:rsidP="00D8777E">
      <w:pPr>
        <w:pStyle w:val="a3"/>
        <w:numPr>
          <w:ilvl w:val="0"/>
          <w:numId w:val="6"/>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выделено три раздела: целевой, содержательный, организационный; </w:t>
      </w:r>
    </w:p>
    <w:p w:rsidR="00283E0E" w:rsidRPr="006908E0" w:rsidRDefault="00283E0E" w:rsidP="00D8777E">
      <w:pPr>
        <w:pStyle w:val="a3"/>
        <w:numPr>
          <w:ilvl w:val="0"/>
          <w:numId w:val="6"/>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представлено содержание и особенности организации образовательного процесса в группах раннего возраста (Раннее Детство) и в дошкольных группах (Дошкольное Детство); </w:t>
      </w:r>
    </w:p>
    <w:p w:rsidR="00283E0E" w:rsidRPr="006908E0" w:rsidRDefault="00283E0E" w:rsidP="00D8777E">
      <w:pPr>
        <w:pStyle w:val="a3"/>
        <w:numPr>
          <w:ilvl w:val="0"/>
          <w:numId w:val="6"/>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дана характеристика особенностей развития детей и планируемых результатов освоения программы в каждой возрастной группе; </w:t>
      </w:r>
    </w:p>
    <w:p w:rsidR="00CE70F0" w:rsidRDefault="00283E0E" w:rsidP="00D8777E">
      <w:pPr>
        <w:pStyle w:val="a3"/>
        <w:numPr>
          <w:ilvl w:val="0"/>
          <w:numId w:val="6"/>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определены задачи, содержание и результаты образовательной деятельности в каждой возрастной группе и по каждой из образовательных областей: </w:t>
      </w:r>
    </w:p>
    <w:p w:rsidR="00CE70F0" w:rsidRPr="00CE70F0" w:rsidRDefault="00CE70F0" w:rsidP="00BE2752">
      <w:pPr>
        <w:pStyle w:val="a3"/>
        <w:numPr>
          <w:ilvl w:val="0"/>
          <w:numId w:val="5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83E0E" w:rsidRPr="00CE70F0">
        <w:rPr>
          <w:rFonts w:ascii="Times New Roman" w:hAnsi="Times New Roman" w:cs="Times New Roman"/>
          <w:sz w:val="24"/>
          <w:szCs w:val="24"/>
        </w:rPr>
        <w:t>Социально-коммуникативное развитие</w:t>
      </w:r>
      <w:r>
        <w:rPr>
          <w:rFonts w:ascii="Times New Roman" w:hAnsi="Times New Roman" w:cs="Times New Roman"/>
          <w:sz w:val="24"/>
          <w:szCs w:val="24"/>
        </w:rPr>
        <w:t>»</w:t>
      </w:r>
      <w:r w:rsidR="00283E0E" w:rsidRPr="00CE70F0">
        <w:rPr>
          <w:rFonts w:ascii="Times New Roman" w:hAnsi="Times New Roman" w:cs="Times New Roman"/>
          <w:sz w:val="24"/>
          <w:szCs w:val="24"/>
        </w:rPr>
        <w:t xml:space="preserve">, </w:t>
      </w:r>
    </w:p>
    <w:p w:rsidR="00CE70F0" w:rsidRPr="00CE70F0" w:rsidRDefault="00CE70F0" w:rsidP="00BE2752">
      <w:pPr>
        <w:pStyle w:val="a3"/>
        <w:numPr>
          <w:ilvl w:val="0"/>
          <w:numId w:val="5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83E0E" w:rsidRPr="00CE70F0">
        <w:rPr>
          <w:rFonts w:ascii="Times New Roman" w:hAnsi="Times New Roman" w:cs="Times New Roman"/>
          <w:sz w:val="24"/>
          <w:szCs w:val="24"/>
        </w:rPr>
        <w:t>Познавательное развитие</w:t>
      </w:r>
      <w:r>
        <w:rPr>
          <w:rFonts w:ascii="Times New Roman" w:hAnsi="Times New Roman" w:cs="Times New Roman"/>
          <w:sz w:val="24"/>
          <w:szCs w:val="24"/>
        </w:rPr>
        <w:t>»</w:t>
      </w:r>
      <w:r w:rsidR="00283E0E" w:rsidRPr="00CE70F0">
        <w:rPr>
          <w:rFonts w:ascii="Times New Roman" w:hAnsi="Times New Roman" w:cs="Times New Roman"/>
          <w:sz w:val="24"/>
          <w:szCs w:val="24"/>
        </w:rPr>
        <w:t xml:space="preserve">, </w:t>
      </w:r>
    </w:p>
    <w:p w:rsidR="00CE70F0" w:rsidRPr="00CE70F0" w:rsidRDefault="00CE70F0" w:rsidP="00BE2752">
      <w:pPr>
        <w:pStyle w:val="a3"/>
        <w:numPr>
          <w:ilvl w:val="0"/>
          <w:numId w:val="5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CE70F0">
        <w:rPr>
          <w:rFonts w:ascii="Times New Roman" w:hAnsi="Times New Roman" w:cs="Times New Roman"/>
          <w:sz w:val="24"/>
          <w:szCs w:val="24"/>
        </w:rPr>
        <w:t>Р</w:t>
      </w:r>
      <w:r w:rsidR="00283E0E" w:rsidRPr="00CE70F0">
        <w:rPr>
          <w:rFonts w:ascii="Times New Roman" w:hAnsi="Times New Roman" w:cs="Times New Roman"/>
          <w:sz w:val="24"/>
          <w:szCs w:val="24"/>
        </w:rPr>
        <w:t>ечевое развитие</w:t>
      </w:r>
      <w:r>
        <w:rPr>
          <w:rFonts w:ascii="Times New Roman" w:hAnsi="Times New Roman" w:cs="Times New Roman"/>
          <w:sz w:val="24"/>
          <w:szCs w:val="24"/>
        </w:rPr>
        <w:t>»</w:t>
      </w:r>
      <w:r w:rsidR="00283E0E" w:rsidRPr="00CE70F0">
        <w:rPr>
          <w:rFonts w:ascii="Times New Roman" w:hAnsi="Times New Roman" w:cs="Times New Roman"/>
          <w:sz w:val="24"/>
          <w:szCs w:val="24"/>
        </w:rPr>
        <w:t xml:space="preserve">, </w:t>
      </w:r>
    </w:p>
    <w:p w:rsidR="00CE70F0" w:rsidRPr="00CE70F0" w:rsidRDefault="00CE70F0" w:rsidP="00BE2752">
      <w:pPr>
        <w:pStyle w:val="a3"/>
        <w:numPr>
          <w:ilvl w:val="0"/>
          <w:numId w:val="5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6317E" w:rsidRPr="00CE70F0">
        <w:rPr>
          <w:rFonts w:ascii="Times New Roman" w:hAnsi="Times New Roman" w:cs="Times New Roman"/>
          <w:sz w:val="24"/>
          <w:szCs w:val="24"/>
        </w:rPr>
        <w:t>Х</w:t>
      </w:r>
      <w:r w:rsidR="00283E0E" w:rsidRPr="00CE70F0">
        <w:rPr>
          <w:rFonts w:ascii="Times New Roman" w:hAnsi="Times New Roman" w:cs="Times New Roman"/>
          <w:sz w:val="24"/>
          <w:szCs w:val="24"/>
        </w:rPr>
        <w:t>удожественно-эстетическое развитие</w:t>
      </w:r>
      <w:r>
        <w:rPr>
          <w:rFonts w:ascii="Times New Roman" w:hAnsi="Times New Roman" w:cs="Times New Roman"/>
          <w:sz w:val="24"/>
          <w:szCs w:val="24"/>
        </w:rPr>
        <w:t>»</w:t>
      </w:r>
      <w:r w:rsidR="00283E0E" w:rsidRPr="00CE70F0">
        <w:rPr>
          <w:rFonts w:ascii="Times New Roman" w:hAnsi="Times New Roman" w:cs="Times New Roman"/>
          <w:sz w:val="24"/>
          <w:szCs w:val="24"/>
        </w:rPr>
        <w:t xml:space="preserve">, </w:t>
      </w:r>
    </w:p>
    <w:p w:rsidR="00283E0E" w:rsidRPr="00CE70F0" w:rsidRDefault="00CE70F0" w:rsidP="00BE2752">
      <w:pPr>
        <w:pStyle w:val="a3"/>
        <w:numPr>
          <w:ilvl w:val="0"/>
          <w:numId w:val="5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83E0E" w:rsidRPr="00CE70F0">
        <w:rPr>
          <w:rFonts w:ascii="Times New Roman" w:hAnsi="Times New Roman" w:cs="Times New Roman"/>
          <w:sz w:val="24"/>
          <w:szCs w:val="24"/>
        </w:rPr>
        <w:t>Физическое развитие</w:t>
      </w:r>
      <w:r>
        <w:rPr>
          <w:rFonts w:ascii="Times New Roman" w:hAnsi="Times New Roman" w:cs="Times New Roman"/>
          <w:sz w:val="24"/>
          <w:szCs w:val="24"/>
        </w:rPr>
        <w:t>»</w:t>
      </w:r>
      <w:r w:rsidR="00283E0E" w:rsidRPr="00CE70F0">
        <w:rPr>
          <w:rFonts w:ascii="Times New Roman" w:hAnsi="Times New Roman" w:cs="Times New Roman"/>
          <w:sz w:val="24"/>
          <w:szCs w:val="24"/>
        </w:rPr>
        <w:t xml:space="preserve">; </w:t>
      </w:r>
    </w:p>
    <w:p w:rsidR="00283E0E" w:rsidRPr="006908E0" w:rsidRDefault="00283E0E" w:rsidP="00D8777E">
      <w:pPr>
        <w:pStyle w:val="a3"/>
        <w:numPr>
          <w:ilvl w:val="0"/>
          <w:numId w:val="6"/>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раскрыты особенности игры как особого пространства развития ребенка; </w:t>
      </w:r>
    </w:p>
    <w:p w:rsidR="00283E0E" w:rsidRPr="006908E0" w:rsidRDefault="00283E0E" w:rsidP="00D8777E">
      <w:pPr>
        <w:pStyle w:val="a3"/>
        <w:numPr>
          <w:ilvl w:val="0"/>
          <w:numId w:val="6"/>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особенности образовательной деятельности разных видов и культурных практик детей; способы и направления поддержки детских инициатив; особенности организации педагогической диагностики и мониторинга; </w:t>
      </w:r>
    </w:p>
    <w:p w:rsidR="00283E0E" w:rsidRPr="006908E0" w:rsidRDefault="00283E0E" w:rsidP="00D8777E">
      <w:pPr>
        <w:pStyle w:val="a3"/>
        <w:numPr>
          <w:ilvl w:val="0"/>
          <w:numId w:val="6"/>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охарактеризованы особенности взаимодействия педагогического коллектива с семьями воспитанников; </w:t>
      </w:r>
    </w:p>
    <w:p w:rsidR="00283E0E" w:rsidRPr="006908E0" w:rsidRDefault="00283E0E" w:rsidP="00D8777E">
      <w:pPr>
        <w:pStyle w:val="a3"/>
        <w:numPr>
          <w:ilvl w:val="0"/>
          <w:numId w:val="6"/>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определено содержание методических материалов и средств обучения и воспитания; представлен режим дня во всех возрастных группах, включая период адаптации ребенка к условия</w:t>
      </w:r>
      <w:r w:rsidR="00CE70F0">
        <w:rPr>
          <w:rFonts w:ascii="Times New Roman" w:hAnsi="Times New Roman" w:cs="Times New Roman"/>
          <w:sz w:val="24"/>
          <w:szCs w:val="24"/>
        </w:rPr>
        <w:t>м</w:t>
      </w:r>
      <w:r w:rsidRPr="006908E0">
        <w:rPr>
          <w:rFonts w:ascii="Times New Roman" w:hAnsi="Times New Roman" w:cs="Times New Roman"/>
          <w:sz w:val="24"/>
          <w:szCs w:val="24"/>
        </w:rPr>
        <w:t xml:space="preserve"> детского сада; традиционных событий, праздников, мероприятий; особенности организации развивающей предметно-пространственной среды.</w:t>
      </w:r>
    </w:p>
    <w:p w:rsidR="006908E0" w:rsidRDefault="006908E0" w:rsidP="00FF5E08">
      <w:pPr>
        <w:spacing w:after="0" w:line="240" w:lineRule="auto"/>
        <w:jc w:val="center"/>
        <w:rPr>
          <w:rFonts w:ascii="Times New Roman" w:hAnsi="Times New Roman" w:cs="Times New Roman"/>
          <w:b/>
          <w:sz w:val="24"/>
          <w:szCs w:val="24"/>
        </w:rPr>
      </w:pPr>
    </w:p>
    <w:p w:rsidR="00FF5E08" w:rsidRPr="008B7141" w:rsidRDefault="00FF5E08" w:rsidP="00BE2752">
      <w:pPr>
        <w:pStyle w:val="a3"/>
        <w:numPr>
          <w:ilvl w:val="0"/>
          <w:numId w:val="71"/>
        </w:numPr>
        <w:spacing w:after="0" w:line="240" w:lineRule="auto"/>
        <w:jc w:val="center"/>
        <w:rPr>
          <w:rFonts w:ascii="Times New Roman" w:hAnsi="Times New Roman" w:cs="Times New Roman"/>
          <w:b/>
          <w:sz w:val="28"/>
          <w:szCs w:val="24"/>
        </w:rPr>
      </w:pPr>
      <w:r w:rsidRPr="008B7141">
        <w:rPr>
          <w:rFonts w:ascii="Times New Roman" w:hAnsi="Times New Roman" w:cs="Times New Roman"/>
          <w:b/>
          <w:sz w:val="28"/>
          <w:szCs w:val="24"/>
        </w:rPr>
        <w:t xml:space="preserve">ЦЕЛЕВОЙ РАЗДЕЛ </w:t>
      </w:r>
    </w:p>
    <w:p w:rsidR="00E77D89" w:rsidRDefault="00E77D89" w:rsidP="00E77D89">
      <w:pPr>
        <w:pStyle w:val="a3"/>
        <w:spacing w:after="0" w:line="240" w:lineRule="auto"/>
        <w:ind w:left="0"/>
        <w:rPr>
          <w:rFonts w:ascii="Times New Roman" w:hAnsi="Times New Roman" w:cs="Times New Roman"/>
          <w:b/>
          <w:sz w:val="24"/>
          <w:szCs w:val="24"/>
        </w:rPr>
      </w:pPr>
    </w:p>
    <w:p w:rsidR="00FF5E08" w:rsidRPr="0068177D" w:rsidRDefault="00FD5E80" w:rsidP="00BE2752">
      <w:pPr>
        <w:pStyle w:val="a3"/>
        <w:numPr>
          <w:ilvl w:val="1"/>
          <w:numId w:val="71"/>
        </w:numPr>
        <w:spacing w:after="0" w:line="240" w:lineRule="auto"/>
        <w:jc w:val="center"/>
        <w:rPr>
          <w:rFonts w:ascii="Times New Roman" w:hAnsi="Times New Roman" w:cs="Times New Roman"/>
          <w:sz w:val="28"/>
          <w:szCs w:val="24"/>
        </w:rPr>
      </w:pPr>
      <w:r w:rsidRPr="0068177D">
        <w:rPr>
          <w:rFonts w:ascii="Times New Roman" w:hAnsi="Times New Roman" w:cs="Times New Roman"/>
          <w:b/>
          <w:sz w:val="28"/>
          <w:szCs w:val="24"/>
        </w:rPr>
        <w:t>Пояснительная записка</w:t>
      </w:r>
    </w:p>
    <w:p w:rsidR="00CC76C1" w:rsidRPr="009708C9" w:rsidRDefault="006A732A" w:rsidP="005D0D2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FF0000"/>
          <w:sz w:val="24"/>
          <w:szCs w:val="24"/>
          <w:lang w:eastAsia="ru-RU"/>
        </w:rPr>
        <w:t xml:space="preserve"> </w:t>
      </w:r>
      <w:r w:rsidR="00903B64" w:rsidRPr="009708C9">
        <w:rPr>
          <w:rFonts w:ascii="Times New Roman" w:eastAsia="Times New Roman" w:hAnsi="Times New Roman" w:cs="Times New Roman"/>
          <w:sz w:val="24"/>
          <w:szCs w:val="24"/>
          <w:lang w:eastAsia="ru-RU"/>
        </w:rPr>
        <w:t xml:space="preserve">Рабочая программа подготовительной группы №1(9) </w:t>
      </w:r>
      <w:r w:rsidR="00CC76C1" w:rsidRPr="009708C9">
        <w:rPr>
          <w:rFonts w:ascii="Times New Roman" w:eastAsia="Times New Roman" w:hAnsi="Times New Roman" w:cs="Times New Roman"/>
          <w:sz w:val="24"/>
          <w:szCs w:val="24"/>
          <w:lang w:eastAsia="ru-RU"/>
        </w:rPr>
        <w:t xml:space="preserve">обеспечивает разностороннее развитие детей в возрасте </w:t>
      </w:r>
      <w:r w:rsidR="00903B64" w:rsidRPr="009708C9">
        <w:rPr>
          <w:rFonts w:ascii="Times New Roman" w:eastAsia="Times New Roman" w:hAnsi="Times New Roman" w:cs="Times New Roman"/>
          <w:sz w:val="24"/>
          <w:szCs w:val="24"/>
          <w:lang w:eastAsia="ru-RU"/>
        </w:rPr>
        <w:t>6-</w:t>
      </w:r>
      <w:r w:rsidR="00CC76C1" w:rsidRPr="009708C9">
        <w:rPr>
          <w:rFonts w:ascii="Times New Roman" w:eastAsia="Times New Roman" w:hAnsi="Times New Roman" w:cs="Times New Roman"/>
          <w:sz w:val="24"/>
          <w:szCs w:val="24"/>
          <w:lang w:eastAsia="ru-RU"/>
        </w:rPr>
        <w:t xml:space="preserve"> 7 лет с учетом их возрастных</w:t>
      </w:r>
      <w:r w:rsidR="00903B64" w:rsidRPr="009708C9">
        <w:rPr>
          <w:rFonts w:ascii="Times New Roman" w:eastAsia="Times New Roman" w:hAnsi="Times New Roman" w:cs="Times New Roman"/>
          <w:sz w:val="24"/>
          <w:szCs w:val="24"/>
          <w:lang w:eastAsia="ru-RU"/>
        </w:rPr>
        <w:t xml:space="preserve"> </w:t>
      </w:r>
      <w:r w:rsidR="00CC76C1" w:rsidRPr="009708C9">
        <w:rPr>
          <w:rFonts w:ascii="Times New Roman" w:eastAsia="Times New Roman" w:hAnsi="Times New Roman" w:cs="Times New Roman"/>
          <w:sz w:val="24"/>
          <w:szCs w:val="24"/>
          <w:lang w:eastAsia="ru-RU"/>
        </w:rPr>
        <w:t>и индивидуальных особенностей по основным направ</w:t>
      </w:r>
      <w:r w:rsidR="00CC76C1" w:rsidRPr="009708C9">
        <w:rPr>
          <w:rFonts w:ascii="Times New Roman" w:eastAsia="Times New Roman" w:hAnsi="Times New Roman" w:cs="Times New Roman"/>
          <w:sz w:val="24"/>
          <w:szCs w:val="24"/>
          <w:lang w:eastAsia="ru-RU"/>
        </w:rPr>
        <w:softHyphen/>
        <w:t xml:space="preserve">лениям - физическому, социально-личностному, познавательно-речевому и художественно-эстетическому. Программа обеспечивает достижение воспитанниками готовности к школе. </w:t>
      </w:r>
    </w:p>
    <w:p w:rsidR="00CC76C1" w:rsidRPr="004A6936" w:rsidRDefault="00CC76C1" w:rsidP="00CC76C1">
      <w:pPr>
        <w:spacing w:after="0" w:line="240" w:lineRule="auto"/>
        <w:ind w:firstLine="567"/>
        <w:jc w:val="both"/>
        <w:rPr>
          <w:rFonts w:ascii="Times New Roman" w:eastAsia="Times New Roman" w:hAnsi="Times New Roman" w:cs="Times New Roman"/>
          <w:sz w:val="24"/>
          <w:szCs w:val="24"/>
          <w:lang w:eastAsia="ru-RU"/>
        </w:rPr>
      </w:pPr>
      <w:r w:rsidRPr="006908E0">
        <w:rPr>
          <w:rFonts w:ascii="Times New Roman" w:eastAsia="Times New Roman" w:hAnsi="Times New Roman" w:cs="Times New Roman"/>
          <w:sz w:val="24"/>
          <w:szCs w:val="24"/>
          <w:lang w:eastAsia="ru-RU"/>
        </w:rPr>
        <w:t xml:space="preserve">Содержание </w:t>
      </w:r>
      <w:r w:rsidR="00D72373">
        <w:rPr>
          <w:rFonts w:ascii="Times New Roman" w:eastAsia="Times New Roman" w:hAnsi="Times New Roman" w:cs="Times New Roman"/>
          <w:sz w:val="24"/>
          <w:szCs w:val="24"/>
          <w:lang w:eastAsia="ru-RU"/>
        </w:rPr>
        <w:t>П</w:t>
      </w:r>
      <w:r w:rsidRPr="006908E0">
        <w:rPr>
          <w:rFonts w:ascii="Times New Roman" w:eastAsia="Times New Roman" w:hAnsi="Times New Roman" w:cs="Times New Roman"/>
          <w:sz w:val="24"/>
          <w:szCs w:val="24"/>
          <w:lang w:eastAsia="ru-RU"/>
        </w:rPr>
        <w:t>рограммы определяется возможностями образовательного учреждения и образовательными запросами основных социальных заказчиков – родителей воспитанников (</w:t>
      </w:r>
      <w:r w:rsidRPr="004A6936">
        <w:rPr>
          <w:rFonts w:ascii="Times New Roman" w:eastAsia="Times New Roman" w:hAnsi="Times New Roman" w:cs="Times New Roman"/>
          <w:sz w:val="24"/>
          <w:szCs w:val="24"/>
          <w:lang w:eastAsia="ru-RU"/>
        </w:rPr>
        <w:t>законных представителей), с учетом особенностей психофизического развития и возможностей детей.</w:t>
      </w:r>
    </w:p>
    <w:p w:rsidR="005D0D23" w:rsidRPr="00ED3F79" w:rsidRDefault="00D72373" w:rsidP="00642D40">
      <w:pPr>
        <w:tabs>
          <w:tab w:val="left" w:leader="underscore" w:pos="4742"/>
        </w:tabs>
        <w:autoSpaceDE w:val="0"/>
        <w:autoSpaceDN w:val="0"/>
        <w:adjustRightInd w:val="0"/>
        <w:spacing w:after="0" w:line="240" w:lineRule="auto"/>
        <w:ind w:firstLine="567"/>
        <w:jc w:val="both"/>
        <w:rPr>
          <w:rFonts w:ascii="Times New Roman" w:eastAsia="Times New Roman" w:hAnsi="Times New Roman" w:cs="Times New Roman"/>
          <w:color w:val="FF0000"/>
          <w:sz w:val="24"/>
          <w:szCs w:val="24"/>
          <w:lang w:eastAsia="ru-RU"/>
        </w:rPr>
      </w:pPr>
      <w:r w:rsidRPr="004A6936">
        <w:rPr>
          <w:rFonts w:ascii="Times New Roman" w:eastAsia="Times New Roman" w:hAnsi="Times New Roman" w:cs="Times New Roman"/>
          <w:sz w:val="24"/>
          <w:szCs w:val="24"/>
          <w:lang w:eastAsia="ru-RU"/>
        </w:rPr>
        <w:t>Программа</w:t>
      </w:r>
      <w:r w:rsidR="006A732A" w:rsidRPr="006A732A">
        <w:rPr>
          <w:rFonts w:ascii="Times New Roman" w:eastAsia="Times New Roman" w:hAnsi="Times New Roman" w:cs="Times New Roman"/>
          <w:sz w:val="24"/>
          <w:szCs w:val="24"/>
          <w:lang w:eastAsia="ru-RU"/>
        </w:rPr>
        <w:t xml:space="preserve"> </w:t>
      </w:r>
      <w:r w:rsidRPr="004A6936">
        <w:rPr>
          <w:rFonts w:ascii="Times New Roman" w:eastAsia="Times New Roman" w:hAnsi="Times New Roman" w:cs="Times New Roman"/>
          <w:sz w:val="24"/>
          <w:szCs w:val="24"/>
          <w:lang w:eastAsia="ru-RU"/>
        </w:rPr>
        <w:t>разработана на основе примерной основной общеобразовательной программы «Детство» под общей редакцией Т.И. Бабаевой, А.Г. Гогоберидзе</w:t>
      </w:r>
      <w:r w:rsidR="003652C1">
        <w:rPr>
          <w:rFonts w:ascii="Times New Roman" w:eastAsia="Times New Roman" w:hAnsi="Times New Roman" w:cs="Times New Roman"/>
          <w:sz w:val="24"/>
          <w:szCs w:val="24"/>
          <w:lang w:eastAsia="ru-RU"/>
        </w:rPr>
        <w:t xml:space="preserve"> </w:t>
      </w:r>
    </w:p>
    <w:p w:rsidR="00CC76C1" w:rsidRPr="00F359E5" w:rsidRDefault="00CC76C1" w:rsidP="00B9559D">
      <w:pPr>
        <w:tabs>
          <w:tab w:val="left" w:leader="underscore" w:pos="4752"/>
        </w:tabs>
        <w:autoSpaceDE w:val="0"/>
        <w:autoSpaceDN w:val="0"/>
        <w:adjustRightInd w:val="0"/>
        <w:spacing w:after="0" w:line="240" w:lineRule="auto"/>
        <w:ind w:firstLine="851"/>
        <w:jc w:val="both"/>
        <w:rPr>
          <w:rFonts w:ascii="Times New Roman" w:eastAsia="Times New Roman" w:hAnsi="Times New Roman" w:cs="Times New Roman"/>
          <w:bCs/>
          <w:iCs/>
          <w:sz w:val="24"/>
          <w:szCs w:val="24"/>
          <w:lang w:eastAsia="ru-RU"/>
        </w:rPr>
      </w:pPr>
      <w:r w:rsidRPr="004A6936">
        <w:rPr>
          <w:rFonts w:ascii="Times New Roman" w:eastAsia="Times New Roman" w:hAnsi="Times New Roman" w:cs="Times New Roman"/>
          <w:bCs/>
          <w:iCs/>
          <w:sz w:val="24"/>
          <w:szCs w:val="24"/>
          <w:lang w:eastAsia="ru-RU"/>
        </w:rPr>
        <w:t xml:space="preserve">Основными участниками воспитательно-образовательного процесса являются </w:t>
      </w:r>
      <w:r w:rsidR="00B9559D" w:rsidRPr="004A6936">
        <w:rPr>
          <w:rFonts w:ascii="Times New Roman" w:eastAsia="Times New Roman" w:hAnsi="Times New Roman" w:cs="Times New Roman"/>
          <w:bCs/>
          <w:iCs/>
          <w:sz w:val="24"/>
          <w:szCs w:val="24"/>
          <w:lang w:eastAsia="ru-RU"/>
        </w:rPr>
        <w:t>дети</w:t>
      </w:r>
      <w:r w:rsidRPr="004A6936">
        <w:rPr>
          <w:rFonts w:ascii="Times New Roman" w:eastAsia="Times New Roman" w:hAnsi="Times New Roman" w:cs="Times New Roman"/>
          <w:bCs/>
          <w:iCs/>
          <w:sz w:val="24"/>
          <w:szCs w:val="24"/>
          <w:lang w:eastAsia="ru-RU"/>
        </w:rPr>
        <w:t>, родители (лица их заменяющие),</w:t>
      </w:r>
      <w:r w:rsidRPr="00F359E5">
        <w:rPr>
          <w:rFonts w:ascii="Times New Roman" w:eastAsia="Times New Roman" w:hAnsi="Times New Roman" w:cs="Times New Roman"/>
          <w:bCs/>
          <w:iCs/>
          <w:sz w:val="24"/>
          <w:szCs w:val="24"/>
          <w:lang w:eastAsia="ru-RU"/>
        </w:rPr>
        <w:t xml:space="preserve"> педагоги ДОУ.</w:t>
      </w:r>
    </w:p>
    <w:p w:rsidR="00CC76C1" w:rsidRPr="00F359E5" w:rsidRDefault="00CC76C1" w:rsidP="00017765">
      <w:pPr>
        <w:pStyle w:val="11"/>
        <w:ind w:firstLine="851"/>
        <w:jc w:val="both"/>
        <w:rPr>
          <w:rFonts w:ascii="Times New Roman" w:hAnsi="Times New Roman"/>
          <w:sz w:val="24"/>
          <w:szCs w:val="24"/>
        </w:rPr>
      </w:pPr>
    </w:p>
    <w:p w:rsidR="00332D51" w:rsidRDefault="00770380" w:rsidP="00332D51">
      <w:pPr>
        <w:pStyle w:val="11"/>
        <w:ind w:firstLine="851"/>
        <w:jc w:val="both"/>
        <w:rPr>
          <w:rFonts w:ascii="Times New Roman" w:hAnsi="Times New Roman"/>
          <w:sz w:val="24"/>
          <w:szCs w:val="24"/>
        </w:rPr>
      </w:pPr>
      <w:r>
        <w:rPr>
          <w:rFonts w:ascii="Times New Roman" w:hAnsi="Times New Roman"/>
          <w:sz w:val="24"/>
          <w:szCs w:val="24"/>
        </w:rPr>
        <w:t xml:space="preserve">Рабочая программа </w:t>
      </w:r>
      <w:r w:rsidR="00FF5E08" w:rsidRPr="006908E0">
        <w:rPr>
          <w:rFonts w:ascii="Times New Roman" w:hAnsi="Times New Roman"/>
          <w:sz w:val="24"/>
          <w:szCs w:val="24"/>
        </w:rPr>
        <w:t xml:space="preserve">разработана </w:t>
      </w:r>
      <w:r w:rsidR="00017765" w:rsidRPr="006908E0">
        <w:rPr>
          <w:rFonts w:ascii="Times New Roman" w:hAnsi="Times New Roman"/>
          <w:sz w:val="24"/>
          <w:szCs w:val="24"/>
        </w:rPr>
        <w:t>на основе нормативно-правовых документов:</w:t>
      </w:r>
    </w:p>
    <w:p w:rsidR="00332D51" w:rsidRPr="00332D51" w:rsidRDefault="00332D51" w:rsidP="00BE2752">
      <w:pPr>
        <w:pStyle w:val="11"/>
        <w:numPr>
          <w:ilvl w:val="0"/>
          <w:numId w:val="52"/>
        </w:numPr>
        <w:tabs>
          <w:tab w:val="left" w:pos="1276"/>
        </w:tabs>
        <w:ind w:left="0" w:firstLine="993"/>
        <w:jc w:val="both"/>
        <w:rPr>
          <w:rFonts w:ascii="Times New Roman" w:hAnsi="Times New Roman"/>
          <w:sz w:val="24"/>
          <w:szCs w:val="24"/>
        </w:rPr>
      </w:pPr>
      <w:r w:rsidRPr="00332D51">
        <w:rPr>
          <w:rFonts w:ascii="Times New Roman" w:hAnsi="Times New Roman"/>
          <w:sz w:val="24"/>
          <w:szCs w:val="24"/>
        </w:rPr>
        <w:t>Конвенция о правах ребенка. Принята резолюцией 44/25 Генеральной Ассамблеи от 20 ноября 1989 года.</w:t>
      </w:r>
    </w:p>
    <w:p w:rsidR="00332D51" w:rsidRPr="00332D51" w:rsidRDefault="00332D51" w:rsidP="00BE2752">
      <w:pPr>
        <w:pStyle w:val="a3"/>
        <w:numPr>
          <w:ilvl w:val="0"/>
          <w:numId w:val="52"/>
        </w:numPr>
        <w:tabs>
          <w:tab w:val="left" w:pos="1276"/>
        </w:tabs>
        <w:autoSpaceDE w:val="0"/>
        <w:autoSpaceDN w:val="0"/>
        <w:adjustRightInd w:val="0"/>
        <w:spacing w:after="0" w:line="240" w:lineRule="auto"/>
        <w:ind w:left="0" w:firstLine="993"/>
        <w:rPr>
          <w:rFonts w:ascii="Times New Roman" w:hAnsi="Times New Roman" w:cs="Times New Roman"/>
          <w:sz w:val="24"/>
          <w:szCs w:val="24"/>
        </w:rPr>
      </w:pPr>
      <w:r w:rsidRPr="00332D51">
        <w:rPr>
          <w:rFonts w:ascii="Times New Roman" w:hAnsi="Times New Roman" w:cs="Times New Roman"/>
          <w:sz w:val="24"/>
          <w:szCs w:val="24"/>
        </w:rPr>
        <w:t>Федеральный закон от 29 декабря 2012 г. № 273-ФЗ (ред. от 31.12.2014, с изм. От 02.05.2015) «Об образовании в Российской Федерации».</w:t>
      </w:r>
    </w:p>
    <w:p w:rsidR="00332D51" w:rsidRPr="00332D51" w:rsidRDefault="00332D51" w:rsidP="00BE2752">
      <w:pPr>
        <w:pStyle w:val="a3"/>
        <w:numPr>
          <w:ilvl w:val="0"/>
          <w:numId w:val="52"/>
        </w:numPr>
        <w:tabs>
          <w:tab w:val="left" w:pos="1276"/>
        </w:tabs>
        <w:autoSpaceDE w:val="0"/>
        <w:autoSpaceDN w:val="0"/>
        <w:adjustRightInd w:val="0"/>
        <w:spacing w:after="0" w:line="240" w:lineRule="auto"/>
        <w:ind w:left="0" w:firstLine="993"/>
        <w:rPr>
          <w:rFonts w:ascii="Times New Roman" w:hAnsi="Times New Roman" w:cs="Times New Roman"/>
          <w:sz w:val="24"/>
          <w:szCs w:val="24"/>
        </w:rPr>
      </w:pPr>
      <w:r w:rsidRPr="00332D51">
        <w:rPr>
          <w:rFonts w:ascii="Times New Roman" w:hAnsi="Times New Roman" w:cs="Times New Roman"/>
          <w:sz w:val="24"/>
          <w:szCs w:val="24"/>
        </w:rPr>
        <w:t>Федеральный закон 24 июля 1998 г. № 124-ФЗ «Об основных гарантиях прав ребенка в Российской Федерации».</w:t>
      </w:r>
    </w:p>
    <w:p w:rsidR="00332D51" w:rsidRPr="00332D51" w:rsidRDefault="00332D51" w:rsidP="00BE2752">
      <w:pPr>
        <w:pStyle w:val="a3"/>
        <w:numPr>
          <w:ilvl w:val="0"/>
          <w:numId w:val="52"/>
        </w:numPr>
        <w:tabs>
          <w:tab w:val="left" w:pos="1276"/>
        </w:tabs>
        <w:autoSpaceDE w:val="0"/>
        <w:autoSpaceDN w:val="0"/>
        <w:adjustRightInd w:val="0"/>
        <w:spacing w:after="0" w:line="240" w:lineRule="auto"/>
        <w:ind w:left="0" w:firstLine="993"/>
        <w:rPr>
          <w:rFonts w:ascii="Times New Roman" w:hAnsi="Times New Roman" w:cs="Times New Roman"/>
          <w:sz w:val="24"/>
          <w:szCs w:val="24"/>
        </w:rPr>
      </w:pPr>
      <w:r w:rsidRPr="00332D51">
        <w:rPr>
          <w:rFonts w:ascii="Times New Roman" w:hAnsi="Times New Roman" w:cs="Times New Roman"/>
          <w:sz w:val="24"/>
          <w:szCs w:val="24"/>
        </w:rPr>
        <w:t>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332D51" w:rsidRPr="00332D51" w:rsidRDefault="00332D51" w:rsidP="00BE2752">
      <w:pPr>
        <w:pStyle w:val="a3"/>
        <w:numPr>
          <w:ilvl w:val="0"/>
          <w:numId w:val="52"/>
        </w:numPr>
        <w:tabs>
          <w:tab w:val="left" w:pos="1276"/>
        </w:tabs>
        <w:spacing w:after="0" w:line="240" w:lineRule="auto"/>
        <w:ind w:left="0" w:firstLine="993"/>
        <w:jc w:val="both"/>
        <w:rPr>
          <w:rFonts w:ascii="Times New Roman" w:hAnsi="Times New Roman" w:cs="Times New Roman"/>
          <w:sz w:val="24"/>
          <w:szCs w:val="24"/>
        </w:rPr>
      </w:pPr>
      <w:r w:rsidRPr="00332D51">
        <w:rPr>
          <w:rFonts w:ascii="Times New Roman" w:hAnsi="Times New Roman" w:cs="Times New Roman"/>
          <w:sz w:val="24"/>
          <w:szCs w:val="24"/>
        </w:rPr>
        <w:t>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w:t>
      </w:r>
    </w:p>
    <w:p w:rsidR="00332D51" w:rsidRPr="00770380" w:rsidRDefault="00A91BC7" w:rsidP="00BE2752">
      <w:pPr>
        <w:pStyle w:val="a3"/>
        <w:numPr>
          <w:ilvl w:val="0"/>
          <w:numId w:val="52"/>
        </w:numPr>
        <w:tabs>
          <w:tab w:val="left" w:pos="1276"/>
        </w:tabs>
        <w:spacing w:after="0" w:line="240" w:lineRule="auto"/>
        <w:ind w:left="0" w:firstLine="993"/>
        <w:jc w:val="both"/>
        <w:rPr>
          <w:rFonts w:ascii="Times New Roman" w:hAnsi="Times New Roman" w:cs="Times New Roman"/>
          <w:sz w:val="24"/>
          <w:szCs w:val="24"/>
        </w:rPr>
      </w:pPr>
      <w:r w:rsidRPr="00A91BC7">
        <w:rPr>
          <w:rFonts w:ascii="Times New Roman" w:hAnsi="Times New Roman" w:cs="Times New Roman"/>
          <w:sz w:val="24"/>
        </w:rPr>
        <w:lastRenderedPageBreak/>
        <w:t>Устав, утвержденный Постановлением администрации города Дзержинска Нижегородской области от 07.06.2017 г. за № 1892</w:t>
      </w:r>
    </w:p>
    <w:p w:rsidR="00770380" w:rsidRPr="00A91BC7" w:rsidRDefault="00770380" w:rsidP="00BE2752">
      <w:pPr>
        <w:pStyle w:val="a3"/>
        <w:numPr>
          <w:ilvl w:val="0"/>
          <w:numId w:val="52"/>
        </w:numPr>
        <w:tabs>
          <w:tab w:val="left" w:pos="1276"/>
        </w:tabs>
        <w:spacing w:after="0" w:line="240" w:lineRule="auto"/>
        <w:ind w:left="0" w:firstLine="993"/>
        <w:jc w:val="both"/>
        <w:rPr>
          <w:rFonts w:ascii="Times New Roman" w:hAnsi="Times New Roman" w:cs="Times New Roman"/>
          <w:sz w:val="24"/>
          <w:szCs w:val="24"/>
        </w:rPr>
      </w:pPr>
      <w:r w:rsidRPr="006908E0">
        <w:rPr>
          <w:rFonts w:ascii="Times New Roman" w:hAnsi="Times New Roman"/>
          <w:sz w:val="24"/>
          <w:szCs w:val="24"/>
        </w:rPr>
        <w:t>Образовательная Программа МБДОУ «Детский сад № 137»</w:t>
      </w:r>
      <w:r>
        <w:rPr>
          <w:rFonts w:ascii="Times New Roman" w:hAnsi="Times New Roman"/>
          <w:sz w:val="24"/>
          <w:szCs w:val="24"/>
        </w:rPr>
        <w:t>.</w:t>
      </w:r>
    </w:p>
    <w:p w:rsidR="00146CFB" w:rsidRPr="00332D51" w:rsidRDefault="00146CFB" w:rsidP="00332D51">
      <w:pPr>
        <w:pStyle w:val="a3"/>
        <w:autoSpaceDE w:val="0"/>
        <w:autoSpaceDN w:val="0"/>
        <w:adjustRightInd w:val="0"/>
        <w:spacing w:after="0" w:line="240" w:lineRule="auto"/>
        <w:rPr>
          <w:rFonts w:ascii="Times New Roman" w:hAnsi="Times New Roman" w:cs="Times New Roman"/>
          <w:b/>
          <w:sz w:val="24"/>
          <w:szCs w:val="24"/>
        </w:rPr>
      </w:pPr>
    </w:p>
    <w:p w:rsidR="00EE7237" w:rsidRPr="008B7141" w:rsidRDefault="00332D51" w:rsidP="00BE2752">
      <w:pPr>
        <w:pStyle w:val="a3"/>
        <w:numPr>
          <w:ilvl w:val="2"/>
          <w:numId w:val="71"/>
        </w:num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Ц</w:t>
      </w:r>
      <w:r w:rsidR="00EE7237" w:rsidRPr="008B7141">
        <w:rPr>
          <w:rFonts w:ascii="Times New Roman" w:hAnsi="Times New Roman" w:cs="Times New Roman"/>
          <w:b/>
          <w:sz w:val="24"/>
          <w:szCs w:val="24"/>
        </w:rPr>
        <w:t>ели и задачи Программы</w:t>
      </w:r>
    </w:p>
    <w:p w:rsidR="00EE7237" w:rsidRPr="006908E0" w:rsidRDefault="00EE7237" w:rsidP="00FF5E08">
      <w:pPr>
        <w:spacing w:after="0" w:line="240" w:lineRule="auto"/>
        <w:ind w:firstLine="851"/>
        <w:jc w:val="both"/>
        <w:rPr>
          <w:rFonts w:ascii="Times New Roman" w:hAnsi="Times New Roman" w:cs="Times New Roman"/>
          <w:sz w:val="24"/>
          <w:szCs w:val="24"/>
        </w:rPr>
      </w:pPr>
    </w:p>
    <w:p w:rsidR="00FF5E08" w:rsidRPr="006908E0" w:rsidRDefault="00FF5E08" w:rsidP="00FF5E08">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Дошкольный возраст — яркая, неповторимая страница в жизни каждого человека. Именно в этот период начинается процесс социализации, устанавливается связь ребенка с ведущими сферами бытия: миром людей, природы, предметным миром. Происходит приобщение к культуре, к общечеловеческим ценностям. Закладывается фундамент здоровья. </w:t>
      </w:r>
    </w:p>
    <w:p w:rsidR="00FF5E08" w:rsidRPr="006908E0" w:rsidRDefault="00FF5E08" w:rsidP="00FF5E08">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Дошкольное детство — время первоначального становления личности, формирования основ самосознания и индивидуальности ребенка. Поэтому </w:t>
      </w:r>
      <w:r w:rsidR="00017765" w:rsidRPr="006908E0">
        <w:rPr>
          <w:rFonts w:ascii="Times New Roman" w:hAnsi="Times New Roman" w:cs="Times New Roman"/>
          <w:sz w:val="24"/>
          <w:szCs w:val="24"/>
        </w:rPr>
        <w:t>П</w:t>
      </w:r>
      <w:r w:rsidRPr="006908E0">
        <w:rPr>
          <w:rFonts w:ascii="Times New Roman" w:hAnsi="Times New Roman" w:cs="Times New Roman"/>
          <w:sz w:val="24"/>
          <w:szCs w:val="24"/>
        </w:rPr>
        <w:t xml:space="preserve">рограмма создана как программа обогащенного развития детей дошкольного возраста, обеспечивающая единый процесс социализации — индивидуализации личности через осознание ребенком своих потребностей, возможностей и способностей. </w:t>
      </w:r>
    </w:p>
    <w:p w:rsidR="00CE70F0" w:rsidRDefault="00FF5E08" w:rsidP="00FF5E08">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 xml:space="preserve">Цель </w:t>
      </w:r>
      <w:r w:rsidR="00017765" w:rsidRPr="006908E0">
        <w:rPr>
          <w:rFonts w:ascii="Times New Roman" w:hAnsi="Times New Roman" w:cs="Times New Roman"/>
          <w:b/>
          <w:sz w:val="24"/>
          <w:szCs w:val="24"/>
        </w:rPr>
        <w:t>П</w:t>
      </w:r>
      <w:r w:rsidRPr="006908E0">
        <w:rPr>
          <w:rFonts w:ascii="Times New Roman" w:hAnsi="Times New Roman" w:cs="Times New Roman"/>
          <w:b/>
          <w:sz w:val="24"/>
          <w:szCs w:val="24"/>
        </w:rPr>
        <w:t>рограммы</w:t>
      </w:r>
      <w:r w:rsidRPr="006908E0">
        <w:rPr>
          <w:rFonts w:ascii="Times New Roman" w:hAnsi="Times New Roman" w:cs="Times New Roman"/>
          <w:sz w:val="24"/>
          <w:szCs w:val="24"/>
        </w:rPr>
        <w:t xml:space="preserve"> – созда</w:t>
      </w:r>
      <w:r w:rsidR="00CE70F0">
        <w:rPr>
          <w:rFonts w:ascii="Times New Roman" w:hAnsi="Times New Roman" w:cs="Times New Roman"/>
          <w:sz w:val="24"/>
          <w:szCs w:val="24"/>
        </w:rPr>
        <w:t>ние</w:t>
      </w:r>
      <w:r w:rsidR="006A732A" w:rsidRPr="006A732A">
        <w:rPr>
          <w:rFonts w:ascii="Times New Roman" w:hAnsi="Times New Roman" w:cs="Times New Roman"/>
          <w:sz w:val="24"/>
          <w:szCs w:val="24"/>
        </w:rPr>
        <w:t xml:space="preserve"> </w:t>
      </w:r>
      <w:r w:rsidR="004B26C6">
        <w:rPr>
          <w:rFonts w:ascii="Times New Roman" w:hAnsi="Times New Roman" w:cs="Times New Roman"/>
          <w:sz w:val="24"/>
          <w:szCs w:val="24"/>
        </w:rPr>
        <w:t xml:space="preserve">для </w:t>
      </w:r>
      <w:r w:rsidRPr="006908E0">
        <w:rPr>
          <w:rFonts w:ascii="Times New Roman" w:hAnsi="Times New Roman" w:cs="Times New Roman"/>
          <w:sz w:val="24"/>
          <w:szCs w:val="24"/>
        </w:rPr>
        <w:t>каждо</w:t>
      </w:r>
      <w:r w:rsidR="004B26C6">
        <w:rPr>
          <w:rFonts w:ascii="Times New Roman" w:hAnsi="Times New Roman" w:cs="Times New Roman"/>
          <w:sz w:val="24"/>
          <w:szCs w:val="24"/>
        </w:rPr>
        <w:t>го</w:t>
      </w:r>
      <w:r w:rsidRPr="006908E0">
        <w:rPr>
          <w:rFonts w:ascii="Times New Roman" w:hAnsi="Times New Roman" w:cs="Times New Roman"/>
          <w:sz w:val="24"/>
          <w:szCs w:val="24"/>
        </w:rPr>
        <w:t xml:space="preserve"> ребенк</w:t>
      </w:r>
      <w:r w:rsidR="004B26C6">
        <w:rPr>
          <w:rFonts w:ascii="Times New Roman" w:hAnsi="Times New Roman" w:cs="Times New Roman"/>
          <w:sz w:val="24"/>
          <w:szCs w:val="24"/>
        </w:rPr>
        <w:t>а</w:t>
      </w:r>
      <w:r w:rsidRPr="006908E0">
        <w:rPr>
          <w:rFonts w:ascii="Times New Roman" w:hAnsi="Times New Roman" w:cs="Times New Roman"/>
          <w:sz w:val="24"/>
          <w:szCs w:val="24"/>
        </w:rPr>
        <w:t xml:space="preserve"> в детском саду возможност</w:t>
      </w:r>
      <w:r w:rsidR="00CE70F0">
        <w:rPr>
          <w:rFonts w:ascii="Times New Roman" w:hAnsi="Times New Roman" w:cs="Times New Roman"/>
          <w:sz w:val="24"/>
          <w:szCs w:val="24"/>
        </w:rPr>
        <w:t>и</w:t>
      </w:r>
      <w:r w:rsidRPr="006908E0">
        <w:rPr>
          <w:rFonts w:ascii="Times New Roman" w:hAnsi="Times New Roman" w:cs="Times New Roman"/>
          <w:sz w:val="24"/>
          <w:szCs w:val="24"/>
        </w:rPr>
        <w:t xml:space="preserve"> для развития способностей, широкого взаимодействия с миром, активного </w:t>
      </w:r>
      <w:proofErr w:type="spellStart"/>
      <w:r w:rsidRPr="006908E0">
        <w:rPr>
          <w:rFonts w:ascii="Times New Roman" w:hAnsi="Times New Roman" w:cs="Times New Roman"/>
          <w:sz w:val="24"/>
          <w:szCs w:val="24"/>
        </w:rPr>
        <w:t>практикования</w:t>
      </w:r>
      <w:proofErr w:type="spellEnd"/>
      <w:r w:rsidRPr="006908E0">
        <w:rPr>
          <w:rFonts w:ascii="Times New Roman" w:hAnsi="Times New Roman" w:cs="Times New Roman"/>
          <w:sz w:val="24"/>
          <w:szCs w:val="24"/>
        </w:rPr>
        <w:t xml:space="preserve"> в разных видах деятельности, творческой самореализации. </w:t>
      </w:r>
    </w:p>
    <w:p w:rsidR="00FF5E08" w:rsidRPr="006908E0" w:rsidRDefault="00FF5E08" w:rsidP="00FF5E08">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 </w:t>
      </w:r>
    </w:p>
    <w:p w:rsidR="00FF5E08" w:rsidRPr="006908E0" w:rsidRDefault="00FF5E08" w:rsidP="00FF5E08">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Это станет возможно, если взрослые будут нацелены на: </w:t>
      </w:r>
    </w:p>
    <w:p w:rsidR="00FF5E08" w:rsidRPr="006908E0" w:rsidRDefault="00FF5E08" w:rsidP="00D8777E">
      <w:pPr>
        <w:pStyle w:val="a3"/>
        <w:numPr>
          <w:ilvl w:val="0"/>
          <w:numId w:val="2"/>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 </w:t>
      </w:r>
    </w:p>
    <w:p w:rsidR="00FF5E08" w:rsidRPr="006908E0" w:rsidRDefault="00FF5E08" w:rsidP="00D8777E">
      <w:pPr>
        <w:pStyle w:val="a3"/>
        <w:numPr>
          <w:ilvl w:val="0"/>
          <w:numId w:val="2"/>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создание условий развития ребенка,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и в соответствующих возрасту видах деятельности; </w:t>
      </w:r>
    </w:p>
    <w:p w:rsidR="00FF5E08" w:rsidRPr="006908E0" w:rsidRDefault="00FF5E08" w:rsidP="00D8777E">
      <w:pPr>
        <w:pStyle w:val="a3"/>
        <w:numPr>
          <w:ilvl w:val="0"/>
          <w:numId w:val="2"/>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создание развивающей образовательной среды, которая представляет собой систему условий социализации и индивидуализации детей. </w:t>
      </w:r>
    </w:p>
    <w:p w:rsidR="00FF5E08" w:rsidRPr="006908E0" w:rsidRDefault="00FF5E08" w:rsidP="00017765">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 Программа, разработанная на основе ФГОС </w:t>
      </w:r>
      <w:r w:rsidR="00CE70F0">
        <w:rPr>
          <w:rFonts w:ascii="Times New Roman" w:hAnsi="Times New Roman" w:cs="Times New Roman"/>
          <w:sz w:val="24"/>
          <w:szCs w:val="24"/>
        </w:rPr>
        <w:t>ДО</w:t>
      </w:r>
      <w:r w:rsidRPr="006908E0">
        <w:rPr>
          <w:rFonts w:ascii="Times New Roman" w:hAnsi="Times New Roman" w:cs="Times New Roman"/>
          <w:sz w:val="24"/>
          <w:szCs w:val="24"/>
        </w:rPr>
        <w:t xml:space="preserve">, ориентирована на: </w:t>
      </w:r>
    </w:p>
    <w:p w:rsidR="00FF5E08" w:rsidRPr="006908E0" w:rsidRDefault="00FF5E08" w:rsidP="00D8777E">
      <w:pPr>
        <w:pStyle w:val="a3"/>
        <w:numPr>
          <w:ilvl w:val="0"/>
          <w:numId w:val="3"/>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охрану и укрепление физического и психического здоровья детей, в том числе их эмоционального благополучия; </w:t>
      </w:r>
    </w:p>
    <w:p w:rsidR="00FF5E08" w:rsidRPr="006908E0" w:rsidRDefault="00FF5E08" w:rsidP="00D8777E">
      <w:pPr>
        <w:pStyle w:val="a3"/>
        <w:numPr>
          <w:ilvl w:val="0"/>
          <w:numId w:val="3"/>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 </w:t>
      </w:r>
    </w:p>
    <w:p w:rsidR="00FF5E08" w:rsidRPr="006908E0" w:rsidRDefault="00FF5E08" w:rsidP="00D8777E">
      <w:pPr>
        <w:pStyle w:val="a3"/>
        <w:numPr>
          <w:ilvl w:val="0"/>
          <w:numId w:val="3"/>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 </w:t>
      </w:r>
    </w:p>
    <w:p w:rsidR="00FF5E08" w:rsidRPr="006908E0" w:rsidRDefault="00FF5E08" w:rsidP="00D8777E">
      <w:pPr>
        <w:pStyle w:val="a3"/>
        <w:numPr>
          <w:ilvl w:val="0"/>
          <w:numId w:val="3"/>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объединение обучения и воспитания в целостный образовательный процесс на основе духовно-нравственных</w:t>
      </w:r>
      <w:r w:rsidR="00A80E4E">
        <w:rPr>
          <w:rFonts w:ascii="Times New Roman" w:hAnsi="Times New Roman" w:cs="Times New Roman"/>
          <w:sz w:val="24"/>
          <w:szCs w:val="24"/>
        </w:rPr>
        <w:t>,</w:t>
      </w:r>
      <w:r w:rsidRPr="006908E0">
        <w:rPr>
          <w:rFonts w:ascii="Times New Roman" w:hAnsi="Times New Roman" w:cs="Times New Roman"/>
          <w:sz w:val="24"/>
          <w:szCs w:val="24"/>
        </w:rPr>
        <w:t xml:space="preserve"> социокультурных ценностей принятых</w:t>
      </w:r>
      <w:r w:rsidR="00E5099F">
        <w:rPr>
          <w:rFonts w:ascii="Times New Roman" w:hAnsi="Times New Roman" w:cs="Times New Roman"/>
          <w:sz w:val="24"/>
          <w:szCs w:val="24"/>
        </w:rPr>
        <w:t xml:space="preserve"> </w:t>
      </w:r>
      <w:r w:rsidRPr="006908E0">
        <w:rPr>
          <w:rFonts w:ascii="Times New Roman" w:hAnsi="Times New Roman" w:cs="Times New Roman"/>
          <w:sz w:val="24"/>
          <w:szCs w:val="24"/>
        </w:rPr>
        <w:t>в обществе</w:t>
      </w:r>
      <w:r w:rsidR="00E5099F">
        <w:rPr>
          <w:rFonts w:ascii="Times New Roman" w:hAnsi="Times New Roman" w:cs="Times New Roman"/>
          <w:sz w:val="24"/>
          <w:szCs w:val="24"/>
        </w:rPr>
        <w:t xml:space="preserve"> </w:t>
      </w:r>
      <w:r w:rsidRPr="006908E0">
        <w:rPr>
          <w:rFonts w:ascii="Times New Roman" w:hAnsi="Times New Roman" w:cs="Times New Roman"/>
          <w:sz w:val="24"/>
          <w:szCs w:val="24"/>
        </w:rPr>
        <w:t xml:space="preserve">правил и норм поведения в интересах человека, семьи, общества; </w:t>
      </w:r>
    </w:p>
    <w:p w:rsidR="00FF5E08" w:rsidRPr="006908E0" w:rsidRDefault="00FF5E08" w:rsidP="00D8777E">
      <w:pPr>
        <w:pStyle w:val="a3"/>
        <w:numPr>
          <w:ilvl w:val="0"/>
          <w:numId w:val="3"/>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 </w:t>
      </w:r>
    </w:p>
    <w:p w:rsidR="00FF5E08" w:rsidRPr="006908E0" w:rsidRDefault="00FF5E08" w:rsidP="00D8777E">
      <w:pPr>
        <w:pStyle w:val="a3"/>
        <w:numPr>
          <w:ilvl w:val="0"/>
          <w:numId w:val="3"/>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формирование социокультурной среды, соответствующей возрастным, индивидуальным, психологическим и физиологическим особенностям детей; </w:t>
      </w:r>
    </w:p>
    <w:p w:rsidR="009A6944" w:rsidRPr="009A6944" w:rsidRDefault="00FF5E08" w:rsidP="00D8777E">
      <w:pPr>
        <w:pStyle w:val="a3"/>
        <w:numPr>
          <w:ilvl w:val="0"/>
          <w:numId w:val="3"/>
        </w:numPr>
        <w:spacing w:after="0" w:line="240" w:lineRule="auto"/>
        <w:ind w:left="0" w:firstLine="993"/>
        <w:jc w:val="both"/>
        <w:rPr>
          <w:rFonts w:ascii="Times New Roman" w:hAnsi="Times New Roman" w:cs="Times New Roman"/>
          <w:sz w:val="24"/>
          <w:szCs w:val="24"/>
        </w:rPr>
      </w:pPr>
      <w:r w:rsidRPr="009A6944">
        <w:rPr>
          <w:rFonts w:ascii="Times New Roman" w:hAnsi="Times New Roman" w:cs="Times New Roman"/>
          <w:sz w:val="24"/>
          <w:szCs w:val="24"/>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r w:rsidR="009A6944" w:rsidRPr="009A6944">
        <w:rPr>
          <w:rFonts w:ascii="Times New Roman" w:hAnsi="Times New Roman" w:cs="Times New Roman"/>
          <w:sz w:val="24"/>
          <w:szCs w:val="24"/>
        </w:rPr>
        <w:t>;</w:t>
      </w:r>
    </w:p>
    <w:p w:rsidR="00FF5E08" w:rsidRPr="009A6944" w:rsidRDefault="009A6944" w:rsidP="00D8777E">
      <w:pPr>
        <w:pStyle w:val="a3"/>
        <w:numPr>
          <w:ilvl w:val="0"/>
          <w:numId w:val="3"/>
        </w:numPr>
        <w:spacing w:after="0" w:line="240" w:lineRule="auto"/>
        <w:ind w:left="0" w:firstLine="993"/>
        <w:jc w:val="both"/>
        <w:rPr>
          <w:rFonts w:ascii="Times New Roman" w:hAnsi="Times New Roman" w:cs="Times New Roman"/>
          <w:sz w:val="24"/>
          <w:szCs w:val="24"/>
        </w:rPr>
      </w:pPr>
      <w:r w:rsidRPr="009A6944">
        <w:rPr>
          <w:rFonts w:ascii="Times New Roman" w:hAnsi="Times New Roman" w:cs="Times New Roman"/>
          <w:sz w:val="24"/>
          <w:szCs w:val="24"/>
        </w:rPr>
        <w:t>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w:t>
      </w:r>
    </w:p>
    <w:p w:rsidR="00FF5E08" w:rsidRPr="006908E0" w:rsidRDefault="00FF5E08" w:rsidP="00017765">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 Приоритетными </w:t>
      </w:r>
      <w:r w:rsidRPr="006908E0">
        <w:rPr>
          <w:rFonts w:ascii="Times New Roman" w:hAnsi="Times New Roman" w:cs="Times New Roman"/>
          <w:b/>
          <w:sz w:val="24"/>
          <w:szCs w:val="24"/>
        </w:rPr>
        <w:t>задачами</w:t>
      </w:r>
      <w:r w:rsidRPr="006908E0">
        <w:rPr>
          <w:rFonts w:ascii="Times New Roman" w:hAnsi="Times New Roman" w:cs="Times New Roman"/>
          <w:sz w:val="24"/>
          <w:szCs w:val="24"/>
        </w:rPr>
        <w:t xml:space="preserve"> развития и воспитания детей являются: </w:t>
      </w:r>
    </w:p>
    <w:p w:rsidR="00FF5E08" w:rsidRPr="006908E0" w:rsidRDefault="00FF5E08" w:rsidP="00D8777E">
      <w:pPr>
        <w:pStyle w:val="a3"/>
        <w:numPr>
          <w:ilvl w:val="0"/>
          <w:numId w:val="4"/>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укрепление физического и психического здоровья ребенка, формирование основ его двигательной и гигиенической культуры; </w:t>
      </w:r>
    </w:p>
    <w:p w:rsidR="00FF5E08" w:rsidRPr="006908E0" w:rsidRDefault="00FF5E08" w:rsidP="00D8777E">
      <w:pPr>
        <w:pStyle w:val="a3"/>
        <w:numPr>
          <w:ilvl w:val="0"/>
          <w:numId w:val="4"/>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целостное развитие ребенка как субъекта посильных дошкольнику видов деятельности; </w:t>
      </w:r>
    </w:p>
    <w:p w:rsidR="00FF5E08" w:rsidRPr="006908E0" w:rsidRDefault="00FF5E08" w:rsidP="00D8777E">
      <w:pPr>
        <w:pStyle w:val="a3"/>
        <w:numPr>
          <w:ilvl w:val="0"/>
          <w:numId w:val="4"/>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обогащенное развитие ребенка, обеспечивающее единый процесс социализации–индивидуализации с учетом детских потребностей, возможностей и способностей; </w:t>
      </w:r>
    </w:p>
    <w:p w:rsidR="00FF5E08" w:rsidRPr="006908E0" w:rsidRDefault="00FF5E08" w:rsidP="00D8777E">
      <w:pPr>
        <w:pStyle w:val="a3"/>
        <w:numPr>
          <w:ilvl w:val="0"/>
          <w:numId w:val="4"/>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развитие на основе разного образовательного содержания эмоциональной отзывчивости, способности к сопереживанию, готовности к проявлению гуманного отношения в детской деятельности, поведении, поступках; </w:t>
      </w:r>
    </w:p>
    <w:p w:rsidR="00FF5E08" w:rsidRPr="006908E0" w:rsidRDefault="00FF5E08" w:rsidP="00D8777E">
      <w:pPr>
        <w:pStyle w:val="a3"/>
        <w:numPr>
          <w:ilvl w:val="0"/>
          <w:numId w:val="4"/>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развитие познавательной активности, любознательности, стремления к самостоятельному познанию и размышлению, развитие умственных способностей и речи ребенка; </w:t>
      </w:r>
    </w:p>
    <w:p w:rsidR="00FF5E08" w:rsidRPr="006908E0" w:rsidRDefault="00FF5E08" w:rsidP="00D8777E">
      <w:pPr>
        <w:pStyle w:val="a3"/>
        <w:numPr>
          <w:ilvl w:val="0"/>
          <w:numId w:val="4"/>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пробуждение творческой активности и воображения ребенка, желания включаться в творческую деятельность; </w:t>
      </w:r>
    </w:p>
    <w:p w:rsidR="00FF5E08" w:rsidRPr="006908E0" w:rsidRDefault="00FF5E08" w:rsidP="00D8777E">
      <w:pPr>
        <w:pStyle w:val="a3"/>
        <w:numPr>
          <w:ilvl w:val="0"/>
          <w:numId w:val="4"/>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органическое вхождение ребенка в современный мир, разнообразное взаимодействие дошкольников с различными сферами культуры: с изобразительным искусством и музыкой, детской литературой и родным языком, экологией, математикой, игрой; </w:t>
      </w:r>
    </w:p>
    <w:p w:rsidR="00FF5E08" w:rsidRPr="006908E0" w:rsidRDefault="00FF5E08" w:rsidP="00D8777E">
      <w:pPr>
        <w:pStyle w:val="a3"/>
        <w:numPr>
          <w:ilvl w:val="0"/>
          <w:numId w:val="4"/>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приобщение ребенка к культуре своей страны и воспитание уважения к другим народам и культурам; </w:t>
      </w:r>
    </w:p>
    <w:p w:rsidR="00FF5E08" w:rsidRPr="006908E0" w:rsidRDefault="00FF5E08" w:rsidP="00D8777E">
      <w:pPr>
        <w:pStyle w:val="a3"/>
        <w:numPr>
          <w:ilvl w:val="0"/>
          <w:numId w:val="4"/>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приобщение ребенка к красоте, добру, ненасилию, ибо важно, чтобы дошкольный возраст стал временем, когда у ребенка пробуждается чувство своей сопричастности к миру, желание совершать добрые поступки. </w:t>
      </w:r>
    </w:p>
    <w:p w:rsidR="00FF5E08" w:rsidRPr="006908E0" w:rsidRDefault="00FF5E08" w:rsidP="00FF5E08">
      <w:pPr>
        <w:spacing w:after="0" w:line="240" w:lineRule="auto"/>
        <w:jc w:val="both"/>
        <w:rPr>
          <w:rFonts w:ascii="Times New Roman" w:hAnsi="Times New Roman" w:cs="Times New Roman"/>
          <w:sz w:val="24"/>
          <w:szCs w:val="24"/>
        </w:rPr>
      </w:pPr>
    </w:p>
    <w:p w:rsidR="00EE7237" w:rsidRPr="006908E0" w:rsidRDefault="00EE7237" w:rsidP="00BE2752">
      <w:pPr>
        <w:pStyle w:val="a3"/>
        <w:numPr>
          <w:ilvl w:val="2"/>
          <w:numId w:val="71"/>
        </w:num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Принципы и подходы к формированию Программы</w:t>
      </w:r>
    </w:p>
    <w:p w:rsidR="00EE7237" w:rsidRPr="006908E0" w:rsidRDefault="00EE7237" w:rsidP="00FF5E08">
      <w:pPr>
        <w:spacing w:after="0" w:line="240" w:lineRule="auto"/>
        <w:ind w:firstLine="851"/>
        <w:jc w:val="both"/>
        <w:rPr>
          <w:rFonts w:ascii="Times New Roman" w:hAnsi="Times New Roman" w:cs="Times New Roman"/>
          <w:sz w:val="24"/>
          <w:szCs w:val="24"/>
        </w:rPr>
      </w:pPr>
    </w:p>
    <w:p w:rsidR="00FF5E08" w:rsidRPr="006908E0" w:rsidRDefault="00FF5E08" w:rsidP="00FF5E08">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Содержание </w:t>
      </w:r>
      <w:r w:rsidR="00017765" w:rsidRPr="006908E0">
        <w:rPr>
          <w:rFonts w:ascii="Times New Roman" w:hAnsi="Times New Roman" w:cs="Times New Roman"/>
          <w:sz w:val="24"/>
          <w:szCs w:val="24"/>
        </w:rPr>
        <w:t>П</w:t>
      </w:r>
      <w:r w:rsidRPr="006908E0">
        <w:rPr>
          <w:rFonts w:ascii="Times New Roman" w:hAnsi="Times New Roman" w:cs="Times New Roman"/>
          <w:sz w:val="24"/>
          <w:szCs w:val="24"/>
        </w:rPr>
        <w:t xml:space="preserve">рограммы человекоориентированно и направлено </w:t>
      </w:r>
      <w:r w:rsidR="0087240A">
        <w:rPr>
          <w:rFonts w:ascii="Times New Roman" w:hAnsi="Times New Roman" w:cs="Times New Roman"/>
          <w:sz w:val="24"/>
          <w:szCs w:val="24"/>
        </w:rPr>
        <w:t xml:space="preserve">на </w:t>
      </w:r>
      <w:r w:rsidRPr="006908E0">
        <w:rPr>
          <w:rFonts w:ascii="Times New Roman" w:hAnsi="Times New Roman" w:cs="Times New Roman"/>
          <w:sz w:val="24"/>
          <w:szCs w:val="24"/>
        </w:rPr>
        <w:t>воспитание гуманн</w:t>
      </w:r>
      <w:r w:rsidR="00017765" w:rsidRPr="006908E0">
        <w:rPr>
          <w:rFonts w:ascii="Times New Roman" w:hAnsi="Times New Roman" w:cs="Times New Roman"/>
          <w:sz w:val="24"/>
          <w:szCs w:val="24"/>
        </w:rPr>
        <w:t>ого отношения к миру</w:t>
      </w:r>
      <w:r w:rsidRPr="006908E0">
        <w:rPr>
          <w:rFonts w:ascii="Times New Roman" w:hAnsi="Times New Roman" w:cs="Times New Roman"/>
          <w:sz w:val="24"/>
          <w:szCs w:val="24"/>
        </w:rPr>
        <w:t xml:space="preserve">. Оно выстроено в соответствии с актуальными интересами современных дошкольников и направлено на их взаимодействие с разными сферами культуры: с изобразительным искусством и музыкой, детской литературой и родным языком, миром природы, предметным и социальным миром, игровой, гигиенической, бытовой и двигательной культурой. Такое широкое культурно-образовательное содержание становится основой для развития познавательных и творческих способностей, для удовлетворения индивидуальных склонностей и интересов детей на разных ступенях дошкольного детства. </w:t>
      </w:r>
    </w:p>
    <w:p w:rsidR="00FF5E08" w:rsidRPr="006908E0" w:rsidRDefault="00FF5E08" w:rsidP="00FF5E08">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 Доступное содержание культуры раскрывается дошкольнику в своем объектном, ценностном, и деятельностно-творческом выражении. В каждом разделе программы предусматривается действие общего механизма: происходит увлекательное знакомство детей с характерными для той или иной области культуры объектами, освоение в разнообразной деятельности познавательных, практических, речевых и творческих умений, позволяющих ребенку проявить в меру своих индивидуальных возможностей самостоятельность и творческую активность, создаются условия для эмоционального принятия детьми </w:t>
      </w:r>
      <w:r w:rsidRPr="006908E0">
        <w:rPr>
          <w:rFonts w:ascii="Times New Roman" w:hAnsi="Times New Roman" w:cs="Times New Roman"/>
          <w:sz w:val="24"/>
          <w:szCs w:val="24"/>
        </w:rPr>
        <w:lastRenderedPageBreak/>
        <w:t xml:space="preserve">соответствующих моральных и эстетических ценностей. В результате дошкольник приобретает необходимый личный социокультурный опыт, который становится фундаментом полноценного развития и готовности к школе. </w:t>
      </w:r>
    </w:p>
    <w:p w:rsidR="00FF5E08" w:rsidRPr="006908E0" w:rsidRDefault="00FF5E08" w:rsidP="00017765">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Ребенок дошкольного возраста это, прежде всего, неутомимый деятель, с удовольствием и живым интересом познающий и проявляющий себя в окружающем пространстве. Процесс развития дошкольника осуществляется успешно при условии его активного и разнообразного взаимодействия с миром. </w:t>
      </w:r>
    </w:p>
    <w:p w:rsidR="00FF5E08" w:rsidRPr="006908E0" w:rsidRDefault="00FF5E08" w:rsidP="00FF5E08">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Деятельностная природа дошкольника подчеркнута в девизе программы «Чувствовать-Познавать-Творить». Эти слова определяют три взаимосвязанные линии развития ребенка, которые пронизывают все разделы программы, придавая ей целостность и единую направленность, проявляясь в интеграции социально-эмоционального, познавательного и созидательно-творческого отношения дошкольника к миру. </w:t>
      </w:r>
    </w:p>
    <w:p w:rsidR="00FE556E" w:rsidRDefault="00FE556E" w:rsidP="00FF5E08">
      <w:pPr>
        <w:spacing w:after="0" w:line="240" w:lineRule="auto"/>
        <w:ind w:firstLine="851"/>
        <w:jc w:val="both"/>
        <w:rPr>
          <w:rFonts w:ascii="Times New Roman" w:hAnsi="Times New Roman" w:cs="Times New Roman"/>
          <w:b/>
          <w:sz w:val="24"/>
          <w:szCs w:val="24"/>
        </w:rPr>
      </w:pPr>
    </w:p>
    <w:p w:rsidR="00FF5E08" w:rsidRPr="002B39E8" w:rsidRDefault="00FF5E08" w:rsidP="00FF5E08">
      <w:pPr>
        <w:spacing w:after="0" w:line="240" w:lineRule="auto"/>
        <w:ind w:firstLine="851"/>
        <w:jc w:val="both"/>
        <w:rPr>
          <w:rFonts w:ascii="Times New Roman" w:hAnsi="Times New Roman" w:cs="Times New Roman"/>
          <w:sz w:val="24"/>
          <w:szCs w:val="24"/>
        </w:rPr>
      </w:pPr>
      <w:r w:rsidRPr="002B39E8">
        <w:rPr>
          <w:rFonts w:ascii="Times New Roman" w:hAnsi="Times New Roman" w:cs="Times New Roman"/>
          <w:b/>
          <w:sz w:val="24"/>
          <w:szCs w:val="24"/>
        </w:rPr>
        <w:t>Реализация Программы ориентирована</w:t>
      </w:r>
      <w:r w:rsidRPr="002B39E8">
        <w:rPr>
          <w:rFonts w:ascii="Times New Roman" w:hAnsi="Times New Roman" w:cs="Times New Roman"/>
          <w:sz w:val="24"/>
          <w:szCs w:val="24"/>
        </w:rPr>
        <w:t xml:space="preserve"> на: </w:t>
      </w:r>
    </w:p>
    <w:p w:rsidR="00FF5E08" w:rsidRPr="006908E0" w:rsidRDefault="00FF5E08" w:rsidP="00D8777E">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создание каждому ребенку условий для наиболее полного раскрытия возрастных возможностей и способностей, так как задача дошкольного воспитания состоит не в максимальном ускорении развития дошкольника, и не в форсировании сроков и темпов перевода его на «рельсы» школьного возраста. </w:t>
      </w:r>
    </w:p>
    <w:p w:rsidR="00FF5E08" w:rsidRPr="006908E0" w:rsidRDefault="00FF5E08" w:rsidP="00D8777E">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обеспечение разнообразия детской деятельности – близкой и естественной для ребенка: игры, общения со взрослыми и сверстниками, экспериментирования, предметной, изобразительной, музыкальной. Чем полнее и разнообразнее детская деятельность, тем больше она значима для ребенка и отвечает его природе. </w:t>
      </w:r>
    </w:p>
    <w:p w:rsidR="00FF5E08" w:rsidRPr="006908E0" w:rsidRDefault="00FF5E08" w:rsidP="00D8777E">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ориентацию всех условий реализации программы на ребенка, создание эмоционально-комфортной обстановки и благоприятной среды его позитивного развития. </w:t>
      </w:r>
    </w:p>
    <w:p w:rsidR="00FE556E" w:rsidRDefault="00FE556E" w:rsidP="00017765">
      <w:pPr>
        <w:spacing w:after="0" w:line="240" w:lineRule="auto"/>
        <w:ind w:firstLine="993"/>
        <w:jc w:val="both"/>
        <w:rPr>
          <w:rFonts w:ascii="Times New Roman" w:hAnsi="Times New Roman" w:cs="Times New Roman"/>
          <w:sz w:val="24"/>
          <w:szCs w:val="24"/>
        </w:rPr>
      </w:pPr>
    </w:p>
    <w:p w:rsidR="00FF5E08" w:rsidRPr="008B7141" w:rsidRDefault="00017765" w:rsidP="00017765">
      <w:pPr>
        <w:spacing w:after="0" w:line="240" w:lineRule="auto"/>
        <w:ind w:firstLine="993"/>
        <w:jc w:val="both"/>
        <w:rPr>
          <w:rFonts w:ascii="Times New Roman" w:hAnsi="Times New Roman" w:cs="Times New Roman"/>
          <w:color w:val="FF0000"/>
          <w:sz w:val="24"/>
          <w:szCs w:val="24"/>
        </w:rPr>
      </w:pPr>
      <w:r w:rsidRPr="006908E0">
        <w:rPr>
          <w:rFonts w:ascii="Times New Roman" w:hAnsi="Times New Roman" w:cs="Times New Roman"/>
          <w:b/>
          <w:sz w:val="24"/>
          <w:szCs w:val="24"/>
        </w:rPr>
        <w:t xml:space="preserve">Программа соответствует </w:t>
      </w:r>
      <w:r w:rsidRPr="00332D51">
        <w:rPr>
          <w:rFonts w:ascii="Times New Roman" w:hAnsi="Times New Roman" w:cs="Times New Roman"/>
          <w:b/>
          <w:sz w:val="24"/>
          <w:szCs w:val="24"/>
        </w:rPr>
        <w:t>принципам:</w:t>
      </w:r>
    </w:p>
    <w:p w:rsidR="00FF5E08" w:rsidRPr="006908E0" w:rsidRDefault="00FF5E08" w:rsidP="00D8777E">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полноценного проживания ребёнком всех этапов детства (раннего и дошкольного возраста), обогащение (амплификация) детского развития; </w:t>
      </w:r>
    </w:p>
    <w:p w:rsidR="00FF5E08" w:rsidRPr="006908E0" w:rsidRDefault="00FF5E08" w:rsidP="00D8777E">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дошкольного образования; </w:t>
      </w:r>
    </w:p>
    <w:p w:rsidR="00FF5E08" w:rsidRPr="006908E0" w:rsidRDefault="00FF5E08" w:rsidP="00D8777E">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содействия и сотрудничества детей и взрослых, признания ребенка полноценным участником (субъектом) образовательных отношений; </w:t>
      </w:r>
    </w:p>
    <w:p w:rsidR="00FF5E08" w:rsidRPr="006908E0" w:rsidRDefault="00FF5E08" w:rsidP="00D8777E">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поддержки инициативы детей в различных видах деятельности; </w:t>
      </w:r>
    </w:p>
    <w:p w:rsidR="00FF5E08" w:rsidRPr="006908E0" w:rsidRDefault="00FF5E08" w:rsidP="00D8777E">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сотрудничества с семьёй; </w:t>
      </w:r>
    </w:p>
    <w:p w:rsidR="00FF5E08" w:rsidRPr="006908E0" w:rsidRDefault="00FF5E08" w:rsidP="00D8777E">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приобщения детей к социокультурным нормам, традициям семьи, общества и государства; </w:t>
      </w:r>
    </w:p>
    <w:p w:rsidR="00FF5E08" w:rsidRPr="006908E0" w:rsidRDefault="00FF5E08" w:rsidP="00D8777E">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формирования познавательных интересов и познавательных действий ребенка в различных видах деятельности; </w:t>
      </w:r>
    </w:p>
    <w:p w:rsidR="00FF5E08" w:rsidRPr="006908E0" w:rsidRDefault="00FF5E08" w:rsidP="00D8777E">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возрастной адекватности дошкольного образования (соответствия условий, требований, методов возрасту и особенностям развития); </w:t>
      </w:r>
    </w:p>
    <w:p w:rsidR="00FF5E08" w:rsidRPr="006908E0" w:rsidRDefault="00FF5E08" w:rsidP="00D8777E">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учёта этнокультурной ситуации развития детей. </w:t>
      </w:r>
    </w:p>
    <w:p w:rsidR="00FE556E" w:rsidRDefault="00FE556E" w:rsidP="00FE556E">
      <w:pPr>
        <w:spacing w:after="0" w:line="240" w:lineRule="auto"/>
        <w:ind w:firstLine="851"/>
        <w:jc w:val="both"/>
        <w:rPr>
          <w:rFonts w:ascii="Times New Roman" w:hAnsi="Times New Roman" w:cs="Times New Roman"/>
          <w:b/>
          <w:sz w:val="24"/>
          <w:szCs w:val="24"/>
        </w:rPr>
      </w:pPr>
    </w:p>
    <w:p w:rsidR="00FF5E08" w:rsidRPr="006908E0" w:rsidRDefault="00017765" w:rsidP="00FE556E">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b/>
          <w:sz w:val="24"/>
          <w:szCs w:val="24"/>
        </w:rPr>
        <w:t>Н</w:t>
      </w:r>
      <w:r w:rsidR="00FF5E08" w:rsidRPr="006908E0">
        <w:rPr>
          <w:rFonts w:ascii="Times New Roman" w:hAnsi="Times New Roman" w:cs="Times New Roman"/>
          <w:b/>
          <w:sz w:val="24"/>
          <w:szCs w:val="24"/>
        </w:rPr>
        <w:t>аучные основы Программы</w:t>
      </w:r>
      <w:r w:rsidR="00AE5EC0" w:rsidRPr="006908E0">
        <w:rPr>
          <w:rFonts w:ascii="Times New Roman" w:hAnsi="Times New Roman" w:cs="Times New Roman"/>
          <w:b/>
          <w:sz w:val="24"/>
          <w:szCs w:val="24"/>
        </w:rPr>
        <w:t>:</w:t>
      </w:r>
    </w:p>
    <w:p w:rsidR="00FF5E08" w:rsidRPr="006908E0" w:rsidRDefault="00FF5E08" w:rsidP="00FF5E08">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 Научные основы </w:t>
      </w:r>
      <w:r w:rsidR="00283E0E" w:rsidRPr="006908E0">
        <w:rPr>
          <w:rFonts w:ascii="Times New Roman" w:hAnsi="Times New Roman" w:cs="Times New Roman"/>
          <w:sz w:val="24"/>
          <w:szCs w:val="24"/>
        </w:rPr>
        <w:t>П</w:t>
      </w:r>
      <w:r w:rsidRPr="006908E0">
        <w:rPr>
          <w:rFonts w:ascii="Times New Roman" w:hAnsi="Times New Roman" w:cs="Times New Roman"/>
          <w:sz w:val="24"/>
          <w:szCs w:val="24"/>
        </w:rPr>
        <w:t xml:space="preserve">рограммы связаны с развитием идеи субъектного становления человека в период дошкольного детства. </w:t>
      </w:r>
    </w:p>
    <w:p w:rsidR="00FF5E08" w:rsidRPr="006908E0" w:rsidRDefault="00FF5E08" w:rsidP="00FF5E08">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Фундаментальность научной идеи о возможности развития дошкольника как субъекта </w:t>
      </w:r>
      <w:r w:rsidR="008E795A">
        <w:rPr>
          <w:rFonts w:ascii="Times New Roman" w:hAnsi="Times New Roman" w:cs="Times New Roman"/>
          <w:sz w:val="24"/>
          <w:szCs w:val="24"/>
        </w:rPr>
        <w:t xml:space="preserve">через </w:t>
      </w:r>
      <w:r w:rsidRPr="006908E0">
        <w:rPr>
          <w:rFonts w:ascii="Times New Roman" w:hAnsi="Times New Roman" w:cs="Times New Roman"/>
          <w:sz w:val="24"/>
          <w:szCs w:val="24"/>
        </w:rPr>
        <w:t>детски</w:t>
      </w:r>
      <w:r w:rsidR="008E795A">
        <w:rPr>
          <w:rFonts w:ascii="Times New Roman" w:hAnsi="Times New Roman" w:cs="Times New Roman"/>
          <w:sz w:val="24"/>
          <w:szCs w:val="24"/>
        </w:rPr>
        <w:t>е</w:t>
      </w:r>
      <w:r w:rsidRPr="006908E0">
        <w:rPr>
          <w:rFonts w:ascii="Times New Roman" w:hAnsi="Times New Roman" w:cs="Times New Roman"/>
          <w:sz w:val="24"/>
          <w:szCs w:val="24"/>
        </w:rPr>
        <w:t xml:space="preserve"> вид</w:t>
      </w:r>
      <w:r w:rsidR="008E795A">
        <w:rPr>
          <w:rFonts w:ascii="Times New Roman" w:hAnsi="Times New Roman" w:cs="Times New Roman"/>
          <w:sz w:val="24"/>
          <w:szCs w:val="24"/>
        </w:rPr>
        <w:t>ы</w:t>
      </w:r>
      <w:r w:rsidRPr="006908E0">
        <w:rPr>
          <w:rFonts w:ascii="Times New Roman" w:hAnsi="Times New Roman" w:cs="Times New Roman"/>
          <w:sz w:val="24"/>
          <w:szCs w:val="24"/>
        </w:rPr>
        <w:t xml:space="preserve"> деятельности и необходимости разработки педагогических условий такого развития, по сути, определяет инновационный потенциал развития </w:t>
      </w:r>
      <w:r w:rsidR="00283E0E" w:rsidRPr="006908E0">
        <w:rPr>
          <w:rFonts w:ascii="Times New Roman" w:hAnsi="Times New Roman" w:cs="Times New Roman"/>
          <w:sz w:val="24"/>
          <w:szCs w:val="24"/>
        </w:rPr>
        <w:t>П</w:t>
      </w:r>
      <w:r w:rsidRPr="006908E0">
        <w:rPr>
          <w:rFonts w:ascii="Times New Roman" w:hAnsi="Times New Roman" w:cs="Times New Roman"/>
          <w:sz w:val="24"/>
          <w:szCs w:val="24"/>
        </w:rPr>
        <w:t xml:space="preserve">рограммы. </w:t>
      </w:r>
    </w:p>
    <w:p w:rsidR="00FF5E08" w:rsidRPr="006908E0" w:rsidRDefault="00FF5E08" w:rsidP="00FF5E08">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Именно ориентация </w:t>
      </w:r>
      <w:r w:rsidR="00283E0E" w:rsidRPr="006908E0">
        <w:rPr>
          <w:rFonts w:ascii="Times New Roman" w:hAnsi="Times New Roman" w:cs="Times New Roman"/>
          <w:sz w:val="24"/>
          <w:szCs w:val="24"/>
        </w:rPr>
        <w:t>П</w:t>
      </w:r>
      <w:r w:rsidRPr="006908E0">
        <w:rPr>
          <w:rFonts w:ascii="Times New Roman" w:hAnsi="Times New Roman" w:cs="Times New Roman"/>
          <w:sz w:val="24"/>
          <w:szCs w:val="24"/>
        </w:rPr>
        <w:t>рограммы на субъектное развитие ребенка делает дошкольника не просто центром образовательных практик и взаимодействий, а источником изменений, не узнав и не поняв которые</w:t>
      </w:r>
      <w:r w:rsidR="00321F41">
        <w:rPr>
          <w:rFonts w:ascii="Times New Roman" w:hAnsi="Times New Roman" w:cs="Times New Roman"/>
          <w:sz w:val="24"/>
          <w:szCs w:val="24"/>
        </w:rPr>
        <w:t>,</w:t>
      </w:r>
      <w:r w:rsidRPr="006908E0">
        <w:rPr>
          <w:rFonts w:ascii="Times New Roman" w:hAnsi="Times New Roman" w:cs="Times New Roman"/>
          <w:sz w:val="24"/>
          <w:szCs w:val="24"/>
        </w:rPr>
        <w:t xml:space="preserve"> невозможно проектировать какие бы то ни было инновационные преобразования. </w:t>
      </w:r>
    </w:p>
    <w:p w:rsidR="00FE556E" w:rsidRDefault="00FE556E" w:rsidP="00FF5E08">
      <w:pPr>
        <w:spacing w:after="0" w:line="240" w:lineRule="auto"/>
        <w:ind w:firstLine="851"/>
        <w:jc w:val="both"/>
        <w:rPr>
          <w:rFonts w:ascii="Times New Roman" w:hAnsi="Times New Roman" w:cs="Times New Roman"/>
          <w:b/>
          <w:sz w:val="24"/>
          <w:szCs w:val="24"/>
        </w:rPr>
      </w:pPr>
    </w:p>
    <w:p w:rsidR="00FF5E08" w:rsidRPr="006908E0" w:rsidRDefault="00FF5E08" w:rsidP="00FF5E08">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Базовые идеи Программы:</w:t>
      </w:r>
    </w:p>
    <w:p w:rsidR="00FF5E08" w:rsidRPr="006908E0" w:rsidRDefault="00FF5E08" w:rsidP="00D8777E">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идея о развитии ребенка как субъекта детской деятельности. </w:t>
      </w:r>
    </w:p>
    <w:p w:rsidR="00FF5E08" w:rsidRPr="006908E0" w:rsidRDefault="00FF5E08" w:rsidP="00D8777E">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идея о феноменологии современного дошкольного детства. </w:t>
      </w:r>
    </w:p>
    <w:p w:rsidR="00FF5E08" w:rsidRPr="006908E0" w:rsidRDefault="00FF5E08" w:rsidP="00D8777E">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идея о целостности развития ребенка в условиях эмоционально насыщенного, интересного, познавательно привлекательного, дающего возможность активно действовать и творить образовательного процесса. </w:t>
      </w:r>
    </w:p>
    <w:p w:rsidR="008E795A" w:rsidRDefault="00FF5E08" w:rsidP="00D8777E">
      <w:pPr>
        <w:pStyle w:val="a3"/>
        <w:numPr>
          <w:ilvl w:val="0"/>
          <w:numId w:val="5"/>
        </w:numPr>
        <w:spacing w:after="0" w:line="240" w:lineRule="auto"/>
        <w:ind w:left="0" w:firstLine="993"/>
        <w:jc w:val="both"/>
        <w:rPr>
          <w:rFonts w:ascii="Times New Roman" w:hAnsi="Times New Roman" w:cs="Times New Roman"/>
          <w:sz w:val="24"/>
          <w:szCs w:val="24"/>
        </w:rPr>
      </w:pPr>
      <w:r w:rsidRPr="00642D40">
        <w:rPr>
          <w:rFonts w:ascii="Times New Roman" w:hAnsi="Times New Roman" w:cs="Times New Roman"/>
          <w:sz w:val="24"/>
          <w:szCs w:val="24"/>
        </w:rPr>
        <w:t xml:space="preserve">идея о педагогическом сопровождении ребенка как совокупности условий, ситуаций выбора, стимулирующих развитие детской </w:t>
      </w:r>
      <w:proofErr w:type="spellStart"/>
      <w:r w:rsidRPr="00642D40">
        <w:rPr>
          <w:rFonts w:ascii="Times New Roman" w:hAnsi="Times New Roman" w:cs="Times New Roman"/>
          <w:sz w:val="24"/>
          <w:szCs w:val="24"/>
        </w:rPr>
        <w:t>субъектности</w:t>
      </w:r>
      <w:proofErr w:type="spellEnd"/>
      <w:r w:rsidRPr="00642D40">
        <w:rPr>
          <w:rFonts w:ascii="Times New Roman" w:hAnsi="Times New Roman" w:cs="Times New Roman"/>
          <w:sz w:val="24"/>
          <w:szCs w:val="24"/>
        </w:rPr>
        <w:t xml:space="preserve"> и ее проявлений </w:t>
      </w:r>
      <w:r w:rsidR="008E795A" w:rsidRPr="00642D40">
        <w:rPr>
          <w:rFonts w:ascii="Times New Roman" w:hAnsi="Times New Roman" w:cs="Times New Roman"/>
          <w:sz w:val="24"/>
          <w:szCs w:val="24"/>
        </w:rPr>
        <w:t>-</w:t>
      </w:r>
      <w:r w:rsidRPr="00642D40">
        <w:rPr>
          <w:rFonts w:ascii="Times New Roman" w:hAnsi="Times New Roman" w:cs="Times New Roman"/>
          <w:sz w:val="24"/>
          <w:szCs w:val="24"/>
        </w:rPr>
        <w:t xml:space="preserve"> инициатив, творчества, интересов, самостоятельной деятельности. </w:t>
      </w:r>
    </w:p>
    <w:p w:rsidR="00A91BC7" w:rsidRPr="00642D40" w:rsidRDefault="00A91BC7" w:rsidP="00A91BC7">
      <w:pPr>
        <w:pStyle w:val="a3"/>
        <w:spacing w:after="0" w:line="240" w:lineRule="auto"/>
        <w:ind w:left="993"/>
        <w:jc w:val="both"/>
        <w:rPr>
          <w:rFonts w:ascii="Times New Roman" w:hAnsi="Times New Roman" w:cs="Times New Roman"/>
          <w:sz w:val="24"/>
          <w:szCs w:val="24"/>
        </w:rPr>
      </w:pPr>
    </w:p>
    <w:p w:rsidR="002055DB" w:rsidRPr="0068177D" w:rsidRDefault="008B7141" w:rsidP="00BE2752">
      <w:pPr>
        <w:pStyle w:val="a3"/>
        <w:numPr>
          <w:ilvl w:val="1"/>
          <w:numId w:val="71"/>
        </w:numPr>
        <w:spacing w:after="0" w:line="240" w:lineRule="auto"/>
        <w:jc w:val="center"/>
        <w:rPr>
          <w:rFonts w:ascii="Times New Roman" w:hAnsi="Times New Roman" w:cs="Times New Roman"/>
          <w:b/>
          <w:sz w:val="28"/>
          <w:szCs w:val="24"/>
        </w:rPr>
      </w:pPr>
      <w:r w:rsidRPr="0068177D">
        <w:rPr>
          <w:rFonts w:ascii="Times New Roman" w:hAnsi="Times New Roman" w:cs="Times New Roman"/>
          <w:b/>
          <w:sz w:val="28"/>
          <w:szCs w:val="24"/>
        </w:rPr>
        <w:t xml:space="preserve"> Планируемые результаты</w:t>
      </w:r>
    </w:p>
    <w:p w:rsidR="002B39E8" w:rsidRPr="006908E0" w:rsidRDefault="002B39E8" w:rsidP="002B39E8">
      <w:pPr>
        <w:shd w:val="clear" w:color="auto" w:fill="FFFFFF"/>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Требования ФГОС ДО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2B39E8" w:rsidRPr="006908E0" w:rsidRDefault="002B39E8" w:rsidP="002B39E8">
      <w:pPr>
        <w:shd w:val="clear" w:color="auto" w:fill="FFFFFF"/>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ДОУ. Целевые ориентиры не подлежат непосредственной оценке, в том числе в виде педагогической диагностики,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
    <w:p w:rsidR="002B39E8" w:rsidRPr="006908E0" w:rsidRDefault="002B39E8" w:rsidP="002B39E8">
      <w:pPr>
        <w:shd w:val="clear" w:color="auto" w:fill="FFFFFF"/>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b/>
          <w:sz w:val="24"/>
          <w:szCs w:val="24"/>
        </w:rPr>
        <w:t>Целевые ориентиры на этапе завершения дошкольного образования:</w:t>
      </w:r>
    </w:p>
    <w:p w:rsidR="002B39E8" w:rsidRPr="006908E0" w:rsidRDefault="002B39E8" w:rsidP="00BE2752">
      <w:pPr>
        <w:pStyle w:val="a3"/>
        <w:numPr>
          <w:ilvl w:val="0"/>
          <w:numId w:val="54"/>
        </w:numPr>
        <w:shd w:val="clear" w:color="auto" w:fill="FFFFFF"/>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2B39E8" w:rsidRPr="006908E0" w:rsidRDefault="002B39E8" w:rsidP="00BE2752">
      <w:pPr>
        <w:pStyle w:val="a3"/>
        <w:numPr>
          <w:ilvl w:val="0"/>
          <w:numId w:val="54"/>
        </w:numPr>
        <w:shd w:val="clear" w:color="auto" w:fill="FFFFFF"/>
        <w:tabs>
          <w:tab w:val="left" w:pos="1134"/>
        </w:tabs>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2B39E8" w:rsidRPr="006908E0" w:rsidRDefault="002B39E8" w:rsidP="00BE2752">
      <w:pPr>
        <w:pStyle w:val="a3"/>
        <w:numPr>
          <w:ilvl w:val="0"/>
          <w:numId w:val="54"/>
        </w:numPr>
        <w:shd w:val="clear" w:color="auto" w:fill="FFFFFF"/>
        <w:tabs>
          <w:tab w:val="left" w:pos="1134"/>
        </w:tabs>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2B39E8" w:rsidRPr="006908E0" w:rsidRDefault="002B39E8" w:rsidP="00BE2752">
      <w:pPr>
        <w:pStyle w:val="a3"/>
        <w:numPr>
          <w:ilvl w:val="0"/>
          <w:numId w:val="54"/>
        </w:numPr>
        <w:shd w:val="clear" w:color="auto" w:fill="FFFFFF"/>
        <w:tabs>
          <w:tab w:val="left" w:pos="1134"/>
        </w:tabs>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w:t>
      </w:r>
      <w:r w:rsidRPr="006908E0">
        <w:rPr>
          <w:rFonts w:ascii="Times New Roman" w:hAnsi="Times New Roman" w:cs="Times New Roman"/>
          <w:sz w:val="24"/>
          <w:szCs w:val="24"/>
        </w:rPr>
        <w:lastRenderedPageBreak/>
        <w:t>ний, построения речевого высказывания в ситуации общения, может выделять звуки в словах, у ребенка складываются предпосылки грамотности;</w:t>
      </w:r>
    </w:p>
    <w:p w:rsidR="002B39E8" w:rsidRPr="006908E0" w:rsidRDefault="002B39E8" w:rsidP="00BE2752">
      <w:pPr>
        <w:pStyle w:val="a3"/>
        <w:numPr>
          <w:ilvl w:val="0"/>
          <w:numId w:val="54"/>
        </w:numPr>
        <w:shd w:val="clear" w:color="auto" w:fill="FFFFFF"/>
        <w:tabs>
          <w:tab w:val="left" w:pos="1134"/>
        </w:tabs>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2B39E8" w:rsidRPr="006908E0" w:rsidRDefault="002B39E8" w:rsidP="00BE2752">
      <w:pPr>
        <w:pStyle w:val="a3"/>
        <w:numPr>
          <w:ilvl w:val="0"/>
          <w:numId w:val="54"/>
        </w:numPr>
        <w:shd w:val="clear" w:color="auto" w:fill="FFFFFF"/>
        <w:tabs>
          <w:tab w:val="left" w:pos="1134"/>
        </w:tabs>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2B39E8" w:rsidRPr="006908E0" w:rsidRDefault="002B39E8" w:rsidP="00BE2752">
      <w:pPr>
        <w:pStyle w:val="a3"/>
        <w:numPr>
          <w:ilvl w:val="0"/>
          <w:numId w:val="54"/>
        </w:numPr>
        <w:shd w:val="clear" w:color="auto" w:fill="FFFFFF"/>
        <w:tabs>
          <w:tab w:val="left" w:pos="1134"/>
        </w:tabs>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2B39E8" w:rsidRPr="006908E0" w:rsidRDefault="002B39E8" w:rsidP="002B39E8">
      <w:pPr>
        <w:pStyle w:val="a3"/>
        <w:autoSpaceDE w:val="0"/>
        <w:autoSpaceDN w:val="0"/>
        <w:adjustRightInd w:val="0"/>
        <w:spacing w:after="0" w:line="240" w:lineRule="auto"/>
        <w:ind w:left="0" w:firstLine="851"/>
        <w:jc w:val="both"/>
        <w:rPr>
          <w:rFonts w:ascii="Times New Roman" w:eastAsia="Times New Roman" w:hAnsi="Times New Roman" w:cs="Arial"/>
          <w:sz w:val="24"/>
          <w:szCs w:val="24"/>
          <w:lang w:eastAsia="ru-RU"/>
        </w:rPr>
      </w:pPr>
      <w:r w:rsidRPr="006908E0">
        <w:rPr>
          <w:rFonts w:ascii="Times New Roman" w:eastAsia="Times New Roman" w:hAnsi="Times New Roman" w:cs="Arial"/>
          <w:sz w:val="24"/>
          <w:szCs w:val="24"/>
          <w:lang w:eastAsia="ru-RU"/>
        </w:rPr>
        <w:t>Целевые ориентиры Программы выступают основаниями преемственности дошкольного и начального общего образования,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7C3A97" w:rsidRPr="008B7141" w:rsidRDefault="007C3A97" w:rsidP="007C3A97">
      <w:pPr>
        <w:pStyle w:val="a3"/>
        <w:spacing w:after="0" w:line="240" w:lineRule="auto"/>
        <w:ind w:left="0" w:firstLine="851"/>
        <w:jc w:val="both"/>
        <w:rPr>
          <w:rFonts w:ascii="Times New Roman" w:hAnsi="Times New Roman" w:cs="Times New Roman"/>
          <w:b/>
          <w:color w:val="FF0000"/>
          <w:sz w:val="24"/>
          <w:szCs w:val="24"/>
        </w:rPr>
      </w:pPr>
    </w:p>
    <w:p w:rsidR="00B11BA2" w:rsidRDefault="008B7141" w:rsidP="00BE2752">
      <w:pPr>
        <w:pStyle w:val="a3"/>
        <w:numPr>
          <w:ilvl w:val="1"/>
          <w:numId w:val="71"/>
        </w:numPr>
        <w:tabs>
          <w:tab w:val="left" w:pos="142"/>
        </w:tabs>
        <w:spacing w:after="0" w:line="240" w:lineRule="auto"/>
        <w:ind w:left="0" w:firstLine="0"/>
        <w:jc w:val="center"/>
        <w:rPr>
          <w:rFonts w:ascii="Times New Roman" w:hAnsi="Times New Roman" w:cs="Times New Roman"/>
          <w:b/>
          <w:sz w:val="28"/>
          <w:szCs w:val="24"/>
        </w:rPr>
      </w:pPr>
      <w:r w:rsidRPr="00B11BA2">
        <w:rPr>
          <w:rFonts w:ascii="Times New Roman" w:hAnsi="Times New Roman" w:cs="Times New Roman"/>
          <w:b/>
          <w:sz w:val="28"/>
          <w:szCs w:val="24"/>
        </w:rPr>
        <w:t xml:space="preserve">Развивающее оценивание качества </w:t>
      </w:r>
    </w:p>
    <w:p w:rsidR="008B7141" w:rsidRPr="00B11BA2" w:rsidRDefault="008B7141" w:rsidP="00B11BA2">
      <w:pPr>
        <w:pStyle w:val="a3"/>
        <w:spacing w:after="0" w:line="240" w:lineRule="auto"/>
        <w:ind w:left="0"/>
        <w:jc w:val="center"/>
        <w:rPr>
          <w:rFonts w:ascii="Times New Roman" w:hAnsi="Times New Roman" w:cs="Times New Roman"/>
          <w:b/>
          <w:sz w:val="28"/>
          <w:szCs w:val="24"/>
        </w:rPr>
      </w:pPr>
      <w:r w:rsidRPr="00B11BA2">
        <w:rPr>
          <w:rFonts w:ascii="Times New Roman" w:hAnsi="Times New Roman" w:cs="Times New Roman"/>
          <w:b/>
          <w:sz w:val="28"/>
          <w:szCs w:val="24"/>
        </w:rPr>
        <w:t xml:space="preserve">образовательной деятельности по </w:t>
      </w:r>
      <w:r w:rsidR="00B11BA2" w:rsidRPr="00B11BA2">
        <w:rPr>
          <w:rFonts w:ascii="Times New Roman" w:hAnsi="Times New Roman" w:cs="Times New Roman"/>
          <w:b/>
          <w:sz w:val="28"/>
          <w:szCs w:val="24"/>
        </w:rPr>
        <w:t>П</w:t>
      </w:r>
      <w:r w:rsidRPr="00B11BA2">
        <w:rPr>
          <w:rFonts w:ascii="Times New Roman" w:hAnsi="Times New Roman" w:cs="Times New Roman"/>
          <w:b/>
          <w:sz w:val="28"/>
          <w:szCs w:val="24"/>
        </w:rPr>
        <w:t>рограмме</w:t>
      </w:r>
    </w:p>
    <w:p w:rsidR="0068177D" w:rsidRDefault="0068177D" w:rsidP="00150D50">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Оценивание качества образовательной деятельности является важной составной частью образовательной деятельности, направленной на ее усовершенствование. Концептуальные основания оценки определяются требованиями Федерального закона «Об образовании в Российской Федерации», а также ФГОС ДО.</w:t>
      </w:r>
    </w:p>
    <w:p w:rsidR="0068177D" w:rsidRDefault="0068177D" w:rsidP="00150D50">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Оценивание соответствия образовательной деятельности направлено на оценивание созданных МБДОУ условий в процессе образовательной деятельности.</w:t>
      </w:r>
    </w:p>
    <w:p w:rsidR="0068177D" w:rsidRDefault="0068177D" w:rsidP="006D7A62">
      <w:pPr>
        <w:autoSpaceDE w:val="0"/>
        <w:autoSpaceDN w:val="0"/>
        <w:adjustRightInd w:val="0"/>
        <w:spacing w:after="0" w:line="240" w:lineRule="auto"/>
        <w:ind w:firstLine="851"/>
        <w:jc w:val="both"/>
        <w:rPr>
          <w:rFonts w:ascii="Times New Roman" w:hAnsi="Times New Roman" w:cs="Times New Roman"/>
          <w:sz w:val="20"/>
          <w:szCs w:val="20"/>
        </w:rPr>
      </w:pPr>
      <w:r>
        <w:rPr>
          <w:rFonts w:ascii="Times New Roman" w:hAnsi="Times New Roman" w:cs="Times New Roman"/>
          <w:sz w:val="24"/>
          <w:szCs w:val="24"/>
        </w:rPr>
        <w:t xml:space="preserve">Программой </w:t>
      </w:r>
      <w:r w:rsidRPr="00C51A68">
        <w:rPr>
          <w:rFonts w:ascii="Times New Roman" w:hAnsi="Times New Roman" w:cs="Times New Roman"/>
          <w:iCs/>
          <w:sz w:val="24"/>
          <w:szCs w:val="24"/>
        </w:rPr>
        <w:t>не предусматривается оценивание</w:t>
      </w:r>
      <w:r w:rsidR="00E5099F">
        <w:rPr>
          <w:rFonts w:ascii="Times New Roman" w:hAnsi="Times New Roman" w:cs="Times New Roman"/>
          <w:iCs/>
          <w:sz w:val="24"/>
          <w:szCs w:val="24"/>
        </w:rPr>
        <w:t xml:space="preserve"> </w:t>
      </w:r>
      <w:r>
        <w:rPr>
          <w:rFonts w:ascii="Times New Roman" w:hAnsi="Times New Roman" w:cs="Times New Roman"/>
          <w:sz w:val="24"/>
          <w:szCs w:val="24"/>
        </w:rPr>
        <w:t>качества образовательной деятельности</w:t>
      </w:r>
      <w:r w:rsidR="00E5099F">
        <w:rPr>
          <w:rFonts w:ascii="Times New Roman" w:hAnsi="Times New Roman" w:cs="Times New Roman"/>
          <w:sz w:val="24"/>
          <w:szCs w:val="24"/>
        </w:rPr>
        <w:t xml:space="preserve"> </w:t>
      </w:r>
      <w:r>
        <w:rPr>
          <w:rFonts w:ascii="Times New Roman" w:hAnsi="Times New Roman" w:cs="Times New Roman"/>
          <w:sz w:val="24"/>
          <w:szCs w:val="24"/>
        </w:rPr>
        <w:t>на основе достижения детьми планируемых результатов освоения Программы.</w:t>
      </w:r>
    </w:p>
    <w:p w:rsidR="00A66A6C" w:rsidRDefault="00A66A6C" w:rsidP="006D7A62">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Целевые ориентиры, представленные в Программе:</w:t>
      </w:r>
    </w:p>
    <w:p w:rsidR="00A66A6C" w:rsidRPr="00A66A6C" w:rsidRDefault="00A66A6C" w:rsidP="00BE2752">
      <w:pPr>
        <w:pStyle w:val="a3"/>
        <w:numPr>
          <w:ilvl w:val="0"/>
          <w:numId w:val="55"/>
        </w:numPr>
        <w:autoSpaceDE w:val="0"/>
        <w:autoSpaceDN w:val="0"/>
        <w:adjustRightInd w:val="0"/>
        <w:spacing w:after="0" w:line="240" w:lineRule="auto"/>
        <w:ind w:left="0" w:firstLine="1211"/>
        <w:jc w:val="both"/>
        <w:rPr>
          <w:rFonts w:ascii="Times New Roman" w:hAnsi="Times New Roman" w:cs="Times New Roman"/>
          <w:sz w:val="24"/>
          <w:szCs w:val="24"/>
        </w:rPr>
      </w:pPr>
      <w:r w:rsidRPr="00A66A6C">
        <w:rPr>
          <w:rFonts w:ascii="Times New Roman" w:hAnsi="Times New Roman" w:cs="Times New Roman"/>
          <w:sz w:val="24"/>
          <w:szCs w:val="24"/>
        </w:rPr>
        <w:t>не подлежат непосредственной оценке;</w:t>
      </w:r>
    </w:p>
    <w:p w:rsidR="00A66A6C" w:rsidRPr="00A66A6C" w:rsidRDefault="00A66A6C" w:rsidP="00BE2752">
      <w:pPr>
        <w:pStyle w:val="a3"/>
        <w:numPr>
          <w:ilvl w:val="0"/>
          <w:numId w:val="55"/>
        </w:numPr>
        <w:autoSpaceDE w:val="0"/>
        <w:autoSpaceDN w:val="0"/>
        <w:adjustRightInd w:val="0"/>
        <w:spacing w:after="0" w:line="240" w:lineRule="auto"/>
        <w:ind w:left="0" w:firstLine="1211"/>
        <w:jc w:val="both"/>
        <w:rPr>
          <w:rFonts w:ascii="Times New Roman" w:hAnsi="Times New Roman" w:cs="Times New Roman"/>
          <w:sz w:val="24"/>
          <w:szCs w:val="24"/>
        </w:rPr>
      </w:pPr>
      <w:r w:rsidRPr="00A66A6C">
        <w:rPr>
          <w:rFonts w:ascii="Times New Roman" w:hAnsi="Times New Roman" w:cs="Times New Roman"/>
          <w:sz w:val="24"/>
          <w:szCs w:val="24"/>
        </w:rPr>
        <w:t>не являются непосредственным основанием оценки как итогового, так и промежуточного уровня развития детей;</w:t>
      </w:r>
    </w:p>
    <w:p w:rsidR="00A66A6C" w:rsidRPr="00A66A6C" w:rsidRDefault="00A66A6C" w:rsidP="00BE2752">
      <w:pPr>
        <w:pStyle w:val="a3"/>
        <w:numPr>
          <w:ilvl w:val="0"/>
          <w:numId w:val="55"/>
        </w:numPr>
        <w:autoSpaceDE w:val="0"/>
        <w:autoSpaceDN w:val="0"/>
        <w:adjustRightInd w:val="0"/>
        <w:spacing w:after="0" w:line="240" w:lineRule="auto"/>
        <w:ind w:left="0" w:firstLine="1211"/>
        <w:jc w:val="both"/>
        <w:rPr>
          <w:rFonts w:ascii="Times New Roman" w:hAnsi="Times New Roman" w:cs="Times New Roman"/>
          <w:sz w:val="24"/>
          <w:szCs w:val="24"/>
        </w:rPr>
      </w:pPr>
      <w:r w:rsidRPr="00A66A6C">
        <w:rPr>
          <w:rFonts w:ascii="Times New Roman" w:hAnsi="Times New Roman" w:cs="Times New Roman"/>
          <w:sz w:val="24"/>
          <w:szCs w:val="24"/>
        </w:rPr>
        <w:t>не являются основанием для их формального сравнения с реальными достижениями детей;</w:t>
      </w:r>
    </w:p>
    <w:p w:rsidR="00A66A6C" w:rsidRPr="00A66A6C" w:rsidRDefault="00A66A6C" w:rsidP="00BE2752">
      <w:pPr>
        <w:pStyle w:val="a3"/>
        <w:numPr>
          <w:ilvl w:val="0"/>
          <w:numId w:val="55"/>
        </w:numPr>
        <w:autoSpaceDE w:val="0"/>
        <w:autoSpaceDN w:val="0"/>
        <w:adjustRightInd w:val="0"/>
        <w:spacing w:after="0" w:line="240" w:lineRule="auto"/>
        <w:ind w:left="0" w:firstLine="1211"/>
        <w:jc w:val="both"/>
        <w:rPr>
          <w:rFonts w:ascii="Times New Roman" w:hAnsi="Times New Roman" w:cs="Times New Roman"/>
          <w:sz w:val="24"/>
          <w:szCs w:val="24"/>
        </w:rPr>
      </w:pPr>
      <w:r w:rsidRPr="00A66A6C">
        <w:rPr>
          <w:rFonts w:ascii="Times New Roman" w:hAnsi="Times New Roman" w:cs="Times New Roman"/>
          <w:sz w:val="24"/>
          <w:szCs w:val="24"/>
        </w:rPr>
        <w:t>не являются основой объективной оценки соответствия установленным требованиям образовательной деятельности и подготовки детей;</w:t>
      </w:r>
    </w:p>
    <w:p w:rsidR="00A66A6C" w:rsidRPr="00A66A6C" w:rsidRDefault="00A66A6C" w:rsidP="00BE2752">
      <w:pPr>
        <w:pStyle w:val="a3"/>
        <w:numPr>
          <w:ilvl w:val="0"/>
          <w:numId w:val="55"/>
        </w:numPr>
        <w:autoSpaceDE w:val="0"/>
        <w:autoSpaceDN w:val="0"/>
        <w:adjustRightInd w:val="0"/>
        <w:spacing w:after="0" w:line="240" w:lineRule="auto"/>
        <w:ind w:left="0" w:firstLine="1211"/>
        <w:jc w:val="both"/>
        <w:rPr>
          <w:rFonts w:ascii="Times New Roman" w:hAnsi="Times New Roman" w:cs="Times New Roman"/>
          <w:sz w:val="24"/>
          <w:szCs w:val="24"/>
        </w:rPr>
      </w:pPr>
      <w:r w:rsidRPr="00A66A6C">
        <w:rPr>
          <w:rFonts w:ascii="Times New Roman" w:hAnsi="Times New Roman" w:cs="Times New Roman"/>
          <w:sz w:val="24"/>
          <w:szCs w:val="24"/>
        </w:rPr>
        <w:t>не являются непосредственным основанием при оценке качества образования.</w:t>
      </w:r>
    </w:p>
    <w:p w:rsidR="009511F5" w:rsidRDefault="009511F5" w:rsidP="009511F5">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Программой предусмотрены следующие уровни системы оценки качества:</w:t>
      </w:r>
    </w:p>
    <w:p w:rsidR="009511F5" w:rsidRPr="00A562CA" w:rsidRDefault="009511F5" w:rsidP="00BE2752">
      <w:pPr>
        <w:pStyle w:val="a3"/>
        <w:numPr>
          <w:ilvl w:val="0"/>
          <w:numId w:val="56"/>
        </w:numPr>
        <w:autoSpaceDE w:val="0"/>
        <w:autoSpaceDN w:val="0"/>
        <w:adjustRightInd w:val="0"/>
        <w:spacing w:after="0" w:line="240" w:lineRule="auto"/>
        <w:ind w:left="0" w:firstLine="1211"/>
        <w:jc w:val="both"/>
        <w:rPr>
          <w:rFonts w:ascii="Times New Roman" w:hAnsi="Times New Roman" w:cs="Times New Roman"/>
          <w:sz w:val="24"/>
          <w:szCs w:val="24"/>
        </w:rPr>
      </w:pPr>
      <w:r w:rsidRPr="00A562CA">
        <w:rPr>
          <w:rFonts w:ascii="Times New Roman" w:hAnsi="Times New Roman" w:cs="Times New Roman"/>
          <w:sz w:val="24"/>
          <w:szCs w:val="24"/>
        </w:rPr>
        <w:t>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w:t>
      </w:r>
    </w:p>
    <w:p w:rsidR="009511F5" w:rsidRPr="00A562CA" w:rsidRDefault="009511F5" w:rsidP="00BE2752">
      <w:pPr>
        <w:pStyle w:val="a3"/>
        <w:numPr>
          <w:ilvl w:val="0"/>
          <w:numId w:val="56"/>
        </w:numPr>
        <w:autoSpaceDE w:val="0"/>
        <w:autoSpaceDN w:val="0"/>
        <w:adjustRightInd w:val="0"/>
        <w:spacing w:after="0" w:line="240" w:lineRule="auto"/>
        <w:ind w:left="0" w:firstLine="1211"/>
        <w:jc w:val="both"/>
        <w:rPr>
          <w:rFonts w:ascii="Times New Roman" w:hAnsi="Times New Roman" w:cs="Times New Roman"/>
          <w:sz w:val="24"/>
          <w:szCs w:val="24"/>
        </w:rPr>
      </w:pPr>
      <w:r w:rsidRPr="00A562CA">
        <w:rPr>
          <w:rFonts w:ascii="Times New Roman" w:hAnsi="Times New Roman" w:cs="Times New Roman"/>
          <w:sz w:val="24"/>
          <w:szCs w:val="24"/>
        </w:rPr>
        <w:t>самооценка МБДОУ;</w:t>
      </w:r>
    </w:p>
    <w:p w:rsidR="009511F5" w:rsidRDefault="009511F5" w:rsidP="00BE2752">
      <w:pPr>
        <w:pStyle w:val="a3"/>
        <w:numPr>
          <w:ilvl w:val="0"/>
          <w:numId w:val="56"/>
        </w:numPr>
        <w:autoSpaceDE w:val="0"/>
        <w:autoSpaceDN w:val="0"/>
        <w:adjustRightInd w:val="0"/>
        <w:spacing w:after="0" w:line="240" w:lineRule="auto"/>
        <w:ind w:left="0" w:firstLine="1211"/>
        <w:jc w:val="both"/>
        <w:rPr>
          <w:rFonts w:ascii="Times New Roman" w:hAnsi="Times New Roman" w:cs="Times New Roman"/>
          <w:sz w:val="24"/>
          <w:szCs w:val="24"/>
        </w:rPr>
      </w:pPr>
      <w:r w:rsidRPr="00A562CA">
        <w:rPr>
          <w:rFonts w:ascii="Times New Roman" w:hAnsi="Times New Roman" w:cs="Times New Roman"/>
          <w:sz w:val="24"/>
          <w:szCs w:val="24"/>
        </w:rPr>
        <w:t>внешняя оценка МБДОУ, в том числе независимая профессиональная и общественная оценка.</w:t>
      </w:r>
    </w:p>
    <w:p w:rsidR="00764132" w:rsidRPr="00764132" w:rsidRDefault="00764132" w:rsidP="00764132">
      <w:pPr>
        <w:autoSpaceDE w:val="0"/>
        <w:autoSpaceDN w:val="0"/>
        <w:adjustRightInd w:val="0"/>
        <w:spacing w:after="0" w:line="240" w:lineRule="auto"/>
        <w:ind w:firstLine="851"/>
        <w:rPr>
          <w:rFonts w:ascii="Times New Roman" w:hAnsi="Times New Roman" w:cs="Times New Roman"/>
          <w:sz w:val="24"/>
          <w:szCs w:val="24"/>
        </w:rPr>
      </w:pPr>
    </w:p>
    <w:p w:rsidR="00F805D7" w:rsidRPr="00A66A6C" w:rsidRDefault="00A66A6C" w:rsidP="00BE2752">
      <w:pPr>
        <w:pStyle w:val="a3"/>
        <w:numPr>
          <w:ilvl w:val="2"/>
          <w:numId w:val="71"/>
        </w:numPr>
        <w:spacing w:after="0" w:line="240" w:lineRule="auto"/>
        <w:ind w:hanging="862"/>
        <w:jc w:val="center"/>
        <w:rPr>
          <w:rFonts w:ascii="Times New Roman" w:hAnsi="Times New Roman" w:cs="Times New Roman"/>
          <w:b/>
          <w:sz w:val="24"/>
          <w:szCs w:val="24"/>
        </w:rPr>
      </w:pPr>
      <w:r w:rsidRPr="00A66A6C">
        <w:rPr>
          <w:rFonts w:ascii="Times New Roman" w:hAnsi="Times New Roman" w:cs="Times New Roman"/>
          <w:b/>
          <w:sz w:val="24"/>
          <w:szCs w:val="24"/>
        </w:rPr>
        <w:t>Особенности организации п</w:t>
      </w:r>
      <w:r w:rsidR="00F805D7" w:rsidRPr="00A66A6C">
        <w:rPr>
          <w:rFonts w:ascii="Times New Roman" w:hAnsi="Times New Roman" w:cs="Times New Roman"/>
          <w:b/>
          <w:sz w:val="24"/>
          <w:szCs w:val="24"/>
        </w:rPr>
        <w:t>едагогическ</w:t>
      </w:r>
      <w:r w:rsidRPr="00A66A6C">
        <w:rPr>
          <w:rFonts w:ascii="Times New Roman" w:hAnsi="Times New Roman" w:cs="Times New Roman"/>
          <w:b/>
          <w:sz w:val="24"/>
          <w:szCs w:val="24"/>
        </w:rPr>
        <w:t>ой</w:t>
      </w:r>
      <w:r w:rsidR="00F805D7" w:rsidRPr="00A66A6C">
        <w:rPr>
          <w:rFonts w:ascii="Times New Roman" w:hAnsi="Times New Roman" w:cs="Times New Roman"/>
          <w:b/>
          <w:sz w:val="24"/>
          <w:szCs w:val="24"/>
        </w:rPr>
        <w:t xml:space="preserve"> диагностик</w:t>
      </w:r>
      <w:r w:rsidRPr="00A66A6C">
        <w:rPr>
          <w:rFonts w:ascii="Times New Roman" w:hAnsi="Times New Roman" w:cs="Times New Roman"/>
          <w:b/>
          <w:sz w:val="24"/>
          <w:szCs w:val="24"/>
        </w:rPr>
        <w:t>и</w:t>
      </w:r>
    </w:p>
    <w:p w:rsidR="00F805D7" w:rsidRPr="006908E0"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lastRenderedPageBreak/>
        <w:t>Педагогическая диагностика преимущественно направлена на изучение ребенка</w:t>
      </w:r>
      <w:r w:rsidR="00302B55">
        <w:rPr>
          <w:rFonts w:ascii="Times New Roman" w:hAnsi="Times New Roman" w:cs="Times New Roman"/>
          <w:sz w:val="24"/>
          <w:szCs w:val="24"/>
        </w:rPr>
        <w:t>,</w:t>
      </w:r>
      <w:r w:rsidRPr="006908E0">
        <w:rPr>
          <w:rFonts w:ascii="Times New Roman" w:hAnsi="Times New Roman" w:cs="Times New Roman"/>
          <w:sz w:val="24"/>
          <w:szCs w:val="24"/>
        </w:rPr>
        <w:t xml:space="preserve"> для познания его индивидуальности и оценки его развития как субъекта познания, общения и деятельности; на понимание мотивов его поступков, видение скрытых резервов личностного развития, предвидение его поведения в будущем. Понимание ребенка помогает педагогу сделать условия воспитания и обучения максимально приближенными к реализации детских потребностей, интересов, способностей, способствует поддержке и развитию детской индивидуальности. </w:t>
      </w:r>
    </w:p>
    <w:p w:rsidR="00F805D7" w:rsidRPr="006908E0"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Без педагогической диагностики трудно представить осознанную и целенаправленную профессиональную деятельность педагога. Диагностическая деятельность является начальным этапом педагогического проектирования, позволяя определить актуальные образовательные задачи, индивидуализировать образовательный процесс, и завершает цепочку по решению этих задач, поскольку направлена на выявление результативности образовательного процесса. </w:t>
      </w:r>
    </w:p>
    <w:p w:rsidR="00F805D7" w:rsidRPr="006908E0"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Познание и понимание педагогом ребенка дошкольного возраста как основная цель педагогической диагностики в дошкольном образовательном учреждении определяет использование им преимущественно </w:t>
      </w:r>
      <w:proofErr w:type="spellStart"/>
      <w:r w:rsidRPr="006908E0">
        <w:rPr>
          <w:rFonts w:ascii="Times New Roman" w:hAnsi="Times New Roman" w:cs="Times New Roman"/>
          <w:sz w:val="24"/>
          <w:szCs w:val="24"/>
        </w:rPr>
        <w:t>малоформализованных</w:t>
      </w:r>
      <w:proofErr w:type="spellEnd"/>
      <w:r w:rsidRPr="006908E0">
        <w:rPr>
          <w:rFonts w:ascii="Times New Roman" w:hAnsi="Times New Roman" w:cs="Times New Roman"/>
          <w:sz w:val="24"/>
          <w:szCs w:val="24"/>
        </w:rPr>
        <w:t xml:space="preserve"> диагностических методов, ведущими среди которых являются наблюдение проявлений ребенка в деятельности и общении с другими субъектами педагогического процесса, а также свободные беседы с детьми. В качестве дополнительных методов используются анализ продуктов детской деятельности, простые тесты, специальные диагностические ситуации. </w:t>
      </w:r>
    </w:p>
    <w:p w:rsidR="00F805D7" w:rsidRPr="006908E0"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Педагогическая диагностика достижений ребенка направлена на изучение: </w:t>
      </w:r>
    </w:p>
    <w:p w:rsidR="00F805D7" w:rsidRPr="006908E0" w:rsidRDefault="00F805D7" w:rsidP="00BE2752">
      <w:pPr>
        <w:pStyle w:val="a3"/>
        <w:numPr>
          <w:ilvl w:val="0"/>
          <w:numId w:val="43"/>
        </w:numPr>
        <w:tabs>
          <w:tab w:val="left" w:pos="993"/>
        </w:tabs>
        <w:spacing w:after="0" w:line="240" w:lineRule="auto"/>
        <w:ind w:left="0" w:firstLine="851"/>
        <w:jc w:val="both"/>
        <w:rPr>
          <w:rFonts w:ascii="Times New Roman" w:hAnsi="Times New Roman" w:cs="Times New Roman"/>
          <w:sz w:val="24"/>
          <w:szCs w:val="24"/>
        </w:rPr>
      </w:pPr>
      <w:proofErr w:type="spellStart"/>
      <w:r w:rsidRPr="006908E0">
        <w:rPr>
          <w:rFonts w:ascii="Times New Roman" w:hAnsi="Times New Roman" w:cs="Times New Roman"/>
          <w:sz w:val="24"/>
          <w:szCs w:val="24"/>
        </w:rPr>
        <w:t>деятельностных</w:t>
      </w:r>
      <w:proofErr w:type="spellEnd"/>
      <w:r w:rsidRPr="006908E0">
        <w:rPr>
          <w:rFonts w:ascii="Times New Roman" w:hAnsi="Times New Roman" w:cs="Times New Roman"/>
          <w:sz w:val="24"/>
          <w:szCs w:val="24"/>
        </w:rPr>
        <w:t xml:space="preserve"> умений ребенка; </w:t>
      </w:r>
    </w:p>
    <w:p w:rsidR="00F805D7" w:rsidRPr="006908E0" w:rsidRDefault="00F805D7" w:rsidP="00BE2752">
      <w:pPr>
        <w:pStyle w:val="a3"/>
        <w:numPr>
          <w:ilvl w:val="0"/>
          <w:numId w:val="43"/>
        </w:numPr>
        <w:tabs>
          <w:tab w:val="left" w:pos="993"/>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интересов, предпочтений, склонностей ребенка;</w:t>
      </w:r>
    </w:p>
    <w:p w:rsidR="00F805D7" w:rsidRPr="006908E0" w:rsidRDefault="00F805D7" w:rsidP="00BE2752">
      <w:pPr>
        <w:pStyle w:val="a3"/>
        <w:numPr>
          <w:ilvl w:val="0"/>
          <w:numId w:val="43"/>
        </w:numPr>
        <w:tabs>
          <w:tab w:val="left" w:pos="993"/>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личностных особенностей ребенка;</w:t>
      </w:r>
    </w:p>
    <w:p w:rsidR="00F805D7" w:rsidRPr="006908E0" w:rsidRDefault="00F805D7" w:rsidP="00BE2752">
      <w:pPr>
        <w:pStyle w:val="a3"/>
        <w:numPr>
          <w:ilvl w:val="0"/>
          <w:numId w:val="43"/>
        </w:numPr>
        <w:tabs>
          <w:tab w:val="left" w:pos="993"/>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поведенческих проявлений ребенка; </w:t>
      </w:r>
    </w:p>
    <w:p w:rsidR="00F805D7" w:rsidRPr="006908E0" w:rsidRDefault="00F805D7" w:rsidP="00BE2752">
      <w:pPr>
        <w:pStyle w:val="a3"/>
        <w:numPr>
          <w:ilvl w:val="0"/>
          <w:numId w:val="43"/>
        </w:numPr>
        <w:tabs>
          <w:tab w:val="left" w:pos="993"/>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особенностей взаимодействия ребенка со сверстниками; </w:t>
      </w:r>
    </w:p>
    <w:p w:rsidR="00F805D7" w:rsidRPr="006908E0" w:rsidRDefault="00F805D7" w:rsidP="00BE2752">
      <w:pPr>
        <w:pStyle w:val="a3"/>
        <w:numPr>
          <w:ilvl w:val="0"/>
          <w:numId w:val="43"/>
        </w:numPr>
        <w:tabs>
          <w:tab w:val="left" w:pos="993"/>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особенностей взаимодействия ребенка со взрослыми;</w:t>
      </w:r>
    </w:p>
    <w:p w:rsidR="00862BA5" w:rsidRPr="00F85BB4" w:rsidRDefault="00862BA5" w:rsidP="00862BA5">
      <w:pPr>
        <w:spacing w:after="0" w:line="240" w:lineRule="auto"/>
        <w:ind w:firstLine="851"/>
        <w:jc w:val="both"/>
        <w:rPr>
          <w:rFonts w:ascii="Times New Roman" w:hAnsi="Times New Roman" w:cs="Times New Roman"/>
          <w:sz w:val="24"/>
          <w:szCs w:val="24"/>
        </w:rPr>
      </w:pPr>
      <w:r w:rsidRPr="00F85BB4">
        <w:rPr>
          <w:rFonts w:ascii="Times New Roman" w:hAnsi="Times New Roman" w:cs="Times New Roman"/>
          <w:sz w:val="24"/>
          <w:szCs w:val="24"/>
        </w:rPr>
        <w:t xml:space="preserve">Реализация образовательного процесса возможна при обеспечении соответствующими ресурсами и создании необходимых условий. Поэтому в систему диагностики включен анализ условий, обеспечивающих качество образовательного процесса в детском саду: </w:t>
      </w:r>
    </w:p>
    <w:p w:rsidR="00862BA5" w:rsidRPr="00F85BB4" w:rsidRDefault="00862BA5" w:rsidP="00BE2752">
      <w:pPr>
        <w:pStyle w:val="a3"/>
        <w:numPr>
          <w:ilvl w:val="0"/>
          <w:numId w:val="46"/>
        </w:numPr>
        <w:tabs>
          <w:tab w:val="left" w:pos="1134"/>
        </w:tabs>
        <w:spacing w:after="0" w:line="240" w:lineRule="auto"/>
        <w:ind w:firstLine="273"/>
        <w:jc w:val="both"/>
        <w:rPr>
          <w:rFonts w:ascii="Times New Roman" w:hAnsi="Times New Roman" w:cs="Times New Roman"/>
          <w:sz w:val="24"/>
          <w:szCs w:val="24"/>
        </w:rPr>
      </w:pPr>
      <w:r w:rsidRPr="00F85BB4">
        <w:rPr>
          <w:rFonts w:ascii="Times New Roman" w:hAnsi="Times New Roman" w:cs="Times New Roman"/>
          <w:sz w:val="24"/>
          <w:szCs w:val="24"/>
        </w:rPr>
        <w:t xml:space="preserve">особенности профессиональной компетентности педагогов; </w:t>
      </w:r>
    </w:p>
    <w:p w:rsidR="00862BA5" w:rsidRPr="00F85BB4" w:rsidRDefault="00862BA5" w:rsidP="00BE2752">
      <w:pPr>
        <w:pStyle w:val="a3"/>
        <w:numPr>
          <w:ilvl w:val="0"/>
          <w:numId w:val="46"/>
        </w:numPr>
        <w:tabs>
          <w:tab w:val="left" w:pos="1134"/>
        </w:tabs>
        <w:spacing w:after="0" w:line="240" w:lineRule="auto"/>
        <w:ind w:firstLine="273"/>
        <w:jc w:val="both"/>
        <w:rPr>
          <w:rFonts w:ascii="Times New Roman" w:hAnsi="Times New Roman" w:cs="Times New Roman"/>
          <w:sz w:val="24"/>
          <w:szCs w:val="24"/>
        </w:rPr>
      </w:pPr>
      <w:r w:rsidRPr="00F85BB4">
        <w:rPr>
          <w:rFonts w:ascii="Times New Roman" w:hAnsi="Times New Roman" w:cs="Times New Roman"/>
          <w:sz w:val="24"/>
          <w:szCs w:val="24"/>
        </w:rPr>
        <w:t xml:space="preserve">развивающая предметно-пространственная среда детского сада. </w:t>
      </w:r>
    </w:p>
    <w:p w:rsidR="00F85BB4" w:rsidRDefault="00F85BB4" w:rsidP="00F805D7">
      <w:pPr>
        <w:spacing w:after="0" w:line="240" w:lineRule="auto"/>
        <w:ind w:firstLine="851"/>
        <w:jc w:val="both"/>
        <w:rPr>
          <w:rFonts w:ascii="Times New Roman" w:hAnsi="Times New Roman" w:cs="Times New Roman"/>
          <w:b/>
          <w:sz w:val="24"/>
          <w:szCs w:val="24"/>
        </w:rPr>
      </w:pPr>
    </w:p>
    <w:p w:rsidR="00F805D7" w:rsidRPr="006908E0"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Принципы педагогической диагностики</w:t>
      </w:r>
    </w:p>
    <w:p w:rsidR="00F805D7" w:rsidRPr="006908E0"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Педагогическая диагностика осуществляется с учетом ряда принципов, обусловленных спецификой образовательного процесса детского сада. </w:t>
      </w:r>
    </w:p>
    <w:p w:rsidR="00F805D7" w:rsidRPr="006908E0"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Принцип объективности</w:t>
      </w:r>
      <w:r w:rsidRPr="006908E0">
        <w:rPr>
          <w:rFonts w:ascii="Times New Roman" w:hAnsi="Times New Roman" w:cs="Times New Roman"/>
          <w:sz w:val="24"/>
          <w:szCs w:val="24"/>
        </w:rPr>
        <w:t xml:space="preserve"> означает стремление к максимальной объективности в процедурах и результатах диагностики, избегание в оформлении диагностических данных субъективных оценочных суждений, предвзятого отношения к диагностируемому. </w:t>
      </w:r>
    </w:p>
    <w:p w:rsidR="00F805D7" w:rsidRPr="006908E0"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Реализация принципа предполагает соблюдение ряда правил: </w:t>
      </w:r>
    </w:p>
    <w:p w:rsidR="00F805D7" w:rsidRPr="006908E0" w:rsidRDefault="00F805D7" w:rsidP="00BE2752">
      <w:pPr>
        <w:pStyle w:val="a3"/>
        <w:numPr>
          <w:ilvl w:val="0"/>
          <w:numId w:val="44"/>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Соответствие диагностических методик возрастным и личностным особенностям диагностируемых; </w:t>
      </w:r>
    </w:p>
    <w:p w:rsidR="00F805D7" w:rsidRPr="006908E0" w:rsidRDefault="00F805D7" w:rsidP="00BE2752">
      <w:pPr>
        <w:pStyle w:val="a3"/>
        <w:numPr>
          <w:ilvl w:val="0"/>
          <w:numId w:val="44"/>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Фиксация всех проявлений личности ребенка; </w:t>
      </w:r>
    </w:p>
    <w:p w:rsidR="00F805D7" w:rsidRPr="006908E0" w:rsidRDefault="00F805D7" w:rsidP="00BE2752">
      <w:pPr>
        <w:pStyle w:val="a3"/>
        <w:numPr>
          <w:ilvl w:val="0"/>
          <w:numId w:val="44"/>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Сопоставление полученных данных с данными других педагогов, родителей; </w:t>
      </w:r>
    </w:p>
    <w:p w:rsidR="00F805D7" w:rsidRPr="006908E0" w:rsidRDefault="00F805D7" w:rsidP="00BE2752">
      <w:pPr>
        <w:pStyle w:val="a3"/>
        <w:numPr>
          <w:ilvl w:val="0"/>
          <w:numId w:val="44"/>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Перепроверка, уточнение полученного фактического материала при проведении диагностики; </w:t>
      </w:r>
    </w:p>
    <w:p w:rsidR="00F805D7" w:rsidRPr="006908E0" w:rsidRDefault="00F805D7" w:rsidP="00BE2752">
      <w:pPr>
        <w:pStyle w:val="a3"/>
        <w:numPr>
          <w:ilvl w:val="0"/>
          <w:numId w:val="44"/>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Постоянный самоконтроль педагога за своими собственными переживаниями, эмоциями, симпатиями и антипатиями, которые часто субъективируют фиксацию фактов; развитие педагогической рефлексии. </w:t>
      </w:r>
    </w:p>
    <w:p w:rsidR="00F805D7" w:rsidRPr="006908E0"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lastRenderedPageBreak/>
        <w:t>Принцип целостного изучения педагогического процесса</w:t>
      </w:r>
      <w:r w:rsidRPr="006908E0">
        <w:rPr>
          <w:rFonts w:ascii="Times New Roman" w:hAnsi="Times New Roman" w:cs="Times New Roman"/>
          <w:sz w:val="24"/>
          <w:szCs w:val="24"/>
        </w:rPr>
        <w:t xml:space="preserve"> предполагает: </w:t>
      </w:r>
    </w:p>
    <w:p w:rsidR="00F805D7" w:rsidRPr="006908E0"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Для того чтобы оценить общий уровень развития ребенка, необходимо иметь информацию о различных аспектах его развития: социальном, эмоциональном, интеллектуальном, физическом, художественно-творческом. </w:t>
      </w:r>
    </w:p>
    <w:p w:rsidR="00F805D7" w:rsidRPr="006908E0"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Важно помнить, что развитие ребенка представляет собой целостный процесс, и что направление развития в каждой из сфер не может рассматриваться </w:t>
      </w:r>
    </w:p>
    <w:p w:rsidR="00F805D7" w:rsidRPr="006908E0"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изолированно. Различные сферы развития личности связаны между собой и оказывают взаимное влияние друг на друга. </w:t>
      </w:r>
    </w:p>
    <w:p w:rsidR="00F805D7" w:rsidRPr="006908E0"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 xml:space="preserve">Принцип </w:t>
      </w:r>
      <w:proofErr w:type="spellStart"/>
      <w:r w:rsidRPr="006908E0">
        <w:rPr>
          <w:rFonts w:ascii="Times New Roman" w:hAnsi="Times New Roman" w:cs="Times New Roman"/>
          <w:b/>
          <w:sz w:val="24"/>
          <w:szCs w:val="24"/>
        </w:rPr>
        <w:t>процессуальности</w:t>
      </w:r>
      <w:proofErr w:type="spellEnd"/>
      <w:r w:rsidRPr="006908E0">
        <w:rPr>
          <w:rFonts w:ascii="Times New Roman" w:hAnsi="Times New Roman" w:cs="Times New Roman"/>
          <w:sz w:val="24"/>
          <w:szCs w:val="24"/>
        </w:rPr>
        <w:t xml:space="preserve"> предполагает изучение явления в изменении, развитии. Правила, детализирующие принцип </w:t>
      </w:r>
      <w:proofErr w:type="spellStart"/>
      <w:r w:rsidRPr="006908E0">
        <w:rPr>
          <w:rFonts w:ascii="Times New Roman" w:hAnsi="Times New Roman" w:cs="Times New Roman"/>
          <w:sz w:val="24"/>
          <w:szCs w:val="24"/>
        </w:rPr>
        <w:t>процессуальности</w:t>
      </w:r>
      <w:proofErr w:type="spellEnd"/>
      <w:r w:rsidRPr="006908E0">
        <w:rPr>
          <w:rFonts w:ascii="Times New Roman" w:hAnsi="Times New Roman" w:cs="Times New Roman"/>
          <w:sz w:val="24"/>
          <w:szCs w:val="24"/>
        </w:rPr>
        <w:t xml:space="preserve">, состоят в том, чтобы: </w:t>
      </w:r>
    </w:p>
    <w:p w:rsidR="00F805D7" w:rsidRPr="006908E0" w:rsidRDefault="00F805D7" w:rsidP="00BE2752">
      <w:pPr>
        <w:pStyle w:val="a3"/>
        <w:numPr>
          <w:ilvl w:val="0"/>
          <w:numId w:val="45"/>
        </w:numPr>
        <w:tabs>
          <w:tab w:val="left" w:pos="993"/>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не ограничиваться отдельными «срезами состояний», оценками без выявления закономерностей развития; </w:t>
      </w:r>
    </w:p>
    <w:p w:rsidR="00F805D7" w:rsidRPr="006908E0" w:rsidRDefault="00F805D7" w:rsidP="00BE2752">
      <w:pPr>
        <w:pStyle w:val="a3"/>
        <w:numPr>
          <w:ilvl w:val="0"/>
          <w:numId w:val="45"/>
        </w:numPr>
        <w:tabs>
          <w:tab w:val="left" w:pos="993"/>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учитывать половозрастные и социокультурные особенности индивидуально-личностного становления ребенка; </w:t>
      </w:r>
    </w:p>
    <w:p w:rsidR="00F805D7" w:rsidRPr="006908E0" w:rsidRDefault="00F805D7" w:rsidP="00BE2752">
      <w:pPr>
        <w:pStyle w:val="a3"/>
        <w:numPr>
          <w:ilvl w:val="0"/>
          <w:numId w:val="45"/>
        </w:numPr>
        <w:tabs>
          <w:tab w:val="left" w:pos="993"/>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обеспечивать непрерывность изучения диагностируемого предмета в естественных условиях педагогического процесса. </w:t>
      </w:r>
    </w:p>
    <w:p w:rsidR="00F805D7" w:rsidRPr="006908E0"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Принцип компетентности</w:t>
      </w:r>
      <w:r w:rsidRPr="006908E0">
        <w:rPr>
          <w:rFonts w:ascii="Times New Roman" w:hAnsi="Times New Roman" w:cs="Times New Roman"/>
          <w:sz w:val="24"/>
          <w:szCs w:val="24"/>
        </w:rPr>
        <w:t xml:space="preserve"> означает принятие педагогом решений только по тем вопросам, по которым он имеет специальную подготовку; запрет в процессе и по результатам диагностики на какие-либо действия, которые могут нанести ущерб испытуемому. </w:t>
      </w:r>
    </w:p>
    <w:p w:rsidR="00F805D7" w:rsidRPr="006908E0"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Этот принцип раскрывается: </w:t>
      </w:r>
    </w:p>
    <w:p w:rsidR="00F805D7" w:rsidRPr="006908E0" w:rsidRDefault="00F805D7" w:rsidP="00BE2752">
      <w:pPr>
        <w:pStyle w:val="a3"/>
        <w:numPr>
          <w:ilvl w:val="0"/>
          <w:numId w:val="45"/>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правилах сотрудничества (согласие, добровольность участия в диагностике); </w:t>
      </w:r>
    </w:p>
    <w:p w:rsidR="00F805D7" w:rsidRPr="006908E0" w:rsidRDefault="00F805D7" w:rsidP="00BE2752">
      <w:pPr>
        <w:pStyle w:val="a3"/>
        <w:numPr>
          <w:ilvl w:val="0"/>
          <w:numId w:val="45"/>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безопасности для испытуемого применяемых методик; </w:t>
      </w:r>
    </w:p>
    <w:p w:rsidR="00F805D7" w:rsidRPr="006908E0" w:rsidRDefault="00F805D7" w:rsidP="00BE2752">
      <w:pPr>
        <w:pStyle w:val="a3"/>
        <w:numPr>
          <w:ilvl w:val="0"/>
          <w:numId w:val="45"/>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доступности для педагога диагностических процедур и методов; </w:t>
      </w:r>
    </w:p>
    <w:p w:rsidR="00F805D7" w:rsidRPr="006908E0" w:rsidRDefault="00F805D7" w:rsidP="00BE2752">
      <w:pPr>
        <w:pStyle w:val="a3"/>
        <w:numPr>
          <w:ilvl w:val="0"/>
          <w:numId w:val="45"/>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во взвешенности и корректном использовании диагностических сведений (разумной конфиденциальности результатов диагностики). </w:t>
      </w:r>
    </w:p>
    <w:p w:rsidR="00F805D7" w:rsidRPr="006908E0"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Принцип персонализации требует от педагога в диагностической деятельности обнаруживать не только индивидуальные проявления общих закономерностей, но также индивидуальные пути развития, а отклонения от нормы не </w:t>
      </w:r>
      <w:r w:rsidR="0068177D" w:rsidRPr="006908E0">
        <w:rPr>
          <w:rFonts w:ascii="Times New Roman" w:hAnsi="Times New Roman" w:cs="Times New Roman"/>
          <w:sz w:val="24"/>
          <w:szCs w:val="24"/>
        </w:rPr>
        <w:t>оценивать,</w:t>
      </w:r>
      <w:r w:rsidRPr="006908E0">
        <w:rPr>
          <w:rFonts w:ascii="Times New Roman" w:hAnsi="Times New Roman" w:cs="Times New Roman"/>
          <w:sz w:val="24"/>
          <w:szCs w:val="24"/>
        </w:rPr>
        <w:t xml:space="preserve"> как негативные без анализа динамических тенденций становления. </w:t>
      </w:r>
    </w:p>
    <w:p w:rsidR="00F85BB4" w:rsidRPr="00642AE9" w:rsidRDefault="00F85BB4" w:rsidP="00F805D7">
      <w:pPr>
        <w:spacing w:after="0" w:line="240" w:lineRule="auto"/>
        <w:ind w:firstLine="851"/>
        <w:jc w:val="both"/>
        <w:rPr>
          <w:rFonts w:ascii="Times New Roman" w:hAnsi="Times New Roman" w:cs="Times New Roman"/>
          <w:sz w:val="24"/>
          <w:szCs w:val="24"/>
        </w:rPr>
      </w:pPr>
      <w:r w:rsidRPr="00642AE9">
        <w:rPr>
          <w:rFonts w:ascii="Times New Roman" w:hAnsi="Times New Roman" w:cs="Times New Roman"/>
          <w:b/>
          <w:bCs/>
          <w:sz w:val="24"/>
          <w:szCs w:val="24"/>
        </w:rPr>
        <w:t>Часть, формируемая участниками образовательных отношений. Оценивание качества освоения воспитанниками Программы</w:t>
      </w:r>
    </w:p>
    <w:p w:rsidR="00862BA5" w:rsidRPr="00642AE9" w:rsidRDefault="00D94152" w:rsidP="00F805D7">
      <w:pPr>
        <w:spacing w:after="0" w:line="240" w:lineRule="auto"/>
        <w:ind w:firstLine="851"/>
        <w:jc w:val="both"/>
        <w:rPr>
          <w:rFonts w:ascii="Times New Roman" w:hAnsi="Times New Roman" w:cs="Times New Roman"/>
          <w:sz w:val="24"/>
          <w:szCs w:val="24"/>
        </w:rPr>
      </w:pPr>
      <w:r w:rsidRPr="00642AE9">
        <w:rPr>
          <w:rFonts w:ascii="Times New Roman" w:hAnsi="Times New Roman" w:cs="Times New Roman"/>
          <w:sz w:val="24"/>
          <w:szCs w:val="24"/>
        </w:rPr>
        <w:t>В диагностике используются критерии, разработанные в Программе, уровневы</w:t>
      </w:r>
      <w:r w:rsidR="00832678" w:rsidRPr="00642AE9">
        <w:rPr>
          <w:rFonts w:ascii="Times New Roman" w:hAnsi="Times New Roman" w:cs="Times New Roman"/>
          <w:sz w:val="24"/>
          <w:szCs w:val="24"/>
        </w:rPr>
        <w:t>й</w:t>
      </w:r>
      <w:r w:rsidRPr="00642AE9">
        <w:rPr>
          <w:rFonts w:ascii="Times New Roman" w:hAnsi="Times New Roman" w:cs="Times New Roman"/>
          <w:sz w:val="24"/>
          <w:szCs w:val="24"/>
        </w:rPr>
        <w:t xml:space="preserve"> подход к оценке достижений ребенка и организации педагогического процесса в группе детей. Система диагностики содержит 5 образовательных областей, соответствующих ФГОС ДО, что позволяет комплексно </w:t>
      </w:r>
      <w:r w:rsidR="000206A8" w:rsidRPr="00642AE9">
        <w:rPr>
          <w:rFonts w:ascii="Times New Roman" w:hAnsi="Times New Roman" w:cs="Times New Roman"/>
          <w:sz w:val="24"/>
          <w:szCs w:val="24"/>
        </w:rPr>
        <w:t>оценить</w:t>
      </w:r>
      <w:r w:rsidR="00E5099F">
        <w:rPr>
          <w:rFonts w:ascii="Times New Roman" w:hAnsi="Times New Roman" w:cs="Times New Roman"/>
          <w:sz w:val="24"/>
          <w:szCs w:val="24"/>
        </w:rPr>
        <w:t xml:space="preserve"> </w:t>
      </w:r>
      <w:r w:rsidR="000206A8" w:rsidRPr="00642AE9">
        <w:rPr>
          <w:rFonts w:ascii="Times New Roman" w:hAnsi="Times New Roman" w:cs="Times New Roman"/>
          <w:sz w:val="24"/>
          <w:szCs w:val="24"/>
        </w:rPr>
        <w:t xml:space="preserve">качество образовательной деятельности и при необходимости индивидуализировать его для </w:t>
      </w:r>
      <w:r w:rsidR="00D92A7A" w:rsidRPr="00642AE9">
        <w:rPr>
          <w:rFonts w:ascii="Times New Roman" w:hAnsi="Times New Roman" w:cs="Times New Roman"/>
          <w:sz w:val="24"/>
          <w:szCs w:val="24"/>
        </w:rPr>
        <w:t>достижения достаточного уровня освоения каждым воспитанником содержания Программы.</w:t>
      </w:r>
    </w:p>
    <w:p w:rsidR="00D92A7A" w:rsidRPr="00642AE9" w:rsidRDefault="00D92A7A" w:rsidP="00F805D7">
      <w:pPr>
        <w:spacing w:after="0" w:line="240" w:lineRule="auto"/>
        <w:ind w:firstLine="851"/>
        <w:jc w:val="both"/>
        <w:rPr>
          <w:rFonts w:ascii="Times New Roman" w:hAnsi="Times New Roman" w:cs="Times New Roman"/>
          <w:sz w:val="24"/>
          <w:szCs w:val="24"/>
        </w:rPr>
      </w:pPr>
      <w:r w:rsidRPr="00642AE9">
        <w:rPr>
          <w:rFonts w:ascii="Times New Roman" w:hAnsi="Times New Roman" w:cs="Times New Roman"/>
          <w:sz w:val="24"/>
          <w:szCs w:val="24"/>
        </w:rPr>
        <w:t>Оценка педагогического процесса связана с уровнем овладения каждым ребенком необходимыми навыками и умениями по образовательным областям:</w:t>
      </w:r>
    </w:p>
    <w:p w:rsidR="00D92A7A" w:rsidRPr="008A4E8A" w:rsidRDefault="00D92A7A" w:rsidP="00D92A7A">
      <w:pPr>
        <w:spacing w:after="0" w:line="240" w:lineRule="auto"/>
        <w:jc w:val="center"/>
        <w:rPr>
          <w:rFonts w:ascii="Times New Roman" w:hAnsi="Times New Roman" w:cs="Times New Roman"/>
          <w:sz w:val="28"/>
        </w:rPr>
      </w:pPr>
    </w:p>
    <w:tbl>
      <w:tblPr>
        <w:tblStyle w:val="a4"/>
        <w:tblW w:w="9638" w:type="dxa"/>
        <w:jc w:val="center"/>
        <w:tblLook w:val="04A0" w:firstRow="1" w:lastRow="0" w:firstColumn="1" w:lastColumn="0" w:noHBand="0" w:noVBand="1"/>
      </w:tblPr>
      <w:tblGrid>
        <w:gridCol w:w="1300"/>
        <w:gridCol w:w="822"/>
        <w:gridCol w:w="7516"/>
      </w:tblGrid>
      <w:tr w:rsidR="00D92A7A" w:rsidRPr="008A4E8A" w:rsidTr="00D92A7A">
        <w:trPr>
          <w:jc w:val="center"/>
        </w:trPr>
        <w:tc>
          <w:tcPr>
            <w:tcW w:w="1300" w:type="dxa"/>
          </w:tcPr>
          <w:p w:rsidR="00D92A7A" w:rsidRPr="00D92A7A" w:rsidRDefault="00D92A7A" w:rsidP="00832678">
            <w:pPr>
              <w:jc w:val="center"/>
              <w:rPr>
                <w:rFonts w:ascii="Times New Roman" w:hAnsi="Times New Roman" w:cs="Times New Roman"/>
                <w:sz w:val="24"/>
              </w:rPr>
            </w:pPr>
            <w:r w:rsidRPr="00D92A7A">
              <w:rPr>
                <w:rFonts w:ascii="Times New Roman" w:hAnsi="Times New Roman" w:cs="Times New Roman"/>
                <w:b/>
                <w:sz w:val="24"/>
              </w:rPr>
              <w:t>3</w:t>
            </w:r>
          </w:p>
        </w:tc>
        <w:tc>
          <w:tcPr>
            <w:tcW w:w="822" w:type="dxa"/>
            <w:tcBorders>
              <w:left w:val="single" w:sz="4" w:space="0" w:color="000000" w:themeColor="text1"/>
            </w:tcBorders>
          </w:tcPr>
          <w:p w:rsidR="00D92A7A" w:rsidRPr="00D92A7A" w:rsidRDefault="00693E57" w:rsidP="00832678">
            <w:pPr>
              <w:rPr>
                <w:rFonts w:ascii="Times New Roman" w:hAnsi="Times New Roman" w:cs="Times New Roman"/>
                <w:sz w:val="24"/>
                <w:szCs w:val="28"/>
              </w:rPr>
            </w:pPr>
            <w:r>
              <w:rPr>
                <w:rFonts w:ascii="Times New Roman" w:hAnsi="Times New Roman" w:cs="Times New Roman"/>
                <w:noProof/>
                <w:sz w:val="24"/>
                <w:szCs w:val="28"/>
                <w:lang w:eastAsia="ru-RU"/>
              </w:rPr>
              <w:pict>
                <v:oval id="_x0000_s1044" style="position:absolute;margin-left:10pt;margin-top:.85pt;width:9.65pt;height:8.9pt;z-index:251676672;visibility:visible;mso-position-horizontal-relative:text;mso-position-vertical-relative:text;mso-width-relative:margin;mso-height-relative:margin;v-text-anchor:middle" fillcolor="red" strokecolor="black [3213]" strokeweight=".25pt">
                  <v:stroke joinstyle="miter"/>
                  <v:textbox style="mso-next-textbox:#_x0000_s1044">
                    <w:txbxContent>
                      <w:p w:rsidR="00BF060C" w:rsidRPr="00E96E20" w:rsidRDefault="00BF060C" w:rsidP="00D92A7A">
                        <w:pPr>
                          <w:ind w:left="-142" w:right="-131"/>
                          <w:jc w:val="center"/>
                          <w:rPr>
                            <w:sz w:val="20"/>
                          </w:rPr>
                        </w:pPr>
                      </w:p>
                    </w:txbxContent>
                  </v:textbox>
                </v:oval>
              </w:pict>
            </w:r>
          </w:p>
        </w:tc>
        <w:tc>
          <w:tcPr>
            <w:tcW w:w="7516" w:type="dxa"/>
            <w:tcBorders>
              <w:left w:val="single" w:sz="4" w:space="0" w:color="000000" w:themeColor="text1"/>
            </w:tcBorders>
          </w:tcPr>
          <w:p w:rsidR="00D92A7A" w:rsidRPr="00D92A7A" w:rsidRDefault="00D92A7A" w:rsidP="00832678">
            <w:pPr>
              <w:rPr>
                <w:rFonts w:ascii="Times New Roman" w:hAnsi="Times New Roman" w:cs="Times New Roman"/>
                <w:sz w:val="24"/>
                <w:szCs w:val="28"/>
              </w:rPr>
            </w:pPr>
            <w:r w:rsidRPr="00D92A7A">
              <w:rPr>
                <w:rFonts w:ascii="Times New Roman" w:hAnsi="Times New Roman" w:cs="Times New Roman"/>
                <w:sz w:val="24"/>
                <w:szCs w:val="28"/>
              </w:rPr>
              <w:t>Ребенок выполняет все параметры оценки самостоятельно</w:t>
            </w:r>
          </w:p>
        </w:tc>
      </w:tr>
      <w:tr w:rsidR="00D92A7A" w:rsidRPr="008A4E8A" w:rsidTr="00D92A7A">
        <w:trPr>
          <w:jc w:val="center"/>
        </w:trPr>
        <w:tc>
          <w:tcPr>
            <w:tcW w:w="1300" w:type="dxa"/>
          </w:tcPr>
          <w:p w:rsidR="00D92A7A" w:rsidRPr="00D92A7A" w:rsidRDefault="00D92A7A" w:rsidP="00832678">
            <w:pPr>
              <w:jc w:val="center"/>
              <w:rPr>
                <w:rFonts w:ascii="Times New Roman" w:hAnsi="Times New Roman" w:cs="Times New Roman"/>
                <w:b/>
                <w:sz w:val="24"/>
              </w:rPr>
            </w:pPr>
            <w:r w:rsidRPr="00D92A7A">
              <w:rPr>
                <w:rFonts w:ascii="Times New Roman" w:hAnsi="Times New Roman" w:cs="Times New Roman"/>
                <w:b/>
                <w:sz w:val="24"/>
              </w:rPr>
              <w:t xml:space="preserve">2 </w:t>
            </w:r>
          </w:p>
        </w:tc>
        <w:tc>
          <w:tcPr>
            <w:tcW w:w="822" w:type="dxa"/>
            <w:tcBorders>
              <w:left w:val="single" w:sz="4" w:space="0" w:color="000000" w:themeColor="text1"/>
            </w:tcBorders>
          </w:tcPr>
          <w:p w:rsidR="00D92A7A" w:rsidRPr="00D92A7A" w:rsidRDefault="00693E57" w:rsidP="00832678">
            <w:pPr>
              <w:rPr>
                <w:rFonts w:ascii="Times New Roman" w:hAnsi="Times New Roman" w:cs="Times New Roman"/>
                <w:sz w:val="24"/>
                <w:szCs w:val="28"/>
              </w:rPr>
            </w:pPr>
            <w:r>
              <w:rPr>
                <w:rFonts w:ascii="Times New Roman" w:hAnsi="Times New Roman" w:cs="Times New Roman"/>
                <w:noProof/>
                <w:sz w:val="24"/>
                <w:szCs w:val="28"/>
                <w:lang w:eastAsia="ru-RU"/>
              </w:rPr>
              <w:pict>
                <v:oval id="_x0000_s1043" style="position:absolute;margin-left:10pt;margin-top:1.5pt;width:9.65pt;height:8.9pt;z-index:251675648;visibility:visible;mso-position-horizontal-relative:text;mso-position-vertical-relative:text;mso-width-relative:margin;mso-height-relative:margin;v-text-anchor:middle" fillcolor="yellow" strokecolor="black [3213]" strokeweight=".25pt">
                  <v:stroke joinstyle="miter"/>
                  <v:textbox style="mso-next-textbox:#_x0000_s1043">
                    <w:txbxContent>
                      <w:p w:rsidR="00BF060C" w:rsidRPr="00E96E20" w:rsidRDefault="00BF060C" w:rsidP="00D92A7A">
                        <w:pPr>
                          <w:ind w:left="-142" w:right="-131"/>
                          <w:jc w:val="center"/>
                          <w:rPr>
                            <w:sz w:val="20"/>
                          </w:rPr>
                        </w:pPr>
                      </w:p>
                    </w:txbxContent>
                  </v:textbox>
                </v:oval>
              </w:pict>
            </w:r>
          </w:p>
        </w:tc>
        <w:tc>
          <w:tcPr>
            <w:tcW w:w="7516" w:type="dxa"/>
            <w:tcBorders>
              <w:left w:val="single" w:sz="4" w:space="0" w:color="000000" w:themeColor="text1"/>
            </w:tcBorders>
          </w:tcPr>
          <w:p w:rsidR="00D92A7A" w:rsidRPr="00D92A7A" w:rsidRDefault="00D92A7A" w:rsidP="00832678">
            <w:pPr>
              <w:rPr>
                <w:rFonts w:ascii="Times New Roman" w:hAnsi="Times New Roman" w:cs="Times New Roman"/>
                <w:sz w:val="24"/>
                <w:szCs w:val="28"/>
              </w:rPr>
            </w:pPr>
            <w:r w:rsidRPr="00D92A7A">
              <w:rPr>
                <w:rFonts w:ascii="Times New Roman" w:hAnsi="Times New Roman" w:cs="Times New Roman"/>
                <w:sz w:val="24"/>
                <w:szCs w:val="28"/>
              </w:rPr>
              <w:t>Ребенок выполняет все параметры оценки с помощью взрослого</w:t>
            </w:r>
          </w:p>
        </w:tc>
      </w:tr>
      <w:tr w:rsidR="00D92A7A" w:rsidRPr="008A4E8A" w:rsidTr="00D92A7A">
        <w:trPr>
          <w:jc w:val="center"/>
        </w:trPr>
        <w:tc>
          <w:tcPr>
            <w:tcW w:w="1300" w:type="dxa"/>
          </w:tcPr>
          <w:p w:rsidR="00D92A7A" w:rsidRPr="00D92A7A" w:rsidRDefault="00D92A7A" w:rsidP="00832678">
            <w:pPr>
              <w:jc w:val="center"/>
              <w:rPr>
                <w:rFonts w:ascii="Times New Roman" w:hAnsi="Times New Roman" w:cs="Times New Roman"/>
                <w:b/>
                <w:sz w:val="24"/>
              </w:rPr>
            </w:pPr>
            <w:r w:rsidRPr="00D92A7A">
              <w:rPr>
                <w:rFonts w:ascii="Times New Roman" w:hAnsi="Times New Roman" w:cs="Times New Roman"/>
                <w:b/>
                <w:sz w:val="24"/>
              </w:rPr>
              <w:t xml:space="preserve">1 </w:t>
            </w:r>
          </w:p>
        </w:tc>
        <w:tc>
          <w:tcPr>
            <w:tcW w:w="822" w:type="dxa"/>
            <w:tcBorders>
              <w:left w:val="single" w:sz="4" w:space="0" w:color="000000" w:themeColor="text1"/>
            </w:tcBorders>
          </w:tcPr>
          <w:p w:rsidR="00D92A7A" w:rsidRPr="00D92A7A" w:rsidRDefault="00693E57" w:rsidP="00832678">
            <w:pPr>
              <w:rPr>
                <w:rFonts w:ascii="Times New Roman" w:hAnsi="Times New Roman" w:cs="Times New Roman"/>
                <w:sz w:val="24"/>
                <w:szCs w:val="28"/>
              </w:rPr>
            </w:pPr>
            <w:r>
              <w:rPr>
                <w:noProof/>
                <w:sz w:val="24"/>
              </w:rPr>
              <w:pict>
                <v:oval id="Овал 3" o:spid="_x0000_s1042" style="position:absolute;margin-left:10pt;margin-top:1.4pt;width:9.65pt;height:8.9pt;z-index:25167462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" fillcolor="#92d050" strokecolor="black [3213]" strokeweight=".25pt">
                  <v:stroke joinstyle="miter"/>
                  <v:textbox style="mso-next-textbox:#Овал 3">
                    <w:txbxContent>
                      <w:p w:rsidR="00BF060C" w:rsidRPr="00E96E20" w:rsidRDefault="00BF060C" w:rsidP="00D92A7A">
                        <w:pPr>
                          <w:ind w:left="-142" w:right="-131"/>
                          <w:jc w:val="center"/>
                          <w:rPr>
                            <w:sz w:val="20"/>
                          </w:rPr>
                        </w:pPr>
                      </w:p>
                    </w:txbxContent>
                  </v:textbox>
                </v:oval>
              </w:pict>
            </w:r>
          </w:p>
        </w:tc>
        <w:tc>
          <w:tcPr>
            <w:tcW w:w="7516" w:type="dxa"/>
            <w:tcBorders>
              <w:left w:val="single" w:sz="4" w:space="0" w:color="000000" w:themeColor="text1"/>
            </w:tcBorders>
          </w:tcPr>
          <w:p w:rsidR="00D92A7A" w:rsidRPr="00D92A7A" w:rsidRDefault="00D92A7A" w:rsidP="00832678">
            <w:pPr>
              <w:rPr>
                <w:rFonts w:ascii="Times New Roman" w:hAnsi="Times New Roman" w:cs="Times New Roman"/>
                <w:sz w:val="24"/>
                <w:szCs w:val="28"/>
              </w:rPr>
            </w:pPr>
            <w:r w:rsidRPr="00D92A7A">
              <w:rPr>
                <w:rFonts w:ascii="Times New Roman" w:hAnsi="Times New Roman" w:cs="Times New Roman"/>
                <w:sz w:val="24"/>
                <w:szCs w:val="28"/>
              </w:rPr>
              <w:t>Ребенок не может выполнить все параметры оценки, помощь взрослого не принимает</w:t>
            </w:r>
          </w:p>
        </w:tc>
      </w:tr>
    </w:tbl>
    <w:p w:rsidR="00D92A7A" w:rsidRDefault="00D92A7A" w:rsidP="00D92A7A">
      <w:pPr>
        <w:spacing w:after="0" w:line="240" w:lineRule="auto"/>
        <w:jc w:val="both"/>
        <w:rPr>
          <w:rFonts w:ascii="Times New Roman" w:hAnsi="Times New Roman" w:cs="Times New Roman"/>
        </w:rPr>
      </w:pPr>
    </w:p>
    <w:p w:rsidR="00C67E97" w:rsidRPr="008E795A" w:rsidRDefault="00C67E97" w:rsidP="00C67E97">
      <w:pPr>
        <w:spacing w:after="0" w:line="240" w:lineRule="auto"/>
        <w:ind w:firstLine="709"/>
        <w:jc w:val="both"/>
        <w:rPr>
          <w:rFonts w:ascii="Times New Roman" w:hAnsi="Times New Roman" w:cs="Times New Roman"/>
          <w:sz w:val="24"/>
        </w:rPr>
      </w:pPr>
      <w:r w:rsidRPr="008E795A">
        <w:rPr>
          <w:rFonts w:ascii="Times New Roman" w:hAnsi="Times New Roman" w:cs="Times New Roman"/>
          <w:sz w:val="24"/>
        </w:rPr>
        <w:t>Индивидуальные карты развития воспитанника</w:t>
      </w:r>
      <w:r>
        <w:rPr>
          <w:rFonts w:ascii="Times New Roman" w:hAnsi="Times New Roman" w:cs="Times New Roman"/>
          <w:sz w:val="24"/>
        </w:rPr>
        <w:t>, разработаны на основе «Диагностики</w:t>
      </w:r>
      <w:r w:rsidR="006A732A" w:rsidRPr="006A732A">
        <w:rPr>
          <w:rFonts w:ascii="Times New Roman" w:hAnsi="Times New Roman" w:cs="Times New Roman"/>
          <w:sz w:val="24"/>
        </w:rPr>
        <w:t xml:space="preserve"> </w:t>
      </w:r>
      <w:r w:rsidRPr="008E795A">
        <w:rPr>
          <w:rFonts w:ascii="Times New Roman" w:hAnsi="Times New Roman" w:cs="Times New Roman"/>
          <w:sz w:val="24"/>
          <w:szCs w:val="24"/>
        </w:rPr>
        <w:t>педагогического процесса</w:t>
      </w:r>
      <w:r w:rsidR="006A732A" w:rsidRPr="006A732A">
        <w:rPr>
          <w:rFonts w:ascii="Times New Roman" w:hAnsi="Times New Roman" w:cs="Times New Roman"/>
          <w:sz w:val="24"/>
          <w:szCs w:val="24"/>
        </w:rPr>
        <w:t xml:space="preserve"> </w:t>
      </w:r>
      <w:r w:rsidRPr="008E795A">
        <w:rPr>
          <w:rFonts w:ascii="Times New Roman" w:hAnsi="Times New Roman" w:cs="Times New Roman"/>
          <w:sz w:val="24"/>
          <w:szCs w:val="20"/>
        </w:rPr>
        <w:t>в дошкольной образовательной организации</w:t>
      </w:r>
      <w:r w:rsidRPr="008E795A">
        <w:rPr>
          <w:rFonts w:ascii="Times New Roman" w:hAnsi="Times New Roman" w:cs="Times New Roman"/>
          <w:sz w:val="24"/>
          <w:szCs w:val="24"/>
        </w:rPr>
        <w:t xml:space="preserve">» </w:t>
      </w:r>
      <w:r w:rsidRPr="008E795A">
        <w:rPr>
          <w:rFonts w:ascii="Times New Roman" w:eastAsia="Times New Roman" w:hAnsi="Times New Roman" w:cs="Times New Roman"/>
          <w:kern w:val="36"/>
          <w:sz w:val="24"/>
          <w:szCs w:val="24"/>
          <w:lang w:eastAsia="ru-RU"/>
        </w:rPr>
        <w:t>Верещагин</w:t>
      </w:r>
      <w:r>
        <w:rPr>
          <w:rFonts w:ascii="Times New Roman" w:eastAsia="Times New Roman" w:hAnsi="Times New Roman" w:cs="Times New Roman"/>
          <w:kern w:val="36"/>
          <w:sz w:val="24"/>
          <w:szCs w:val="24"/>
          <w:lang w:eastAsia="ru-RU"/>
        </w:rPr>
        <w:t>ой</w:t>
      </w:r>
      <w:r w:rsidRPr="008E795A">
        <w:rPr>
          <w:rFonts w:ascii="Times New Roman" w:eastAsia="Times New Roman" w:hAnsi="Times New Roman" w:cs="Times New Roman"/>
          <w:kern w:val="36"/>
          <w:sz w:val="24"/>
          <w:szCs w:val="24"/>
          <w:lang w:eastAsia="ru-RU"/>
        </w:rPr>
        <w:t xml:space="preserve"> Н.В.</w:t>
      </w:r>
      <w:r>
        <w:rPr>
          <w:rFonts w:ascii="Times New Roman" w:eastAsia="Times New Roman" w:hAnsi="Times New Roman" w:cs="Times New Roman"/>
          <w:kern w:val="36"/>
          <w:sz w:val="24"/>
          <w:szCs w:val="24"/>
          <w:lang w:eastAsia="ru-RU"/>
        </w:rPr>
        <w:t xml:space="preserve"> для всех возрастных групп, и</w:t>
      </w:r>
      <w:r w:rsidR="006A732A" w:rsidRPr="006A732A">
        <w:rPr>
          <w:rFonts w:ascii="Times New Roman" w:eastAsia="Times New Roman" w:hAnsi="Times New Roman" w:cs="Times New Roman"/>
          <w:kern w:val="36"/>
          <w:sz w:val="24"/>
          <w:szCs w:val="24"/>
          <w:lang w:eastAsia="ru-RU"/>
        </w:rPr>
        <w:t xml:space="preserve"> </w:t>
      </w:r>
      <w:r w:rsidRPr="008E795A">
        <w:rPr>
          <w:rFonts w:ascii="Times New Roman" w:hAnsi="Times New Roman" w:cs="Times New Roman"/>
          <w:sz w:val="24"/>
        </w:rPr>
        <w:t>заполняются в начале и в конце каждого учебного года для проведения сравнительного анализа.</w:t>
      </w:r>
    </w:p>
    <w:p w:rsidR="00832678" w:rsidRPr="00BD5393" w:rsidRDefault="00832678" w:rsidP="00832678">
      <w:pPr>
        <w:spacing w:after="0" w:line="240" w:lineRule="auto"/>
        <w:jc w:val="center"/>
        <w:rPr>
          <w:rFonts w:ascii="Times New Roman" w:hAnsi="Times New Roman" w:cs="Times New Roman"/>
          <w:b/>
          <w:sz w:val="20"/>
          <w:szCs w:val="20"/>
          <w:highlight w:val="yellow"/>
        </w:rPr>
      </w:pPr>
    </w:p>
    <w:p w:rsidR="00832678" w:rsidRPr="00686F5D" w:rsidRDefault="00832678" w:rsidP="00C67E97">
      <w:pPr>
        <w:spacing w:after="0" w:line="240" w:lineRule="auto"/>
        <w:jc w:val="center"/>
        <w:rPr>
          <w:rFonts w:ascii="Times New Roman" w:hAnsi="Times New Roman" w:cs="Times New Roman"/>
          <w:b/>
          <w:sz w:val="20"/>
          <w:szCs w:val="20"/>
        </w:rPr>
      </w:pPr>
      <w:r w:rsidRPr="00686F5D">
        <w:rPr>
          <w:rFonts w:ascii="Times New Roman" w:hAnsi="Times New Roman" w:cs="Times New Roman"/>
          <w:b/>
          <w:sz w:val="20"/>
          <w:szCs w:val="20"/>
        </w:rPr>
        <w:lastRenderedPageBreak/>
        <w:t>Индивидуальная диагностическая карта развития воспитанника</w:t>
      </w:r>
      <w:r w:rsidR="006A732A" w:rsidRPr="006A732A">
        <w:rPr>
          <w:rFonts w:ascii="Times New Roman" w:hAnsi="Times New Roman" w:cs="Times New Roman"/>
          <w:b/>
          <w:sz w:val="20"/>
          <w:szCs w:val="20"/>
        </w:rPr>
        <w:t xml:space="preserve"> </w:t>
      </w:r>
      <w:r w:rsidR="00C67E97" w:rsidRPr="00C67E97">
        <w:rPr>
          <w:rFonts w:ascii="Times New Roman" w:hAnsi="Times New Roman" w:cs="Times New Roman"/>
          <w:b/>
          <w:sz w:val="20"/>
          <w:szCs w:val="20"/>
        </w:rPr>
        <w:t>подготовительной</w:t>
      </w:r>
      <w:r w:rsidRPr="00C67E97">
        <w:rPr>
          <w:rFonts w:ascii="Times New Roman" w:hAnsi="Times New Roman" w:cs="Times New Roman"/>
          <w:b/>
          <w:sz w:val="20"/>
          <w:szCs w:val="20"/>
        </w:rPr>
        <w:t xml:space="preserve"> групп</w:t>
      </w:r>
      <w:r w:rsidR="00C67E97" w:rsidRPr="00C67E97">
        <w:rPr>
          <w:rFonts w:ascii="Times New Roman" w:hAnsi="Times New Roman" w:cs="Times New Roman"/>
          <w:b/>
          <w:sz w:val="20"/>
          <w:szCs w:val="20"/>
        </w:rPr>
        <w:t>ы</w:t>
      </w:r>
    </w:p>
    <w:p w:rsidR="00832678" w:rsidRPr="00686F5D" w:rsidRDefault="00832678" w:rsidP="00832678">
      <w:pPr>
        <w:spacing w:after="0" w:line="240" w:lineRule="auto"/>
        <w:jc w:val="both"/>
        <w:rPr>
          <w:rFonts w:ascii="Times New Roman" w:hAnsi="Times New Roman" w:cs="Times New Roman"/>
          <w:sz w:val="20"/>
          <w:szCs w:val="20"/>
        </w:rPr>
      </w:pPr>
      <w:r w:rsidRPr="00686F5D">
        <w:rPr>
          <w:rFonts w:ascii="Times New Roman" w:hAnsi="Times New Roman" w:cs="Times New Roman"/>
          <w:sz w:val="20"/>
          <w:szCs w:val="20"/>
        </w:rPr>
        <w:t>Ф.И.О. воспитанника _________________________________________________________</w:t>
      </w:r>
    </w:p>
    <w:p w:rsidR="00832678" w:rsidRPr="00686F5D" w:rsidRDefault="00832678" w:rsidP="00832678">
      <w:pPr>
        <w:spacing w:after="0" w:line="240" w:lineRule="auto"/>
        <w:jc w:val="both"/>
        <w:rPr>
          <w:rFonts w:ascii="Times New Roman" w:hAnsi="Times New Roman" w:cs="Times New Roman"/>
          <w:sz w:val="20"/>
          <w:szCs w:val="20"/>
        </w:rPr>
      </w:pPr>
      <w:r w:rsidRPr="00686F5D">
        <w:rPr>
          <w:rFonts w:ascii="Times New Roman" w:hAnsi="Times New Roman" w:cs="Times New Roman"/>
          <w:sz w:val="20"/>
          <w:szCs w:val="20"/>
        </w:rPr>
        <w:t>Дата рождения ______________________________________________________________</w:t>
      </w:r>
    </w:p>
    <w:tbl>
      <w:tblPr>
        <w:tblStyle w:val="a4"/>
        <w:tblW w:w="9574" w:type="dxa"/>
        <w:tblLayout w:type="fixed"/>
        <w:tblLook w:val="04A0" w:firstRow="1" w:lastRow="0" w:firstColumn="1" w:lastColumn="0" w:noHBand="0" w:noVBand="1"/>
      </w:tblPr>
      <w:tblGrid>
        <w:gridCol w:w="7763"/>
        <w:gridCol w:w="425"/>
        <w:gridCol w:w="428"/>
        <w:gridCol w:w="958"/>
      </w:tblGrid>
      <w:tr w:rsidR="00832678" w:rsidRPr="00686F5D" w:rsidTr="00832678">
        <w:tc>
          <w:tcPr>
            <w:tcW w:w="7763" w:type="dxa"/>
            <w:tcBorders>
              <w:left w:val="single" w:sz="4" w:space="0" w:color="auto"/>
            </w:tcBorders>
            <w:vAlign w:val="center"/>
          </w:tcPr>
          <w:p w:rsidR="00832678" w:rsidRPr="00686F5D" w:rsidRDefault="00832678" w:rsidP="00832678">
            <w:pPr>
              <w:jc w:val="center"/>
              <w:rPr>
                <w:rFonts w:ascii="Times New Roman" w:hAnsi="Times New Roman" w:cs="Times New Roman"/>
                <w:sz w:val="20"/>
                <w:szCs w:val="20"/>
              </w:rPr>
            </w:pPr>
            <w:r w:rsidRPr="00686F5D">
              <w:rPr>
                <w:rFonts w:ascii="Times New Roman" w:hAnsi="Times New Roman" w:cs="Times New Roman"/>
                <w:sz w:val="20"/>
                <w:szCs w:val="20"/>
              </w:rPr>
              <w:t>Критерий</w:t>
            </w:r>
          </w:p>
        </w:tc>
        <w:tc>
          <w:tcPr>
            <w:tcW w:w="425" w:type="dxa"/>
            <w:vAlign w:val="center"/>
          </w:tcPr>
          <w:p w:rsidR="00832678" w:rsidRPr="00686F5D" w:rsidRDefault="00832678" w:rsidP="00832678">
            <w:pPr>
              <w:ind w:left="-108" w:right="-108"/>
              <w:jc w:val="center"/>
              <w:rPr>
                <w:rFonts w:ascii="Times New Roman" w:hAnsi="Times New Roman" w:cs="Times New Roman"/>
                <w:sz w:val="20"/>
                <w:szCs w:val="20"/>
              </w:rPr>
            </w:pPr>
            <w:r w:rsidRPr="00686F5D">
              <w:rPr>
                <w:rFonts w:ascii="Times New Roman" w:hAnsi="Times New Roman" w:cs="Times New Roman"/>
                <w:sz w:val="20"/>
                <w:szCs w:val="20"/>
              </w:rPr>
              <w:t>сен</w:t>
            </w:r>
          </w:p>
        </w:tc>
        <w:tc>
          <w:tcPr>
            <w:tcW w:w="428" w:type="dxa"/>
            <w:tcBorders>
              <w:right w:val="single" w:sz="4" w:space="0" w:color="auto"/>
            </w:tcBorders>
            <w:vAlign w:val="center"/>
          </w:tcPr>
          <w:p w:rsidR="00832678" w:rsidRPr="00686F5D" w:rsidRDefault="00832678" w:rsidP="00832678">
            <w:pPr>
              <w:ind w:left="-108" w:right="-108"/>
              <w:jc w:val="center"/>
              <w:rPr>
                <w:rFonts w:ascii="Times New Roman" w:hAnsi="Times New Roman" w:cs="Times New Roman"/>
                <w:sz w:val="20"/>
                <w:szCs w:val="20"/>
              </w:rPr>
            </w:pPr>
            <w:r w:rsidRPr="00686F5D">
              <w:rPr>
                <w:rFonts w:ascii="Times New Roman" w:hAnsi="Times New Roman" w:cs="Times New Roman"/>
                <w:sz w:val="20"/>
                <w:szCs w:val="20"/>
              </w:rPr>
              <w:t>май</w:t>
            </w:r>
          </w:p>
        </w:tc>
        <w:tc>
          <w:tcPr>
            <w:tcW w:w="958" w:type="dxa"/>
            <w:tcBorders>
              <w:left w:val="single" w:sz="4" w:space="0" w:color="auto"/>
            </w:tcBorders>
          </w:tcPr>
          <w:p w:rsidR="00832678" w:rsidRPr="00686F5D" w:rsidRDefault="00832678" w:rsidP="00832678">
            <w:pPr>
              <w:ind w:left="-108" w:right="-108"/>
              <w:jc w:val="center"/>
              <w:rPr>
                <w:rFonts w:ascii="Times New Roman" w:hAnsi="Times New Roman" w:cs="Times New Roman"/>
                <w:sz w:val="20"/>
                <w:szCs w:val="20"/>
              </w:rPr>
            </w:pPr>
            <w:r w:rsidRPr="00686F5D">
              <w:rPr>
                <w:rFonts w:ascii="Times New Roman" w:hAnsi="Times New Roman" w:cs="Times New Roman"/>
                <w:sz w:val="20"/>
                <w:szCs w:val="20"/>
              </w:rPr>
              <w:t>Ср. балл по ОО</w:t>
            </w:r>
          </w:p>
        </w:tc>
      </w:tr>
      <w:tr w:rsidR="00832678" w:rsidRPr="00686F5D" w:rsidTr="00832678">
        <w:tc>
          <w:tcPr>
            <w:tcW w:w="9574" w:type="dxa"/>
            <w:gridSpan w:val="4"/>
            <w:tcBorders>
              <w:left w:val="single" w:sz="4" w:space="0" w:color="auto"/>
            </w:tcBorders>
          </w:tcPr>
          <w:p w:rsidR="00832678" w:rsidRPr="00686F5D" w:rsidRDefault="00832678" w:rsidP="00832678">
            <w:pPr>
              <w:jc w:val="center"/>
              <w:rPr>
                <w:rFonts w:ascii="Times New Roman" w:hAnsi="Times New Roman" w:cs="Times New Roman"/>
                <w:b/>
                <w:sz w:val="20"/>
                <w:szCs w:val="20"/>
              </w:rPr>
            </w:pPr>
            <w:r w:rsidRPr="00686F5D">
              <w:rPr>
                <w:rFonts w:ascii="Times New Roman" w:hAnsi="Times New Roman" w:cs="Times New Roman"/>
                <w:b/>
                <w:sz w:val="20"/>
                <w:szCs w:val="20"/>
              </w:rPr>
              <w:t>ИГРА КАК ОСОБОЕ ПРОСТРАНСТВО РАЗВИТИЯ РЕБЕНКА</w:t>
            </w:r>
          </w:p>
        </w:tc>
      </w:tr>
      <w:tr w:rsidR="00832678" w:rsidRPr="00686F5D" w:rsidTr="00832678">
        <w:tc>
          <w:tcPr>
            <w:tcW w:w="7763" w:type="dxa"/>
            <w:tcBorders>
              <w:left w:val="single" w:sz="4" w:space="0" w:color="auto"/>
            </w:tcBorders>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b/>
                <w:sz w:val="20"/>
                <w:szCs w:val="20"/>
              </w:rPr>
            </w:pPr>
            <w:r w:rsidRPr="00686F5D">
              <w:rPr>
                <w:rFonts w:ascii="Times New Roman" w:hAnsi="Times New Roman" w:cs="Times New Roman"/>
                <w:sz w:val="20"/>
                <w:szCs w:val="20"/>
              </w:rPr>
              <w:t>Дети проявляют интерес к разным видам игр. Выражены индивидуальные предпочтения к тому или иному виду игровой деятельности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val="restart"/>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Borders>
              <w:left w:val="single" w:sz="4" w:space="0" w:color="auto"/>
            </w:tcBorders>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Способны согласовать в игровой деятельности свои интересы и интересы партнеров, умеют объяснить замыслы, адресовать обращение партнеру</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8616" w:type="dxa"/>
            <w:gridSpan w:val="3"/>
            <w:tcBorders>
              <w:left w:val="single" w:sz="4" w:space="0" w:color="auto"/>
              <w:right w:val="single" w:sz="4" w:space="0" w:color="auto"/>
            </w:tcBorders>
          </w:tcPr>
          <w:p w:rsidR="00832678" w:rsidRPr="00686F5D" w:rsidRDefault="00832678" w:rsidP="00832678">
            <w:pPr>
              <w:jc w:val="center"/>
              <w:rPr>
                <w:rFonts w:ascii="Times New Roman" w:hAnsi="Times New Roman" w:cs="Times New Roman"/>
                <w:b/>
                <w:sz w:val="20"/>
                <w:szCs w:val="20"/>
              </w:rPr>
            </w:pPr>
            <w:r w:rsidRPr="00686F5D">
              <w:rPr>
                <w:rFonts w:ascii="Times New Roman" w:hAnsi="Times New Roman" w:cs="Times New Roman"/>
                <w:sz w:val="20"/>
                <w:szCs w:val="20"/>
              </w:rPr>
              <w:t>Разнообразно проявляют свою активность в сюжетных играх:</w:t>
            </w: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Borders>
              <w:left w:val="single" w:sz="4" w:space="0" w:color="auto"/>
            </w:tcBorders>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b/>
                <w:sz w:val="20"/>
                <w:szCs w:val="20"/>
              </w:rPr>
              <w:t>Детям-«сочинителям»</w:t>
            </w:r>
            <w:r w:rsidRPr="00686F5D">
              <w:rPr>
                <w:rFonts w:ascii="Times New Roman" w:hAnsi="Times New Roman" w:cs="Times New Roman"/>
                <w:sz w:val="20"/>
                <w:szCs w:val="20"/>
              </w:rPr>
              <w:t xml:space="preserve"> наиболее интересны игры, которые осуществляются в вербальном плане. Придуманные ими сюжеты отличаются оригинальностью. Они становятся носителями игрового замысла</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Borders>
              <w:left w:val="single" w:sz="4" w:space="0" w:color="auto"/>
            </w:tcBorders>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b/>
                <w:sz w:val="20"/>
                <w:szCs w:val="20"/>
              </w:rPr>
              <w:t>Дети-«исполнители, артисты»</w:t>
            </w:r>
            <w:r w:rsidRPr="00686F5D">
              <w:rPr>
                <w:rFonts w:ascii="Times New Roman" w:hAnsi="Times New Roman" w:cs="Times New Roman"/>
                <w:sz w:val="20"/>
                <w:szCs w:val="20"/>
              </w:rPr>
              <w:t xml:space="preserve"> проявляют интерес к воплощению игровых образов и ролей. Используют при этом разнообразные средства — мимику, жест, речевую интонацию, комментирующую речь</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Borders>
              <w:left w:val="single" w:sz="4" w:space="0" w:color="auto"/>
            </w:tcBorders>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b/>
                <w:sz w:val="20"/>
                <w:szCs w:val="20"/>
              </w:rPr>
              <w:t>Для детей-«режиссеров»</w:t>
            </w:r>
            <w:r w:rsidRPr="00686F5D">
              <w:rPr>
                <w:rFonts w:ascii="Times New Roman" w:hAnsi="Times New Roman" w:cs="Times New Roman"/>
                <w:sz w:val="20"/>
                <w:szCs w:val="20"/>
              </w:rPr>
              <w:t xml:space="preserve"> характерна высокая активность, как в инициировании игровых замыслов, так и в создании образов игровых персонажей, выполнении игровых действий</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bottom w:val="single" w:sz="4" w:space="0" w:color="auto"/>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Borders>
              <w:left w:val="single" w:sz="4" w:space="0" w:color="auto"/>
            </w:tcBorders>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b/>
                <w:sz w:val="20"/>
                <w:szCs w:val="20"/>
              </w:rPr>
              <w:t>Детям-«практикам»</w:t>
            </w:r>
            <w:r w:rsidRPr="00686F5D">
              <w:rPr>
                <w:rFonts w:ascii="Times New Roman" w:hAnsi="Times New Roman" w:cs="Times New Roman"/>
                <w:sz w:val="20"/>
                <w:szCs w:val="20"/>
              </w:rPr>
              <w:t xml:space="preserve"> интересны многоплановые игровые сюжеты, предполагающие переходы от игры к продуктивной и конструктивной деятельности и обратно</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bottom w:val="single" w:sz="4" w:space="0" w:color="auto"/>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Borders>
              <w:left w:val="single" w:sz="4" w:space="0" w:color="auto"/>
            </w:tcBorders>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b/>
                <w:sz w:val="20"/>
                <w:szCs w:val="20"/>
              </w:rPr>
            </w:pPr>
            <w:r w:rsidRPr="00686F5D">
              <w:rPr>
                <w:rFonts w:ascii="Times New Roman" w:hAnsi="Times New Roman" w:cs="Times New Roman"/>
                <w:sz w:val="20"/>
                <w:szCs w:val="20"/>
              </w:rPr>
              <w:t>Ребенок проявляет интерес к игровому экспериментированию с предметами и материалами, а также к развивающим и познавательным играм. Настойчиво добивается решения игровой задачи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bottom w:val="single" w:sz="4" w:space="0" w:color="auto"/>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Borders>
              <w:left w:val="single" w:sz="4" w:space="0" w:color="auto"/>
            </w:tcBorders>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b/>
                <w:sz w:val="20"/>
                <w:szCs w:val="20"/>
              </w:rPr>
            </w:pPr>
            <w:r w:rsidRPr="00686F5D">
              <w:rPr>
                <w:rFonts w:ascii="Times New Roman" w:hAnsi="Times New Roman" w:cs="Times New Roman"/>
                <w:sz w:val="20"/>
                <w:szCs w:val="20"/>
              </w:rPr>
              <w:t>В играх с правилами точно выполняет нормативные требования, может объяснить содержание и правила игры другим детям, в совместной игре следит за точным выполнением правил всеми участниками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bottom w:val="single" w:sz="4" w:space="0" w:color="auto"/>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bottom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9574" w:type="dxa"/>
            <w:gridSpan w:val="4"/>
            <w:tcBorders>
              <w:left w:val="single" w:sz="4" w:space="0" w:color="auto"/>
              <w:bottom w:val="single" w:sz="4" w:space="0" w:color="auto"/>
            </w:tcBorders>
          </w:tcPr>
          <w:p w:rsidR="00832678" w:rsidRPr="00686F5D" w:rsidRDefault="00832678" w:rsidP="00832678">
            <w:pPr>
              <w:jc w:val="center"/>
              <w:rPr>
                <w:rFonts w:ascii="Times New Roman" w:hAnsi="Times New Roman" w:cs="Times New Roman"/>
                <w:b/>
                <w:sz w:val="20"/>
                <w:szCs w:val="20"/>
              </w:rPr>
            </w:pPr>
            <w:r w:rsidRPr="00686F5D">
              <w:rPr>
                <w:rFonts w:ascii="Times New Roman" w:hAnsi="Times New Roman" w:cs="Times New Roman"/>
                <w:b/>
                <w:sz w:val="20"/>
                <w:szCs w:val="20"/>
              </w:rPr>
              <w:t>ОБРАЗОВАТЕЛЬНАЯ ОБЛАСТЬ «СОЦИАЛЬНО-КОММУНИКАТИВНОЕ РАЗВИТИЕ»</w:t>
            </w:r>
          </w:p>
        </w:tc>
      </w:tr>
      <w:tr w:rsidR="00832678" w:rsidRPr="00686F5D" w:rsidTr="00832678">
        <w:tc>
          <w:tcPr>
            <w:tcW w:w="8616" w:type="dxa"/>
            <w:gridSpan w:val="3"/>
            <w:tcBorders>
              <w:top w:val="single" w:sz="4" w:space="0" w:color="auto"/>
              <w:left w:val="single" w:sz="4" w:space="0" w:color="auto"/>
              <w:right w:val="single" w:sz="4" w:space="0" w:color="auto"/>
            </w:tcBorders>
          </w:tcPr>
          <w:p w:rsidR="00832678" w:rsidRPr="00686F5D" w:rsidRDefault="00832678" w:rsidP="00832678">
            <w:pPr>
              <w:rPr>
                <w:rFonts w:ascii="Times New Roman" w:hAnsi="Times New Roman" w:cs="Times New Roman"/>
                <w:b/>
                <w:sz w:val="20"/>
                <w:szCs w:val="20"/>
              </w:rPr>
            </w:pPr>
            <w:r w:rsidRPr="00686F5D">
              <w:rPr>
                <w:rFonts w:ascii="Times New Roman" w:hAnsi="Times New Roman" w:cs="Times New Roman"/>
                <w:b/>
                <w:sz w:val="20"/>
                <w:szCs w:val="20"/>
              </w:rPr>
              <w:t>Дошкольник входит в мир социальных отношений</w:t>
            </w:r>
          </w:p>
        </w:tc>
        <w:tc>
          <w:tcPr>
            <w:tcW w:w="958" w:type="dxa"/>
            <w:vMerge w:val="restart"/>
            <w:tcBorders>
              <w:top w:val="single" w:sz="4" w:space="0" w:color="auto"/>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Borders>
              <w:left w:val="single" w:sz="4" w:space="0" w:color="auto"/>
            </w:tcBorders>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Поведение ребенка положительно направлено. Ребенок хорошо ориентирован в правилах культуры поведения, охотно выполняет их</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Borders>
              <w:left w:val="single" w:sz="4" w:space="0" w:color="auto"/>
            </w:tcBorders>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Доброжелательно настроен по отношению к взрослым и сверстникам, вступает в общение, в совместную деятельность, стремится к взаимопониманию, случае затруднений апеллирует к правилам</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Имеет представления о нравственных качествах людей, оценивает поступки с позиции известных правил и норм</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Внимателен к эмоциональному и физическому состоянию людей, хорошо различает разные эмоции, проявляет участие и заботу о близких и сверстниках</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b/>
                <w:sz w:val="20"/>
                <w:szCs w:val="20"/>
              </w:rPr>
            </w:pPr>
            <w:r w:rsidRPr="00686F5D">
              <w:rPr>
                <w:rFonts w:ascii="Times New Roman" w:hAnsi="Times New Roman" w:cs="Times New Roman"/>
                <w:sz w:val="20"/>
                <w:szCs w:val="20"/>
              </w:rPr>
              <w:t>имеет близких друзей (друга), с удовольствием общается, участвует в общих делах, обсуждает события, делится своими мыслями, переживаниями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Имеет представления о школе, стремится к своему будущему положению школьника, проявляет уверенность в себе, положительную самооценку, чувство собственного достоинства</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8616" w:type="dxa"/>
            <w:gridSpan w:val="3"/>
            <w:tcBorders>
              <w:right w:val="single" w:sz="4" w:space="0" w:color="auto"/>
            </w:tcBorders>
          </w:tcPr>
          <w:p w:rsidR="00832678" w:rsidRPr="00686F5D" w:rsidRDefault="00832678" w:rsidP="00832678">
            <w:pPr>
              <w:jc w:val="both"/>
              <w:rPr>
                <w:rFonts w:ascii="Times New Roman" w:hAnsi="Times New Roman" w:cs="Times New Roman"/>
                <w:b/>
                <w:sz w:val="20"/>
                <w:szCs w:val="20"/>
              </w:rPr>
            </w:pPr>
            <w:r w:rsidRPr="00686F5D">
              <w:rPr>
                <w:rFonts w:ascii="Times New Roman" w:hAnsi="Times New Roman" w:cs="Times New Roman"/>
                <w:b/>
                <w:sz w:val="20"/>
                <w:szCs w:val="20"/>
              </w:rPr>
              <w:t>Развиваем ценностное отношение к труду</w:t>
            </w: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Ребенок проявляет познавательный интерес к профессиям, предметному миру, созданному человеком</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Отражает представления о труде взрослых в играх, рисунках, конструировании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Проявляет самостоятельность и инициативу в труде, способен принять цель от взрослого или поставить цель самостоятельно, осуществить процесс, получить результат и оценить его</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самостоятелен и ответственен в самообслуживании, охотно участвует в совместном труде со сверстниками, заинтересован в получении хорошего результата</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добросовестно выполняет трудовые поручения в детском саду, и в семье</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8616" w:type="dxa"/>
            <w:gridSpan w:val="3"/>
            <w:tcBorders>
              <w:right w:val="single" w:sz="4" w:space="0" w:color="auto"/>
            </w:tcBorders>
          </w:tcPr>
          <w:p w:rsidR="00832678" w:rsidRPr="00686F5D" w:rsidRDefault="00832678" w:rsidP="00832678">
            <w:pPr>
              <w:jc w:val="both"/>
              <w:rPr>
                <w:rFonts w:ascii="Times New Roman" w:hAnsi="Times New Roman" w:cs="Times New Roman"/>
                <w:b/>
                <w:sz w:val="20"/>
                <w:szCs w:val="20"/>
              </w:rPr>
            </w:pPr>
            <w:r w:rsidRPr="00686F5D">
              <w:rPr>
                <w:rFonts w:ascii="Times New Roman" w:hAnsi="Times New Roman" w:cs="Times New Roman"/>
                <w:b/>
                <w:sz w:val="20"/>
                <w:szCs w:val="20"/>
              </w:rPr>
              <w:t>Формирование основ безопасного поведения в быту, социуме, природе</w:t>
            </w: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Ребенок имеет представление о безопасном поведении, как вести себя в потенциально опасных ситуациях в быту, на улице, в природе</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Знает, как позвать на помощь, обратиться за помощью к взрослому; знает свой ад</w:t>
            </w:r>
            <w:r w:rsidRPr="00686F5D">
              <w:rPr>
                <w:rFonts w:ascii="Times New Roman" w:hAnsi="Times New Roman" w:cs="Times New Roman"/>
                <w:sz w:val="20"/>
                <w:szCs w:val="20"/>
              </w:rPr>
              <w:lastRenderedPageBreak/>
              <w:t>рес, имена родителей, их контактную информацию</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Borders>
              <w:left w:val="single" w:sz="4" w:space="0" w:color="auto"/>
            </w:tcBorders>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Избегает контактов с незнакомыми людьми на улице</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Borders>
              <w:left w:val="single" w:sz="4" w:space="0" w:color="auto"/>
            </w:tcBorders>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Проявляет осторожность при встрече с незнакомыми животными, ядовитыми растениями, грибами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Borders>
              <w:left w:val="single" w:sz="4" w:space="0" w:color="auto"/>
            </w:tcBorders>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Внимателен к соблюдению правил поведения на улице, умеет ориентироваться на сигналы светофора</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9574" w:type="dxa"/>
            <w:gridSpan w:val="4"/>
            <w:tcBorders>
              <w:left w:val="single" w:sz="4" w:space="0" w:color="auto"/>
            </w:tcBorders>
          </w:tcPr>
          <w:p w:rsidR="00832678" w:rsidRPr="00686F5D" w:rsidRDefault="00832678" w:rsidP="00832678">
            <w:pPr>
              <w:jc w:val="center"/>
              <w:rPr>
                <w:rFonts w:ascii="Times New Roman" w:hAnsi="Times New Roman" w:cs="Times New Roman"/>
                <w:b/>
                <w:sz w:val="20"/>
                <w:szCs w:val="20"/>
              </w:rPr>
            </w:pPr>
            <w:r w:rsidRPr="00686F5D">
              <w:rPr>
                <w:rFonts w:ascii="Times New Roman" w:hAnsi="Times New Roman" w:cs="Times New Roman"/>
                <w:b/>
                <w:sz w:val="20"/>
                <w:szCs w:val="20"/>
              </w:rPr>
              <w:t>ОБРАЗОВАТЕЛЬНАЯ ОБЛАСТЬ «ПОЗНАВАТЕЛЬНОЕ РАЗВИТИЕ»</w:t>
            </w:r>
          </w:p>
        </w:tc>
      </w:tr>
      <w:tr w:rsidR="00832678" w:rsidRPr="00686F5D" w:rsidTr="00832678">
        <w:tc>
          <w:tcPr>
            <w:tcW w:w="7763" w:type="dxa"/>
            <w:tcBorders>
              <w:left w:val="single" w:sz="4" w:space="0" w:color="auto"/>
            </w:tcBorders>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Отличается широтой кругозора, интересно и с увлечением делится впечатлениями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val="restart"/>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Организует и осуществляет познавательно-исследовательскую деятельность в соответствии с собственными замыслами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Проявляет интерес к предметам окружающего мира символам, знакам, моделям пытается устанавливать различные взаимосвязи; владеет системой эталонов осуществляет сенсорный анализ, выделяя в сходных предметах отличие, в разных – сходство</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Может длительно целенаправленно наблюдать за объектами, выделять их проявления, изменения во времени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Проявляет познавательный интерес к своей семье, социальным явлениям, к жизни людей в родной стране. Задает вопросы о прошлом и настоящем жизни страны</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Borders>
              <w:left w:val="single" w:sz="4" w:space="0" w:color="auto"/>
            </w:tcBorders>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Рассказывает о себе, некоторых чертах характера, интересах, увлечениях, личных предпочтениях и планах на будущее</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Borders>
              <w:left w:val="single" w:sz="4" w:space="0" w:color="auto"/>
            </w:tcBorders>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Проявляет интерес к социальным явлениям, к жизни людей в разных странах и многообразию народов мира</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Borders>
              <w:left w:val="single" w:sz="4" w:space="0" w:color="auto"/>
            </w:tcBorders>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Знает название своего города и страны, ее государственные символы, имя действующего президента некоторые достопримечательности города и страны</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Borders>
              <w:left w:val="single" w:sz="4" w:space="0" w:color="auto"/>
            </w:tcBorders>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Имеет некоторые представления о жизни людей в прошлом и настоящем, об истории города, страны</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9574" w:type="dxa"/>
            <w:gridSpan w:val="4"/>
            <w:tcBorders>
              <w:left w:val="single" w:sz="4" w:space="0" w:color="auto"/>
            </w:tcBorders>
          </w:tcPr>
          <w:p w:rsidR="00832678" w:rsidRPr="00686F5D" w:rsidRDefault="00832678" w:rsidP="00832678">
            <w:pPr>
              <w:jc w:val="center"/>
              <w:rPr>
                <w:rFonts w:ascii="Times New Roman" w:hAnsi="Times New Roman" w:cs="Times New Roman"/>
                <w:b/>
                <w:sz w:val="20"/>
                <w:szCs w:val="20"/>
              </w:rPr>
            </w:pPr>
            <w:r w:rsidRPr="00686F5D">
              <w:rPr>
                <w:rFonts w:ascii="Times New Roman" w:hAnsi="Times New Roman" w:cs="Times New Roman"/>
                <w:b/>
                <w:sz w:val="20"/>
                <w:szCs w:val="20"/>
              </w:rPr>
              <w:t>ОБРАЗОВАТЕЛЬНАЯ ОБЛАСТЬ «РЕЧЕВОЕ РАЗВИТИЕ»</w:t>
            </w:r>
          </w:p>
        </w:tc>
      </w:tr>
      <w:tr w:rsidR="00832678" w:rsidRPr="00686F5D" w:rsidTr="00832678">
        <w:tc>
          <w:tcPr>
            <w:tcW w:w="7763" w:type="dxa"/>
            <w:tcBorders>
              <w:left w:val="single" w:sz="4" w:space="0" w:color="auto"/>
            </w:tcBorders>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Ведет деловой диалог со взрослыми и сверстниками, легко знакомится, имеет друзей, может организовать детей на совместную деятельность</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val="restart"/>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Задает вопросы, интересуется мнением других, расспрашивает об их деятельности и событиях жизни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Участвует в разгадывании кроссвордов, ребусов, предлагает словесные игры, читает слова, может написать свое имя печатными буквами, проявляет интерес к речевому творчеству</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В коллективных обсуждениях выдвигает гипотезы, использует речевые формы убеждения, владеет культурными формами выражения несогласия с мнением собеседника; умеет принять позицию собеседника</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Успешен в творческой речевой деятельности: сочиняет загадки, сказки, рассказы, планирует сюжеты творческих игр</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Речь чистая, грамматически правильная, выразительная</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Borders>
              <w:left w:val="single" w:sz="4" w:space="0" w:color="auto"/>
            </w:tcBorders>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Владеет звуковым анализом слов</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Borders>
              <w:left w:val="single" w:sz="4" w:space="0" w:color="auto"/>
            </w:tcBorders>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Проявляет устойчивый интерес к литературе, имеет предпочтения в жанрах литературы, темах произведений; понимает идею произведения, авторское отношение к героям</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9574" w:type="dxa"/>
            <w:gridSpan w:val="4"/>
            <w:tcBorders>
              <w:left w:val="single" w:sz="4" w:space="0" w:color="auto"/>
            </w:tcBorders>
          </w:tcPr>
          <w:p w:rsidR="00832678" w:rsidRPr="00686F5D" w:rsidRDefault="00832678" w:rsidP="00832678">
            <w:pPr>
              <w:jc w:val="center"/>
              <w:rPr>
                <w:rFonts w:ascii="Times New Roman" w:hAnsi="Times New Roman" w:cs="Times New Roman"/>
                <w:b/>
                <w:sz w:val="20"/>
                <w:szCs w:val="20"/>
              </w:rPr>
            </w:pPr>
            <w:r w:rsidRPr="00686F5D">
              <w:rPr>
                <w:rFonts w:ascii="Times New Roman" w:hAnsi="Times New Roman" w:cs="Times New Roman"/>
                <w:b/>
                <w:sz w:val="20"/>
                <w:szCs w:val="20"/>
              </w:rPr>
              <w:t>ОБРАЗОВАТЕЛЬНАЯ ОБЛАСТЬ «ХУДОЖЕСТВЕННО-ЭСТЕТИЧЕСКОЕ РАЗВИТИЕ»</w:t>
            </w:r>
          </w:p>
        </w:tc>
      </w:tr>
      <w:tr w:rsidR="00832678" w:rsidRPr="00686F5D" w:rsidTr="00832678">
        <w:tc>
          <w:tcPr>
            <w:tcW w:w="8616" w:type="dxa"/>
            <w:gridSpan w:val="3"/>
            <w:tcBorders>
              <w:left w:val="single" w:sz="4" w:space="0" w:color="auto"/>
              <w:right w:val="single" w:sz="4" w:space="0" w:color="auto"/>
            </w:tcBorders>
          </w:tcPr>
          <w:p w:rsidR="00832678" w:rsidRPr="00686F5D" w:rsidRDefault="00832678" w:rsidP="00832678">
            <w:pPr>
              <w:jc w:val="both"/>
              <w:rPr>
                <w:rFonts w:ascii="Times New Roman" w:hAnsi="Times New Roman" w:cs="Times New Roman"/>
                <w:b/>
                <w:sz w:val="20"/>
                <w:szCs w:val="20"/>
              </w:rPr>
            </w:pPr>
            <w:r w:rsidRPr="00686F5D">
              <w:rPr>
                <w:rFonts w:ascii="Times New Roman" w:hAnsi="Times New Roman" w:cs="Times New Roman"/>
                <w:b/>
                <w:sz w:val="20"/>
                <w:szCs w:val="20"/>
              </w:rPr>
              <w:t>Изобразительное искусство</w:t>
            </w:r>
          </w:p>
        </w:tc>
        <w:tc>
          <w:tcPr>
            <w:tcW w:w="958" w:type="dxa"/>
            <w:vMerge w:val="restart"/>
            <w:tcBorders>
              <w:left w:val="single" w:sz="4" w:space="0" w:color="auto"/>
            </w:tcBorders>
          </w:tcPr>
          <w:p w:rsidR="00832678" w:rsidRPr="00686F5D" w:rsidRDefault="00832678" w:rsidP="00832678">
            <w:pPr>
              <w:jc w:val="both"/>
              <w:rPr>
                <w:rFonts w:ascii="Times New Roman" w:hAnsi="Times New Roman" w:cs="Times New Roman"/>
                <w:b/>
                <w:sz w:val="20"/>
                <w:szCs w:val="20"/>
              </w:rPr>
            </w:pPr>
          </w:p>
        </w:tc>
      </w:tr>
      <w:tr w:rsidR="00832678" w:rsidRPr="00686F5D" w:rsidTr="00832678">
        <w:tc>
          <w:tcPr>
            <w:tcW w:w="7763" w:type="dxa"/>
            <w:tcBorders>
              <w:left w:val="single" w:sz="4" w:space="0" w:color="auto"/>
            </w:tcBorders>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Ребенок проявляет самостоятельность, инициативу, индивидуальность в процессе деятельности; имеет творческие увлечения</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Проявляет эстетические чувства, окликается на прекрасное в окружающем мире и в искусстве</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Узнает, описывает некоторые известные произведения, архитектурные и скульптурные объекты, предметы народных промыслов</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Задает вопросы о произведениях, поясняет некоторые отличительные особенности видов искусства</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Экспериментирует в создании образа</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Проявляет самостоятельность в процессе выбора темы, продумывания художественного образа, выбора техник и способов создания изображения</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Демонстрирует высокую техническую грамотность</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lastRenderedPageBreak/>
              <w:t>Планирует деятельность, умело организует рабочие место, проявляет аккуратность и организованность</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Адекватно оценивает собственные работы</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В процессе выполнения коллективных работ охотно и плодотворно сотрудничает с другими детьми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8616" w:type="dxa"/>
            <w:gridSpan w:val="3"/>
            <w:tcBorders>
              <w:right w:val="single" w:sz="4" w:space="0" w:color="auto"/>
            </w:tcBorders>
          </w:tcPr>
          <w:p w:rsidR="00832678" w:rsidRPr="00686F5D" w:rsidRDefault="00832678" w:rsidP="00832678">
            <w:pPr>
              <w:jc w:val="both"/>
              <w:rPr>
                <w:rFonts w:ascii="Times New Roman" w:hAnsi="Times New Roman" w:cs="Times New Roman"/>
                <w:b/>
                <w:sz w:val="20"/>
                <w:szCs w:val="20"/>
              </w:rPr>
            </w:pPr>
            <w:r w:rsidRPr="00686F5D">
              <w:rPr>
                <w:rFonts w:ascii="Times New Roman" w:hAnsi="Times New Roman" w:cs="Times New Roman"/>
                <w:b/>
                <w:sz w:val="20"/>
                <w:szCs w:val="20"/>
              </w:rPr>
              <w:t>Художественная литература</w:t>
            </w:r>
          </w:p>
        </w:tc>
        <w:tc>
          <w:tcPr>
            <w:tcW w:w="958" w:type="dxa"/>
            <w:vMerge/>
            <w:tcBorders>
              <w:left w:val="single" w:sz="4" w:space="0" w:color="auto"/>
            </w:tcBorders>
          </w:tcPr>
          <w:p w:rsidR="00832678" w:rsidRPr="00686F5D" w:rsidRDefault="00832678" w:rsidP="00832678">
            <w:pPr>
              <w:jc w:val="both"/>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Ребенок проявляет эстетический вкус, стремление к постоянному общению с книгой, желание самому научиться читать</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обнаруживает избирательное отношение к произведениям определенной тематики или жанра, к разным видам творческой деятельности на основе произведения</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называет любимые литературные тексты, объясняет, чем они ему нравятся</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знает фамилии 4-5 писателей, отдельные факты их биографии, называет их произведения, с помощью взрослого рассуждает об особенностях их творчества</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воспринимает произведение в единстве его содержания и формы, высказывает свое отношение к героям и идее</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творчески активен и самостоятелен в речевой, изобразительной и театрально-игровой деятельности на основе художественных текстов</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8616" w:type="dxa"/>
            <w:gridSpan w:val="3"/>
            <w:tcBorders>
              <w:right w:val="single" w:sz="4" w:space="0" w:color="auto"/>
            </w:tcBorders>
          </w:tcPr>
          <w:p w:rsidR="00832678" w:rsidRPr="00686F5D" w:rsidRDefault="00832678" w:rsidP="00832678">
            <w:pPr>
              <w:jc w:val="both"/>
              <w:rPr>
                <w:rFonts w:ascii="Times New Roman" w:hAnsi="Times New Roman" w:cs="Times New Roman"/>
                <w:b/>
                <w:sz w:val="20"/>
                <w:szCs w:val="20"/>
              </w:rPr>
            </w:pPr>
            <w:r w:rsidRPr="00686F5D">
              <w:rPr>
                <w:rFonts w:ascii="Times New Roman" w:hAnsi="Times New Roman" w:cs="Times New Roman"/>
                <w:b/>
                <w:sz w:val="20"/>
                <w:szCs w:val="20"/>
              </w:rPr>
              <w:t xml:space="preserve">Музыка </w:t>
            </w:r>
          </w:p>
        </w:tc>
        <w:tc>
          <w:tcPr>
            <w:tcW w:w="958" w:type="dxa"/>
            <w:vMerge/>
            <w:tcBorders>
              <w:left w:val="single" w:sz="4" w:space="0" w:color="auto"/>
            </w:tcBorders>
          </w:tcPr>
          <w:p w:rsidR="00832678" w:rsidRPr="00686F5D" w:rsidRDefault="00832678" w:rsidP="00832678">
            <w:pPr>
              <w:jc w:val="both"/>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Развита культура слушательского восприятия</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любит посещать концерты, музыкальный театр, делится полученными впечатлениями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музыкально эрудирован, имеет представления о жанрах и направлениях классической и народной музыки, творчестве разных композиторов</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проявляет себя во всех видах музыкальной исполнительской деятельности, на праздниках</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Borders>
              <w:left w:val="single" w:sz="4" w:space="0" w:color="auto"/>
            </w:tcBorders>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 xml:space="preserve">активен в театрализации, где включается в </w:t>
            </w:r>
            <w:proofErr w:type="spellStart"/>
            <w:proofErr w:type="gramStart"/>
            <w:r w:rsidRPr="00686F5D">
              <w:rPr>
                <w:rFonts w:ascii="Times New Roman" w:hAnsi="Times New Roman" w:cs="Times New Roman"/>
                <w:sz w:val="20"/>
                <w:szCs w:val="20"/>
              </w:rPr>
              <w:t>ритмо</w:t>
            </w:r>
            <w:proofErr w:type="spellEnd"/>
            <w:r w:rsidRPr="00686F5D">
              <w:rPr>
                <w:rFonts w:ascii="Times New Roman" w:hAnsi="Times New Roman" w:cs="Times New Roman"/>
                <w:sz w:val="20"/>
                <w:szCs w:val="20"/>
              </w:rPr>
              <w:t>-интонационные</w:t>
            </w:r>
            <w:proofErr w:type="gramEnd"/>
            <w:r w:rsidRPr="00686F5D">
              <w:rPr>
                <w:rFonts w:ascii="Times New Roman" w:hAnsi="Times New Roman" w:cs="Times New Roman"/>
                <w:sz w:val="20"/>
                <w:szCs w:val="20"/>
              </w:rPr>
              <w:t xml:space="preserve"> игры, помогающие почувствовать выразительность и ритмичность интонаций, а также стихотворных ритмов, певучие диалоги или рассказывания</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Borders>
              <w:left w:val="single" w:sz="4" w:space="0" w:color="auto"/>
            </w:tcBorders>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проговаривает ритмично стихи и импровизирует мелодии на заданную тему, участвует в инструментальных импровизациях</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9574" w:type="dxa"/>
            <w:gridSpan w:val="4"/>
            <w:tcBorders>
              <w:left w:val="single" w:sz="4" w:space="0" w:color="auto"/>
            </w:tcBorders>
          </w:tcPr>
          <w:p w:rsidR="00832678" w:rsidRPr="00686F5D" w:rsidRDefault="00832678" w:rsidP="00832678">
            <w:pPr>
              <w:jc w:val="center"/>
              <w:rPr>
                <w:rFonts w:ascii="Times New Roman" w:hAnsi="Times New Roman" w:cs="Times New Roman"/>
                <w:b/>
                <w:sz w:val="20"/>
                <w:szCs w:val="20"/>
              </w:rPr>
            </w:pPr>
            <w:r w:rsidRPr="00686F5D">
              <w:rPr>
                <w:rFonts w:ascii="Times New Roman" w:hAnsi="Times New Roman" w:cs="Times New Roman"/>
                <w:b/>
                <w:sz w:val="20"/>
                <w:szCs w:val="20"/>
              </w:rPr>
              <w:t>ОБРАЗОВАТЕЛЬНАЯ ОБЛАСТЬ «ФИЗИЧЕСКОЕ РАЗВИТИЕ»</w:t>
            </w:r>
          </w:p>
        </w:tc>
      </w:tr>
      <w:tr w:rsidR="00832678" w:rsidRPr="00686F5D" w:rsidTr="00832678">
        <w:tc>
          <w:tcPr>
            <w:tcW w:w="7763" w:type="dxa"/>
            <w:tcBorders>
              <w:left w:val="single" w:sz="4" w:space="0" w:color="auto"/>
            </w:tcBorders>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Двигательный опыт ребенка богат; результативно, уверенно, мягко, выразительно с достаточной амплитудой и точно выполняет физические упражнения (общеразвивающие, основные движения, спортивные)</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val="restart"/>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В двигательной деятельности успешно проявляет быстроту, ловкость, выносливость, силу и гибкость</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Осознает зависимость между качеством выполнения упражнения и его результатом</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Проявляет элементы творчества в двигательной деятельности: самостоятельно составляет простые варианты из освоенных физических упражнений и игр, через движения передает своеобразие конкретного образа (персонажа, животного), стремится к неповторимости (индивидуальности) в своих движениях</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Проявляет постоянно самоконтроль и самооценку</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Стремится к лучшему результату, к самостоятельному удовлетворению потребности в двигательной активности за счет имеющегося двигательного опыта</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Имеет начальные представления о некоторых видах спорта</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Имеет представления о том, что такое здоровье, понимает, как поддержать, укрепить и сохранить его</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Владеет здоровьесберегающими умениями: навыками личной гигиены, может определять состояние своего здоровья</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Может оказать элементарную помощь самому себе и другому (промыть ранку, обработать ее, приложить холод к ушибу, обратиться за помощью ко взрослому)</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bl>
    <w:p w:rsidR="00D92A7A" w:rsidRDefault="00D92A7A" w:rsidP="00D92A7A">
      <w:pPr>
        <w:spacing w:after="0" w:line="240" w:lineRule="auto"/>
        <w:ind w:firstLine="709"/>
        <w:jc w:val="both"/>
        <w:rPr>
          <w:rFonts w:ascii="Times New Roman" w:hAnsi="Times New Roman" w:cs="Times New Roman"/>
          <w:sz w:val="24"/>
        </w:rPr>
      </w:pPr>
      <w:r>
        <w:rPr>
          <w:rFonts w:ascii="Times New Roman" w:hAnsi="Times New Roman" w:cs="Times New Roman"/>
          <w:sz w:val="24"/>
        </w:rPr>
        <w:t>Технология работы с таблицами включает в себя 2 этапа.</w:t>
      </w:r>
    </w:p>
    <w:p w:rsidR="00D92A7A" w:rsidRDefault="00D92A7A" w:rsidP="00D92A7A">
      <w:pPr>
        <w:spacing w:after="0" w:line="240" w:lineRule="auto"/>
        <w:ind w:firstLine="709"/>
        <w:jc w:val="both"/>
        <w:rPr>
          <w:rFonts w:ascii="Times New Roman" w:hAnsi="Times New Roman" w:cs="Times New Roman"/>
          <w:sz w:val="24"/>
        </w:rPr>
      </w:pPr>
      <w:r w:rsidRPr="005B48D1">
        <w:rPr>
          <w:rFonts w:ascii="Times New Roman" w:hAnsi="Times New Roman" w:cs="Times New Roman"/>
          <w:b/>
          <w:sz w:val="24"/>
        </w:rPr>
        <w:t>1 этап.</w:t>
      </w:r>
      <w:r>
        <w:rPr>
          <w:rFonts w:ascii="Times New Roman" w:hAnsi="Times New Roman" w:cs="Times New Roman"/>
          <w:sz w:val="24"/>
        </w:rPr>
        <w:t xml:space="preserve"> Баллы проставляются в каждой ячейке напротив указанного критерия, затем считается итоговый показатель </w:t>
      </w:r>
      <w:r w:rsidR="00F37346">
        <w:rPr>
          <w:rFonts w:ascii="Times New Roman" w:hAnsi="Times New Roman" w:cs="Times New Roman"/>
          <w:sz w:val="24"/>
        </w:rPr>
        <w:t xml:space="preserve">по образовательной области (среднее значение = все баллы сложить по столбцу и разделить на количество критериев) и уровню развития ребенка в целом. </w:t>
      </w:r>
    </w:p>
    <w:p w:rsidR="00F37346" w:rsidRPr="00D92A7A" w:rsidRDefault="00F37346" w:rsidP="00D92A7A">
      <w:pPr>
        <w:spacing w:after="0" w:line="240" w:lineRule="auto"/>
        <w:ind w:firstLine="709"/>
        <w:jc w:val="both"/>
        <w:rPr>
          <w:rFonts w:ascii="Times New Roman" w:hAnsi="Times New Roman" w:cs="Times New Roman"/>
          <w:sz w:val="24"/>
        </w:rPr>
      </w:pPr>
      <w:r w:rsidRPr="005B48D1">
        <w:rPr>
          <w:rFonts w:ascii="Times New Roman" w:hAnsi="Times New Roman" w:cs="Times New Roman"/>
          <w:b/>
          <w:sz w:val="24"/>
        </w:rPr>
        <w:lastRenderedPageBreak/>
        <w:t>2 этап.</w:t>
      </w:r>
      <w:r>
        <w:rPr>
          <w:rFonts w:ascii="Times New Roman" w:hAnsi="Times New Roman" w:cs="Times New Roman"/>
          <w:sz w:val="24"/>
        </w:rPr>
        <w:t xml:space="preserve"> Когда все дети прошли диагностику, подсчитывается итоговый показатель по группе и заносится в сводную таблицу </w:t>
      </w:r>
      <w:r w:rsidRPr="00F37346">
        <w:rPr>
          <w:rFonts w:ascii="Times New Roman" w:hAnsi="Times New Roman" w:cs="Times New Roman"/>
          <w:sz w:val="24"/>
          <w:szCs w:val="24"/>
        </w:rPr>
        <w:t>диагностики педагогического процесса воспитанников</w:t>
      </w:r>
      <w:r>
        <w:rPr>
          <w:rFonts w:ascii="Times New Roman" w:hAnsi="Times New Roman" w:cs="Times New Roman"/>
          <w:sz w:val="24"/>
        </w:rPr>
        <w:t xml:space="preserve"> по образовательным областям (среднее значение = сложить среднее значение каждого ребенка по образовательной области и разделить на количество продиагностированных детей) и группе детей в целом (среднее значение = сложить среднее значение по образовательной области группы и разделить на количество образовательных областей).</w:t>
      </w:r>
    </w:p>
    <w:p w:rsidR="00D92A7A" w:rsidRPr="00657A43" w:rsidRDefault="00657A43" w:rsidP="005B48D1">
      <w:pPr>
        <w:spacing w:after="0" w:line="240" w:lineRule="auto"/>
        <w:ind w:firstLine="709"/>
        <w:jc w:val="both"/>
        <w:rPr>
          <w:rFonts w:ascii="Times New Roman" w:hAnsi="Times New Roman" w:cs="Times New Roman"/>
          <w:sz w:val="24"/>
          <w:szCs w:val="24"/>
        </w:rPr>
      </w:pPr>
      <w:r w:rsidRPr="00657A43">
        <w:rPr>
          <w:rFonts w:ascii="Times New Roman" w:hAnsi="Times New Roman" w:cs="Times New Roman"/>
          <w:sz w:val="24"/>
          <w:szCs w:val="24"/>
        </w:rPr>
        <w:t xml:space="preserve">Нормативными вариантами развития </w:t>
      </w:r>
      <w:r>
        <w:rPr>
          <w:rFonts w:ascii="Times New Roman" w:hAnsi="Times New Roman" w:cs="Times New Roman"/>
          <w:sz w:val="24"/>
          <w:szCs w:val="24"/>
        </w:rPr>
        <w:t xml:space="preserve">можно считать средние значения по каждому ребенку или </w:t>
      </w:r>
      <w:proofErr w:type="spellStart"/>
      <w:r>
        <w:rPr>
          <w:rFonts w:ascii="Times New Roman" w:hAnsi="Times New Roman" w:cs="Times New Roman"/>
          <w:sz w:val="24"/>
          <w:szCs w:val="24"/>
        </w:rPr>
        <w:t>общегрупповому</w:t>
      </w:r>
      <w:proofErr w:type="spellEnd"/>
      <w:r>
        <w:rPr>
          <w:rFonts w:ascii="Times New Roman" w:hAnsi="Times New Roman" w:cs="Times New Roman"/>
          <w:sz w:val="24"/>
          <w:szCs w:val="24"/>
        </w:rPr>
        <w:t xml:space="preserve"> параметру развития больше 1,8. Эти же параметры в интервале 1,2-1,8 можно считать показателями проблем в развитии ребенка социального и/или органического генеза, а также незначительные трудности в организации педагогического процесса в группе. Показатели ниже 1,2 будут свидетельствовать о выраженном несоответствии развития ребенка возрасту, а та</w:t>
      </w:r>
      <w:r w:rsidR="005B48D1">
        <w:rPr>
          <w:rFonts w:ascii="Times New Roman" w:hAnsi="Times New Roman" w:cs="Times New Roman"/>
          <w:sz w:val="24"/>
          <w:szCs w:val="24"/>
        </w:rPr>
        <w:t>к</w:t>
      </w:r>
      <w:r>
        <w:rPr>
          <w:rFonts w:ascii="Times New Roman" w:hAnsi="Times New Roman" w:cs="Times New Roman"/>
          <w:sz w:val="24"/>
          <w:szCs w:val="24"/>
        </w:rPr>
        <w:t xml:space="preserve">же </w:t>
      </w:r>
      <w:r w:rsidR="005B48D1">
        <w:rPr>
          <w:rFonts w:ascii="Times New Roman" w:hAnsi="Times New Roman" w:cs="Times New Roman"/>
          <w:sz w:val="24"/>
          <w:szCs w:val="24"/>
        </w:rPr>
        <w:t xml:space="preserve">необходимости </w:t>
      </w:r>
      <w:r>
        <w:rPr>
          <w:rFonts w:ascii="Times New Roman" w:hAnsi="Times New Roman" w:cs="Times New Roman"/>
          <w:sz w:val="24"/>
          <w:szCs w:val="24"/>
        </w:rPr>
        <w:t>корректировк</w:t>
      </w:r>
      <w:r w:rsidR="005B48D1">
        <w:rPr>
          <w:rFonts w:ascii="Times New Roman" w:hAnsi="Times New Roman" w:cs="Times New Roman"/>
          <w:sz w:val="24"/>
          <w:szCs w:val="24"/>
        </w:rPr>
        <w:t>и педагогического процесса.</w:t>
      </w:r>
    </w:p>
    <w:p w:rsidR="00F805D7" w:rsidRPr="006908E0"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Результаты диагностики используются преимущественно для обнаружения сильных сторон ребенка и определения перспектив его развития</w:t>
      </w:r>
      <w:r w:rsidR="00657A43">
        <w:rPr>
          <w:rFonts w:ascii="Times New Roman" w:hAnsi="Times New Roman" w:cs="Times New Roman"/>
          <w:sz w:val="24"/>
          <w:szCs w:val="24"/>
        </w:rPr>
        <w:t>, а также</w:t>
      </w:r>
      <w:r w:rsidR="00A503C0">
        <w:rPr>
          <w:rFonts w:ascii="Times New Roman" w:hAnsi="Times New Roman" w:cs="Times New Roman"/>
          <w:sz w:val="24"/>
          <w:szCs w:val="24"/>
        </w:rPr>
        <w:t xml:space="preserve"> </w:t>
      </w:r>
      <w:r w:rsidR="00657A43">
        <w:rPr>
          <w:rFonts w:ascii="Times New Roman" w:hAnsi="Times New Roman" w:cs="Times New Roman"/>
          <w:sz w:val="24"/>
        </w:rPr>
        <w:t xml:space="preserve">ведения </w:t>
      </w:r>
      <w:r w:rsidR="00657A43" w:rsidRPr="00F37346">
        <w:rPr>
          <w:rFonts w:ascii="Times New Roman" w:hAnsi="Times New Roman" w:cs="Times New Roman"/>
          <w:sz w:val="24"/>
          <w:szCs w:val="24"/>
        </w:rPr>
        <w:t>педагогического процесса воспитанников</w:t>
      </w:r>
      <w:r w:rsidRPr="006908E0">
        <w:rPr>
          <w:rFonts w:ascii="Times New Roman" w:hAnsi="Times New Roman" w:cs="Times New Roman"/>
          <w:sz w:val="24"/>
          <w:szCs w:val="24"/>
        </w:rPr>
        <w:t xml:space="preserve">. Полученная в результате диагностики информация и сделанные на ее основе выводы помогают педагогу предположить возможные действия ребенка в разных ситуациях и понять, какие достижения ребенка следует всячески поддержать и развивать дальше, в чем именно требуется оказать этому ребенку помощь. </w:t>
      </w:r>
    </w:p>
    <w:p w:rsidR="00F805D7"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Искусство педагога как раз заключается в том, чтобы открыть перед каждым ребенком перспективы его развития, показать ему те сферы, где он может проявить себя, достичь больших успехов, черпать силы из этого источника, чтобы в целом гармония личности становилась полноценной, богатой, неповторимой. </w:t>
      </w:r>
    </w:p>
    <w:p w:rsidR="00BD5393" w:rsidRDefault="00BD5393" w:rsidP="0027113E">
      <w:pPr>
        <w:pStyle w:val="a3"/>
        <w:spacing w:after="0" w:line="240" w:lineRule="auto"/>
        <w:ind w:left="0"/>
        <w:jc w:val="center"/>
        <w:rPr>
          <w:rFonts w:ascii="Times New Roman" w:hAnsi="Times New Roman" w:cs="Times New Roman"/>
          <w:b/>
          <w:sz w:val="28"/>
          <w:szCs w:val="24"/>
        </w:rPr>
      </w:pPr>
    </w:p>
    <w:p w:rsidR="0027113E" w:rsidRPr="00587054" w:rsidRDefault="0027113E" w:rsidP="00BE2752">
      <w:pPr>
        <w:pStyle w:val="a3"/>
        <w:numPr>
          <w:ilvl w:val="0"/>
          <w:numId w:val="71"/>
        </w:numPr>
        <w:spacing w:after="0" w:line="240" w:lineRule="auto"/>
        <w:jc w:val="center"/>
        <w:rPr>
          <w:rFonts w:ascii="Times New Roman" w:hAnsi="Times New Roman" w:cs="Times New Roman"/>
          <w:b/>
          <w:sz w:val="28"/>
          <w:szCs w:val="24"/>
        </w:rPr>
      </w:pPr>
      <w:r w:rsidRPr="00587054">
        <w:rPr>
          <w:rFonts w:ascii="Times New Roman" w:hAnsi="Times New Roman" w:cs="Times New Roman"/>
          <w:b/>
          <w:sz w:val="28"/>
          <w:szCs w:val="24"/>
        </w:rPr>
        <w:t>СОДЕРЖАТЕЛЬНЫЙ РАЗДЕЛ</w:t>
      </w:r>
    </w:p>
    <w:p w:rsidR="0027113E" w:rsidRDefault="0027113E" w:rsidP="00F62DDB">
      <w:pPr>
        <w:pStyle w:val="a3"/>
        <w:spacing w:after="0" w:line="240" w:lineRule="auto"/>
        <w:ind w:left="0"/>
        <w:jc w:val="center"/>
        <w:rPr>
          <w:rFonts w:ascii="Times New Roman" w:hAnsi="Times New Roman" w:cs="Times New Roman"/>
          <w:b/>
          <w:color w:val="FF0000"/>
          <w:sz w:val="24"/>
          <w:szCs w:val="24"/>
        </w:rPr>
      </w:pPr>
    </w:p>
    <w:p w:rsidR="003A72AF" w:rsidRPr="00DC3326" w:rsidRDefault="003A72AF" w:rsidP="00BE2752">
      <w:pPr>
        <w:pStyle w:val="a3"/>
        <w:numPr>
          <w:ilvl w:val="1"/>
          <w:numId w:val="71"/>
        </w:numPr>
        <w:spacing w:after="0" w:line="240" w:lineRule="auto"/>
        <w:jc w:val="center"/>
        <w:rPr>
          <w:rFonts w:ascii="Times New Roman" w:hAnsi="Times New Roman" w:cs="Times New Roman"/>
          <w:b/>
          <w:sz w:val="28"/>
          <w:szCs w:val="24"/>
        </w:rPr>
      </w:pPr>
      <w:r w:rsidRPr="00DC3326">
        <w:rPr>
          <w:rFonts w:ascii="Times New Roman" w:hAnsi="Times New Roman" w:cs="Times New Roman"/>
          <w:b/>
          <w:sz w:val="28"/>
          <w:szCs w:val="24"/>
        </w:rPr>
        <w:t xml:space="preserve"> Общие положения</w:t>
      </w:r>
    </w:p>
    <w:p w:rsidR="00A562CA" w:rsidRPr="00DC3326" w:rsidRDefault="003A72AF" w:rsidP="00424DD0">
      <w:pPr>
        <w:pStyle w:val="a3"/>
        <w:autoSpaceDE w:val="0"/>
        <w:autoSpaceDN w:val="0"/>
        <w:adjustRightInd w:val="0"/>
        <w:spacing w:after="0" w:line="240" w:lineRule="auto"/>
        <w:ind w:left="0" w:firstLine="851"/>
        <w:jc w:val="both"/>
        <w:rPr>
          <w:rFonts w:ascii="Times New Roman" w:hAnsi="Times New Roman" w:cs="Times New Roman"/>
          <w:sz w:val="24"/>
          <w:szCs w:val="24"/>
        </w:rPr>
      </w:pPr>
      <w:r w:rsidRPr="00DC3326">
        <w:rPr>
          <w:rFonts w:ascii="Times New Roman" w:hAnsi="Times New Roman" w:cs="Times New Roman"/>
          <w:sz w:val="24"/>
          <w:szCs w:val="24"/>
        </w:rPr>
        <w:t>В содержательном разделе представлены:</w:t>
      </w:r>
    </w:p>
    <w:p w:rsidR="003A72AF" w:rsidRPr="00664C6A" w:rsidRDefault="003A72AF" w:rsidP="00BE2752">
      <w:pPr>
        <w:pStyle w:val="a3"/>
        <w:numPr>
          <w:ilvl w:val="0"/>
          <w:numId w:val="57"/>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DC3326">
        <w:rPr>
          <w:rFonts w:ascii="Times New Roman" w:hAnsi="Times New Roman" w:cs="Times New Roman"/>
          <w:sz w:val="24"/>
          <w:szCs w:val="24"/>
        </w:rPr>
        <w:t>описание модулей образовательной деятельности в соответствии с направлениями</w:t>
      </w:r>
      <w:r w:rsidR="00770380">
        <w:rPr>
          <w:rFonts w:ascii="Times New Roman" w:hAnsi="Times New Roman" w:cs="Times New Roman"/>
          <w:sz w:val="24"/>
          <w:szCs w:val="24"/>
        </w:rPr>
        <w:t xml:space="preserve"> </w:t>
      </w:r>
      <w:r w:rsidRPr="00DC3326">
        <w:rPr>
          <w:rFonts w:ascii="Times New Roman" w:hAnsi="Times New Roman" w:cs="Times New Roman"/>
          <w:sz w:val="24"/>
          <w:szCs w:val="24"/>
        </w:rPr>
        <w:t>развития ребенка в пяти образовательных областях: социально-коммуникативной,</w:t>
      </w:r>
      <w:r w:rsidR="00770380">
        <w:rPr>
          <w:rFonts w:ascii="Times New Roman" w:hAnsi="Times New Roman" w:cs="Times New Roman"/>
          <w:sz w:val="24"/>
          <w:szCs w:val="24"/>
        </w:rPr>
        <w:t xml:space="preserve"> </w:t>
      </w:r>
      <w:r w:rsidRPr="00DC3326">
        <w:rPr>
          <w:rFonts w:ascii="Times New Roman" w:hAnsi="Times New Roman" w:cs="Times New Roman"/>
          <w:sz w:val="24"/>
          <w:szCs w:val="24"/>
        </w:rPr>
        <w:t xml:space="preserve">познавательной, речевой, художественно-эстетической и физического </w:t>
      </w:r>
      <w:r w:rsidRPr="00664C6A">
        <w:rPr>
          <w:rFonts w:ascii="Times New Roman" w:hAnsi="Times New Roman" w:cs="Times New Roman"/>
          <w:sz w:val="24"/>
          <w:szCs w:val="24"/>
        </w:rPr>
        <w:t>развития, с учетом</w:t>
      </w:r>
      <w:r w:rsidR="00770380">
        <w:rPr>
          <w:rFonts w:ascii="Times New Roman" w:hAnsi="Times New Roman" w:cs="Times New Roman"/>
          <w:sz w:val="24"/>
          <w:szCs w:val="24"/>
        </w:rPr>
        <w:t xml:space="preserve"> </w:t>
      </w:r>
      <w:r w:rsidRPr="00664C6A">
        <w:rPr>
          <w:rFonts w:ascii="Times New Roman" w:hAnsi="Times New Roman" w:cs="Times New Roman"/>
          <w:sz w:val="24"/>
          <w:szCs w:val="24"/>
        </w:rPr>
        <w:t xml:space="preserve">используемых </w:t>
      </w:r>
      <w:r w:rsidR="009511F5" w:rsidRPr="00664C6A">
        <w:rPr>
          <w:rFonts w:ascii="Times New Roman" w:hAnsi="Times New Roman" w:cs="Times New Roman"/>
          <w:sz w:val="24"/>
          <w:szCs w:val="24"/>
        </w:rPr>
        <w:t>парциаль</w:t>
      </w:r>
      <w:r w:rsidRPr="00664C6A">
        <w:rPr>
          <w:rFonts w:ascii="Times New Roman" w:hAnsi="Times New Roman" w:cs="Times New Roman"/>
          <w:sz w:val="24"/>
          <w:szCs w:val="24"/>
        </w:rPr>
        <w:t>ных программ дошкольного образования и методических пособий,</w:t>
      </w:r>
      <w:r w:rsidR="00770380">
        <w:rPr>
          <w:rFonts w:ascii="Times New Roman" w:hAnsi="Times New Roman" w:cs="Times New Roman"/>
          <w:sz w:val="24"/>
          <w:szCs w:val="24"/>
        </w:rPr>
        <w:t xml:space="preserve"> </w:t>
      </w:r>
      <w:r w:rsidRPr="00664C6A">
        <w:rPr>
          <w:rFonts w:ascii="Times New Roman" w:hAnsi="Times New Roman" w:cs="Times New Roman"/>
          <w:sz w:val="24"/>
          <w:szCs w:val="24"/>
        </w:rPr>
        <w:t>обеспечивающих реализацию данного содержания;</w:t>
      </w:r>
    </w:p>
    <w:p w:rsidR="003A72AF" w:rsidRPr="00DC3326" w:rsidRDefault="003A72AF" w:rsidP="00BE2752">
      <w:pPr>
        <w:pStyle w:val="a3"/>
        <w:numPr>
          <w:ilvl w:val="0"/>
          <w:numId w:val="57"/>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DC3326">
        <w:rPr>
          <w:rFonts w:ascii="Times New Roman" w:hAnsi="Times New Roman" w:cs="Times New Roman"/>
          <w:sz w:val="24"/>
          <w:szCs w:val="24"/>
        </w:rPr>
        <w:t>описание вариативных форм, способов, методов и средств реализации Программы с</w:t>
      </w:r>
      <w:r w:rsidR="00770380">
        <w:rPr>
          <w:rFonts w:ascii="Times New Roman" w:hAnsi="Times New Roman" w:cs="Times New Roman"/>
          <w:sz w:val="24"/>
          <w:szCs w:val="24"/>
        </w:rPr>
        <w:t xml:space="preserve"> </w:t>
      </w:r>
      <w:r w:rsidRPr="00DC3326">
        <w:rPr>
          <w:rFonts w:ascii="Times New Roman" w:hAnsi="Times New Roman" w:cs="Times New Roman"/>
          <w:sz w:val="24"/>
          <w:szCs w:val="24"/>
        </w:rPr>
        <w:t>учетом возрастных и индивидуально-психологических особенностей воспитанников,</w:t>
      </w:r>
      <w:r w:rsidR="00770380">
        <w:rPr>
          <w:rFonts w:ascii="Times New Roman" w:hAnsi="Times New Roman" w:cs="Times New Roman"/>
          <w:sz w:val="24"/>
          <w:szCs w:val="24"/>
        </w:rPr>
        <w:t xml:space="preserve"> </w:t>
      </w:r>
      <w:r w:rsidRPr="00DC3326">
        <w:rPr>
          <w:rFonts w:ascii="Times New Roman" w:hAnsi="Times New Roman" w:cs="Times New Roman"/>
          <w:sz w:val="24"/>
          <w:szCs w:val="24"/>
        </w:rPr>
        <w:t>специфики их образовательных потребностей, мотивов и интересов;</w:t>
      </w:r>
    </w:p>
    <w:p w:rsidR="00DC3326" w:rsidRPr="00DC3326" w:rsidRDefault="003A72AF" w:rsidP="00424DD0">
      <w:pPr>
        <w:autoSpaceDE w:val="0"/>
        <w:autoSpaceDN w:val="0"/>
        <w:adjustRightInd w:val="0"/>
        <w:spacing w:after="0" w:line="240" w:lineRule="auto"/>
        <w:jc w:val="both"/>
        <w:rPr>
          <w:rFonts w:ascii="Times New Roman" w:hAnsi="Times New Roman" w:cs="Times New Roman"/>
          <w:sz w:val="24"/>
          <w:szCs w:val="24"/>
        </w:rPr>
      </w:pPr>
      <w:r w:rsidRPr="00DC3326">
        <w:rPr>
          <w:rFonts w:ascii="Times New Roman" w:hAnsi="Times New Roman" w:cs="Times New Roman"/>
          <w:sz w:val="24"/>
          <w:szCs w:val="24"/>
        </w:rPr>
        <w:t>При организации</w:t>
      </w:r>
      <w:r w:rsidR="00770380">
        <w:rPr>
          <w:rFonts w:ascii="Times New Roman" w:hAnsi="Times New Roman" w:cs="Times New Roman"/>
          <w:sz w:val="24"/>
          <w:szCs w:val="24"/>
        </w:rPr>
        <w:t xml:space="preserve"> </w:t>
      </w:r>
      <w:r w:rsidRPr="00DC3326">
        <w:rPr>
          <w:rFonts w:ascii="Times New Roman" w:hAnsi="Times New Roman" w:cs="Times New Roman"/>
          <w:sz w:val="24"/>
          <w:szCs w:val="24"/>
        </w:rPr>
        <w:t>образовательной деятельности по направлениям</w:t>
      </w:r>
      <w:r w:rsidR="00DC3326" w:rsidRPr="00DC3326">
        <w:rPr>
          <w:rFonts w:ascii="Times New Roman" w:hAnsi="Times New Roman" w:cs="Times New Roman"/>
          <w:sz w:val="24"/>
          <w:szCs w:val="24"/>
        </w:rPr>
        <w:t xml:space="preserve"> учитываются </w:t>
      </w:r>
      <w:r w:rsidRPr="00DC3326">
        <w:rPr>
          <w:rFonts w:ascii="Times New Roman" w:hAnsi="Times New Roman" w:cs="Times New Roman"/>
          <w:sz w:val="24"/>
          <w:szCs w:val="24"/>
        </w:rPr>
        <w:t>Программы, в частности принципам</w:t>
      </w:r>
      <w:r w:rsidR="00DC3326" w:rsidRPr="00DC3326">
        <w:rPr>
          <w:rFonts w:ascii="Times New Roman" w:hAnsi="Times New Roman" w:cs="Times New Roman"/>
          <w:sz w:val="24"/>
          <w:szCs w:val="24"/>
        </w:rPr>
        <w:t xml:space="preserve">: полноценного проживания ребёнком всех этапов детства; </w:t>
      </w:r>
    </w:p>
    <w:p w:rsidR="00DC3326" w:rsidRPr="00DC3326" w:rsidRDefault="00DC3326" w:rsidP="00424DD0">
      <w:pPr>
        <w:autoSpaceDE w:val="0"/>
        <w:autoSpaceDN w:val="0"/>
        <w:adjustRightInd w:val="0"/>
        <w:spacing w:after="0" w:line="240" w:lineRule="auto"/>
        <w:jc w:val="both"/>
        <w:rPr>
          <w:rFonts w:ascii="Times New Roman" w:hAnsi="Times New Roman" w:cs="Times New Roman"/>
          <w:sz w:val="24"/>
          <w:szCs w:val="24"/>
        </w:rPr>
      </w:pPr>
      <w:r w:rsidRPr="00DC3326">
        <w:rPr>
          <w:rFonts w:ascii="Times New Roman" w:hAnsi="Times New Roman" w:cs="Times New Roman"/>
          <w:sz w:val="24"/>
          <w:szCs w:val="24"/>
        </w:rPr>
        <w:t xml:space="preserve">построения образовательной деятельности на основе индивидуальных особенностей каждого ребенка; </w:t>
      </w:r>
      <w:r w:rsidR="003A72AF" w:rsidRPr="00DC3326">
        <w:rPr>
          <w:rFonts w:ascii="Times New Roman" w:hAnsi="Times New Roman" w:cs="Times New Roman"/>
          <w:sz w:val="24"/>
          <w:szCs w:val="24"/>
        </w:rPr>
        <w:t>возрастной адекватности</w:t>
      </w:r>
      <w:r w:rsidR="00770380">
        <w:rPr>
          <w:rFonts w:ascii="Times New Roman" w:hAnsi="Times New Roman" w:cs="Times New Roman"/>
          <w:sz w:val="24"/>
          <w:szCs w:val="24"/>
        </w:rPr>
        <w:t xml:space="preserve"> </w:t>
      </w:r>
      <w:r w:rsidR="003A72AF" w:rsidRPr="00DC3326">
        <w:rPr>
          <w:rFonts w:ascii="Times New Roman" w:hAnsi="Times New Roman" w:cs="Times New Roman"/>
          <w:sz w:val="24"/>
          <w:szCs w:val="24"/>
        </w:rPr>
        <w:t xml:space="preserve">образования и другим. </w:t>
      </w:r>
    </w:p>
    <w:p w:rsidR="003A72AF" w:rsidRPr="00DC3326" w:rsidRDefault="003A72AF" w:rsidP="00FB06A5">
      <w:pPr>
        <w:autoSpaceDE w:val="0"/>
        <w:autoSpaceDN w:val="0"/>
        <w:adjustRightInd w:val="0"/>
        <w:spacing w:after="0" w:line="240" w:lineRule="auto"/>
        <w:ind w:firstLine="851"/>
        <w:jc w:val="both"/>
        <w:rPr>
          <w:rFonts w:ascii="Times New Roman" w:hAnsi="Times New Roman" w:cs="Times New Roman"/>
          <w:b/>
          <w:sz w:val="24"/>
          <w:szCs w:val="24"/>
        </w:rPr>
      </w:pPr>
      <w:r w:rsidRPr="00DC3326">
        <w:rPr>
          <w:rFonts w:ascii="Times New Roman" w:hAnsi="Times New Roman" w:cs="Times New Roman"/>
          <w:sz w:val="24"/>
          <w:szCs w:val="24"/>
        </w:rPr>
        <w:t>Определяя содержание образовательной деятельности в соответствии с</w:t>
      </w:r>
      <w:r w:rsidR="00770380">
        <w:rPr>
          <w:rFonts w:ascii="Times New Roman" w:hAnsi="Times New Roman" w:cs="Times New Roman"/>
          <w:sz w:val="24"/>
          <w:szCs w:val="24"/>
        </w:rPr>
        <w:t xml:space="preserve"> </w:t>
      </w:r>
      <w:r w:rsidRPr="00DC3326">
        <w:rPr>
          <w:rFonts w:ascii="Times New Roman" w:hAnsi="Times New Roman" w:cs="Times New Roman"/>
          <w:sz w:val="24"/>
          <w:szCs w:val="24"/>
        </w:rPr>
        <w:t xml:space="preserve">этими принципами, </w:t>
      </w:r>
      <w:r w:rsidR="00DC3326" w:rsidRPr="00DC3326">
        <w:rPr>
          <w:rFonts w:ascii="Times New Roman" w:hAnsi="Times New Roman" w:cs="Times New Roman"/>
          <w:sz w:val="24"/>
          <w:szCs w:val="24"/>
        </w:rPr>
        <w:t xml:space="preserve">во внимание </w:t>
      </w:r>
      <w:r w:rsidRPr="00DC3326">
        <w:rPr>
          <w:rFonts w:ascii="Times New Roman" w:hAnsi="Times New Roman" w:cs="Times New Roman"/>
          <w:sz w:val="24"/>
          <w:szCs w:val="24"/>
        </w:rPr>
        <w:t>принима</w:t>
      </w:r>
      <w:r w:rsidR="00DC3326" w:rsidRPr="00DC3326">
        <w:rPr>
          <w:rFonts w:ascii="Times New Roman" w:hAnsi="Times New Roman" w:cs="Times New Roman"/>
          <w:sz w:val="24"/>
          <w:szCs w:val="24"/>
        </w:rPr>
        <w:t>ется</w:t>
      </w:r>
      <w:r w:rsidRPr="00DC3326">
        <w:rPr>
          <w:rFonts w:ascii="Times New Roman" w:hAnsi="Times New Roman" w:cs="Times New Roman"/>
          <w:sz w:val="24"/>
          <w:szCs w:val="24"/>
        </w:rPr>
        <w:t xml:space="preserve"> разнообразие интересов и мотивов детей,</w:t>
      </w:r>
      <w:r w:rsidR="00770380">
        <w:rPr>
          <w:rFonts w:ascii="Times New Roman" w:hAnsi="Times New Roman" w:cs="Times New Roman"/>
          <w:sz w:val="24"/>
          <w:szCs w:val="24"/>
        </w:rPr>
        <w:t xml:space="preserve"> </w:t>
      </w:r>
      <w:r w:rsidRPr="00DC3326">
        <w:rPr>
          <w:rFonts w:ascii="Times New Roman" w:hAnsi="Times New Roman" w:cs="Times New Roman"/>
          <w:sz w:val="24"/>
          <w:szCs w:val="24"/>
        </w:rPr>
        <w:t>значительные индивидуальные различия между детьми, неравномерность формирования</w:t>
      </w:r>
      <w:r w:rsidR="00770380">
        <w:rPr>
          <w:rFonts w:ascii="Times New Roman" w:hAnsi="Times New Roman" w:cs="Times New Roman"/>
          <w:sz w:val="24"/>
          <w:szCs w:val="24"/>
        </w:rPr>
        <w:t xml:space="preserve"> </w:t>
      </w:r>
      <w:r w:rsidRPr="00DC3326">
        <w:rPr>
          <w:rFonts w:ascii="Times New Roman" w:hAnsi="Times New Roman" w:cs="Times New Roman"/>
          <w:sz w:val="24"/>
          <w:szCs w:val="24"/>
        </w:rPr>
        <w:t>способностей у ребенка, а также особенности социокультурной среды, в которой</w:t>
      </w:r>
      <w:r w:rsidR="00770380">
        <w:rPr>
          <w:rFonts w:ascii="Times New Roman" w:hAnsi="Times New Roman" w:cs="Times New Roman"/>
          <w:sz w:val="24"/>
          <w:szCs w:val="24"/>
        </w:rPr>
        <w:t xml:space="preserve"> </w:t>
      </w:r>
      <w:r w:rsidRPr="00DC3326">
        <w:rPr>
          <w:rFonts w:ascii="Times New Roman" w:hAnsi="Times New Roman" w:cs="Times New Roman"/>
          <w:sz w:val="24"/>
          <w:szCs w:val="24"/>
        </w:rPr>
        <w:t>проживают семьи воспитанников</w:t>
      </w:r>
      <w:r w:rsidR="00DC3326" w:rsidRPr="00DC3326">
        <w:rPr>
          <w:rFonts w:ascii="Times New Roman" w:hAnsi="Times New Roman" w:cs="Times New Roman"/>
          <w:sz w:val="24"/>
          <w:szCs w:val="24"/>
        </w:rPr>
        <w:t>.</w:t>
      </w:r>
    </w:p>
    <w:p w:rsidR="003A72AF" w:rsidRDefault="003A72AF" w:rsidP="00FD13C0">
      <w:pPr>
        <w:spacing w:after="0" w:line="240" w:lineRule="auto"/>
        <w:jc w:val="center"/>
        <w:rPr>
          <w:rFonts w:ascii="Times New Roman" w:hAnsi="Times New Roman" w:cs="Times New Roman"/>
          <w:b/>
          <w:sz w:val="24"/>
          <w:szCs w:val="24"/>
        </w:rPr>
      </w:pPr>
    </w:p>
    <w:p w:rsidR="00DC3326" w:rsidRPr="00DC3326" w:rsidRDefault="00DC3326" w:rsidP="00BE2752">
      <w:pPr>
        <w:pStyle w:val="a3"/>
        <w:numPr>
          <w:ilvl w:val="1"/>
          <w:numId w:val="71"/>
        </w:numPr>
        <w:spacing w:after="0" w:line="240" w:lineRule="auto"/>
        <w:jc w:val="center"/>
        <w:rPr>
          <w:rFonts w:ascii="Times New Roman" w:hAnsi="Times New Roman" w:cs="Times New Roman"/>
          <w:b/>
          <w:sz w:val="28"/>
          <w:szCs w:val="24"/>
        </w:rPr>
      </w:pPr>
      <w:r w:rsidRPr="00DC3326">
        <w:rPr>
          <w:rFonts w:ascii="Times New Roman" w:hAnsi="Times New Roman" w:cs="Times New Roman"/>
          <w:b/>
          <w:sz w:val="28"/>
          <w:szCs w:val="24"/>
        </w:rPr>
        <w:t xml:space="preserve">Описание образовательной деятельности </w:t>
      </w:r>
    </w:p>
    <w:p w:rsidR="00DC3326" w:rsidRDefault="00DC3326" w:rsidP="00DC3326">
      <w:pPr>
        <w:spacing w:after="0" w:line="240" w:lineRule="auto"/>
        <w:jc w:val="center"/>
        <w:rPr>
          <w:rFonts w:ascii="Times New Roman" w:hAnsi="Times New Roman" w:cs="Times New Roman"/>
          <w:b/>
          <w:sz w:val="28"/>
          <w:szCs w:val="24"/>
        </w:rPr>
      </w:pPr>
      <w:r w:rsidRPr="00DC3326">
        <w:rPr>
          <w:rFonts w:ascii="Times New Roman" w:hAnsi="Times New Roman" w:cs="Times New Roman"/>
          <w:b/>
          <w:sz w:val="28"/>
          <w:szCs w:val="24"/>
        </w:rPr>
        <w:t>в соответствии с направлениями развития ребенка,</w:t>
      </w:r>
    </w:p>
    <w:p w:rsidR="00FD13C0" w:rsidRPr="00DC3326" w:rsidRDefault="00DC3326" w:rsidP="00DC3326">
      <w:pPr>
        <w:spacing w:after="0" w:line="240" w:lineRule="auto"/>
        <w:jc w:val="center"/>
        <w:rPr>
          <w:rFonts w:ascii="Times New Roman" w:hAnsi="Times New Roman" w:cs="Times New Roman"/>
          <w:b/>
          <w:color w:val="FF0000"/>
          <w:sz w:val="28"/>
          <w:szCs w:val="24"/>
        </w:rPr>
      </w:pPr>
      <w:r w:rsidRPr="00DC3326">
        <w:rPr>
          <w:rFonts w:ascii="Times New Roman" w:hAnsi="Times New Roman" w:cs="Times New Roman"/>
          <w:b/>
          <w:sz w:val="28"/>
          <w:szCs w:val="24"/>
        </w:rPr>
        <w:t>представленными в пяти образовательных областях</w:t>
      </w:r>
    </w:p>
    <w:p w:rsidR="002B4575" w:rsidRPr="006A732A" w:rsidRDefault="00A503C0" w:rsidP="00A503C0">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2B4575" w:rsidRPr="006A732A">
        <w:rPr>
          <w:rFonts w:ascii="Times New Roman" w:hAnsi="Times New Roman" w:cs="Times New Roman"/>
          <w:b/>
          <w:sz w:val="24"/>
          <w:szCs w:val="24"/>
        </w:rPr>
        <w:t xml:space="preserve">Возрастные особенности детей </w:t>
      </w:r>
      <w:r>
        <w:rPr>
          <w:rFonts w:ascii="Times New Roman" w:hAnsi="Times New Roman" w:cs="Times New Roman"/>
          <w:b/>
          <w:sz w:val="24"/>
          <w:szCs w:val="24"/>
        </w:rPr>
        <w:t>6-7 лет</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 xml:space="preserve">Ребенок на пороге школы (6 -7 лет) </w:t>
      </w:r>
      <w:r w:rsidRPr="006908E0">
        <w:rPr>
          <w:rFonts w:ascii="Times New Roman" w:hAnsi="Times New Roman" w:cs="Times New Roman"/>
          <w:sz w:val="24"/>
          <w:szCs w:val="24"/>
        </w:rPr>
        <w:t xml:space="preserve">обладает устойчивыми социально-нравственными чувства и эмоциями, высоким самосознанием и осуществляет себя как субъект деятельности и поведения.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Мотивационная сфера дошкольников 6 - 7 лет расширяется за счёт развития таких социальных мотивов, как познавательные, </w:t>
      </w:r>
      <w:proofErr w:type="spellStart"/>
      <w:r w:rsidRPr="006908E0">
        <w:rPr>
          <w:rFonts w:ascii="Times New Roman" w:hAnsi="Times New Roman" w:cs="Times New Roman"/>
          <w:sz w:val="24"/>
          <w:szCs w:val="24"/>
        </w:rPr>
        <w:t>просоциальные</w:t>
      </w:r>
      <w:proofErr w:type="spellEnd"/>
      <w:r w:rsidRPr="006908E0">
        <w:rPr>
          <w:rFonts w:ascii="Times New Roman" w:hAnsi="Times New Roman" w:cs="Times New Roman"/>
          <w:sz w:val="24"/>
          <w:szCs w:val="24"/>
        </w:rPr>
        <w:t xml:space="preserve"> (побуждающие делать добро), самореализации. Поведение ребёнка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Ребёнок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К концу дошкольного возраста у них формируются обобщённые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w:t>
      </w:r>
      <w:r>
        <w:rPr>
          <w:rFonts w:ascii="Times New Roman" w:hAnsi="Times New Roman" w:cs="Times New Roman"/>
          <w:sz w:val="24"/>
          <w:szCs w:val="24"/>
        </w:rPr>
        <w:t>-</w:t>
      </w:r>
      <w:r w:rsidRPr="006908E0">
        <w:rPr>
          <w:rFonts w:ascii="Times New Roman" w:hAnsi="Times New Roman" w:cs="Times New Roman"/>
          <w:sz w:val="24"/>
          <w:szCs w:val="24"/>
        </w:rPr>
        <w:t xml:space="preserve"> ребёнок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учётом интересов и потребностей других людей.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Сложнее и богаче по содержанию становится общение ребёнка со взрослым.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Большую значимость для детей 6 - 7 лет приобретает общение между собой. Их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w:t>
      </w:r>
      <w:r>
        <w:rPr>
          <w:rFonts w:ascii="Times New Roman" w:hAnsi="Times New Roman" w:cs="Times New Roman"/>
          <w:sz w:val="24"/>
          <w:szCs w:val="24"/>
        </w:rPr>
        <w:t>-</w:t>
      </w:r>
      <w:r w:rsidRPr="006908E0">
        <w:rPr>
          <w:rFonts w:ascii="Times New Roman" w:hAnsi="Times New Roman" w:cs="Times New Roman"/>
          <w:sz w:val="24"/>
          <w:szCs w:val="24"/>
        </w:rPr>
        <w:t xml:space="preserve">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К 7 годам дети определяют перспективы взросления в соответствии с гендерной ролью, проявляют стремление к усвоению определённых способов поведения, ориентированных на выполнение будущих социальных ролей.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К 6 - 7 годам ребёнок уверенно владеет культурой самообслуживания и культурой здоровья.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играх дети 6 - 7 лет способны отражать достаточно сложные социальные события </w:t>
      </w:r>
      <w:r>
        <w:rPr>
          <w:rFonts w:ascii="Times New Roman" w:hAnsi="Times New Roman" w:cs="Times New Roman"/>
          <w:sz w:val="24"/>
          <w:szCs w:val="24"/>
        </w:rPr>
        <w:t>-</w:t>
      </w:r>
      <w:r w:rsidRPr="006908E0">
        <w:rPr>
          <w:rFonts w:ascii="Times New Roman" w:hAnsi="Times New Roman" w:cs="Times New Roman"/>
          <w:sz w:val="24"/>
          <w:szCs w:val="24"/>
        </w:rPr>
        <w:t xml:space="preserve"> рождение ребёнка,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партнёрами по игре, исполняя как главную, так и подчинённую роль.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Продолжается дальнейшее развитие моторики ребёнка,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w:t>
      </w:r>
      <w:r w:rsidRPr="006908E0">
        <w:rPr>
          <w:rFonts w:ascii="Times New Roman" w:hAnsi="Times New Roman" w:cs="Times New Roman"/>
          <w:sz w:val="24"/>
          <w:szCs w:val="24"/>
        </w:rPr>
        <w:lastRenderedPageBreak/>
        <w:t xml:space="preserve">рук и ног. Ребёнок способен быстро перемещаться, ходить и бегать, держать правильную осанку.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 собственной инициативе дети могут организовывать подвижные игры и простейшие соревнования со сверстниками.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возрасте 6 - 7 лет происходит расширение и углубление представлений детей о форме, цвете, величине предметов. Ребёнок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внимания, что приводит к меньшей отвлекаемости детей. Сосредоточенность и длительность деятельности ребёнка зависит от её привлекательности для него. Внимание мальчиков менее устойчиво. В 6 - 7 лет у детей увеличивается объём памяти, что позволяет им непроизвольно запоминать достаточно большой объём информации. Девочек отличает больший объём и устойчивость памяти.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Воображение детей данного возраста становится, с одной стороны, богаче и оригинальнее, а с другой — более логичным и последовательным, оно уже не 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воображения чётче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w:t>
      </w:r>
      <w:r>
        <w:rPr>
          <w:rFonts w:ascii="Times New Roman" w:hAnsi="Times New Roman" w:cs="Times New Roman"/>
          <w:sz w:val="24"/>
          <w:szCs w:val="24"/>
        </w:rPr>
        <w:t>-</w:t>
      </w:r>
      <w:r w:rsidRPr="006908E0">
        <w:rPr>
          <w:rFonts w:ascii="Times New Roman" w:hAnsi="Times New Roman" w:cs="Times New Roman"/>
          <w:sz w:val="24"/>
          <w:szCs w:val="24"/>
        </w:rPr>
        <w:t xml:space="preserve"> передать перспективу. При придумывании сюжета игры, темы рисунка, историй и т. п. дети 6 - 7 лет не только удерживают первоначальный замысел, но могут обдумывать его до начала деятельности.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этом возрасте продолжается развитие наглядно-образного мышления,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ребёнок этого возраста, как правило, совершает уже в уме, не прибегая к практическим предметным действиям даже в случаях затруднений. Возможность успешно совершать действия сериации и классификации во многом связана с тем, что на седьмом году жизни в процесс мышления всё более активно включается речь. Использование ребёнком (вслед за взрослым) слова для обозначения существенных признаков предметов и явлений приводит к появлению первых понятий.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Речевые умения детей позволяют полноценно общаться с разным контингентом людей (взрослыми и сверстниками, знакомыми и незнакомыми).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всё чаще использует сложные предложения (с сочинительными и подчинительными связями). В 6</w:t>
      </w:r>
      <w:r>
        <w:rPr>
          <w:rFonts w:ascii="Times New Roman" w:hAnsi="Times New Roman" w:cs="Times New Roman"/>
          <w:sz w:val="24"/>
          <w:szCs w:val="24"/>
        </w:rPr>
        <w:t xml:space="preserve"> - </w:t>
      </w:r>
      <w:r w:rsidRPr="006908E0">
        <w:rPr>
          <w:rFonts w:ascii="Times New Roman" w:hAnsi="Times New Roman" w:cs="Times New Roman"/>
          <w:sz w:val="24"/>
          <w:szCs w:val="24"/>
        </w:rPr>
        <w:t xml:space="preserve">7 лет увеличивается словарный запас. В процессе диалога ребёнок старается исчерпывающе ответить на вопросы, сам задаёт вопросы, понятные собеседнику, согласует свои реплики с репликами других. Активно развивается и другая форма речи </w:t>
      </w:r>
      <w:r>
        <w:rPr>
          <w:rFonts w:ascii="Times New Roman" w:hAnsi="Times New Roman" w:cs="Times New Roman"/>
          <w:sz w:val="24"/>
          <w:szCs w:val="24"/>
        </w:rPr>
        <w:t>-</w:t>
      </w:r>
      <w:r w:rsidRPr="006908E0">
        <w:rPr>
          <w:rFonts w:ascii="Times New Roman" w:hAnsi="Times New Roman" w:cs="Times New Roman"/>
          <w:sz w:val="24"/>
          <w:szCs w:val="24"/>
        </w:rPr>
        <w:t xml:space="preserve"> монологическая. 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 познавательной деятельности, а также планирования и регуляции поведения.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К концу дошкольного детства ребёнок формируется как будущий самостоятельный читатель. Тяга к книге, её содержательной, эстетической и формальной сторонам </w:t>
      </w:r>
      <w:r>
        <w:rPr>
          <w:rFonts w:ascii="Times New Roman" w:hAnsi="Times New Roman" w:cs="Times New Roman"/>
          <w:sz w:val="24"/>
          <w:szCs w:val="24"/>
        </w:rPr>
        <w:t>-</w:t>
      </w:r>
      <w:r w:rsidRPr="006908E0">
        <w:rPr>
          <w:rFonts w:ascii="Times New Roman" w:hAnsi="Times New Roman" w:cs="Times New Roman"/>
          <w:sz w:val="24"/>
          <w:szCs w:val="24"/>
        </w:rPr>
        <w:t xml:space="preserve"> важнейший итог развития дошкольника-читателя.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Музыкально-художественная деятельность характеризуется большой самостоятельностью.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Дошкольники начинают проявлять интерес к посещению театров, понимать ценность произведений музыкального искусства.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всё, что вызывает у них интерес.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лепки, аппликации.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путём складывания бумаги в разных направлениях; создавать фигурки людей, животных, героев литературных произведений из природного материала. </w:t>
      </w:r>
    </w:p>
    <w:p w:rsidR="004B794B" w:rsidRDefault="004B794B" w:rsidP="004B794B">
      <w:pPr>
        <w:pStyle w:val="a3"/>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Наиболее важным достижением детей в данной образовательной области является овладение композицией.</w:t>
      </w:r>
    </w:p>
    <w:p w:rsidR="002B4575" w:rsidRDefault="002B4575" w:rsidP="002B4575">
      <w:pPr>
        <w:spacing w:after="0" w:line="240" w:lineRule="auto"/>
        <w:jc w:val="center"/>
        <w:rPr>
          <w:rFonts w:ascii="Times New Roman" w:hAnsi="Times New Roman" w:cs="Times New Roman"/>
          <w:b/>
          <w:sz w:val="24"/>
          <w:szCs w:val="24"/>
        </w:rPr>
      </w:pPr>
    </w:p>
    <w:p w:rsidR="002B4575" w:rsidRPr="006908E0" w:rsidRDefault="002B4575" w:rsidP="002B4575">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ИГРА КАК ОСОБОЕ ПРОСТРАНСТВО РАЗВИТИЯ</w:t>
      </w:r>
    </w:p>
    <w:p w:rsidR="00EB14AD" w:rsidRPr="009708C9" w:rsidRDefault="002B4575" w:rsidP="008276AC">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 xml:space="preserve">РЕБЕНКА </w:t>
      </w:r>
      <w:r w:rsidR="000E5089">
        <w:rPr>
          <w:rFonts w:ascii="Times New Roman" w:hAnsi="Times New Roman" w:cs="Times New Roman"/>
          <w:b/>
          <w:sz w:val="24"/>
          <w:szCs w:val="24"/>
        </w:rPr>
        <w:t xml:space="preserve"> </w:t>
      </w:r>
    </w:p>
    <w:p w:rsidR="00EB14AD" w:rsidRPr="006908E0" w:rsidRDefault="00EB14AD" w:rsidP="00EB14AD">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sz w:val="24"/>
          <w:szCs w:val="24"/>
        </w:rPr>
        <w:t xml:space="preserve">В подготовительной группе важно обеспечить дальнейшее развитие самостоятельности в игре, интереса к новым видам игр, развивать игровое творчество детей. Игры с готовым содержанием и правилами содержат в себе черты будущей учебной деятельности. В них ребенок должен понять стоящую перед ним задачу (составить узор, найти правильный путь в лабиринте), осознать игровые правила (соблюдать очередность, учитывать запрещающие сигналы и знаки, продвигаться только по «своим» дорожкам, не произносить запретные слова), следить, чтобы правила соблюдались всеми играющими (если играют несколько партнеров), контролировать себя, добиваться выигрыша и первенства. </w:t>
      </w:r>
    </w:p>
    <w:p w:rsidR="00EB14AD" w:rsidRPr="006908E0" w:rsidRDefault="00EB14AD" w:rsidP="00EB14AD">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b/>
          <w:sz w:val="24"/>
          <w:szCs w:val="24"/>
        </w:rPr>
        <w:t xml:space="preserve">Задачи развития игровой деятельности: </w:t>
      </w:r>
    </w:p>
    <w:p w:rsidR="00EB14AD" w:rsidRPr="006908E0" w:rsidRDefault="00EB14AD" w:rsidP="00BE2752">
      <w:pPr>
        <w:pStyle w:val="a3"/>
        <w:numPr>
          <w:ilvl w:val="0"/>
          <w:numId w:val="12"/>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Поддерживать проявления активности, самостоятельности и творчества детей в разных видах сюжетных игр; обогащать игровой опыт каждого ребенка на основе участия в интегративной деятельности (познавательной, речевой, продуктивной), включающей игру; </w:t>
      </w:r>
    </w:p>
    <w:p w:rsidR="00EB14AD" w:rsidRPr="006908E0" w:rsidRDefault="00EB14AD" w:rsidP="00BE2752">
      <w:pPr>
        <w:pStyle w:val="a3"/>
        <w:numPr>
          <w:ilvl w:val="0"/>
          <w:numId w:val="12"/>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Формировать умение не только следовать готовым игровым правилам в дидактических, подвижных, развивающих играх, но и самостоятельно создавать новые правила. </w:t>
      </w:r>
    </w:p>
    <w:p w:rsidR="00EB14AD" w:rsidRPr="001C3382" w:rsidRDefault="00EB14AD" w:rsidP="00377D11">
      <w:pPr>
        <w:pStyle w:val="a3"/>
        <w:numPr>
          <w:ilvl w:val="0"/>
          <w:numId w:val="12"/>
        </w:numPr>
        <w:tabs>
          <w:tab w:val="left" w:pos="1134"/>
        </w:tabs>
        <w:spacing w:after="0" w:line="240" w:lineRule="auto"/>
        <w:ind w:left="0" w:firstLine="851"/>
        <w:jc w:val="both"/>
        <w:rPr>
          <w:rFonts w:ascii="Times New Roman" w:hAnsi="Times New Roman" w:cs="Times New Roman"/>
          <w:sz w:val="24"/>
          <w:szCs w:val="24"/>
        </w:rPr>
      </w:pPr>
      <w:r w:rsidRPr="001C3382">
        <w:rPr>
          <w:rFonts w:ascii="Times New Roman" w:hAnsi="Times New Roman" w:cs="Times New Roman"/>
          <w:sz w:val="24"/>
          <w:szCs w:val="24"/>
        </w:rPr>
        <w:t xml:space="preserve">Обогащать способы игрового сотрудничества со сверстниками, развивать дружеские взаимоотношения и способствовать становлению микрогрупп детей на основе интереса к разным видам игр.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 xml:space="preserve">Сюжетно-ролевые игры. </w:t>
      </w:r>
      <w:r w:rsidRPr="006908E0">
        <w:rPr>
          <w:rFonts w:ascii="Times New Roman" w:hAnsi="Times New Roman" w:cs="Times New Roman"/>
          <w:sz w:val="24"/>
          <w:szCs w:val="24"/>
        </w:rPr>
        <w:t xml:space="preserve">Развитие интереса к отображению в сюжетно-ролевых играх разнообразных событий, связанных с их непосредственным опытом (посещение гипермаркета, кафе, парикмахерской), впечатлений, полученных от просмотра телевизионных передач, чтения художественной литературы, ожиданий, связанных с перспективой поступления в школу. Участие в играх проектного типа, в которых, принимая на себя роли, дети создают определенный продукт, который в дальнейшем может быть использован в других играх; стремление к играм «с продолжением» сюжета в течение нескольких дней.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Самостоятельное использование совместного со сверстниками сюжетосложения, переход от внесения изменений в знакомый сказочный сюжет (введение новой роли, действия, события) к сложению новых творческих сюжетов. Участие в подготовительном </w:t>
      </w:r>
      <w:r w:rsidRPr="006908E0">
        <w:rPr>
          <w:rFonts w:ascii="Times New Roman" w:hAnsi="Times New Roman" w:cs="Times New Roman"/>
          <w:sz w:val="24"/>
          <w:szCs w:val="24"/>
        </w:rPr>
        <w:lastRenderedPageBreak/>
        <w:t xml:space="preserve">этапе сюжетно-ролевой игры: самостоятельное придумывание новых сюжетных линий, комбинирование и согласование вариантов развития сюжета со сверстниками. Активное использование приема словесной передачи воображаемых игровых событий, места действия («Здесь море. Это корабль, — он плывет к замку волшебника») приемом условного проигрывания части сюжета — «как будто».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Проявление инициативы и активности в использовании продуктивной деятельности детей для создания необходимых атрибутов для игры (изготовление рекламных плакатов для игры в «Цирк», коллажей, талончиков для лотереи, призов для победителей конкурсов и пр.), участие в создании коллекций предметов для разных игр (коллекция новогодних украше</w:t>
      </w:r>
      <w:r w:rsidR="003F606F">
        <w:rPr>
          <w:rFonts w:ascii="Times New Roman" w:hAnsi="Times New Roman" w:cs="Times New Roman"/>
          <w:sz w:val="24"/>
          <w:szCs w:val="24"/>
        </w:rPr>
        <w:t xml:space="preserve">ний для игры «Новогодний базар в </w:t>
      </w:r>
      <w:r w:rsidRPr="006908E0">
        <w:rPr>
          <w:rFonts w:ascii="Times New Roman" w:hAnsi="Times New Roman" w:cs="Times New Roman"/>
          <w:sz w:val="24"/>
          <w:szCs w:val="24"/>
        </w:rPr>
        <w:t xml:space="preserve">гипермаркете», коллекция школьных принадлежностей для игр «Школа», «Школьный базар»).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Участие в согласовании общего игрового замысла с использованием разнообразных способов (считалки, жребия, договора по желанию), установление договоренности о развитии сюжета и выборе ролей по ходу игры.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Самостоятельное стремление детей совместно с партнерами распределять роли, обращаться к партнеру по имени игрового персонажа, вступать в разнообразные ролевые диалоги со сверстниками, передавать при помощи интонации, мимики, жестов характер и настроение ролевого персонажа, изменять интонацию голоса в зависимости от роли, характера и настроения игрового персонажа.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 xml:space="preserve">Режиссерские игры. </w:t>
      </w:r>
      <w:r w:rsidRPr="006908E0">
        <w:rPr>
          <w:rFonts w:ascii="Times New Roman" w:hAnsi="Times New Roman" w:cs="Times New Roman"/>
          <w:sz w:val="24"/>
          <w:szCs w:val="24"/>
        </w:rPr>
        <w:t xml:space="preserve">Проявление интереса к отображению в режиссерских играх содержания знакомых литературных произведений, мультипликационных фильмов, творческому объединению в сюжете событий из разных книг, мультфильмов, самостоятельно придуманных событий.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Участие в индивидуальных и совместных режиссерских играх, управление 1-2 игрушками, согласование действий с действиями сверстников, изменение интонации голоса в зависимости от создаваемого образа, передвижение игрушки по игровому полю, имитируя движение персонажа, использование звукоподражаний, комментирование событий, происходящих в сюжете режиссерской игры, оценка поступков игровых персонажей.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Проявление стремления к согласованию сюжета со сверстниками, ведению диалогов от имени игровых персонажей, импровизации по ходу развития сюжета.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Самостоятельное создание обстановки для режиссерской игры: подбор необходимых игрушек и предметов-заместителей, оформление игрового поля (лес, волшебная поляна, дом и пр.), использование готового полифункционального игрового материала, проявление инициативы в создании нового полифункционального игрового материала при помощи продуктивной деятельности.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 xml:space="preserve">Игра-фантазирование. </w:t>
      </w:r>
      <w:r w:rsidRPr="006908E0">
        <w:rPr>
          <w:rFonts w:ascii="Times New Roman" w:hAnsi="Times New Roman" w:cs="Times New Roman"/>
          <w:sz w:val="24"/>
          <w:szCs w:val="24"/>
        </w:rPr>
        <w:t xml:space="preserve">Проявление интереса детей к совместному со сверстниками фантазированию, инициативы в предложении темы игры, сюжетных линий, развертывания сюжета в воображаемом речевом плане, а также дополнения замыслов друг друга («Когда мы ушли в пещеру, со мной вот что случилось...», «Мы увидели, что к тебе приближается страшный великан, и решили его обмануть…»).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Самостоятельное использование разнообразных средств придумывания сюжета: карты сказочной страны, своих рисунков, картинок с изображением героев. Сочинение новых игровых сюжетов, используя прием частичного преобразования готового сюжета (замена места действия, замена героя, изменение характера персонажа), согласовывание придуманных событий с замыслами партнеров-сверстников.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Совместное с воспитателем участие в играх-фантазированиях разнообразного содержания (краеведческого, природоведческого и пр.), создание вместе с детьми продуктов-сюжетов, зафиксированные разными способами (рисунки, пиктограммы, карты сказочной страны и пр.). </w:t>
      </w:r>
    </w:p>
    <w:p w:rsidR="00EB14AD" w:rsidRPr="006908E0" w:rsidRDefault="00EB14AD" w:rsidP="00EB14AD">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b/>
          <w:sz w:val="24"/>
          <w:szCs w:val="24"/>
        </w:rPr>
        <w:t xml:space="preserve">Игра-экспериментирование с разными материалами.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Содержание данных игр аналогично содержанию в старшей группе. При их организации дети проявляют большую самостоятельность, педагог поддерживает инициативу детей в выборе игр, материалов, уборке пространства группы по окончании игры.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Дидактические и развивающие игры.</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Игры с готовым содержанием и правилами.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Содержание: Игры на составление целого из частей, от 10-12 частей и более: «Лоскутное одеяло», «Пазлы», «Собери волшебный узор», «Создай ковер-самолет». Игры на освоение отношений «целое – часть»: «Прозрачный квадрат», «Чудо-цветик», «Геоконт», «Шнур-затейник», «Маленький дизайнер». Игры на группировку предметов и объектов на основе существенных признаков (живое — неживое; реальное — фантастическое; домашние — дикие животные), на разбиение совокупности объектов по группам одновременно по 2-3 присущим им свойствам (цвет, форма, размер): «Сложи в корзину», «Заполни ячейки», «Что не подходит».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Игры на сравнение предметов по нескольким признакам: «Найди пять отличий», «Общее и отличное», «Найди одинаковых гномиков», «Помоги найти нужный дом», «Одинаковые фото».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Игры на установление последовательности по степени возрастания или убывания признака: «Установи порядок», «Разложи по яркости цвета», «От сладкого к кислому», «От твердого к мягкому».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Игры на поиск недостающей в ряду фигуры: «Найди, что пропущено», «Потеряшки», «Догадайся, кто спрятался», «Для кого это письмо».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Игры на узнавание предметов по описанию, или по вопросам («Угадай, что задумали?»; «Задай вопрос и узнай», «Что предмет рассказывает о себе», «Догадайся и найди такой же».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Игры, связанные с ориентировкой по схеме, модели, плану, условным знакам, сигналам («Найти путь в пещеру Алладина», «Найти клад по схеме»; «Лабиринт»). Игры на плоскостное моделирование: головоломки: «Танграм», «Колумбово яйцо», «Чудесный круг», «Три кольца».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Игры на объемное моделирование: «Кубики–затейники», «Трансформер», «</w:t>
      </w:r>
      <w:proofErr w:type="spellStart"/>
      <w:r w:rsidRPr="006908E0">
        <w:rPr>
          <w:rFonts w:ascii="Times New Roman" w:hAnsi="Times New Roman" w:cs="Times New Roman"/>
          <w:sz w:val="24"/>
          <w:szCs w:val="24"/>
        </w:rPr>
        <w:t>Собирайка</w:t>
      </w:r>
      <w:proofErr w:type="spellEnd"/>
      <w:r w:rsidRPr="006908E0">
        <w:rPr>
          <w:rFonts w:ascii="Times New Roman" w:hAnsi="Times New Roman" w:cs="Times New Roman"/>
          <w:sz w:val="24"/>
          <w:szCs w:val="24"/>
        </w:rPr>
        <w:t xml:space="preserve">», «Тетрис» (объемный).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Игры на осуществление контрольно-проверочных действий: «Сколько ошибок сделал художник», «Исправь ошибки», «Контролер», «Путаница», «Кто быстрей найдет все ошибки».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Народные игры.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Речевые игры. («Садовник», «Краски», «Катилася торба с высокого горба»).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Игры с запрещающими действиями и правилами («Фанты», «Черное и белое», «Да и нет не говорите»). Различные виды лото. Шашки. Шахматы. Крестики и нолики.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Сознательное принятие игровой задачи, выполнение игровых действий по правилам, умение добиваться правильного результата, проявлять настойчивость в поиске решения и достижении результата. Проявление стремления рассуждать, анализировать, обдумывать свои ходы и действия, пояснять и комментировать свои действия в процессе игры.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Освоение умения объяснить воспитателю или сверстникам содержание и правила игры, ответить на вопросы об игре. Активное стремление действовать в совместной игре согласованно, соблюдать очередность действий, проявлять выдержку; контролировать свои действия и действия других играющих на основе правил, исправлять ошибки. Понимание того, что некрасиво смеяться над проигравшим сверстником. Проявление инициативы в организации нескольких знакомых игр (речевых, подвижных, развивающих, познавательных и др.).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Самостоятельное придумывание новых правила в знакомых играх, внесение разнообразия в их содержание за счет включения новых игровых действий. Совместное с </w:t>
      </w:r>
      <w:r w:rsidRPr="006908E0">
        <w:rPr>
          <w:rFonts w:ascii="Times New Roman" w:hAnsi="Times New Roman" w:cs="Times New Roman"/>
          <w:sz w:val="24"/>
          <w:szCs w:val="24"/>
        </w:rPr>
        <w:lastRenderedPageBreak/>
        <w:t xml:space="preserve">воспитателем, а затем самостоятельное придумывание по аналогии со знакомыми новых игр: оформление с помощью рисунков или готовых картинок игрового поля, обозначение при помощи стрелок маршрута, условных знаков – препятствий; согласование общих правил игры, условий выигрыша, придумывание название игры («Путешествие по стране сказок», «Опасный маршрут», «Космические приключения»).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Проявление инициативы в процессе создания в группе игротеки, поддержка порядка, бережное отношение к играм и игровым материалам. </w:t>
      </w:r>
    </w:p>
    <w:p w:rsidR="00EB14AD" w:rsidRPr="006908E0" w:rsidRDefault="00EB14AD" w:rsidP="00EB14AD">
      <w:pPr>
        <w:spacing w:after="0" w:line="240" w:lineRule="auto"/>
        <w:jc w:val="both"/>
        <w:rPr>
          <w:rFonts w:ascii="Times New Roman" w:hAnsi="Times New Roman" w:cs="Times New Roman"/>
          <w:sz w:val="24"/>
          <w:szCs w:val="24"/>
        </w:rPr>
      </w:pP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 xml:space="preserve">ОПИСАНИЕ ОБРАЗОВАТЕЛЬНОЙ ДЕЯТЕЛЬНОСТИ </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В СООТВЕТСТВИИ С НАПРАВЛЕНИЯМИ РАЗВИТИЯ РЕБЕНКА,</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ПРЕДСТАВЛЕННЫМИ В 5 ОБРАЗОВАТЕЛЬНЫХ ОБЛАСТЯХ</w:t>
      </w:r>
    </w:p>
    <w:p w:rsidR="00EB14AD" w:rsidRPr="006908E0" w:rsidRDefault="00EB14AD" w:rsidP="00EB14AD">
      <w:pPr>
        <w:spacing w:after="0" w:line="240" w:lineRule="auto"/>
        <w:jc w:val="both"/>
        <w:rPr>
          <w:rFonts w:ascii="Times New Roman" w:hAnsi="Times New Roman" w:cs="Times New Roman"/>
          <w:b/>
          <w:sz w:val="24"/>
          <w:szCs w:val="24"/>
        </w:rPr>
      </w:pP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ОБРАЗОВАТЕЛЬНАЯ ОБЛАСТЬ</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«СОЦИАЛЬНО-КОММУНИКАТИВНОЕ РАЗВИТИЕ»</w:t>
      </w:r>
      <w:r w:rsidRPr="006908E0">
        <w:rPr>
          <w:rFonts w:ascii="Times New Roman" w:hAnsi="Times New Roman" w:cs="Times New Roman"/>
          <w:b/>
          <w:sz w:val="24"/>
          <w:szCs w:val="24"/>
        </w:rPr>
        <w:cr/>
      </w:r>
    </w:p>
    <w:tbl>
      <w:tblPr>
        <w:tblStyle w:val="a4"/>
        <w:tblW w:w="0" w:type="auto"/>
        <w:tblInd w:w="1668" w:type="dxa"/>
        <w:tblLook w:val="04A0" w:firstRow="1" w:lastRow="0" w:firstColumn="1" w:lastColumn="0" w:noHBand="0" w:noVBand="1"/>
      </w:tblPr>
      <w:tblGrid>
        <w:gridCol w:w="7903"/>
      </w:tblGrid>
      <w:tr w:rsidR="00EB14AD" w:rsidRPr="006908E0" w:rsidTr="00EB14AD">
        <w:tc>
          <w:tcPr>
            <w:tcW w:w="8328" w:type="dxa"/>
          </w:tcPr>
          <w:p w:rsidR="00EB14AD" w:rsidRPr="006908E0" w:rsidRDefault="00EB14AD" w:rsidP="00EB14AD">
            <w:pPr>
              <w:jc w:val="right"/>
              <w:rPr>
                <w:rFonts w:ascii="Times New Roman" w:hAnsi="Times New Roman" w:cs="Times New Roman"/>
                <w:b/>
                <w:sz w:val="24"/>
                <w:szCs w:val="24"/>
              </w:rPr>
            </w:pPr>
            <w:r w:rsidRPr="006908E0">
              <w:rPr>
                <w:rFonts w:ascii="Times New Roman" w:hAnsi="Times New Roman" w:cs="Times New Roman"/>
                <w:b/>
                <w:sz w:val="24"/>
                <w:szCs w:val="24"/>
              </w:rPr>
              <w:t xml:space="preserve">Извлечение из ФГОС ДО </w:t>
            </w:r>
          </w:p>
          <w:p w:rsidR="00EB14AD" w:rsidRPr="006908E0" w:rsidRDefault="00EB14AD" w:rsidP="00EB14AD">
            <w:pPr>
              <w:jc w:val="both"/>
              <w:rPr>
                <w:rFonts w:ascii="Times New Roman" w:hAnsi="Times New Roman" w:cs="Times New Roman"/>
                <w:sz w:val="24"/>
                <w:szCs w:val="24"/>
              </w:rPr>
            </w:pPr>
            <w:r w:rsidRPr="006908E0">
              <w:rPr>
                <w:rFonts w:ascii="Times New Roman" w:hAnsi="Times New Roman" w:cs="Times New Roman"/>
                <w:sz w:val="24"/>
                <w:szCs w:val="24"/>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с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p>
        </w:tc>
      </w:tr>
    </w:tbl>
    <w:p w:rsidR="00EB14AD" w:rsidRPr="006908E0" w:rsidRDefault="00EB14AD" w:rsidP="004D2B82">
      <w:pPr>
        <w:spacing w:after="0" w:line="240" w:lineRule="auto"/>
        <w:rPr>
          <w:rFonts w:ascii="Times New Roman" w:hAnsi="Times New Roman" w:cs="Times New Roman"/>
          <w:b/>
          <w:sz w:val="24"/>
          <w:szCs w:val="24"/>
        </w:rPr>
      </w:pPr>
    </w:p>
    <w:p w:rsidR="00EB14AD" w:rsidRPr="006908E0" w:rsidRDefault="00EB14AD" w:rsidP="00777026">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 xml:space="preserve">Дошкольник входит в мир социальных отношений </w:t>
      </w:r>
    </w:p>
    <w:p w:rsidR="00EB14AD" w:rsidRPr="006908E0" w:rsidRDefault="00EB14AD" w:rsidP="00EB14AD">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b/>
          <w:sz w:val="24"/>
          <w:szCs w:val="24"/>
        </w:rPr>
        <w:t xml:space="preserve">Задачи образовательной деятельности </w:t>
      </w:r>
    </w:p>
    <w:p w:rsidR="00EB14AD" w:rsidRPr="006908E0" w:rsidRDefault="00EB14AD" w:rsidP="00BE2752">
      <w:pPr>
        <w:pStyle w:val="a3"/>
        <w:numPr>
          <w:ilvl w:val="0"/>
          <w:numId w:val="15"/>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гуманистическую направленность поведения: социальные чувства, эмоциональную отзывчивость, доброжелательность. </w:t>
      </w:r>
    </w:p>
    <w:p w:rsidR="00EB14AD" w:rsidRPr="006908E0" w:rsidRDefault="00EB14AD" w:rsidP="00BE2752">
      <w:pPr>
        <w:pStyle w:val="a3"/>
        <w:numPr>
          <w:ilvl w:val="0"/>
          <w:numId w:val="15"/>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Воспитывать привычки культурного поведения и общения с людьми, основы этикета, правила поведения в общественных местах. </w:t>
      </w:r>
    </w:p>
    <w:p w:rsidR="00EB14AD" w:rsidRPr="006908E0" w:rsidRDefault="00EB14AD" w:rsidP="00BE2752">
      <w:pPr>
        <w:pStyle w:val="a3"/>
        <w:numPr>
          <w:ilvl w:val="0"/>
          <w:numId w:val="15"/>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Обогащать опыт сотрудничества, дружеских взаимоотношений со сверстниками и взаимодействия с взрослыми. </w:t>
      </w:r>
    </w:p>
    <w:p w:rsidR="00EB14AD" w:rsidRPr="006908E0" w:rsidRDefault="00EB14AD" w:rsidP="00BE2752">
      <w:pPr>
        <w:pStyle w:val="a3"/>
        <w:numPr>
          <w:ilvl w:val="0"/>
          <w:numId w:val="15"/>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начала социальной активности, желания на правах старших участвовать в жизни детского сада: заботиться о малышах, участвовать в оформлении детского сада к праздникам и пр. </w:t>
      </w:r>
    </w:p>
    <w:p w:rsidR="00EB14AD" w:rsidRPr="006908E0" w:rsidRDefault="00EB14AD" w:rsidP="00BE2752">
      <w:pPr>
        <w:pStyle w:val="a3"/>
        <w:numPr>
          <w:ilvl w:val="0"/>
          <w:numId w:val="15"/>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Способствовать формированию положительной самооценки, уверенности в себе, осознание роста своих достижений, чувства собственного достоинства, стремления стать школьником. </w:t>
      </w:r>
    </w:p>
    <w:p w:rsidR="00EB14AD" w:rsidRPr="00777026" w:rsidRDefault="00EB14AD" w:rsidP="00377D11">
      <w:pPr>
        <w:pStyle w:val="a3"/>
        <w:numPr>
          <w:ilvl w:val="0"/>
          <w:numId w:val="15"/>
        </w:numPr>
        <w:tabs>
          <w:tab w:val="left" w:pos="1134"/>
        </w:tabs>
        <w:spacing w:after="0" w:line="240" w:lineRule="auto"/>
        <w:ind w:left="0" w:firstLine="851"/>
        <w:jc w:val="both"/>
        <w:rPr>
          <w:rFonts w:ascii="Times New Roman" w:hAnsi="Times New Roman" w:cs="Times New Roman"/>
          <w:sz w:val="24"/>
          <w:szCs w:val="24"/>
        </w:rPr>
      </w:pPr>
      <w:r w:rsidRPr="00777026">
        <w:rPr>
          <w:rFonts w:ascii="Times New Roman" w:hAnsi="Times New Roman" w:cs="Times New Roman"/>
          <w:sz w:val="24"/>
          <w:szCs w:val="24"/>
        </w:rPr>
        <w:t xml:space="preserve">Воспитывать любовь к своей семье, детскому саду, к родному городу, стране. </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Содержание образовательной деятельности</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Эмоции.</w:t>
      </w:r>
      <w:r w:rsidRPr="006908E0">
        <w:rPr>
          <w:rFonts w:ascii="Times New Roman" w:hAnsi="Times New Roman" w:cs="Times New Roman"/>
          <w:sz w:val="24"/>
          <w:szCs w:val="24"/>
        </w:rPr>
        <w:t xml:space="preserve"> Различение и называние широкого круга эмоций (радость, грусть, любовь, удивление, страх, нежность, печаль, злость, восхищение).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Представление о богатстве эмоционального мира человека, средствах внешнего выражения эмоций (мимика, пантомимика, интонации голоса, движения, позы). Понимание созвучности эмоциональных переживаний с природой, музыкой, поэзией. Разнообра</w:t>
      </w:r>
      <w:r w:rsidRPr="006908E0">
        <w:rPr>
          <w:rFonts w:ascii="Times New Roman" w:hAnsi="Times New Roman" w:cs="Times New Roman"/>
          <w:sz w:val="24"/>
          <w:szCs w:val="24"/>
        </w:rPr>
        <w:lastRenderedPageBreak/>
        <w:t xml:space="preserve">зие форм и способов проявления эмоциональной отзывчивости и сопереживания. Отражение эмоций в театрализованной деятельности, в рисовании, играх.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 xml:space="preserve">Взаимоотношения и сотрудничество. </w:t>
      </w:r>
      <w:r w:rsidRPr="006908E0">
        <w:rPr>
          <w:rFonts w:ascii="Times New Roman" w:hAnsi="Times New Roman" w:cs="Times New Roman"/>
          <w:sz w:val="24"/>
          <w:szCs w:val="24"/>
        </w:rPr>
        <w:t xml:space="preserve">Мы самые старшие в детском саду. Представления о нравственных качествах людей, их проявлении в поступках и взаимоотношениях (доброта, справедливость, ответственность, уважение, честность, чувство собственного достоинства). Оценка поступков с позиции норм и правил. </w:t>
      </w:r>
      <w:r w:rsidRPr="006908E0">
        <w:rPr>
          <w:rFonts w:ascii="Times New Roman" w:hAnsi="Times New Roman" w:cs="Times New Roman"/>
          <w:b/>
          <w:sz w:val="24"/>
          <w:szCs w:val="24"/>
        </w:rPr>
        <w:t xml:space="preserve">Жизнь человека как ценность. </w:t>
      </w:r>
      <w:r w:rsidRPr="006908E0">
        <w:rPr>
          <w:rFonts w:ascii="Times New Roman" w:hAnsi="Times New Roman" w:cs="Times New Roman"/>
          <w:sz w:val="24"/>
          <w:szCs w:val="24"/>
        </w:rPr>
        <w:t xml:space="preserve">Представления о дружбе, о качествах и поступках настоящих друзей. Развитие у детей чувства «единой семьи» в детском саду, интереса к сверстнику, желания лучше узнать личностные особенности друг друга. Освоение при поддержке воспитателя организационных умений: определять общий замысел, планировать работу, уметь договориться о распределении обязанностей в небольшой подгруппе, распределять роли, материалы, согласовывать свои действия со сверстниками, оценивать результат и взаимоотношения «Играли дружно, и получился красивый дворец». Умение использовать разные способы и приемы справедливого распределения ролей, игровых материалов (считалки, жеребьевка, очередность, предварительная договоренность). Готовность помогать тому, кому трудно, поделиться своими знаниями и умениями, научить, проявлять справедливость.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Приучение самостоятельно соблюдать установленный порядок поведения в группе, регулировать свою активность: учитывать права других детей, соблюдать очередность, проявлять терпение, не вступать в ссоры, не перекладывать свою работу на других детей, проявлять настойчивость.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 Представление о том, что шестилетки — самые старшие среди детей в детском саду, они показывают другим хороший пример, заботятся о малышах, помогают взрослым, готовятся к школе.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 xml:space="preserve">Правила культуры поведения, общения со взрослыми и сверстниками. </w:t>
      </w:r>
      <w:r w:rsidRPr="006908E0">
        <w:rPr>
          <w:rFonts w:ascii="Times New Roman" w:hAnsi="Times New Roman" w:cs="Times New Roman"/>
          <w:sz w:val="24"/>
          <w:szCs w:val="24"/>
        </w:rPr>
        <w:t xml:space="preserve">Дальнейшее освоение правил культуры общения со взрослыми и детьми (сверстники и малыши), норм этикета (культура поведения за столом, поведение в гостях, культурные нормы разговора и пр.). Правила поведения в общественных местах, правила уличного движения. Представления, конкретные формы проявления уважения к старшим, заботливого отношения к пожилым людям, людям с ограниченными возможностями.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Семья.</w:t>
      </w:r>
      <w:r w:rsidRPr="006908E0">
        <w:rPr>
          <w:rFonts w:ascii="Times New Roman" w:hAnsi="Times New Roman" w:cs="Times New Roman"/>
          <w:sz w:val="24"/>
          <w:szCs w:val="24"/>
        </w:rPr>
        <w:t xml:space="preserve"> Активное проявление добрых чувств по отношению к родителям, близким родственникам, членам семьи. Представления о семейных и родственных отношениях, некоторые сведения о родословной семьи. Досуг семьи, взаимные чувства, правила общения в семье, семейный бюджет, значимые и памятные события. Гордость своей семьей, умение выразить близким свою любовь, внимание, готовность помочь. Интерес детей к школьным годам родителей, желание общаться в семье на школьную тему. Знание стихов, песен о школе, школьниках.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Школа.</w:t>
      </w:r>
      <w:r w:rsidRPr="006908E0">
        <w:rPr>
          <w:rFonts w:ascii="Times New Roman" w:hAnsi="Times New Roman" w:cs="Times New Roman"/>
          <w:sz w:val="24"/>
          <w:szCs w:val="24"/>
        </w:rPr>
        <w:t xml:space="preserve"> Представления о школе, школьниках, учителе; стремление к школьному обучению, к познанию, освоению чтения, письма. Расширение представлений детей роли школы в жизни людей, о том, что школа открывает человеку окно в удивительный мир знаний, что люди разных профессий (врачи, писатели, создатели космических кораблей и пр.) учились в школе. </w:t>
      </w:r>
    </w:p>
    <w:p w:rsidR="00EB14AD" w:rsidRDefault="00EB14AD" w:rsidP="00777026">
      <w:pPr>
        <w:spacing w:after="0" w:line="240" w:lineRule="auto"/>
        <w:jc w:val="both"/>
        <w:rPr>
          <w:rFonts w:ascii="Times New Roman" w:hAnsi="Times New Roman" w:cs="Times New Roman"/>
          <w:b/>
          <w:sz w:val="24"/>
          <w:szCs w:val="24"/>
        </w:rPr>
      </w:pPr>
    </w:p>
    <w:p w:rsidR="00EB14AD" w:rsidRPr="006908E0" w:rsidRDefault="00EB14AD" w:rsidP="00777026">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 xml:space="preserve">Развиваем ценностное отношение к труду </w:t>
      </w:r>
    </w:p>
    <w:p w:rsidR="00EB14AD" w:rsidRPr="006908E0" w:rsidRDefault="00EB14AD" w:rsidP="00EB14AD">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b/>
          <w:sz w:val="24"/>
          <w:szCs w:val="24"/>
        </w:rPr>
        <w:t xml:space="preserve">Задачи образовательной деятельности </w:t>
      </w:r>
    </w:p>
    <w:p w:rsidR="00EB14AD" w:rsidRPr="006908E0" w:rsidRDefault="00EB14AD" w:rsidP="00D8777E">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Формировать представление о труде как ценности общества, основы достойной и благополучной жизни страны, семьи и каждого человека, о разнообразии и взаимосвязи видов труда и профессий.</w:t>
      </w:r>
    </w:p>
    <w:p w:rsidR="00EB14AD" w:rsidRPr="006908E0" w:rsidRDefault="00EB14AD" w:rsidP="00D8777E">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Формировать первоосновы экономического образа мышления, осознания материальных возможностей родителей, ограниченности ресурсов (продукты питания, вода, электричество и пр.) в современном мире.</w:t>
      </w:r>
    </w:p>
    <w:p w:rsidR="00EB14AD" w:rsidRPr="006908E0" w:rsidRDefault="00EB14AD" w:rsidP="00D8777E">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Развивать интерес и самостоятельность детей в разных видах доступного труда, умение включаться в реальные трудовые связи со взрослыми и сверстниками через дежурство, выполнение трудовых поручений, ручной труд и пр. </w:t>
      </w:r>
    </w:p>
    <w:p w:rsidR="00EB14AD" w:rsidRPr="006908E0" w:rsidRDefault="00EB14AD" w:rsidP="00D8777E">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Обеспечивать освоение умений сотрудничества в совместном труде, элементарного планирования, взаимодействия с партнерами, оценки результатов труда.  </w:t>
      </w:r>
    </w:p>
    <w:p w:rsidR="00EB14AD" w:rsidRPr="00777026" w:rsidRDefault="00EB14AD" w:rsidP="00377D11">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777026">
        <w:rPr>
          <w:rFonts w:ascii="Times New Roman" w:hAnsi="Times New Roman" w:cs="Times New Roman"/>
          <w:sz w:val="24"/>
          <w:szCs w:val="24"/>
        </w:rPr>
        <w:t xml:space="preserve">Воспитывать ответственность, добросовестность, стремление к участию в труде взрослых, оказанию посильной помощи.  </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Содержание образовательной деятельности</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Труд взрослых и рукотворный мир.</w:t>
      </w:r>
      <w:r w:rsidRPr="006908E0">
        <w:rPr>
          <w:rFonts w:ascii="Times New Roman" w:hAnsi="Times New Roman" w:cs="Times New Roman"/>
          <w:sz w:val="24"/>
          <w:szCs w:val="24"/>
        </w:rPr>
        <w:t xml:space="preserve"> Знания о многообразии профессий в современном мире, о содержании профессионального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Представления о личностных качествах представителей разных профессий. (пожарные, военные – люди смелые и отважные, они должны быстро принимать решения, от которых часто зависит жизнь людей).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Постепенно вводить детей в мир экономических отношений, совместно с родителями формировать у детей разумные потребности на основе соотношения желаний и возможностей семьи. Представление о деньгах, реальной стоимости и цене отдельных продуктов питания, игрушек, детских книг. Культура потребления: бережное отношение к воде, электричеству, продуктам питания, одежде, обуви, жилищу.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Самообслуживание и детский труд.</w:t>
      </w:r>
      <w:r w:rsidRPr="006908E0">
        <w:rPr>
          <w:rFonts w:ascii="Times New Roman" w:hAnsi="Times New Roman" w:cs="Times New Roman"/>
          <w:sz w:val="24"/>
          <w:szCs w:val="24"/>
        </w:rPr>
        <w:t xml:space="preserve"> Расширение круга обязанностей детей в самообслуживании и хозяйственно-бытовом труде (Привычное самостоятельное и аккуратное выполнение культурно-гигиенических навыков, освоение приемов чистки одежды и обуви; участие в наведении порядка в группе и на участке детского сада, помощь родителям в уборке квартиры и мытье чайной посуды и пр.). </w:t>
      </w:r>
      <w:r w:rsidRPr="006908E0">
        <w:rPr>
          <w:rFonts w:ascii="Times New Roman" w:hAnsi="Times New Roman" w:cs="Times New Roman"/>
          <w:b/>
          <w:sz w:val="24"/>
          <w:szCs w:val="24"/>
        </w:rPr>
        <w:t>Развитие ответственности за выполнение трудовых поручений.</w:t>
      </w:r>
      <w:r w:rsidRPr="006908E0">
        <w:rPr>
          <w:rFonts w:ascii="Times New Roman" w:hAnsi="Times New Roman" w:cs="Times New Roman"/>
          <w:sz w:val="24"/>
          <w:szCs w:val="24"/>
        </w:rPr>
        <w:t xml:space="preserve"> Развитие взаимодействия со сверстниками в процессе самостоятельного выполнения обязанностей дежурных по столовой, уголку природы, подготовке к занятиям. Освоение способов распределения коллективной работы, планирования деятельности, распределения обязанностей по способу общего и совместного труда. Под контролем взрослого освоение обращения с инструментами (иглами, ножницами, пилами, ножами и пр.) и бытовой техникой (пылесос, миксер). В ручном труде и конструировании при поддержке взрослого самостоятельная постановка цели, планирование замысла, осуществление процесса труда, оценка результата, бережное обращение с инструментами, соблюдение порядка на рабочем месте. Развитие инициативы и творчества в ручном труде. </w:t>
      </w:r>
    </w:p>
    <w:p w:rsidR="00EB14AD" w:rsidRPr="006908E0" w:rsidRDefault="00EB14AD" w:rsidP="00777026">
      <w:pPr>
        <w:spacing w:after="0" w:line="240" w:lineRule="auto"/>
        <w:jc w:val="both"/>
        <w:rPr>
          <w:rFonts w:ascii="Times New Roman" w:hAnsi="Times New Roman" w:cs="Times New Roman"/>
          <w:sz w:val="24"/>
          <w:szCs w:val="24"/>
        </w:rPr>
      </w:pPr>
    </w:p>
    <w:p w:rsidR="00EB14AD" w:rsidRPr="006908E0" w:rsidRDefault="00EB14AD" w:rsidP="00777026">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 xml:space="preserve">Формирование основ безопасного поведения в быту, социуме, природе </w:t>
      </w:r>
    </w:p>
    <w:p w:rsidR="00EB14AD" w:rsidRPr="006908E0" w:rsidRDefault="00EB14AD" w:rsidP="00EB14AD">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b/>
          <w:sz w:val="24"/>
          <w:szCs w:val="24"/>
        </w:rPr>
        <w:t xml:space="preserve">Задачи образовательной деятельности </w:t>
      </w:r>
    </w:p>
    <w:p w:rsidR="00EB14AD" w:rsidRPr="006908E0" w:rsidRDefault="00EB14AD" w:rsidP="00BE2752">
      <w:pPr>
        <w:pStyle w:val="a3"/>
        <w:numPr>
          <w:ilvl w:val="0"/>
          <w:numId w:val="16"/>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Продолжать 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EB14AD" w:rsidRPr="00777026" w:rsidRDefault="00EB14AD" w:rsidP="00377D11">
      <w:pPr>
        <w:pStyle w:val="a3"/>
        <w:numPr>
          <w:ilvl w:val="0"/>
          <w:numId w:val="16"/>
        </w:numPr>
        <w:tabs>
          <w:tab w:val="left" w:pos="1134"/>
        </w:tabs>
        <w:spacing w:after="0" w:line="240" w:lineRule="auto"/>
        <w:ind w:left="0" w:firstLine="851"/>
        <w:jc w:val="both"/>
        <w:rPr>
          <w:rFonts w:ascii="Times New Roman" w:hAnsi="Times New Roman" w:cs="Times New Roman"/>
          <w:sz w:val="24"/>
          <w:szCs w:val="24"/>
        </w:rPr>
      </w:pPr>
      <w:r w:rsidRPr="00777026">
        <w:rPr>
          <w:rFonts w:ascii="Times New Roman" w:hAnsi="Times New Roman" w:cs="Times New Roman"/>
          <w:sz w:val="24"/>
          <w:szCs w:val="24"/>
        </w:rPr>
        <w:t xml:space="preserve">Воспитывать осторожное и осмотрительное отношение к потенциально опасным для человека ситуациям в общении, в быту, на улице, в природе.  </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Содержание образовательной деятельности</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Обогащение и закрепление правил и способов безопасного поведения в быту, природе, на улице, в городе, в общении с незнакомыми людьми.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Освоение правил безопасного обращения с электроприборами. Представления о приемах элементарной первой помощи при травмах, ушибах, признаках недомогания. Правила обращения за помощью в опасных ситуациях, номера телефона вызова экстренной помощи (скорая медицинская помощь, пожар, полиция).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Соблюдение правила безопасной организации индивидуальной и совместной деятельности, подвижных игр, спортивных развлечений. </w:t>
      </w:r>
    </w:p>
    <w:p w:rsidR="00EB14AD" w:rsidRPr="006908E0" w:rsidRDefault="00EB14AD" w:rsidP="00777026">
      <w:pPr>
        <w:spacing w:after="0" w:line="240" w:lineRule="auto"/>
        <w:jc w:val="both"/>
        <w:rPr>
          <w:rFonts w:ascii="Times New Roman" w:hAnsi="Times New Roman" w:cs="Times New Roman"/>
          <w:sz w:val="24"/>
          <w:szCs w:val="24"/>
        </w:rPr>
      </w:pP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ОБРАЗОВАТЕЛЬНАЯ ОБЛАСТЬ «ПОЗНАВАТЕЛЬНОЕ РАЗВИТИЕ»</w:t>
      </w:r>
    </w:p>
    <w:p w:rsidR="00EB14AD" w:rsidRPr="006908E0" w:rsidRDefault="00EB14AD" w:rsidP="00EB14AD">
      <w:pPr>
        <w:spacing w:after="0" w:line="240" w:lineRule="auto"/>
        <w:jc w:val="center"/>
        <w:rPr>
          <w:rFonts w:ascii="Times New Roman" w:hAnsi="Times New Roman" w:cs="Times New Roman"/>
          <w:b/>
          <w:sz w:val="24"/>
          <w:szCs w:val="24"/>
        </w:rPr>
      </w:pPr>
    </w:p>
    <w:tbl>
      <w:tblPr>
        <w:tblStyle w:val="a4"/>
        <w:tblW w:w="0" w:type="auto"/>
        <w:tblInd w:w="1668" w:type="dxa"/>
        <w:tblLook w:val="04A0" w:firstRow="1" w:lastRow="0" w:firstColumn="1" w:lastColumn="0" w:noHBand="0" w:noVBand="1"/>
      </w:tblPr>
      <w:tblGrid>
        <w:gridCol w:w="7903"/>
      </w:tblGrid>
      <w:tr w:rsidR="00EB14AD" w:rsidRPr="006908E0" w:rsidTr="00EB14AD">
        <w:tc>
          <w:tcPr>
            <w:tcW w:w="7903" w:type="dxa"/>
          </w:tcPr>
          <w:p w:rsidR="00EB14AD" w:rsidRPr="00761538" w:rsidRDefault="00EB14AD" w:rsidP="00EB14AD">
            <w:pPr>
              <w:jc w:val="right"/>
              <w:rPr>
                <w:rFonts w:ascii="Times New Roman" w:hAnsi="Times New Roman" w:cs="Times New Roman"/>
                <w:b/>
                <w:sz w:val="24"/>
                <w:szCs w:val="24"/>
              </w:rPr>
            </w:pPr>
            <w:r w:rsidRPr="00761538">
              <w:rPr>
                <w:rFonts w:ascii="Times New Roman" w:hAnsi="Times New Roman" w:cs="Times New Roman"/>
                <w:b/>
                <w:sz w:val="24"/>
                <w:szCs w:val="24"/>
              </w:rPr>
              <w:t xml:space="preserve">Извлечение из ФГОС ДО </w:t>
            </w:r>
          </w:p>
          <w:p w:rsidR="00EB14AD" w:rsidRPr="006908E0" w:rsidRDefault="00EB14AD" w:rsidP="00EB14AD">
            <w:pPr>
              <w:jc w:val="both"/>
              <w:rPr>
                <w:rFonts w:ascii="Times New Roman" w:hAnsi="Times New Roman" w:cs="Times New Roman"/>
                <w:sz w:val="24"/>
                <w:szCs w:val="24"/>
              </w:rPr>
            </w:pPr>
            <w:r w:rsidRPr="006908E0">
              <w:rPr>
                <w:rFonts w:ascii="Times New Roman" w:hAnsi="Times New Roman" w:cs="Times New Roman"/>
                <w:sz w:val="24"/>
                <w:szCs w:val="24"/>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 </w:t>
            </w:r>
          </w:p>
        </w:tc>
      </w:tr>
    </w:tbl>
    <w:p w:rsidR="00EB14AD" w:rsidRPr="006908E0" w:rsidRDefault="00EB14AD" w:rsidP="00EB14AD">
      <w:pPr>
        <w:spacing w:after="0" w:line="240" w:lineRule="auto"/>
        <w:jc w:val="both"/>
        <w:rPr>
          <w:rFonts w:ascii="Times New Roman" w:hAnsi="Times New Roman" w:cs="Times New Roman"/>
          <w:sz w:val="24"/>
          <w:szCs w:val="24"/>
        </w:rPr>
      </w:pPr>
    </w:p>
    <w:p w:rsidR="00EB14AD" w:rsidRPr="006908E0" w:rsidRDefault="00EB14AD" w:rsidP="000E5089">
      <w:pPr>
        <w:spacing w:after="0" w:line="240" w:lineRule="auto"/>
        <w:rPr>
          <w:rFonts w:ascii="Times New Roman" w:hAnsi="Times New Roman" w:cs="Times New Roman"/>
          <w:b/>
          <w:sz w:val="24"/>
          <w:szCs w:val="24"/>
        </w:rPr>
      </w:pPr>
    </w:p>
    <w:p w:rsidR="00EB14AD" w:rsidRPr="006908E0" w:rsidRDefault="000E5089" w:rsidP="00EB14AD">
      <w:pPr>
        <w:spacing w:after="0" w:line="240" w:lineRule="auto"/>
        <w:ind w:firstLine="851"/>
        <w:jc w:val="both"/>
        <w:rPr>
          <w:rFonts w:ascii="Times New Roman" w:hAnsi="Times New Roman" w:cs="Times New Roman"/>
          <w:b/>
          <w:sz w:val="24"/>
          <w:szCs w:val="24"/>
        </w:rPr>
      </w:pPr>
      <w:r>
        <w:rPr>
          <w:rFonts w:ascii="Times New Roman" w:hAnsi="Times New Roman" w:cs="Times New Roman"/>
          <w:b/>
          <w:sz w:val="24"/>
          <w:szCs w:val="24"/>
        </w:rPr>
        <w:t xml:space="preserve">                       </w:t>
      </w:r>
      <w:r w:rsidR="00EB14AD" w:rsidRPr="006908E0">
        <w:rPr>
          <w:rFonts w:ascii="Times New Roman" w:hAnsi="Times New Roman" w:cs="Times New Roman"/>
          <w:b/>
          <w:sz w:val="24"/>
          <w:szCs w:val="24"/>
        </w:rPr>
        <w:t xml:space="preserve">Задачи образовательной деятельности </w:t>
      </w:r>
    </w:p>
    <w:p w:rsidR="00EB14AD" w:rsidRPr="006908E0" w:rsidRDefault="00EB14AD" w:rsidP="00BE2752">
      <w:pPr>
        <w:pStyle w:val="a3"/>
        <w:numPr>
          <w:ilvl w:val="0"/>
          <w:numId w:val="1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самостоятельность, инициативу, творчество в познавательно-исследовательской деятельности, поддерживать проявления индивидуальности в исследовательском поведении ребенка, избирательность детских интересов.  </w:t>
      </w:r>
    </w:p>
    <w:p w:rsidR="00EB14AD" w:rsidRPr="006908E0" w:rsidRDefault="00EB14AD" w:rsidP="00BE2752">
      <w:pPr>
        <w:pStyle w:val="a3"/>
        <w:numPr>
          <w:ilvl w:val="0"/>
          <w:numId w:val="1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Совершенствовать познавательные умения: замечать противоречия, формулировать познавательную задачу, использовать разные способы проверки предположений, использовать вариативные способы сравнения, с опорой на систему сенсорных эталонов, упорядочивать, классифицировать объекты действительности, применять результаты познания в разных видах детской деятельности. </w:t>
      </w:r>
    </w:p>
    <w:p w:rsidR="00EB14AD" w:rsidRPr="006908E0" w:rsidRDefault="00EB14AD" w:rsidP="00BE2752">
      <w:pPr>
        <w:pStyle w:val="a3"/>
        <w:numPr>
          <w:ilvl w:val="0"/>
          <w:numId w:val="1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умение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 </w:t>
      </w:r>
    </w:p>
    <w:p w:rsidR="00EB14AD" w:rsidRPr="006908E0" w:rsidRDefault="00EB14AD" w:rsidP="00BE2752">
      <w:pPr>
        <w:pStyle w:val="a3"/>
        <w:numPr>
          <w:ilvl w:val="0"/>
          <w:numId w:val="1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Воспитывать гуманно-ценностное отношение к миру на основе осознания ребенком некоторых связей и зависимостей в мире, места человека в нем. </w:t>
      </w:r>
    </w:p>
    <w:p w:rsidR="00EB14AD" w:rsidRPr="006908E0" w:rsidRDefault="00EB14AD" w:rsidP="00BE2752">
      <w:pPr>
        <w:pStyle w:val="a3"/>
        <w:numPr>
          <w:ilvl w:val="0"/>
          <w:numId w:val="1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 </w:t>
      </w:r>
    </w:p>
    <w:p w:rsidR="00EB14AD" w:rsidRPr="006908E0" w:rsidRDefault="00EB14AD" w:rsidP="00BE2752">
      <w:pPr>
        <w:pStyle w:val="a3"/>
        <w:numPr>
          <w:ilvl w:val="0"/>
          <w:numId w:val="1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Способствовать развитию уверенности детей в себе, осознание роста своих достижений, чувства собственного достоинства.</w:t>
      </w:r>
    </w:p>
    <w:p w:rsidR="00EB14AD" w:rsidRPr="006908E0" w:rsidRDefault="00EB14AD" w:rsidP="00BE2752">
      <w:pPr>
        <w:pStyle w:val="a3"/>
        <w:numPr>
          <w:ilvl w:val="0"/>
          <w:numId w:val="1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самоконтроль и ответственности за свои действия и поступки. </w:t>
      </w:r>
    </w:p>
    <w:p w:rsidR="00EB14AD" w:rsidRPr="006908E0" w:rsidRDefault="00EB14AD" w:rsidP="00BE2752">
      <w:pPr>
        <w:pStyle w:val="a3"/>
        <w:numPr>
          <w:ilvl w:val="0"/>
          <w:numId w:val="1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Обогащать представления о родном городе и стране, развивать гражданско-патриотические чувства. </w:t>
      </w:r>
    </w:p>
    <w:p w:rsidR="00EB14AD" w:rsidRPr="006908E0" w:rsidRDefault="00EB14AD" w:rsidP="00BE2752">
      <w:pPr>
        <w:pStyle w:val="a3"/>
        <w:numPr>
          <w:ilvl w:val="0"/>
          <w:numId w:val="1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Формировать представления о многообразии стран и народов мира, некоторых национальных особенностях людей. </w:t>
      </w:r>
    </w:p>
    <w:p w:rsidR="00EB14AD" w:rsidRPr="006908E0" w:rsidRDefault="00EB14AD" w:rsidP="00BE2752">
      <w:pPr>
        <w:pStyle w:val="a3"/>
        <w:numPr>
          <w:ilvl w:val="0"/>
          <w:numId w:val="1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интерес к отдельным фактам истории и культуры родной страны, формировать начала гражданственности. </w:t>
      </w:r>
    </w:p>
    <w:p w:rsidR="00EB14AD" w:rsidRPr="00777026" w:rsidRDefault="00EB14AD" w:rsidP="00377D11">
      <w:pPr>
        <w:pStyle w:val="a3"/>
        <w:numPr>
          <w:ilvl w:val="0"/>
          <w:numId w:val="18"/>
        </w:numPr>
        <w:tabs>
          <w:tab w:val="left" w:pos="1134"/>
        </w:tabs>
        <w:spacing w:after="0" w:line="240" w:lineRule="auto"/>
        <w:ind w:left="0" w:firstLine="851"/>
        <w:jc w:val="both"/>
        <w:rPr>
          <w:rFonts w:ascii="Times New Roman" w:hAnsi="Times New Roman" w:cs="Times New Roman"/>
          <w:sz w:val="24"/>
          <w:szCs w:val="24"/>
        </w:rPr>
      </w:pPr>
      <w:r w:rsidRPr="00777026">
        <w:rPr>
          <w:rFonts w:ascii="Times New Roman" w:hAnsi="Times New Roman" w:cs="Times New Roman"/>
          <w:sz w:val="24"/>
          <w:szCs w:val="24"/>
        </w:rPr>
        <w:t xml:space="preserve">Развивать толерантность по отношению к людям разных национальностей.  </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Содержание образовательной деятельности</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 xml:space="preserve"> Развитие сенсорной культуры. </w:t>
      </w:r>
      <w:r w:rsidRPr="006908E0">
        <w:rPr>
          <w:rFonts w:ascii="Times New Roman" w:hAnsi="Times New Roman" w:cs="Times New Roman"/>
          <w:sz w:val="24"/>
          <w:szCs w:val="24"/>
        </w:rPr>
        <w:t xml:space="preserve">Различение и называние всех цветов спектра и ахроматических цветов; 5-7 дополнительных тонов цвета, оттенков цвета, освоение умения смешивать цвета для получения нужного тона и оттенка.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Различение и называние геометрических фигур (ромб, трапеция, призма, пирамида, куб и др.), выделение структуры плоских и объемных геометрических фигур. Освоение классификации фигур по внешним структурным признакам (треугольные, пятиугольные и т.п. Понимание взаимосвязи (с помощью воспитателя) между плоскими и объемными геометрическими фигурами.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Сравнение нескольких предметов по 4-6 основаниям с выделением сходства и отличия. Понимание особенностей свойств материалов (разные виды бумаги, картона, тканей, резины, пластмассы, дерева, металла), осознанный выбор их для продуктивной деятельности.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Формирование первичных представлений о себе, других людях</w:t>
      </w:r>
      <w:r w:rsidRPr="006908E0">
        <w:rPr>
          <w:rFonts w:ascii="Times New Roman" w:hAnsi="Times New Roman" w:cs="Times New Roman"/>
          <w:sz w:val="24"/>
          <w:szCs w:val="24"/>
        </w:rPr>
        <w:t xml:space="preserve">. Люди (взрослые и дети). Понимание разнообразие социальных и профессиональных ролей людей. Освоение правил и норм общения и взаимодействия с детьми и взрослыми в различных ситуациях.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Понимание ожиданий взрослых относительно детей - их поведения, знаний, действий, личных качеств, обучения в школе.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Освоение общечеловеческих норм поведения - везде дети уважают старших, любят своих родителей, опекают малышей, оберегают все живое, защищают слабых.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Освоение представлений ребенка о себе - своем имени, отчестве, фамилии, национальности, возрасте, дате рождения, адресе проживания.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Освоение представлений о своей семье: имя, отчество, профессии родителей и ближайших родственников, памятных событиях, традициях семьи. Овладение представлениями об особенностях своего организма, которые необходимо учитывать в повседневной жизни.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 xml:space="preserve">Формирование первичных представлений о Малой родине и Отечестве, многообразии стран и народов мира. </w:t>
      </w:r>
      <w:r w:rsidRPr="006908E0">
        <w:rPr>
          <w:rFonts w:ascii="Times New Roman" w:hAnsi="Times New Roman" w:cs="Times New Roman"/>
          <w:sz w:val="24"/>
          <w:szCs w:val="24"/>
        </w:rPr>
        <w:t xml:space="preserve">Освоение представлений о родном городе- его гербе, названии улиц, некоторых архитектурных особенностях, достопримечательностях Понимание назначения общественных учреждений, разных видов транспорта. Овладение представлениями о местах труда и отдыха людей в городе, об истории города и выдающихся горожанах, традициях городской жизни.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Освоение представлений о родной стране- ее государственных символах, президенте, столице и крупные городах, особенностях природы. Проявление интереса к ярким фактам из истории и культуры страны и общества, некоторым выдающимся людям России. Освоение стихотворений, песен, традиций разных народов России, народных промыслов. Проявления желания участвовать в праздновании государственных праздников и социальных акциях страны и города.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Освоение представлений о планете Земля как общем доме людей, многообразии стран и народов мира - элементарных представлений о многообразии стран и народов мира; особенностях их внешнего вида (расовой принадлежности), национальной одежды, типичных занятиях. Осознание, что все люди стремятся к миру, хотят сделать свою страну богатой, красивой, охраняют природу, чтят своих предков. Освоение некоторых национальных мелодий, песен, сказок, танцев народов мира. Осознание необходимости проявлять толерантность по отношению к людям разных национальностей.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Ребенок открывает мир природы.</w:t>
      </w:r>
      <w:r w:rsidRPr="006908E0">
        <w:rPr>
          <w:rFonts w:ascii="Times New Roman" w:hAnsi="Times New Roman" w:cs="Times New Roman"/>
          <w:sz w:val="24"/>
          <w:szCs w:val="24"/>
        </w:rPr>
        <w:t xml:space="preserve"> Наблюдение как способ познания многообразия природного мира на Земле (растений, грибов, животных, природы родного края и разных климатических зон), выделение особенностей их внешнего вида и жизнедеятельности, индивидуальное своеобразие и неповторимость.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Представления о небесных телах и светилах.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Самостоятельное (индивидуальное и в коллективе со сверстниками) экспериментирование по выявлению свойств и качеств объектов и материалов неживой природы </w:t>
      </w:r>
      <w:r w:rsidRPr="006908E0">
        <w:rPr>
          <w:rFonts w:ascii="Times New Roman" w:hAnsi="Times New Roman" w:cs="Times New Roman"/>
          <w:sz w:val="24"/>
          <w:szCs w:val="24"/>
        </w:rPr>
        <w:lastRenderedPageBreak/>
        <w:t xml:space="preserve">(свет, камни, песок, глина, земля, воздух, вода и т.п.) с использованием разных способов проверки предположений, формулирование результатов.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Сравнение объектов и явлений природы по множеству признаков сходства и отличия, их классификация.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Выявление благоприятного и неблагоприятного состояния растений (завял, пожелтел и т. п.) подбор соответствующих способов помощи.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Развитие представлений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в условиях пустыни, холодного климата).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Установление цикличности сезонных изменений в природе (цикл года, как последовательная смена времен года).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Представления о росте, развитии и размножении животных и растений как признак живого. Последовательность стадий роста и развития, его цикличность на конкретных примерах.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Обобщение представлений о живой природе (растения, животные, человек) на основе существенных признаков (двигаются, питаются, дышат, растут и развиваются, размножаются, чувствуют).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Накопление представлений о городе как сообществе растений животных и человека, о планете Земля и околоземном пространстве. Понимание, что Земля - общий дом для всех растений, животных, людей.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Освоение особенностей поведения в природе культурного человека (человек знает и выполняет правила поведения, направленные на сохранение природных объектов и собственного здоровья), о природоохранной деятельности человека (Он бережет лес от пожаров, на вырубленных местах сажает молодые деревья, создает заповедники).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Раскрытие многообразия ценностей природы для жизни человека и удовлетворения его разнообразных потребностей (эстетическая ценность, практическая, оздоровительная, познавательная, этическая). Элементарное понимание самоценности природы (растения и животные живут не для человека, каждое живое существо имеет право на жизнь).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Высказывание предположений о причинах природных явлений, рассуждения, о красоте природы, обмен догадки о значении природы для человека, составление творческих рассказов, сказок на экологические темы.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Осознанное применение правил взаимодействия с растениями и животными при осуществлении различной деятельности.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 xml:space="preserve">Первые шаги в математику. </w:t>
      </w:r>
      <w:r w:rsidRPr="006908E0">
        <w:rPr>
          <w:rFonts w:ascii="Times New Roman" w:hAnsi="Times New Roman" w:cs="Times New Roman"/>
          <w:sz w:val="24"/>
          <w:szCs w:val="24"/>
        </w:rPr>
        <w:t xml:space="preserve">Исследуем и экспериментируем. Освоение умения характеризовать объект, явление, событие с количественной, пространственно-временной точек зрения, замечать сходства и различия форм и величин, использовать знаки, схемы, условные обозначения как общепринятые, так и предложенные детьми.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Проявление особого интереса к цифрам, как знакам чисел, к их написанию, использованию в разных видах практической деятельности.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Освоение состава чисел в пределах первого десятка.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Освоение умения составлять и решать простые арифметические задачи на сложение и вычитание.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Проявление умений практически устанавливать связи и зависимости, простые закономерности преобразования, изменения (в т.ч. причинно-следственные в рядах и столбцах); решение логических задач.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Проявление умения предвидеть конечный результат предполагаемых изменений и выражать последовательность действий в виде алгоритма. </w:t>
      </w:r>
    </w:p>
    <w:p w:rsidR="00EB14AD" w:rsidRPr="006908E0" w:rsidRDefault="00EB14AD" w:rsidP="00777026">
      <w:pPr>
        <w:spacing w:after="0" w:line="240" w:lineRule="auto"/>
        <w:jc w:val="both"/>
        <w:rPr>
          <w:rFonts w:ascii="Times New Roman" w:hAnsi="Times New Roman" w:cs="Times New Roman"/>
          <w:sz w:val="24"/>
          <w:szCs w:val="24"/>
        </w:rPr>
      </w:pP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lastRenderedPageBreak/>
        <w:t>ОБРАЗОВАТЕЛЬНАЯ ОБЛАСТЬ «РЕЧЕВОЕ РАЗВИТИЕ»</w:t>
      </w:r>
      <w:r w:rsidRPr="006908E0">
        <w:rPr>
          <w:rFonts w:ascii="Times New Roman" w:hAnsi="Times New Roman" w:cs="Times New Roman"/>
          <w:b/>
          <w:sz w:val="24"/>
          <w:szCs w:val="24"/>
        </w:rPr>
        <w:cr/>
      </w:r>
    </w:p>
    <w:tbl>
      <w:tblPr>
        <w:tblStyle w:val="a4"/>
        <w:tblW w:w="0" w:type="auto"/>
        <w:tblInd w:w="1809" w:type="dxa"/>
        <w:tblLook w:val="04A0" w:firstRow="1" w:lastRow="0" w:firstColumn="1" w:lastColumn="0" w:noHBand="0" w:noVBand="1"/>
      </w:tblPr>
      <w:tblGrid>
        <w:gridCol w:w="7762"/>
      </w:tblGrid>
      <w:tr w:rsidR="00EB14AD" w:rsidRPr="006908E0" w:rsidTr="00EB14AD">
        <w:tc>
          <w:tcPr>
            <w:tcW w:w="7762" w:type="dxa"/>
          </w:tcPr>
          <w:p w:rsidR="00EB14AD" w:rsidRPr="006908E0" w:rsidRDefault="00EB14AD" w:rsidP="00EB14AD">
            <w:pPr>
              <w:jc w:val="right"/>
              <w:rPr>
                <w:rFonts w:ascii="Times New Roman" w:hAnsi="Times New Roman" w:cs="Times New Roman"/>
                <w:sz w:val="24"/>
                <w:szCs w:val="24"/>
              </w:rPr>
            </w:pPr>
            <w:r w:rsidRPr="006908E0">
              <w:rPr>
                <w:rFonts w:ascii="Times New Roman" w:hAnsi="Times New Roman" w:cs="Times New Roman"/>
                <w:sz w:val="24"/>
                <w:szCs w:val="24"/>
              </w:rPr>
              <w:t xml:space="preserve">Извлечение из ФГОС ДО </w:t>
            </w:r>
          </w:p>
          <w:p w:rsidR="00EB14AD" w:rsidRPr="006908E0" w:rsidRDefault="00EB14AD" w:rsidP="00EB14AD">
            <w:pPr>
              <w:jc w:val="both"/>
              <w:rPr>
                <w:rFonts w:ascii="Times New Roman" w:hAnsi="Times New Roman" w:cs="Times New Roman"/>
                <w:sz w:val="24"/>
                <w:szCs w:val="24"/>
              </w:rPr>
            </w:pPr>
            <w:r w:rsidRPr="006908E0">
              <w:rPr>
                <w:rFonts w:ascii="Times New Roman" w:hAnsi="Times New Roman" w:cs="Times New Roman"/>
                <w:sz w:val="24"/>
                <w:szCs w:val="24"/>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
        </w:tc>
      </w:tr>
    </w:tbl>
    <w:p w:rsidR="00EB14AD" w:rsidRPr="006908E0" w:rsidRDefault="000E5089" w:rsidP="000E50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EB14AD" w:rsidRPr="006908E0" w:rsidRDefault="000E5089" w:rsidP="00EB14AD">
      <w:pPr>
        <w:spacing w:after="0" w:line="240" w:lineRule="auto"/>
        <w:ind w:firstLine="851"/>
        <w:jc w:val="both"/>
        <w:rPr>
          <w:rFonts w:ascii="Times New Roman" w:hAnsi="Times New Roman" w:cs="Times New Roman"/>
          <w:b/>
          <w:sz w:val="24"/>
          <w:szCs w:val="24"/>
        </w:rPr>
      </w:pPr>
      <w:r>
        <w:rPr>
          <w:rFonts w:ascii="Times New Roman" w:hAnsi="Times New Roman" w:cs="Times New Roman"/>
          <w:b/>
          <w:sz w:val="24"/>
          <w:szCs w:val="24"/>
        </w:rPr>
        <w:t xml:space="preserve">                                </w:t>
      </w:r>
      <w:r w:rsidR="00EB14AD" w:rsidRPr="006908E0">
        <w:rPr>
          <w:rFonts w:ascii="Times New Roman" w:hAnsi="Times New Roman" w:cs="Times New Roman"/>
          <w:b/>
          <w:sz w:val="24"/>
          <w:szCs w:val="24"/>
        </w:rPr>
        <w:t xml:space="preserve">Задачи образовательной деятельности </w:t>
      </w:r>
    </w:p>
    <w:p w:rsidR="00EB14AD" w:rsidRPr="006908E0" w:rsidRDefault="00EB14AD" w:rsidP="00D8777E">
      <w:pPr>
        <w:pStyle w:val="a3"/>
        <w:numPr>
          <w:ilvl w:val="0"/>
          <w:numId w:val="8"/>
        </w:numPr>
        <w:tabs>
          <w:tab w:val="left" w:pos="1843"/>
        </w:tabs>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Поддерживать проявление субъектной позиции ребенка в речевом общении со взрослыми и сверстниками. </w:t>
      </w:r>
    </w:p>
    <w:p w:rsidR="00EB14AD" w:rsidRPr="006908E0" w:rsidRDefault="00EB14AD" w:rsidP="00D8777E">
      <w:pPr>
        <w:pStyle w:val="a3"/>
        <w:numPr>
          <w:ilvl w:val="0"/>
          <w:numId w:val="8"/>
        </w:numPr>
        <w:tabs>
          <w:tab w:val="left" w:pos="1843"/>
        </w:tabs>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умение осознанного выбора этикетной формы в зависимости от ситуации общения, возраста собеседника, цели взаимодействия. </w:t>
      </w:r>
    </w:p>
    <w:p w:rsidR="00EB14AD" w:rsidRPr="006908E0" w:rsidRDefault="00EB14AD" w:rsidP="00D8777E">
      <w:pPr>
        <w:pStyle w:val="a3"/>
        <w:numPr>
          <w:ilvl w:val="0"/>
          <w:numId w:val="8"/>
        </w:numPr>
        <w:tabs>
          <w:tab w:val="left" w:pos="1843"/>
        </w:tabs>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Поддерживать использование в речи средств языковой выразительности: антонимов, синонимов, многозначных слов, метафор, образных сравнений, олицетворений. </w:t>
      </w:r>
    </w:p>
    <w:p w:rsidR="00EB14AD" w:rsidRPr="006908E0" w:rsidRDefault="00EB14AD" w:rsidP="00D8777E">
      <w:pPr>
        <w:pStyle w:val="a3"/>
        <w:numPr>
          <w:ilvl w:val="0"/>
          <w:numId w:val="8"/>
        </w:numPr>
        <w:tabs>
          <w:tab w:val="left" w:pos="1843"/>
        </w:tabs>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речевое творчество, учитывая индивидуальные способности и возможности детей. </w:t>
      </w:r>
    </w:p>
    <w:p w:rsidR="00EB14AD" w:rsidRPr="006908E0" w:rsidRDefault="00EB14AD" w:rsidP="00D8777E">
      <w:pPr>
        <w:pStyle w:val="a3"/>
        <w:numPr>
          <w:ilvl w:val="0"/>
          <w:numId w:val="8"/>
        </w:numPr>
        <w:tabs>
          <w:tab w:val="left" w:pos="1843"/>
        </w:tabs>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Воспитывать интерес к языку и осознанное отношение детей к языковым явлениям. </w:t>
      </w:r>
    </w:p>
    <w:p w:rsidR="00EB14AD" w:rsidRPr="006908E0" w:rsidRDefault="00EB14AD" w:rsidP="00D8777E">
      <w:pPr>
        <w:pStyle w:val="a3"/>
        <w:numPr>
          <w:ilvl w:val="0"/>
          <w:numId w:val="8"/>
        </w:numPr>
        <w:tabs>
          <w:tab w:val="left" w:pos="1843"/>
        </w:tabs>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умения письменной речи: читать отдельные слова и словосочетания, писать печатные буквы. </w:t>
      </w:r>
    </w:p>
    <w:p w:rsidR="00EB14AD" w:rsidRPr="006908E0" w:rsidRDefault="00EB14AD" w:rsidP="00D8777E">
      <w:pPr>
        <w:pStyle w:val="a3"/>
        <w:numPr>
          <w:ilvl w:val="0"/>
          <w:numId w:val="8"/>
        </w:numPr>
        <w:tabs>
          <w:tab w:val="left" w:pos="1843"/>
        </w:tabs>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умения анализировать содержание и форму произведения, развивать литературную речь. </w:t>
      </w:r>
    </w:p>
    <w:p w:rsidR="00EB14AD" w:rsidRPr="00777026" w:rsidRDefault="00EB14AD" w:rsidP="00377D11">
      <w:pPr>
        <w:pStyle w:val="a3"/>
        <w:numPr>
          <w:ilvl w:val="0"/>
          <w:numId w:val="8"/>
        </w:numPr>
        <w:tabs>
          <w:tab w:val="left" w:pos="1843"/>
        </w:tabs>
        <w:spacing w:after="0" w:line="240" w:lineRule="auto"/>
        <w:ind w:firstLine="851"/>
        <w:jc w:val="both"/>
        <w:rPr>
          <w:rFonts w:ascii="Times New Roman" w:hAnsi="Times New Roman" w:cs="Times New Roman"/>
          <w:sz w:val="24"/>
          <w:szCs w:val="24"/>
        </w:rPr>
      </w:pPr>
      <w:r w:rsidRPr="00777026">
        <w:rPr>
          <w:rFonts w:ascii="Times New Roman" w:hAnsi="Times New Roman" w:cs="Times New Roman"/>
          <w:sz w:val="24"/>
          <w:szCs w:val="24"/>
        </w:rPr>
        <w:t xml:space="preserve">Обогащать представления об особенностях литературы: о родах (фольклор и авторская литература), видах (проза и поэзия) и многообразии жанров.  </w:t>
      </w:r>
    </w:p>
    <w:p w:rsidR="00EB14AD" w:rsidRPr="006908E0" w:rsidRDefault="00EB14AD" w:rsidP="00777026">
      <w:pPr>
        <w:spacing w:after="0" w:line="240" w:lineRule="auto"/>
        <w:ind w:firstLine="851"/>
        <w:jc w:val="center"/>
        <w:rPr>
          <w:rFonts w:ascii="Times New Roman" w:hAnsi="Times New Roman" w:cs="Times New Roman"/>
          <w:sz w:val="24"/>
          <w:szCs w:val="24"/>
        </w:rPr>
      </w:pPr>
      <w:r w:rsidRPr="006908E0">
        <w:rPr>
          <w:rFonts w:ascii="Times New Roman" w:hAnsi="Times New Roman" w:cs="Times New Roman"/>
          <w:b/>
          <w:sz w:val="24"/>
          <w:szCs w:val="24"/>
        </w:rPr>
        <w:t>Содержание образовательной деятельности</w:t>
      </w:r>
    </w:p>
    <w:p w:rsidR="00EB14AD" w:rsidRPr="006908E0" w:rsidRDefault="00EB14AD" w:rsidP="00EB14AD">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b/>
          <w:sz w:val="24"/>
          <w:szCs w:val="24"/>
        </w:rPr>
        <w:t xml:space="preserve">Владение речью как средством общения и культуры.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Освоение умений: </w:t>
      </w:r>
    </w:p>
    <w:p w:rsidR="00EB14AD" w:rsidRPr="006908E0" w:rsidRDefault="00EB14AD" w:rsidP="00BE2752">
      <w:pPr>
        <w:pStyle w:val="a3"/>
        <w:numPr>
          <w:ilvl w:val="0"/>
          <w:numId w:val="20"/>
        </w:numPr>
        <w:tabs>
          <w:tab w:val="left" w:pos="1843"/>
        </w:tabs>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коллективного речевого взаимодействия при выполнении поручений и игровых заданий (организовать работу группы, распределить обязанности, согласовать действия, регулировать активность друг друга, дать отчет о выполненном поручении); </w:t>
      </w:r>
    </w:p>
    <w:p w:rsidR="00EB14AD" w:rsidRPr="006908E0" w:rsidRDefault="00EB14AD" w:rsidP="00BE2752">
      <w:pPr>
        <w:pStyle w:val="a3"/>
        <w:numPr>
          <w:ilvl w:val="0"/>
          <w:numId w:val="20"/>
        </w:numPr>
        <w:tabs>
          <w:tab w:val="left" w:pos="1843"/>
        </w:tabs>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использовать вариативные этикетные формулы эмоционального взаимодействия с людьми: в ситуациях приветствия («Как я рад тебя видеть». «Как я по вам соскучился», «Как хорошо, что мы встретились»), в ситуациях прощания (</w:t>
      </w:r>
      <w:proofErr w:type="gramStart"/>
      <w:r w:rsidRPr="006908E0">
        <w:rPr>
          <w:rFonts w:ascii="Times New Roman" w:hAnsi="Times New Roman" w:cs="Times New Roman"/>
          <w:sz w:val="24"/>
          <w:szCs w:val="24"/>
        </w:rPr>
        <w:t>С</w:t>
      </w:r>
      <w:proofErr w:type="gramEnd"/>
      <w:r w:rsidRPr="006908E0">
        <w:rPr>
          <w:rFonts w:ascii="Times New Roman" w:hAnsi="Times New Roman" w:cs="Times New Roman"/>
          <w:sz w:val="24"/>
          <w:szCs w:val="24"/>
        </w:rPr>
        <w:t xml:space="preserve"> нетерпением жду нашей следующей встречи», «Как жаль расставаться с тобой», «До новых и радостных встреч», «Надеюсь на новую встречу», «Всего хорошего, удачи тебе!»; </w:t>
      </w:r>
    </w:p>
    <w:p w:rsidR="00EB14AD" w:rsidRPr="006908E0" w:rsidRDefault="00EB14AD" w:rsidP="00BE2752">
      <w:pPr>
        <w:pStyle w:val="a3"/>
        <w:numPr>
          <w:ilvl w:val="0"/>
          <w:numId w:val="20"/>
        </w:numPr>
        <w:tabs>
          <w:tab w:val="left" w:pos="1843"/>
        </w:tabs>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использовать правила этикета в новых ситуациях: кто здоровается первым при встрече со взрослыми, когда следует подавать руку, что означает рукопожатие, кто первым подает руку; почему следует вставать при приветствии; почему нельзя держать руки в карманах</w:t>
      </w:r>
      <w:r>
        <w:rPr>
          <w:rFonts w:ascii="Times New Roman" w:hAnsi="Times New Roman" w:cs="Times New Roman"/>
          <w:sz w:val="24"/>
          <w:szCs w:val="24"/>
        </w:rPr>
        <w:t>,</w:t>
      </w:r>
      <w:r w:rsidRPr="006908E0">
        <w:rPr>
          <w:rFonts w:ascii="Times New Roman" w:hAnsi="Times New Roman" w:cs="Times New Roman"/>
          <w:sz w:val="24"/>
          <w:szCs w:val="24"/>
        </w:rPr>
        <w:t xml:space="preserve"> здороваться и прощаться через порог или другое препятствие; </w:t>
      </w:r>
    </w:p>
    <w:p w:rsidR="00EB14AD" w:rsidRPr="006908E0" w:rsidRDefault="00EB14AD" w:rsidP="00BE2752">
      <w:pPr>
        <w:pStyle w:val="a3"/>
        <w:numPr>
          <w:ilvl w:val="0"/>
          <w:numId w:val="20"/>
        </w:numPr>
        <w:tabs>
          <w:tab w:val="left" w:pos="1843"/>
        </w:tabs>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представить своего друга родителям, товарищам по игре: кого представляют первым: девочку или мальчика, мужчину или женщину; </w:t>
      </w:r>
    </w:p>
    <w:p w:rsidR="00EB14AD" w:rsidRPr="006908E0" w:rsidRDefault="00EB14AD" w:rsidP="00BE2752">
      <w:pPr>
        <w:pStyle w:val="a3"/>
        <w:numPr>
          <w:ilvl w:val="0"/>
          <w:numId w:val="20"/>
        </w:numPr>
        <w:tabs>
          <w:tab w:val="left" w:pos="1843"/>
        </w:tabs>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познакомиться и предложить вместе поиграть, предложить свою дружбу; умение делать комплименты другим и принимать их; </w:t>
      </w:r>
    </w:p>
    <w:p w:rsidR="00EB14AD" w:rsidRPr="006908E0" w:rsidRDefault="00EB14AD" w:rsidP="00BE2752">
      <w:pPr>
        <w:pStyle w:val="a3"/>
        <w:numPr>
          <w:ilvl w:val="0"/>
          <w:numId w:val="20"/>
        </w:numPr>
        <w:tabs>
          <w:tab w:val="left" w:pos="1843"/>
        </w:tabs>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следовать правилам этикета в тяжелых жизненных обстоятельствах (болезнь, неприятности в семье); </w:t>
      </w:r>
    </w:p>
    <w:p w:rsidR="00EB14AD" w:rsidRPr="006908E0" w:rsidRDefault="00EB14AD" w:rsidP="00BE2752">
      <w:pPr>
        <w:pStyle w:val="a3"/>
        <w:numPr>
          <w:ilvl w:val="0"/>
          <w:numId w:val="20"/>
        </w:numPr>
        <w:tabs>
          <w:tab w:val="left" w:pos="1843"/>
        </w:tabs>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использовать формулы речевого этикета в процессе спора. </w:t>
      </w:r>
    </w:p>
    <w:p w:rsidR="00EB14AD" w:rsidRPr="006908E0" w:rsidRDefault="00EB14AD" w:rsidP="00EB14AD">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b/>
          <w:sz w:val="24"/>
          <w:szCs w:val="24"/>
        </w:rPr>
        <w:t xml:space="preserve">Развитие связной, грамматически правильной диалогической и монологической речи.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Освоение умений: </w:t>
      </w:r>
    </w:p>
    <w:p w:rsidR="00EB14AD" w:rsidRPr="006908E0" w:rsidRDefault="00EB14AD" w:rsidP="00BE2752">
      <w:pPr>
        <w:pStyle w:val="a3"/>
        <w:numPr>
          <w:ilvl w:val="0"/>
          <w:numId w:val="21"/>
        </w:numPr>
        <w:tabs>
          <w:tab w:val="left" w:pos="1843"/>
        </w:tabs>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w:t>
      </w:r>
    </w:p>
    <w:p w:rsidR="00EB14AD" w:rsidRPr="006908E0" w:rsidRDefault="00EB14AD" w:rsidP="00BE2752">
      <w:pPr>
        <w:pStyle w:val="a3"/>
        <w:numPr>
          <w:ilvl w:val="0"/>
          <w:numId w:val="21"/>
        </w:numPr>
        <w:tabs>
          <w:tab w:val="left" w:pos="1843"/>
        </w:tabs>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понимать и запоминать авторские средства выразительности, использовать их при пересказе, в собственной речи, замечать в рассказах сверстников; </w:t>
      </w:r>
    </w:p>
    <w:p w:rsidR="00EB14AD" w:rsidRPr="006908E0" w:rsidRDefault="00EB14AD" w:rsidP="00BE2752">
      <w:pPr>
        <w:pStyle w:val="a3"/>
        <w:numPr>
          <w:ilvl w:val="0"/>
          <w:numId w:val="21"/>
        </w:numPr>
        <w:tabs>
          <w:tab w:val="left" w:pos="1843"/>
        </w:tabs>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w:t>
      </w:r>
    </w:p>
    <w:p w:rsidR="00EB14AD" w:rsidRPr="006908E0" w:rsidRDefault="00EB14AD" w:rsidP="00BE2752">
      <w:pPr>
        <w:pStyle w:val="a3"/>
        <w:numPr>
          <w:ilvl w:val="0"/>
          <w:numId w:val="21"/>
        </w:numPr>
        <w:tabs>
          <w:tab w:val="left" w:pos="1843"/>
        </w:tabs>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составлять повествовательные рассказы по картине, из личного и коллективного опыта, по набору игрушек; строить свой рассказ, соблюдая структуру повествования; </w:t>
      </w:r>
    </w:p>
    <w:p w:rsidR="00EB14AD" w:rsidRPr="006908E0" w:rsidRDefault="00EB14AD" w:rsidP="00BE2752">
      <w:pPr>
        <w:pStyle w:val="a3"/>
        <w:numPr>
          <w:ilvl w:val="0"/>
          <w:numId w:val="21"/>
        </w:numPr>
        <w:tabs>
          <w:tab w:val="left" w:pos="1843"/>
        </w:tabs>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составлять рассказы контаминации, сочетая описание и повествование, описание и рассуждение; </w:t>
      </w:r>
    </w:p>
    <w:p w:rsidR="00EB14AD" w:rsidRPr="006908E0" w:rsidRDefault="00EB14AD" w:rsidP="00BE2752">
      <w:pPr>
        <w:pStyle w:val="a3"/>
        <w:numPr>
          <w:ilvl w:val="0"/>
          <w:numId w:val="21"/>
        </w:numPr>
        <w:tabs>
          <w:tab w:val="left" w:pos="1843"/>
        </w:tabs>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различать литературные жанры: сказка, рассказ, загадка, пословица, стихотворение; </w:t>
      </w:r>
    </w:p>
    <w:p w:rsidR="00EB14AD" w:rsidRPr="006908E0" w:rsidRDefault="00EB14AD" w:rsidP="00BE2752">
      <w:pPr>
        <w:pStyle w:val="a3"/>
        <w:numPr>
          <w:ilvl w:val="0"/>
          <w:numId w:val="21"/>
        </w:numPr>
        <w:tabs>
          <w:tab w:val="left" w:pos="1843"/>
        </w:tabs>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соблюдать в повествовании основные характерные особенности жанра сказки, рассказа, загадки, стихотворения; </w:t>
      </w:r>
    </w:p>
    <w:p w:rsidR="00EB14AD" w:rsidRPr="006908E0" w:rsidRDefault="00EB14AD" w:rsidP="00BE2752">
      <w:pPr>
        <w:pStyle w:val="a3"/>
        <w:numPr>
          <w:ilvl w:val="0"/>
          <w:numId w:val="21"/>
        </w:numPr>
        <w:tabs>
          <w:tab w:val="left" w:pos="1843"/>
        </w:tabs>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самостоятельно использовать в процессе общения со взрослыми и сверстниками объяснительную речь, речь-доказательство, речевое планирование. </w:t>
      </w:r>
    </w:p>
    <w:p w:rsidR="00EB14AD" w:rsidRPr="006908E0" w:rsidRDefault="00EB14AD" w:rsidP="00BE2752">
      <w:pPr>
        <w:pStyle w:val="a3"/>
        <w:numPr>
          <w:ilvl w:val="0"/>
          <w:numId w:val="21"/>
        </w:numPr>
        <w:tabs>
          <w:tab w:val="left" w:pos="1843"/>
        </w:tabs>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 образовывать сложные слова посредством слияния основ (кофемолка, кофеварка, посудомоечная машина); </w:t>
      </w:r>
    </w:p>
    <w:p w:rsidR="00EB14AD" w:rsidRPr="006908E0" w:rsidRDefault="00EB14AD" w:rsidP="00BE2752">
      <w:pPr>
        <w:pStyle w:val="a3"/>
        <w:numPr>
          <w:ilvl w:val="0"/>
          <w:numId w:val="21"/>
        </w:numPr>
        <w:tabs>
          <w:tab w:val="left" w:pos="1843"/>
        </w:tabs>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самостоятельно использовать в речи разные типы предложений (простые, сложносочиненные, сложноподчиненные) в соответствии с содержанием высказывания.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Развитие речевого творчества</w:t>
      </w:r>
    </w:p>
    <w:p w:rsidR="00EB14AD" w:rsidRPr="006908E0" w:rsidRDefault="00EB14AD" w:rsidP="00EB14AD">
      <w:pPr>
        <w:tabs>
          <w:tab w:val="left" w:pos="1134"/>
        </w:tabs>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Освоение умений: </w:t>
      </w:r>
    </w:p>
    <w:p w:rsidR="00EB14AD" w:rsidRPr="006908E0" w:rsidRDefault="00EB14AD" w:rsidP="00BE2752">
      <w:pPr>
        <w:pStyle w:val="a3"/>
        <w:numPr>
          <w:ilvl w:val="0"/>
          <w:numId w:val="22"/>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самостоятельно сочинять разнообразные виды творческих рассказов: на тему, предложенную воспитателем, моделирование рассказа, сказки, загадки; придумывание диафильмов, рассказы по «кляксографии», по пословицам, с использованием приемов </w:t>
      </w:r>
      <w:proofErr w:type="spellStart"/>
      <w:r w:rsidRPr="006908E0">
        <w:rPr>
          <w:rFonts w:ascii="Times New Roman" w:hAnsi="Times New Roman" w:cs="Times New Roman"/>
          <w:sz w:val="24"/>
          <w:szCs w:val="24"/>
        </w:rPr>
        <w:t>ТРИЗа</w:t>
      </w:r>
      <w:proofErr w:type="spellEnd"/>
      <w:r w:rsidRPr="006908E0">
        <w:rPr>
          <w:rFonts w:ascii="Times New Roman" w:hAnsi="Times New Roman" w:cs="Times New Roman"/>
          <w:sz w:val="24"/>
          <w:szCs w:val="24"/>
        </w:rPr>
        <w:t xml:space="preserve">; </w:t>
      </w:r>
    </w:p>
    <w:p w:rsidR="00EB14AD" w:rsidRPr="006908E0" w:rsidRDefault="00EB14AD" w:rsidP="00BE2752">
      <w:pPr>
        <w:pStyle w:val="a3"/>
        <w:numPr>
          <w:ilvl w:val="0"/>
          <w:numId w:val="22"/>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творческих рассказах использовать личный и литературный опыт, индивидуальные интересы и способности; </w:t>
      </w:r>
    </w:p>
    <w:p w:rsidR="00EB14AD" w:rsidRPr="006908E0" w:rsidRDefault="00EB14AD" w:rsidP="00BE2752">
      <w:pPr>
        <w:pStyle w:val="a3"/>
        <w:numPr>
          <w:ilvl w:val="0"/>
          <w:numId w:val="22"/>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внимательно выслушивать рассказы сверстников, помогать им в случае затруднений, замечать речевые и логические ошибки и доброжелательно и конструктивно исправлять их; </w:t>
      </w:r>
    </w:p>
    <w:p w:rsidR="00EB14AD" w:rsidRPr="006908E0" w:rsidRDefault="00EB14AD" w:rsidP="00EB14AD">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b/>
          <w:sz w:val="24"/>
          <w:szCs w:val="24"/>
        </w:rPr>
        <w:t xml:space="preserve">Обогащение активного словаря: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Освоение умений: </w:t>
      </w:r>
    </w:p>
    <w:p w:rsidR="00EB14AD" w:rsidRPr="006908E0" w:rsidRDefault="00EB14AD" w:rsidP="00BE2752">
      <w:pPr>
        <w:pStyle w:val="a3"/>
        <w:numPr>
          <w:ilvl w:val="0"/>
          <w:numId w:val="23"/>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подбирать точные слова для выражения мысли; </w:t>
      </w:r>
    </w:p>
    <w:p w:rsidR="00EB14AD" w:rsidRPr="006908E0" w:rsidRDefault="00EB14AD" w:rsidP="00BE2752">
      <w:pPr>
        <w:pStyle w:val="a3"/>
        <w:numPr>
          <w:ilvl w:val="0"/>
          <w:numId w:val="23"/>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выполнять операцию классификации -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воздушный, водный, подземный и т. д.; </w:t>
      </w:r>
    </w:p>
    <w:p w:rsidR="00EB14AD" w:rsidRPr="006908E0" w:rsidRDefault="00EB14AD" w:rsidP="00BE2752">
      <w:pPr>
        <w:pStyle w:val="a3"/>
        <w:numPr>
          <w:ilvl w:val="0"/>
          <w:numId w:val="23"/>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Развитие звуковой и интонационной культуры речи, фонематического слуха.</w:t>
      </w:r>
      <w:r w:rsidRPr="006908E0">
        <w:rPr>
          <w:rFonts w:ascii="Times New Roman" w:hAnsi="Times New Roman" w:cs="Times New Roman"/>
          <w:sz w:val="24"/>
          <w:szCs w:val="24"/>
        </w:rPr>
        <w:t xml:space="preserve"> Автоматизация сложных для произношения звуков в речи; коррекция имеющихся нарушений в звукопроизношении.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 xml:space="preserve">Формирование звуковой аналитико-синтетической активности как предпосылки обучения грамоте. </w:t>
      </w:r>
      <w:r w:rsidRPr="006908E0">
        <w:rPr>
          <w:rFonts w:ascii="Times New Roman" w:hAnsi="Times New Roman" w:cs="Times New Roman"/>
          <w:sz w:val="24"/>
          <w:szCs w:val="24"/>
        </w:rPr>
        <w:t xml:space="preserve">Освоение звукового анализа четырехзвуковых и пятизвуковых слов (лиса, слон, аист, школа): интонационное выделение звуков в слове, определение их последовательности, характеристика звуков (гласный-согласный, согласный твердый-мягкий), составление схемы звукового состава слова, выделение ударного гласного звука в слове.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Освоение умений: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определять количество и последовательность слов в предложении;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составлять предложения с заданным количеством слов;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ориентироваться на листе, выполнять графические диктанты; выполнять штриховки в разных направлениях, обводки;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читать простые слова и фразы;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разгадывать детские кроссворды и решать ребусы.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 xml:space="preserve">Знакомство с книжной культурой, детской литературой. </w:t>
      </w:r>
      <w:r w:rsidRPr="006908E0">
        <w:rPr>
          <w:rFonts w:ascii="Times New Roman" w:hAnsi="Times New Roman" w:cs="Times New Roman"/>
          <w:sz w:val="24"/>
          <w:szCs w:val="24"/>
        </w:rPr>
        <w:t xml:space="preserve">Представления о некоторых особенностях литературных жанров: сказка, рассказ, стихотворение, басня, пословица, небылица, загадка; проявление интереса к текстам познавательного содержания. </w:t>
      </w:r>
    </w:p>
    <w:p w:rsidR="00EB14AD" w:rsidRPr="006908E0" w:rsidRDefault="00EB14AD" w:rsidP="00777026">
      <w:pPr>
        <w:spacing w:after="0" w:line="240" w:lineRule="auto"/>
        <w:jc w:val="both"/>
        <w:rPr>
          <w:rFonts w:ascii="Times New Roman" w:hAnsi="Times New Roman" w:cs="Times New Roman"/>
          <w:sz w:val="24"/>
          <w:szCs w:val="24"/>
        </w:rPr>
      </w:pP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 xml:space="preserve">ОБРАЗОВАТЕЛЬНАЯ ОБЛАСТЬ </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 xml:space="preserve">«ХУДОЖЕСТВЕННО-ЭСТЕТИЧЕСКОЕ РАЗВИТИЕ» </w:t>
      </w:r>
      <w:r w:rsidRPr="006908E0">
        <w:rPr>
          <w:rFonts w:ascii="Times New Roman" w:hAnsi="Times New Roman" w:cs="Times New Roman"/>
          <w:b/>
          <w:sz w:val="24"/>
          <w:szCs w:val="24"/>
        </w:rPr>
        <w:cr/>
      </w:r>
    </w:p>
    <w:tbl>
      <w:tblPr>
        <w:tblStyle w:val="a4"/>
        <w:tblW w:w="0" w:type="auto"/>
        <w:tblInd w:w="1809" w:type="dxa"/>
        <w:tblLook w:val="04A0" w:firstRow="1" w:lastRow="0" w:firstColumn="1" w:lastColumn="0" w:noHBand="0" w:noVBand="1"/>
      </w:tblPr>
      <w:tblGrid>
        <w:gridCol w:w="7762"/>
      </w:tblGrid>
      <w:tr w:rsidR="00EB14AD" w:rsidRPr="006908E0" w:rsidTr="00EB14AD">
        <w:tc>
          <w:tcPr>
            <w:tcW w:w="7762" w:type="dxa"/>
          </w:tcPr>
          <w:p w:rsidR="00EB14AD" w:rsidRPr="006908E0" w:rsidRDefault="00EB14AD" w:rsidP="00EB14AD">
            <w:pPr>
              <w:jc w:val="right"/>
              <w:rPr>
                <w:rFonts w:ascii="Times New Roman" w:hAnsi="Times New Roman" w:cs="Times New Roman"/>
                <w:sz w:val="24"/>
                <w:szCs w:val="24"/>
              </w:rPr>
            </w:pPr>
            <w:r w:rsidRPr="006908E0">
              <w:rPr>
                <w:rFonts w:ascii="Times New Roman" w:hAnsi="Times New Roman" w:cs="Times New Roman"/>
                <w:sz w:val="24"/>
                <w:szCs w:val="24"/>
              </w:rPr>
              <w:t xml:space="preserve">Извлечение из ФГОС ДО </w:t>
            </w:r>
          </w:p>
          <w:p w:rsidR="00EB14AD" w:rsidRPr="006908E0" w:rsidRDefault="00EB14AD" w:rsidP="00EB14AD">
            <w:pPr>
              <w:jc w:val="both"/>
              <w:rPr>
                <w:rFonts w:ascii="Times New Roman" w:hAnsi="Times New Roman" w:cs="Times New Roman"/>
                <w:sz w:val="24"/>
                <w:szCs w:val="24"/>
              </w:rPr>
            </w:pPr>
            <w:r w:rsidRPr="006908E0">
              <w:rPr>
                <w:rFonts w:ascii="Times New Roman" w:hAnsi="Times New Roman" w:cs="Times New Roman"/>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tc>
      </w:tr>
    </w:tbl>
    <w:p w:rsidR="00EB14AD" w:rsidRPr="006908E0" w:rsidRDefault="00EB14AD" w:rsidP="000E5089">
      <w:pPr>
        <w:spacing w:after="0" w:line="240" w:lineRule="auto"/>
        <w:rPr>
          <w:rFonts w:ascii="Times New Roman" w:hAnsi="Times New Roman" w:cs="Times New Roman"/>
          <w:b/>
          <w:sz w:val="24"/>
          <w:szCs w:val="24"/>
        </w:rPr>
      </w:pPr>
    </w:p>
    <w:p w:rsidR="00EB14AD" w:rsidRPr="006908E0" w:rsidRDefault="00EB14AD" w:rsidP="00EB14AD">
      <w:pPr>
        <w:spacing w:after="0" w:line="240" w:lineRule="auto"/>
        <w:jc w:val="center"/>
        <w:rPr>
          <w:rFonts w:ascii="Times New Roman" w:hAnsi="Times New Roman" w:cs="Times New Roman"/>
          <w:b/>
          <w:sz w:val="24"/>
          <w:szCs w:val="24"/>
        </w:rPr>
      </w:pPr>
    </w:p>
    <w:p w:rsidR="00EB14AD" w:rsidRPr="006908E0" w:rsidRDefault="00EB14AD" w:rsidP="00777026">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 xml:space="preserve">ИЗОБРАЗИТЕЛЬНОЕ ИСКУССТВО </w:t>
      </w:r>
    </w:p>
    <w:p w:rsidR="00EB14AD" w:rsidRPr="006908E0" w:rsidRDefault="00EB14AD" w:rsidP="00EB14AD">
      <w:pPr>
        <w:spacing w:after="0" w:line="240" w:lineRule="auto"/>
        <w:ind w:firstLine="709"/>
        <w:jc w:val="both"/>
        <w:rPr>
          <w:rFonts w:ascii="Times New Roman" w:hAnsi="Times New Roman" w:cs="Times New Roman"/>
          <w:b/>
          <w:sz w:val="24"/>
          <w:szCs w:val="24"/>
        </w:rPr>
      </w:pPr>
      <w:r w:rsidRPr="006908E0">
        <w:rPr>
          <w:rFonts w:ascii="Times New Roman" w:hAnsi="Times New Roman" w:cs="Times New Roman"/>
          <w:b/>
          <w:sz w:val="24"/>
          <w:szCs w:val="24"/>
        </w:rPr>
        <w:t xml:space="preserve">Задачи образовательной деятельности: </w:t>
      </w:r>
    </w:p>
    <w:p w:rsidR="00EB14AD" w:rsidRPr="006908E0" w:rsidRDefault="00EB14AD" w:rsidP="00D8777E">
      <w:pPr>
        <w:pStyle w:val="a3"/>
        <w:numPr>
          <w:ilvl w:val="0"/>
          <w:numId w:val="8"/>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Продолжать формировать эмоционально-эстетические ориентации, подвести детей к пониманию ценности искусства, способствовать освоению и использованию разнообразных эстетических оценок, суждений относительно проявлений красоты в окружающем мире, художественных образов, собственных творческих работ. </w:t>
      </w:r>
    </w:p>
    <w:p w:rsidR="00EB14AD" w:rsidRPr="006908E0" w:rsidRDefault="00EB14AD" w:rsidP="00D8777E">
      <w:pPr>
        <w:pStyle w:val="a3"/>
        <w:numPr>
          <w:ilvl w:val="0"/>
          <w:numId w:val="8"/>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Стимулировать самостоятельное проявление эстетического отношения к окружающему миру в разнообразных ситуациях: повседневных и образовательных ситуа</w:t>
      </w:r>
      <w:r w:rsidRPr="006908E0">
        <w:rPr>
          <w:rFonts w:ascii="Times New Roman" w:hAnsi="Times New Roman" w:cs="Times New Roman"/>
          <w:sz w:val="24"/>
          <w:szCs w:val="24"/>
        </w:rPr>
        <w:lastRenderedPageBreak/>
        <w:t xml:space="preserve">циях, досуговой деятельности, в ходе посещения музеев, парков, экскурсий по городу. </w:t>
      </w:r>
    </w:p>
    <w:p w:rsidR="00EB14AD" w:rsidRPr="006908E0" w:rsidRDefault="00EB14AD" w:rsidP="00D8777E">
      <w:pPr>
        <w:pStyle w:val="a3"/>
        <w:numPr>
          <w:ilvl w:val="0"/>
          <w:numId w:val="8"/>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Совершенствовать художественно-эстетическое восприятие, художественно-эстетические способности, продолжать осваивать язык изобразительного искусства и художественной деятельности, и на этой основе способствовать обогащению и начальному обобщению представлений об искусстве. </w:t>
      </w:r>
    </w:p>
    <w:p w:rsidR="00EB14AD" w:rsidRPr="00777026" w:rsidRDefault="00EB14AD" w:rsidP="00377D11">
      <w:pPr>
        <w:pStyle w:val="a3"/>
        <w:numPr>
          <w:ilvl w:val="0"/>
          <w:numId w:val="8"/>
        </w:numPr>
        <w:spacing w:after="0" w:line="240" w:lineRule="auto"/>
        <w:jc w:val="both"/>
        <w:rPr>
          <w:rFonts w:ascii="Times New Roman" w:hAnsi="Times New Roman" w:cs="Times New Roman"/>
          <w:sz w:val="24"/>
          <w:szCs w:val="24"/>
        </w:rPr>
      </w:pPr>
      <w:r w:rsidRPr="00777026">
        <w:rPr>
          <w:rFonts w:ascii="Times New Roman" w:hAnsi="Times New Roman" w:cs="Times New Roman"/>
          <w:sz w:val="24"/>
          <w:szCs w:val="24"/>
        </w:rPr>
        <w:t xml:space="preserve">Поддерживать проявления у детей интересов, эстетических предпочтений, желания познавать искусство и осваивать изобразительную деятельность в процессе посещения музеев, выставок, стимулирования коллекционирования, творческих досугов, рукоделья, проектной деятельности.  </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Содержание образовательной деятельности</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Проявление интереса к проявлению красоты в окружающем мире, желание подмечать проявления красоты, задавать вопросы и высказывать собственные предпочтения, рассматривать произведения искусства, привлекательные предметы быта и природные объекты.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Представления и опыт восприятия различных произведений изобразительного искусства, разных видов архитектурных объектов: представления о специфике видов искусства (скульптуры, живописи, графики, архитектуры), используемых изобразительных и строительных материалах и инструментах: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Народное декоративно-прикладное искусство</w:t>
      </w:r>
      <w:r w:rsidRPr="006908E0">
        <w:rPr>
          <w:rFonts w:ascii="Times New Roman" w:hAnsi="Times New Roman" w:cs="Times New Roman"/>
          <w:sz w:val="24"/>
          <w:szCs w:val="24"/>
        </w:rPr>
        <w:t xml:space="preserve"> разных видов на примере промыслов России и зарубежья; разнообразие и сходство, назначение и особенности, связь декора с назначением предмета; традиционность образов, узоров, отражение в них природы, народного быта, культуры. Стилевые особенности. Ценность народного искусства; воспитание гордости и желания его сохранять и познавать. Своеобразие декоративно-оформительского искусства; виды. Способы оформления поздравительных открыток, составления букетов, оформления выставок. Профессиональное прикладное искусство.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Графика:</w:t>
      </w:r>
      <w:r w:rsidRPr="006908E0">
        <w:rPr>
          <w:rFonts w:ascii="Times New Roman" w:hAnsi="Times New Roman" w:cs="Times New Roman"/>
          <w:sz w:val="24"/>
          <w:szCs w:val="24"/>
        </w:rPr>
        <w:t xml:space="preserve"> виды и особенности средств выразительности. Специфики труда художника-иллюстратора, способы создания иллюстрации. Макет книги. Художники-анималисты, иллюстраторы-сказочники, иллюстраторы «веселой» книги.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Живопись:</w:t>
      </w:r>
      <w:r w:rsidRPr="006908E0">
        <w:rPr>
          <w:rFonts w:ascii="Times New Roman" w:hAnsi="Times New Roman" w:cs="Times New Roman"/>
          <w:sz w:val="24"/>
          <w:szCs w:val="24"/>
        </w:rPr>
        <w:t xml:space="preserve"> жанровое разнообразие, особенности средств выразительности. Авторская манера известных художников-живописцев (на ознакомительном уровне).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Скульптура:</w:t>
      </w:r>
      <w:r w:rsidRPr="006908E0">
        <w:rPr>
          <w:rFonts w:ascii="Times New Roman" w:hAnsi="Times New Roman" w:cs="Times New Roman"/>
          <w:sz w:val="24"/>
          <w:szCs w:val="24"/>
        </w:rPr>
        <w:t xml:space="preserve"> виды скульптуры, особенности средств выразительности. Специфика труда скульптора. Памятники и монументы, известные памятники и скульптура региона, России и мира.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Архитектура:</w:t>
      </w:r>
      <w:r w:rsidRPr="006908E0">
        <w:rPr>
          <w:rFonts w:ascii="Times New Roman" w:hAnsi="Times New Roman" w:cs="Times New Roman"/>
          <w:sz w:val="24"/>
          <w:szCs w:val="24"/>
        </w:rPr>
        <w:t xml:space="preserve"> особенности и виды архитектуры, материалы, используемые в строительстве. Понимание типичного, обобщенного характерного и индивидуального образа сооружения. Особенности архитектурных сооружений, зданий. Декоративные элементы. Гармония объекта с окружающим пространством. Эстетический образ города. Известные архитектурные сооружения России и мира. Труд архитектора.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Эмоционально-эстетический отклик на выразительность художественного образа, предмета народного промысла, архитектурного объекта.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Совершенствование умений художественного восприятия: внимательно рассматривает произведение, выделять сходство и различие при сравнении разных по тематике, используемым средствам выразительности.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Понимание идеи произведения, установлению связи между образом, сюжетом, средствами выразительности; выделение настроения произведения, отношения автора к изображенному; эстетическая оценка, высказывание собственного суждения. Подведение к пониманию того, что автор-творец, целенаправленно отбирает средства выразительности для создания более выразительного образа.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Выделение творческой манеры некоторых художников и скульпторов.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Воспитание начальных ценностных установок, уважительного отношения к промыслам родного края; развитие и поддержку детского интереса к «истории» народных промыслов и искусства, необычным предметам, интересным художественным образам. Поддержка стремления отразить впечатления и представления в собственной деятельности. Проявление предпочтений и интересов в форме коллекционирование, увлечения ручным трудом, продуктивной деятельности.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Посещение музеев.</w:t>
      </w:r>
      <w:r w:rsidRPr="006908E0">
        <w:rPr>
          <w:rFonts w:ascii="Times New Roman" w:hAnsi="Times New Roman" w:cs="Times New Roman"/>
          <w:sz w:val="24"/>
          <w:szCs w:val="24"/>
        </w:rPr>
        <w:t xml:space="preserve"> Интерес к посещению музеев, галерей. Представления о произведениях искусства в музее; разнообразие музейных экспонатов и виды музея. Понимание ценность музейного предмета. Стремление соблюдать правила поведения в музее, отражать впечатления в деятельности, проявлять уважительное отношение к художественному наследию России. </w:t>
      </w:r>
    </w:p>
    <w:p w:rsidR="00EB14AD" w:rsidRPr="006908E0" w:rsidRDefault="00EB14AD" w:rsidP="00EB14AD">
      <w:pPr>
        <w:spacing w:after="0" w:line="240" w:lineRule="auto"/>
        <w:jc w:val="both"/>
        <w:rPr>
          <w:rFonts w:ascii="Times New Roman" w:hAnsi="Times New Roman" w:cs="Times New Roman"/>
          <w:sz w:val="24"/>
          <w:szCs w:val="24"/>
        </w:rPr>
      </w:pPr>
    </w:p>
    <w:p w:rsidR="00EB14AD" w:rsidRPr="006908E0" w:rsidRDefault="00EB14AD" w:rsidP="00777026">
      <w:pPr>
        <w:spacing w:after="0" w:line="240" w:lineRule="auto"/>
        <w:jc w:val="center"/>
        <w:rPr>
          <w:rFonts w:ascii="Times New Roman" w:hAnsi="Times New Roman" w:cs="Times New Roman"/>
          <w:sz w:val="24"/>
          <w:szCs w:val="24"/>
        </w:rPr>
      </w:pPr>
      <w:r w:rsidRPr="006908E0">
        <w:rPr>
          <w:rFonts w:ascii="Times New Roman" w:hAnsi="Times New Roman" w:cs="Times New Roman"/>
          <w:b/>
          <w:sz w:val="24"/>
          <w:szCs w:val="24"/>
        </w:rPr>
        <w:t>Развитие продуктивной деятельности и детского творчества</w:t>
      </w:r>
    </w:p>
    <w:p w:rsidR="00EB14AD" w:rsidRPr="006908E0" w:rsidRDefault="00EB14AD" w:rsidP="00EB14AD">
      <w:pPr>
        <w:spacing w:after="0" w:line="240" w:lineRule="auto"/>
        <w:ind w:firstLine="709"/>
        <w:jc w:val="both"/>
        <w:rPr>
          <w:rFonts w:ascii="Times New Roman" w:hAnsi="Times New Roman" w:cs="Times New Roman"/>
          <w:b/>
          <w:sz w:val="24"/>
          <w:szCs w:val="24"/>
        </w:rPr>
      </w:pPr>
      <w:r w:rsidRPr="006908E0">
        <w:rPr>
          <w:rFonts w:ascii="Times New Roman" w:hAnsi="Times New Roman" w:cs="Times New Roman"/>
          <w:b/>
          <w:sz w:val="24"/>
          <w:szCs w:val="24"/>
        </w:rPr>
        <w:t xml:space="preserve">Задачи образовательной деятельности: </w:t>
      </w:r>
    </w:p>
    <w:p w:rsidR="00EB14AD" w:rsidRPr="006908E0" w:rsidRDefault="00EB14AD" w:rsidP="00BE2752">
      <w:pPr>
        <w:pStyle w:val="a3"/>
        <w:numPr>
          <w:ilvl w:val="0"/>
          <w:numId w:val="28"/>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Поддерживать проявления самостоятельности, инициативности, индивидуальности, рефлексии, активизировать творческие проявления детей. </w:t>
      </w:r>
    </w:p>
    <w:p w:rsidR="00EB14AD" w:rsidRPr="006908E0" w:rsidRDefault="00EB14AD" w:rsidP="00BE2752">
      <w:pPr>
        <w:pStyle w:val="a3"/>
        <w:numPr>
          <w:ilvl w:val="0"/>
          <w:numId w:val="28"/>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Совершенствовать компоненты изобразительной деятельности, технические и изобразительно-выразительные умения. </w:t>
      </w:r>
    </w:p>
    <w:p w:rsidR="00EB14AD" w:rsidRPr="00777026" w:rsidRDefault="00EB14AD" w:rsidP="00377D11">
      <w:pPr>
        <w:pStyle w:val="a3"/>
        <w:numPr>
          <w:ilvl w:val="0"/>
          <w:numId w:val="28"/>
        </w:numPr>
        <w:spacing w:after="0" w:line="240" w:lineRule="auto"/>
        <w:jc w:val="both"/>
        <w:rPr>
          <w:rFonts w:ascii="Times New Roman" w:hAnsi="Times New Roman" w:cs="Times New Roman"/>
          <w:sz w:val="24"/>
          <w:szCs w:val="24"/>
        </w:rPr>
      </w:pPr>
      <w:r w:rsidRPr="00777026">
        <w:rPr>
          <w:rFonts w:ascii="Times New Roman" w:hAnsi="Times New Roman" w:cs="Times New Roman"/>
          <w:sz w:val="24"/>
          <w:szCs w:val="24"/>
        </w:rPr>
        <w:t xml:space="preserve">Развивать эмоционально-эстетические, творческие, сенсорные и познавательные способности.  </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Содержание образовательной деятельности</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 Умения самостоятельно определять замысел будущей работы, отбирать впечатления, переживания для выразительного образа, интересного сюжета.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Проявление индивидуального почерка, инициативы в художественно-игровой деятельности, высказывание собственных эстетических суждений и оценок, передавать своё отношение.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 Создание выразительного образа с помощью осознанного выбора и сочетания выразительных средств; умений разрабатывать образ; предлагать варианты образа; выбирать наиболее соответствующие образу изобразительные техники и материалы и их сочетать, по собственной инициативе интегрировать виды деятельности. Умения планировать деятельность, доводить работу до результата, адекватно оценивать его; вносить изменения в работу, включать детали, «дорабатывать» изображение. Самостоятельное использование способов экономичного применения материалов и проявление бережного отношения к материалам и инструментам.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 Освоение и самостоятельное использование разных способов создания изображения. Создание изображений по представлению, памяти, а также с натуры. </w:t>
      </w:r>
    </w:p>
    <w:p w:rsidR="00EB14AD" w:rsidRPr="006908E0" w:rsidRDefault="00EB14AD" w:rsidP="00EB14AD">
      <w:pPr>
        <w:spacing w:after="0" w:line="240" w:lineRule="auto"/>
        <w:ind w:firstLine="709"/>
        <w:jc w:val="both"/>
        <w:rPr>
          <w:rFonts w:ascii="Times New Roman" w:hAnsi="Times New Roman" w:cs="Times New Roman"/>
          <w:b/>
          <w:sz w:val="24"/>
          <w:szCs w:val="24"/>
        </w:rPr>
      </w:pPr>
      <w:r w:rsidRPr="006908E0">
        <w:rPr>
          <w:rFonts w:ascii="Times New Roman" w:hAnsi="Times New Roman" w:cs="Times New Roman"/>
          <w:b/>
          <w:sz w:val="24"/>
          <w:szCs w:val="24"/>
        </w:rPr>
        <w:t xml:space="preserve">Изобразительно-выразительные умения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Развитие умений самостоятельно и верно использовать разные средства выразительности: цвет, композицию, форму, фактуру. Использовать цвет как средство передачи настроения, отношения к изображаемому; использовать в деятельности свойства цвета (теплая, холодная, контрастная или сближенная гамма); смешивать краски с целью получения оттенков; подбирать фон бумаги и сочетание красок.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Развитие умений анализировать объект; стремление передавать в собственном изображении разнообразие форм, фактуры, пропорциональных отношений. В изображении предметного мира: передавать сходство с реальными объектами; при изображении с натуры - типичные и характерные и индивидуальные признаки предметов, живых объектов; при изображении сказочных образов - признаки сказочности; в сюжетном изображении: изображать линию горизонта согласно создаваемому образу, предметы на близком, среднем и дальнем планах, передавать; в декоративном изображении: создавать нарядные стилизованные образы; украшать предметы с помощью орнаментов и узоров; украшать </w:t>
      </w:r>
      <w:r w:rsidRPr="006908E0">
        <w:rPr>
          <w:rFonts w:ascii="Times New Roman" w:hAnsi="Times New Roman" w:cs="Times New Roman"/>
          <w:sz w:val="24"/>
          <w:szCs w:val="24"/>
        </w:rPr>
        <w:lastRenderedPageBreak/>
        <w:t xml:space="preserve">плоские и объемные формы, предметные и геометрические основы; создавать декоративные изображениям разными способами построения композиции; использовать некоторых способов стилизации образов реальных предметов. </w:t>
      </w:r>
    </w:p>
    <w:p w:rsidR="00EB14AD" w:rsidRPr="006908E0" w:rsidRDefault="00EB14AD" w:rsidP="00EB14AD">
      <w:pPr>
        <w:spacing w:after="0" w:line="240" w:lineRule="auto"/>
        <w:ind w:firstLine="709"/>
        <w:jc w:val="both"/>
        <w:rPr>
          <w:rFonts w:ascii="Times New Roman" w:hAnsi="Times New Roman" w:cs="Times New Roman"/>
          <w:b/>
          <w:sz w:val="24"/>
          <w:szCs w:val="24"/>
        </w:rPr>
      </w:pPr>
      <w:r w:rsidRPr="006908E0">
        <w:rPr>
          <w:rFonts w:ascii="Times New Roman" w:hAnsi="Times New Roman" w:cs="Times New Roman"/>
          <w:b/>
          <w:sz w:val="24"/>
          <w:szCs w:val="24"/>
        </w:rPr>
        <w:t xml:space="preserve">Технические умения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Совершенствование моторных характеристик умений. Развитие умений рисования контура предмета простым карандашом, создавать набросок.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В рисовании:</w:t>
      </w:r>
      <w:r w:rsidRPr="006908E0">
        <w:rPr>
          <w:rFonts w:ascii="Times New Roman" w:hAnsi="Times New Roman" w:cs="Times New Roman"/>
          <w:sz w:val="24"/>
          <w:szCs w:val="24"/>
        </w:rPr>
        <w:t xml:space="preserve"> применение разнообразных изобразительных материалов и инструментов, их сочетания. Создание новых цветовых тонов и оттенков. Самостоятельное применение освоенных изобразительных живописных и графических техник.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 xml:space="preserve"> В аппликации:</w:t>
      </w:r>
      <w:r w:rsidRPr="006908E0">
        <w:rPr>
          <w:rFonts w:ascii="Times New Roman" w:hAnsi="Times New Roman" w:cs="Times New Roman"/>
          <w:sz w:val="24"/>
          <w:szCs w:val="24"/>
        </w:rPr>
        <w:t xml:space="preserve"> самостоятельного использование разнообразных материалов. Применение техник симметричного, силуэтного, многослойного, ажурного вырезания; разнообразных способов прикрепления деталей на фон, получения объемной аппликации; освоения последовательности работы над сюжетной аппликацией. Умения создавать разнообразные формы, преобразовывать их.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В лепке:</w:t>
      </w:r>
      <w:r w:rsidRPr="006908E0">
        <w:rPr>
          <w:rFonts w:ascii="Times New Roman" w:hAnsi="Times New Roman" w:cs="Times New Roman"/>
          <w:sz w:val="24"/>
          <w:szCs w:val="24"/>
        </w:rPr>
        <w:t xml:space="preserve"> самостоятельное создание объемных и рельефных изображений; лепка смешанным и пластическим способом; использование разнообразных пластических материалов и дополнительные материалы для декорирования; самостоятельное использование инструментов. Стремление создавать аккуратные и качественные работы.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 xml:space="preserve"> В конструировании</w:t>
      </w:r>
      <w:r w:rsidR="00E5099F">
        <w:rPr>
          <w:rFonts w:ascii="Times New Roman" w:hAnsi="Times New Roman" w:cs="Times New Roman"/>
          <w:b/>
          <w:sz w:val="24"/>
          <w:szCs w:val="24"/>
        </w:rPr>
        <w:t xml:space="preserve"> </w:t>
      </w:r>
      <w:r w:rsidRPr="006908E0">
        <w:rPr>
          <w:rFonts w:ascii="Times New Roman" w:hAnsi="Times New Roman" w:cs="Times New Roman"/>
          <w:b/>
          <w:i/>
          <w:sz w:val="24"/>
          <w:szCs w:val="24"/>
        </w:rPr>
        <w:t xml:space="preserve">из разнообразных геометрических форм, тематических конструкторов: </w:t>
      </w:r>
      <w:r w:rsidRPr="006908E0">
        <w:rPr>
          <w:rFonts w:ascii="Times New Roman" w:hAnsi="Times New Roman" w:cs="Times New Roman"/>
          <w:sz w:val="24"/>
          <w:szCs w:val="24"/>
        </w:rPr>
        <w:t xml:space="preserve">развитие умений анализировать постройку, создавать интересные образы, постройки, сооружения с опорой на опыт освоения архитектуры. Применение некоторых правил создания прочных построек; проектирование сооружений по заданным теме, условиям, самостоятельному замыслу, схемам, моделям, фотографиям.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i/>
          <w:sz w:val="24"/>
          <w:szCs w:val="24"/>
        </w:rPr>
        <w:t>Конструирование из бумаги, природного и бросовых материалов:</w:t>
      </w:r>
      <w:r w:rsidRPr="006908E0">
        <w:rPr>
          <w:rFonts w:ascii="Times New Roman" w:hAnsi="Times New Roman" w:cs="Times New Roman"/>
          <w:sz w:val="24"/>
          <w:szCs w:val="24"/>
        </w:rPr>
        <w:t xml:space="preserve"> создание интересных игрушек, предметов по замыслу и по схеме сложения; самостоятельное применение разных способов и приемов создания, способов крепления деталей, различных инструментов; создание интересных образов в технике оригами.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i/>
          <w:sz w:val="24"/>
          <w:szCs w:val="24"/>
        </w:rPr>
        <w:t>Освоение и применение способов плоского, объемного и объемно-пространственного оформления.</w:t>
      </w:r>
      <w:r w:rsidRPr="006908E0">
        <w:rPr>
          <w:rFonts w:ascii="Times New Roman" w:hAnsi="Times New Roman" w:cs="Times New Roman"/>
          <w:sz w:val="24"/>
          <w:szCs w:val="24"/>
        </w:rPr>
        <w:t xml:space="preserve"> Умения моделирования и макетирования простых предметов. Совершенствование умений планировать процесс создания предмета; создавать разметки по шаблону.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i/>
          <w:sz w:val="24"/>
          <w:szCs w:val="24"/>
        </w:rPr>
        <w:t>Развитие умений работы с тканью, плетение:</w:t>
      </w:r>
      <w:r w:rsidRPr="006908E0">
        <w:rPr>
          <w:rFonts w:ascii="Times New Roman" w:hAnsi="Times New Roman" w:cs="Times New Roman"/>
          <w:sz w:val="24"/>
          <w:szCs w:val="24"/>
        </w:rPr>
        <w:t xml:space="preserve"> самостоятельное и качественное изготовление игрушек; безопасное использование ряда инструментов. Создание аппликации из ткани, умения наносить контур мелком; подбирать фактуру, цвет ткани к создаваемому образу.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 Совместное со взрослым и детьми коллективное изобразительное творчество, наряду с успешной индивидуальной деятельностью. Потребность в достижении качественного результата. Развитие адекватной оценки результатов деятельности, стремление к совершенствованию умений, качественному результату, желания прислушиваться к оценке и мнению взрослого. </w:t>
      </w:r>
    </w:p>
    <w:p w:rsidR="00EB14AD" w:rsidRPr="006908E0" w:rsidRDefault="00EB14AD" w:rsidP="00777026">
      <w:pPr>
        <w:spacing w:after="0" w:line="240" w:lineRule="auto"/>
        <w:jc w:val="both"/>
        <w:rPr>
          <w:rFonts w:ascii="Times New Roman" w:hAnsi="Times New Roman" w:cs="Times New Roman"/>
          <w:sz w:val="24"/>
          <w:szCs w:val="24"/>
        </w:rPr>
      </w:pPr>
    </w:p>
    <w:p w:rsidR="00EB14AD" w:rsidRPr="006908E0" w:rsidRDefault="00EB14AD" w:rsidP="00777026">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 xml:space="preserve">ХУДОЖЕСТВЕННАЯ ЛИТЕРАТУРА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Задачи образовательной деятельности</w:t>
      </w:r>
    </w:p>
    <w:p w:rsidR="00EB14AD" w:rsidRPr="006908E0" w:rsidRDefault="00EB14AD" w:rsidP="00D8777E">
      <w:pPr>
        <w:pStyle w:val="a3"/>
        <w:numPr>
          <w:ilvl w:val="0"/>
          <w:numId w:val="8"/>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Воспитывать ценностное отношение к художественной литературе как виду искусства и литературной речи; способствовать углублению и дифференциации читательских интересов. </w:t>
      </w:r>
    </w:p>
    <w:p w:rsidR="00EB14AD" w:rsidRPr="006908E0" w:rsidRDefault="00EB14AD" w:rsidP="00D8777E">
      <w:pPr>
        <w:pStyle w:val="a3"/>
        <w:numPr>
          <w:ilvl w:val="0"/>
          <w:numId w:val="8"/>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Обогащать читательский опыт детей за счет произведений более сложных по содержанию и форме. </w:t>
      </w:r>
    </w:p>
    <w:p w:rsidR="00EB14AD" w:rsidRPr="006908E0" w:rsidRDefault="00EB14AD" w:rsidP="00D8777E">
      <w:pPr>
        <w:pStyle w:val="a3"/>
        <w:numPr>
          <w:ilvl w:val="0"/>
          <w:numId w:val="8"/>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Совершенствовать умения художественного восприятия текста в единстве его содержания и формы, смыслового и эмоционального подтекста; развивать умения </w:t>
      </w:r>
      <w:r w:rsidRPr="006908E0">
        <w:rPr>
          <w:rFonts w:ascii="Times New Roman" w:hAnsi="Times New Roman" w:cs="Times New Roman"/>
          <w:sz w:val="24"/>
          <w:szCs w:val="24"/>
        </w:rPr>
        <w:lastRenderedPageBreak/>
        <w:t xml:space="preserve">элементарно анализировать содержание и форму произведения (особенности композиционного строения, средства языковой выразительности и их значение), развивать литературную речь. </w:t>
      </w:r>
    </w:p>
    <w:p w:rsidR="00EB14AD" w:rsidRPr="006908E0" w:rsidRDefault="00EB14AD" w:rsidP="00D8777E">
      <w:pPr>
        <w:pStyle w:val="a3"/>
        <w:numPr>
          <w:ilvl w:val="0"/>
          <w:numId w:val="8"/>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Обогащать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 </w:t>
      </w:r>
    </w:p>
    <w:p w:rsidR="00EB14AD" w:rsidRPr="00777026" w:rsidRDefault="00EB14AD" w:rsidP="00377D11">
      <w:pPr>
        <w:pStyle w:val="a3"/>
        <w:numPr>
          <w:ilvl w:val="0"/>
          <w:numId w:val="8"/>
        </w:numPr>
        <w:spacing w:after="0" w:line="240" w:lineRule="auto"/>
        <w:jc w:val="both"/>
        <w:rPr>
          <w:rFonts w:ascii="Times New Roman" w:hAnsi="Times New Roman" w:cs="Times New Roman"/>
          <w:sz w:val="24"/>
          <w:szCs w:val="24"/>
        </w:rPr>
      </w:pPr>
      <w:r w:rsidRPr="00777026">
        <w:rPr>
          <w:rFonts w:ascii="Times New Roman" w:hAnsi="Times New Roman" w:cs="Times New Roman"/>
          <w:sz w:val="24"/>
          <w:szCs w:val="24"/>
        </w:rPr>
        <w:t xml:space="preserve">Обеспечивать возможность проявления детьми самостоятельности и творчества в разных видах художественно-творческой деятельности на основе литературных произведений.  </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Содержание образовательной деятельности</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Расширение читательских интересов детей.</w:t>
      </w:r>
      <w:r w:rsidRPr="006908E0">
        <w:rPr>
          <w:rFonts w:ascii="Times New Roman" w:hAnsi="Times New Roman" w:cs="Times New Roman"/>
          <w:sz w:val="24"/>
          <w:szCs w:val="24"/>
        </w:rPr>
        <w:t xml:space="preserve"> Проявление устойчивого стремления к постоянному общению с книгой, избирательности по отношению к произведениям определенного вида, жанра, тематики. Активное участие в общении по поводу литературных произведений со взрослыми и другими детьми.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Восприятие литературного текста.</w:t>
      </w:r>
      <w:r w:rsidRPr="006908E0">
        <w:rPr>
          <w:rFonts w:ascii="Times New Roman" w:hAnsi="Times New Roman" w:cs="Times New Roman"/>
          <w:sz w:val="24"/>
          <w:szCs w:val="24"/>
        </w:rPr>
        <w:t xml:space="preserve"> Освоение умений воспринимать литературное произведение в единстве его содержания и формы, устанавливать многообразные связи в тексте, понимать авторский замысел. Восприятие литературного героя в его разнообразных проявлениях (внешний вид, поступки, переживания, мысли), стремление давать оценку действиям и поступкам героя. Проявление эмоциональной отзывчивости по отношению к содержанию произведения, его смысловому и эмоциональному подтексту, образам героев, художественной форме; эстетической чувствительности к красоте литературной речи, образности художественного языка. Понимание значения некоторых средств языковой выразительности (многозначность слова, сравнение и др.).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 xml:space="preserve">Творческая деятельность на основе литературного текста. </w:t>
      </w:r>
      <w:r w:rsidRPr="006908E0">
        <w:rPr>
          <w:rFonts w:ascii="Times New Roman" w:hAnsi="Times New Roman" w:cs="Times New Roman"/>
          <w:sz w:val="24"/>
          <w:szCs w:val="24"/>
        </w:rPr>
        <w:t xml:space="preserve">Освоение способов выражения своего отношения к произведению, его героям и событиям в разных видах творческой деятельности. Выразительное пересказывание вновь прочитанных литературных произведений близко к тексту и от лица литературного героя. Выразительное чтение поэтических произведений разного характера. Проявление творчества в придумывании своих вариантов продолжения произведения, сочинении сказки и истории по аналогии с фольклорным и литературным текстом. Понимание необходимости сохранения стилистических и жанровых особенностей литературных текстов в процессе рассказывания и придумывания. </w:t>
      </w:r>
    </w:p>
    <w:p w:rsidR="00EB14AD" w:rsidRPr="006908E0" w:rsidRDefault="00EB14AD" w:rsidP="00777026">
      <w:pPr>
        <w:spacing w:after="0" w:line="240" w:lineRule="auto"/>
        <w:jc w:val="both"/>
        <w:rPr>
          <w:rFonts w:ascii="Times New Roman" w:hAnsi="Times New Roman" w:cs="Times New Roman"/>
          <w:sz w:val="24"/>
          <w:szCs w:val="24"/>
        </w:rPr>
      </w:pPr>
    </w:p>
    <w:p w:rsidR="00EB14AD" w:rsidRPr="006908E0" w:rsidRDefault="00EB14AD" w:rsidP="00777026">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 xml:space="preserve">МУЗЫКА </w:t>
      </w:r>
    </w:p>
    <w:p w:rsidR="00EB14AD" w:rsidRPr="006908E0" w:rsidRDefault="00EB14AD" w:rsidP="00EB14AD">
      <w:pPr>
        <w:spacing w:after="0" w:line="240" w:lineRule="auto"/>
        <w:ind w:firstLine="709"/>
        <w:jc w:val="both"/>
        <w:rPr>
          <w:rFonts w:ascii="Times New Roman" w:hAnsi="Times New Roman" w:cs="Times New Roman"/>
          <w:b/>
          <w:sz w:val="24"/>
          <w:szCs w:val="24"/>
        </w:rPr>
      </w:pPr>
      <w:r w:rsidRPr="006908E0">
        <w:rPr>
          <w:rFonts w:ascii="Times New Roman" w:hAnsi="Times New Roman" w:cs="Times New Roman"/>
          <w:b/>
          <w:sz w:val="24"/>
          <w:szCs w:val="24"/>
        </w:rPr>
        <w:t xml:space="preserve">Задачи образовательной деятельности </w:t>
      </w:r>
    </w:p>
    <w:p w:rsidR="00EB14AD" w:rsidRPr="006908E0" w:rsidRDefault="00EB14AD" w:rsidP="00D8777E">
      <w:pPr>
        <w:pStyle w:val="a3"/>
        <w:numPr>
          <w:ilvl w:val="0"/>
          <w:numId w:val="8"/>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Обогащать слуховой опыт у детей при знакомстве с основными жанрами, стилями и направлениями в музыке; </w:t>
      </w:r>
    </w:p>
    <w:p w:rsidR="00EB14AD" w:rsidRPr="006908E0" w:rsidRDefault="00EB14AD" w:rsidP="00D8777E">
      <w:pPr>
        <w:pStyle w:val="a3"/>
        <w:numPr>
          <w:ilvl w:val="0"/>
          <w:numId w:val="8"/>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Накапливать представления о жизни и творчестве русских и зарубежных композиторов. </w:t>
      </w:r>
    </w:p>
    <w:p w:rsidR="00EB14AD" w:rsidRPr="006908E0" w:rsidRDefault="00EB14AD" w:rsidP="00D8777E">
      <w:pPr>
        <w:pStyle w:val="a3"/>
        <w:numPr>
          <w:ilvl w:val="0"/>
          <w:numId w:val="8"/>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Обучать детей анализу, сравнению и сопоставлению при разборе музыкальных форм и средств музыкальной выразительности. </w:t>
      </w:r>
    </w:p>
    <w:p w:rsidR="00EB14AD" w:rsidRPr="006908E0" w:rsidRDefault="00EB14AD" w:rsidP="00D8777E">
      <w:pPr>
        <w:pStyle w:val="a3"/>
        <w:numPr>
          <w:ilvl w:val="0"/>
          <w:numId w:val="8"/>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умения творческой интерпретации музыки разными средствами художественной выразительности. </w:t>
      </w:r>
    </w:p>
    <w:p w:rsidR="00EB14AD" w:rsidRPr="006908E0" w:rsidRDefault="00EB14AD" w:rsidP="00D8777E">
      <w:pPr>
        <w:pStyle w:val="a3"/>
        <w:numPr>
          <w:ilvl w:val="0"/>
          <w:numId w:val="8"/>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умения чистоты интонирования в пении; </w:t>
      </w:r>
    </w:p>
    <w:p w:rsidR="00EB14AD" w:rsidRPr="006908E0" w:rsidRDefault="00EB14AD" w:rsidP="00D8777E">
      <w:pPr>
        <w:pStyle w:val="a3"/>
        <w:numPr>
          <w:ilvl w:val="0"/>
          <w:numId w:val="8"/>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Помогать осваивать навыки ритмического многоголосья посредством игрового музицирования; </w:t>
      </w:r>
    </w:p>
    <w:p w:rsidR="00EB14AD" w:rsidRPr="006908E0" w:rsidRDefault="00EB14AD" w:rsidP="00D8777E">
      <w:pPr>
        <w:pStyle w:val="a3"/>
        <w:numPr>
          <w:ilvl w:val="0"/>
          <w:numId w:val="8"/>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Стимулировать самостоятельную деятельность детей по сочинению танцев, игр, оркестровок; </w:t>
      </w:r>
    </w:p>
    <w:p w:rsidR="00EB14AD" w:rsidRPr="00377D11" w:rsidRDefault="00EB14AD" w:rsidP="00377D11">
      <w:pPr>
        <w:pStyle w:val="a3"/>
        <w:numPr>
          <w:ilvl w:val="0"/>
          <w:numId w:val="8"/>
        </w:numPr>
        <w:spacing w:after="0" w:line="240" w:lineRule="auto"/>
        <w:jc w:val="both"/>
        <w:rPr>
          <w:rFonts w:ascii="Times New Roman" w:hAnsi="Times New Roman" w:cs="Times New Roman"/>
          <w:sz w:val="24"/>
          <w:szCs w:val="24"/>
        </w:rPr>
      </w:pPr>
      <w:r w:rsidRPr="00377D11">
        <w:rPr>
          <w:rFonts w:ascii="Times New Roman" w:hAnsi="Times New Roman" w:cs="Times New Roman"/>
          <w:sz w:val="24"/>
          <w:szCs w:val="24"/>
        </w:rPr>
        <w:t xml:space="preserve">Развивать умения сотрудничества и сотворчества в коллективной музыкальной деятельности.  </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lastRenderedPageBreak/>
        <w:t>Содержание образовательной деятельности</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Узнавание музыки разных композиторов, стилей и жанров. Владение элементарными представлениями о творчестве композиторов, о музыкальных инструментах, о элементарных музыкальных формах. Различение музыки разных жанров и стилей. Знание характерных признаков балета, оперы, симфонической и камерной музыки. Различение средств музыкальной выразительности (лад, мелодия, метроритм). Понимание того, что характер музыки выражается средствами музыкальной выразительности.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Умение рассуждать о музыке адекватно характеру музыкального образа, суждения развернутые, глубокие, интересные, оригинальные.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Соотнесение новых музыкальных впечатлений с собственным жизненным опытом, опытом других людей благодаря разнообразию музыкальных впечатлений </w:t>
      </w:r>
    </w:p>
    <w:p w:rsidR="00EB14AD" w:rsidRPr="006908E0" w:rsidRDefault="00EB14AD" w:rsidP="00377D11">
      <w:pPr>
        <w:spacing w:after="0" w:line="240" w:lineRule="auto"/>
        <w:jc w:val="both"/>
        <w:rPr>
          <w:rFonts w:ascii="Times New Roman" w:hAnsi="Times New Roman" w:cs="Times New Roman"/>
          <w:sz w:val="24"/>
          <w:szCs w:val="24"/>
        </w:rPr>
      </w:pP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ОБРАЗОВАТЕЛЬНАЯ ОБЛАСТЬ «ФИЗИЧЕСКОЕ РАЗВИТИЕ»</w:t>
      </w:r>
    </w:p>
    <w:p w:rsidR="00EB14AD" w:rsidRPr="006908E0" w:rsidRDefault="00EB14AD" w:rsidP="00EB14AD">
      <w:pPr>
        <w:spacing w:after="0" w:line="240" w:lineRule="auto"/>
        <w:jc w:val="center"/>
        <w:rPr>
          <w:rFonts w:ascii="Times New Roman" w:hAnsi="Times New Roman" w:cs="Times New Roman"/>
          <w:b/>
          <w:sz w:val="24"/>
          <w:szCs w:val="24"/>
        </w:rPr>
      </w:pPr>
    </w:p>
    <w:tbl>
      <w:tblPr>
        <w:tblStyle w:val="a4"/>
        <w:tblW w:w="0" w:type="auto"/>
        <w:tblInd w:w="1809" w:type="dxa"/>
        <w:tblLook w:val="04A0" w:firstRow="1" w:lastRow="0" w:firstColumn="1" w:lastColumn="0" w:noHBand="0" w:noVBand="1"/>
      </w:tblPr>
      <w:tblGrid>
        <w:gridCol w:w="7762"/>
      </w:tblGrid>
      <w:tr w:rsidR="00EB14AD" w:rsidRPr="006908E0" w:rsidTr="00EB14AD">
        <w:tc>
          <w:tcPr>
            <w:tcW w:w="7762" w:type="dxa"/>
          </w:tcPr>
          <w:p w:rsidR="00EB14AD" w:rsidRPr="006908E0" w:rsidRDefault="00EB14AD" w:rsidP="00EB14AD">
            <w:pPr>
              <w:jc w:val="right"/>
              <w:rPr>
                <w:rFonts w:ascii="Times New Roman" w:hAnsi="Times New Roman" w:cs="Times New Roman"/>
                <w:sz w:val="24"/>
                <w:szCs w:val="24"/>
              </w:rPr>
            </w:pPr>
            <w:r w:rsidRPr="006908E0">
              <w:rPr>
                <w:rFonts w:ascii="Times New Roman" w:hAnsi="Times New Roman" w:cs="Times New Roman"/>
                <w:sz w:val="24"/>
                <w:szCs w:val="24"/>
              </w:rPr>
              <w:t xml:space="preserve">Извлечение из ФГОС ДО </w:t>
            </w:r>
          </w:p>
          <w:p w:rsidR="00EB14AD" w:rsidRPr="006908E0" w:rsidRDefault="00EB14AD" w:rsidP="00EB14AD">
            <w:pPr>
              <w:jc w:val="both"/>
              <w:rPr>
                <w:rFonts w:ascii="Times New Roman" w:hAnsi="Times New Roman" w:cs="Times New Roman"/>
                <w:sz w:val="24"/>
                <w:szCs w:val="24"/>
              </w:rPr>
            </w:pPr>
            <w:r w:rsidRPr="006908E0">
              <w:rPr>
                <w:rFonts w:ascii="Times New Roman" w:hAnsi="Times New Roman" w:cs="Times New Roman"/>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tc>
      </w:tr>
    </w:tbl>
    <w:p w:rsidR="00EB14AD" w:rsidRPr="006908E0" w:rsidRDefault="00EB14AD" w:rsidP="000E5089">
      <w:pPr>
        <w:spacing w:after="0" w:line="240" w:lineRule="auto"/>
        <w:rPr>
          <w:rFonts w:ascii="Times New Roman" w:hAnsi="Times New Roman" w:cs="Times New Roman"/>
          <w:b/>
          <w:sz w:val="24"/>
          <w:szCs w:val="24"/>
        </w:rPr>
      </w:pPr>
    </w:p>
    <w:p w:rsidR="00EB14AD" w:rsidRPr="006908E0" w:rsidRDefault="000E5089" w:rsidP="00EB14AD">
      <w:pPr>
        <w:spacing w:after="0" w:line="240" w:lineRule="auto"/>
        <w:ind w:firstLine="851"/>
        <w:jc w:val="both"/>
        <w:rPr>
          <w:rFonts w:ascii="Times New Roman" w:hAnsi="Times New Roman" w:cs="Times New Roman"/>
          <w:b/>
          <w:sz w:val="24"/>
          <w:szCs w:val="24"/>
        </w:rPr>
      </w:pPr>
      <w:r>
        <w:rPr>
          <w:rFonts w:ascii="Times New Roman" w:hAnsi="Times New Roman" w:cs="Times New Roman"/>
          <w:b/>
          <w:sz w:val="24"/>
          <w:szCs w:val="24"/>
        </w:rPr>
        <w:t xml:space="preserve">                          </w:t>
      </w:r>
      <w:r w:rsidR="00EB14AD" w:rsidRPr="006908E0">
        <w:rPr>
          <w:rFonts w:ascii="Times New Roman" w:hAnsi="Times New Roman" w:cs="Times New Roman"/>
          <w:b/>
          <w:sz w:val="24"/>
          <w:szCs w:val="24"/>
        </w:rPr>
        <w:t xml:space="preserve">Задачи образовательной деятельности </w:t>
      </w:r>
    </w:p>
    <w:p w:rsidR="00EB14AD" w:rsidRPr="006908E0" w:rsidRDefault="00EB14AD" w:rsidP="00D8777E">
      <w:pPr>
        <w:pStyle w:val="a3"/>
        <w:numPr>
          <w:ilvl w:val="0"/>
          <w:numId w:val="8"/>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умение точно, энергично и выразительно выполнять физические упражнения, осуществлять самоконтроль, самооценку, контроль и оценку движений других детей, выполнять элементарное планирование двигательной деятельности. </w:t>
      </w:r>
    </w:p>
    <w:p w:rsidR="00EB14AD" w:rsidRPr="006908E0" w:rsidRDefault="00EB14AD" w:rsidP="00D8777E">
      <w:pPr>
        <w:pStyle w:val="a3"/>
        <w:numPr>
          <w:ilvl w:val="0"/>
          <w:numId w:val="8"/>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и закреплять двигательные умения и знания правил в спортивных играх и спортивных упражнениях. </w:t>
      </w:r>
    </w:p>
    <w:p w:rsidR="00EB14AD" w:rsidRPr="006908E0" w:rsidRDefault="00EB14AD" w:rsidP="00D8777E">
      <w:pPr>
        <w:pStyle w:val="a3"/>
        <w:numPr>
          <w:ilvl w:val="0"/>
          <w:numId w:val="8"/>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Закреплять умение самостоятельно организовывать подвижные игры и упражнения со сверстниками и малышами.</w:t>
      </w:r>
    </w:p>
    <w:p w:rsidR="00EB14AD" w:rsidRPr="006908E0" w:rsidRDefault="00EB14AD" w:rsidP="00D8777E">
      <w:pPr>
        <w:pStyle w:val="a3"/>
        <w:numPr>
          <w:ilvl w:val="0"/>
          <w:numId w:val="8"/>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Развивать творчество и инициативу, добиваясь выразительного и вариативного выполнения движений.</w:t>
      </w:r>
    </w:p>
    <w:p w:rsidR="00EB14AD" w:rsidRPr="006908E0" w:rsidRDefault="00EB14AD" w:rsidP="00D8777E">
      <w:pPr>
        <w:pStyle w:val="a3"/>
        <w:numPr>
          <w:ilvl w:val="0"/>
          <w:numId w:val="8"/>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физические качества (силу, гибкость, выносливость), особенно - ведущие в этом возрасте быстроту и ловкость- координацию движений. </w:t>
      </w:r>
    </w:p>
    <w:p w:rsidR="00EB14AD" w:rsidRPr="006908E0" w:rsidRDefault="00EB14AD" w:rsidP="00D8777E">
      <w:pPr>
        <w:pStyle w:val="a3"/>
        <w:numPr>
          <w:ilvl w:val="0"/>
          <w:numId w:val="8"/>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Формировать осознанную потребность в двигательной активности и физическом совершенствовании. </w:t>
      </w:r>
    </w:p>
    <w:p w:rsidR="00EB14AD" w:rsidRPr="006908E0" w:rsidRDefault="00EB14AD" w:rsidP="00D8777E">
      <w:pPr>
        <w:pStyle w:val="a3"/>
        <w:numPr>
          <w:ilvl w:val="0"/>
          <w:numId w:val="8"/>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Формировать представления о некоторых видах спорта, развивать интерес к физической культуре и спорту. </w:t>
      </w:r>
    </w:p>
    <w:p w:rsidR="00EB14AD" w:rsidRPr="006908E0" w:rsidRDefault="00EB14AD" w:rsidP="00D8777E">
      <w:pPr>
        <w:pStyle w:val="a3"/>
        <w:numPr>
          <w:ilvl w:val="0"/>
          <w:numId w:val="8"/>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Воспитывать ценностное отношение детей к здоровью и человеческой жизни, развивать мотивацию к сбережению своего здоровья и здоровья окружающих людей. </w:t>
      </w:r>
    </w:p>
    <w:p w:rsidR="00EB14AD" w:rsidRPr="00377D11" w:rsidRDefault="00EB14AD" w:rsidP="00377D11">
      <w:pPr>
        <w:pStyle w:val="a3"/>
        <w:numPr>
          <w:ilvl w:val="0"/>
          <w:numId w:val="8"/>
        </w:numPr>
        <w:spacing w:after="0" w:line="240" w:lineRule="auto"/>
        <w:ind w:left="0" w:firstLine="993"/>
        <w:jc w:val="both"/>
        <w:rPr>
          <w:rFonts w:ascii="Times New Roman" w:hAnsi="Times New Roman" w:cs="Times New Roman"/>
          <w:sz w:val="24"/>
          <w:szCs w:val="24"/>
        </w:rPr>
      </w:pPr>
      <w:r w:rsidRPr="00377D11">
        <w:rPr>
          <w:rFonts w:ascii="Times New Roman" w:hAnsi="Times New Roman" w:cs="Times New Roman"/>
          <w:sz w:val="24"/>
          <w:szCs w:val="24"/>
        </w:rPr>
        <w:t xml:space="preserve">Развивать самостоятельность в применении культурно-гигиенических навыков, обогащать представления о гигиенической культуре.  </w:t>
      </w:r>
    </w:p>
    <w:p w:rsidR="00EB14AD" w:rsidRPr="006908E0" w:rsidRDefault="00EB14AD" w:rsidP="00377D11">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lastRenderedPageBreak/>
        <w:t xml:space="preserve">Содержание образовательной деятельности </w:t>
      </w:r>
    </w:p>
    <w:p w:rsidR="00EB14AD" w:rsidRPr="006908E0" w:rsidRDefault="00EB14AD" w:rsidP="00EB14AD">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b/>
          <w:sz w:val="24"/>
          <w:szCs w:val="24"/>
        </w:rPr>
        <w:t xml:space="preserve">Двигательная деятельность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Порядковые упражнения.</w:t>
      </w:r>
      <w:r w:rsidRPr="006908E0">
        <w:rPr>
          <w:rFonts w:ascii="Times New Roman" w:hAnsi="Times New Roman" w:cs="Times New Roman"/>
          <w:sz w:val="24"/>
          <w:szCs w:val="24"/>
        </w:rPr>
        <w:t xml:space="preserve"> Способы перестроения. Самостоятельное, быстрое и организованное построение и перестроение во время движения. Перестроение четверками.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Общеразвивающие упражнения.</w:t>
      </w:r>
      <w:r w:rsidRPr="006908E0">
        <w:rPr>
          <w:rFonts w:ascii="Times New Roman" w:hAnsi="Times New Roman" w:cs="Times New Roman"/>
          <w:sz w:val="24"/>
          <w:szCs w:val="24"/>
        </w:rPr>
        <w:t xml:space="preserve"> Четырехчастные, шестичастные, восьмичастные традиционные общеразвивающие упражнения с одноименными, разноименные, разнонаправленными, поочередные движениями рук и ног, парные упражнения. Упражнения в парах и подгруппах. Выполнение упражнений активное, точное, выразительное, с должным напряжением, из разных исходных положений в соответствии с музыкальной фразой или указаниями с различными предметами. Упражнения с разными предметами, тренажерами.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Основные движения.</w:t>
      </w:r>
      <w:r w:rsidRPr="006908E0">
        <w:rPr>
          <w:rFonts w:ascii="Times New Roman" w:hAnsi="Times New Roman" w:cs="Times New Roman"/>
          <w:sz w:val="24"/>
          <w:szCs w:val="24"/>
        </w:rPr>
        <w:t xml:space="preserve"> Соблюдение требований к выполнению основных элементов техники бега, прыжков, лазанья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Подводящие и подготовительные упражнения.</w:t>
      </w:r>
      <w:r w:rsidR="00E5099F">
        <w:rPr>
          <w:rFonts w:ascii="Times New Roman" w:hAnsi="Times New Roman" w:cs="Times New Roman"/>
          <w:b/>
          <w:sz w:val="24"/>
          <w:szCs w:val="24"/>
        </w:rPr>
        <w:t xml:space="preserve"> </w:t>
      </w:r>
      <w:r w:rsidRPr="006908E0">
        <w:rPr>
          <w:rFonts w:ascii="Times New Roman" w:hAnsi="Times New Roman" w:cs="Times New Roman"/>
          <w:b/>
          <w:i/>
          <w:sz w:val="24"/>
          <w:szCs w:val="24"/>
        </w:rPr>
        <w:t>Ходьба.</w:t>
      </w:r>
      <w:r w:rsidRPr="006908E0">
        <w:rPr>
          <w:rFonts w:ascii="Times New Roman" w:hAnsi="Times New Roman" w:cs="Times New Roman"/>
          <w:sz w:val="24"/>
          <w:szCs w:val="24"/>
        </w:rPr>
        <w:t xml:space="preserve"> Разные виды и способы: обычная, гимнастическая, скрестным шагом; выпадами, в приседе, спиной вперед, приставными шагами вперед и назад, с закрытыми глазами.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Упражнения в равновесии.</w:t>
      </w:r>
      <w:r w:rsidRPr="006908E0">
        <w:rPr>
          <w:rFonts w:ascii="Times New Roman" w:hAnsi="Times New Roman" w:cs="Times New Roman"/>
          <w:sz w:val="24"/>
          <w:szCs w:val="24"/>
        </w:rPr>
        <w:t xml:space="preserve"> Сохранение динамического и статического равновесия в сложных условиях. Ходьба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Ходьба по гимнастической скамейке, с перешагиванием предметов, приседанием, поворотами кругом, перепрыгиванием ленты. Ходьба по узкой стороне гимнастической скамейки прямо и боком. Стоя на скамейке, подпрыгивать и мягко приземляться на нее; прыгать, продвигаясь вперед на двух ногах по наклонной поверхности. Стоять на носках; стоять на одной ноге, закрыв по сигналу глаза; то же, стоя на кубе, гимнастической скамейке; поворачиваться кругом, взмахивая руками вверх. Балансировать на большом набивном мяче (вес 3 кг). Кружиться с закрытыми глазами, останавливаться, сделать фигуру.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Бег.</w:t>
      </w:r>
      <w:r w:rsidRPr="006908E0">
        <w:rPr>
          <w:rFonts w:ascii="Times New Roman" w:hAnsi="Times New Roman" w:cs="Times New Roman"/>
          <w:sz w:val="24"/>
          <w:szCs w:val="24"/>
        </w:rPr>
        <w:t xml:space="preserve"> Сохранение скорости и заданного темпа, направления, равновесия. 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и т. п.). Сочетать бег с ходьбой, прыжками, подлезанием; с преодолением препятствий в естественных условиях. Пробегать 10 м с наименьшим числом шагов. Бегать в спокойном темпе до 2—3 минут. Пробегать 2—4 отрезка по 100—150 м в чередовании с ходьбой. Пробегать в среднем темпе по пересеченной местности до 300 м. Выполнять челночный бег (5х10 м). Пробегать в быстром темпе 10 м 3—4 раза с перерывами. Бегать наперегонки; на скорость — 30 м.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Прыжки.</w:t>
      </w:r>
      <w:r w:rsidRPr="006908E0">
        <w:rPr>
          <w:rFonts w:ascii="Times New Roman" w:hAnsi="Times New Roman" w:cs="Times New Roman"/>
          <w:sz w:val="24"/>
          <w:szCs w:val="24"/>
        </w:rPr>
        <w:t xml:space="preserve"> Ритмично выполнять прыжки, мягко приземляться, сохранять равновесие после приземления. Подпрыгивание на двух ногах на месте с поворотом кругом; смещая ноги вправо — влево; сериями по 30—40 прыжков 3—4 раза. Прыжки, продвигаясь вперед на 5—6 м; перепрыгивание линии, веревки боком, с зажатым между ног мешочком с песком, с набитым мячом; через 6—8 набивных мячей (вес 1 кг) на месте и с продвижением вперед. Выпрыгивание вверх из глубокого приседа. Подпрыгивние на месте и с разбега с целью достать предмет. Впрыгивать с разбега в три шага на предметы высотой до 40 см, спрыгивать с них. Прыжки в длину с места (не менее 100 см); в длину с разбега (не менее 170—180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пробегание под вращающейся </w:t>
      </w:r>
      <w:r w:rsidRPr="006908E0">
        <w:rPr>
          <w:rFonts w:ascii="Times New Roman" w:hAnsi="Times New Roman" w:cs="Times New Roman"/>
          <w:sz w:val="24"/>
          <w:szCs w:val="24"/>
        </w:rPr>
        <w:lastRenderedPageBreak/>
        <w:t xml:space="preserve">скакалкой, перепрыгивание через нее с места, вбегание под вращающуюся скакалку, перепрыгивание через нее; пробегание под вращающейся скакалкой парами. Прыжки через большой обруч, как через скакалку.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Метание.</w:t>
      </w:r>
      <w:r w:rsidRPr="006908E0">
        <w:rPr>
          <w:rFonts w:ascii="Times New Roman" w:hAnsi="Times New Roman" w:cs="Times New Roman"/>
          <w:sz w:val="24"/>
          <w:szCs w:val="24"/>
        </w:rPr>
        <w:t xml:space="preserve"> Отбивать, передавать, подбрасывать мячей разного размера разными способами. Метание вдаль и в цель (горизонтальную, вертикальную, кольцеброс и другие) разными способами. Точное поражение цели.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Лазанье.</w:t>
      </w:r>
      <w:r w:rsidRPr="006908E0">
        <w:rPr>
          <w:rFonts w:ascii="Times New Roman" w:hAnsi="Times New Roman" w:cs="Times New Roman"/>
          <w:sz w:val="24"/>
          <w:szCs w:val="24"/>
        </w:rPr>
        <w:t xml:space="preserve"> Энергичное подтягивание на скамейке различными способами: на животе и на спине, подтягиваясь руками и отталкиваясь ногами; по бревну; проползание под гимнастической скамейкой, под несколькими пособиями подряд. Быстрое и ритмичное лазание по наклонной и вертикальной лестнице; по канату (шесту) способом «в три приема».</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Подвижные игры.</w:t>
      </w:r>
      <w:r w:rsidRPr="006908E0">
        <w:rPr>
          <w:rFonts w:ascii="Times New Roman" w:hAnsi="Times New Roman" w:cs="Times New Roman"/>
          <w:sz w:val="24"/>
          <w:szCs w:val="24"/>
        </w:rPr>
        <w:t xml:space="preserve"> Организовать знакомые игры игру с подгруппой сверстников. Игры-эстафеты.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Спортивные игры.</w:t>
      </w:r>
      <w:r w:rsidRPr="006908E0">
        <w:rPr>
          <w:rFonts w:ascii="Times New Roman" w:hAnsi="Times New Roman" w:cs="Times New Roman"/>
          <w:sz w:val="24"/>
          <w:szCs w:val="24"/>
        </w:rPr>
        <w:t xml:space="preserve"> Правила спортивных игр.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Городки.</w:t>
      </w:r>
      <w:r w:rsidRPr="006908E0">
        <w:rPr>
          <w:rFonts w:ascii="Times New Roman" w:hAnsi="Times New Roman" w:cs="Times New Roman"/>
          <w:sz w:val="24"/>
          <w:szCs w:val="24"/>
        </w:rPr>
        <w:t xml:space="preserve"> Выбивать городки с полукона и кона при наименьшем количестве бит.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Баскетбол.</w:t>
      </w:r>
      <w:r w:rsidRPr="006908E0">
        <w:rPr>
          <w:rFonts w:ascii="Times New Roman" w:hAnsi="Times New Roman" w:cs="Times New Roman"/>
          <w:sz w:val="24"/>
          <w:szCs w:val="24"/>
        </w:rPr>
        <w:t xml:space="preserve"> Забрасывать мяч в баскетбольное кольцо, вести и передавать мяч друг другу в движении. Контролировать свои действия в соответствии с правилами. Вбрасывать мяч в игру двумя руками из-за головы.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Футбол.</w:t>
      </w:r>
      <w:r w:rsidRPr="006908E0">
        <w:rPr>
          <w:rFonts w:ascii="Times New Roman" w:hAnsi="Times New Roman" w:cs="Times New Roman"/>
          <w:sz w:val="24"/>
          <w:szCs w:val="24"/>
        </w:rPr>
        <w:t xml:space="preserve"> Способы передачи и ведения мяча в разных видах спортивных игр.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Настольный теннис, бадминтон.</w:t>
      </w:r>
      <w:r w:rsidRPr="006908E0">
        <w:rPr>
          <w:rFonts w:ascii="Times New Roman" w:hAnsi="Times New Roman" w:cs="Times New Roman"/>
          <w:sz w:val="24"/>
          <w:szCs w:val="24"/>
        </w:rPr>
        <w:t xml:space="preserve">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Хоккей.</w:t>
      </w:r>
      <w:r w:rsidRPr="006908E0">
        <w:rPr>
          <w:rFonts w:ascii="Times New Roman" w:hAnsi="Times New Roman" w:cs="Times New Roman"/>
          <w:sz w:val="24"/>
          <w:szCs w:val="24"/>
        </w:rPr>
        <w:t xml:space="preserve"> Ведение шайбы клюшкой, забивать в ворота. В подготовительной к школе группе особое значение приобретают подвижные игры и упражнения, позволяющие преодолеть излишнюю медлительность некоторых детей: игры со сменой темпа движений, максимально быстрыми движениями, на развитие внутреннего торможения, запаздывательного торможения.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Спортивные упражнения.</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i/>
          <w:sz w:val="24"/>
          <w:szCs w:val="24"/>
        </w:rPr>
        <w:t>Ходьба на лыжах.</w:t>
      </w:r>
      <w:r w:rsidRPr="006908E0">
        <w:rPr>
          <w:rFonts w:ascii="Times New Roman" w:hAnsi="Times New Roman" w:cs="Times New Roman"/>
          <w:sz w:val="24"/>
          <w:szCs w:val="24"/>
        </w:rPr>
        <w:t xml:space="preserve"> Скользящий попеременный двухшаговый ход на лыжах с палками, подъемы и спуски с горы в низкой и высокой стойке.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i/>
          <w:sz w:val="24"/>
          <w:szCs w:val="24"/>
        </w:rPr>
        <w:t>Катание на коньках.</w:t>
      </w:r>
      <w:r w:rsidRPr="006908E0">
        <w:rPr>
          <w:rFonts w:ascii="Times New Roman" w:hAnsi="Times New Roman" w:cs="Times New Roman"/>
          <w:sz w:val="24"/>
          <w:szCs w:val="24"/>
        </w:rPr>
        <w:t xml:space="preserve"> Сохранять равновесие, «стойку конькобежца» во время движения, скольжение и повороты.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i/>
          <w:sz w:val="24"/>
          <w:szCs w:val="24"/>
        </w:rPr>
        <w:t>Катание на самокате.</w:t>
      </w:r>
      <w:r w:rsidRPr="006908E0">
        <w:rPr>
          <w:rFonts w:ascii="Times New Roman" w:hAnsi="Times New Roman" w:cs="Times New Roman"/>
          <w:sz w:val="24"/>
          <w:szCs w:val="24"/>
        </w:rPr>
        <w:t xml:space="preserve"> Отталкивание одной ногой.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i/>
          <w:sz w:val="24"/>
          <w:szCs w:val="24"/>
        </w:rPr>
        <w:t>Катание на велосипеде.</w:t>
      </w:r>
      <w:r w:rsidRPr="006908E0">
        <w:rPr>
          <w:rFonts w:ascii="Times New Roman" w:hAnsi="Times New Roman" w:cs="Times New Roman"/>
          <w:sz w:val="24"/>
          <w:szCs w:val="24"/>
        </w:rPr>
        <w:t xml:space="preserve"> Езда по прямой, по кругу, «змейкой», уметь тормозить. </w:t>
      </w:r>
      <w:r w:rsidRPr="006908E0">
        <w:rPr>
          <w:rFonts w:ascii="Times New Roman" w:hAnsi="Times New Roman" w:cs="Times New Roman"/>
          <w:i/>
          <w:sz w:val="24"/>
          <w:szCs w:val="24"/>
        </w:rPr>
        <w:t>Катание на санках.</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i/>
          <w:sz w:val="24"/>
          <w:szCs w:val="24"/>
        </w:rPr>
        <w:t>Скольжение по ледяным дорожкам.</w:t>
      </w:r>
      <w:r w:rsidRPr="006908E0">
        <w:rPr>
          <w:rFonts w:ascii="Times New Roman" w:hAnsi="Times New Roman" w:cs="Times New Roman"/>
          <w:sz w:val="24"/>
          <w:szCs w:val="24"/>
        </w:rPr>
        <w:t xml:space="preserve"> После разбега стоя и присев, на одной ноге, с поворотами. </w:t>
      </w:r>
    </w:p>
    <w:p w:rsidR="00EB14AD" w:rsidRPr="006908E0" w:rsidRDefault="00EB14AD" w:rsidP="00EB14AD">
      <w:pPr>
        <w:spacing w:after="0" w:line="240" w:lineRule="auto"/>
        <w:ind w:firstLine="851"/>
        <w:jc w:val="both"/>
        <w:rPr>
          <w:rFonts w:ascii="Times New Roman" w:hAnsi="Times New Roman" w:cs="Times New Roman"/>
          <w:i/>
          <w:sz w:val="24"/>
          <w:szCs w:val="24"/>
        </w:rPr>
      </w:pPr>
      <w:r w:rsidRPr="006908E0">
        <w:rPr>
          <w:rFonts w:ascii="Times New Roman" w:hAnsi="Times New Roman" w:cs="Times New Roman"/>
          <w:i/>
          <w:sz w:val="24"/>
          <w:szCs w:val="24"/>
        </w:rPr>
        <w:t xml:space="preserve">Скольжение с невысокой горки.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Становление у детей ценностей здорового образа жизни, овладение элементарными нормами и правилами здорового образа жизни Здоровье как жизненная ценность. Правила здорового образа жизни. Некоторые способы сохранения и приумножения здоровья, профилактики болезней, значение закаливания, занятий спортом и физической культурой для укрепления здоровья. Связь между соблюдением норм здорового образа жизни, правил безопасного поведения и физическим и психическим здоровьем человека, его самочувствием, успешностью в деятельности. Некоторые способы оценки собственного здоровья и самочувствия, необходимость внимания и заботы о здоровье и самочувствии близких в семье, чуткости по отношению к взрослым и детям в детском саду.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Гигиенические основы организации деятельности (необходимость достаточной освещенности, свежего воздуха, правильной позы, чистоты материалов и инструментов и пр.). </w:t>
      </w:r>
    </w:p>
    <w:p w:rsidR="006A16BF" w:rsidRDefault="006A16BF" w:rsidP="006A16BF">
      <w:pPr>
        <w:pStyle w:val="Default"/>
        <w:jc w:val="both"/>
        <w:rPr>
          <w:b/>
          <w:bCs/>
          <w:sz w:val="23"/>
          <w:szCs w:val="23"/>
        </w:rPr>
      </w:pPr>
    </w:p>
    <w:p w:rsidR="006A16BF" w:rsidRPr="006A16BF" w:rsidRDefault="006A16BF" w:rsidP="006A16BF">
      <w:pPr>
        <w:pStyle w:val="Default"/>
        <w:ind w:firstLine="709"/>
        <w:jc w:val="both"/>
        <w:rPr>
          <w:sz w:val="23"/>
          <w:szCs w:val="23"/>
        </w:rPr>
      </w:pPr>
      <w:r w:rsidRPr="006A16BF">
        <w:rPr>
          <w:b/>
          <w:bCs/>
          <w:sz w:val="23"/>
          <w:szCs w:val="23"/>
        </w:rPr>
        <w:t xml:space="preserve">Часть, формируемая участниками образовательного процесса </w:t>
      </w:r>
    </w:p>
    <w:p w:rsidR="00EB14AD" w:rsidRPr="006A16BF" w:rsidRDefault="006A16BF" w:rsidP="006A16BF">
      <w:pPr>
        <w:spacing w:after="0" w:line="240" w:lineRule="auto"/>
        <w:ind w:firstLine="708"/>
        <w:jc w:val="both"/>
        <w:rPr>
          <w:rFonts w:ascii="Times New Roman" w:hAnsi="Times New Roman" w:cs="Times New Roman"/>
          <w:sz w:val="24"/>
          <w:szCs w:val="24"/>
        </w:rPr>
      </w:pPr>
      <w:r w:rsidRPr="006A16BF">
        <w:rPr>
          <w:rFonts w:ascii="Times New Roman" w:hAnsi="Times New Roman" w:cs="Times New Roman"/>
          <w:sz w:val="24"/>
          <w:szCs w:val="24"/>
        </w:rPr>
        <w:t xml:space="preserve">Инструктором по физической культуре в подготовительной группе реализуется парциальная программа «Разговор о правильном питании», </w:t>
      </w:r>
      <w:r w:rsidR="00CD240B" w:rsidRPr="006A16BF">
        <w:rPr>
          <w:rFonts w:ascii="Times New Roman" w:hAnsi="Times New Roman" w:cs="Times New Roman"/>
          <w:sz w:val="24"/>
          <w:szCs w:val="24"/>
        </w:rPr>
        <w:t>разработанная</w:t>
      </w:r>
      <w:r w:rsidRPr="006A16BF">
        <w:rPr>
          <w:rFonts w:ascii="Times New Roman" w:hAnsi="Times New Roman" w:cs="Times New Roman"/>
          <w:sz w:val="24"/>
          <w:szCs w:val="24"/>
        </w:rPr>
        <w:t xml:space="preserve"> специалистами Института возрастной физиологи Российской академии образования под руководством Безруких М.М., кандидатом  биологических наук Т.А.Филипповой; кандидатом педагогических наук А.Г.Макеевой.</w:t>
      </w:r>
    </w:p>
    <w:p w:rsidR="006A16BF" w:rsidRPr="006A16BF" w:rsidRDefault="006A16BF" w:rsidP="006A16BF">
      <w:pPr>
        <w:pStyle w:val="a9"/>
        <w:ind w:left="-360" w:right="43" w:firstLine="360"/>
        <w:jc w:val="both"/>
        <w:rPr>
          <w:b w:val="0"/>
          <w:sz w:val="24"/>
        </w:rPr>
      </w:pPr>
      <w:r w:rsidRPr="006A16BF">
        <w:rPr>
          <w:b w:val="0"/>
          <w:sz w:val="24"/>
        </w:rPr>
        <w:t xml:space="preserve">В рамках данной программы, посвященной вопросам здорового питания, обучающиеся получают основные сведения по диетологии, достаточные для того, чтобы ответственно относиться к правильному питанию, а также знания о влиянии питания на физическое и умственное развитие человека. При изучении программы  обучающиеся приобретают умение принимать самостоятельные решения, а также смогут научиться выбирать здоровую пищу, составлять индивидуальное меню и применять полученные знания в своей дальнейшей жизни. На занятиях рассматриваются вопросы, связанные с питанием и здоровьем людей разных национальностей, народные традиции как неотъемлемая часть общей культуры личности. </w:t>
      </w:r>
    </w:p>
    <w:p w:rsidR="006A16BF" w:rsidRPr="006A16BF" w:rsidRDefault="006A16BF" w:rsidP="006A16BF">
      <w:pPr>
        <w:pStyle w:val="af3"/>
        <w:spacing w:before="0" w:beforeAutospacing="0" w:after="0" w:afterAutospacing="0"/>
        <w:ind w:left="360"/>
        <w:rPr>
          <w:rStyle w:val="ae"/>
          <w:b w:val="0"/>
          <w:i/>
          <w:iCs/>
          <w:u w:val="single"/>
        </w:rPr>
      </w:pPr>
      <w:r w:rsidRPr="006A16BF">
        <w:rPr>
          <w:b/>
        </w:rPr>
        <w:t>Цель программы:</w:t>
      </w:r>
    </w:p>
    <w:p w:rsidR="006A16BF" w:rsidRPr="006A16BF" w:rsidRDefault="006A16BF" w:rsidP="003920EB">
      <w:pPr>
        <w:pStyle w:val="af3"/>
        <w:numPr>
          <w:ilvl w:val="0"/>
          <w:numId w:val="94"/>
        </w:numPr>
        <w:spacing w:before="0" w:beforeAutospacing="0" w:after="0" w:afterAutospacing="0"/>
        <w:jc w:val="both"/>
      </w:pPr>
      <w:r w:rsidRPr="006A16BF">
        <w:t>формирование у детей основ культуры питания как одной из составляющих здорового образа жизни</w:t>
      </w:r>
      <w:r>
        <w:t>;</w:t>
      </w:r>
    </w:p>
    <w:p w:rsidR="006A16BF" w:rsidRPr="006A16BF" w:rsidRDefault="006A16BF" w:rsidP="003920EB">
      <w:pPr>
        <w:pStyle w:val="a9"/>
        <w:numPr>
          <w:ilvl w:val="0"/>
          <w:numId w:val="94"/>
        </w:numPr>
        <w:jc w:val="both"/>
        <w:rPr>
          <w:b w:val="0"/>
          <w:sz w:val="24"/>
        </w:rPr>
      </w:pPr>
      <w:r w:rsidRPr="006A16BF">
        <w:rPr>
          <w:b w:val="0"/>
          <w:sz w:val="24"/>
        </w:rPr>
        <w:t>формирова</w:t>
      </w:r>
      <w:r>
        <w:rPr>
          <w:b w:val="0"/>
          <w:sz w:val="24"/>
        </w:rPr>
        <w:t>ние</w:t>
      </w:r>
      <w:r w:rsidRPr="006A16BF">
        <w:rPr>
          <w:b w:val="0"/>
          <w:sz w:val="24"/>
        </w:rPr>
        <w:t xml:space="preserve"> </w:t>
      </w:r>
      <w:proofErr w:type="spellStart"/>
      <w:r w:rsidRPr="006A16BF">
        <w:rPr>
          <w:b w:val="0"/>
          <w:sz w:val="24"/>
        </w:rPr>
        <w:t>здоровьеразвивающ</w:t>
      </w:r>
      <w:r>
        <w:rPr>
          <w:b w:val="0"/>
          <w:sz w:val="24"/>
        </w:rPr>
        <w:t>ей</w:t>
      </w:r>
      <w:proofErr w:type="spellEnd"/>
      <w:r w:rsidRPr="006A16BF">
        <w:rPr>
          <w:b w:val="0"/>
          <w:sz w:val="24"/>
        </w:rPr>
        <w:t xml:space="preserve"> компетентност</w:t>
      </w:r>
      <w:r>
        <w:rPr>
          <w:b w:val="0"/>
          <w:sz w:val="24"/>
        </w:rPr>
        <w:t>и</w:t>
      </w:r>
      <w:r w:rsidRPr="006A16BF">
        <w:rPr>
          <w:b w:val="0"/>
          <w:sz w:val="24"/>
        </w:rPr>
        <w:t>: необходимость сохранять и развивать свое здоровье, важность культуры питания, как составляющей здорового образа жизни</w:t>
      </w:r>
      <w:r>
        <w:rPr>
          <w:b w:val="0"/>
          <w:sz w:val="24"/>
        </w:rPr>
        <w:t>;</w:t>
      </w:r>
    </w:p>
    <w:p w:rsidR="006A16BF" w:rsidRPr="006A16BF" w:rsidRDefault="006A16BF" w:rsidP="003920EB">
      <w:pPr>
        <w:pStyle w:val="a9"/>
        <w:numPr>
          <w:ilvl w:val="0"/>
          <w:numId w:val="94"/>
        </w:numPr>
        <w:jc w:val="both"/>
        <w:rPr>
          <w:b w:val="0"/>
          <w:sz w:val="24"/>
        </w:rPr>
      </w:pPr>
      <w:r w:rsidRPr="006A16BF">
        <w:rPr>
          <w:b w:val="0"/>
          <w:sz w:val="24"/>
        </w:rPr>
        <w:t>формирование у детей представлени</w:t>
      </w:r>
      <w:r>
        <w:rPr>
          <w:b w:val="0"/>
          <w:sz w:val="24"/>
        </w:rPr>
        <w:t>й</w:t>
      </w:r>
      <w:r w:rsidRPr="006A16BF">
        <w:rPr>
          <w:b w:val="0"/>
          <w:sz w:val="24"/>
        </w:rPr>
        <w:t xml:space="preserve"> о необходимости заботы о своём здоровье, и в первую очередь о важности правильного питания, как составной части сохранения и укрепления здоровья.</w:t>
      </w:r>
    </w:p>
    <w:p w:rsidR="006A16BF" w:rsidRPr="006A16BF" w:rsidRDefault="006A16BF" w:rsidP="006A16BF">
      <w:pPr>
        <w:pStyle w:val="af3"/>
        <w:spacing w:before="0" w:beforeAutospacing="0" w:after="0" w:afterAutospacing="0"/>
        <w:ind w:left="360"/>
        <w:rPr>
          <w:rStyle w:val="ae"/>
          <w:iCs/>
        </w:rPr>
      </w:pPr>
      <w:r w:rsidRPr="006A16BF">
        <w:rPr>
          <w:rStyle w:val="ae"/>
          <w:iCs/>
        </w:rPr>
        <w:t xml:space="preserve">Задачи программы: </w:t>
      </w:r>
    </w:p>
    <w:p w:rsidR="006A16BF" w:rsidRPr="006A16BF" w:rsidRDefault="006A16BF" w:rsidP="003920EB">
      <w:pPr>
        <w:pStyle w:val="af3"/>
        <w:numPr>
          <w:ilvl w:val="0"/>
          <w:numId w:val="95"/>
        </w:numPr>
        <w:spacing w:before="0" w:beforeAutospacing="0" w:after="0" w:afterAutospacing="0"/>
        <w:jc w:val="both"/>
      </w:pPr>
      <w:r w:rsidRPr="006A16BF">
        <w:rPr>
          <w:rStyle w:val="af4"/>
          <w:bCs/>
          <w:i w:val="0"/>
        </w:rPr>
        <w:t>расшир</w:t>
      </w:r>
      <w:r>
        <w:rPr>
          <w:rStyle w:val="af4"/>
          <w:bCs/>
          <w:i w:val="0"/>
        </w:rPr>
        <w:t>ять</w:t>
      </w:r>
      <w:r w:rsidRPr="006A16BF">
        <w:rPr>
          <w:rStyle w:val="af4"/>
          <w:bCs/>
          <w:i w:val="0"/>
        </w:rPr>
        <w:t xml:space="preserve"> знани</w:t>
      </w:r>
      <w:r>
        <w:rPr>
          <w:rStyle w:val="af4"/>
          <w:bCs/>
          <w:i w:val="0"/>
        </w:rPr>
        <w:t>я</w:t>
      </w:r>
      <w:r w:rsidRPr="006A16BF">
        <w:rPr>
          <w:rStyle w:val="af4"/>
          <w:bCs/>
          <w:i w:val="0"/>
        </w:rPr>
        <w:t xml:space="preserve"> детей о правилах питания, направленных на сохранение и  укрепление здоровья, формирования готовности соблюдать эти правила;</w:t>
      </w:r>
    </w:p>
    <w:p w:rsidR="006A16BF" w:rsidRPr="006A16BF" w:rsidRDefault="006A16BF" w:rsidP="003920EB">
      <w:pPr>
        <w:pStyle w:val="af3"/>
        <w:numPr>
          <w:ilvl w:val="0"/>
          <w:numId w:val="95"/>
        </w:numPr>
        <w:spacing w:before="0" w:beforeAutospacing="0" w:after="0" w:afterAutospacing="0"/>
        <w:jc w:val="both"/>
      </w:pPr>
      <w:r w:rsidRPr="006A16BF">
        <w:rPr>
          <w:rStyle w:val="af4"/>
          <w:bCs/>
          <w:i w:val="0"/>
        </w:rPr>
        <w:t>формирова</w:t>
      </w:r>
      <w:r>
        <w:rPr>
          <w:rStyle w:val="af4"/>
          <w:bCs/>
          <w:i w:val="0"/>
        </w:rPr>
        <w:t>ть</w:t>
      </w:r>
      <w:r w:rsidRPr="006A16BF">
        <w:rPr>
          <w:rStyle w:val="af4"/>
          <w:bCs/>
          <w:i w:val="0"/>
        </w:rPr>
        <w:t xml:space="preserve"> навык</w:t>
      </w:r>
      <w:r>
        <w:rPr>
          <w:rStyle w:val="af4"/>
          <w:bCs/>
          <w:i w:val="0"/>
        </w:rPr>
        <w:t>и</w:t>
      </w:r>
      <w:r w:rsidRPr="006A16BF">
        <w:rPr>
          <w:rStyle w:val="af4"/>
          <w:bCs/>
          <w:i w:val="0"/>
        </w:rPr>
        <w:t xml:space="preserve"> правильного питания как составной</w:t>
      </w:r>
      <w:r w:rsidR="00E5099F">
        <w:rPr>
          <w:rStyle w:val="af4"/>
          <w:bCs/>
          <w:i w:val="0"/>
        </w:rPr>
        <w:t xml:space="preserve"> </w:t>
      </w:r>
      <w:r w:rsidRPr="006A16BF">
        <w:rPr>
          <w:rStyle w:val="af4"/>
          <w:bCs/>
          <w:i w:val="0"/>
        </w:rPr>
        <w:t>части здорового образа жизни;</w:t>
      </w:r>
    </w:p>
    <w:p w:rsidR="006A16BF" w:rsidRPr="006A16BF" w:rsidRDefault="006A16BF" w:rsidP="003920EB">
      <w:pPr>
        <w:pStyle w:val="af3"/>
        <w:numPr>
          <w:ilvl w:val="0"/>
          <w:numId w:val="95"/>
        </w:numPr>
        <w:spacing w:before="0" w:beforeAutospacing="0" w:after="0" w:afterAutospacing="0"/>
        <w:jc w:val="both"/>
      </w:pPr>
      <w:r w:rsidRPr="006A16BF">
        <w:rPr>
          <w:rStyle w:val="af4"/>
          <w:bCs/>
          <w:i w:val="0"/>
        </w:rPr>
        <w:t>формирова</w:t>
      </w:r>
      <w:r>
        <w:rPr>
          <w:rStyle w:val="af4"/>
          <w:bCs/>
          <w:i w:val="0"/>
        </w:rPr>
        <w:t>ть</w:t>
      </w:r>
      <w:r w:rsidRPr="006A16BF">
        <w:rPr>
          <w:rStyle w:val="af4"/>
          <w:bCs/>
          <w:i w:val="0"/>
        </w:rPr>
        <w:t xml:space="preserve"> представления о правилах этикета, связанных с питанием, осознание того, что навыки этикета являются неотъемлемой частью общей культуры личности;</w:t>
      </w:r>
    </w:p>
    <w:p w:rsidR="006A16BF" w:rsidRPr="006A16BF" w:rsidRDefault="006A16BF" w:rsidP="003920EB">
      <w:pPr>
        <w:pStyle w:val="a3"/>
        <w:numPr>
          <w:ilvl w:val="0"/>
          <w:numId w:val="95"/>
        </w:numPr>
        <w:spacing w:after="0" w:line="240" w:lineRule="auto"/>
        <w:jc w:val="both"/>
        <w:rPr>
          <w:rFonts w:ascii="Times New Roman" w:hAnsi="Times New Roman" w:cs="Times New Roman"/>
          <w:sz w:val="24"/>
          <w:szCs w:val="24"/>
        </w:rPr>
      </w:pPr>
      <w:r w:rsidRPr="006A16BF">
        <w:rPr>
          <w:rStyle w:val="af4"/>
          <w:rFonts w:ascii="Times New Roman" w:hAnsi="Times New Roman" w:cs="Times New Roman"/>
          <w:bCs/>
          <w:i w:val="0"/>
          <w:sz w:val="24"/>
          <w:szCs w:val="24"/>
        </w:rPr>
        <w:t>пробуждать у детей интерес к народным традициям, связанным с питанием и здоровьем, расширение знаний об историях и традициях своего народа, формирование чувства уважения к культуре своего народа и культуре и традициям других народов.</w:t>
      </w:r>
    </w:p>
    <w:p w:rsidR="006A16BF" w:rsidRPr="006A16BF" w:rsidRDefault="006A16BF" w:rsidP="006A16BF">
      <w:pPr>
        <w:pStyle w:val="af6"/>
        <w:ind w:firstLine="709"/>
        <w:jc w:val="both"/>
        <w:rPr>
          <w:rFonts w:ascii="Times New Roman" w:hAnsi="Times New Roman" w:cs="Times New Roman"/>
          <w:sz w:val="24"/>
          <w:szCs w:val="24"/>
          <w:lang w:val="ru-RU"/>
        </w:rPr>
      </w:pPr>
      <w:r w:rsidRPr="006A16BF">
        <w:rPr>
          <w:rFonts w:ascii="Times New Roman" w:hAnsi="Times New Roman" w:cs="Times New Roman"/>
          <w:sz w:val="24"/>
          <w:szCs w:val="24"/>
          <w:lang w:val="ru-RU"/>
        </w:rPr>
        <w:t>Программа включает в себя не только вопросы соблюдения режима питания, но и культуры поведения за столом, навыкам сервировки стола, с особенностями правил приготовления пищи. Занятия содержат познавательный материал, соответствующий возрастным особенностям детей в сочетании с практическими заданиями.</w:t>
      </w:r>
      <w:r w:rsidR="00E5099F">
        <w:rPr>
          <w:rFonts w:ascii="Times New Roman" w:hAnsi="Times New Roman" w:cs="Times New Roman"/>
          <w:sz w:val="24"/>
          <w:szCs w:val="24"/>
          <w:lang w:val="ru-RU"/>
        </w:rPr>
        <w:t xml:space="preserve"> </w:t>
      </w:r>
      <w:r w:rsidRPr="006A16BF">
        <w:rPr>
          <w:rFonts w:ascii="Times New Roman" w:hAnsi="Times New Roman" w:cs="Times New Roman"/>
          <w:sz w:val="24"/>
          <w:szCs w:val="24"/>
          <w:lang w:val="ru-RU"/>
        </w:rPr>
        <w:t xml:space="preserve">Все </w:t>
      </w:r>
      <w:r w:rsidR="00E55C26">
        <w:rPr>
          <w:rFonts w:ascii="Times New Roman" w:hAnsi="Times New Roman" w:cs="Times New Roman"/>
          <w:sz w:val="24"/>
          <w:szCs w:val="24"/>
          <w:lang w:val="ru-RU"/>
        </w:rPr>
        <w:t>занятия</w:t>
      </w:r>
      <w:r w:rsidRPr="006A16BF">
        <w:rPr>
          <w:rFonts w:ascii="Times New Roman" w:hAnsi="Times New Roman" w:cs="Times New Roman"/>
          <w:sz w:val="24"/>
          <w:szCs w:val="24"/>
          <w:lang w:val="ru-RU"/>
        </w:rPr>
        <w:t xml:space="preserve"> составлены, с учётом постепенного накопления знаний, умений и практического опыта. Занятия проходят в виде: бесед, оздоровительных </w:t>
      </w:r>
      <w:r w:rsidR="00E55C26" w:rsidRPr="006A16BF">
        <w:rPr>
          <w:rFonts w:ascii="Times New Roman" w:hAnsi="Times New Roman" w:cs="Times New Roman"/>
          <w:sz w:val="24"/>
          <w:szCs w:val="24"/>
          <w:lang w:val="ru-RU"/>
        </w:rPr>
        <w:t>минуток</w:t>
      </w:r>
      <w:r w:rsidR="00E55C26">
        <w:rPr>
          <w:rFonts w:ascii="Times New Roman" w:hAnsi="Times New Roman" w:cs="Times New Roman"/>
          <w:sz w:val="24"/>
          <w:szCs w:val="24"/>
          <w:lang w:val="ru-RU"/>
        </w:rPr>
        <w:t>, игр</w:t>
      </w:r>
      <w:r w:rsidRPr="006A16BF">
        <w:rPr>
          <w:rFonts w:ascii="Times New Roman" w:hAnsi="Times New Roman" w:cs="Times New Roman"/>
          <w:sz w:val="24"/>
          <w:szCs w:val="24"/>
          <w:lang w:val="ru-RU"/>
        </w:rPr>
        <w:t>.</w:t>
      </w:r>
    </w:p>
    <w:p w:rsidR="006A16BF" w:rsidRPr="006A16BF" w:rsidRDefault="006A16BF" w:rsidP="006A16BF">
      <w:pPr>
        <w:pStyle w:val="af6"/>
        <w:ind w:firstLine="709"/>
        <w:jc w:val="both"/>
        <w:rPr>
          <w:rFonts w:ascii="Times New Roman" w:hAnsi="Times New Roman" w:cs="Times New Roman"/>
          <w:sz w:val="24"/>
          <w:szCs w:val="24"/>
          <w:lang w:val="ru-RU"/>
        </w:rPr>
      </w:pPr>
      <w:r w:rsidRPr="006A16BF">
        <w:rPr>
          <w:rFonts w:ascii="Times New Roman" w:hAnsi="Times New Roman" w:cs="Times New Roman"/>
          <w:sz w:val="24"/>
          <w:szCs w:val="24"/>
          <w:lang w:val="ru-RU"/>
        </w:rPr>
        <w:t>Беседы включают вопросы культуры  и гигиены питания, общих сведений о питании и здоровой пищ</w:t>
      </w:r>
      <w:r w:rsidR="00E55C26">
        <w:rPr>
          <w:rFonts w:ascii="Times New Roman" w:hAnsi="Times New Roman" w:cs="Times New Roman"/>
          <w:sz w:val="24"/>
          <w:szCs w:val="24"/>
          <w:lang w:val="ru-RU"/>
        </w:rPr>
        <w:t>е</w:t>
      </w:r>
      <w:r w:rsidRPr="006A16BF">
        <w:rPr>
          <w:rFonts w:ascii="Times New Roman" w:hAnsi="Times New Roman" w:cs="Times New Roman"/>
          <w:sz w:val="24"/>
          <w:szCs w:val="24"/>
          <w:lang w:val="ru-RU"/>
        </w:rPr>
        <w:t>, витаминах на грядках и в саду и др.</w:t>
      </w:r>
    </w:p>
    <w:p w:rsidR="006A16BF" w:rsidRPr="006A16BF" w:rsidRDefault="006A16BF" w:rsidP="006A16BF">
      <w:pPr>
        <w:pStyle w:val="af3"/>
        <w:spacing w:before="0" w:beforeAutospacing="0" w:after="0" w:afterAutospacing="0"/>
        <w:ind w:firstLine="709"/>
        <w:jc w:val="both"/>
      </w:pPr>
      <w:r w:rsidRPr="006A16BF">
        <w:rPr>
          <w:rStyle w:val="ae"/>
          <w:iCs/>
        </w:rPr>
        <w:t>Формы и методы реализации программы:</w:t>
      </w:r>
    </w:p>
    <w:p w:rsidR="006A16BF" w:rsidRPr="006A16BF" w:rsidRDefault="006A16BF" w:rsidP="003920EB">
      <w:pPr>
        <w:pStyle w:val="af3"/>
        <w:numPr>
          <w:ilvl w:val="0"/>
          <w:numId w:val="97"/>
        </w:numPr>
        <w:spacing w:before="0" w:beforeAutospacing="0" w:after="0" w:afterAutospacing="0"/>
        <w:jc w:val="both"/>
      </w:pPr>
      <w:r w:rsidRPr="006A16BF">
        <w:rPr>
          <w:rStyle w:val="af4"/>
          <w:bCs/>
          <w:i w:val="0"/>
        </w:rPr>
        <w:t>рассматривание рисунков, фотографий;</w:t>
      </w:r>
    </w:p>
    <w:p w:rsidR="006A16BF" w:rsidRPr="006A16BF" w:rsidRDefault="006A16BF" w:rsidP="003920EB">
      <w:pPr>
        <w:pStyle w:val="af3"/>
        <w:numPr>
          <w:ilvl w:val="0"/>
          <w:numId w:val="97"/>
        </w:numPr>
        <w:spacing w:before="0" w:beforeAutospacing="0" w:after="0" w:afterAutospacing="0"/>
        <w:jc w:val="both"/>
      </w:pPr>
      <w:r w:rsidRPr="006A16BF">
        <w:rPr>
          <w:rStyle w:val="af4"/>
          <w:bCs/>
          <w:i w:val="0"/>
        </w:rPr>
        <w:t>свободное и тематическое рисование;</w:t>
      </w:r>
    </w:p>
    <w:p w:rsidR="006A16BF" w:rsidRPr="006A16BF" w:rsidRDefault="006A16BF" w:rsidP="003920EB">
      <w:pPr>
        <w:pStyle w:val="af3"/>
        <w:numPr>
          <w:ilvl w:val="0"/>
          <w:numId w:val="97"/>
        </w:numPr>
        <w:spacing w:before="0" w:beforeAutospacing="0" w:after="0" w:afterAutospacing="0"/>
        <w:jc w:val="both"/>
      </w:pPr>
      <w:r w:rsidRPr="006A16BF">
        <w:rPr>
          <w:rStyle w:val="af4"/>
          <w:bCs/>
          <w:i w:val="0"/>
        </w:rPr>
        <w:t>моделирование и анализ ситуаций;</w:t>
      </w:r>
    </w:p>
    <w:p w:rsidR="006A16BF" w:rsidRPr="006A16BF" w:rsidRDefault="00E55C26" w:rsidP="003920EB">
      <w:pPr>
        <w:pStyle w:val="af3"/>
        <w:numPr>
          <w:ilvl w:val="0"/>
          <w:numId w:val="97"/>
        </w:numPr>
        <w:spacing w:before="0" w:beforeAutospacing="0" w:after="0" w:afterAutospacing="0"/>
        <w:jc w:val="both"/>
      </w:pPr>
      <w:r>
        <w:rPr>
          <w:rStyle w:val="af4"/>
          <w:bCs/>
          <w:i w:val="0"/>
        </w:rPr>
        <w:t>рассказы, беседы</w:t>
      </w:r>
      <w:r w:rsidR="006A16BF" w:rsidRPr="006A16BF">
        <w:rPr>
          <w:rStyle w:val="af4"/>
          <w:bCs/>
          <w:i w:val="0"/>
        </w:rPr>
        <w:t>;</w:t>
      </w:r>
    </w:p>
    <w:p w:rsidR="006A16BF" w:rsidRPr="006A16BF" w:rsidRDefault="006A16BF" w:rsidP="003920EB">
      <w:pPr>
        <w:pStyle w:val="af3"/>
        <w:numPr>
          <w:ilvl w:val="0"/>
          <w:numId w:val="97"/>
        </w:numPr>
        <w:spacing w:before="0" w:beforeAutospacing="0" w:after="0" w:afterAutospacing="0"/>
        <w:jc w:val="both"/>
      </w:pPr>
      <w:r w:rsidRPr="006A16BF">
        <w:rPr>
          <w:rStyle w:val="af4"/>
          <w:bCs/>
          <w:i w:val="0"/>
        </w:rPr>
        <w:lastRenderedPageBreak/>
        <w:t>сюжетно</w:t>
      </w:r>
      <w:r w:rsidR="00E55C26">
        <w:rPr>
          <w:rStyle w:val="af4"/>
          <w:bCs/>
          <w:i w:val="0"/>
        </w:rPr>
        <w:t>-</w:t>
      </w:r>
      <w:r w:rsidRPr="006A16BF">
        <w:rPr>
          <w:rStyle w:val="af4"/>
          <w:bCs/>
          <w:i w:val="0"/>
        </w:rPr>
        <w:t>ролевые игры;</w:t>
      </w:r>
    </w:p>
    <w:p w:rsidR="006A16BF" w:rsidRPr="006A16BF" w:rsidRDefault="006A16BF" w:rsidP="003920EB">
      <w:pPr>
        <w:pStyle w:val="af3"/>
        <w:numPr>
          <w:ilvl w:val="0"/>
          <w:numId w:val="97"/>
        </w:numPr>
        <w:spacing w:before="0" w:beforeAutospacing="0" w:after="0" w:afterAutospacing="0"/>
        <w:jc w:val="both"/>
      </w:pPr>
      <w:r w:rsidRPr="006A16BF">
        <w:rPr>
          <w:rStyle w:val="af4"/>
          <w:bCs/>
          <w:i w:val="0"/>
        </w:rPr>
        <w:t>чтение по ролям;</w:t>
      </w:r>
    </w:p>
    <w:p w:rsidR="006A16BF" w:rsidRPr="006A16BF" w:rsidRDefault="006A16BF" w:rsidP="003920EB">
      <w:pPr>
        <w:pStyle w:val="af3"/>
        <w:numPr>
          <w:ilvl w:val="0"/>
          <w:numId w:val="97"/>
        </w:numPr>
        <w:spacing w:before="0" w:beforeAutospacing="0" w:after="0" w:afterAutospacing="0"/>
        <w:jc w:val="both"/>
      </w:pPr>
      <w:r w:rsidRPr="006A16BF">
        <w:rPr>
          <w:rStyle w:val="af4"/>
          <w:bCs/>
          <w:i w:val="0"/>
        </w:rPr>
        <w:t>рассказ по картинкам;</w:t>
      </w:r>
    </w:p>
    <w:p w:rsidR="006A16BF" w:rsidRPr="00E55C26" w:rsidRDefault="006A16BF" w:rsidP="003920EB">
      <w:pPr>
        <w:pStyle w:val="af3"/>
        <w:numPr>
          <w:ilvl w:val="0"/>
          <w:numId w:val="97"/>
        </w:numPr>
        <w:spacing w:before="0" w:beforeAutospacing="0" w:after="0" w:afterAutospacing="0"/>
        <w:ind w:left="0" w:firstLine="1134"/>
      </w:pPr>
      <w:r w:rsidRPr="00E55C26">
        <w:rPr>
          <w:rStyle w:val="af4"/>
          <w:bCs/>
          <w:i w:val="0"/>
        </w:rPr>
        <w:t>игры, конкурсы, викторины</w:t>
      </w:r>
      <w:r w:rsidR="00E55C26" w:rsidRPr="00E55C26">
        <w:rPr>
          <w:rStyle w:val="af4"/>
          <w:bCs/>
          <w:i w:val="0"/>
        </w:rPr>
        <w:t>.</w:t>
      </w:r>
    </w:p>
    <w:p w:rsidR="006A16BF" w:rsidRPr="006A16BF" w:rsidRDefault="006A16BF" w:rsidP="006A16BF">
      <w:pPr>
        <w:spacing w:after="0" w:line="240" w:lineRule="auto"/>
        <w:ind w:firstLine="709"/>
        <w:jc w:val="both"/>
        <w:rPr>
          <w:rFonts w:ascii="Times New Roman" w:hAnsi="Times New Roman" w:cs="Times New Roman"/>
          <w:sz w:val="24"/>
          <w:szCs w:val="24"/>
        </w:rPr>
      </w:pPr>
      <w:r w:rsidRPr="006A16BF">
        <w:rPr>
          <w:rFonts w:ascii="Times New Roman" w:hAnsi="Times New Roman" w:cs="Times New Roman"/>
          <w:sz w:val="24"/>
          <w:szCs w:val="24"/>
        </w:rPr>
        <w:t xml:space="preserve">      В ходе реализации Программы используются </w:t>
      </w:r>
      <w:r w:rsidRPr="00E55C26">
        <w:rPr>
          <w:rFonts w:ascii="Times New Roman" w:hAnsi="Times New Roman" w:cs="Times New Roman"/>
          <w:sz w:val="24"/>
          <w:szCs w:val="24"/>
        </w:rPr>
        <w:t>разнообразные формы и методы,</w:t>
      </w:r>
      <w:r w:rsidRPr="006A16BF">
        <w:rPr>
          <w:rFonts w:ascii="Times New Roman" w:hAnsi="Times New Roman" w:cs="Times New Roman"/>
          <w:sz w:val="24"/>
          <w:szCs w:val="24"/>
        </w:rPr>
        <w:t xml:space="preserve"> носящие преимущественно интерактивный характер, обеспечивающий непосредственное участие детей в работе по программе, стимулирующий их интерес к изучаемому материалу, дающий возможность проявить свои творческие способности. </w:t>
      </w:r>
    </w:p>
    <w:p w:rsidR="006A16BF" w:rsidRPr="006A16BF" w:rsidRDefault="006A16BF" w:rsidP="006A16BF">
      <w:pPr>
        <w:pStyle w:val="a3"/>
        <w:spacing w:after="0" w:line="240" w:lineRule="auto"/>
        <w:ind w:left="0" w:firstLine="709"/>
        <w:jc w:val="both"/>
        <w:rPr>
          <w:rFonts w:ascii="Times New Roman" w:hAnsi="Times New Roman" w:cs="Times New Roman"/>
          <w:sz w:val="24"/>
          <w:szCs w:val="24"/>
        </w:rPr>
      </w:pPr>
      <w:r w:rsidRPr="00E55C26">
        <w:rPr>
          <w:rFonts w:ascii="Times New Roman" w:hAnsi="Times New Roman" w:cs="Times New Roman"/>
          <w:sz w:val="24"/>
          <w:szCs w:val="24"/>
        </w:rPr>
        <w:t>Содержание курса</w:t>
      </w:r>
      <w:r w:rsidRPr="006A16BF">
        <w:rPr>
          <w:rFonts w:ascii="Times New Roman" w:hAnsi="Times New Roman" w:cs="Times New Roman"/>
          <w:sz w:val="24"/>
          <w:szCs w:val="24"/>
        </w:rPr>
        <w:t xml:space="preserve">  отвечает следующим принципам:</w:t>
      </w:r>
    </w:p>
    <w:p w:rsidR="006A16BF" w:rsidRPr="006A16BF" w:rsidRDefault="006A16BF" w:rsidP="003920EB">
      <w:pPr>
        <w:widowControl w:val="0"/>
        <w:numPr>
          <w:ilvl w:val="0"/>
          <w:numId w:val="96"/>
        </w:numPr>
        <w:shd w:val="clear" w:color="auto" w:fill="FFFFFF"/>
        <w:tabs>
          <w:tab w:val="left" w:pos="634"/>
        </w:tabs>
        <w:autoSpaceDE w:val="0"/>
        <w:autoSpaceDN w:val="0"/>
        <w:adjustRightInd w:val="0"/>
        <w:spacing w:after="0" w:line="240" w:lineRule="auto"/>
        <w:ind w:right="10" w:firstLine="709"/>
        <w:jc w:val="both"/>
        <w:rPr>
          <w:rFonts w:ascii="Times New Roman" w:hAnsi="Times New Roman" w:cs="Times New Roman"/>
          <w:sz w:val="24"/>
          <w:szCs w:val="24"/>
        </w:rPr>
      </w:pPr>
      <w:r w:rsidRPr="006A16BF">
        <w:rPr>
          <w:rFonts w:ascii="Times New Roman" w:hAnsi="Times New Roman" w:cs="Times New Roman"/>
          <w:sz w:val="24"/>
          <w:szCs w:val="24"/>
        </w:rPr>
        <w:t>возрастная адекватность - соответствие используемых форм и методов обучения возрастным физиологическим и психологическим особенностям детей;</w:t>
      </w:r>
    </w:p>
    <w:p w:rsidR="006A16BF" w:rsidRPr="006A16BF" w:rsidRDefault="006A16BF" w:rsidP="003920EB">
      <w:pPr>
        <w:widowControl w:val="0"/>
        <w:numPr>
          <w:ilvl w:val="0"/>
          <w:numId w:val="96"/>
        </w:numPr>
        <w:shd w:val="clear" w:color="auto" w:fill="FFFFFF"/>
        <w:tabs>
          <w:tab w:val="left" w:pos="634"/>
        </w:tabs>
        <w:autoSpaceDE w:val="0"/>
        <w:autoSpaceDN w:val="0"/>
        <w:adjustRightInd w:val="0"/>
        <w:spacing w:after="0" w:line="240" w:lineRule="auto"/>
        <w:ind w:right="10" w:firstLine="709"/>
        <w:jc w:val="both"/>
        <w:rPr>
          <w:rFonts w:ascii="Times New Roman" w:hAnsi="Times New Roman" w:cs="Times New Roman"/>
          <w:sz w:val="24"/>
          <w:szCs w:val="24"/>
        </w:rPr>
      </w:pPr>
      <w:r w:rsidRPr="006A16BF">
        <w:rPr>
          <w:rFonts w:ascii="Times New Roman" w:hAnsi="Times New Roman" w:cs="Times New Roman"/>
          <w:sz w:val="24"/>
          <w:szCs w:val="24"/>
        </w:rPr>
        <w:t>научная обоснованность и достоверность - содержание комплекта базируется на данных научных исследований в области питания детей;</w:t>
      </w:r>
    </w:p>
    <w:p w:rsidR="006A16BF" w:rsidRPr="006A16BF" w:rsidRDefault="006A16BF" w:rsidP="003920EB">
      <w:pPr>
        <w:widowControl w:val="0"/>
        <w:numPr>
          <w:ilvl w:val="0"/>
          <w:numId w:val="96"/>
        </w:numPr>
        <w:shd w:val="clear" w:color="auto" w:fill="FFFFFF"/>
        <w:tabs>
          <w:tab w:val="left" w:pos="634"/>
        </w:tabs>
        <w:autoSpaceDE w:val="0"/>
        <w:autoSpaceDN w:val="0"/>
        <w:adjustRightInd w:val="0"/>
        <w:spacing w:after="0" w:line="240" w:lineRule="auto"/>
        <w:ind w:right="10" w:firstLine="709"/>
        <w:jc w:val="both"/>
        <w:rPr>
          <w:rFonts w:ascii="Times New Roman" w:hAnsi="Times New Roman" w:cs="Times New Roman"/>
          <w:sz w:val="24"/>
          <w:szCs w:val="24"/>
        </w:rPr>
      </w:pPr>
      <w:r w:rsidRPr="006A16BF">
        <w:rPr>
          <w:rFonts w:ascii="Times New Roman" w:hAnsi="Times New Roman" w:cs="Times New Roman"/>
          <w:sz w:val="24"/>
          <w:szCs w:val="24"/>
        </w:rPr>
        <w:t>практическая целесообразность - содержание комплекта отражает наиболее актуальные проблемы, связанные с организацией питания детей;</w:t>
      </w:r>
    </w:p>
    <w:p w:rsidR="006A16BF" w:rsidRPr="006A16BF" w:rsidRDefault="006A16BF" w:rsidP="003920EB">
      <w:pPr>
        <w:widowControl w:val="0"/>
        <w:numPr>
          <w:ilvl w:val="0"/>
          <w:numId w:val="96"/>
        </w:numPr>
        <w:shd w:val="clear" w:color="auto" w:fill="FFFFFF"/>
        <w:tabs>
          <w:tab w:val="left" w:pos="643"/>
        </w:tabs>
        <w:autoSpaceDE w:val="0"/>
        <w:autoSpaceDN w:val="0"/>
        <w:adjustRightInd w:val="0"/>
        <w:spacing w:after="0" w:line="240" w:lineRule="auto"/>
        <w:ind w:right="10" w:firstLine="709"/>
        <w:jc w:val="both"/>
        <w:rPr>
          <w:rFonts w:ascii="Times New Roman" w:hAnsi="Times New Roman" w:cs="Times New Roman"/>
          <w:sz w:val="24"/>
          <w:szCs w:val="24"/>
        </w:rPr>
      </w:pPr>
      <w:r w:rsidRPr="006A16BF">
        <w:rPr>
          <w:rFonts w:ascii="Times New Roman" w:hAnsi="Times New Roman" w:cs="Times New Roman"/>
          <w:sz w:val="24"/>
          <w:szCs w:val="24"/>
        </w:rPr>
        <w:t xml:space="preserve">вовлеченность в реализацию программы родителей </w:t>
      </w:r>
      <w:r w:rsidR="00E55C26">
        <w:rPr>
          <w:rFonts w:ascii="Times New Roman" w:hAnsi="Times New Roman" w:cs="Times New Roman"/>
          <w:sz w:val="24"/>
          <w:szCs w:val="24"/>
        </w:rPr>
        <w:t>воспитанников.</w:t>
      </w:r>
    </w:p>
    <w:p w:rsidR="00E55C26" w:rsidRDefault="006A16BF" w:rsidP="006A16BF">
      <w:pPr>
        <w:spacing w:after="0" w:line="240" w:lineRule="auto"/>
        <w:ind w:firstLine="709"/>
        <w:jc w:val="both"/>
        <w:rPr>
          <w:rFonts w:ascii="Times New Roman" w:hAnsi="Times New Roman" w:cs="Times New Roman"/>
          <w:sz w:val="24"/>
          <w:szCs w:val="24"/>
        </w:rPr>
      </w:pPr>
      <w:r w:rsidRPr="006A16BF">
        <w:rPr>
          <w:rFonts w:ascii="Times New Roman" w:hAnsi="Times New Roman" w:cs="Times New Roman"/>
          <w:sz w:val="24"/>
          <w:szCs w:val="24"/>
        </w:rPr>
        <w:t>Программа «</w:t>
      </w:r>
      <w:r w:rsidRPr="00E55C26">
        <w:rPr>
          <w:rFonts w:ascii="Times New Roman" w:hAnsi="Times New Roman" w:cs="Times New Roman"/>
          <w:sz w:val="24"/>
          <w:szCs w:val="24"/>
        </w:rPr>
        <w:t>Разговор о правильном питании»</w:t>
      </w:r>
      <w:r w:rsidRPr="006A16BF">
        <w:rPr>
          <w:rFonts w:ascii="Times New Roman" w:hAnsi="Times New Roman" w:cs="Times New Roman"/>
          <w:sz w:val="24"/>
          <w:szCs w:val="24"/>
        </w:rPr>
        <w:t xml:space="preserve"> для </w:t>
      </w:r>
      <w:r w:rsidR="00E55C26">
        <w:rPr>
          <w:rFonts w:ascii="Times New Roman" w:hAnsi="Times New Roman" w:cs="Times New Roman"/>
          <w:sz w:val="24"/>
          <w:szCs w:val="24"/>
        </w:rPr>
        <w:t>детей</w:t>
      </w:r>
      <w:r w:rsidRPr="006A16BF">
        <w:rPr>
          <w:rFonts w:ascii="Times New Roman" w:hAnsi="Times New Roman" w:cs="Times New Roman"/>
          <w:sz w:val="24"/>
          <w:szCs w:val="24"/>
        </w:rPr>
        <w:t xml:space="preserve"> 6-8 лет включает следующие темы: «Самые полезные продукты», «Что надо есть, если хочешь стать сильнее», «Где найти витамины зимой», «Овощи, ягоды и фрукты – самые витаминные продукты», «Как правильно есть», «Удивительные превращения пирожка», «Плох обед, если хлеба нет», «На вкус и цвет товарищей нет», «Если хочется пить», «Из чего варят каши и как сделать кашу вкусной». </w:t>
      </w:r>
    </w:p>
    <w:p w:rsidR="006A16BF" w:rsidRDefault="006A16BF" w:rsidP="006A16BF">
      <w:pPr>
        <w:spacing w:after="0" w:line="240" w:lineRule="auto"/>
        <w:ind w:firstLine="709"/>
        <w:jc w:val="both"/>
        <w:rPr>
          <w:rFonts w:ascii="Times New Roman" w:hAnsi="Times New Roman" w:cs="Times New Roman"/>
          <w:sz w:val="24"/>
          <w:szCs w:val="24"/>
        </w:rPr>
      </w:pPr>
      <w:r w:rsidRPr="006A16BF">
        <w:rPr>
          <w:rFonts w:ascii="Times New Roman" w:hAnsi="Times New Roman" w:cs="Times New Roman"/>
          <w:sz w:val="24"/>
          <w:szCs w:val="24"/>
        </w:rPr>
        <w:t xml:space="preserve">Эти темы могут быть использованы </w:t>
      </w:r>
      <w:r w:rsidR="00E55C26">
        <w:rPr>
          <w:rFonts w:ascii="Times New Roman" w:hAnsi="Times New Roman" w:cs="Times New Roman"/>
          <w:sz w:val="24"/>
          <w:szCs w:val="24"/>
        </w:rPr>
        <w:t xml:space="preserve">в образовательных ситуациях </w:t>
      </w:r>
      <w:r w:rsidR="003920EB">
        <w:rPr>
          <w:rFonts w:ascii="Times New Roman" w:hAnsi="Times New Roman" w:cs="Times New Roman"/>
          <w:sz w:val="24"/>
          <w:szCs w:val="24"/>
        </w:rPr>
        <w:t>в</w:t>
      </w:r>
      <w:r w:rsidR="00E55C26">
        <w:rPr>
          <w:rFonts w:ascii="Times New Roman" w:hAnsi="Times New Roman" w:cs="Times New Roman"/>
          <w:sz w:val="24"/>
          <w:szCs w:val="24"/>
        </w:rPr>
        <w:t xml:space="preserve"> 5 образовательны</w:t>
      </w:r>
      <w:r w:rsidR="003920EB">
        <w:rPr>
          <w:rFonts w:ascii="Times New Roman" w:hAnsi="Times New Roman" w:cs="Times New Roman"/>
          <w:sz w:val="24"/>
          <w:szCs w:val="24"/>
        </w:rPr>
        <w:t>х</w:t>
      </w:r>
      <w:r w:rsidR="00E55C26">
        <w:rPr>
          <w:rFonts w:ascii="Times New Roman" w:hAnsi="Times New Roman" w:cs="Times New Roman"/>
          <w:sz w:val="24"/>
          <w:szCs w:val="24"/>
        </w:rPr>
        <w:t xml:space="preserve"> областя</w:t>
      </w:r>
      <w:r w:rsidR="003920EB">
        <w:rPr>
          <w:rFonts w:ascii="Times New Roman" w:hAnsi="Times New Roman" w:cs="Times New Roman"/>
          <w:sz w:val="24"/>
          <w:szCs w:val="24"/>
        </w:rPr>
        <w:t>х, соответствующих ФГОС ДО</w:t>
      </w:r>
      <w:r w:rsidRPr="006A16BF">
        <w:rPr>
          <w:rFonts w:ascii="Times New Roman" w:hAnsi="Times New Roman" w:cs="Times New Roman"/>
          <w:sz w:val="24"/>
          <w:szCs w:val="24"/>
        </w:rPr>
        <w:t xml:space="preserve">. </w:t>
      </w:r>
    </w:p>
    <w:p w:rsidR="00E55C26" w:rsidRPr="003920EB" w:rsidRDefault="00E55C26" w:rsidP="003920EB">
      <w:pPr>
        <w:spacing w:after="0" w:line="240" w:lineRule="auto"/>
        <w:ind w:firstLine="709"/>
        <w:rPr>
          <w:rFonts w:ascii="Times New Roman" w:hAnsi="Times New Roman" w:cs="Times New Roman"/>
          <w:sz w:val="24"/>
          <w:szCs w:val="24"/>
        </w:rPr>
      </w:pPr>
      <w:r w:rsidRPr="003920EB">
        <w:rPr>
          <w:rFonts w:ascii="Times New Roman" w:hAnsi="Times New Roman" w:cs="Times New Roman"/>
          <w:sz w:val="24"/>
          <w:szCs w:val="24"/>
        </w:rPr>
        <w:t>Программа состоит из следующих разделов:</w:t>
      </w:r>
    </w:p>
    <w:p w:rsidR="00E55C26" w:rsidRPr="00E55C26" w:rsidRDefault="00E55C26" w:rsidP="003920EB">
      <w:pPr>
        <w:numPr>
          <w:ilvl w:val="0"/>
          <w:numId w:val="99"/>
        </w:numPr>
        <w:spacing w:after="0" w:line="240" w:lineRule="auto"/>
        <w:ind w:firstLine="273"/>
        <w:rPr>
          <w:rFonts w:ascii="Times New Roman" w:hAnsi="Times New Roman" w:cs="Times New Roman"/>
          <w:sz w:val="24"/>
          <w:szCs w:val="24"/>
        </w:rPr>
      </w:pPr>
      <w:r w:rsidRPr="00E55C26">
        <w:rPr>
          <w:rFonts w:ascii="Times New Roman" w:hAnsi="Times New Roman" w:cs="Times New Roman"/>
          <w:sz w:val="24"/>
          <w:szCs w:val="24"/>
        </w:rPr>
        <w:t>гигиена питания;</w:t>
      </w:r>
    </w:p>
    <w:p w:rsidR="00E55C26" w:rsidRPr="00E55C26" w:rsidRDefault="00E55C26" w:rsidP="003920EB">
      <w:pPr>
        <w:numPr>
          <w:ilvl w:val="0"/>
          <w:numId w:val="99"/>
        </w:numPr>
        <w:spacing w:after="0" w:line="240" w:lineRule="auto"/>
        <w:ind w:firstLine="273"/>
        <w:rPr>
          <w:rFonts w:ascii="Times New Roman" w:hAnsi="Times New Roman" w:cs="Times New Roman"/>
          <w:sz w:val="24"/>
          <w:szCs w:val="24"/>
        </w:rPr>
      </w:pPr>
      <w:r w:rsidRPr="00E55C26">
        <w:rPr>
          <w:rFonts w:ascii="Times New Roman" w:hAnsi="Times New Roman" w:cs="Times New Roman"/>
          <w:sz w:val="24"/>
          <w:szCs w:val="24"/>
        </w:rPr>
        <w:t>режим питания;</w:t>
      </w:r>
    </w:p>
    <w:p w:rsidR="00E55C26" w:rsidRPr="00E55C26" w:rsidRDefault="00E55C26" w:rsidP="003920EB">
      <w:pPr>
        <w:numPr>
          <w:ilvl w:val="0"/>
          <w:numId w:val="99"/>
        </w:numPr>
        <w:spacing w:after="0" w:line="240" w:lineRule="auto"/>
        <w:ind w:firstLine="273"/>
        <w:rPr>
          <w:rFonts w:ascii="Times New Roman" w:hAnsi="Times New Roman" w:cs="Times New Roman"/>
          <w:sz w:val="24"/>
          <w:szCs w:val="24"/>
        </w:rPr>
      </w:pPr>
      <w:r w:rsidRPr="00E55C26">
        <w:rPr>
          <w:rFonts w:ascii="Times New Roman" w:hAnsi="Times New Roman" w:cs="Times New Roman"/>
          <w:sz w:val="24"/>
          <w:szCs w:val="24"/>
        </w:rPr>
        <w:t xml:space="preserve">полезные продукты </w:t>
      </w:r>
    </w:p>
    <w:p w:rsidR="003920EB" w:rsidRPr="003920EB" w:rsidRDefault="003920EB" w:rsidP="003920EB">
      <w:pPr>
        <w:pStyle w:val="a9"/>
        <w:rPr>
          <w:sz w:val="24"/>
        </w:rPr>
      </w:pPr>
      <w:r w:rsidRPr="003920EB">
        <w:rPr>
          <w:sz w:val="24"/>
        </w:rPr>
        <w:t>Тематическое планирование</w:t>
      </w:r>
    </w:p>
    <w:p w:rsidR="00E55C26" w:rsidRPr="00E55C26" w:rsidRDefault="00E55C26" w:rsidP="003920EB">
      <w:pPr>
        <w:widowControl w:val="0"/>
        <w:numPr>
          <w:ilvl w:val="0"/>
          <w:numId w:val="98"/>
        </w:numPr>
        <w:shd w:val="clear" w:color="auto" w:fill="FFFFFF"/>
        <w:tabs>
          <w:tab w:val="left" w:pos="595"/>
        </w:tabs>
        <w:autoSpaceDE w:val="0"/>
        <w:autoSpaceDN w:val="0"/>
        <w:adjustRightInd w:val="0"/>
        <w:spacing w:after="0" w:line="240" w:lineRule="auto"/>
        <w:rPr>
          <w:rFonts w:ascii="Times New Roman" w:hAnsi="Times New Roman" w:cs="Times New Roman"/>
          <w:spacing w:val="-11"/>
          <w:sz w:val="24"/>
          <w:szCs w:val="24"/>
        </w:rPr>
      </w:pPr>
      <w:r w:rsidRPr="00E55C26">
        <w:rPr>
          <w:rFonts w:ascii="Times New Roman" w:hAnsi="Times New Roman" w:cs="Times New Roman"/>
          <w:sz w:val="24"/>
          <w:szCs w:val="24"/>
        </w:rPr>
        <w:t>«Самые полезные продукты».</w:t>
      </w:r>
    </w:p>
    <w:p w:rsidR="00E55C26" w:rsidRPr="00E55C26" w:rsidRDefault="00E55C26" w:rsidP="003920EB">
      <w:pPr>
        <w:widowControl w:val="0"/>
        <w:numPr>
          <w:ilvl w:val="0"/>
          <w:numId w:val="98"/>
        </w:numPr>
        <w:shd w:val="clear" w:color="auto" w:fill="FFFFFF"/>
        <w:tabs>
          <w:tab w:val="left" w:pos="595"/>
        </w:tabs>
        <w:autoSpaceDE w:val="0"/>
        <w:autoSpaceDN w:val="0"/>
        <w:adjustRightInd w:val="0"/>
        <w:spacing w:after="0" w:line="240" w:lineRule="auto"/>
        <w:rPr>
          <w:rFonts w:ascii="Times New Roman" w:hAnsi="Times New Roman" w:cs="Times New Roman"/>
          <w:spacing w:val="-3"/>
          <w:sz w:val="24"/>
          <w:szCs w:val="24"/>
        </w:rPr>
      </w:pPr>
      <w:r w:rsidRPr="00E55C26">
        <w:rPr>
          <w:rFonts w:ascii="Times New Roman" w:hAnsi="Times New Roman" w:cs="Times New Roman"/>
          <w:sz w:val="24"/>
          <w:szCs w:val="24"/>
        </w:rPr>
        <w:t>«Что надо есть, если хочешь стать сильнее».</w:t>
      </w:r>
    </w:p>
    <w:p w:rsidR="00E55C26" w:rsidRPr="00E55C26" w:rsidRDefault="00E55C26" w:rsidP="003920EB">
      <w:pPr>
        <w:widowControl w:val="0"/>
        <w:numPr>
          <w:ilvl w:val="0"/>
          <w:numId w:val="98"/>
        </w:numPr>
        <w:shd w:val="clear" w:color="auto" w:fill="FFFFFF"/>
        <w:tabs>
          <w:tab w:val="left" w:pos="595"/>
        </w:tabs>
        <w:autoSpaceDE w:val="0"/>
        <w:autoSpaceDN w:val="0"/>
        <w:adjustRightInd w:val="0"/>
        <w:spacing w:after="0" w:line="240" w:lineRule="auto"/>
        <w:rPr>
          <w:rFonts w:ascii="Times New Roman" w:hAnsi="Times New Roman" w:cs="Times New Roman"/>
          <w:spacing w:val="-3"/>
          <w:sz w:val="24"/>
          <w:szCs w:val="24"/>
        </w:rPr>
      </w:pPr>
      <w:r w:rsidRPr="00E55C26">
        <w:rPr>
          <w:rFonts w:ascii="Times New Roman" w:hAnsi="Times New Roman" w:cs="Times New Roman"/>
          <w:sz w:val="24"/>
          <w:szCs w:val="24"/>
        </w:rPr>
        <w:t>«Где найти витамины весной».</w:t>
      </w:r>
    </w:p>
    <w:p w:rsidR="00E55C26" w:rsidRPr="00E55C26" w:rsidRDefault="00E55C26" w:rsidP="003920EB">
      <w:pPr>
        <w:widowControl w:val="0"/>
        <w:numPr>
          <w:ilvl w:val="0"/>
          <w:numId w:val="98"/>
        </w:numPr>
        <w:shd w:val="clear" w:color="auto" w:fill="FFFFFF"/>
        <w:tabs>
          <w:tab w:val="left" w:pos="653"/>
        </w:tabs>
        <w:autoSpaceDE w:val="0"/>
        <w:autoSpaceDN w:val="0"/>
        <w:adjustRightInd w:val="0"/>
        <w:spacing w:after="0" w:line="240" w:lineRule="auto"/>
        <w:rPr>
          <w:rFonts w:ascii="Times New Roman" w:hAnsi="Times New Roman" w:cs="Times New Roman"/>
          <w:sz w:val="24"/>
          <w:szCs w:val="24"/>
        </w:rPr>
      </w:pPr>
      <w:r w:rsidRPr="00E55C26">
        <w:rPr>
          <w:rFonts w:ascii="Times New Roman" w:hAnsi="Times New Roman" w:cs="Times New Roman"/>
          <w:sz w:val="24"/>
          <w:szCs w:val="24"/>
        </w:rPr>
        <w:t>«Овощи, ягоды и фрукты - самые витаминные про</w:t>
      </w:r>
      <w:r w:rsidRPr="00E55C26">
        <w:rPr>
          <w:rFonts w:ascii="Times New Roman" w:hAnsi="Times New Roman" w:cs="Times New Roman"/>
          <w:sz w:val="24"/>
          <w:szCs w:val="24"/>
        </w:rPr>
        <w:softHyphen/>
        <w:t>дукты».</w:t>
      </w:r>
    </w:p>
    <w:p w:rsidR="00E55C26" w:rsidRPr="00E55C26" w:rsidRDefault="00E55C26" w:rsidP="003920EB">
      <w:pPr>
        <w:widowControl w:val="0"/>
        <w:numPr>
          <w:ilvl w:val="0"/>
          <w:numId w:val="98"/>
        </w:numPr>
        <w:shd w:val="clear" w:color="auto" w:fill="FFFFFF"/>
        <w:tabs>
          <w:tab w:val="left" w:pos="653"/>
        </w:tabs>
        <w:autoSpaceDE w:val="0"/>
        <w:autoSpaceDN w:val="0"/>
        <w:adjustRightInd w:val="0"/>
        <w:spacing w:after="0" w:line="240" w:lineRule="auto"/>
        <w:rPr>
          <w:rFonts w:ascii="Times New Roman" w:hAnsi="Times New Roman" w:cs="Times New Roman"/>
          <w:sz w:val="24"/>
          <w:szCs w:val="24"/>
        </w:rPr>
      </w:pPr>
      <w:r w:rsidRPr="00E55C26">
        <w:rPr>
          <w:rFonts w:ascii="Times New Roman" w:hAnsi="Times New Roman" w:cs="Times New Roman"/>
          <w:sz w:val="24"/>
          <w:szCs w:val="24"/>
        </w:rPr>
        <w:t>Как правильно есть.</w:t>
      </w:r>
    </w:p>
    <w:p w:rsidR="00E55C26" w:rsidRPr="00E55C26" w:rsidRDefault="00E55C26" w:rsidP="003920EB">
      <w:pPr>
        <w:widowControl w:val="0"/>
        <w:numPr>
          <w:ilvl w:val="0"/>
          <w:numId w:val="98"/>
        </w:numPr>
        <w:shd w:val="clear" w:color="auto" w:fill="FFFFFF"/>
        <w:tabs>
          <w:tab w:val="left" w:pos="653"/>
        </w:tabs>
        <w:autoSpaceDE w:val="0"/>
        <w:autoSpaceDN w:val="0"/>
        <w:adjustRightInd w:val="0"/>
        <w:spacing w:after="0" w:line="240" w:lineRule="auto"/>
        <w:rPr>
          <w:rFonts w:ascii="Times New Roman" w:hAnsi="Times New Roman" w:cs="Times New Roman"/>
          <w:sz w:val="24"/>
          <w:szCs w:val="24"/>
        </w:rPr>
      </w:pPr>
      <w:r w:rsidRPr="00E55C26">
        <w:rPr>
          <w:rFonts w:ascii="Times New Roman" w:hAnsi="Times New Roman" w:cs="Times New Roman"/>
          <w:sz w:val="24"/>
          <w:szCs w:val="24"/>
        </w:rPr>
        <w:t>Режим питания.</w:t>
      </w:r>
    </w:p>
    <w:p w:rsidR="00E55C26" w:rsidRPr="00E55C26" w:rsidRDefault="00E55C26" w:rsidP="003920EB">
      <w:pPr>
        <w:pStyle w:val="a3"/>
        <w:widowControl w:val="0"/>
        <w:numPr>
          <w:ilvl w:val="0"/>
          <w:numId w:val="98"/>
        </w:numPr>
        <w:shd w:val="clear" w:color="auto" w:fill="FFFFFF"/>
        <w:tabs>
          <w:tab w:val="left" w:pos="595"/>
        </w:tabs>
        <w:autoSpaceDE w:val="0"/>
        <w:autoSpaceDN w:val="0"/>
        <w:adjustRightInd w:val="0"/>
        <w:spacing w:after="0" w:line="240" w:lineRule="auto"/>
        <w:ind w:right="1690"/>
        <w:contextualSpacing w:val="0"/>
        <w:rPr>
          <w:rFonts w:ascii="Times New Roman" w:hAnsi="Times New Roman" w:cs="Times New Roman"/>
          <w:b/>
          <w:sz w:val="24"/>
          <w:szCs w:val="24"/>
        </w:rPr>
      </w:pPr>
      <w:r w:rsidRPr="00E55C26">
        <w:rPr>
          <w:rFonts w:ascii="Times New Roman" w:hAnsi="Times New Roman" w:cs="Times New Roman"/>
          <w:sz w:val="24"/>
          <w:szCs w:val="24"/>
        </w:rPr>
        <w:t>«Каждому овощу свое время».</w:t>
      </w:r>
    </w:p>
    <w:p w:rsidR="00E55C26" w:rsidRPr="00E55C26" w:rsidRDefault="00E55C26" w:rsidP="003920EB">
      <w:pPr>
        <w:widowControl w:val="0"/>
        <w:numPr>
          <w:ilvl w:val="0"/>
          <w:numId w:val="98"/>
        </w:numPr>
        <w:shd w:val="clear" w:color="auto" w:fill="FFFFFF"/>
        <w:tabs>
          <w:tab w:val="left" w:pos="653"/>
        </w:tabs>
        <w:autoSpaceDE w:val="0"/>
        <w:autoSpaceDN w:val="0"/>
        <w:adjustRightInd w:val="0"/>
        <w:spacing w:after="0" w:line="240" w:lineRule="auto"/>
        <w:rPr>
          <w:rFonts w:ascii="Times New Roman" w:hAnsi="Times New Roman" w:cs="Times New Roman"/>
          <w:sz w:val="24"/>
          <w:szCs w:val="24"/>
        </w:rPr>
      </w:pPr>
      <w:r w:rsidRPr="00E55C26">
        <w:rPr>
          <w:rFonts w:ascii="Times New Roman" w:hAnsi="Times New Roman" w:cs="Times New Roman"/>
          <w:sz w:val="24"/>
          <w:szCs w:val="24"/>
        </w:rPr>
        <w:t xml:space="preserve"> «Из чего варят каши и как сделать кашу вкусной».</w:t>
      </w:r>
    </w:p>
    <w:p w:rsidR="00E55C26" w:rsidRPr="00E55C26" w:rsidRDefault="00E55C26" w:rsidP="003920EB">
      <w:pPr>
        <w:pStyle w:val="a3"/>
        <w:widowControl w:val="0"/>
        <w:numPr>
          <w:ilvl w:val="0"/>
          <w:numId w:val="98"/>
        </w:numPr>
        <w:shd w:val="clear" w:color="auto" w:fill="FFFFFF"/>
        <w:tabs>
          <w:tab w:val="left" w:pos="595"/>
        </w:tabs>
        <w:autoSpaceDE w:val="0"/>
        <w:autoSpaceDN w:val="0"/>
        <w:adjustRightInd w:val="0"/>
        <w:spacing w:after="0" w:line="240" w:lineRule="auto"/>
        <w:contextualSpacing w:val="0"/>
        <w:rPr>
          <w:rFonts w:ascii="Times New Roman" w:hAnsi="Times New Roman" w:cs="Times New Roman"/>
          <w:spacing w:val="-7"/>
          <w:sz w:val="24"/>
          <w:szCs w:val="24"/>
        </w:rPr>
      </w:pPr>
      <w:r w:rsidRPr="00E55C26">
        <w:rPr>
          <w:rFonts w:ascii="Times New Roman" w:hAnsi="Times New Roman" w:cs="Times New Roman"/>
          <w:sz w:val="24"/>
          <w:szCs w:val="24"/>
        </w:rPr>
        <w:t>«Плох обед, если хлеба нет».</w:t>
      </w:r>
    </w:p>
    <w:p w:rsidR="00E55C26" w:rsidRPr="00E55C26" w:rsidRDefault="00E55C26" w:rsidP="003920EB">
      <w:pPr>
        <w:pStyle w:val="a3"/>
        <w:widowControl w:val="0"/>
        <w:numPr>
          <w:ilvl w:val="0"/>
          <w:numId w:val="98"/>
        </w:numPr>
        <w:shd w:val="clear" w:color="auto" w:fill="FFFFFF"/>
        <w:tabs>
          <w:tab w:val="left" w:pos="595"/>
        </w:tabs>
        <w:autoSpaceDE w:val="0"/>
        <w:autoSpaceDN w:val="0"/>
        <w:adjustRightInd w:val="0"/>
        <w:spacing w:after="0" w:line="240" w:lineRule="auto"/>
        <w:contextualSpacing w:val="0"/>
        <w:rPr>
          <w:rFonts w:ascii="Times New Roman" w:hAnsi="Times New Roman" w:cs="Times New Roman"/>
          <w:spacing w:val="-7"/>
          <w:sz w:val="24"/>
          <w:szCs w:val="24"/>
        </w:rPr>
      </w:pPr>
      <w:r w:rsidRPr="00E55C26">
        <w:rPr>
          <w:rFonts w:ascii="Times New Roman" w:hAnsi="Times New Roman" w:cs="Times New Roman"/>
          <w:sz w:val="24"/>
          <w:szCs w:val="24"/>
        </w:rPr>
        <w:t>«Удивительные превращения пирожка»</w:t>
      </w:r>
    </w:p>
    <w:p w:rsidR="00E55C26" w:rsidRPr="00E55C26" w:rsidRDefault="00E55C26" w:rsidP="003920EB">
      <w:pPr>
        <w:widowControl w:val="0"/>
        <w:numPr>
          <w:ilvl w:val="0"/>
          <w:numId w:val="98"/>
        </w:numPr>
        <w:shd w:val="clear" w:color="auto" w:fill="FFFFFF"/>
        <w:tabs>
          <w:tab w:val="left" w:pos="595"/>
        </w:tabs>
        <w:autoSpaceDE w:val="0"/>
        <w:autoSpaceDN w:val="0"/>
        <w:adjustRightInd w:val="0"/>
        <w:spacing w:after="0" w:line="240" w:lineRule="auto"/>
        <w:rPr>
          <w:rFonts w:ascii="Times New Roman" w:hAnsi="Times New Roman" w:cs="Times New Roman"/>
          <w:spacing w:val="-3"/>
          <w:sz w:val="24"/>
          <w:szCs w:val="24"/>
        </w:rPr>
      </w:pPr>
      <w:r w:rsidRPr="00E55C26">
        <w:rPr>
          <w:rFonts w:ascii="Times New Roman" w:hAnsi="Times New Roman" w:cs="Times New Roman"/>
          <w:sz w:val="24"/>
          <w:szCs w:val="24"/>
        </w:rPr>
        <w:t>«Полдник. Время есть булочки».</w:t>
      </w:r>
    </w:p>
    <w:p w:rsidR="00E55C26" w:rsidRPr="00E55C26" w:rsidRDefault="00E55C26" w:rsidP="003920EB">
      <w:pPr>
        <w:widowControl w:val="0"/>
        <w:numPr>
          <w:ilvl w:val="0"/>
          <w:numId w:val="98"/>
        </w:numPr>
        <w:shd w:val="clear" w:color="auto" w:fill="FFFFFF"/>
        <w:tabs>
          <w:tab w:val="left" w:pos="595"/>
        </w:tabs>
        <w:autoSpaceDE w:val="0"/>
        <w:autoSpaceDN w:val="0"/>
        <w:adjustRightInd w:val="0"/>
        <w:spacing w:after="0" w:line="240" w:lineRule="auto"/>
        <w:rPr>
          <w:rFonts w:ascii="Times New Roman" w:hAnsi="Times New Roman" w:cs="Times New Roman"/>
          <w:spacing w:val="-3"/>
          <w:sz w:val="24"/>
          <w:szCs w:val="24"/>
        </w:rPr>
      </w:pPr>
      <w:r w:rsidRPr="00E55C26">
        <w:rPr>
          <w:rFonts w:ascii="Times New Roman" w:hAnsi="Times New Roman" w:cs="Times New Roman"/>
          <w:spacing w:val="-1"/>
          <w:sz w:val="24"/>
          <w:szCs w:val="24"/>
        </w:rPr>
        <w:t>«Пора ужинать».</w:t>
      </w:r>
    </w:p>
    <w:p w:rsidR="00E55C26" w:rsidRPr="00E55C26" w:rsidRDefault="00E55C26" w:rsidP="003920EB">
      <w:pPr>
        <w:widowControl w:val="0"/>
        <w:numPr>
          <w:ilvl w:val="0"/>
          <w:numId w:val="98"/>
        </w:numPr>
        <w:shd w:val="clear" w:color="auto" w:fill="FFFFFF"/>
        <w:tabs>
          <w:tab w:val="left" w:pos="595"/>
        </w:tabs>
        <w:autoSpaceDE w:val="0"/>
        <w:autoSpaceDN w:val="0"/>
        <w:adjustRightInd w:val="0"/>
        <w:spacing w:after="0" w:line="240" w:lineRule="auto"/>
        <w:ind w:right="3379"/>
        <w:rPr>
          <w:rFonts w:ascii="Times New Roman" w:hAnsi="Times New Roman" w:cs="Times New Roman"/>
          <w:spacing w:val="-7"/>
          <w:sz w:val="24"/>
          <w:szCs w:val="24"/>
        </w:rPr>
      </w:pPr>
      <w:r w:rsidRPr="00E55C26">
        <w:rPr>
          <w:rFonts w:ascii="Times New Roman" w:hAnsi="Times New Roman" w:cs="Times New Roman"/>
          <w:spacing w:val="-1"/>
          <w:sz w:val="24"/>
          <w:szCs w:val="24"/>
        </w:rPr>
        <w:t xml:space="preserve">«Если хочется пить». </w:t>
      </w:r>
    </w:p>
    <w:p w:rsidR="00E55C26" w:rsidRPr="00E55C26" w:rsidRDefault="00E55C26" w:rsidP="003920EB">
      <w:pPr>
        <w:widowControl w:val="0"/>
        <w:numPr>
          <w:ilvl w:val="0"/>
          <w:numId w:val="98"/>
        </w:numPr>
        <w:shd w:val="clear" w:color="auto" w:fill="FFFFFF"/>
        <w:tabs>
          <w:tab w:val="left" w:pos="586"/>
        </w:tabs>
        <w:autoSpaceDE w:val="0"/>
        <w:autoSpaceDN w:val="0"/>
        <w:adjustRightInd w:val="0"/>
        <w:spacing w:after="0" w:line="240" w:lineRule="auto"/>
        <w:rPr>
          <w:rFonts w:ascii="Times New Roman" w:hAnsi="Times New Roman" w:cs="Times New Roman"/>
          <w:spacing w:val="-11"/>
          <w:sz w:val="24"/>
          <w:szCs w:val="24"/>
        </w:rPr>
      </w:pPr>
      <w:r w:rsidRPr="00E55C26">
        <w:rPr>
          <w:rFonts w:ascii="Times New Roman" w:hAnsi="Times New Roman" w:cs="Times New Roman"/>
          <w:sz w:val="24"/>
          <w:szCs w:val="24"/>
        </w:rPr>
        <w:t>«На вкус и цвет товарищей нет».</w:t>
      </w:r>
    </w:p>
    <w:p w:rsidR="00E55C26" w:rsidRPr="00E55C26" w:rsidRDefault="00E55C26" w:rsidP="003920EB">
      <w:pPr>
        <w:widowControl w:val="0"/>
        <w:numPr>
          <w:ilvl w:val="0"/>
          <w:numId w:val="98"/>
        </w:numPr>
        <w:shd w:val="clear" w:color="auto" w:fill="FFFFFF"/>
        <w:tabs>
          <w:tab w:val="left" w:pos="586"/>
        </w:tabs>
        <w:autoSpaceDE w:val="0"/>
        <w:autoSpaceDN w:val="0"/>
        <w:adjustRightInd w:val="0"/>
        <w:spacing w:after="0" w:line="240" w:lineRule="auto"/>
        <w:rPr>
          <w:rFonts w:ascii="Times New Roman" w:hAnsi="Times New Roman" w:cs="Times New Roman"/>
          <w:spacing w:val="-11"/>
          <w:sz w:val="24"/>
          <w:szCs w:val="24"/>
        </w:rPr>
      </w:pPr>
      <w:r w:rsidRPr="00E55C26">
        <w:rPr>
          <w:rFonts w:ascii="Times New Roman" w:hAnsi="Times New Roman" w:cs="Times New Roman"/>
          <w:sz w:val="24"/>
          <w:szCs w:val="24"/>
        </w:rPr>
        <w:t>Культура питания.</w:t>
      </w:r>
    </w:p>
    <w:p w:rsidR="00E55C26" w:rsidRPr="00E55C26" w:rsidRDefault="00E55C26" w:rsidP="003920EB">
      <w:pPr>
        <w:pStyle w:val="a3"/>
        <w:numPr>
          <w:ilvl w:val="0"/>
          <w:numId w:val="98"/>
        </w:numPr>
        <w:spacing w:after="0" w:line="240" w:lineRule="auto"/>
        <w:jc w:val="both"/>
        <w:rPr>
          <w:rFonts w:ascii="Times New Roman" w:hAnsi="Times New Roman" w:cs="Times New Roman"/>
          <w:sz w:val="24"/>
          <w:szCs w:val="24"/>
        </w:rPr>
      </w:pPr>
      <w:r w:rsidRPr="00E55C26">
        <w:rPr>
          <w:rFonts w:ascii="Times New Roman" w:hAnsi="Times New Roman" w:cs="Times New Roman"/>
          <w:sz w:val="24"/>
          <w:szCs w:val="24"/>
        </w:rPr>
        <w:t xml:space="preserve">«День рождения </w:t>
      </w:r>
      <w:proofErr w:type="spellStart"/>
      <w:r w:rsidRPr="00E55C26">
        <w:rPr>
          <w:rFonts w:ascii="Times New Roman" w:hAnsi="Times New Roman" w:cs="Times New Roman"/>
          <w:sz w:val="24"/>
          <w:szCs w:val="24"/>
        </w:rPr>
        <w:t>Зелибобы</w:t>
      </w:r>
      <w:proofErr w:type="spellEnd"/>
      <w:r w:rsidRPr="00E55C26">
        <w:rPr>
          <w:rFonts w:ascii="Times New Roman" w:hAnsi="Times New Roman" w:cs="Times New Roman"/>
          <w:sz w:val="24"/>
          <w:szCs w:val="24"/>
        </w:rPr>
        <w:t>»</w:t>
      </w:r>
    </w:p>
    <w:p w:rsidR="006A16BF" w:rsidRDefault="006A16BF" w:rsidP="005A49B3">
      <w:pPr>
        <w:pStyle w:val="a3"/>
        <w:spacing w:after="0" w:line="240" w:lineRule="auto"/>
        <w:ind w:left="0"/>
        <w:jc w:val="center"/>
        <w:rPr>
          <w:rFonts w:ascii="Times New Roman" w:hAnsi="Times New Roman" w:cs="Times New Roman"/>
          <w:b/>
          <w:sz w:val="32"/>
          <w:szCs w:val="24"/>
        </w:rPr>
      </w:pPr>
    </w:p>
    <w:p w:rsidR="00EB14AD" w:rsidRPr="005C4BE3" w:rsidRDefault="00EB14AD" w:rsidP="005A49B3">
      <w:pPr>
        <w:pStyle w:val="a3"/>
        <w:spacing w:after="0" w:line="240" w:lineRule="auto"/>
        <w:ind w:left="0"/>
        <w:jc w:val="center"/>
        <w:rPr>
          <w:rFonts w:ascii="Times New Roman" w:hAnsi="Times New Roman" w:cs="Times New Roman"/>
          <w:b/>
          <w:sz w:val="32"/>
          <w:szCs w:val="24"/>
        </w:rPr>
      </w:pPr>
      <w:r w:rsidRPr="005C4BE3">
        <w:rPr>
          <w:rFonts w:ascii="Times New Roman" w:hAnsi="Times New Roman" w:cs="Times New Roman"/>
          <w:b/>
          <w:sz w:val="32"/>
          <w:szCs w:val="24"/>
        </w:rPr>
        <w:t>2.</w:t>
      </w:r>
      <w:r w:rsidR="000E5089">
        <w:rPr>
          <w:rFonts w:ascii="Times New Roman" w:hAnsi="Times New Roman" w:cs="Times New Roman"/>
          <w:b/>
          <w:sz w:val="32"/>
          <w:szCs w:val="24"/>
        </w:rPr>
        <w:t>2</w:t>
      </w:r>
      <w:r w:rsidRPr="005C4BE3">
        <w:rPr>
          <w:rFonts w:ascii="Times New Roman" w:hAnsi="Times New Roman" w:cs="Times New Roman"/>
          <w:b/>
          <w:sz w:val="32"/>
          <w:szCs w:val="24"/>
        </w:rPr>
        <w:t>. Взаимодействие взрослых с детьми</w:t>
      </w:r>
    </w:p>
    <w:p w:rsidR="00342656" w:rsidRDefault="00342656" w:rsidP="00342656">
      <w:pPr>
        <w:pStyle w:val="a3"/>
        <w:spacing w:after="0" w:line="240" w:lineRule="auto"/>
        <w:ind w:left="0"/>
        <w:jc w:val="center"/>
        <w:rPr>
          <w:rFonts w:ascii="Times New Roman" w:hAnsi="Times New Roman" w:cs="Times New Roman"/>
          <w:b/>
          <w:sz w:val="24"/>
          <w:szCs w:val="24"/>
        </w:rPr>
      </w:pPr>
    </w:p>
    <w:p w:rsidR="00342656" w:rsidRPr="006908E0" w:rsidRDefault="00F60D4A" w:rsidP="00377D11">
      <w:pPr>
        <w:pStyle w:val="a3"/>
        <w:spacing w:after="0" w:line="240" w:lineRule="auto"/>
        <w:ind w:left="0"/>
        <w:jc w:val="center"/>
        <w:rPr>
          <w:rFonts w:ascii="Times New Roman" w:hAnsi="Times New Roman" w:cs="Times New Roman"/>
          <w:sz w:val="24"/>
          <w:szCs w:val="24"/>
        </w:rPr>
      </w:pPr>
      <w:r>
        <w:rPr>
          <w:rFonts w:ascii="Times New Roman" w:hAnsi="Times New Roman" w:cs="Times New Roman"/>
          <w:b/>
          <w:sz w:val="24"/>
          <w:szCs w:val="24"/>
        </w:rPr>
        <w:t>2.</w:t>
      </w:r>
      <w:r w:rsidR="000E5089">
        <w:rPr>
          <w:rFonts w:ascii="Times New Roman" w:hAnsi="Times New Roman" w:cs="Times New Roman"/>
          <w:b/>
          <w:sz w:val="24"/>
          <w:szCs w:val="24"/>
        </w:rPr>
        <w:t>2</w:t>
      </w:r>
      <w:r>
        <w:rPr>
          <w:rFonts w:ascii="Times New Roman" w:hAnsi="Times New Roman" w:cs="Times New Roman"/>
          <w:b/>
          <w:sz w:val="24"/>
          <w:szCs w:val="24"/>
        </w:rPr>
        <w:t>.</w:t>
      </w:r>
      <w:r w:rsidR="00770380">
        <w:rPr>
          <w:rFonts w:ascii="Times New Roman" w:hAnsi="Times New Roman" w:cs="Times New Roman"/>
          <w:b/>
          <w:sz w:val="24"/>
          <w:szCs w:val="24"/>
        </w:rPr>
        <w:t>1</w:t>
      </w:r>
      <w:r>
        <w:rPr>
          <w:rFonts w:ascii="Times New Roman" w:hAnsi="Times New Roman" w:cs="Times New Roman"/>
          <w:b/>
          <w:sz w:val="24"/>
          <w:szCs w:val="24"/>
        </w:rPr>
        <w:t xml:space="preserve">. </w:t>
      </w:r>
      <w:r w:rsidR="00342656" w:rsidRPr="00B97716">
        <w:rPr>
          <w:rFonts w:ascii="Times New Roman" w:hAnsi="Times New Roman" w:cs="Times New Roman"/>
          <w:b/>
          <w:sz w:val="24"/>
          <w:szCs w:val="24"/>
        </w:rPr>
        <w:t>Способы и направления поддержки детской инициативы</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Все виды деятельности ребенка в детском саду могут осуществляться в форме самостоятельной инициативной деятельности: </w:t>
      </w:r>
    </w:p>
    <w:p w:rsidR="00342656" w:rsidRPr="006908E0" w:rsidRDefault="00342656" w:rsidP="00BE2752">
      <w:pPr>
        <w:pStyle w:val="a3"/>
        <w:numPr>
          <w:ilvl w:val="0"/>
          <w:numId w:val="37"/>
        </w:numPr>
        <w:tabs>
          <w:tab w:val="left" w:pos="1276"/>
        </w:tabs>
        <w:spacing w:after="0" w:line="240" w:lineRule="auto"/>
        <w:ind w:left="567" w:firstLine="426"/>
        <w:jc w:val="both"/>
        <w:rPr>
          <w:rFonts w:ascii="Times New Roman" w:hAnsi="Times New Roman" w:cs="Times New Roman"/>
          <w:sz w:val="24"/>
          <w:szCs w:val="24"/>
        </w:rPr>
      </w:pPr>
      <w:r w:rsidRPr="006908E0">
        <w:rPr>
          <w:rFonts w:ascii="Times New Roman" w:hAnsi="Times New Roman" w:cs="Times New Roman"/>
          <w:sz w:val="24"/>
          <w:szCs w:val="24"/>
        </w:rPr>
        <w:t xml:space="preserve">самостоятельные сюжетно-ролевые, режиссерские и театрализованные игры; </w:t>
      </w:r>
    </w:p>
    <w:p w:rsidR="00342656" w:rsidRPr="006908E0" w:rsidRDefault="00342656" w:rsidP="00BE2752">
      <w:pPr>
        <w:pStyle w:val="a3"/>
        <w:numPr>
          <w:ilvl w:val="0"/>
          <w:numId w:val="37"/>
        </w:numPr>
        <w:tabs>
          <w:tab w:val="left" w:pos="1276"/>
        </w:tabs>
        <w:spacing w:after="0" w:line="240" w:lineRule="auto"/>
        <w:ind w:left="567" w:firstLine="426"/>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развивающие и логические игры; </w:t>
      </w:r>
    </w:p>
    <w:p w:rsidR="00342656" w:rsidRPr="006908E0" w:rsidRDefault="00342656" w:rsidP="00BE2752">
      <w:pPr>
        <w:pStyle w:val="a3"/>
        <w:numPr>
          <w:ilvl w:val="0"/>
          <w:numId w:val="37"/>
        </w:numPr>
        <w:tabs>
          <w:tab w:val="left" w:pos="1276"/>
        </w:tabs>
        <w:spacing w:after="0" w:line="240" w:lineRule="auto"/>
        <w:ind w:left="567" w:firstLine="426"/>
        <w:jc w:val="both"/>
        <w:rPr>
          <w:rFonts w:ascii="Times New Roman" w:hAnsi="Times New Roman" w:cs="Times New Roman"/>
          <w:sz w:val="24"/>
          <w:szCs w:val="24"/>
        </w:rPr>
      </w:pPr>
      <w:r w:rsidRPr="006908E0">
        <w:rPr>
          <w:rFonts w:ascii="Times New Roman" w:hAnsi="Times New Roman" w:cs="Times New Roman"/>
          <w:sz w:val="24"/>
          <w:szCs w:val="24"/>
        </w:rPr>
        <w:t xml:space="preserve">музыкальные игры и импровизации; </w:t>
      </w:r>
    </w:p>
    <w:p w:rsidR="00342656" w:rsidRPr="006908E0" w:rsidRDefault="00342656" w:rsidP="00BE2752">
      <w:pPr>
        <w:pStyle w:val="a3"/>
        <w:numPr>
          <w:ilvl w:val="0"/>
          <w:numId w:val="37"/>
        </w:numPr>
        <w:tabs>
          <w:tab w:val="left" w:pos="1276"/>
        </w:tabs>
        <w:spacing w:after="0" w:line="240" w:lineRule="auto"/>
        <w:ind w:left="567" w:firstLine="426"/>
        <w:jc w:val="both"/>
        <w:rPr>
          <w:rFonts w:ascii="Times New Roman" w:hAnsi="Times New Roman" w:cs="Times New Roman"/>
          <w:sz w:val="24"/>
          <w:szCs w:val="24"/>
        </w:rPr>
      </w:pPr>
      <w:r w:rsidRPr="006908E0">
        <w:rPr>
          <w:rFonts w:ascii="Times New Roman" w:hAnsi="Times New Roman" w:cs="Times New Roman"/>
          <w:sz w:val="24"/>
          <w:szCs w:val="24"/>
        </w:rPr>
        <w:t xml:space="preserve">речевые игры, игры с буквами, звуками и слогами; </w:t>
      </w:r>
    </w:p>
    <w:p w:rsidR="00342656" w:rsidRPr="006908E0" w:rsidRDefault="00342656" w:rsidP="00BE2752">
      <w:pPr>
        <w:pStyle w:val="a3"/>
        <w:numPr>
          <w:ilvl w:val="0"/>
          <w:numId w:val="37"/>
        </w:numPr>
        <w:tabs>
          <w:tab w:val="left" w:pos="1276"/>
        </w:tabs>
        <w:spacing w:after="0" w:line="240" w:lineRule="auto"/>
        <w:ind w:left="567" w:firstLine="426"/>
        <w:jc w:val="both"/>
        <w:rPr>
          <w:rFonts w:ascii="Times New Roman" w:hAnsi="Times New Roman" w:cs="Times New Roman"/>
          <w:sz w:val="24"/>
          <w:szCs w:val="24"/>
        </w:rPr>
      </w:pPr>
      <w:r w:rsidRPr="006908E0">
        <w:rPr>
          <w:rFonts w:ascii="Times New Roman" w:hAnsi="Times New Roman" w:cs="Times New Roman"/>
          <w:sz w:val="24"/>
          <w:szCs w:val="24"/>
        </w:rPr>
        <w:t xml:space="preserve">самостоятельная деятельность в книжном уголке; </w:t>
      </w:r>
    </w:p>
    <w:p w:rsidR="00342656" w:rsidRPr="006908E0" w:rsidRDefault="00342656" w:rsidP="00BE2752">
      <w:pPr>
        <w:pStyle w:val="a3"/>
        <w:numPr>
          <w:ilvl w:val="0"/>
          <w:numId w:val="37"/>
        </w:numPr>
        <w:tabs>
          <w:tab w:val="left" w:pos="1276"/>
        </w:tabs>
        <w:spacing w:after="0" w:line="240" w:lineRule="auto"/>
        <w:ind w:left="567" w:firstLine="426"/>
        <w:jc w:val="both"/>
        <w:rPr>
          <w:rFonts w:ascii="Times New Roman" w:hAnsi="Times New Roman" w:cs="Times New Roman"/>
          <w:sz w:val="24"/>
          <w:szCs w:val="24"/>
        </w:rPr>
      </w:pPr>
      <w:r w:rsidRPr="006908E0">
        <w:rPr>
          <w:rFonts w:ascii="Times New Roman" w:hAnsi="Times New Roman" w:cs="Times New Roman"/>
          <w:sz w:val="24"/>
          <w:szCs w:val="24"/>
        </w:rPr>
        <w:t xml:space="preserve">самостоятельная изобразительная и конструктивная деятельность по выбору детей; </w:t>
      </w:r>
    </w:p>
    <w:p w:rsidR="00342656" w:rsidRPr="006908E0" w:rsidRDefault="00342656" w:rsidP="00BE2752">
      <w:pPr>
        <w:pStyle w:val="a3"/>
        <w:numPr>
          <w:ilvl w:val="0"/>
          <w:numId w:val="37"/>
        </w:numPr>
        <w:spacing w:after="0" w:line="240" w:lineRule="auto"/>
        <w:ind w:firstLine="273"/>
        <w:jc w:val="both"/>
        <w:rPr>
          <w:rFonts w:ascii="Times New Roman" w:hAnsi="Times New Roman" w:cs="Times New Roman"/>
          <w:sz w:val="24"/>
          <w:szCs w:val="24"/>
        </w:rPr>
      </w:pPr>
      <w:r w:rsidRPr="006908E0">
        <w:rPr>
          <w:rFonts w:ascii="Times New Roman" w:hAnsi="Times New Roman" w:cs="Times New Roman"/>
          <w:sz w:val="24"/>
          <w:szCs w:val="24"/>
        </w:rPr>
        <w:t xml:space="preserve">самостоятельные опыты и эксперименты и др.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развитии детской инициативы и самостоятельности воспитателю важно соблюдать ряд общих требований: </w:t>
      </w:r>
    </w:p>
    <w:p w:rsidR="00342656" w:rsidRPr="006908E0" w:rsidRDefault="00342656" w:rsidP="00BE2752">
      <w:pPr>
        <w:pStyle w:val="a3"/>
        <w:numPr>
          <w:ilvl w:val="0"/>
          <w:numId w:val="38"/>
        </w:numPr>
        <w:tabs>
          <w:tab w:val="left" w:pos="1276"/>
        </w:tabs>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активный интерес детей к окружающему миру, стремление к получению новых знаний и умений; </w:t>
      </w:r>
    </w:p>
    <w:p w:rsidR="00342656" w:rsidRPr="006908E0" w:rsidRDefault="00342656" w:rsidP="00BE2752">
      <w:pPr>
        <w:pStyle w:val="a3"/>
        <w:numPr>
          <w:ilvl w:val="0"/>
          <w:numId w:val="38"/>
        </w:numPr>
        <w:tabs>
          <w:tab w:val="left" w:pos="1276"/>
        </w:tabs>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создавать разнообразные условия и ситуации, побуждающие детей к активному применению знаний, умений, способов деятельности в личном опыте; </w:t>
      </w:r>
    </w:p>
    <w:p w:rsidR="00342656" w:rsidRPr="006908E0" w:rsidRDefault="00342656" w:rsidP="00BE2752">
      <w:pPr>
        <w:pStyle w:val="a3"/>
        <w:numPr>
          <w:ilvl w:val="0"/>
          <w:numId w:val="38"/>
        </w:numPr>
        <w:tabs>
          <w:tab w:val="left" w:pos="1276"/>
        </w:tabs>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342656" w:rsidRPr="006908E0" w:rsidRDefault="00342656" w:rsidP="00BE2752">
      <w:pPr>
        <w:pStyle w:val="a3"/>
        <w:numPr>
          <w:ilvl w:val="0"/>
          <w:numId w:val="38"/>
        </w:numPr>
        <w:tabs>
          <w:tab w:val="left" w:pos="1276"/>
        </w:tabs>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тренировать волю детей, поддерживать желание преодолевать трудности, доводить начатое дело до конца; </w:t>
      </w:r>
    </w:p>
    <w:p w:rsidR="00342656" w:rsidRPr="006908E0" w:rsidRDefault="00342656" w:rsidP="00BE2752">
      <w:pPr>
        <w:pStyle w:val="a3"/>
        <w:numPr>
          <w:ilvl w:val="0"/>
          <w:numId w:val="38"/>
        </w:numPr>
        <w:tabs>
          <w:tab w:val="left" w:pos="1276"/>
        </w:tabs>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p>
    <w:p w:rsidR="00342656" w:rsidRPr="006908E0" w:rsidRDefault="00342656" w:rsidP="00BE2752">
      <w:pPr>
        <w:pStyle w:val="a3"/>
        <w:numPr>
          <w:ilvl w:val="0"/>
          <w:numId w:val="38"/>
        </w:numPr>
        <w:tabs>
          <w:tab w:val="left" w:pos="1276"/>
        </w:tabs>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342656" w:rsidRPr="006908E0" w:rsidRDefault="00342656" w:rsidP="00BE2752">
      <w:pPr>
        <w:pStyle w:val="a3"/>
        <w:numPr>
          <w:ilvl w:val="0"/>
          <w:numId w:val="38"/>
        </w:numPr>
        <w:tabs>
          <w:tab w:val="left" w:pos="1276"/>
        </w:tabs>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342656" w:rsidRDefault="00342656" w:rsidP="00342656">
      <w:pPr>
        <w:spacing w:after="0" w:line="240" w:lineRule="auto"/>
        <w:jc w:val="center"/>
        <w:rPr>
          <w:rFonts w:ascii="Times New Roman" w:hAnsi="Times New Roman" w:cs="Times New Roman"/>
          <w:b/>
          <w:sz w:val="24"/>
          <w:szCs w:val="24"/>
        </w:rPr>
      </w:pPr>
    </w:p>
    <w:p w:rsidR="00342656" w:rsidRPr="006908E0" w:rsidRDefault="00770380" w:rsidP="0034265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Старший дошкольный возраст</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Переход в подготовительную группу связан с изменением статуса дошкольников в детском саду. В общей семье воспитанников детского сада они становятся самыми старшими. Воспитатель помогает детям осознать и эмоционально прочувствовать свое новое положение в детском саду. Такие мотивы, как: «Мы заботимся о малышах», «Мы - помощники воспитателя», «Мы хотим узнать новое о мире и многому научиться», «Мы готовимся к школе», направляют активность старших дошкольников на решение новых, значимых для их развития задач.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Опираясь на характерную для старших дошкольников потребность в самоутверждении и признании со стороны взрослых, воспитатель обеспечивает условия для развития детской самостоятельности, инициативы, творчества. Он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Воспитатель придерживается следующих правил. Не нужно при первых же затруднениях спешить на помощь ребенку, полезнее побуждать его к самостоятельному решению; если же без помощи не обойтись, вначале эта помощь должна быть минимальной: лучше дать совет, задать наводящие вопросы, активизировать имеющийся у ребенка прошлый опыт. Всегда 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инициативных действий.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Следует отметить, что на седьмом году жизни нередко возникают сложности в поведении и общении ребенка со взрослыми. Старшие дошкольники перестают быть наивными и непосредственными, как раньше, становятся менее понятными для окружающих. Ребенок порой ведет себя вызывающе, манерничает, кого-то изображает, кому-то подражает. Он как бы примеряет на себя разные модели поведения, заявляя взрослому о своей индивидуальности, о своем праве быть таким, каким он хочет. Психологи связывают это с проявлением «кризиса семи лет».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Появление подобных особенностей в поведении должно стать для близких взрослых сигналом к перемене стиля общения с ребенком. Надо относиться к нему с большим вниманием, уважением, доверием, активно поддерживать стремление к самостоятельности. Старшие дошкольники очень чувствительны к оценкам взрослых. Они остро переживают, если взрослый выражает сомнение в их самостоятельности, ограничивает свободу.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Необходимо поддерживать в детях ощущение своего взросления, вселять уверенность в своих силах.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Развитию самостоятельности способствует освоение детьми универсальных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 Задача развития данных умений ставится воспитателем в разных видах деятельности. При этом воспитатель использует средства, помогающие дошкольникам планомерно и самостоятельно осуществлять свой замысел: опорные схемы, наглядные модели, пооперационные карты.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Высшей формой самостоятельности детей является творчество. Задача воспитателя - развивать интерес к творчеству. Этому способствует создание творческих ситуаций в игровой, театральной, художественно-изобразительной деятельности, в ручном труде, словесное творчество. Все это - обязательные элементы образа жизни старших дошкольников в детском саду. Именно в увлекательной творческой деятельности перед дошкольником возникает проблема самостоятельного определения замысла, способов и формы его воплощения.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Старшие дошкольники с удовольствием откликаются на предложение поставить спектакль по мотивам знакомых сказок, подготовить концерт для малышей или придумать и записать в «волшебную книгу» придуманные ими истории, а затем оформить обложку и иллюстрации. Такие самодельные книги становятся предметом любви и гордости детей. Вместе с воспитателем они перечитывают свои сочинения, обсуждают их, придумывают новые продолжения историй.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В группе постоянно появляются предметы, побуждающие дошкольников к проявлению интеллектуальной активности. Это могут быть новые игры и материалы таинственные письма-схемы, детали каких-то устройств, сломанные игрушки, нуждающиеся в починке, зашифрованные записи, посылки из космоса и т. п. Разгадывая загадки, заключенные в таких предметах, дети испытывают радость открытия и познания. «Почему это так происходит?», «Что будет, если...?», «Как это изменить, чтобы...?», «Из чего мы это можем сделать?», «Можно ли найти другое решение?», «Как нам об этом узнать?» - подобные вопросы постоянно присутствуют в общении воспитателя со старшими дошкольни</w:t>
      </w:r>
      <w:r w:rsidRPr="006908E0">
        <w:rPr>
          <w:rFonts w:ascii="Times New Roman" w:hAnsi="Times New Roman" w:cs="Times New Roman"/>
          <w:sz w:val="24"/>
          <w:szCs w:val="24"/>
        </w:rPr>
        <w:lastRenderedPageBreak/>
        <w:t xml:space="preserve">ками. Периодически в «сундучке сюрпризов» появляются новые, незнакомые детям объекты, пробуждающие их любознательность. Это могут быть «посылки из космоса», таинственные письма с увлекательными заданиями, схемами, ребусами, детали технических устройств, зашифрованные записи и пр. Разгадывая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Особо подчеркивает воспитатель роль книги как источника новых знаний. Он показывает детям, как из книги можно получить ответы на самые интересные и сложные вопросы. В «трудных» случаях воспитатель специально обращается к книгам, вместе с детьми находит в книгах решение проблем.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Хорошо иллюстрированная книга становится источником новых интересов дошкольников и пробуждает в них стремление к овладению чтением.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В общей игровой, интересной, совместной деятельности решаются многие важные образовательные задачи. </w:t>
      </w:r>
    </w:p>
    <w:p w:rsidR="00342656" w:rsidRPr="006908E0" w:rsidRDefault="00342656" w:rsidP="00342656">
      <w:pPr>
        <w:spacing w:after="0" w:line="240" w:lineRule="auto"/>
        <w:jc w:val="both"/>
        <w:rPr>
          <w:rFonts w:ascii="Times New Roman" w:hAnsi="Times New Roman" w:cs="Times New Roman"/>
          <w:sz w:val="24"/>
          <w:szCs w:val="24"/>
        </w:rPr>
      </w:pPr>
    </w:p>
    <w:p w:rsidR="00F60D4A" w:rsidRDefault="00F60D4A" w:rsidP="0034265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002E2A8F">
        <w:rPr>
          <w:rFonts w:ascii="Times New Roman" w:hAnsi="Times New Roman" w:cs="Times New Roman"/>
          <w:b/>
          <w:sz w:val="24"/>
          <w:szCs w:val="24"/>
        </w:rPr>
        <w:t>2</w:t>
      </w:r>
      <w:r>
        <w:rPr>
          <w:rFonts w:ascii="Times New Roman" w:hAnsi="Times New Roman" w:cs="Times New Roman"/>
          <w:b/>
          <w:sz w:val="24"/>
          <w:szCs w:val="24"/>
        </w:rPr>
        <w:t>.</w:t>
      </w:r>
      <w:r w:rsidR="002E2A8F">
        <w:rPr>
          <w:rFonts w:ascii="Times New Roman" w:hAnsi="Times New Roman" w:cs="Times New Roman"/>
          <w:b/>
          <w:sz w:val="24"/>
          <w:szCs w:val="24"/>
        </w:rPr>
        <w:t>2</w:t>
      </w:r>
      <w:r>
        <w:rPr>
          <w:rFonts w:ascii="Times New Roman" w:hAnsi="Times New Roman" w:cs="Times New Roman"/>
          <w:b/>
          <w:sz w:val="24"/>
          <w:szCs w:val="24"/>
        </w:rPr>
        <w:t xml:space="preserve">. </w:t>
      </w:r>
      <w:r w:rsidR="00342656" w:rsidRPr="000E4AFD">
        <w:rPr>
          <w:rFonts w:ascii="Times New Roman" w:hAnsi="Times New Roman" w:cs="Times New Roman"/>
          <w:b/>
          <w:sz w:val="24"/>
          <w:szCs w:val="24"/>
        </w:rPr>
        <w:t xml:space="preserve">Особенности образовательной деятельности разных видов </w:t>
      </w:r>
    </w:p>
    <w:p w:rsidR="00342656" w:rsidRPr="006908E0" w:rsidRDefault="00342656" w:rsidP="00342656">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и культурных практик</w:t>
      </w:r>
    </w:p>
    <w:p w:rsidR="00377D11" w:rsidRDefault="00342656" w:rsidP="00377D11">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Особенности образовательной деятельности разных видов</w:t>
      </w:r>
    </w:p>
    <w:p w:rsidR="00342656" w:rsidRPr="006908E0" w:rsidRDefault="00342656" w:rsidP="00377D11">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 xml:space="preserve"> 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Особенностью организации образовательной деятельности по Программе является ситуационный подход. Основной единицей образовательного процесса выступает образовательная ситуация,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w:t>
      </w:r>
      <w:r w:rsidRPr="006908E0">
        <w:rPr>
          <w:rFonts w:ascii="Times New Roman" w:hAnsi="Times New Roman" w:cs="Times New Roman"/>
          <w:sz w:val="24"/>
          <w:szCs w:val="24"/>
        </w:rPr>
        <w:lastRenderedPageBreak/>
        <w:t xml:space="preserve">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Воспитатель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w:t>
      </w:r>
      <w:proofErr w:type="spellStart"/>
      <w:r w:rsidRPr="006908E0">
        <w:rPr>
          <w:rFonts w:ascii="Times New Roman" w:hAnsi="Times New Roman" w:cs="Times New Roman"/>
          <w:sz w:val="24"/>
          <w:szCs w:val="24"/>
        </w:rPr>
        <w:t>субъектности</w:t>
      </w:r>
      <w:proofErr w:type="spellEnd"/>
      <w:r w:rsidRPr="006908E0">
        <w:rPr>
          <w:rFonts w:ascii="Times New Roman" w:hAnsi="Times New Roman" w:cs="Times New Roman"/>
          <w:sz w:val="24"/>
          <w:szCs w:val="24"/>
        </w:rPr>
        <w:t xml:space="preserve">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игр-оболочек и игр-путешествий, коллекционирования, экспериментирования, ведение детских дневников и журналов, создания спектаклей-коллажей и многое другое Непосредственно образовательная деятельность основана на организации педагогом видов деятельности, заданных ФГОС дошкольного образования.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w:t>
      </w:r>
      <w:r w:rsidRPr="006908E0">
        <w:rPr>
          <w:rFonts w:ascii="Times New Roman" w:hAnsi="Times New Roman" w:cs="Times New Roman"/>
          <w:sz w:val="24"/>
          <w:szCs w:val="24"/>
        </w:rPr>
        <w:lastRenderedPageBreak/>
        <w:t xml:space="preserve">тельность включается во все виды детской деятельности, в ней находит отражение опыт, приобретаемый детьми в других видах деятельности.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Познавательно-исследовательская деятельность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Конструирование и изобразительная деятельность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Музыкальная деятельность 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Двигательная деятельность организуется в процессе занятий физической культурой, требования к проведению которых согласуются дошкольным учреждением с положениями действующего СанПи</w:t>
      </w:r>
      <w:r>
        <w:rPr>
          <w:rFonts w:ascii="Times New Roman" w:hAnsi="Times New Roman" w:cs="Times New Roman"/>
          <w:sz w:val="24"/>
          <w:szCs w:val="24"/>
        </w:rPr>
        <w:t>Н</w:t>
      </w:r>
      <w:r w:rsidRPr="006908E0">
        <w:rPr>
          <w:rFonts w:ascii="Times New Roman" w:hAnsi="Times New Roman" w:cs="Times New Roman"/>
          <w:sz w:val="24"/>
          <w:szCs w:val="24"/>
        </w:rPr>
        <w:t xml:space="preserve">.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Образовательная деятельность, осуществляемая в ходе </w:t>
      </w:r>
      <w:proofErr w:type="gramStart"/>
      <w:r w:rsidRPr="006908E0">
        <w:rPr>
          <w:rFonts w:ascii="Times New Roman" w:hAnsi="Times New Roman" w:cs="Times New Roman"/>
          <w:sz w:val="24"/>
          <w:szCs w:val="24"/>
        </w:rPr>
        <w:t>режимных</w:t>
      </w:r>
      <w:r w:rsidR="00E5099F">
        <w:rPr>
          <w:rFonts w:ascii="Times New Roman" w:hAnsi="Times New Roman" w:cs="Times New Roman"/>
          <w:sz w:val="24"/>
          <w:szCs w:val="24"/>
        </w:rPr>
        <w:t xml:space="preserve"> </w:t>
      </w:r>
      <w:r w:rsidRPr="006908E0">
        <w:rPr>
          <w:rFonts w:ascii="Times New Roman" w:hAnsi="Times New Roman" w:cs="Times New Roman"/>
          <w:sz w:val="24"/>
          <w:szCs w:val="24"/>
        </w:rPr>
        <w:t>моментов</w:t>
      </w:r>
      <w:proofErr w:type="gramEnd"/>
      <w:r w:rsidRPr="006908E0">
        <w:rPr>
          <w:rFonts w:ascii="Times New Roman" w:hAnsi="Times New Roman" w:cs="Times New Roman"/>
          <w:sz w:val="24"/>
          <w:szCs w:val="24"/>
        </w:rPr>
        <w:t xml:space="preserve">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Образовательная деятельность, осуществляемая в</w:t>
      </w:r>
      <w:r w:rsidR="00E5099F">
        <w:rPr>
          <w:rFonts w:ascii="Times New Roman" w:hAnsi="Times New Roman" w:cs="Times New Roman"/>
          <w:sz w:val="24"/>
          <w:szCs w:val="24"/>
        </w:rPr>
        <w:t xml:space="preserve"> </w:t>
      </w:r>
      <w:r w:rsidRPr="006908E0">
        <w:rPr>
          <w:rFonts w:ascii="Times New Roman" w:hAnsi="Times New Roman" w:cs="Times New Roman"/>
          <w:sz w:val="24"/>
          <w:szCs w:val="24"/>
        </w:rPr>
        <w:t xml:space="preserve">утренний отрезок времени включает: </w:t>
      </w:r>
    </w:p>
    <w:p w:rsidR="00342656" w:rsidRPr="006908E0" w:rsidRDefault="00342656" w:rsidP="00BE2752">
      <w:pPr>
        <w:pStyle w:val="a3"/>
        <w:numPr>
          <w:ilvl w:val="0"/>
          <w:numId w:val="39"/>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наблюдения - в уголке природы; за деятельностью взрослых (сервировка стола к завтраку); </w:t>
      </w:r>
    </w:p>
    <w:p w:rsidR="00342656" w:rsidRPr="006908E0" w:rsidRDefault="00342656" w:rsidP="00BE2752">
      <w:pPr>
        <w:pStyle w:val="a3"/>
        <w:numPr>
          <w:ilvl w:val="0"/>
          <w:numId w:val="39"/>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индивидуальные игры и игры с небольшими подгруппами детей (дидактические, развивающие, сюжетные, музыкальные, подвижные и пр.); </w:t>
      </w:r>
    </w:p>
    <w:p w:rsidR="00342656" w:rsidRPr="006908E0" w:rsidRDefault="00342656" w:rsidP="00BE2752">
      <w:pPr>
        <w:pStyle w:val="a3"/>
        <w:numPr>
          <w:ilvl w:val="0"/>
          <w:numId w:val="39"/>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 </w:t>
      </w:r>
    </w:p>
    <w:p w:rsidR="00342656" w:rsidRPr="006908E0" w:rsidRDefault="00342656" w:rsidP="00BE2752">
      <w:pPr>
        <w:pStyle w:val="a3"/>
        <w:numPr>
          <w:ilvl w:val="0"/>
          <w:numId w:val="39"/>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трудовые поручения (сервировка столов к завтраку, уход за комнатными растениями и пр.); </w:t>
      </w:r>
    </w:p>
    <w:p w:rsidR="00342656" w:rsidRPr="006908E0" w:rsidRDefault="00342656" w:rsidP="00BE2752">
      <w:pPr>
        <w:pStyle w:val="a3"/>
        <w:numPr>
          <w:ilvl w:val="0"/>
          <w:numId w:val="39"/>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беседы и разговоры с детьми по их интересам;  </w:t>
      </w:r>
    </w:p>
    <w:p w:rsidR="00342656" w:rsidRPr="006908E0" w:rsidRDefault="00342656" w:rsidP="00BE2752">
      <w:pPr>
        <w:pStyle w:val="a3"/>
        <w:numPr>
          <w:ilvl w:val="0"/>
          <w:numId w:val="39"/>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рассматривание дидактических картинок, иллюстраций, просмотр видеоматериалов разнообразного содержания; </w:t>
      </w:r>
    </w:p>
    <w:p w:rsidR="00342656" w:rsidRPr="006908E0" w:rsidRDefault="00342656" w:rsidP="00BE2752">
      <w:pPr>
        <w:pStyle w:val="a3"/>
        <w:numPr>
          <w:ilvl w:val="0"/>
          <w:numId w:val="39"/>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индивидуальную работу с детьми в соответствии с задачами разных образовательных областей; </w:t>
      </w:r>
    </w:p>
    <w:p w:rsidR="00342656" w:rsidRPr="006908E0" w:rsidRDefault="00342656" w:rsidP="00BE2752">
      <w:pPr>
        <w:pStyle w:val="a3"/>
        <w:numPr>
          <w:ilvl w:val="0"/>
          <w:numId w:val="39"/>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342656" w:rsidRPr="006908E0" w:rsidRDefault="00342656" w:rsidP="00BE2752">
      <w:pPr>
        <w:pStyle w:val="a3"/>
        <w:numPr>
          <w:ilvl w:val="0"/>
          <w:numId w:val="39"/>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работу по воспитанию у детей культурно-гигиенических навыков и культуры здоровья.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Образовательная деятельность, осуществляемая во </w:t>
      </w:r>
      <w:proofErr w:type="gramStart"/>
      <w:r w:rsidRPr="006908E0">
        <w:rPr>
          <w:rFonts w:ascii="Times New Roman" w:hAnsi="Times New Roman" w:cs="Times New Roman"/>
          <w:sz w:val="24"/>
          <w:szCs w:val="24"/>
        </w:rPr>
        <w:t>время</w:t>
      </w:r>
      <w:r w:rsidR="00E5099F">
        <w:rPr>
          <w:rFonts w:ascii="Times New Roman" w:hAnsi="Times New Roman" w:cs="Times New Roman"/>
          <w:sz w:val="24"/>
          <w:szCs w:val="24"/>
        </w:rPr>
        <w:t xml:space="preserve"> </w:t>
      </w:r>
      <w:r w:rsidRPr="006908E0">
        <w:rPr>
          <w:rFonts w:ascii="Times New Roman" w:hAnsi="Times New Roman" w:cs="Times New Roman"/>
          <w:sz w:val="24"/>
          <w:szCs w:val="24"/>
        </w:rPr>
        <w:t>прогулки</w:t>
      </w:r>
      <w:proofErr w:type="gramEnd"/>
      <w:r w:rsidRPr="006908E0">
        <w:rPr>
          <w:rFonts w:ascii="Times New Roman" w:hAnsi="Times New Roman" w:cs="Times New Roman"/>
          <w:sz w:val="24"/>
          <w:szCs w:val="24"/>
        </w:rPr>
        <w:t xml:space="preserve"> включает: </w:t>
      </w:r>
    </w:p>
    <w:p w:rsidR="00342656" w:rsidRPr="006908E0" w:rsidRDefault="00342656" w:rsidP="00BE2752">
      <w:pPr>
        <w:pStyle w:val="a3"/>
        <w:numPr>
          <w:ilvl w:val="0"/>
          <w:numId w:val="40"/>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подвижные игры и упражнения, направленные на оптимизацию режима двигательной активности и укрепление здоровья детей; </w:t>
      </w:r>
    </w:p>
    <w:p w:rsidR="00342656" w:rsidRPr="006908E0" w:rsidRDefault="00342656" w:rsidP="00BE2752">
      <w:pPr>
        <w:pStyle w:val="a3"/>
        <w:numPr>
          <w:ilvl w:val="0"/>
          <w:numId w:val="40"/>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342656" w:rsidRPr="006908E0" w:rsidRDefault="00342656" w:rsidP="00BE2752">
      <w:pPr>
        <w:pStyle w:val="a3"/>
        <w:numPr>
          <w:ilvl w:val="0"/>
          <w:numId w:val="40"/>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экспериментирование с объектами неживой природы; </w:t>
      </w:r>
    </w:p>
    <w:p w:rsidR="00342656" w:rsidRPr="006908E0" w:rsidRDefault="00342656" w:rsidP="00BE2752">
      <w:pPr>
        <w:pStyle w:val="a3"/>
        <w:numPr>
          <w:ilvl w:val="0"/>
          <w:numId w:val="40"/>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сюжетно-ролевые и конструктивные игры (с песком, со снегом, с природным материалом); </w:t>
      </w:r>
    </w:p>
    <w:p w:rsidR="00342656" w:rsidRPr="006908E0" w:rsidRDefault="00342656" w:rsidP="00BE2752">
      <w:pPr>
        <w:pStyle w:val="a3"/>
        <w:numPr>
          <w:ilvl w:val="0"/>
          <w:numId w:val="40"/>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элементарную трудовую деятельность детей на участке детского сада; </w:t>
      </w:r>
    </w:p>
    <w:p w:rsidR="00342656" w:rsidRPr="006908E0" w:rsidRDefault="00342656" w:rsidP="00BE2752">
      <w:pPr>
        <w:pStyle w:val="a3"/>
        <w:numPr>
          <w:ilvl w:val="0"/>
          <w:numId w:val="40"/>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свободное общение воспитателя с детьми. </w:t>
      </w:r>
    </w:p>
    <w:p w:rsidR="00342656" w:rsidRPr="006908E0" w:rsidRDefault="00342656" w:rsidP="00273835">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Культурные практики</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342656" w:rsidRPr="006908E0" w:rsidRDefault="00342656" w:rsidP="00BE2752">
      <w:pPr>
        <w:pStyle w:val="a3"/>
        <w:numPr>
          <w:ilvl w:val="0"/>
          <w:numId w:val="41"/>
        </w:numPr>
        <w:tabs>
          <w:tab w:val="left" w:pos="993"/>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342656" w:rsidRPr="006908E0" w:rsidRDefault="00342656" w:rsidP="00BE2752">
      <w:pPr>
        <w:pStyle w:val="a3"/>
        <w:numPr>
          <w:ilvl w:val="0"/>
          <w:numId w:val="41"/>
        </w:numPr>
        <w:tabs>
          <w:tab w:val="left" w:pos="993"/>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Ситуации общения и накопления положительного социально-эмоционального</w:t>
      </w:r>
      <w:r w:rsidR="00E5099F">
        <w:rPr>
          <w:rFonts w:ascii="Times New Roman" w:hAnsi="Times New Roman" w:cs="Times New Roman"/>
          <w:sz w:val="24"/>
          <w:szCs w:val="24"/>
        </w:rPr>
        <w:t xml:space="preserve"> </w:t>
      </w:r>
      <w:r w:rsidRPr="006908E0">
        <w:rPr>
          <w:rFonts w:ascii="Times New Roman" w:hAnsi="Times New Roman" w:cs="Times New Roman"/>
          <w:sz w:val="24"/>
          <w:szCs w:val="24"/>
        </w:rPr>
        <w:t xml:space="preserve">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342656" w:rsidRPr="006908E0" w:rsidRDefault="00342656" w:rsidP="00BE2752">
      <w:pPr>
        <w:pStyle w:val="a3"/>
        <w:numPr>
          <w:ilvl w:val="0"/>
          <w:numId w:val="41"/>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w:t>
      </w:r>
      <w:r w:rsidRPr="006908E0">
        <w:rPr>
          <w:rFonts w:ascii="Times New Roman" w:hAnsi="Times New Roman" w:cs="Times New Roman"/>
          <w:sz w:val="24"/>
          <w:szCs w:val="24"/>
        </w:rPr>
        <w:lastRenderedPageBreak/>
        <w:t xml:space="preserve">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342656" w:rsidRPr="006908E0" w:rsidRDefault="00342656" w:rsidP="00BE2752">
      <w:pPr>
        <w:pStyle w:val="a3"/>
        <w:numPr>
          <w:ilvl w:val="0"/>
          <w:numId w:val="42"/>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Музыкально-театральная и литературная гостиная (детская студия)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342656" w:rsidRPr="006908E0" w:rsidRDefault="00342656" w:rsidP="00BE2752">
      <w:pPr>
        <w:pStyle w:val="a3"/>
        <w:numPr>
          <w:ilvl w:val="0"/>
          <w:numId w:val="42"/>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Pr="006908E0">
        <w:rPr>
          <w:rFonts w:ascii="Times New Roman" w:hAnsi="Times New Roman" w:cs="Times New Roman"/>
          <w:sz w:val="24"/>
          <w:szCs w:val="24"/>
        </w:rPr>
        <w:t>сериационные</w:t>
      </w:r>
      <w:proofErr w:type="spellEnd"/>
      <w:r w:rsidRPr="006908E0">
        <w:rPr>
          <w:rFonts w:ascii="Times New Roman" w:hAnsi="Times New Roman" w:cs="Times New Roman"/>
          <w:sz w:val="24"/>
          <w:szCs w:val="24"/>
        </w:rPr>
        <w:t xml:space="preserve"> ряды, систематизировать по какому-либо признаку и пр.). Сюда относятся развивающие игры, логические упражнения, занимательные задачи. </w:t>
      </w:r>
    </w:p>
    <w:p w:rsidR="00342656" w:rsidRPr="006908E0" w:rsidRDefault="00342656" w:rsidP="00BE2752">
      <w:pPr>
        <w:pStyle w:val="a3"/>
        <w:numPr>
          <w:ilvl w:val="0"/>
          <w:numId w:val="42"/>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Детский досуг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w:t>
      </w:r>
    </w:p>
    <w:p w:rsidR="00EB14AD" w:rsidRDefault="00342656" w:rsidP="00B50F3D">
      <w:pPr>
        <w:pStyle w:val="a3"/>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Коллективная и индивидуальная трудовая деятельность носит общественно полезный характер и организуется как хозяйственно-бытовой труд и труд в природе.</w:t>
      </w:r>
    </w:p>
    <w:p w:rsidR="00342656" w:rsidRDefault="00342656" w:rsidP="00342656">
      <w:pPr>
        <w:pStyle w:val="a3"/>
        <w:spacing w:after="0" w:line="240" w:lineRule="auto"/>
        <w:ind w:left="0"/>
        <w:jc w:val="center"/>
        <w:rPr>
          <w:rFonts w:ascii="Times New Roman" w:hAnsi="Times New Roman" w:cs="Times New Roman"/>
          <w:b/>
          <w:sz w:val="32"/>
          <w:szCs w:val="24"/>
        </w:rPr>
      </w:pPr>
    </w:p>
    <w:p w:rsidR="00B50F3D" w:rsidRPr="006908E0" w:rsidRDefault="00B50F3D" w:rsidP="00B50F3D">
      <w:pPr>
        <w:pStyle w:val="a9"/>
        <w:rPr>
          <w:sz w:val="24"/>
        </w:rPr>
      </w:pPr>
      <w:r w:rsidRPr="006908E0">
        <w:rPr>
          <w:sz w:val="24"/>
        </w:rPr>
        <w:t>Годовая модель образовательного процесса</w:t>
      </w:r>
      <w:r w:rsidR="00E5099F">
        <w:rPr>
          <w:sz w:val="24"/>
        </w:rPr>
        <w:t xml:space="preserve"> </w:t>
      </w:r>
      <w:r w:rsidRPr="006908E0">
        <w:rPr>
          <w:sz w:val="24"/>
        </w:rPr>
        <w:t xml:space="preserve">с использованием культурных практик </w:t>
      </w:r>
    </w:p>
    <w:p w:rsidR="00B50F3D" w:rsidRPr="006908E0" w:rsidRDefault="00B50F3D" w:rsidP="00B50F3D">
      <w:pPr>
        <w:pStyle w:val="a9"/>
        <w:rPr>
          <w:sz w:val="24"/>
        </w:rPr>
      </w:pPr>
      <w:r w:rsidRPr="006908E0">
        <w:rPr>
          <w:sz w:val="24"/>
        </w:rPr>
        <w:t xml:space="preserve">в соответствии с образовательными областями </w:t>
      </w:r>
    </w:p>
    <w:p w:rsidR="00B50F3D" w:rsidRPr="006908E0" w:rsidRDefault="00B50F3D" w:rsidP="00B50F3D">
      <w:pPr>
        <w:autoSpaceDE w:val="0"/>
        <w:autoSpaceDN w:val="0"/>
        <w:adjustRightInd w:val="0"/>
        <w:spacing w:after="0" w:line="240" w:lineRule="auto"/>
        <w:ind w:firstLine="851"/>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Задача воспитателя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 </w:t>
      </w:r>
    </w:p>
    <w:p w:rsidR="00B50F3D" w:rsidRPr="006908E0" w:rsidRDefault="00B50F3D" w:rsidP="00B50F3D">
      <w:pPr>
        <w:autoSpaceDE w:val="0"/>
        <w:autoSpaceDN w:val="0"/>
        <w:adjustRightInd w:val="0"/>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color w:val="000000"/>
          <w:sz w:val="24"/>
          <w:szCs w:val="24"/>
        </w:rPr>
        <w:t>Для организации традиционных событий эффективно использование сюжетно-тематического планирования образовательного процесса. Темы определяются исходя из интересов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практической, игровой, изобразительной деятельности, в музыке, в наблюдениях и общении в</w:t>
      </w:r>
      <w:r w:rsidRPr="006908E0">
        <w:rPr>
          <w:rFonts w:ascii="Times New Roman" w:hAnsi="Times New Roman" w:cs="Times New Roman"/>
          <w:sz w:val="24"/>
          <w:szCs w:val="24"/>
        </w:rPr>
        <w:t xml:space="preserve">оспитателя с детьми. </w:t>
      </w:r>
    </w:p>
    <w:p w:rsidR="00B50F3D" w:rsidRPr="006908E0" w:rsidRDefault="00B50F3D" w:rsidP="00B50F3D">
      <w:pPr>
        <w:autoSpaceDE w:val="0"/>
        <w:autoSpaceDN w:val="0"/>
        <w:adjustRightInd w:val="0"/>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детей. В организации образовательной деятельности учитываются также доступные пониманию детей сезонные праздники, такие как Новый год, Проводы Зимушки-зимы и т.п., общественно-политические праздники (День народного единства России, День Защитника Отечества, Международный Женский день, День Победы и др.) </w:t>
      </w:r>
    </w:p>
    <w:p w:rsidR="00B50F3D" w:rsidRPr="006908E0" w:rsidRDefault="00B50F3D" w:rsidP="00B50F3D">
      <w:pPr>
        <w:autoSpaceDE w:val="0"/>
        <w:autoSpaceDN w:val="0"/>
        <w:adjustRightInd w:val="0"/>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В общей игровой, интересной, совместной деятельности решаются многие важные образовательные задачи. </w:t>
      </w:r>
    </w:p>
    <w:p w:rsidR="00B50F3D" w:rsidRPr="009708C9" w:rsidRDefault="00B50F3D" w:rsidP="00B50F3D">
      <w:pPr>
        <w:widowControl w:val="0"/>
        <w:shd w:val="clear" w:color="auto" w:fill="FFFFFF"/>
        <w:tabs>
          <w:tab w:val="left" w:pos="-567"/>
        </w:tabs>
        <w:autoSpaceDE w:val="0"/>
        <w:autoSpaceDN w:val="0"/>
        <w:adjustRightInd w:val="0"/>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Во второй половине дня не более двух раз в неделю проводятся дополнительные </w:t>
      </w:r>
      <w:r w:rsidRPr="006908E0">
        <w:rPr>
          <w:rFonts w:ascii="Times New Roman" w:hAnsi="Times New Roman" w:cs="Times New Roman"/>
          <w:sz w:val="24"/>
          <w:szCs w:val="24"/>
        </w:rPr>
        <w:lastRenderedPageBreak/>
        <w:t>занятия по выбору дошкольного учреждения: компьютерные игры, иностранный язык, ритмика и т.п. В это время планируются также тематические вечера досуга, занятия в кружках,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p w:rsidR="00B50F3D" w:rsidRPr="009708C9" w:rsidRDefault="00B50F3D" w:rsidP="00B50F3D">
      <w:pPr>
        <w:widowControl w:val="0"/>
        <w:shd w:val="clear" w:color="auto" w:fill="FFFFFF"/>
        <w:tabs>
          <w:tab w:val="left" w:pos="-567"/>
        </w:tabs>
        <w:autoSpaceDE w:val="0"/>
        <w:autoSpaceDN w:val="0"/>
        <w:adjustRightInd w:val="0"/>
        <w:spacing w:after="0" w:line="240" w:lineRule="auto"/>
        <w:jc w:val="center"/>
        <w:rPr>
          <w:rFonts w:ascii="Times New Roman" w:hAnsi="Times New Roman" w:cs="Times New Roman"/>
          <w:b/>
          <w:sz w:val="24"/>
          <w:szCs w:val="24"/>
        </w:rPr>
      </w:pPr>
    </w:p>
    <w:tbl>
      <w:tblPr>
        <w:tblStyle w:val="a4"/>
        <w:tblW w:w="0" w:type="auto"/>
        <w:tblLook w:val="04A0" w:firstRow="1" w:lastRow="0" w:firstColumn="1" w:lastColumn="0" w:noHBand="0" w:noVBand="1"/>
      </w:tblPr>
      <w:tblGrid>
        <w:gridCol w:w="1883"/>
        <w:gridCol w:w="4712"/>
        <w:gridCol w:w="2976"/>
      </w:tblGrid>
      <w:tr w:rsidR="009708C9" w:rsidRPr="009708C9" w:rsidTr="00B9559D">
        <w:tc>
          <w:tcPr>
            <w:tcW w:w="9571" w:type="dxa"/>
            <w:gridSpan w:val="3"/>
          </w:tcPr>
          <w:p w:rsidR="00B50F3D" w:rsidRPr="009708C9" w:rsidRDefault="00B50F3D" w:rsidP="00B9559D">
            <w:pPr>
              <w:widowControl w:val="0"/>
              <w:tabs>
                <w:tab w:val="left" w:pos="-567"/>
              </w:tabs>
              <w:autoSpaceDE w:val="0"/>
              <w:autoSpaceDN w:val="0"/>
              <w:adjustRightInd w:val="0"/>
              <w:jc w:val="center"/>
              <w:rPr>
                <w:rFonts w:ascii="Times New Roman" w:hAnsi="Times New Roman" w:cs="Times New Roman"/>
                <w:b/>
                <w:sz w:val="24"/>
                <w:szCs w:val="24"/>
              </w:rPr>
            </w:pPr>
            <w:r w:rsidRPr="009708C9">
              <w:rPr>
                <w:rFonts w:ascii="Times New Roman" w:hAnsi="Times New Roman" w:cs="Times New Roman"/>
                <w:b/>
                <w:sz w:val="24"/>
                <w:szCs w:val="24"/>
              </w:rPr>
              <w:t>СЕНТЯБРЬ</w:t>
            </w:r>
          </w:p>
        </w:tc>
      </w:tr>
      <w:tr w:rsidR="009708C9" w:rsidRPr="009708C9" w:rsidTr="00B9559D">
        <w:tc>
          <w:tcPr>
            <w:tcW w:w="1883" w:type="dxa"/>
          </w:tcPr>
          <w:p w:rsidR="00B50F3D" w:rsidRPr="009708C9" w:rsidRDefault="00B50F3D" w:rsidP="00B9559D">
            <w:pPr>
              <w:pStyle w:val="Default"/>
              <w:rPr>
                <w:color w:val="auto"/>
                <w:sz w:val="23"/>
                <w:szCs w:val="23"/>
              </w:rPr>
            </w:pPr>
            <w:r w:rsidRPr="009708C9">
              <w:rPr>
                <w:b/>
                <w:bCs/>
                <w:color w:val="auto"/>
                <w:sz w:val="23"/>
                <w:szCs w:val="23"/>
              </w:rPr>
              <w:t xml:space="preserve">и мои друзья </w:t>
            </w:r>
          </w:p>
        </w:tc>
        <w:tc>
          <w:tcPr>
            <w:tcW w:w="4712" w:type="dxa"/>
          </w:tcPr>
          <w:p w:rsidR="00B50F3D" w:rsidRPr="009708C9" w:rsidRDefault="00B50F3D" w:rsidP="00B9559D">
            <w:pPr>
              <w:pStyle w:val="Default"/>
              <w:jc w:val="both"/>
              <w:rPr>
                <w:color w:val="auto"/>
                <w:sz w:val="23"/>
                <w:szCs w:val="23"/>
              </w:rPr>
            </w:pPr>
            <w:r w:rsidRPr="009708C9">
              <w:rPr>
                <w:b/>
                <w:bCs/>
                <w:color w:val="auto"/>
                <w:sz w:val="23"/>
                <w:szCs w:val="23"/>
              </w:rPr>
              <w:t xml:space="preserve">«Одногруппники». </w:t>
            </w:r>
            <w:r w:rsidRPr="009708C9">
              <w:rPr>
                <w:color w:val="auto"/>
                <w:sz w:val="23"/>
                <w:szCs w:val="23"/>
              </w:rPr>
              <w:t xml:space="preserve">Формирование представлений о том, что дети подготовительной группы – самые старшие в детском саду; развитие интереса к сверстникам, их интересам увлечениям; выработка правил организации жизни и совместной деятельности в группе; формирование дружеских отношений и представлений о группе. </w:t>
            </w:r>
          </w:p>
        </w:tc>
        <w:tc>
          <w:tcPr>
            <w:tcW w:w="2976" w:type="dxa"/>
          </w:tcPr>
          <w:p w:rsidR="00B50F3D" w:rsidRPr="009708C9" w:rsidRDefault="00B50F3D" w:rsidP="00B9559D">
            <w:pPr>
              <w:pStyle w:val="Default"/>
              <w:jc w:val="both"/>
              <w:rPr>
                <w:color w:val="auto"/>
                <w:sz w:val="23"/>
                <w:szCs w:val="23"/>
              </w:rPr>
            </w:pPr>
            <w:r w:rsidRPr="009708C9">
              <w:rPr>
                <w:color w:val="auto"/>
                <w:sz w:val="23"/>
                <w:szCs w:val="23"/>
              </w:rPr>
              <w:t xml:space="preserve">Варианты: </w:t>
            </w:r>
          </w:p>
          <w:p w:rsidR="00B50F3D" w:rsidRPr="009708C9" w:rsidRDefault="00B50F3D" w:rsidP="00B9559D">
            <w:pPr>
              <w:pStyle w:val="Default"/>
              <w:jc w:val="both"/>
              <w:rPr>
                <w:color w:val="auto"/>
                <w:sz w:val="23"/>
                <w:szCs w:val="23"/>
              </w:rPr>
            </w:pPr>
            <w:r w:rsidRPr="009708C9">
              <w:rPr>
                <w:color w:val="auto"/>
                <w:sz w:val="23"/>
                <w:szCs w:val="23"/>
              </w:rPr>
              <w:t xml:space="preserve">1. «Визитная карточка группы» - подготовка материала к сайту детского сада, оформление электронного варианта. </w:t>
            </w:r>
          </w:p>
          <w:p w:rsidR="00B50F3D" w:rsidRPr="009708C9" w:rsidRDefault="00B50F3D" w:rsidP="00B9559D">
            <w:pPr>
              <w:pStyle w:val="Default"/>
              <w:jc w:val="both"/>
              <w:rPr>
                <w:color w:val="auto"/>
                <w:sz w:val="23"/>
                <w:szCs w:val="23"/>
              </w:rPr>
            </w:pPr>
            <w:r w:rsidRPr="009708C9">
              <w:rPr>
                <w:color w:val="auto"/>
                <w:sz w:val="23"/>
                <w:szCs w:val="23"/>
              </w:rPr>
              <w:t xml:space="preserve">2. Оформление варианта визитной карточки группы в форме коллажа или альбома (обложка и первые страницы). </w:t>
            </w:r>
          </w:p>
          <w:p w:rsidR="00B50F3D" w:rsidRPr="009708C9" w:rsidRDefault="00B50F3D" w:rsidP="00B9559D">
            <w:pPr>
              <w:pStyle w:val="Default"/>
              <w:jc w:val="both"/>
              <w:rPr>
                <w:color w:val="auto"/>
                <w:sz w:val="23"/>
                <w:szCs w:val="23"/>
              </w:rPr>
            </w:pPr>
            <w:r w:rsidRPr="009708C9">
              <w:rPr>
                <w:color w:val="auto"/>
                <w:sz w:val="23"/>
                <w:szCs w:val="23"/>
              </w:rPr>
              <w:t xml:space="preserve">3. Оформление «Кодекса лучшего друга» в электронном варианте (для сайта) или на странице группового альбома </w:t>
            </w:r>
          </w:p>
        </w:tc>
      </w:tr>
      <w:tr w:rsidR="009708C9" w:rsidRPr="009708C9" w:rsidTr="00B9559D">
        <w:tc>
          <w:tcPr>
            <w:tcW w:w="1883" w:type="dxa"/>
          </w:tcPr>
          <w:p w:rsidR="00B50F3D" w:rsidRPr="009708C9" w:rsidRDefault="00B50F3D" w:rsidP="00B9559D">
            <w:pPr>
              <w:pStyle w:val="Default"/>
              <w:rPr>
                <w:color w:val="auto"/>
                <w:sz w:val="23"/>
                <w:szCs w:val="23"/>
              </w:rPr>
            </w:pPr>
            <w:r w:rsidRPr="009708C9">
              <w:rPr>
                <w:b/>
                <w:bCs/>
                <w:color w:val="auto"/>
                <w:sz w:val="23"/>
                <w:szCs w:val="23"/>
              </w:rPr>
              <w:t xml:space="preserve">Впечатления о лете </w:t>
            </w:r>
          </w:p>
        </w:tc>
        <w:tc>
          <w:tcPr>
            <w:tcW w:w="4712" w:type="dxa"/>
          </w:tcPr>
          <w:p w:rsidR="00B50F3D" w:rsidRPr="009708C9" w:rsidRDefault="00B50F3D" w:rsidP="00B9559D">
            <w:pPr>
              <w:pStyle w:val="Default"/>
              <w:jc w:val="both"/>
              <w:rPr>
                <w:color w:val="auto"/>
                <w:sz w:val="23"/>
                <w:szCs w:val="23"/>
              </w:rPr>
            </w:pPr>
            <w:r w:rsidRPr="009708C9">
              <w:rPr>
                <w:b/>
                <w:bCs/>
                <w:color w:val="auto"/>
                <w:sz w:val="23"/>
                <w:szCs w:val="23"/>
              </w:rPr>
              <w:t xml:space="preserve">«Лето – это маленькая жизнь». </w:t>
            </w:r>
            <w:r w:rsidRPr="009708C9">
              <w:rPr>
                <w:color w:val="auto"/>
                <w:sz w:val="23"/>
                <w:szCs w:val="23"/>
              </w:rPr>
              <w:t xml:space="preserve">Отражение в разных видах деятельности (коммуникативной, изобразительной, математической, игровой) впечатлений от летнего отдыха, путешествий. Развитие интереса к разным формам (игры, хобби, досуг, труд по интересам и </w:t>
            </w:r>
            <w:proofErr w:type="gramStart"/>
            <w:r w:rsidRPr="009708C9">
              <w:rPr>
                <w:color w:val="auto"/>
                <w:sz w:val="23"/>
                <w:szCs w:val="23"/>
              </w:rPr>
              <w:t>пр. )</w:t>
            </w:r>
            <w:proofErr w:type="gramEnd"/>
            <w:r w:rsidRPr="009708C9">
              <w:rPr>
                <w:color w:val="auto"/>
                <w:sz w:val="23"/>
                <w:szCs w:val="23"/>
              </w:rPr>
              <w:t xml:space="preserve"> и видам отдыха (путешествия, отдых на даче, отдых в городе). </w:t>
            </w:r>
          </w:p>
        </w:tc>
        <w:tc>
          <w:tcPr>
            <w:tcW w:w="2976" w:type="dxa"/>
          </w:tcPr>
          <w:p w:rsidR="00B50F3D" w:rsidRPr="009708C9" w:rsidRDefault="00B50F3D" w:rsidP="00B9559D">
            <w:pPr>
              <w:pStyle w:val="Default"/>
              <w:jc w:val="both"/>
              <w:rPr>
                <w:color w:val="auto"/>
                <w:sz w:val="23"/>
                <w:szCs w:val="23"/>
              </w:rPr>
            </w:pPr>
            <w:r w:rsidRPr="009708C9">
              <w:rPr>
                <w:color w:val="auto"/>
                <w:sz w:val="23"/>
                <w:szCs w:val="23"/>
              </w:rPr>
              <w:t xml:space="preserve">Сюжетно-ролевая игра «Туристическое агентство». Создание материалов для игры: рекламные буклеты, плакаты, коллекции сувениров, приобретенных во время летнего отдыха, элементы костюмов. </w:t>
            </w:r>
          </w:p>
        </w:tc>
      </w:tr>
      <w:tr w:rsidR="009708C9" w:rsidRPr="009708C9" w:rsidTr="00B9559D">
        <w:tc>
          <w:tcPr>
            <w:tcW w:w="1883" w:type="dxa"/>
          </w:tcPr>
          <w:p w:rsidR="00B50F3D" w:rsidRPr="009708C9" w:rsidRDefault="00B50F3D" w:rsidP="00B9559D">
            <w:pPr>
              <w:pStyle w:val="Default"/>
              <w:rPr>
                <w:color w:val="auto"/>
                <w:sz w:val="23"/>
                <w:szCs w:val="23"/>
              </w:rPr>
            </w:pPr>
            <w:r w:rsidRPr="009708C9">
              <w:rPr>
                <w:b/>
                <w:bCs/>
                <w:color w:val="auto"/>
                <w:sz w:val="23"/>
                <w:szCs w:val="23"/>
              </w:rPr>
              <w:t xml:space="preserve">Летние дни рождения </w:t>
            </w:r>
          </w:p>
        </w:tc>
        <w:tc>
          <w:tcPr>
            <w:tcW w:w="4712" w:type="dxa"/>
          </w:tcPr>
          <w:p w:rsidR="00B50F3D" w:rsidRPr="009708C9" w:rsidRDefault="00B50F3D" w:rsidP="00B9559D">
            <w:pPr>
              <w:pStyle w:val="Default"/>
              <w:jc w:val="both"/>
              <w:rPr>
                <w:color w:val="auto"/>
                <w:sz w:val="23"/>
                <w:szCs w:val="23"/>
              </w:rPr>
            </w:pPr>
            <w:r w:rsidRPr="009708C9">
              <w:rPr>
                <w:b/>
                <w:bCs/>
                <w:color w:val="auto"/>
                <w:sz w:val="23"/>
                <w:szCs w:val="23"/>
              </w:rPr>
              <w:t xml:space="preserve">«Поздравления для летних именинников». </w:t>
            </w:r>
          </w:p>
          <w:p w:rsidR="00B50F3D" w:rsidRPr="009708C9" w:rsidRDefault="00B50F3D" w:rsidP="00B9559D">
            <w:pPr>
              <w:pStyle w:val="Default"/>
              <w:jc w:val="both"/>
              <w:rPr>
                <w:color w:val="auto"/>
                <w:sz w:val="23"/>
                <w:szCs w:val="23"/>
              </w:rPr>
            </w:pPr>
            <w:r w:rsidRPr="009708C9">
              <w:rPr>
                <w:color w:val="auto"/>
                <w:sz w:val="23"/>
                <w:szCs w:val="23"/>
              </w:rPr>
              <w:t xml:space="preserve">Развитие творческих способностей детей. Подготовка индивидуальных и коллективных поздравлений. </w:t>
            </w:r>
          </w:p>
        </w:tc>
        <w:tc>
          <w:tcPr>
            <w:tcW w:w="2976" w:type="dxa"/>
          </w:tcPr>
          <w:p w:rsidR="00B50F3D" w:rsidRPr="009708C9" w:rsidRDefault="00B50F3D" w:rsidP="00B9559D">
            <w:pPr>
              <w:pStyle w:val="Default"/>
              <w:jc w:val="both"/>
              <w:rPr>
                <w:color w:val="auto"/>
                <w:sz w:val="23"/>
                <w:szCs w:val="23"/>
              </w:rPr>
            </w:pPr>
            <w:r w:rsidRPr="009708C9">
              <w:rPr>
                <w:color w:val="auto"/>
                <w:sz w:val="23"/>
                <w:szCs w:val="23"/>
              </w:rPr>
              <w:t xml:space="preserve">Организация вечера досуга для летних изменников: поздравления для летних именинников (рисунки, пожелания, песенки – самовыражение детей). </w:t>
            </w:r>
          </w:p>
        </w:tc>
      </w:tr>
      <w:tr w:rsidR="009708C9" w:rsidRPr="009708C9" w:rsidTr="00B9559D">
        <w:tc>
          <w:tcPr>
            <w:tcW w:w="9571" w:type="dxa"/>
            <w:gridSpan w:val="3"/>
          </w:tcPr>
          <w:p w:rsidR="00B50F3D" w:rsidRPr="009708C9" w:rsidRDefault="00B50F3D" w:rsidP="00B9559D">
            <w:pPr>
              <w:widowControl w:val="0"/>
              <w:tabs>
                <w:tab w:val="left" w:pos="-567"/>
              </w:tabs>
              <w:autoSpaceDE w:val="0"/>
              <w:autoSpaceDN w:val="0"/>
              <w:adjustRightInd w:val="0"/>
              <w:jc w:val="center"/>
              <w:rPr>
                <w:rFonts w:ascii="Times New Roman" w:hAnsi="Times New Roman" w:cs="Times New Roman"/>
                <w:b/>
                <w:sz w:val="24"/>
                <w:szCs w:val="24"/>
              </w:rPr>
            </w:pPr>
            <w:r w:rsidRPr="009708C9">
              <w:rPr>
                <w:rFonts w:ascii="Times New Roman" w:hAnsi="Times New Roman" w:cs="Times New Roman"/>
                <w:b/>
                <w:sz w:val="24"/>
                <w:szCs w:val="24"/>
              </w:rPr>
              <w:t>ОКТЯБРЬ</w:t>
            </w:r>
          </w:p>
        </w:tc>
      </w:tr>
      <w:tr w:rsidR="009708C9" w:rsidRPr="009708C9" w:rsidTr="00B9559D">
        <w:tc>
          <w:tcPr>
            <w:tcW w:w="1883" w:type="dxa"/>
          </w:tcPr>
          <w:p w:rsidR="00B50F3D" w:rsidRPr="009708C9" w:rsidRDefault="00B50F3D" w:rsidP="00B9559D">
            <w:pPr>
              <w:widowControl w:val="0"/>
              <w:tabs>
                <w:tab w:val="left" w:pos="-567"/>
              </w:tabs>
              <w:autoSpaceDE w:val="0"/>
              <w:autoSpaceDN w:val="0"/>
              <w:adjustRightInd w:val="0"/>
              <w:jc w:val="both"/>
              <w:rPr>
                <w:rFonts w:ascii="Times New Roman" w:hAnsi="Times New Roman" w:cs="Times New Roman"/>
                <w:b/>
                <w:sz w:val="24"/>
                <w:szCs w:val="24"/>
              </w:rPr>
            </w:pPr>
            <w:r w:rsidRPr="009708C9">
              <w:rPr>
                <w:rFonts w:ascii="Times New Roman" w:hAnsi="Times New Roman" w:cs="Times New Roman"/>
                <w:b/>
                <w:sz w:val="24"/>
                <w:szCs w:val="24"/>
              </w:rPr>
              <w:t>Осень. Осенние настроения</w:t>
            </w:r>
          </w:p>
        </w:tc>
        <w:tc>
          <w:tcPr>
            <w:tcW w:w="4712" w:type="dxa"/>
          </w:tcPr>
          <w:p w:rsidR="00B50F3D" w:rsidRPr="009708C9" w:rsidRDefault="00B50F3D" w:rsidP="00B9559D">
            <w:pPr>
              <w:pStyle w:val="Default"/>
              <w:jc w:val="both"/>
              <w:rPr>
                <w:color w:val="auto"/>
                <w:sz w:val="23"/>
                <w:szCs w:val="23"/>
              </w:rPr>
            </w:pPr>
            <w:r w:rsidRPr="009708C9">
              <w:rPr>
                <w:b/>
                <w:bCs/>
                <w:color w:val="auto"/>
                <w:sz w:val="23"/>
                <w:szCs w:val="23"/>
              </w:rPr>
              <w:t xml:space="preserve">«Осень – это хорошо или плохо?» </w:t>
            </w:r>
          </w:p>
          <w:p w:rsidR="00B50F3D" w:rsidRPr="009708C9" w:rsidRDefault="00B50F3D" w:rsidP="00B9559D">
            <w:pPr>
              <w:pStyle w:val="Default"/>
              <w:jc w:val="both"/>
              <w:rPr>
                <w:color w:val="auto"/>
                <w:sz w:val="23"/>
                <w:szCs w:val="23"/>
              </w:rPr>
            </w:pPr>
            <w:r w:rsidRPr="009708C9">
              <w:rPr>
                <w:color w:val="auto"/>
                <w:sz w:val="23"/>
                <w:szCs w:val="23"/>
              </w:rPr>
              <w:t xml:space="preserve">Развитие способности замечать «хорошие» и «плохие» проявления осени в жизни природы (растений, животных), людей (смена одежды, переход от летнего отдыха к труду и делам). Восприятие разных настроений осени в поэзии, прозе, живописи </w:t>
            </w:r>
          </w:p>
        </w:tc>
        <w:tc>
          <w:tcPr>
            <w:tcW w:w="2976" w:type="dxa"/>
          </w:tcPr>
          <w:p w:rsidR="00B50F3D" w:rsidRPr="009708C9" w:rsidRDefault="00B50F3D" w:rsidP="00B9559D">
            <w:pPr>
              <w:pStyle w:val="Default"/>
              <w:jc w:val="both"/>
              <w:rPr>
                <w:color w:val="auto"/>
                <w:sz w:val="23"/>
                <w:szCs w:val="23"/>
              </w:rPr>
            </w:pPr>
            <w:r w:rsidRPr="009708C9">
              <w:rPr>
                <w:color w:val="auto"/>
                <w:sz w:val="23"/>
                <w:szCs w:val="23"/>
              </w:rPr>
              <w:t xml:space="preserve">Детское книгоиздательство: </w:t>
            </w:r>
          </w:p>
          <w:p w:rsidR="00B50F3D" w:rsidRPr="009708C9" w:rsidRDefault="00B50F3D" w:rsidP="00B9559D">
            <w:pPr>
              <w:pStyle w:val="Default"/>
              <w:jc w:val="both"/>
              <w:rPr>
                <w:color w:val="auto"/>
                <w:sz w:val="23"/>
                <w:szCs w:val="23"/>
              </w:rPr>
            </w:pPr>
            <w:r w:rsidRPr="009708C9">
              <w:rPr>
                <w:color w:val="auto"/>
                <w:sz w:val="23"/>
                <w:szCs w:val="23"/>
              </w:rPr>
              <w:t>книга «Грустные и веселые истории и рисунки про осень»</w:t>
            </w:r>
          </w:p>
          <w:p w:rsidR="00B50F3D" w:rsidRPr="009708C9" w:rsidRDefault="00B50F3D" w:rsidP="00B9559D">
            <w:pPr>
              <w:pStyle w:val="Default"/>
              <w:jc w:val="both"/>
              <w:rPr>
                <w:color w:val="auto"/>
                <w:sz w:val="23"/>
                <w:szCs w:val="23"/>
              </w:rPr>
            </w:pPr>
          </w:p>
        </w:tc>
      </w:tr>
      <w:tr w:rsidR="009708C9" w:rsidRPr="009708C9" w:rsidTr="00B9559D">
        <w:tc>
          <w:tcPr>
            <w:tcW w:w="1883" w:type="dxa"/>
          </w:tcPr>
          <w:p w:rsidR="00B50F3D" w:rsidRPr="009708C9" w:rsidRDefault="00B50F3D" w:rsidP="00B9559D">
            <w:pPr>
              <w:widowControl w:val="0"/>
              <w:tabs>
                <w:tab w:val="left" w:pos="-567"/>
              </w:tabs>
              <w:autoSpaceDE w:val="0"/>
              <w:autoSpaceDN w:val="0"/>
              <w:adjustRightInd w:val="0"/>
              <w:jc w:val="center"/>
              <w:rPr>
                <w:rFonts w:ascii="Times New Roman" w:hAnsi="Times New Roman" w:cs="Times New Roman"/>
                <w:b/>
                <w:sz w:val="24"/>
                <w:szCs w:val="24"/>
              </w:rPr>
            </w:pPr>
          </w:p>
        </w:tc>
        <w:tc>
          <w:tcPr>
            <w:tcW w:w="4712" w:type="dxa"/>
          </w:tcPr>
          <w:p w:rsidR="00B50F3D" w:rsidRPr="009708C9" w:rsidRDefault="00B50F3D" w:rsidP="00B9559D">
            <w:pPr>
              <w:pStyle w:val="Default"/>
              <w:jc w:val="both"/>
              <w:rPr>
                <w:color w:val="auto"/>
                <w:sz w:val="23"/>
                <w:szCs w:val="23"/>
              </w:rPr>
            </w:pPr>
            <w:r w:rsidRPr="009708C9">
              <w:rPr>
                <w:b/>
                <w:bCs/>
                <w:color w:val="auto"/>
                <w:sz w:val="23"/>
                <w:szCs w:val="23"/>
              </w:rPr>
              <w:t xml:space="preserve">«Дары осени: осенние угощения». </w:t>
            </w:r>
            <w:r w:rsidRPr="009708C9">
              <w:rPr>
                <w:color w:val="auto"/>
                <w:sz w:val="23"/>
                <w:szCs w:val="23"/>
              </w:rPr>
              <w:t xml:space="preserve">Рассматривание, сенсорное обследование овощей и фруктов (развитие обоняния, осязания, вкусовых ощущений). Знакомство с натюрмортами (изображения овощей, фруктов, ягод, </w:t>
            </w:r>
            <w:r w:rsidRPr="009708C9">
              <w:rPr>
                <w:color w:val="auto"/>
                <w:sz w:val="23"/>
                <w:szCs w:val="23"/>
              </w:rPr>
              <w:lastRenderedPageBreak/>
              <w:t xml:space="preserve">грибов и пр.). </w:t>
            </w:r>
          </w:p>
          <w:p w:rsidR="00B50F3D" w:rsidRPr="009708C9" w:rsidRDefault="00B50F3D" w:rsidP="00B9559D">
            <w:pPr>
              <w:pStyle w:val="Default"/>
              <w:jc w:val="both"/>
              <w:rPr>
                <w:color w:val="auto"/>
                <w:sz w:val="23"/>
                <w:szCs w:val="23"/>
              </w:rPr>
            </w:pPr>
            <w:r w:rsidRPr="009708C9">
              <w:rPr>
                <w:color w:val="auto"/>
                <w:sz w:val="23"/>
                <w:szCs w:val="23"/>
              </w:rPr>
              <w:t xml:space="preserve">Ознакомление с традициями правильного питания, использования в рационе овощей и фруктов. Приготовление с родителями несложных и оригинальных вкусных блюд из овощей и фруктов. </w:t>
            </w:r>
          </w:p>
        </w:tc>
        <w:tc>
          <w:tcPr>
            <w:tcW w:w="2976" w:type="dxa"/>
          </w:tcPr>
          <w:p w:rsidR="00B50F3D" w:rsidRPr="009708C9" w:rsidRDefault="00B50F3D" w:rsidP="00B9559D">
            <w:pPr>
              <w:pStyle w:val="Default"/>
              <w:jc w:val="both"/>
              <w:rPr>
                <w:color w:val="auto"/>
                <w:sz w:val="23"/>
                <w:szCs w:val="23"/>
              </w:rPr>
            </w:pPr>
            <w:r w:rsidRPr="009708C9">
              <w:rPr>
                <w:color w:val="auto"/>
                <w:sz w:val="23"/>
                <w:szCs w:val="23"/>
              </w:rPr>
              <w:lastRenderedPageBreak/>
              <w:t xml:space="preserve">Оформление на основе дизайн деятельности книги рецептов «Осенние угощения» – осенние салаты, бутерброды. </w:t>
            </w:r>
          </w:p>
          <w:p w:rsidR="00B50F3D" w:rsidRPr="009708C9" w:rsidRDefault="00B50F3D" w:rsidP="00B9559D">
            <w:pPr>
              <w:pStyle w:val="Default"/>
              <w:jc w:val="both"/>
              <w:rPr>
                <w:color w:val="auto"/>
                <w:sz w:val="23"/>
                <w:szCs w:val="23"/>
              </w:rPr>
            </w:pPr>
            <w:r w:rsidRPr="009708C9">
              <w:rPr>
                <w:color w:val="auto"/>
                <w:sz w:val="23"/>
                <w:szCs w:val="23"/>
              </w:rPr>
              <w:lastRenderedPageBreak/>
              <w:t xml:space="preserve">Проведение тематического дня «День дегустатора фруктовых и овощных блюд» (приготовленных детьми, родителями и детьми). Презентация Книги рецептов. </w:t>
            </w:r>
          </w:p>
        </w:tc>
      </w:tr>
      <w:tr w:rsidR="009708C9" w:rsidRPr="009708C9" w:rsidTr="00B9559D">
        <w:tc>
          <w:tcPr>
            <w:tcW w:w="1883" w:type="dxa"/>
          </w:tcPr>
          <w:p w:rsidR="00B50F3D" w:rsidRPr="009708C9" w:rsidRDefault="00B50F3D" w:rsidP="00B9559D">
            <w:pPr>
              <w:pStyle w:val="Default"/>
              <w:rPr>
                <w:color w:val="auto"/>
                <w:sz w:val="23"/>
                <w:szCs w:val="23"/>
              </w:rPr>
            </w:pPr>
            <w:r w:rsidRPr="009708C9">
              <w:rPr>
                <w:b/>
                <w:bCs/>
                <w:color w:val="auto"/>
                <w:sz w:val="23"/>
                <w:szCs w:val="23"/>
              </w:rPr>
              <w:lastRenderedPageBreak/>
              <w:t xml:space="preserve">Уборка урожая. </w:t>
            </w:r>
          </w:p>
        </w:tc>
        <w:tc>
          <w:tcPr>
            <w:tcW w:w="4712" w:type="dxa"/>
          </w:tcPr>
          <w:p w:rsidR="00B50F3D" w:rsidRPr="009708C9" w:rsidRDefault="00B50F3D" w:rsidP="00B9559D">
            <w:pPr>
              <w:pStyle w:val="Default"/>
              <w:jc w:val="both"/>
              <w:rPr>
                <w:color w:val="auto"/>
                <w:sz w:val="23"/>
                <w:szCs w:val="23"/>
              </w:rPr>
            </w:pPr>
            <w:r w:rsidRPr="009708C9">
              <w:rPr>
                <w:color w:val="auto"/>
                <w:sz w:val="23"/>
                <w:szCs w:val="23"/>
              </w:rPr>
              <w:t>«</w:t>
            </w:r>
            <w:r w:rsidRPr="009708C9">
              <w:rPr>
                <w:b/>
                <w:bCs/>
                <w:color w:val="auto"/>
                <w:sz w:val="23"/>
                <w:szCs w:val="23"/>
              </w:rPr>
              <w:t xml:space="preserve">Путешествие в Простоквашино. Дела и заботы дяди Федора». </w:t>
            </w:r>
            <w:r w:rsidRPr="009708C9">
              <w:rPr>
                <w:color w:val="auto"/>
                <w:sz w:val="23"/>
                <w:szCs w:val="23"/>
              </w:rPr>
              <w:t xml:space="preserve">Установление связей между трудовыми процессами разных людей (фермеры, механизаторы, работники овощехранилищ и магазинов и др.). Воспитание уважения к труду людей разных профессий. Знакомство со способами сохранения урожая, заготовкой фруктов и овощей на зиму. </w:t>
            </w:r>
          </w:p>
        </w:tc>
        <w:tc>
          <w:tcPr>
            <w:tcW w:w="2976" w:type="dxa"/>
          </w:tcPr>
          <w:p w:rsidR="00B50F3D" w:rsidRPr="009708C9" w:rsidRDefault="00B50F3D" w:rsidP="00B9559D">
            <w:pPr>
              <w:pStyle w:val="Default"/>
              <w:jc w:val="both"/>
              <w:rPr>
                <w:color w:val="auto"/>
                <w:sz w:val="23"/>
                <w:szCs w:val="23"/>
              </w:rPr>
            </w:pPr>
            <w:r w:rsidRPr="009708C9">
              <w:rPr>
                <w:color w:val="auto"/>
                <w:sz w:val="23"/>
                <w:szCs w:val="23"/>
              </w:rPr>
              <w:t xml:space="preserve">Написание письма дяде Федору «Как быстрее и лучше убрать урожай». </w:t>
            </w:r>
          </w:p>
          <w:p w:rsidR="00B50F3D" w:rsidRPr="009708C9" w:rsidRDefault="00B50F3D" w:rsidP="00B9559D">
            <w:pPr>
              <w:pStyle w:val="Default"/>
              <w:jc w:val="both"/>
              <w:rPr>
                <w:color w:val="auto"/>
                <w:sz w:val="23"/>
                <w:szCs w:val="23"/>
              </w:rPr>
            </w:pPr>
            <w:r w:rsidRPr="009708C9">
              <w:rPr>
                <w:color w:val="auto"/>
                <w:sz w:val="23"/>
                <w:szCs w:val="23"/>
              </w:rPr>
              <w:t xml:space="preserve">Сюжетно-ролевая игра «Овощное бистро». </w:t>
            </w:r>
          </w:p>
          <w:p w:rsidR="00B50F3D" w:rsidRPr="009708C9" w:rsidRDefault="00B50F3D" w:rsidP="00B9559D">
            <w:pPr>
              <w:pStyle w:val="Default"/>
              <w:jc w:val="both"/>
              <w:rPr>
                <w:color w:val="auto"/>
                <w:sz w:val="23"/>
                <w:szCs w:val="23"/>
              </w:rPr>
            </w:pPr>
            <w:r w:rsidRPr="009708C9">
              <w:rPr>
                <w:color w:val="auto"/>
                <w:sz w:val="23"/>
                <w:szCs w:val="23"/>
              </w:rPr>
              <w:t xml:space="preserve">Рисование рисунков для выставки «Вкусная осень». Оформление выставки. </w:t>
            </w:r>
          </w:p>
        </w:tc>
      </w:tr>
      <w:tr w:rsidR="009708C9" w:rsidRPr="009708C9" w:rsidTr="00B9559D">
        <w:tc>
          <w:tcPr>
            <w:tcW w:w="1883" w:type="dxa"/>
            <w:vMerge w:val="restart"/>
          </w:tcPr>
          <w:p w:rsidR="00B50F3D" w:rsidRPr="009708C9" w:rsidRDefault="00B50F3D" w:rsidP="00B9559D">
            <w:pPr>
              <w:pStyle w:val="Default"/>
              <w:rPr>
                <w:color w:val="auto"/>
                <w:sz w:val="23"/>
                <w:szCs w:val="23"/>
              </w:rPr>
            </w:pPr>
            <w:r w:rsidRPr="009708C9">
              <w:rPr>
                <w:b/>
                <w:bCs/>
                <w:color w:val="auto"/>
                <w:sz w:val="23"/>
                <w:szCs w:val="23"/>
              </w:rPr>
              <w:t xml:space="preserve">Страна, в которой я живу и другие страны </w:t>
            </w:r>
          </w:p>
        </w:tc>
        <w:tc>
          <w:tcPr>
            <w:tcW w:w="4712" w:type="dxa"/>
          </w:tcPr>
          <w:p w:rsidR="00B50F3D" w:rsidRPr="009708C9" w:rsidRDefault="00B50F3D" w:rsidP="00B9559D">
            <w:pPr>
              <w:pStyle w:val="Default"/>
              <w:jc w:val="both"/>
              <w:rPr>
                <w:color w:val="auto"/>
                <w:sz w:val="23"/>
                <w:szCs w:val="23"/>
              </w:rPr>
            </w:pPr>
            <w:r w:rsidRPr="009708C9">
              <w:rPr>
                <w:b/>
                <w:bCs/>
                <w:color w:val="auto"/>
                <w:sz w:val="23"/>
                <w:szCs w:val="23"/>
              </w:rPr>
              <w:t xml:space="preserve">«Дружат люди всей земли» </w:t>
            </w:r>
            <w:r w:rsidRPr="009708C9">
              <w:rPr>
                <w:color w:val="auto"/>
                <w:sz w:val="23"/>
                <w:szCs w:val="23"/>
              </w:rPr>
              <w:t xml:space="preserve">Сравнение традиций, образа жизни, традиций россиян и людей некоторых других стран (на примере стран, в которые дети ездят отдыхать летом, примеров жизни людей в произведениях детской художественной литературе, на картинах). Воспитание уважения к традициям разных народов. Выработка правил отношения к людям из других стран. </w:t>
            </w:r>
          </w:p>
        </w:tc>
        <w:tc>
          <w:tcPr>
            <w:tcW w:w="2976" w:type="dxa"/>
          </w:tcPr>
          <w:p w:rsidR="00B50F3D" w:rsidRPr="009708C9" w:rsidRDefault="00B50F3D" w:rsidP="00B9559D">
            <w:pPr>
              <w:pStyle w:val="Default"/>
              <w:jc w:val="both"/>
              <w:rPr>
                <w:color w:val="auto"/>
                <w:sz w:val="23"/>
                <w:szCs w:val="23"/>
              </w:rPr>
            </w:pPr>
            <w:r w:rsidRPr="009708C9">
              <w:rPr>
                <w:color w:val="auto"/>
                <w:sz w:val="23"/>
                <w:szCs w:val="23"/>
              </w:rPr>
              <w:t xml:space="preserve">Оформление карты мира с изображением героев художественных произведений - представителей разных стран, фотографий летнего отдыха из семейных архивов. Продолжение проекта «Кодекс друга» - «Дружба людей разных стран» (воспитание этнотолерантности) </w:t>
            </w:r>
          </w:p>
        </w:tc>
      </w:tr>
      <w:tr w:rsidR="009708C9" w:rsidRPr="009708C9" w:rsidTr="00B9559D">
        <w:trPr>
          <w:trHeight w:val="1938"/>
        </w:trPr>
        <w:tc>
          <w:tcPr>
            <w:tcW w:w="1883" w:type="dxa"/>
            <w:vMerge/>
          </w:tcPr>
          <w:p w:rsidR="00B50F3D" w:rsidRPr="009708C9" w:rsidRDefault="00B50F3D" w:rsidP="00B9559D">
            <w:pPr>
              <w:widowControl w:val="0"/>
              <w:tabs>
                <w:tab w:val="left" w:pos="-567"/>
              </w:tabs>
              <w:autoSpaceDE w:val="0"/>
              <w:autoSpaceDN w:val="0"/>
              <w:adjustRightInd w:val="0"/>
              <w:jc w:val="center"/>
              <w:rPr>
                <w:rFonts w:ascii="Times New Roman" w:hAnsi="Times New Roman" w:cs="Times New Roman"/>
                <w:b/>
                <w:sz w:val="24"/>
                <w:szCs w:val="24"/>
              </w:rPr>
            </w:pPr>
          </w:p>
        </w:tc>
        <w:tc>
          <w:tcPr>
            <w:tcW w:w="4712" w:type="dxa"/>
          </w:tcPr>
          <w:p w:rsidR="00B50F3D" w:rsidRPr="009708C9" w:rsidRDefault="00B50F3D" w:rsidP="00B9559D">
            <w:pPr>
              <w:pStyle w:val="Default"/>
              <w:jc w:val="both"/>
              <w:rPr>
                <w:color w:val="auto"/>
                <w:sz w:val="23"/>
                <w:szCs w:val="23"/>
              </w:rPr>
            </w:pPr>
            <w:r w:rsidRPr="009708C9">
              <w:rPr>
                <w:b/>
                <w:bCs/>
                <w:color w:val="auto"/>
                <w:sz w:val="23"/>
                <w:szCs w:val="23"/>
              </w:rPr>
              <w:t>«Если бы я был Президентом Волшебной страны Детства»</w:t>
            </w:r>
            <w:r w:rsidRPr="009708C9">
              <w:rPr>
                <w:color w:val="auto"/>
                <w:sz w:val="23"/>
                <w:szCs w:val="23"/>
              </w:rPr>
              <w:t xml:space="preserve">. Знакомство с государственным устройством России. Знакомство с волшебными странами в произведениях детской художественной литературы. Сравнение устройства сказочной и реальной страны. Придумывание страны-мечты, пожеланий жителей этой страны своему президенту </w:t>
            </w:r>
          </w:p>
        </w:tc>
        <w:tc>
          <w:tcPr>
            <w:tcW w:w="2976" w:type="dxa"/>
          </w:tcPr>
          <w:p w:rsidR="00B50F3D" w:rsidRPr="009708C9" w:rsidRDefault="00B50F3D" w:rsidP="00B9559D">
            <w:pPr>
              <w:pStyle w:val="Default"/>
              <w:jc w:val="both"/>
              <w:rPr>
                <w:color w:val="auto"/>
                <w:sz w:val="23"/>
                <w:szCs w:val="23"/>
              </w:rPr>
            </w:pPr>
            <w:r w:rsidRPr="009708C9">
              <w:rPr>
                <w:color w:val="auto"/>
                <w:sz w:val="23"/>
                <w:szCs w:val="23"/>
              </w:rPr>
              <w:t xml:space="preserve">Оформление материалов о государственном устройстве о государственной власти России в форме карты страны-мечты. Презентация карты. </w:t>
            </w:r>
          </w:p>
          <w:p w:rsidR="00B50F3D" w:rsidRPr="009708C9" w:rsidRDefault="00B50F3D" w:rsidP="00B9559D">
            <w:pPr>
              <w:pStyle w:val="Default"/>
              <w:jc w:val="both"/>
              <w:rPr>
                <w:color w:val="auto"/>
                <w:sz w:val="23"/>
                <w:szCs w:val="23"/>
              </w:rPr>
            </w:pPr>
            <w:r w:rsidRPr="009708C9">
              <w:rPr>
                <w:color w:val="auto"/>
                <w:sz w:val="23"/>
                <w:szCs w:val="23"/>
              </w:rPr>
              <w:t>Режиссерская игра «Волшебная страна детства»</w:t>
            </w:r>
          </w:p>
        </w:tc>
      </w:tr>
      <w:tr w:rsidR="009708C9" w:rsidRPr="009708C9" w:rsidTr="00B9559D">
        <w:tc>
          <w:tcPr>
            <w:tcW w:w="1883" w:type="dxa"/>
          </w:tcPr>
          <w:p w:rsidR="00B50F3D" w:rsidRPr="009708C9" w:rsidRDefault="00B50F3D" w:rsidP="00B9559D">
            <w:pPr>
              <w:pStyle w:val="Default"/>
              <w:jc w:val="both"/>
              <w:rPr>
                <w:color w:val="auto"/>
                <w:sz w:val="23"/>
                <w:szCs w:val="23"/>
              </w:rPr>
            </w:pPr>
            <w:r w:rsidRPr="009708C9">
              <w:rPr>
                <w:b/>
                <w:bCs/>
                <w:color w:val="auto"/>
                <w:sz w:val="23"/>
                <w:szCs w:val="23"/>
              </w:rPr>
              <w:t xml:space="preserve">День пожилого человека </w:t>
            </w:r>
          </w:p>
        </w:tc>
        <w:tc>
          <w:tcPr>
            <w:tcW w:w="4712" w:type="dxa"/>
          </w:tcPr>
          <w:p w:rsidR="00B50F3D" w:rsidRPr="009708C9" w:rsidRDefault="00B50F3D" w:rsidP="00B9559D">
            <w:pPr>
              <w:pStyle w:val="Default"/>
              <w:jc w:val="both"/>
              <w:rPr>
                <w:color w:val="auto"/>
                <w:sz w:val="23"/>
                <w:szCs w:val="23"/>
              </w:rPr>
            </w:pPr>
            <w:r w:rsidRPr="009708C9">
              <w:rPr>
                <w:b/>
                <w:bCs/>
                <w:color w:val="auto"/>
                <w:sz w:val="23"/>
                <w:szCs w:val="23"/>
              </w:rPr>
              <w:t xml:space="preserve">«Пожилые люди в жизни страны и семьи» </w:t>
            </w:r>
            <w:r w:rsidRPr="009708C9">
              <w:rPr>
                <w:color w:val="auto"/>
                <w:sz w:val="23"/>
                <w:szCs w:val="23"/>
              </w:rPr>
              <w:t xml:space="preserve">(мини-проект). Воспитание уважения к пожилым людям: как к своим бабушкам и дедушкам, так и ко всем представителям старшего поколения. Ознакомление с профессиями бабушек и дедушек, наградами за профессиональную деятельность и другие достижения, с ролью старшего поколения в семье. </w:t>
            </w:r>
          </w:p>
        </w:tc>
        <w:tc>
          <w:tcPr>
            <w:tcW w:w="2976" w:type="dxa"/>
          </w:tcPr>
          <w:p w:rsidR="00B50F3D" w:rsidRPr="009708C9" w:rsidRDefault="00B50F3D" w:rsidP="00B9559D">
            <w:pPr>
              <w:pStyle w:val="Default"/>
              <w:jc w:val="both"/>
              <w:rPr>
                <w:color w:val="auto"/>
                <w:sz w:val="23"/>
                <w:szCs w:val="23"/>
              </w:rPr>
            </w:pPr>
            <w:r w:rsidRPr="009708C9">
              <w:rPr>
                <w:color w:val="auto"/>
                <w:sz w:val="23"/>
                <w:szCs w:val="23"/>
              </w:rPr>
              <w:t xml:space="preserve">Изготовление и презентация совместного детско-родительского альбома «Старшее поколение нашей семьи» к Дню пожилого человека. </w:t>
            </w:r>
          </w:p>
          <w:p w:rsidR="00B50F3D" w:rsidRPr="009708C9" w:rsidRDefault="00B50F3D" w:rsidP="00B9559D">
            <w:pPr>
              <w:pStyle w:val="Default"/>
              <w:jc w:val="both"/>
              <w:rPr>
                <w:color w:val="auto"/>
                <w:sz w:val="23"/>
                <w:szCs w:val="23"/>
              </w:rPr>
            </w:pPr>
            <w:r w:rsidRPr="009708C9">
              <w:rPr>
                <w:color w:val="auto"/>
                <w:sz w:val="23"/>
                <w:szCs w:val="23"/>
              </w:rPr>
              <w:t xml:space="preserve">Социальная акция «Подарки для пожилых людей». </w:t>
            </w:r>
          </w:p>
          <w:p w:rsidR="00B50F3D" w:rsidRPr="009708C9" w:rsidRDefault="00B50F3D" w:rsidP="00B9559D">
            <w:pPr>
              <w:pStyle w:val="Default"/>
              <w:jc w:val="both"/>
              <w:rPr>
                <w:color w:val="auto"/>
                <w:sz w:val="23"/>
                <w:szCs w:val="23"/>
              </w:rPr>
            </w:pPr>
            <w:r w:rsidRPr="009708C9">
              <w:rPr>
                <w:color w:val="auto"/>
                <w:sz w:val="23"/>
                <w:szCs w:val="23"/>
              </w:rPr>
              <w:t xml:space="preserve">Дополнение проекта «Визитная карточка группы» - «рекорды» бабушек и дедушек нашей группы (награды, достижения, заслуги перед Отечеством) </w:t>
            </w:r>
          </w:p>
        </w:tc>
      </w:tr>
      <w:tr w:rsidR="009708C9" w:rsidRPr="009708C9" w:rsidTr="00B9559D">
        <w:tc>
          <w:tcPr>
            <w:tcW w:w="9571" w:type="dxa"/>
            <w:gridSpan w:val="3"/>
          </w:tcPr>
          <w:p w:rsidR="00B50F3D" w:rsidRPr="009708C9" w:rsidRDefault="00B50F3D" w:rsidP="00B9559D">
            <w:pPr>
              <w:widowControl w:val="0"/>
              <w:tabs>
                <w:tab w:val="left" w:pos="-567"/>
              </w:tabs>
              <w:autoSpaceDE w:val="0"/>
              <w:autoSpaceDN w:val="0"/>
              <w:adjustRightInd w:val="0"/>
              <w:jc w:val="center"/>
              <w:rPr>
                <w:rFonts w:ascii="Times New Roman" w:hAnsi="Times New Roman" w:cs="Times New Roman"/>
                <w:b/>
                <w:sz w:val="24"/>
                <w:szCs w:val="24"/>
              </w:rPr>
            </w:pPr>
            <w:r w:rsidRPr="009708C9">
              <w:rPr>
                <w:rFonts w:ascii="Times New Roman" w:hAnsi="Times New Roman" w:cs="Times New Roman"/>
                <w:b/>
                <w:sz w:val="24"/>
                <w:szCs w:val="24"/>
              </w:rPr>
              <w:t xml:space="preserve">НОЯБРЬ </w:t>
            </w:r>
          </w:p>
        </w:tc>
      </w:tr>
      <w:tr w:rsidR="009708C9" w:rsidRPr="009708C9" w:rsidTr="00B9559D">
        <w:tc>
          <w:tcPr>
            <w:tcW w:w="1883" w:type="dxa"/>
          </w:tcPr>
          <w:p w:rsidR="00B50F3D" w:rsidRPr="009708C9" w:rsidRDefault="00B50F3D" w:rsidP="00B9559D">
            <w:pPr>
              <w:pStyle w:val="Default"/>
              <w:jc w:val="both"/>
              <w:rPr>
                <w:color w:val="auto"/>
                <w:sz w:val="23"/>
                <w:szCs w:val="23"/>
              </w:rPr>
            </w:pPr>
            <w:r w:rsidRPr="009708C9">
              <w:rPr>
                <w:b/>
                <w:bCs/>
                <w:color w:val="auto"/>
                <w:sz w:val="23"/>
                <w:szCs w:val="23"/>
              </w:rPr>
              <w:t xml:space="preserve">Моя малая Родина (город, поселок, село) </w:t>
            </w:r>
          </w:p>
        </w:tc>
        <w:tc>
          <w:tcPr>
            <w:tcW w:w="4712" w:type="dxa"/>
          </w:tcPr>
          <w:p w:rsidR="00B50F3D" w:rsidRPr="009708C9" w:rsidRDefault="00B50F3D" w:rsidP="00B9559D">
            <w:pPr>
              <w:pStyle w:val="Default"/>
              <w:jc w:val="both"/>
              <w:rPr>
                <w:color w:val="auto"/>
                <w:sz w:val="23"/>
                <w:szCs w:val="23"/>
              </w:rPr>
            </w:pPr>
            <w:r w:rsidRPr="009708C9">
              <w:rPr>
                <w:b/>
                <w:bCs/>
                <w:color w:val="auto"/>
                <w:sz w:val="23"/>
                <w:szCs w:val="23"/>
              </w:rPr>
              <w:t xml:space="preserve">«Знаменитые люди малой Родины». </w:t>
            </w:r>
            <w:r w:rsidRPr="009708C9">
              <w:rPr>
                <w:color w:val="auto"/>
                <w:sz w:val="23"/>
                <w:szCs w:val="23"/>
              </w:rPr>
              <w:t>Подготовка в совместной с родителями деятельности фотографий улиц малой Родины (го</w:t>
            </w:r>
            <w:r w:rsidRPr="009708C9">
              <w:rPr>
                <w:color w:val="auto"/>
                <w:sz w:val="23"/>
                <w:szCs w:val="23"/>
              </w:rPr>
              <w:lastRenderedPageBreak/>
              <w:t xml:space="preserve">рода, поселка), изображений знаменитых соотечественников, поиск информации о них, составление рассказов «Почему так названы…». </w:t>
            </w:r>
          </w:p>
        </w:tc>
        <w:tc>
          <w:tcPr>
            <w:tcW w:w="2976" w:type="dxa"/>
          </w:tcPr>
          <w:p w:rsidR="00B50F3D" w:rsidRPr="009708C9" w:rsidRDefault="00B50F3D" w:rsidP="00B9559D">
            <w:pPr>
              <w:pStyle w:val="Default"/>
              <w:jc w:val="both"/>
              <w:rPr>
                <w:color w:val="auto"/>
              </w:rPr>
            </w:pPr>
            <w:r w:rsidRPr="009708C9">
              <w:rPr>
                <w:color w:val="auto"/>
              </w:rPr>
              <w:lastRenderedPageBreak/>
              <w:t xml:space="preserve">«Почему так названы…» </w:t>
            </w:r>
          </w:p>
          <w:p w:rsidR="00B50F3D" w:rsidRPr="009708C9" w:rsidRDefault="00B50F3D" w:rsidP="00B9559D">
            <w:pPr>
              <w:pStyle w:val="Default"/>
              <w:jc w:val="both"/>
              <w:rPr>
                <w:color w:val="auto"/>
                <w:sz w:val="23"/>
                <w:szCs w:val="23"/>
              </w:rPr>
            </w:pPr>
            <w:r w:rsidRPr="009708C9">
              <w:rPr>
                <w:color w:val="auto"/>
                <w:sz w:val="23"/>
                <w:szCs w:val="23"/>
              </w:rPr>
              <w:t>Презентация фотовыставки с рассказами детей о па</w:t>
            </w:r>
            <w:r w:rsidRPr="009708C9">
              <w:rPr>
                <w:color w:val="auto"/>
                <w:sz w:val="23"/>
                <w:szCs w:val="23"/>
              </w:rPr>
              <w:lastRenderedPageBreak/>
              <w:t xml:space="preserve">мятниках знаменитым людям малой Родины (совместно с родителями) </w:t>
            </w:r>
          </w:p>
        </w:tc>
      </w:tr>
      <w:tr w:rsidR="009708C9" w:rsidRPr="009708C9" w:rsidTr="00B9559D">
        <w:tc>
          <w:tcPr>
            <w:tcW w:w="1883" w:type="dxa"/>
          </w:tcPr>
          <w:p w:rsidR="00B50F3D" w:rsidRPr="009708C9" w:rsidRDefault="00B50F3D" w:rsidP="00B9559D">
            <w:pPr>
              <w:pStyle w:val="Default"/>
              <w:jc w:val="both"/>
              <w:rPr>
                <w:color w:val="auto"/>
                <w:sz w:val="23"/>
                <w:szCs w:val="23"/>
              </w:rPr>
            </w:pPr>
            <w:r w:rsidRPr="009708C9">
              <w:rPr>
                <w:b/>
                <w:bCs/>
                <w:color w:val="auto"/>
                <w:sz w:val="23"/>
                <w:szCs w:val="23"/>
              </w:rPr>
              <w:lastRenderedPageBreak/>
              <w:t xml:space="preserve">День матери </w:t>
            </w:r>
          </w:p>
        </w:tc>
        <w:tc>
          <w:tcPr>
            <w:tcW w:w="4712" w:type="dxa"/>
          </w:tcPr>
          <w:p w:rsidR="00B50F3D" w:rsidRPr="009708C9" w:rsidRDefault="00B50F3D" w:rsidP="00B9559D">
            <w:pPr>
              <w:pStyle w:val="Default"/>
              <w:jc w:val="both"/>
              <w:rPr>
                <w:color w:val="auto"/>
                <w:sz w:val="23"/>
                <w:szCs w:val="23"/>
              </w:rPr>
            </w:pPr>
            <w:r w:rsidRPr="009708C9">
              <w:rPr>
                <w:b/>
                <w:bCs/>
                <w:color w:val="auto"/>
                <w:sz w:val="23"/>
                <w:szCs w:val="23"/>
              </w:rPr>
              <w:t xml:space="preserve">Мини-проект к празднику «День матери». </w:t>
            </w:r>
            <w:r w:rsidRPr="009708C9">
              <w:rPr>
                <w:color w:val="auto"/>
                <w:sz w:val="23"/>
                <w:szCs w:val="23"/>
              </w:rPr>
              <w:t xml:space="preserve">Подготовка сценария музыкально-литературной гостиной, подбор музыкальных и литературных произведений. </w:t>
            </w:r>
          </w:p>
        </w:tc>
        <w:tc>
          <w:tcPr>
            <w:tcW w:w="2976" w:type="dxa"/>
          </w:tcPr>
          <w:p w:rsidR="00B50F3D" w:rsidRPr="009708C9" w:rsidRDefault="00B50F3D" w:rsidP="00B9559D">
            <w:pPr>
              <w:pStyle w:val="Default"/>
              <w:jc w:val="both"/>
              <w:rPr>
                <w:color w:val="auto"/>
                <w:sz w:val="23"/>
                <w:szCs w:val="23"/>
              </w:rPr>
            </w:pPr>
            <w:r w:rsidRPr="009708C9">
              <w:rPr>
                <w:color w:val="auto"/>
                <w:sz w:val="23"/>
                <w:szCs w:val="23"/>
              </w:rPr>
              <w:t xml:space="preserve">Музыкально-литературная гостиная для мам. </w:t>
            </w:r>
          </w:p>
        </w:tc>
      </w:tr>
      <w:tr w:rsidR="009708C9" w:rsidRPr="009708C9" w:rsidTr="00B9559D">
        <w:tc>
          <w:tcPr>
            <w:tcW w:w="1883" w:type="dxa"/>
          </w:tcPr>
          <w:p w:rsidR="00B50F3D" w:rsidRPr="009708C9" w:rsidRDefault="00B50F3D" w:rsidP="00B9559D">
            <w:pPr>
              <w:pStyle w:val="Default"/>
              <w:jc w:val="both"/>
              <w:rPr>
                <w:color w:val="auto"/>
                <w:sz w:val="23"/>
                <w:szCs w:val="23"/>
              </w:rPr>
            </w:pPr>
            <w:r w:rsidRPr="009708C9">
              <w:rPr>
                <w:b/>
                <w:bCs/>
                <w:color w:val="auto"/>
                <w:sz w:val="23"/>
                <w:szCs w:val="23"/>
              </w:rPr>
              <w:t xml:space="preserve">Осенние Дни рождения </w:t>
            </w:r>
          </w:p>
        </w:tc>
        <w:tc>
          <w:tcPr>
            <w:tcW w:w="4712" w:type="dxa"/>
          </w:tcPr>
          <w:p w:rsidR="00B50F3D" w:rsidRPr="009708C9" w:rsidRDefault="00B50F3D" w:rsidP="00B9559D">
            <w:pPr>
              <w:pStyle w:val="Default"/>
              <w:jc w:val="both"/>
              <w:rPr>
                <w:color w:val="auto"/>
                <w:sz w:val="23"/>
                <w:szCs w:val="23"/>
              </w:rPr>
            </w:pPr>
            <w:r w:rsidRPr="009708C9">
              <w:rPr>
                <w:b/>
                <w:bCs/>
                <w:color w:val="auto"/>
                <w:sz w:val="23"/>
                <w:szCs w:val="23"/>
              </w:rPr>
              <w:t xml:space="preserve">«Подготовка детского сценария Дня рождения. </w:t>
            </w:r>
          </w:p>
        </w:tc>
        <w:tc>
          <w:tcPr>
            <w:tcW w:w="2976" w:type="dxa"/>
          </w:tcPr>
          <w:p w:rsidR="00B50F3D" w:rsidRPr="009708C9" w:rsidRDefault="00B50F3D" w:rsidP="00B9559D">
            <w:pPr>
              <w:pStyle w:val="Default"/>
              <w:jc w:val="both"/>
              <w:rPr>
                <w:color w:val="auto"/>
                <w:sz w:val="23"/>
                <w:szCs w:val="23"/>
              </w:rPr>
            </w:pPr>
            <w:r w:rsidRPr="009708C9">
              <w:rPr>
                <w:color w:val="auto"/>
                <w:sz w:val="23"/>
                <w:szCs w:val="23"/>
              </w:rPr>
              <w:t xml:space="preserve">Заполнение визитной карточки группы «Осенние именинники». </w:t>
            </w:r>
          </w:p>
          <w:p w:rsidR="00B50F3D" w:rsidRPr="009708C9" w:rsidRDefault="00B50F3D" w:rsidP="00B9559D">
            <w:pPr>
              <w:pStyle w:val="Default"/>
              <w:jc w:val="both"/>
              <w:rPr>
                <w:color w:val="auto"/>
                <w:sz w:val="23"/>
                <w:szCs w:val="23"/>
              </w:rPr>
            </w:pPr>
            <w:r w:rsidRPr="009708C9">
              <w:rPr>
                <w:color w:val="auto"/>
                <w:sz w:val="23"/>
                <w:szCs w:val="23"/>
              </w:rPr>
              <w:t xml:space="preserve">Детский сценарий Дня рождения. Реализация сценария </w:t>
            </w:r>
          </w:p>
        </w:tc>
      </w:tr>
      <w:tr w:rsidR="009708C9" w:rsidRPr="009708C9" w:rsidTr="00B9559D">
        <w:tc>
          <w:tcPr>
            <w:tcW w:w="9571" w:type="dxa"/>
            <w:gridSpan w:val="3"/>
          </w:tcPr>
          <w:p w:rsidR="00B50F3D" w:rsidRPr="009708C9" w:rsidRDefault="00B50F3D" w:rsidP="00B9559D">
            <w:pPr>
              <w:widowControl w:val="0"/>
              <w:tabs>
                <w:tab w:val="left" w:pos="-567"/>
              </w:tabs>
              <w:autoSpaceDE w:val="0"/>
              <w:autoSpaceDN w:val="0"/>
              <w:adjustRightInd w:val="0"/>
              <w:jc w:val="center"/>
              <w:rPr>
                <w:rFonts w:ascii="Times New Roman" w:hAnsi="Times New Roman" w:cs="Times New Roman"/>
                <w:b/>
                <w:sz w:val="24"/>
                <w:szCs w:val="24"/>
              </w:rPr>
            </w:pPr>
            <w:r w:rsidRPr="009708C9">
              <w:rPr>
                <w:rFonts w:ascii="Times New Roman" w:hAnsi="Times New Roman" w:cs="Times New Roman"/>
                <w:b/>
                <w:sz w:val="24"/>
                <w:szCs w:val="24"/>
              </w:rPr>
              <w:t>ДЕКАБРЬ</w:t>
            </w:r>
          </w:p>
        </w:tc>
      </w:tr>
      <w:tr w:rsidR="009708C9" w:rsidRPr="009708C9" w:rsidTr="00B9559D">
        <w:tc>
          <w:tcPr>
            <w:tcW w:w="1883" w:type="dxa"/>
            <w:vMerge w:val="restart"/>
          </w:tcPr>
          <w:p w:rsidR="00B50F3D" w:rsidRPr="009708C9" w:rsidRDefault="00B50F3D" w:rsidP="00B9559D">
            <w:pPr>
              <w:pStyle w:val="Default"/>
              <w:jc w:val="both"/>
              <w:rPr>
                <w:color w:val="auto"/>
                <w:sz w:val="23"/>
                <w:szCs w:val="23"/>
              </w:rPr>
            </w:pPr>
            <w:r w:rsidRPr="009708C9">
              <w:rPr>
                <w:b/>
                <w:bCs/>
                <w:color w:val="auto"/>
                <w:sz w:val="23"/>
                <w:szCs w:val="23"/>
              </w:rPr>
              <w:t xml:space="preserve">Начало зимы </w:t>
            </w:r>
          </w:p>
        </w:tc>
        <w:tc>
          <w:tcPr>
            <w:tcW w:w="4712" w:type="dxa"/>
          </w:tcPr>
          <w:p w:rsidR="00B50F3D" w:rsidRPr="009708C9" w:rsidRDefault="00B50F3D" w:rsidP="00B9559D">
            <w:pPr>
              <w:pStyle w:val="Default"/>
              <w:jc w:val="both"/>
              <w:rPr>
                <w:color w:val="auto"/>
                <w:sz w:val="23"/>
                <w:szCs w:val="23"/>
              </w:rPr>
            </w:pPr>
            <w:r w:rsidRPr="009708C9">
              <w:rPr>
                <w:b/>
                <w:bCs/>
                <w:color w:val="auto"/>
                <w:sz w:val="23"/>
                <w:szCs w:val="23"/>
              </w:rPr>
              <w:t xml:space="preserve">«Как укрепить организм зимой». </w:t>
            </w:r>
            <w:r w:rsidRPr="009708C9">
              <w:rPr>
                <w:color w:val="auto"/>
                <w:sz w:val="23"/>
                <w:szCs w:val="23"/>
              </w:rPr>
              <w:t xml:space="preserve">Ознакомление со способами укрепления здоровья в зимнее время, зимними видами спорта и спортивными упражнениями, с возможными травматическими ситуациями зимой и способами их предупреждения. Закрепление представлений о правильном питании, его значении в зимнее время. </w:t>
            </w:r>
          </w:p>
        </w:tc>
        <w:tc>
          <w:tcPr>
            <w:tcW w:w="2976" w:type="dxa"/>
          </w:tcPr>
          <w:p w:rsidR="00B50F3D" w:rsidRPr="009708C9" w:rsidRDefault="00B50F3D" w:rsidP="00B9559D">
            <w:pPr>
              <w:pStyle w:val="Default"/>
              <w:jc w:val="both"/>
              <w:rPr>
                <w:color w:val="auto"/>
                <w:sz w:val="23"/>
                <w:szCs w:val="23"/>
              </w:rPr>
            </w:pPr>
            <w:r w:rsidRPr="009708C9">
              <w:rPr>
                <w:color w:val="auto"/>
                <w:sz w:val="23"/>
                <w:szCs w:val="23"/>
              </w:rPr>
              <w:t xml:space="preserve">Подготовка сценарий зимнего Дня здоровья: подбор спортивных игр и упражнений литературных произведений и музыки, оформление группы. </w:t>
            </w:r>
          </w:p>
          <w:p w:rsidR="00B50F3D" w:rsidRPr="009708C9" w:rsidRDefault="00B50F3D" w:rsidP="00B9559D">
            <w:pPr>
              <w:pStyle w:val="Default"/>
              <w:jc w:val="both"/>
              <w:rPr>
                <w:color w:val="auto"/>
                <w:sz w:val="23"/>
                <w:szCs w:val="23"/>
              </w:rPr>
            </w:pPr>
            <w:r w:rsidRPr="009708C9">
              <w:rPr>
                <w:color w:val="auto"/>
                <w:sz w:val="23"/>
                <w:szCs w:val="23"/>
              </w:rPr>
              <w:t>Тематический день «День здоровья»</w:t>
            </w:r>
          </w:p>
        </w:tc>
      </w:tr>
      <w:tr w:rsidR="009708C9" w:rsidRPr="009708C9" w:rsidTr="00B9559D">
        <w:tc>
          <w:tcPr>
            <w:tcW w:w="1883" w:type="dxa"/>
            <w:vMerge/>
          </w:tcPr>
          <w:p w:rsidR="00B50F3D" w:rsidRPr="009708C9" w:rsidRDefault="00B50F3D" w:rsidP="00B9559D">
            <w:pPr>
              <w:widowControl w:val="0"/>
              <w:tabs>
                <w:tab w:val="left" w:pos="-567"/>
              </w:tabs>
              <w:autoSpaceDE w:val="0"/>
              <w:autoSpaceDN w:val="0"/>
              <w:adjustRightInd w:val="0"/>
              <w:jc w:val="both"/>
              <w:rPr>
                <w:rFonts w:ascii="Times New Roman" w:hAnsi="Times New Roman" w:cs="Times New Roman"/>
                <w:b/>
                <w:sz w:val="24"/>
                <w:szCs w:val="24"/>
              </w:rPr>
            </w:pPr>
          </w:p>
        </w:tc>
        <w:tc>
          <w:tcPr>
            <w:tcW w:w="4712" w:type="dxa"/>
          </w:tcPr>
          <w:p w:rsidR="00B50F3D" w:rsidRPr="009708C9" w:rsidRDefault="00B50F3D" w:rsidP="00B9559D">
            <w:pPr>
              <w:pStyle w:val="Default"/>
              <w:jc w:val="both"/>
              <w:rPr>
                <w:color w:val="auto"/>
                <w:sz w:val="23"/>
                <w:szCs w:val="23"/>
              </w:rPr>
            </w:pPr>
            <w:r w:rsidRPr="009708C9">
              <w:rPr>
                <w:b/>
                <w:bCs/>
                <w:color w:val="auto"/>
                <w:sz w:val="23"/>
                <w:szCs w:val="23"/>
              </w:rPr>
              <w:t xml:space="preserve">«Как приходит зима». </w:t>
            </w:r>
            <w:r w:rsidRPr="009708C9">
              <w:rPr>
                <w:color w:val="auto"/>
                <w:sz w:val="23"/>
                <w:szCs w:val="23"/>
              </w:rPr>
              <w:t xml:space="preserve">Ознакомление с жизнью живой природы в начале зимы. Установление связей между изменениями в неживой природе и жизнью растений и животных зимой. Проведение опытов и экспериментов: влияние тепла на жизнь живых организмов. </w:t>
            </w:r>
          </w:p>
        </w:tc>
        <w:tc>
          <w:tcPr>
            <w:tcW w:w="2976" w:type="dxa"/>
          </w:tcPr>
          <w:p w:rsidR="00B50F3D" w:rsidRPr="009708C9" w:rsidRDefault="00B50F3D" w:rsidP="00B9559D">
            <w:pPr>
              <w:pStyle w:val="Default"/>
              <w:jc w:val="both"/>
              <w:rPr>
                <w:color w:val="auto"/>
                <w:sz w:val="23"/>
                <w:szCs w:val="23"/>
              </w:rPr>
            </w:pPr>
            <w:r w:rsidRPr="009708C9">
              <w:rPr>
                <w:color w:val="auto"/>
                <w:sz w:val="23"/>
                <w:szCs w:val="23"/>
              </w:rPr>
              <w:t xml:space="preserve">Заполнение экологического дневника (связи – начало зимы, мир животных и растений, как меняется жизнь, если тепло или холодно). </w:t>
            </w:r>
          </w:p>
        </w:tc>
      </w:tr>
      <w:tr w:rsidR="009708C9" w:rsidRPr="009708C9" w:rsidTr="00B9559D">
        <w:tc>
          <w:tcPr>
            <w:tcW w:w="1883" w:type="dxa"/>
            <w:vMerge/>
          </w:tcPr>
          <w:p w:rsidR="00B50F3D" w:rsidRPr="009708C9" w:rsidRDefault="00B50F3D" w:rsidP="00B9559D">
            <w:pPr>
              <w:widowControl w:val="0"/>
              <w:tabs>
                <w:tab w:val="left" w:pos="-567"/>
              </w:tabs>
              <w:autoSpaceDE w:val="0"/>
              <w:autoSpaceDN w:val="0"/>
              <w:adjustRightInd w:val="0"/>
              <w:jc w:val="both"/>
              <w:rPr>
                <w:rFonts w:ascii="Times New Roman" w:hAnsi="Times New Roman" w:cs="Times New Roman"/>
                <w:b/>
                <w:sz w:val="24"/>
                <w:szCs w:val="24"/>
              </w:rPr>
            </w:pPr>
          </w:p>
        </w:tc>
        <w:tc>
          <w:tcPr>
            <w:tcW w:w="4712" w:type="dxa"/>
          </w:tcPr>
          <w:p w:rsidR="00B50F3D" w:rsidRPr="009708C9" w:rsidRDefault="00B50F3D" w:rsidP="00B9559D">
            <w:pPr>
              <w:pStyle w:val="Default"/>
              <w:jc w:val="both"/>
              <w:rPr>
                <w:color w:val="auto"/>
                <w:sz w:val="23"/>
                <w:szCs w:val="23"/>
              </w:rPr>
            </w:pPr>
            <w:r w:rsidRPr="009708C9">
              <w:rPr>
                <w:b/>
                <w:bCs/>
                <w:color w:val="auto"/>
                <w:sz w:val="23"/>
                <w:szCs w:val="23"/>
              </w:rPr>
              <w:t xml:space="preserve">«Зимний город». </w:t>
            </w:r>
            <w:r w:rsidRPr="009708C9">
              <w:rPr>
                <w:color w:val="auto"/>
                <w:sz w:val="23"/>
                <w:szCs w:val="23"/>
              </w:rPr>
              <w:t xml:space="preserve">Ознакомление с изменениями внешнего вида города (поселка в зимнее время. Отражение впечатлений при помощи разных изобразительных техник, подготовка к конкурсу детско-родительских макетов «Зима в городе». </w:t>
            </w:r>
          </w:p>
        </w:tc>
        <w:tc>
          <w:tcPr>
            <w:tcW w:w="2976" w:type="dxa"/>
          </w:tcPr>
          <w:p w:rsidR="00B50F3D" w:rsidRPr="009708C9" w:rsidRDefault="00B50F3D" w:rsidP="00B9559D">
            <w:pPr>
              <w:pStyle w:val="Default"/>
              <w:jc w:val="both"/>
              <w:rPr>
                <w:color w:val="auto"/>
                <w:sz w:val="23"/>
                <w:szCs w:val="23"/>
              </w:rPr>
            </w:pPr>
            <w:r w:rsidRPr="009708C9">
              <w:rPr>
                <w:color w:val="auto"/>
                <w:sz w:val="23"/>
                <w:szCs w:val="23"/>
              </w:rPr>
              <w:t xml:space="preserve">Детско-родительское макетирование «Зима в городе». Конкурс макетов </w:t>
            </w:r>
          </w:p>
        </w:tc>
      </w:tr>
      <w:tr w:rsidR="009708C9" w:rsidRPr="009708C9" w:rsidTr="00B9559D">
        <w:tc>
          <w:tcPr>
            <w:tcW w:w="1883" w:type="dxa"/>
          </w:tcPr>
          <w:p w:rsidR="00B50F3D" w:rsidRPr="009708C9" w:rsidRDefault="00B50F3D" w:rsidP="00B9559D">
            <w:pPr>
              <w:pStyle w:val="Default"/>
              <w:jc w:val="both"/>
              <w:rPr>
                <w:color w:val="auto"/>
                <w:sz w:val="23"/>
                <w:szCs w:val="23"/>
              </w:rPr>
            </w:pPr>
            <w:r w:rsidRPr="009708C9">
              <w:rPr>
                <w:b/>
                <w:bCs/>
                <w:color w:val="auto"/>
                <w:sz w:val="23"/>
                <w:szCs w:val="23"/>
              </w:rPr>
              <w:t xml:space="preserve">К нам приходит Новый год </w:t>
            </w:r>
          </w:p>
          <w:p w:rsidR="00B50F3D" w:rsidRPr="009708C9" w:rsidRDefault="00B50F3D" w:rsidP="00B9559D">
            <w:pPr>
              <w:widowControl w:val="0"/>
              <w:tabs>
                <w:tab w:val="left" w:pos="-567"/>
              </w:tabs>
              <w:autoSpaceDE w:val="0"/>
              <w:autoSpaceDN w:val="0"/>
              <w:adjustRightInd w:val="0"/>
              <w:jc w:val="both"/>
              <w:rPr>
                <w:rFonts w:ascii="Times New Roman" w:hAnsi="Times New Roman" w:cs="Times New Roman"/>
                <w:b/>
                <w:sz w:val="24"/>
                <w:szCs w:val="24"/>
              </w:rPr>
            </w:pPr>
          </w:p>
        </w:tc>
        <w:tc>
          <w:tcPr>
            <w:tcW w:w="4712" w:type="dxa"/>
          </w:tcPr>
          <w:p w:rsidR="00B50F3D" w:rsidRPr="009708C9" w:rsidRDefault="00B50F3D" w:rsidP="00B9559D">
            <w:pPr>
              <w:pStyle w:val="Default"/>
              <w:jc w:val="both"/>
              <w:rPr>
                <w:color w:val="auto"/>
                <w:sz w:val="23"/>
                <w:szCs w:val="23"/>
              </w:rPr>
            </w:pPr>
            <w:r w:rsidRPr="009708C9">
              <w:rPr>
                <w:b/>
                <w:bCs/>
                <w:color w:val="auto"/>
                <w:sz w:val="23"/>
                <w:szCs w:val="23"/>
              </w:rPr>
              <w:t xml:space="preserve">«Новый год в разных странах». </w:t>
            </w:r>
            <w:r w:rsidRPr="009708C9">
              <w:rPr>
                <w:color w:val="auto"/>
                <w:sz w:val="23"/>
                <w:szCs w:val="23"/>
              </w:rPr>
              <w:t xml:space="preserve">Развитие интереса к традициям празднования Нового года на разных континентах и в разных странах, образ Деда Мороза, традиции украшения ели. </w:t>
            </w:r>
          </w:p>
        </w:tc>
        <w:tc>
          <w:tcPr>
            <w:tcW w:w="2976" w:type="dxa"/>
          </w:tcPr>
          <w:p w:rsidR="00B50F3D" w:rsidRPr="009708C9" w:rsidRDefault="00B50F3D" w:rsidP="00B9559D">
            <w:pPr>
              <w:pStyle w:val="Default"/>
              <w:jc w:val="both"/>
              <w:rPr>
                <w:color w:val="auto"/>
                <w:sz w:val="23"/>
                <w:szCs w:val="23"/>
              </w:rPr>
            </w:pPr>
            <w:r w:rsidRPr="009708C9">
              <w:rPr>
                <w:color w:val="auto"/>
                <w:sz w:val="23"/>
                <w:szCs w:val="23"/>
              </w:rPr>
              <w:t xml:space="preserve">«Посиделки Дедов Морозов». </w:t>
            </w:r>
          </w:p>
          <w:p w:rsidR="00B50F3D" w:rsidRPr="009708C9" w:rsidRDefault="00B50F3D" w:rsidP="00B9559D">
            <w:pPr>
              <w:pStyle w:val="Default"/>
              <w:jc w:val="both"/>
              <w:rPr>
                <w:color w:val="auto"/>
                <w:sz w:val="23"/>
                <w:szCs w:val="23"/>
              </w:rPr>
            </w:pPr>
            <w:r w:rsidRPr="009708C9">
              <w:rPr>
                <w:color w:val="auto"/>
                <w:sz w:val="23"/>
                <w:szCs w:val="23"/>
              </w:rPr>
              <w:t xml:space="preserve">(разыгрывание сценок с Дедами Морозами из разных стран). </w:t>
            </w:r>
          </w:p>
        </w:tc>
      </w:tr>
      <w:tr w:rsidR="009708C9" w:rsidRPr="009708C9" w:rsidTr="00B9559D">
        <w:tc>
          <w:tcPr>
            <w:tcW w:w="1883" w:type="dxa"/>
          </w:tcPr>
          <w:p w:rsidR="00B50F3D" w:rsidRPr="009708C9" w:rsidRDefault="00B50F3D" w:rsidP="00B9559D">
            <w:pPr>
              <w:widowControl w:val="0"/>
              <w:tabs>
                <w:tab w:val="left" w:pos="-567"/>
              </w:tabs>
              <w:autoSpaceDE w:val="0"/>
              <w:autoSpaceDN w:val="0"/>
              <w:adjustRightInd w:val="0"/>
              <w:jc w:val="both"/>
              <w:rPr>
                <w:rFonts w:ascii="Times New Roman" w:hAnsi="Times New Roman" w:cs="Times New Roman"/>
                <w:b/>
                <w:sz w:val="24"/>
                <w:szCs w:val="24"/>
              </w:rPr>
            </w:pPr>
          </w:p>
        </w:tc>
        <w:tc>
          <w:tcPr>
            <w:tcW w:w="4712" w:type="dxa"/>
          </w:tcPr>
          <w:p w:rsidR="00B50F3D" w:rsidRPr="009708C9" w:rsidRDefault="00B50F3D" w:rsidP="00B9559D">
            <w:pPr>
              <w:pStyle w:val="Default"/>
              <w:jc w:val="both"/>
              <w:rPr>
                <w:color w:val="auto"/>
                <w:sz w:val="23"/>
                <w:szCs w:val="23"/>
              </w:rPr>
            </w:pPr>
            <w:r w:rsidRPr="009708C9">
              <w:rPr>
                <w:b/>
                <w:bCs/>
                <w:color w:val="auto"/>
                <w:sz w:val="23"/>
                <w:szCs w:val="23"/>
              </w:rPr>
              <w:t xml:space="preserve">«Мастерская Деда Мороза». </w:t>
            </w:r>
            <w:r w:rsidRPr="009708C9">
              <w:rPr>
                <w:color w:val="auto"/>
                <w:sz w:val="23"/>
                <w:szCs w:val="23"/>
              </w:rPr>
              <w:t xml:space="preserve">Подготовка к конкурсу новогоднего оформления помещений детского сада, создание дизайн-проектов, изготовление украшений при помощи разных техник. </w:t>
            </w:r>
          </w:p>
          <w:p w:rsidR="00B50F3D" w:rsidRPr="009708C9" w:rsidRDefault="00B50F3D" w:rsidP="00B9559D">
            <w:pPr>
              <w:pStyle w:val="Default"/>
              <w:jc w:val="both"/>
              <w:rPr>
                <w:color w:val="auto"/>
                <w:sz w:val="23"/>
                <w:szCs w:val="23"/>
              </w:rPr>
            </w:pPr>
            <w:r w:rsidRPr="009708C9">
              <w:rPr>
                <w:color w:val="auto"/>
                <w:sz w:val="23"/>
                <w:szCs w:val="23"/>
              </w:rPr>
              <w:t xml:space="preserve">Подготовка выставки новогодних игрушек (старинных и современных) совместно с родителями. </w:t>
            </w:r>
          </w:p>
        </w:tc>
        <w:tc>
          <w:tcPr>
            <w:tcW w:w="2976" w:type="dxa"/>
          </w:tcPr>
          <w:p w:rsidR="00B50F3D" w:rsidRPr="009708C9" w:rsidRDefault="00B50F3D" w:rsidP="00B9559D">
            <w:pPr>
              <w:pStyle w:val="Default"/>
              <w:jc w:val="both"/>
              <w:rPr>
                <w:color w:val="auto"/>
                <w:sz w:val="23"/>
                <w:szCs w:val="23"/>
              </w:rPr>
            </w:pPr>
            <w:r w:rsidRPr="009708C9">
              <w:rPr>
                <w:color w:val="auto"/>
                <w:sz w:val="23"/>
                <w:szCs w:val="23"/>
              </w:rPr>
              <w:t xml:space="preserve">«Украшаем детский сад сами» (коллективный творческий проект). Конкурс украшений </w:t>
            </w:r>
          </w:p>
          <w:p w:rsidR="00B50F3D" w:rsidRPr="009708C9" w:rsidRDefault="00B50F3D" w:rsidP="00B9559D">
            <w:pPr>
              <w:pStyle w:val="Default"/>
              <w:jc w:val="both"/>
              <w:rPr>
                <w:color w:val="auto"/>
                <w:sz w:val="23"/>
                <w:szCs w:val="23"/>
              </w:rPr>
            </w:pPr>
            <w:r w:rsidRPr="009708C9">
              <w:rPr>
                <w:color w:val="auto"/>
                <w:sz w:val="23"/>
                <w:szCs w:val="23"/>
              </w:rPr>
              <w:t xml:space="preserve">Заполнение визитной карточки группы (фотографии детских поделок, новогодний дизайн группы, фотографии деятельности детей) </w:t>
            </w:r>
          </w:p>
          <w:p w:rsidR="00B50F3D" w:rsidRPr="009708C9" w:rsidRDefault="00B50F3D" w:rsidP="00B9559D">
            <w:pPr>
              <w:pStyle w:val="Default"/>
              <w:jc w:val="both"/>
              <w:rPr>
                <w:color w:val="auto"/>
                <w:sz w:val="23"/>
                <w:szCs w:val="23"/>
              </w:rPr>
            </w:pPr>
            <w:r w:rsidRPr="009708C9">
              <w:rPr>
                <w:color w:val="auto"/>
                <w:sz w:val="23"/>
                <w:szCs w:val="23"/>
              </w:rPr>
              <w:t>Выставка Новогодних игрушек, презентация дет</w:t>
            </w:r>
            <w:r w:rsidRPr="009708C9">
              <w:rPr>
                <w:color w:val="auto"/>
                <w:sz w:val="23"/>
                <w:szCs w:val="23"/>
              </w:rPr>
              <w:lastRenderedPageBreak/>
              <w:t>ских сказок и рассказов</w:t>
            </w:r>
          </w:p>
        </w:tc>
      </w:tr>
      <w:tr w:rsidR="009708C9" w:rsidRPr="009708C9" w:rsidTr="00B9559D">
        <w:tc>
          <w:tcPr>
            <w:tcW w:w="9571" w:type="dxa"/>
            <w:gridSpan w:val="3"/>
          </w:tcPr>
          <w:p w:rsidR="00B50F3D" w:rsidRPr="009708C9" w:rsidRDefault="00B50F3D" w:rsidP="00B9559D">
            <w:pPr>
              <w:widowControl w:val="0"/>
              <w:tabs>
                <w:tab w:val="left" w:pos="-567"/>
              </w:tabs>
              <w:autoSpaceDE w:val="0"/>
              <w:autoSpaceDN w:val="0"/>
              <w:adjustRightInd w:val="0"/>
              <w:jc w:val="center"/>
              <w:rPr>
                <w:rFonts w:ascii="Times New Roman" w:hAnsi="Times New Roman" w:cs="Times New Roman"/>
                <w:b/>
                <w:sz w:val="24"/>
                <w:szCs w:val="24"/>
              </w:rPr>
            </w:pPr>
            <w:r w:rsidRPr="009708C9">
              <w:rPr>
                <w:rFonts w:ascii="Times New Roman" w:hAnsi="Times New Roman" w:cs="Times New Roman"/>
                <w:b/>
                <w:sz w:val="24"/>
                <w:szCs w:val="24"/>
              </w:rPr>
              <w:lastRenderedPageBreak/>
              <w:t>ЯНВАРЬ</w:t>
            </w:r>
          </w:p>
        </w:tc>
      </w:tr>
      <w:tr w:rsidR="009708C9" w:rsidRPr="009708C9" w:rsidTr="00B9559D">
        <w:tc>
          <w:tcPr>
            <w:tcW w:w="1883" w:type="dxa"/>
          </w:tcPr>
          <w:p w:rsidR="00B50F3D" w:rsidRPr="009708C9" w:rsidRDefault="00B50F3D" w:rsidP="00B9559D">
            <w:pPr>
              <w:pStyle w:val="Default"/>
              <w:jc w:val="both"/>
              <w:rPr>
                <w:color w:val="auto"/>
                <w:sz w:val="23"/>
                <w:szCs w:val="23"/>
              </w:rPr>
            </w:pPr>
            <w:r w:rsidRPr="009708C9">
              <w:rPr>
                <w:b/>
                <w:bCs/>
                <w:color w:val="auto"/>
                <w:sz w:val="23"/>
                <w:szCs w:val="23"/>
              </w:rPr>
              <w:t xml:space="preserve">Рождественское чудо </w:t>
            </w:r>
          </w:p>
        </w:tc>
        <w:tc>
          <w:tcPr>
            <w:tcW w:w="4712" w:type="dxa"/>
          </w:tcPr>
          <w:p w:rsidR="00B50F3D" w:rsidRPr="009708C9" w:rsidRDefault="00B50F3D" w:rsidP="00B9559D">
            <w:pPr>
              <w:pStyle w:val="Default"/>
              <w:jc w:val="both"/>
              <w:rPr>
                <w:color w:val="auto"/>
                <w:sz w:val="23"/>
                <w:szCs w:val="23"/>
              </w:rPr>
            </w:pPr>
            <w:r w:rsidRPr="009708C9">
              <w:rPr>
                <w:b/>
                <w:bCs/>
                <w:color w:val="auto"/>
                <w:sz w:val="23"/>
                <w:szCs w:val="23"/>
              </w:rPr>
              <w:t xml:space="preserve">«Волшебные сказки Рождества». </w:t>
            </w:r>
            <w:r w:rsidRPr="009708C9">
              <w:rPr>
                <w:color w:val="auto"/>
                <w:sz w:val="23"/>
                <w:szCs w:val="23"/>
              </w:rPr>
              <w:t xml:space="preserve">Создание сценария святочного карнавала, изготовление карнавальных костюмов. Отбор фрагментов из сказок и живописных произведений для обыгрывания. </w:t>
            </w:r>
          </w:p>
        </w:tc>
        <w:tc>
          <w:tcPr>
            <w:tcW w:w="2976" w:type="dxa"/>
          </w:tcPr>
          <w:p w:rsidR="00B50F3D" w:rsidRPr="009708C9" w:rsidRDefault="00B50F3D" w:rsidP="00B9559D">
            <w:pPr>
              <w:pStyle w:val="Default"/>
              <w:jc w:val="both"/>
              <w:rPr>
                <w:color w:val="auto"/>
                <w:sz w:val="23"/>
                <w:szCs w:val="23"/>
              </w:rPr>
            </w:pPr>
            <w:r w:rsidRPr="009708C9">
              <w:rPr>
                <w:color w:val="auto"/>
                <w:sz w:val="23"/>
                <w:szCs w:val="23"/>
              </w:rPr>
              <w:t xml:space="preserve">«Карнавал» (детские представления персонажей, костюмов, ряженье святочные игры и традиции). </w:t>
            </w:r>
          </w:p>
        </w:tc>
      </w:tr>
      <w:tr w:rsidR="009708C9" w:rsidRPr="009708C9" w:rsidTr="00B9559D">
        <w:tc>
          <w:tcPr>
            <w:tcW w:w="1883" w:type="dxa"/>
          </w:tcPr>
          <w:p w:rsidR="00B50F3D" w:rsidRPr="009708C9" w:rsidRDefault="00B50F3D" w:rsidP="00B9559D">
            <w:pPr>
              <w:pStyle w:val="Default"/>
              <w:jc w:val="both"/>
              <w:rPr>
                <w:color w:val="auto"/>
                <w:sz w:val="23"/>
                <w:szCs w:val="23"/>
              </w:rPr>
            </w:pPr>
            <w:r w:rsidRPr="009708C9">
              <w:rPr>
                <w:b/>
                <w:bCs/>
                <w:color w:val="auto"/>
                <w:sz w:val="23"/>
                <w:szCs w:val="23"/>
              </w:rPr>
              <w:t xml:space="preserve">Я и мои друзья </w:t>
            </w:r>
          </w:p>
        </w:tc>
        <w:tc>
          <w:tcPr>
            <w:tcW w:w="4712" w:type="dxa"/>
          </w:tcPr>
          <w:p w:rsidR="00B50F3D" w:rsidRPr="009708C9" w:rsidRDefault="00B50F3D" w:rsidP="00B9559D">
            <w:pPr>
              <w:pStyle w:val="Default"/>
              <w:jc w:val="both"/>
              <w:rPr>
                <w:color w:val="auto"/>
                <w:sz w:val="23"/>
                <w:szCs w:val="23"/>
              </w:rPr>
            </w:pPr>
            <w:r w:rsidRPr="009708C9">
              <w:rPr>
                <w:b/>
                <w:bCs/>
                <w:color w:val="auto"/>
                <w:sz w:val="23"/>
                <w:szCs w:val="23"/>
              </w:rPr>
              <w:t xml:space="preserve">«Разноцветные настроения». </w:t>
            </w:r>
            <w:r w:rsidRPr="009708C9">
              <w:rPr>
                <w:color w:val="auto"/>
                <w:sz w:val="23"/>
                <w:szCs w:val="23"/>
              </w:rPr>
              <w:t xml:space="preserve">Понимание разнообразия эмоционального мира людей в портретной живописи, детской литературе, музыке. Развитие способности реагировать на настроение другого человека. </w:t>
            </w:r>
          </w:p>
        </w:tc>
        <w:tc>
          <w:tcPr>
            <w:tcW w:w="2976" w:type="dxa"/>
          </w:tcPr>
          <w:p w:rsidR="00B50F3D" w:rsidRPr="009708C9" w:rsidRDefault="00B50F3D" w:rsidP="00B9559D">
            <w:pPr>
              <w:pStyle w:val="Default"/>
              <w:jc w:val="both"/>
              <w:rPr>
                <w:color w:val="auto"/>
                <w:sz w:val="23"/>
                <w:szCs w:val="23"/>
              </w:rPr>
            </w:pPr>
            <w:r w:rsidRPr="009708C9">
              <w:rPr>
                <w:color w:val="auto"/>
                <w:sz w:val="23"/>
                <w:szCs w:val="23"/>
              </w:rPr>
              <w:t xml:space="preserve">Книга «Азбука настроений». Презентация «Азбуки…» в День Улыбки. </w:t>
            </w:r>
          </w:p>
          <w:p w:rsidR="00B50F3D" w:rsidRPr="009708C9" w:rsidRDefault="00B50F3D" w:rsidP="00B9559D">
            <w:pPr>
              <w:pStyle w:val="Default"/>
              <w:jc w:val="both"/>
              <w:rPr>
                <w:color w:val="auto"/>
                <w:sz w:val="23"/>
                <w:szCs w:val="23"/>
              </w:rPr>
            </w:pPr>
            <w:r w:rsidRPr="009708C9">
              <w:rPr>
                <w:color w:val="auto"/>
                <w:sz w:val="23"/>
                <w:szCs w:val="23"/>
              </w:rPr>
              <w:t xml:space="preserve">Заполнение странички индивидуально портфолио «Мое разноцветное настроение». </w:t>
            </w:r>
          </w:p>
        </w:tc>
      </w:tr>
      <w:tr w:rsidR="009708C9" w:rsidRPr="009708C9" w:rsidTr="00B9559D">
        <w:tc>
          <w:tcPr>
            <w:tcW w:w="9571" w:type="dxa"/>
            <w:gridSpan w:val="3"/>
          </w:tcPr>
          <w:p w:rsidR="00B50F3D" w:rsidRPr="009708C9" w:rsidRDefault="00B50F3D" w:rsidP="00B9559D">
            <w:pPr>
              <w:widowControl w:val="0"/>
              <w:tabs>
                <w:tab w:val="left" w:pos="-567"/>
              </w:tabs>
              <w:autoSpaceDE w:val="0"/>
              <w:autoSpaceDN w:val="0"/>
              <w:adjustRightInd w:val="0"/>
              <w:jc w:val="center"/>
              <w:rPr>
                <w:rFonts w:ascii="Times New Roman" w:hAnsi="Times New Roman" w:cs="Times New Roman"/>
                <w:b/>
                <w:sz w:val="24"/>
                <w:szCs w:val="24"/>
              </w:rPr>
            </w:pPr>
            <w:r w:rsidRPr="009708C9">
              <w:rPr>
                <w:rFonts w:ascii="Times New Roman" w:hAnsi="Times New Roman" w:cs="Times New Roman"/>
                <w:b/>
                <w:sz w:val="24"/>
                <w:szCs w:val="24"/>
              </w:rPr>
              <w:t>ФЕРАЛЬ</w:t>
            </w:r>
          </w:p>
        </w:tc>
      </w:tr>
      <w:tr w:rsidR="009708C9" w:rsidRPr="009708C9" w:rsidTr="00B9559D">
        <w:tc>
          <w:tcPr>
            <w:tcW w:w="1883" w:type="dxa"/>
          </w:tcPr>
          <w:p w:rsidR="00B50F3D" w:rsidRPr="009708C9" w:rsidRDefault="00B50F3D" w:rsidP="00B9559D">
            <w:pPr>
              <w:pStyle w:val="Default"/>
              <w:jc w:val="both"/>
              <w:rPr>
                <w:color w:val="auto"/>
                <w:sz w:val="23"/>
                <w:szCs w:val="23"/>
              </w:rPr>
            </w:pPr>
            <w:r w:rsidRPr="009708C9">
              <w:rPr>
                <w:b/>
                <w:bCs/>
                <w:color w:val="auto"/>
                <w:sz w:val="23"/>
                <w:szCs w:val="23"/>
              </w:rPr>
              <w:t xml:space="preserve">Мир профессий </w:t>
            </w:r>
          </w:p>
        </w:tc>
        <w:tc>
          <w:tcPr>
            <w:tcW w:w="4712" w:type="dxa"/>
          </w:tcPr>
          <w:p w:rsidR="00B50F3D" w:rsidRPr="009708C9" w:rsidRDefault="00B50F3D" w:rsidP="00B9559D">
            <w:pPr>
              <w:pStyle w:val="Default"/>
              <w:jc w:val="both"/>
              <w:rPr>
                <w:color w:val="auto"/>
                <w:sz w:val="23"/>
                <w:szCs w:val="23"/>
              </w:rPr>
            </w:pPr>
            <w:r w:rsidRPr="009708C9">
              <w:rPr>
                <w:b/>
                <w:bCs/>
                <w:color w:val="auto"/>
                <w:sz w:val="23"/>
                <w:szCs w:val="23"/>
              </w:rPr>
              <w:t xml:space="preserve">«Все профессии нужны, все профессии важны». </w:t>
            </w:r>
            <w:r w:rsidRPr="009708C9">
              <w:rPr>
                <w:color w:val="auto"/>
                <w:sz w:val="23"/>
                <w:szCs w:val="23"/>
              </w:rPr>
              <w:t xml:space="preserve">Развитие интереса детей к людям разных профессий, способности к интервьюированию людей, формулированию вопросов о профессии об особенностях профессиональной деятельности. Установление связей между трудом людей разных профессий. Воспитание уважения к трудящемуся человеку. </w:t>
            </w:r>
          </w:p>
        </w:tc>
        <w:tc>
          <w:tcPr>
            <w:tcW w:w="2976" w:type="dxa"/>
          </w:tcPr>
          <w:p w:rsidR="00B50F3D" w:rsidRPr="009708C9" w:rsidRDefault="00B50F3D" w:rsidP="00B9559D">
            <w:pPr>
              <w:pStyle w:val="Default"/>
              <w:jc w:val="both"/>
              <w:rPr>
                <w:color w:val="auto"/>
                <w:sz w:val="23"/>
                <w:szCs w:val="23"/>
              </w:rPr>
            </w:pPr>
            <w:r w:rsidRPr="009708C9">
              <w:rPr>
                <w:color w:val="auto"/>
                <w:sz w:val="23"/>
                <w:szCs w:val="23"/>
              </w:rPr>
              <w:t xml:space="preserve">Игровой проект «Ярмарка профессий - презентация профессий </w:t>
            </w:r>
          </w:p>
        </w:tc>
      </w:tr>
      <w:tr w:rsidR="009708C9" w:rsidRPr="009708C9" w:rsidTr="00B9559D">
        <w:tc>
          <w:tcPr>
            <w:tcW w:w="1883" w:type="dxa"/>
          </w:tcPr>
          <w:p w:rsidR="00B50F3D" w:rsidRPr="009708C9" w:rsidRDefault="00B50F3D" w:rsidP="00B9559D">
            <w:pPr>
              <w:widowControl w:val="0"/>
              <w:tabs>
                <w:tab w:val="left" w:pos="-567"/>
              </w:tabs>
              <w:autoSpaceDE w:val="0"/>
              <w:autoSpaceDN w:val="0"/>
              <w:adjustRightInd w:val="0"/>
              <w:jc w:val="both"/>
              <w:rPr>
                <w:rFonts w:ascii="Times New Roman" w:hAnsi="Times New Roman" w:cs="Times New Roman"/>
                <w:b/>
                <w:sz w:val="24"/>
                <w:szCs w:val="24"/>
              </w:rPr>
            </w:pPr>
            <w:r w:rsidRPr="009708C9">
              <w:rPr>
                <w:rFonts w:ascii="Times New Roman" w:hAnsi="Times New Roman" w:cs="Times New Roman"/>
                <w:b/>
                <w:sz w:val="24"/>
                <w:szCs w:val="24"/>
              </w:rPr>
              <w:t>Мир технических чудес</w:t>
            </w:r>
          </w:p>
        </w:tc>
        <w:tc>
          <w:tcPr>
            <w:tcW w:w="4712" w:type="dxa"/>
          </w:tcPr>
          <w:p w:rsidR="00B50F3D" w:rsidRPr="009708C9" w:rsidRDefault="00B50F3D" w:rsidP="00B9559D">
            <w:pPr>
              <w:pStyle w:val="Default"/>
              <w:jc w:val="both"/>
              <w:rPr>
                <w:color w:val="auto"/>
                <w:sz w:val="23"/>
                <w:szCs w:val="23"/>
              </w:rPr>
            </w:pPr>
            <w:r w:rsidRPr="009708C9">
              <w:rPr>
                <w:b/>
                <w:bCs/>
                <w:color w:val="auto"/>
                <w:sz w:val="23"/>
                <w:szCs w:val="23"/>
              </w:rPr>
              <w:t xml:space="preserve">«Тайны света». </w:t>
            </w:r>
            <w:r w:rsidRPr="009708C9">
              <w:rPr>
                <w:color w:val="auto"/>
                <w:sz w:val="23"/>
                <w:szCs w:val="23"/>
              </w:rPr>
              <w:t xml:space="preserve">Освоение свойств, отношений и зависимостей, связанных с физическими и эстетическими свойствами света; ролью света в жизни живых организмов развитие влиянием света на человека (правила «безопасного поведения «на солнце» (на море, на улице в солнечную погоду и т.п.) </w:t>
            </w:r>
          </w:p>
          <w:p w:rsidR="00B50F3D" w:rsidRPr="009708C9" w:rsidRDefault="00B50F3D" w:rsidP="00B9559D">
            <w:pPr>
              <w:pStyle w:val="Default"/>
              <w:jc w:val="both"/>
              <w:rPr>
                <w:color w:val="auto"/>
                <w:sz w:val="23"/>
                <w:szCs w:val="23"/>
              </w:rPr>
            </w:pPr>
          </w:p>
        </w:tc>
        <w:tc>
          <w:tcPr>
            <w:tcW w:w="2976" w:type="dxa"/>
          </w:tcPr>
          <w:p w:rsidR="00B50F3D" w:rsidRPr="009708C9" w:rsidRDefault="00B50F3D" w:rsidP="00B9559D">
            <w:pPr>
              <w:pStyle w:val="Default"/>
              <w:jc w:val="both"/>
              <w:rPr>
                <w:color w:val="auto"/>
                <w:sz w:val="23"/>
                <w:szCs w:val="23"/>
              </w:rPr>
            </w:pPr>
            <w:r w:rsidRPr="009708C9">
              <w:rPr>
                <w:color w:val="auto"/>
                <w:sz w:val="23"/>
                <w:szCs w:val="23"/>
              </w:rPr>
              <w:t>Детское книгоиздательство. Книга «Необычные опыты и эксперименты со светом» (составление символических изображений - «алгоритмов» опытов, «запись» символами информации о свете и его влиянии на жизни живых объектов)</w:t>
            </w:r>
          </w:p>
        </w:tc>
      </w:tr>
      <w:tr w:rsidR="009708C9" w:rsidRPr="009708C9" w:rsidTr="00B9559D">
        <w:tc>
          <w:tcPr>
            <w:tcW w:w="1883" w:type="dxa"/>
          </w:tcPr>
          <w:p w:rsidR="00B50F3D" w:rsidRPr="009708C9" w:rsidRDefault="00B50F3D" w:rsidP="00B9559D">
            <w:pPr>
              <w:pStyle w:val="Default"/>
              <w:jc w:val="both"/>
              <w:rPr>
                <w:color w:val="auto"/>
                <w:sz w:val="23"/>
                <w:szCs w:val="23"/>
              </w:rPr>
            </w:pPr>
            <w:r w:rsidRPr="009708C9">
              <w:rPr>
                <w:b/>
                <w:bCs/>
                <w:color w:val="auto"/>
                <w:sz w:val="23"/>
                <w:szCs w:val="23"/>
              </w:rPr>
              <w:t xml:space="preserve">Защитники Отечества </w:t>
            </w:r>
          </w:p>
        </w:tc>
        <w:tc>
          <w:tcPr>
            <w:tcW w:w="4712" w:type="dxa"/>
          </w:tcPr>
          <w:p w:rsidR="00B50F3D" w:rsidRPr="009708C9" w:rsidRDefault="00B50F3D" w:rsidP="00B9559D">
            <w:pPr>
              <w:pStyle w:val="Default"/>
              <w:jc w:val="both"/>
              <w:rPr>
                <w:color w:val="auto"/>
                <w:sz w:val="23"/>
                <w:szCs w:val="23"/>
              </w:rPr>
            </w:pPr>
            <w:r w:rsidRPr="009708C9">
              <w:rPr>
                <w:b/>
                <w:bCs/>
                <w:color w:val="auto"/>
                <w:sz w:val="23"/>
                <w:szCs w:val="23"/>
              </w:rPr>
              <w:t>«Российская армия»</w:t>
            </w:r>
            <w:r w:rsidRPr="009708C9">
              <w:rPr>
                <w:color w:val="auto"/>
                <w:sz w:val="23"/>
                <w:szCs w:val="23"/>
              </w:rPr>
              <w:t xml:space="preserve">. Ознакомление с Российской Армией, ее функцией защиты Отечества от врагов, нравственными качествами воинов. Рассматривание эмблем разных родов войск – что рассказывают образы эмблем о воинах, их деятельности и качествах. </w:t>
            </w:r>
          </w:p>
          <w:p w:rsidR="00B50F3D" w:rsidRPr="009708C9" w:rsidRDefault="00B50F3D" w:rsidP="00B9559D">
            <w:pPr>
              <w:pStyle w:val="Default"/>
              <w:jc w:val="both"/>
              <w:rPr>
                <w:color w:val="auto"/>
                <w:sz w:val="23"/>
                <w:szCs w:val="23"/>
              </w:rPr>
            </w:pPr>
            <w:r w:rsidRPr="009708C9">
              <w:rPr>
                <w:color w:val="auto"/>
                <w:sz w:val="23"/>
                <w:szCs w:val="23"/>
              </w:rPr>
              <w:t xml:space="preserve">Подготовка сценария праздника, посвященного Дню Защитника Отечества (подбор игр-эстафет, спортивных упражнений, заданий). Изготовление праздничных открыток-призов. </w:t>
            </w:r>
          </w:p>
        </w:tc>
        <w:tc>
          <w:tcPr>
            <w:tcW w:w="2976" w:type="dxa"/>
          </w:tcPr>
          <w:p w:rsidR="00B50F3D" w:rsidRPr="009708C9" w:rsidRDefault="00B50F3D" w:rsidP="00B9559D">
            <w:pPr>
              <w:pStyle w:val="Default"/>
              <w:jc w:val="both"/>
              <w:rPr>
                <w:color w:val="auto"/>
                <w:sz w:val="23"/>
                <w:szCs w:val="23"/>
              </w:rPr>
            </w:pPr>
            <w:r w:rsidRPr="009708C9">
              <w:rPr>
                <w:color w:val="auto"/>
                <w:sz w:val="23"/>
                <w:szCs w:val="23"/>
              </w:rPr>
              <w:t xml:space="preserve">Оформление коллекции атрибутов Российской Армии (эмблемы, солдатики, фотографии, репродукции, изображения техники и пр.). Межгрупповая выставка «Наша Армия». </w:t>
            </w:r>
          </w:p>
          <w:p w:rsidR="00B50F3D" w:rsidRPr="009708C9" w:rsidRDefault="00B50F3D" w:rsidP="00B9559D">
            <w:pPr>
              <w:pStyle w:val="Default"/>
              <w:jc w:val="both"/>
              <w:rPr>
                <w:color w:val="auto"/>
                <w:sz w:val="23"/>
                <w:szCs w:val="23"/>
              </w:rPr>
            </w:pPr>
            <w:r w:rsidRPr="009708C9">
              <w:rPr>
                <w:color w:val="auto"/>
                <w:sz w:val="23"/>
                <w:szCs w:val="23"/>
              </w:rPr>
              <w:t xml:space="preserve">Спортивный праздник (для детей и пап, старших братьев). </w:t>
            </w:r>
          </w:p>
          <w:p w:rsidR="00B50F3D" w:rsidRPr="009708C9" w:rsidRDefault="00B50F3D" w:rsidP="00B9559D">
            <w:pPr>
              <w:pStyle w:val="Default"/>
              <w:jc w:val="both"/>
              <w:rPr>
                <w:color w:val="auto"/>
                <w:sz w:val="23"/>
                <w:szCs w:val="23"/>
              </w:rPr>
            </w:pPr>
            <w:r w:rsidRPr="009708C9">
              <w:rPr>
                <w:color w:val="auto"/>
                <w:sz w:val="23"/>
                <w:szCs w:val="23"/>
              </w:rPr>
              <w:t xml:space="preserve">Региональный компонент «Виртуальная экскурсия в музей артиллерии и ракетной техники». </w:t>
            </w:r>
          </w:p>
        </w:tc>
      </w:tr>
      <w:tr w:rsidR="009708C9" w:rsidRPr="009708C9" w:rsidTr="00B9559D">
        <w:tc>
          <w:tcPr>
            <w:tcW w:w="1883" w:type="dxa"/>
          </w:tcPr>
          <w:p w:rsidR="00B50F3D" w:rsidRPr="009708C9" w:rsidRDefault="00B50F3D" w:rsidP="00B9559D">
            <w:pPr>
              <w:pStyle w:val="Default"/>
              <w:jc w:val="both"/>
              <w:rPr>
                <w:color w:val="auto"/>
                <w:sz w:val="23"/>
                <w:szCs w:val="23"/>
              </w:rPr>
            </w:pPr>
            <w:r w:rsidRPr="009708C9">
              <w:rPr>
                <w:b/>
                <w:bCs/>
                <w:color w:val="auto"/>
                <w:sz w:val="23"/>
                <w:szCs w:val="23"/>
              </w:rPr>
              <w:t xml:space="preserve">Зимние Дни рождения </w:t>
            </w:r>
          </w:p>
        </w:tc>
        <w:tc>
          <w:tcPr>
            <w:tcW w:w="4712" w:type="dxa"/>
          </w:tcPr>
          <w:p w:rsidR="00B50F3D" w:rsidRPr="009708C9" w:rsidRDefault="00B50F3D" w:rsidP="00B9559D">
            <w:pPr>
              <w:pStyle w:val="Default"/>
              <w:jc w:val="both"/>
              <w:rPr>
                <w:color w:val="auto"/>
                <w:sz w:val="23"/>
                <w:szCs w:val="23"/>
              </w:rPr>
            </w:pPr>
            <w:r w:rsidRPr="009708C9">
              <w:rPr>
                <w:color w:val="auto"/>
                <w:sz w:val="23"/>
                <w:szCs w:val="23"/>
              </w:rPr>
              <w:t xml:space="preserve">Изготовление открыток для именинников. </w:t>
            </w:r>
          </w:p>
          <w:p w:rsidR="00B50F3D" w:rsidRPr="009708C9" w:rsidRDefault="00B50F3D" w:rsidP="00B9559D">
            <w:pPr>
              <w:pStyle w:val="Default"/>
              <w:jc w:val="both"/>
              <w:rPr>
                <w:color w:val="auto"/>
                <w:sz w:val="23"/>
                <w:szCs w:val="23"/>
              </w:rPr>
            </w:pPr>
            <w:r w:rsidRPr="009708C9">
              <w:rPr>
                <w:color w:val="auto"/>
                <w:sz w:val="23"/>
                <w:szCs w:val="23"/>
              </w:rPr>
              <w:t xml:space="preserve">Подготовка вечера досуга «Концерт для изменников». </w:t>
            </w:r>
          </w:p>
        </w:tc>
        <w:tc>
          <w:tcPr>
            <w:tcW w:w="2976" w:type="dxa"/>
          </w:tcPr>
          <w:p w:rsidR="00B50F3D" w:rsidRPr="009708C9" w:rsidRDefault="00B50F3D" w:rsidP="00B9559D">
            <w:pPr>
              <w:pStyle w:val="Default"/>
              <w:jc w:val="both"/>
              <w:rPr>
                <w:color w:val="auto"/>
                <w:sz w:val="23"/>
                <w:szCs w:val="23"/>
              </w:rPr>
            </w:pPr>
            <w:r w:rsidRPr="009708C9">
              <w:rPr>
                <w:color w:val="auto"/>
                <w:sz w:val="23"/>
                <w:szCs w:val="23"/>
              </w:rPr>
              <w:t xml:space="preserve">Заполнение визитной карточки группы «Зимние именинники». </w:t>
            </w:r>
          </w:p>
          <w:p w:rsidR="00B50F3D" w:rsidRPr="009708C9" w:rsidRDefault="00B50F3D" w:rsidP="00B9559D">
            <w:pPr>
              <w:pStyle w:val="Default"/>
              <w:jc w:val="both"/>
              <w:rPr>
                <w:color w:val="auto"/>
                <w:sz w:val="23"/>
                <w:szCs w:val="23"/>
              </w:rPr>
            </w:pPr>
            <w:r w:rsidRPr="009708C9">
              <w:rPr>
                <w:color w:val="auto"/>
                <w:sz w:val="23"/>
                <w:szCs w:val="23"/>
              </w:rPr>
              <w:t xml:space="preserve">Концерт и подарки для именинников </w:t>
            </w:r>
          </w:p>
        </w:tc>
      </w:tr>
      <w:tr w:rsidR="009708C9" w:rsidRPr="009708C9" w:rsidTr="00B9559D">
        <w:tc>
          <w:tcPr>
            <w:tcW w:w="9571" w:type="dxa"/>
            <w:gridSpan w:val="3"/>
          </w:tcPr>
          <w:p w:rsidR="00B50F3D" w:rsidRPr="009708C9" w:rsidRDefault="00B50F3D" w:rsidP="00B9559D">
            <w:pPr>
              <w:widowControl w:val="0"/>
              <w:tabs>
                <w:tab w:val="left" w:pos="-567"/>
              </w:tabs>
              <w:autoSpaceDE w:val="0"/>
              <w:autoSpaceDN w:val="0"/>
              <w:adjustRightInd w:val="0"/>
              <w:jc w:val="center"/>
              <w:rPr>
                <w:rFonts w:ascii="Times New Roman" w:hAnsi="Times New Roman" w:cs="Times New Roman"/>
                <w:b/>
                <w:sz w:val="24"/>
                <w:szCs w:val="24"/>
              </w:rPr>
            </w:pPr>
            <w:r w:rsidRPr="009708C9">
              <w:rPr>
                <w:rFonts w:ascii="Times New Roman" w:hAnsi="Times New Roman" w:cs="Times New Roman"/>
                <w:b/>
                <w:sz w:val="24"/>
                <w:szCs w:val="24"/>
              </w:rPr>
              <w:lastRenderedPageBreak/>
              <w:t>МАРТ</w:t>
            </w:r>
          </w:p>
        </w:tc>
      </w:tr>
      <w:tr w:rsidR="009708C9" w:rsidRPr="009708C9" w:rsidTr="00B9559D">
        <w:tc>
          <w:tcPr>
            <w:tcW w:w="1883" w:type="dxa"/>
          </w:tcPr>
          <w:p w:rsidR="00B50F3D" w:rsidRPr="009708C9" w:rsidRDefault="00B50F3D" w:rsidP="00B9559D">
            <w:pPr>
              <w:pStyle w:val="Default"/>
              <w:jc w:val="both"/>
              <w:rPr>
                <w:color w:val="auto"/>
                <w:sz w:val="23"/>
                <w:szCs w:val="23"/>
              </w:rPr>
            </w:pPr>
            <w:r w:rsidRPr="009708C9">
              <w:rPr>
                <w:b/>
                <w:bCs/>
                <w:color w:val="auto"/>
                <w:sz w:val="23"/>
                <w:szCs w:val="23"/>
              </w:rPr>
              <w:t xml:space="preserve">Красота в искусстве и жизни </w:t>
            </w:r>
          </w:p>
        </w:tc>
        <w:tc>
          <w:tcPr>
            <w:tcW w:w="4712" w:type="dxa"/>
          </w:tcPr>
          <w:p w:rsidR="00B50F3D" w:rsidRPr="009708C9" w:rsidRDefault="00B50F3D" w:rsidP="00B9559D">
            <w:pPr>
              <w:pStyle w:val="Default"/>
              <w:jc w:val="both"/>
              <w:rPr>
                <w:color w:val="auto"/>
                <w:sz w:val="23"/>
                <w:szCs w:val="23"/>
              </w:rPr>
            </w:pPr>
            <w:r w:rsidRPr="009708C9">
              <w:rPr>
                <w:b/>
                <w:bCs/>
                <w:color w:val="auto"/>
                <w:sz w:val="23"/>
                <w:szCs w:val="23"/>
              </w:rPr>
              <w:t xml:space="preserve">«Моя прекрасная леди». </w:t>
            </w:r>
            <w:r w:rsidRPr="009708C9">
              <w:rPr>
                <w:color w:val="auto"/>
                <w:sz w:val="23"/>
                <w:szCs w:val="23"/>
              </w:rPr>
              <w:t xml:space="preserve">Развивать интерес детей к событиям жизни детей разного пола. Выделять добрые поступки мальчиков и девочек, вырабатывать правила отношений между мальчиками и девочками в группе. </w:t>
            </w:r>
          </w:p>
          <w:p w:rsidR="00B50F3D" w:rsidRPr="009708C9" w:rsidRDefault="00B50F3D" w:rsidP="00B9559D">
            <w:pPr>
              <w:pStyle w:val="Default"/>
              <w:jc w:val="both"/>
              <w:rPr>
                <w:color w:val="auto"/>
                <w:sz w:val="23"/>
                <w:szCs w:val="23"/>
              </w:rPr>
            </w:pPr>
            <w:r w:rsidRPr="009708C9">
              <w:rPr>
                <w:color w:val="auto"/>
                <w:sz w:val="23"/>
                <w:szCs w:val="23"/>
              </w:rPr>
              <w:t xml:space="preserve">Формулирование пожеланий маме и рисование портретов. </w:t>
            </w:r>
          </w:p>
        </w:tc>
        <w:tc>
          <w:tcPr>
            <w:tcW w:w="2976" w:type="dxa"/>
          </w:tcPr>
          <w:p w:rsidR="00B50F3D" w:rsidRPr="009708C9" w:rsidRDefault="00B50F3D" w:rsidP="00B9559D">
            <w:pPr>
              <w:pStyle w:val="Default"/>
              <w:jc w:val="both"/>
              <w:rPr>
                <w:color w:val="auto"/>
                <w:sz w:val="23"/>
                <w:szCs w:val="23"/>
              </w:rPr>
            </w:pPr>
            <w:r w:rsidRPr="009708C9">
              <w:rPr>
                <w:color w:val="auto"/>
                <w:sz w:val="23"/>
                <w:szCs w:val="23"/>
              </w:rPr>
              <w:t xml:space="preserve">Оформление группового альбома «Кодекс отношений мальчиков и девочек, мужчин и женщин» (исторический и современный аспект) - разыгрывание сценок. </w:t>
            </w:r>
          </w:p>
          <w:p w:rsidR="00B50F3D" w:rsidRPr="009708C9" w:rsidRDefault="00B50F3D" w:rsidP="00B9559D">
            <w:pPr>
              <w:pStyle w:val="Default"/>
              <w:jc w:val="both"/>
              <w:rPr>
                <w:color w:val="auto"/>
                <w:sz w:val="23"/>
                <w:szCs w:val="23"/>
              </w:rPr>
            </w:pPr>
            <w:r w:rsidRPr="009708C9">
              <w:rPr>
                <w:color w:val="auto"/>
                <w:sz w:val="23"/>
                <w:szCs w:val="23"/>
              </w:rPr>
              <w:t xml:space="preserve">Выставка портретов мам с пожеланиями детей. </w:t>
            </w:r>
          </w:p>
        </w:tc>
      </w:tr>
      <w:tr w:rsidR="009708C9" w:rsidRPr="009708C9" w:rsidTr="00B9559D">
        <w:tc>
          <w:tcPr>
            <w:tcW w:w="1883" w:type="dxa"/>
          </w:tcPr>
          <w:p w:rsidR="00B50F3D" w:rsidRPr="009708C9" w:rsidRDefault="00B50F3D" w:rsidP="00B9559D">
            <w:pPr>
              <w:pStyle w:val="Default"/>
              <w:jc w:val="both"/>
              <w:rPr>
                <w:color w:val="auto"/>
                <w:sz w:val="23"/>
                <w:szCs w:val="23"/>
              </w:rPr>
            </w:pPr>
            <w:r w:rsidRPr="009708C9">
              <w:rPr>
                <w:b/>
                <w:bCs/>
                <w:color w:val="auto"/>
                <w:sz w:val="23"/>
                <w:szCs w:val="23"/>
              </w:rPr>
              <w:t xml:space="preserve">Скоро в школу </w:t>
            </w:r>
          </w:p>
        </w:tc>
        <w:tc>
          <w:tcPr>
            <w:tcW w:w="4712" w:type="dxa"/>
          </w:tcPr>
          <w:p w:rsidR="00B50F3D" w:rsidRPr="009708C9" w:rsidRDefault="00B50F3D" w:rsidP="00B9559D">
            <w:pPr>
              <w:pStyle w:val="Default"/>
              <w:jc w:val="both"/>
              <w:rPr>
                <w:color w:val="auto"/>
                <w:sz w:val="23"/>
                <w:szCs w:val="23"/>
              </w:rPr>
            </w:pPr>
            <w:r w:rsidRPr="009708C9">
              <w:rPr>
                <w:b/>
                <w:bCs/>
                <w:color w:val="auto"/>
                <w:sz w:val="23"/>
                <w:szCs w:val="23"/>
              </w:rPr>
              <w:t xml:space="preserve">«Секреты школьной жизни». </w:t>
            </w:r>
            <w:r w:rsidRPr="009708C9">
              <w:rPr>
                <w:color w:val="auto"/>
                <w:sz w:val="23"/>
                <w:szCs w:val="23"/>
              </w:rPr>
              <w:t xml:space="preserve">Воспитывать желание идти в школу, хорошо учиться, стать учеником, найти много новых друзей, многому научиться. Развитие умений передавать свои впечатления о школе и школьной жизни в художественной творческой и игровой деятельности: рисунках, рассказах, стихах, коллажах, игровых сюжетах и т.п. </w:t>
            </w:r>
          </w:p>
        </w:tc>
        <w:tc>
          <w:tcPr>
            <w:tcW w:w="2976" w:type="dxa"/>
          </w:tcPr>
          <w:p w:rsidR="00B50F3D" w:rsidRPr="009708C9" w:rsidRDefault="00B50F3D" w:rsidP="00B9559D">
            <w:pPr>
              <w:pStyle w:val="Default"/>
              <w:jc w:val="both"/>
              <w:rPr>
                <w:color w:val="auto"/>
                <w:sz w:val="23"/>
                <w:szCs w:val="23"/>
              </w:rPr>
            </w:pPr>
            <w:r w:rsidRPr="009708C9">
              <w:rPr>
                <w:color w:val="auto"/>
                <w:sz w:val="23"/>
                <w:szCs w:val="23"/>
              </w:rPr>
              <w:t xml:space="preserve">Оформление и презентация путеводителя «Что надо знать первокласснику (как стать первоклассником?) </w:t>
            </w:r>
          </w:p>
          <w:p w:rsidR="00B50F3D" w:rsidRPr="009708C9" w:rsidRDefault="00B50F3D" w:rsidP="00B9559D">
            <w:pPr>
              <w:pStyle w:val="Default"/>
              <w:jc w:val="both"/>
              <w:rPr>
                <w:color w:val="auto"/>
                <w:sz w:val="23"/>
                <w:szCs w:val="23"/>
              </w:rPr>
            </w:pPr>
            <w:r w:rsidRPr="009708C9">
              <w:rPr>
                <w:color w:val="auto"/>
                <w:sz w:val="23"/>
                <w:szCs w:val="23"/>
              </w:rPr>
              <w:t xml:space="preserve">Заполнение визитной карточки группы «Готовимся к школе» </w:t>
            </w:r>
          </w:p>
          <w:p w:rsidR="00B50F3D" w:rsidRPr="009708C9" w:rsidRDefault="00B50F3D" w:rsidP="00B9559D">
            <w:pPr>
              <w:pStyle w:val="Default"/>
              <w:jc w:val="both"/>
              <w:rPr>
                <w:color w:val="auto"/>
                <w:sz w:val="23"/>
                <w:szCs w:val="23"/>
              </w:rPr>
            </w:pPr>
            <w:r w:rsidRPr="009708C9">
              <w:rPr>
                <w:color w:val="auto"/>
                <w:sz w:val="23"/>
                <w:szCs w:val="23"/>
              </w:rPr>
              <w:t>Заполнение странички индивидуально портфолио «Лесенка моих интересов»</w:t>
            </w:r>
          </w:p>
        </w:tc>
      </w:tr>
      <w:tr w:rsidR="009708C9" w:rsidRPr="009708C9" w:rsidTr="00B9559D">
        <w:tc>
          <w:tcPr>
            <w:tcW w:w="1883" w:type="dxa"/>
          </w:tcPr>
          <w:p w:rsidR="00B50F3D" w:rsidRPr="009708C9" w:rsidRDefault="00B50F3D" w:rsidP="00B9559D">
            <w:pPr>
              <w:pStyle w:val="Default"/>
              <w:jc w:val="both"/>
              <w:rPr>
                <w:color w:val="auto"/>
                <w:sz w:val="23"/>
                <w:szCs w:val="23"/>
              </w:rPr>
            </w:pPr>
            <w:proofErr w:type="spellStart"/>
            <w:r w:rsidRPr="009708C9">
              <w:rPr>
                <w:b/>
                <w:bCs/>
                <w:color w:val="auto"/>
                <w:sz w:val="23"/>
                <w:szCs w:val="23"/>
              </w:rPr>
              <w:t>Книжкина</w:t>
            </w:r>
            <w:proofErr w:type="spellEnd"/>
            <w:r w:rsidRPr="009708C9">
              <w:rPr>
                <w:b/>
                <w:bCs/>
                <w:color w:val="auto"/>
                <w:sz w:val="23"/>
                <w:szCs w:val="23"/>
              </w:rPr>
              <w:t xml:space="preserve"> неделя </w:t>
            </w:r>
          </w:p>
        </w:tc>
        <w:tc>
          <w:tcPr>
            <w:tcW w:w="4712" w:type="dxa"/>
          </w:tcPr>
          <w:p w:rsidR="00B50F3D" w:rsidRPr="009708C9" w:rsidRDefault="00B50F3D" w:rsidP="00B9559D">
            <w:pPr>
              <w:pStyle w:val="Default"/>
              <w:jc w:val="both"/>
              <w:rPr>
                <w:color w:val="auto"/>
                <w:sz w:val="23"/>
                <w:szCs w:val="23"/>
              </w:rPr>
            </w:pPr>
            <w:r w:rsidRPr="009708C9">
              <w:rPr>
                <w:b/>
                <w:bCs/>
                <w:color w:val="auto"/>
                <w:sz w:val="23"/>
                <w:szCs w:val="23"/>
              </w:rPr>
              <w:t xml:space="preserve">«История книги». </w:t>
            </w:r>
            <w:r w:rsidRPr="009708C9">
              <w:rPr>
                <w:color w:val="auto"/>
                <w:sz w:val="23"/>
                <w:szCs w:val="23"/>
              </w:rPr>
              <w:t xml:space="preserve">Знакомство и историей появления письменности, знаков и символов, грамоты, с формами хранения информации – берестяные грамоты, книги, компьютер, азбука. Развитие интереса к книге, к письменной речи. </w:t>
            </w:r>
          </w:p>
        </w:tc>
        <w:tc>
          <w:tcPr>
            <w:tcW w:w="2976" w:type="dxa"/>
          </w:tcPr>
          <w:p w:rsidR="00B50F3D" w:rsidRPr="009708C9" w:rsidRDefault="00B50F3D" w:rsidP="00B9559D">
            <w:pPr>
              <w:pStyle w:val="Default"/>
              <w:jc w:val="both"/>
              <w:rPr>
                <w:color w:val="auto"/>
                <w:sz w:val="23"/>
                <w:szCs w:val="23"/>
              </w:rPr>
            </w:pPr>
            <w:r w:rsidRPr="009708C9">
              <w:rPr>
                <w:color w:val="auto"/>
                <w:sz w:val="23"/>
                <w:szCs w:val="23"/>
              </w:rPr>
              <w:t xml:space="preserve">«Делаем книги сами» - форма книги, способ оформления информации, жанр, адресат (малыши, взрослые). </w:t>
            </w:r>
          </w:p>
          <w:p w:rsidR="00B50F3D" w:rsidRPr="009708C9" w:rsidRDefault="00B50F3D" w:rsidP="00B9559D">
            <w:pPr>
              <w:pStyle w:val="Default"/>
              <w:jc w:val="both"/>
              <w:rPr>
                <w:color w:val="auto"/>
                <w:sz w:val="23"/>
                <w:szCs w:val="23"/>
              </w:rPr>
            </w:pPr>
            <w:r w:rsidRPr="009708C9">
              <w:rPr>
                <w:color w:val="auto"/>
                <w:sz w:val="23"/>
                <w:szCs w:val="23"/>
              </w:rPr>
              <w:t xml:space="preserve">Заполнение странички индивидуально портфолио «Мои любимые книги». </w:t>
            </w:r>
          </w:p>
        </w:tc>
      </w:tr>
      <w:tr w:rsidR="009708C9" w:rsidRPr="009708C9" w:rsidTr="00B9559D">
        <w:tc>
          <w:tcPr>
            <w:tcW w:w="1883" w:type="dxa"/>
          </w:tcPr>
          <w:p w:rsidR="00B50F3D" w:rsidRPr="009708C9" w:rsidRDefault="00B50F3D" w:rsidP="00B9559D">
            <w:pPr>
              <w:pStyle w:val="Default"/>
              <w:jc w:val="both"/>
              <w:rPr>
                <w:color w:val="auto"/>
                <w:sz w:val="23"/>
                <w:szCs w:val="23"/>
              </w:rPr>
            </w:pPr>
            <w:r w:rsidRPr="009708C9">
              <w:rPr>
                <w:b/>
                <w:bCs/>
                <w:color w:val="auto"/>
                <w:sz w:val="23"/>
                <w:szCs w:val="23"/>
              </w:rPr>
              <w:t xml:space="preserve">Юмор в нашей жизни </w:t>
            </w:r>
          </w:p>
        </w:tc>
        <w:tc>
          <w:tcPr>
            <w:tcW w:w="4712" w:type="dxa"/>
          </w:tcPr>
          <w:p w:rsidR="00B50F3D" w:rsidRPr="009708C9" w:rsidRDefault="00B50F3D" w:rsidP="00B9559D">
            <w:pPr>
              <w:pStyle w:val="Default"/>
              <w:jc w:val="both"/>
              <w:rPr>
                <w:color w:val="auto"/>
                <w:sz w:val="23"/>
                <w:szCs w:val="23"/>
              </w:rPr>
            </w:pPr>
            <w:r w:rsidRPr="009708C9">
              <w:rPr>
                <w:b/>
                <w:bCs/>
                <w:color w:val="auto"/>
                <w:sz w:val="23"/>
                <w:szCs w:val="23"/>
              </w:rPr>
              <w:t xml:space="preserve">«Веселые истории вокруг нас» </w:t>
            </w:r>
            <w:r w:rsidRPr="009708C9">
              <w:rPr>
                <w:color w:val="auto"/>
                <w:sz w:val="23"/>
                <w:szCs w:val="23"/>
              </w:rPr>
              <w:t xml:space="preserve">(юмор в искусстве и жизни) Развитие интереса к литературным и изобразительным юмористическим произведениям. </w:t>
            </w:r>
          </w:p>
          <w:p w:rsidR="00B50F3D" w:rsidRPr="009708C9" w:rsidRDefault="00B50F3D" w:rsidP="00B9559D">
            <w:pPr>
              <w:pStyle w:val="Default"/>
              <w:jc w:val="both"/>
              <w:rPr>
                <w:color w:val="auto"/>
                <w:sz w:val="23"/>
                <w:szCs w:val="23"/>
              </w:rPr>
            </w:pPr>
            <w:r w:rsidRPr="009708C9">
              <w:rPr>
                <w:color w:val="auto"/>
                <w:sz w:val="23"/>
                <w:szCs w:val="23"/>
              </w:rPr>
              <w:t xml:space="preserve">Подготовка социальной акции «Подари улыбку» - обсуждение, кому будет приятнее всего получить улыбку, как это можно сделать. </w:t>
            </w:r>
          </w:p>
        </w:tc>
        <w:tc>
          <w:tcPr>
            <w:tcW w:w="2976" w:type="dxa"/>
          </w:tcPr>
          <w:p w:rsidR="00B50F3D" w:rsidRPr="009708C9" w:rsidRDefault="00B50F3D" w:rsidP="00B9559D">
            <w:pPr>
              <w:pStyle w:val="Default"/>
              <w:jc w:val="both"/>
              <w:rPr>
                <w:color w:val="auto"/>
                <w:sz w:val="23"/>
                <w:szCs w:val="23"/>
              </w:rPr>
            </w:pPr>
            <w:r w:rsidRPr="009708C9">
              <w:rPr>
                <w:color w:val="auto"/>
                <w:sz w:val="23"/>
                <w:szCs w:val="23"/>
              </w:rPr>
              <w:t xml:space="preserve">Детская театрализация «Ожившие сюжеты» (разыгрывание картин, иллюстраций детских книг»). </w:t>
            </w:r>
          </w:p>
          <w:p w:rsidR="00B50F3D" w:rsidRPr="009708C9" w:rsidRDefault="00B50F3D" w:rsidP="00B9559D">
            <w:pPr>
              <w:pStyle w:val="Default"/>
              <w:jc w:val="both"/>
              <w:rPr>
                <w:color w:val="auto"/>
                <w:sz w:val="23"/>
                <w:szCs w:val="23"/>
              </w:rPr>
            </w:pPr>
            <w:r w:rsidRPr="009708C9">
              <w:rPr>
                <w:color w:val="auto"/>
                <w:sz w:val="23"/>
                <w:szCs w:val="23"/>
              </w:rPr>
              <w:t xml:space="preserve">Социальная акция «Подари улыбку» (изготовление смайликов, приветствий). </w:t>
            </w:r>
          </w:p>
        </w:tc>
      </w:tr>
      <w:tr w:rsidR="009708C9" w:rsidRPr="009708C9" w:rsidTr="00B9559D">
        <w:tc>
          <w:tcPr>
            <w:tcW w:w="9571" w:type="dxa"/>
            <w:gridSpan w:val="3"/>
          </w:tcPr>
          <w:p w:rsidR="00B50F3D" w:rsidRPr="009708C9" w:rsidRDefault="00B50F3D" w:rsidP="00B9559D">
            <w:pPr>
              <w:widowControl w:val="0"/>
              <w:tabs>
                <w:tab w:val="left" w:pos="-567"/>
              </w:tabs>
              <w:autoSpaceDE w:val="0"/>
              <w:autoSpaceDN w:val="0"/>
              <w:adjustRightInd w:val="0"/>
              <w:jc w:val="center"/>
              <w:rPr>
                <w:rFonts w:ascii="Times New Roman" w:hAnsi="Times New Roman" w:cs="Times New Roman"/>
                <w:b/>
                <w:sz w:val="24"/>
                <w:szCs w:val="24"/>
              </w:rPr>
            </w:pPr>
            <w:r w:rsidRPr="009708C9">
              <w:rPr>
                <w:rFonts w:ascii="Times New Roman" w:hAnsi="Times New Roman" w:cs="Times New Roman"/>
                <w:b/>
                <w:sz w:val="24"/>
                <w:szCs w:val="24"/>
              </w:rPr>
              <w:t>АПРЕЛЬ</w:t>
            </w:r>
          </w:p>
        </w:tc>
      </w:tr>
      <w:tr w:rsidR="009708C9" w:rsidRPr="009708C9" w:rsidTr="00B9559D">
        <w:tc>
          <w:tcPr>
            <w:tcW w:w="1883" w:type="dxa"/>
          </w:tcPr>
          <w:p w:rsidR="00B50F3D" w:rsidRPr="009708C9" w:rsidRDefault="00B50F3D" w:rsidP="00B9559D">
            <w:pPr>
              <w:pStyle w:val="Default"/>
              <w:jc w:val="both"/>
              <w:rPr>
                <w:color w:val="auto"/>
                <w:sz w:val="23"/>
                <w:szCs w:val="23"/>
              </w:rPr>
            </w:pPr>
            <w:r w:rsidRPr="009708C9">
              <w:rPr>
                <w:b/>
                <w:bCs/>
                <w:color w:val="auto"/>
                <w:sz w:val="23"/>
                <w:szCs w:val="23"/>
              </w:rPr>
              <w:t xml:space="preserve">Весна пришла </w:t>
            </w:r>
          </w:p>
        </w:tc>
        <w:tc>
          <w:tcPr>
            <w:tcW w:w="4712" w:type="dxa"/>
          </w:tcPr>
          <w:p w:rsidR="00B50F3D" w:rsidRPr="009708C9" w:rsidRDefault="00B50F3D" w:rsidP="00B9559D">
            <w:pPr>
              <w:pStyle w:val="Default"/>
              <w:jc w:val="both"/>
              <w:rPr>
                <w:color w:val="auto"/>
                <w:sz w:val="23"/>
                <w:szCs w:val="23"/>
              </w:rPr>
            </w:pPr>
            <w:r w:rsidRPr="009708C9">
              <w:rPr>
                <w:color w:val="auto"/>
                <w:sz w:val="23"/>
                <w:szCs w:val="23"/>
              </w:rPr>
              <w:t xml:space="preserve">Изменения в природе в начале весны. </w:t>
            </w:r>
          </w:p>
        </w:tc>
        <w:tc>
          <w:tcPr>
            <w:tcW w:w="2976" w:type="dxa"/>
          </w:tcPr>
          <w:p w:rsidR="00B50F3D" w:rsidRPr="009708C9" w:rsidRDefault="00B50F3D" w:rsidP="00B9559D">
            <w:pPr>
              <w:pStyle w:val="Default"/>
              <w:jc w:val="both"/>
              <w:rPr>
                <w:color w:val="auto"/>
                <w:sz w:val="23"/>
                <w:szCs w:val="23"/>
              </w:rPr>
            </w:pPr>
            <w:r w:rsidRPr="009708C9">
              <w:rPr>
                <w:color w:val="auto"/>
                <w:sz w:val="23"/>
                <w:szCs w:val="23"/>
              </w:rPr>
              <w:t xml:space="preserve">Заполнение экологического дневника (начало весны) </w:t>
            </w:r>
          </w:p>
        </w:tc>
      </w:tr>
      <w:tr w:rsidR="009708C9" w:rsidRPr="009708C9" w:rsidTr="00B9559D">
        <w:tc>
          <w:tcPr>
            <w:tcW w:w="1883" w:type="dxa"/>
          </w:tcPr>
          <w:p w:rsidR="00B50F3D" w:rsidRPr="009708C9" w:rsidRDefault="00B50F3D" w:rsidP="00B9559D">
            <w:pPr>
              <w:pStyle w:val="Default"/>
              <w:jc w:val="both"/>
              <w:rPr>
                <w:color w:val="auto"/>
                <w:sz w:val="23"/>
                <w:szCs w:val="23"/>
              </w:rPr>
            </w:pPr>
            <w:r w:rsidRPr="009708C9">
              <w:rPr>
                <w:b/>
                <w:bCs/>
                <w:color w:val="auto"/>
                <w:sz w:val="23"/>
                <w:szCs w:val="23"/>
              </w:rPr>
              <w:t xml:space="preserve">Тайна третьей планеты </w:t>
            </w:r>
          </w:p>
        </w:tc>
        <w:tc>
          <w:tcPr>
            <w:tcW w:w="4712" w:type="dxa"/>
          </w:tcPr>
          <w:p w:rsidR="00B50F3D" w:rsidRPr="009708C9" w:rsidRDefault="00B50F3D" w:rsidP="00B9559D">
            <w:pPr>
              <w:pStyle w:val="Default"/>
              <w:jc w:val="both"/>
              <w:rPr>
                <w:color w:val="auto"/>
                <w:sz w:val="23"/>
                <w:szCs w:val="23"/>
              </w:rPr>
            </w:pPr>
            <w:r w:rsidRPr="009708C9">
              <w:rPr>
                <w:b/>
                <w:bCs/>
                <w:color w:val="auto"/>
                <w:sz w:val="23"/>
                <w:szCs w:val="23"/>
              </w:rPr>
              <w:t xml:space="preserve">«Загадки космоса». </w:t>
            </w:r>
            <w:r w:rsidRPr="009708C9">
              <w:rPr>
                <w:color w:val="auto"/>
                <w:sz w:val="23"/>
                <w:szCs w:val="23"/>
              </w:rPr>
              <w:t xml:space="preserve">Знакомство с планетой Земля, способами заботы людей о своей планете. Проведение элементарных опытов и экспериментов. </w:t>
            </w:r>
          </w:p>
          <w:p w:rsidR="00B50F3D" w:rsidRPr="009708C9" w:rsidRDefault="00B50F3D" w:rsidP="00B9559D">
            <w:pPr>
              <w:pStyle w:val="Default"/>
              <w:jc w:val="both"/>
              <w:rPr>
                <w:color w:val="auto"/>
                <w:sz w:val="23"/>
                <w:szCs w:val="23"/>
              </w:rPr>
            </w:pPr>
            <w:r w:rsidRPr="009708C9">
              <w:rPr>
                <w:color w:val="auto"/>
                <w:sz w:val="23"/>
                <w:szCs w:val="23"/>
              </w:rPr>
              <w:t xml:space="preserve">Развитие интереса к людям, профессии которых связаны с космосом, их качествами, способами жизни человека в космическом пространстве. </w:t>
            </w:r>
          </w:p>
        </w:tc>
        <w:tc>
          <w:tcPr>
            <w:tcW w:w="2976" w:type="dxa"/>
          </w:tcPr>
          <w:p w:rsidR="00B50F3D" w:rsidRPr="009708C9" w:rsidRDefault="00B50F3D" w:rsidP="00B9559D">
            <w:pPr>
              <w:pStyle w:val="Default"/>
              <w:jc w:val="both"/>
              <w:rPr>
                <w:color w:val="auto"/>
                <w:sz w:val="23"/>
                <w:szCs w:val="23"/>
              </w:rPr>
            </w:pPr>
            <w:r w:rsidRPr="009708C9">
              <w:rPr>
                <w:color w:val="auto"/>
                <w:sz w:val="23"/>
                <w:szCs w:val="23"/>
              </w:rPr>
              <w:t xml:space="preserve">Изготовление и презентация макета «Звездное небо». </w:t>
            </w:r>
          </w:p>
        </w:tc>
      </w:tr>
      <w:tr w:rsidR="009708C9" w:rsidRPr="009708C9" w:rsidTr="00B9559D">
        <w:tc>
          <w:tcPr>
            <w:tcW w:w="1883" w:type="dxa"/>
            <w:vMerge w:val="restart"/>
          </w:tcPr>
          <w:p w:rsidR="00B50F3D" w:rsidRPr="009708C9" w:rsidRDefault="00B50F3D" w:rsidP="00B9559D">
            <w:pPr>
              <w:pStyle w:val="Default"/>
              <w:jc w:val="both"/>
              <w:rPr>
                <w:b/>
                <w:color w:val="auto"/>
              </w:rPr>
            </w:pPr>
            <w:r w:rsidRPr="009708C9">
              <w:rPr>
                <w:b/>
                <w:bCs/>
                <w:color w:val="auto"/>
                <w:sz w:val="23"/>
                <w:szCs w:val="23"/>
              </w:rPr>
              <w:t xml:space="preserve">«Скворцы прилетели, на крыльях весну принесли» </w:t>
            </w:r>
          </w:p>
        </w:tc>
        <w:tc>
          <w:tcPr>
            <w:tcW w:w="4712" w:type="dxa"/>
          </w:tcPr>
          <w:p w:rsidR="00B50F3D" w:rsidRPr="009708C9" w:rsidRDefault="00B50F3D" w:rsidP="00B9559D">
            <w:pPr>
              <w:pStyle w:val="Default"/>
              <w:jc w:val="both"/>
              <w:rPr>
                <w:color w:val="auto"/>
                <w:sz w:val="23"/>
                <w:szCs w:val="23"/>
              </w:rPr>
            </w:pPr>
            <w:r w:rsidRPr="009708C9">
              <w:rPr>
                <w:b/>
                <w:bCs/>
                <w:color w:val="auto"/>
                <w:sz w:val="23"/>
                <w:szCs w:val="23"/>
              </w:rPr>
              <w:t xml:space="preserve">«Весна в окно стучится...». </w:t>
            </w:r>
            <w:r w:rsidRPr="009708C9">
              <w:rPr>
                <w:color w:val="auto"/>
                <w:sz w:val="23"/>
                <w:szCs w:val="23"/>
              </w:rPr>
              <w:t xml:space="preserve">Развитие способности к установлению связей между изменениями в неживой и живой природе весной. Развитие эстетического отношения к образам весны в произведениях искусства </w:t>
            </w:r>
            <w:r w:rsidRPr="009708C9">
              <w:rPr>
                <w:color w:val="auto"/>
                <w:sz w:val="23"/>
                <w:szCs w:val="23"/>
              </w:rPr>
              <w:lastRenderedPageBreak/>
              <w:t xml:space="preserve">Наблюдения и эксперименты (вода, свет, воздух). </w:t>
            </w:r>
          </w:p>
        </w:tc>
        <w:tc>
          <w:tcPr>
            <w:tcW w:w="2976" w:type="dxa"/>
          </w:tcPr>
          <w:p w:rsidR="00B50F3D" w:rsidRPr="009708C9" w:rsidRDefault="00B50F3D" w:rsidP="00B9559D">
            <w:pPr>
              <w:pStyle w:val="Default"/>
              <w:jc w:val="both"/>
              <w:rPr>
                <w:color w:val="auto"/>
                <w:sz w:val="23"/>
                <w:szCs w:val="23"/>
              </w:rPr>
            </w:pPr>
            <w:r w:rsidRPr="009708C9">
              <w:rPr>
                <w:color w:val="auto"/>
                <w:sz w:val="23"/>
                <w:szCs w:val="23"/>
              </w:rPr>
              <w:lastRenderedPageBreak/>
              <w:t xml:space="preserve">Дизайн-проект «Весна в окно стучится...». </w:t>
            </w:r>
          </w:p>
          <w:p w:rsidR="00B50F3D" w:rsidRPr="009708C9" w:rsidRDefault="00B50F3D" w:rsidP="00B9559D">
            <w:pPr>
              <w:pStyle w:val="Default"/>
              <w:jc w:val="both"/>
              <w:rPr>
                <w:color w:val="auto"/>
                <w:sz w:val="23"/>
                <w:szCs w:val="23"/>
              </w:rPr>
            </w:pPr>
            <w:r w:rsidRPr="009708C9">
              <w:rPr>
                <w:color w:val="auto"/>
                <w:sz w:val="23"/>
                <w:szCs w:val="23"/>
              </w:rPr>
              <w:t xml:space="preserve">Презентация картотеки наблюдений, опытов, экспериментов. </w:t>
            </w:r>
          </w:p>
        </w:tc>
      </w:tr>
      <w:tr w:rsidR="009708C9" w:rsidRPr="009708C9" w:rsidTr="00B9559D">
        <w:tc>
          <w:tcPr>
            <w:tcW w:w="1883" w:type="dxa"/>
            <w:vMerge/>
          </w:tcPr>
          <w:p w:rsidR="00B50F3D" w:rsidRPr="009708C9" w:rsidRDefault="00B50F3D" w:rsidP="00B9559D">
            <w:pPr>
              <w:widowControl w:val="0"/>
              <w:tabs>
                <w:tab w:val="left" w:pos="-567"/>
              </w:tabs>
              <w:autoSpaceDE w:val="0"/>
              <w:autoSpaceDN w:val="0"/>
              <w:adjustRightInd w:val="0"/>
              <w:jc w:val="center"/>
              <w:rPr>
                <w:rFonts w:ascii="Times New Roman" w:hAnsi="Times New Roman" w:cs="Times New Roman"/>
                <w:b/>
                <w:sz w:val="24"/>
                <w:szCs w:val="24"/>
              </w:rPr>
            </w:pPr>
          </w:p>
        </w:tc>
        <w:tc>
          <w:tcPr>
            <w:tcW w:w="4712" w:type="dxa"/>
          </w:tcPr>
          <w:p w:rsidR="00B50F3D" w:rsidRPr="009708C9" w:rsidRDefault="00B50F3D" w:rsidP="00B9559D">
            <w:pPr>
              <w:pStyle w:val="Default"/>
              <w:jc w:val="both"/>
              <w:rPr>
                <w:color w:val="auto"/>
                <w:sz w:val="23"/>
                <w:szCs w:val="23"/>
              </w:rPr>
            </w:pPr>
            <w:r w:rsidRPr="009708C9">
              <w:rPr>
                <w:b/>
                <w:bCs/>
                <w:color w:val="auto"/>
                <w:sz w:val="23"/>
                <w:szCs w:val="23"/>
              </w:rPr>
              <w:t xml:space="preserve">«Дружат люди всей Земли». </w:t>
            </w:r>
            <w:r w:rsidRPr="009708C9">
              <w:rPr>
                <w:color w:val="auto"/>
                <w:sz w:val="23"/>
                <w:szCs w:val="23"/>
              </w:rPr>
              <w:t xml:space="preserve">Знакомство с костюмами, традициями, этикетом разных народов. Формирование представлений о формах дружбы людей разных народов (спортивные Олимпиады, Фестивали Евросоюз, Интернет, коммуникация с людьми разных народов – жесты, слова на разных языках). </w:t>
            </w:r>
          </w:p>
        </w:tc>
        <w:tc>
          <w:tcPr>
            <w:tcW w:w="2976" w:type="dxa"/>
          </w:tcPr>
          <w:p w:rsidR="00B50F3D" w:rsidRPr="009708C9" w:rsidRDefault="00B50F3D" w:rsidP="00B9559D">
            <w:pPr>
              <w:pStyle w:val="Default"/>
              <w:jc w:val="both"/>
              <w:rPr>
                <w:color w:val="auto"/>
                <w:sz w:val="23"/>
                <w:szCs w:val="23"/>
              </w:rPr>
            </w:pPr>
            <w:r w:rsidRPr="009708C9">
              <w:rPr>
                <w:color w:val="auto"/>
                <w:sz w:val="23"/>
                <w:szCs w:val="23"/>
              </w:rPr>
              <w:t xml:space="preserve">Фестиваль дружбы народов. </w:t>
            </w:r>
          </w:p>
        </w:tc>
      </w:tr>
      <w:tr w:rsidR="009708C9" w:rsidRPr="009708C9" w:rsidTr="00B9559D">
        <w:tc>
          <w:tcPr>
            <w:tcW w:w="9571" w:type="dxa"/>
            <w:gridSpan w:val="3"/>
          </w:tcPr>
          <w:p w:rsidR="00B50F3D" w:rsidRPr="009708C9" w:rsidRDefault="00B50F3D" w:rsidP="00B9559D">
            <w:pPr>
              <w:widowControl w:val="0"/>
              <w:tabs>
                <w:tab w:val="left" w:pos="-567"/>
              </w:tabs>
              <w:autoSpaceDE w:val="0"/>
              <w:autoSpaceDN w:val="0"/>
              <w:adjustRightInd w:val="0"/>
              <w:jc w:val="center"/>
              <w:rPr>
                <w:rFonts w:ascii="Times New Roman" w:hAnsi="Times New Roman" w:cs="Times New Roman"/>
                <w:b/>
                <w:sz w:val="24"/>
                <w:szCs w:val="24"/>
              </w:rPr>
            </w:pPr>
            <w:r w:rsidRPr="009708C9">
              <w:rPr>
                <w:rFonts w:ascii="Times New Roman" w:hAnsi="Times New Roman" w:cs="Times New Roman"/>
                <w:b/>
                <w:sz w:val="24"/>
                <w:szCs w:val="24"/>
              </w:rPr>
              <w:t>МАЙ</w:t>
            </w:r>
          </w:p>
        </w:tc>
      </w:tr>
      <w:tr w:rsidR="009708C9" w:rsidRPr="009708C9" w:rsidTr="00B9559D">
        <w:tc>
          <w:tcPr>
            <w:tcW w:w="1883" w:type="dxa"/>
          </w:tcPr>
          <w:p w:rsidR="00B50F3D" w:rsidRPr="009708C9" w:rsidRDefault="00B50F3D" w:rsidP="00B9559D">
            <w:pPr>
              <w:pStyle w:val="Default"/>
              <w:jc w:val="both"/>
              <w:rPr>
                <w:color w:val="auto"/>
                <w:sz w:val="23"/>
                <w:szCs w:val="23"/>
              </w:rPr>
            </w:pPr>
            <w:r w:rsidRPr="009708C9">
              <w:rPr>
                <w:b/>
                <w:bCs/>
                <w:color w:val="auto"/>
                <w:sz w:val="23"/>
                <w:szCs w:val="23"/>
              </w:rPr>
              <w:t xml:space="preserve">День Победы </w:t>
            </w:r>
          </w:p>
        </w:tc>
        <w:tc>
          <w:tcPr>
            <w:tcW w:w="4712" w:type="dxa"/>
          </w:tcPr>
          <w:p w:rsidR="00B50F3D" w:rsidRPr="009708C9" w:rsidRDefault="00B50F3D" w:rsidP="00B9559D">
            <w:pPr>
              <w:pStyle w:val="Default"/>
              <w:jc w:val="both"/>
              <w:rPr>
                <w:color w:val="auto"/>
                <w:sz w:val="23"/>
                <w:szCs w:val="23"/>
              </w:rPr>
            </w:pPr>
            <w:r w:rsidRPr="009708C9">
              <w:rPr>
                <w:b/>
                <w:bCs/>
                <w:color w:val="auto"/>
                <w:sz w:val="23"/>
                <w:szCs w:val="23"/>
              </w:rPr>
              <w:t xml:space="preserve">«Праздник Победы». </w:t>
            </w:r>
            <w:r w:rsidRPr="009708C9">
              <w:rPr>
                <w:color w:val="auto"/>
                <w:sz w:val="23"/>
                <w:szCs w:val="23"/>
              </w:rPr>
              <w:t xml:space="preserve">Развитие </w:t>
            </w:r>
          </w:p>
          <w:p w:rsidR="00B50F3D" w:rsidRPr="009708C9" w:rsidRDefault="00B50F3D" w:rsidP="00B9559D">
            <w:pPr>
              <w:pStyle w:val="Default"/>
              <w:jc w:val="both"/>
              <w:rPr>
                <w:color w:val="auto"/>
                <w:sz w:val="23"/>
                <w:szCs w:val="23"/>
              </w:rPr>
            </w:pPr>
            <w:r w:rsidRPr="009708C9">
              <w:rPr>
                <w:color w:val="auto"/>
                <w:sz w:val="23"/>
                <w:szCs w:val="23"/>
              </w:rPr>
              <w:t xml:space="preserve">интереса </w:t>
            </w:r>
            <w:proofErr w:type="gramStart"/>
            <w:r w:rsidRPr="009708C9">
              <w:rPr>
                <w:color w:val="auto"/>
                <w:sz w:val="23"/>
                <w:szCs w:val="23"/>
              </w:rPr>
              <w:t>к историческому прошлому России</w:t>
            </w:r>
            <w:proofErr w:type="gramEnd"/>
            <w:r w:rsidRPr="009708C9">
              <w:rPr>
                <w:color w:val="auto"/>
                <w:sz w:val="23"/>
                <w:szCs w:val="23"/>
              </w:rPr>
              <w:t xml:space="preserve">. Знакомство с подвигами людей – защитников Отечества, с традициями празднования Дня Победы в России. </w:t>
            </w:r>
          </w:p>
          <w:p w:rsidR="00B50F3D" w:rsidRPr="009708C9" w:rsidRDefault="00B50F3D" w:rsidP="00B9559D">
            <w:pPr>
              <w:pStyle w:val="Default"/>
              <w:jc w:val="both"/>
              <w:rPr>
                <w:color w:val="auto"/>
                <w:sz w:val="23"/>
                <w:szCs w:val="23"/>
              </w:rPr>
            </w:pPr>
            <w:r w:rsidRPr="009708C9">
              <w:rPr>
                <w:color w:val="auto"/>
                <w:sz w:val="23"/>
                <w:szCs w:val="23"/>
              </w:rPr>
              <w:t xml:space="preserve">Подготовка социальной акции для людей старшего поколения. </w:t>
            </w:r>
          </w:p>
        </w:tc>
        <w:tc>
          <w:tcPr>
            <w:tcW w:w="2976" w:type="dxa"/>
          </w:tcPr>
          <w:p w:rsidR="00B50F3D" w:rsidRPr="009708C9" w:rsidRDefault="00B50F3D" w:rsidP="00B9559D">
            <w:pPr>
              <w:pStyle w:val="Default"/>
              <w:jc w:val="both"/>
              <w:rPr>
                <w:color w:val="auto"/>
                <w:sz w:val="23"/>
                <w:szCs w:val="23"/>
              </w:rPr>
            </w:pPr>
            <w:r w:rsidRPr="009708C9">
              <w:rPr>
                <w:color w:val="auto"/>
                <w:sz w:val="23"/>
                <w:szCs w:val="23"/>
              </w:rPr>
              <w:t xml:space="preserve">Социальная акция для людей </w:t>
            </w:r>
          </w:p>
          <w:p w:rsidR="00B50F3D" w:rsidRPr="009708C9" w:rsidRDefault="00B50F3D" w:rsidP="00B9559D">
            <w:pPr>
              <w:pStyle w:val="Default"/>
              <w:jc w:val="both"/>
              <w:rPr>
                <w:color w:val="auto"/>
                <w:sz w:val="23"/>
                <w:szCs w:val="23"/>
              </w:rPr>
            </w:pPr>
            <w:r w:rsidRPr="009708C9">
              <w:rPr>
                <w:color w:val="auto"/>
                <w:sz w:val="23"/>
                <w:szCs w:val="23"/>
              </w:rPr>
              <w:t xml:space="preserve">старшего поколения – музыкально-литературная композиция. </w:t>
            </w:r>
          </w:p>
          <w:p w:rsidR="00B50F3D" w:rsidRPr="009708C9" w:rsidRDefault="00B50F3D" w:rsidP="00B9559D">
            <w:pPr>
              <w:pStyle w:val="Default"/>
              <w:jc w:val="both"/>
              <w:rPr>
                <w:color w:val="auto"/>
                <w:sz w:val="23"/>
                <w:szCs w:val="23"/>
              </w:rPr>
            </w:pPr>
          </w:p>
        </w:tc>
      </w:tr>
      <w:tr w:rsidR="009708C9" w:rsidRPr="009708C9" w:rsidTr="00B9559D">
        <w:tc>
          <w:tcPr>
            <w:tcW w:w="1883" w:type="dxa"/>
          </w:tcPr>
          <w:p w:rsidR="00B50F3D" w:rsidRPr="009708C9" w:rsidRDefault="00B50F3D" w:rsidP="00B9559D">
            <w:pPr>
              <w:pStyle w:val="Default"/>
              <w:jc w:val="both"/>
              <w:rPr>
                <w:color w:val="auto"/>
                <w:sz w:val="23"/>
                <w:szCs w:val="23"/>
              </w:rPr>
            </w:pPr>
            <w:r w:rsidRPr="009708C9">
              <w:rPr>
                <w:b/>
                <w:bCs/>
                <w:color w:val="auto"/>
                <w:sz w:val="23"/>
                <w:szCs w:val="23"/>
              </w:rPr>
              <w:t xml:space="preserve">Наш Пушкин </w:t>
            </w:r>
          </w:p>
        </w:tc>
        <w:tc>
          <w:tcPr>
            <w:tcW w:w="4712" w:type="dxa"/>
          </w:tcPr>
          <w:p w:rsidR="00B50F3D" w:rsidRPr="009708C9" w:rsidRDefault="00B50F3D" w:rsidP="00B9559D">
            <w:pPr>
              <w:pStyle w:val="Default"/>
              <w:jc w:val="both"/>
              <w:rPr>
                <w:color w:val="auto"/>
                <w:sz w:val="23"/>
                <w:szCs w:val="23"/>
              </w:rPr>
            </w:pPr>
            <w:r w:rsidRPr="009708C9">
              <w:rPr>
                <w:b/>
                <w:bCs/>
                <w:color w:val="auto"/>
                <w:sz w:val="23"/>
                <w:szCs w:val="23"/>
              </w:rPr>
              <w:t xml:space="preserve">«А.С.Пушкин – жизнь и творчество». </w:t>
            </w:r>
            <w:r w:rsidRPr="009708C9">
              <w:rPr>
                <w:color w:val="auto"/>
                <w:sz w:val="23"/>
                <w:szCs w:val="23"/>
              </w:rPr>
              <w:t xml:space="preserve">Развитие интереса к творчеству и событиям жизни А.С.Пушкина. Знакомство с событиями лицейской жизни А.С.Пушкина, традициями дружбы лицеистов. Виртуальная экскурсия по Лицею. Сравнение обстановки Лицея и современной школы. Подбор материалов и создание ленты времени. </w:t>
            </w:r>
          </w:p>
        </w:tc>
        <w:tc>
          <w:tcPr>
            <w:tcW w:w="2976" w:type="dxa"/>
          </w:tcPr>
          <w:p w:rsidR="00B50F3D" w:rsidRPr="009708C9" w:rsidRDefault="00B50F3D" w:rsidP="00B9559D">
            <w:pPr>
              <w:pStyle w:val="Default"/>
              <w:jc w:val="both"/>
              <w:rPr>
                <w:color w:val="auto"/>
                <w:sz w:val="23"/>
                <w:szCs w:val="23"/>
              </w:rPr>
            </w:pPr>
            <w:r w:rsidRPr="009708C9">
              <w:rPr>
                <w:color w:val="auto"/>
                <w:sz w:val="23"/>
                <w:szCs w:val="23"/>
              </w:rPr>
              <w:t xml:space="preserve">Изготовление и презентация «Ленты времени» (детские работы, персонажи, дети и семья, места, связанные с Пушкиным на ленте времени). </w:t>
            </w:r>
          </w:p>
        </w:tc>
      </w:tr>
      <w:tr w:rsidR="009708C9" w:rsidRPr="009708C9" w:rsidTr="00B9559D">
        <w:tc>
          <w:tcPr>
            <w:tcW w:w="1883" w:type="dxa"/>
          </w:tcPr>
          <w:p w:rsidR="00B50F3D" w:rsidRPr="009708C9" w:rsidRDefault="00B50F3D" w:rsidP="00B9559D">
            <w:pPr>
              <w:pStyle w:val="Default"/>
              <w:jc w:val="both"/>
              <w:rPr>
                <w:color w:val="auto"/>
                <w:sz w:val="23"/>
                <w:szCs w:val="23"/>
              </w:rPr>
            </w:pPr>
            <w:r w:rsidRPr="009708C9">
              <w:rPr>
                <w:b/>
                <w:bCs/>
                <w:color w:val="auto"/>
                <w:sz w:val="23"/>
                <w:szCs w:val="23"/>
              </w:rPr>
              <w:t xml:space="preserve">До свидания, Детский сад </w:t>
            </w:r>
          </w:p>
        </w:tc>
        <w:tc>
          <w:tcPr>
            <w:tcW w:w="4712" w:type="dxa"/>
          </w:tcPr>
          <w:p w:rsidR="00B50F3D" w:rsidRPr="009708C9" w:rsidRDefault="00B50F3D" w:rsidP="00B9559D">
            <w:pPr>
              <w:pStyle w:val="Default"/>
              <w:jc w:val="both"/>
              <w:rPr>
                <w:color w:val="auto"/>
                <w:sz w:val="23"/>
                <w:szCs w:val="23"/>
              </w:rPr>
            </w:pPr>
            <w:r w:rsidRPr="009708C9">
              <w:rPr>
                <w:b/>
                <w:bCs/>
                <w:color w:val="auto"/>
                <w:sz w:val="23"/>
                <w:szCs w:val="23"/>
              </w:rPr>
              <w:t xml:space="preserve">«К школе готов!». </w:t>
            </w:r>
            <w:r w:rsidRPr="009708C9">
              <w:rPr>
                <w:color w:val="auto"/>
                <w:sz w:val="23"/>
                <w:szCs w:val="23"/>
              </w:rPr>
              <w:t xml:space="preserve">Самооценка готовности к школе (что я умею, знаю, какие трудности могут встретиться в школе, как их преодолеть). Развитие интереса к школьной жизни. </w:t>
            </w:r>
          </w:p>
          <w:p w:rsidR="00B50F3D" w:rsidRPr="009708C9" w:rsidRDefault="00B50F3D" w:rsidP="00B9559D">
            <w:pPr>
              <w:pStyle w:val="Default"/>
              <w:jc w:val="both"/>
              <w:rPr>
                <w:color w:val="auto"/>
                <w:sz w:val="23"/>
                <w:szCs w:val="23"/>
              </w:rPr>
            </w:pPr>
            <w:r w:rsidRPr="009708C9">
              <w:rPr>
                <w:color w:val="auto"/>
                <w:sz w:val="23"/>
                <w:szCs w:val="23"/>
              </w:rPr>
              <w:t xml:space="preserve">Подготовка сценария школьного бала. </w:t>
            </w:r>
          </w:p>
        </w:tc>
        <w:tc>
          <w:tcPr>
            <w:tcW w:w="2976" w:type="dxa"/>
          </w:tcPr>
          <w:p w:rsidR="00B50F3D" w:rsidRPr="009708C9" w:rsidRDefault="00B50F3D" w:rsidP="00B9559D">
            <w:pPr>
              <w:pStyle w:val="Default"/>
              <w:jc w:val="both"/>
              <w:rPr>
                <w:color w:val="auto"/>
                <w:sz w:val="23"/>
                <w:szCs w:val="23"/>
              </w:rPr>
            </w:pPr>
            <w:r w:rsidRPr="009708C9">
              <w:rPr>
                <w:color w:val="auto"/>
                <w:sz w:val="23"/>
                <w:szCs w:val="23"/>
              </w:rPr>
              <w:t xml:space="preserve">Игра-путешествие ««К школе готов!» и выпускной бал. </w:t>
            </w:r>
          </w:p>
        </w:tc>
      </w:tr>
      <w:tr w:rsidR="009708C9" w:rsidRPr="009708C9" w:rsidTr="00B9559D">
        <w:tc>
          <w:tcPr>
            <w:tcW w:w="1883" w:type="dxa"/>
          </w:tcPr>
          <w:p w:rsidR="00B50F3D" w:rsidRPr="009708C9" w:rsidRDefault="00B50F3D" w:rsidP="00B9559D">
            <w:pPr>
              <w:pStyle w:val="Default"/>
              <w:jc w:val="both"/>
              <w:rPr>
                <w:color w:val="auto"/>
                <w:sz w:val="23"/>
                <w:szCs w:val="23"/>
              </w:rPr>
            </w:pPr>
            <w:r w:rsidRPr="009708C9">
              <w:rPr>
                <w:b/>
                <w:bCs/>
                <w:color w:val="auto"/>
                <w:sz w:val="23"/>
                <w:szCs w:val="23"/>
              </w:rPr>
              <w:t xml:space="preserve">Весенние дни рождения </w:t>
            </w:r>
          </w:p>
        </w:tc>
        <w:tc>
          <w:tcPr>
            <w:tcW w:w="4712" w:type="dxa"/>
          </w:tcPr>
          <w:p w:rsidR="00B50F3D" w:rsidRPr="009708C9" w:rsidRDefault="00B50F3D" w:rsidP="00B9559D">
            <w:pPr>
              <w:pStyle w:val="Default"/>
              <w:jc w:val="both"/>
              <w:rPr>
                <w:color w:val="auto"/>
                <w:sz w:val="23"/>
                <w:szCs w:val="23"/>
              </w:rPr>
            </w:pPr>
            <w:r w:rsidRPr="009708C9">
              <w:rPr>
                <w:b/>
                <w:bCs/>
                <w:color w:val="auto"/>
                <w:sz w:val="23"/>
                <w:szCs w:val="23"/>
              </w:rPr>
              <w:t xml:space="preserve">Празднование Дня рождения у разных народов </w:t>
            </w:r>
            <w:r w:rsidRPr="009708C9">
              <w:rPr>
                <w:color w:val="auto"/>
                <w:sz w:val="23"/>
                <w:szCs w:val="23"/>
              </w:rPr>
              <w:t>(весенние Дни рождения)</w:t>
            </w:r>
          </w:p>
        </w:tc>
        <w:tc>
          <w:tcPr>
            <w:tcW w:w="2976" w:type="dxa"/>
          </w:tcPr>
          <w:p w:rsidR="00B50F3D" w:rsidRPr="009708C9" w:rsidRDefault="00B50F3D" w:rsidP="00B9559D">
            <w:pPr>
              <w:pStyle w:val="Default"/>
              <w:jc w:val="both"/>
              <w:rPr>
                <w:color w:val="auto"/>
                <w:sz w:val="23"/>
                <w:szCs w:val="23"/>
              </w:rPr>
            </w:pPr>
            <w:r w:rsidRPr="009708C9">
              <w:rPr>
                <w:color w:val="auto"/>
                <w:sz w:val="23"/>
                <w:szCs w:val="23"/>
              </w:rPr>
              <w:t xml:space="preserve">Индивидуальные поздравления именинников в традициях разных стран, народов </w:t>
            </w:r>
          </w:p>
        </w:tc>
      </w:tr>
      <w:tr w:rsidR="009708C9" w:rsidRPr="009708C9" w:rsidTr="00B9559D">
        <w:tc>
          <w:tcPr>
            <w:tcW w:w="9571" w:type="dxa"/>
            <w:gridSpan w:val="3"/>
          </w:tcPr>
          <w:p w:rsidR="00B50F3D" w:rsidRPr="009708C9" w:rsidRDefault="00B50F3D" w:rsidP="00B9559D">
            <w:pPr>
              <w:widowControl w:val="0"/>
              <w:tabs>
                <w:tab w:val="left" w:pos="-567"/>
              </w:tabs>
              <w:autoSpaceDE w:val="0"/>
              <w:autoSpaceDN w:val="0"/>
              <w:adjustRightInd w:val="0"/>
              <w:jc w:val="center"/>
              <w:rPr>
                <w:rFonts w:ascii="Times New Roman" w:hAnsi="Times New Roman" w:cs="Times New Roman"/>
                <w:b/>
                <w:sz w:val="24"/>
                <w:szCs w:val="24"/>
              </w:rPr>
            </w:pPr>
            <w:r w:rsidRPr="009708C9">
              <w:rPr>
                <w:rFonts w:ascii="Times New Roman" w:hAnsi="Times New Roman" w:cs="Times New Roman"/>
                <w:b/>
                <w:sz w:val="24"/>
                <w:szCs w:val="24"/>
              </w:rPr>
              <w:t>ИЮНЬ</w:t>
            </w:r>
          </w:p>
        </w:tc>
      </w:tr>
      <w:tr w:rsidR="00770380" w:rsidRPr="009708C9" w:rsidTr="00B9559D">
        <w:tc>
          <w:tcPr>
            <w:tcW w:w="1883" w:type="dxa"/>
          </w:tcPr>
          <w:p w:rsidR="00B50F3D" w:rsidRPr="009708C9" w:rsidRDefault="00B50F3D" w:rsidP="00B9559D">
            <w:pPr>
              <w:pStyle w:val="Default"/>
              <w:jc w:val="both"/>
              <w:rPr>
                <w:color w:val="auto"/>
                <w:sz w:val="23"/>
                <w:szCs w:val="23"/>
              </w:rPr>
            </w:pPr>
            <w:r w:rsidRPr="009708C9">
              <w:rPr>
                <w:b/>
                <w:bCs/>
                <w:color w:val="auto"/>
                <w:sz w:val="23"/>
                <w:szCs w:val="23"/>
              </w:rPr>
              <w:t xml:space="preserve">Здравствуй, лето! </w:t>
            </w:r>
          </w:p>
        </w:tc>
        <w:tc>
          <w:tcPr>
            <w:tcW w:w="4712" w:type="dxa"/>
          </w:tcPr>
          <w:p w:rsidR="00B50F3D" w:rsidRPr="009708C9" w:rsidRDefault="00B50F3D" w:rsidP="00B9559D">
            <w:pPr>
              <w:pStyle w:val="Default"/>
              <w:jc w:val="both"/>
              <w:rPr>
                <w:color w:val="auto"/>
                <w:sz w:val="23"/>
                <w:szCs w:val="23"/>
              </w:rPr>
            </w:pPr>
            <w:r w:rsidRPr="009708C9">
              <w:rPr>
                <w:b/>
                <w:bCs/>
                <w:color w:val="auto"/>
                <w:sz w:val="23"/>
                <w:szCs w:val="23"/>
              </w:rPr>
              <w:t xml:space="preserve">«Лето без опасностей». </w:t>
            </w:r>
          </w:p>
          <w:p w:rsidR="00B50F3D" w:rsidRPr="009708C9" w:rsidRDefault="00B50F3D" w:rsidP="00B9559D">
            <w:pPr>
              <w:pStyle w:val="Default"/>
              <w:jc w:val="both"/>
              <w:rPr>
                <w:color w:val="auto"/>
                <w:sz w:val="23"/>
                <w:szCs w:val="23"/>
              </w:rPr>
            </w:pPr>
            <w:r w:rsidRPr="009708C9">
              <w:rPr>
                <w:color w:val="auto"/>
                <w:sz w:val="23"/>
                <w:szCs w:val="23"/>
              </w:rPr>
              <w:t xml:space="preserve">Закрепление представлений о правилах безопасности летом, развитие желания соблюдать правила. </w:t>
            </w:r>
          </w:p>
        </w:tc>
        <w:tc>
          <w:tcPr>
            <w:tcW w:w="2976" w:type="dxa"/>
          </w:tcPr>
          <w:p w:rsidR="00B50F3D" w:rsidRPr="009708C9" w:rsidRDefault="00B50F3D" w:rsidP="00B9559D">
            <w:pPr>
              <w:pStyle w:val="Default"/>
              <w:jc w:val="both"/>
              <w:rPr>
                <w:color w:val="auto"/>
                <w:sz w:val="23"/>
                <w:szCs w:val="23"/>
              </w:rPr>
            </w:pPr>
            <w:r w:rsidRPr="009708C9">
              <w:rPr>
                <w:color w:val="auto"/>
                <w:sz w:val="23"/>
                <w:szCs w:val="23"/>
              </w:rPr>
              <w:t xml:space="preserve">Памятки безопасного лета (подгрупповая работа) «Безопасность на воде», «Безопасность пешехода», «Безопасность путешественника», «Безопасность на природе». </w:t>
            </w:r>
          </w:p>
        </w:tc>
      </w:tr>
    </w:tbl>
    <w:p w:rsidR="00B50F3D" w:rsidRPr="009708C9" w:rsidRDefault="00B50F3D" w:rsidP="00B50F3D">
      <w:pPr>
        <w:widowControl w:val="0"/>
        <w:shd w:val="clear" w:color="auto" w:fill="FFFFFF"/>
        <w:tabs>
          <w:tab w:val="left" w:pos="-567"/>
        </w:tabs>
        <w:autoSpaceDE w:val="0"/>
        <w:autoSpaceDN w:val="0"/>
        <w:adjustRightInd w:val="0"/>
        <w:spacing w:after="0" w:line="240" w:lineRule="auto"/>
        <w:ind w:firstLine="567"/>
        <w:jc w:val="both"/>
        <w:rPr>
          <w:rFonts w:cstheme="minorHAnsi"/>
          <w:b/>
          <w:sz w:val="24"/>
          <w:szCs w:val="24"/>
        </w:rPr>
      </w:pPr>
    </w:p>
    <w:p w:rsidR="00B11BA2" w:rsidRPr="0029179C" w:rsidRDefault="0029179C" w:rsidP="0029179C">
      <w:pPr>
        <w:spacing w:after="0" w:line="240" w:lineRule="auto"/>
        <w:jc w:val="center"/>
        <w:rPr>
          <w:rFonts w:ascii="Times New Roman" w:hAnsi="Times New Roman" w:cs="Times New Roman"/>
          <w:b/>
          <w:sz w:val="28"/>
          <w:szCs w:val="24"/>
        </w:rPr>
      </w:pPr>
      <w:r w:rsidRPr="009708C9">
        <w:rPr>
          <w:rFonts w:ascii="Times New Roman" w:hAnsi="Times New Roman" w:cs="Times New Roman"/>
          <w:b/>
          <w:sz w:val="28"/>
          <w:szCs w:val="24"/>
        </w:rPr>
        <w:t>2.</w:t>
      </w:r>
      <w:r w:rsidR="002E2A8F" w:rsidRPr="009708C9">
        <w:rPr>
          <w:rFonts w:ascii="Times New Roman" w:hAnsi="Times New Roman" w:cs="Times New Roman"/>
          <w:b/>
          <w:sz w:val="28"/>
          <w:szCs w:val="24"/>
        </w:rPr>
        <w:t>3</w:t>
      </w:r>
      <w:r w:rsidRPr="009708C9">
        <w:rPr>
          <w:rFonts w:ascii="Times New Roman" w:hAnsi="Times New Roman" w:cs="Times New Roman"/>
          <w:b/>
          <w:sz w:val="28"/>
          <w:szCs w:val="24"/>
        </w:rPr>
        <w:t xml:space="preserve">. </w:t>
      </w:r>
      <w:r w:rsidR="00EB14AD" w:rsidRPr="009708C9">
        <w:rPr>
          <w:rFonts w:ascii="Times New Roman" w:hAnsi="Times New Roman" w:cs="Times New Roman"/>
          <w:b/>
          <w:sz w:val="28"/>
          <w:szCs w:val="24"/>
        </w:rPr>
        <w:t>Взаимодействие педагогического</w:t>
      </w:r>
      <w:r w:rsidR="00EB14AD" w:rsidRPr="0029179C">
        <w:rPr>
          <w:rFonts w:ascii="Times New Roman" w:hAnsi="Times New Roman" w:cs="Times New Roman"/>
          <w:b/>
          <w:sz w:val="28"/>
          <w:szCs w:val="24"/>
        </w:rPr>
        <w:t xml:space="preserve"> коллектива </w:t>
      </w:r>
    </w:p>
    <w:p w:rsidR="00EB14AD" w:rsidRPr="00B11BA2" w:rsidRDefault="00EB14AD" w:rsidP="00B11BA2">
      <w:pPr>
        <w:spacing w:after="0" w:line="240" w:lineRule="auto"/>
        <w:jc w:val="center"/>
        <w:rPr>
          <w:rFonts w:ascii="Times New Roman" w:hAnsi="Times New Roman" w:cs="Times New Roman"/>
          <w:b/>
          <w:sz w:val="28"/>
          <w:szCs w:val="24"/>
        </w:rPr>
      </w:pPr>
      <w:r w:rsidRPr="00B11BA2">
        <w:rPr>
          <w:rFonts w:ascii="Times New Roman" w:hAnsi="Times New Roman" w:cs="Times New Roman"/>
          <w:b/>
          <w:sz w:val="28"/>
          <w:szCs w:val="24"/>
        </w:rPr>
        <w:t>с семьями дошкольников</w:t>
      </w:r>
    </w:p>
    <w:p w:rsidR="00EB14AD"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Взаимодействие педагога с родителями подготовительной группы</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Воспитатель активно вовлекает родителей в совместные с детьми виды деятельности, помогает устанавливать партнерские взаимоотношения, поощряет активность и самостоятельность детей. В процессе организации разных форм детско-родительского взаи</w:t>
      </w:r>
      <w:r w:rsidRPr="006908E0">
        <w:rPr>
          <w:rFonts w:ascii="Times New Roman" w:hAnsi="Times New Roman" w:cs="Times New Roman"/>
          <w:sz w:val="24"/>
          <w:szCs w:val="24"/>
        </w:rPr>
        <w:lastRenderedPageBreak/>
        <w:t xml:space="preserve">модействия воспитатель способствует развитию родительской уверенности, радости и удовлетворения от общения со своими детьми.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Педагог помогает родителям понять возможности организации образования ребенка в будущем, определить особенности организации его индивидуального образовательного маршрута в условиях школьного обучения. </w:t>
      </w:r>
    </w:p>
    <w:p w:rsidR="00EB14AD" w:rsidRPr="006908E0" w:rsidRDefault="00EB14AD" w:rsidP="00EB14AD">
      <w:pPr>
        <w:spacing w:after="0" w:line="240" w:lineRule="auto"/>
        <w:ind w:firstLine="851"/>
        <w:jc w:val="center"/>
        <w:rPr>
          <w:rFonts w:ascii="Times New Roman" w:hAnsi="Times New Roman" w:cs="Times New Roman"/>
          <w:b/>
          <w:sz w:val="24"/>
          <w:szCs w:val="24"/>
        </w:rPr>
      </w:pPr>
      <w:r w:rsidRPr="006908E0">
        <w:rPr>
          <w:rFonts w:ascii="Times New Roman" w:hAnsi="Times New Roman" w:cs="Times New Roman"/>
          <w:b/>
          <w:sz w:val="24"/>
          <w:szCs w:val="24"/>
        </w:rPr>
        <w:t>Задачи взаимодействия педагога с семьями дошкольников</w:t>
      </w:r>
    </w:p>
    <w:p w:rsidR="00EB14AD" w:rsidRPr="006908E0" w:rsidRDefault="00EB14AD" w:rsidP="00BE2752">
      <w:pPr>
        <w:pStyle w:val="a3"/>
        <w:numPr>
          <w:ilvl w:val="0"/>
          <w:numId w:val="35"/>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Познакомить родителей с особенностями физического и психического развития ребенка, развития самостоятельности, навыков безопасного поведения, умения оказать элементарную помощь в угрожающих здоровью ситуациях </w:t>
      </w:r>
    </w:p>
    <w:p w:rsidR="00EB14AD" w:rsidRPr="006908E0" w:rsidRDefault="00EB14AD" w:rsidP="00BE2752">
      <w:pPr>
        <w:pStyle w:val="a3"/>
        <w:numPr>
          <w:ilvl w:val="0"/>
          <w:numId w:val="35"/>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Познакомить родителей с особенностями подготовки ребенка к школе, развивать позитивное отношение к будущей школьной жизни ребенка. </w:t>
      </w:r>
    </w:p>
    <w:p w:rsidR="00EB14AD" w:rsidRPr="006908E0" w:rsidRDefault="00EB14AD" w:rsidP="00BE2752">
      <w:pPr>
        <w:pStyle w:val="a3"/>
        <w:numPr>
          <w:ilvl w:val="0"/>
          <w:numId w:val="35"/>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Ориентировать родителей на развитие познавательной деятельности ребенка, обогащение его кругозора, развитие произвольных психических процессов, элементов логического мышления в ходе игр, общения со взрослыми и самостоятельной детской деятельности. </w:t>
      </w:r>
    </w:p>
    <w:p w:rsidR="00EB14AD" w:rsidRPr="006908E0" w:rsidRDefault="00EB14AD" w:rsidP="00BE2752">
      <w:pPr>
        <w:pStyle w:val="a3"/>
        <w:numPr>
          <w:ilvl w:val="0"/>
          <w:numId w:val="35"/>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Помочь родителям создать условия для развити</w:t>
      </w:r>
      <w:r w:rsidR="00B11BA2">
        <w:rPr>
          <w:rFonts w:ascii="Times New Roman" w:hAnsi="Times New Roman" w:cs="Times New Roman"/>
          <w:sz w:val="24"/>
          <w:szCs w:val="24"/>
        </w:rPr>
        <w:t>я</w:t>
      </w:r>
      <w:r w:rsidRPr="006908E0">
        <w:rPr>
          <w:rFonts w:ascii="Times New Roman" w:hAnsi="Times New Roman" w:cs="Times New Roman"/>
          <w:sz w:val="24"/>
          <w:szCs w:val="24"/>
        </w:rPr>
        <w:t xml:space="preserve"> организованности, ответственности дошкольника, умений взаимодействия со взрослыми и детьми, способствовать развитию начал социальной активности в совместной с родителями деятельности. </w:t>
      </w:r>
    </w:p>
    <w:p w:rsidR="00EB14AD" w:rsidRPr="006908E0" w:rsidRDefault="00EB14AD" w:rsidP="00BE2752">
      <w:pPr>
        <w:pStyle w:val="a3"/>
        <w:numPr>
          <w:ilvl w:val="0"/>
          <w:numId w:val="35"/>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Способствовать развитию партнерской позиции родителей в общении с ребенком, развитие положительной самооценки, уверенности в себе, познакомить родителей с со способами развития самоконтроля и воспитания ответственности за свои действия и поступки. </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Направления взаимодействия педагога с родителями</w:t>
      </w:r>
    </w:p>
    <w:p w:rsidR="00EB14AD" w:rsidRPr="006908E0" w:rsidRDefault="00EB14AD" w:rsidP="00EB14AD">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b/>
          <w:sz w:val="24"/>
          <w:szCs w:val="24"/>
        </w:rPr>
        <w:t xml:space="preserve">Педагогический мониторинг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 В подготовительной к школе группе многие родители ориентированы на самостоятельную диагностику результатов развития ребенка и самоанализ воспитательной деятельности. Задача педагога - предоставить родителям выбор материалов для самодиагностики. Это могут быть анкеты «Какой вы воспитатель?», тесты «Какие мы родители?», «Понимаем ли мы своих детей», родительские сочинения на тему «Портрет моего ребенка». В ходе совместных с воспитателем и психологом обсуждении результатов родители могут определить, что изменилось в их педагогической тактике, взаимодействии с ребенком. Такие беседы позволяют родителям увидеть, какие проблемы сохранились, какие качества им следует развивать в себе.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Естественно, что особое внимание семьи и педагогов нацелено на подготовку к школьному обучению, поэтому воспитатель осуществляет комплексную диагностику, позволяющие выявить проблемы готовности родителей к будущей школьной жизни ребенка. Для этого могут быть использованы такие методы как анкетирование родителей: «Насколько вы готовы быть родителем школьника», «Мое мнение о школьной жизни ребенка», проективную методику «Как я представляю своего ребенка в школе». Так в анкете «Насколько вы готовы быть родителем школьника» (Автор А. </w:t>
      </w:r>
      <w:proofErr w:type="spellStart"/>
      <w:r w:rsidRPr="006908E0">
        <w:rPr>
          <w:rFonts w:ascii="Times New Roman" w:hAnsi="Times New Roman" w:cs="Times New Roman"/>
          <w:sz w:val="24"/>
          <w:szCs w:val="24"/>
        </w:rPr>
        <w:t>Колеченко</w:t>
      </w:r>
      <w:proofErr w:type="spellEnd"/>
      <w:r w:rsidRPr="006908E0">
        <w:rPr>
          <w:rFonts w:ascii="Times New Roman" w:hAnsi="Times New Roman" w:cs="Times New Roman"/>
          <w:sz w:val="24"/>
          <w:szCs w:val="24"/>
        </w:rPr>
        <w:t xml:space="preserve">) родителям предлагается оценить правомерность следующих утверждений: </w:t>
      </w:r>
    </w:p>
    <w:p w:rsidR="00EB14AD" w:rsidRPr="006908E0" w:rsidRDefault="00EB14AD" w:rsidP="00C879EA">
      <w:pPr>
        <w:spacing w:after="0" w:line="240" w:lineRule="auto"/>
        <w:ind w:firstLine="284"/>
        <w:jc w:val="both"/>
        <w:rPr>
          <w:rFonts w:ascii="Times New Roman" w:hAnsi="Times New Roman" w:cs="Times New Roman"/>
          <w:sz w:val="24"/>
          <w:szCs w:val="24"/>
        </w:rPr>
      </w:pPr>
      <w:r w:rsidRPr="006908E0">
        <w:rPr>
          <w:rFonts w:ascii="Times New Roman" w:hAnsi="Times New Roman" w:cs="Times New Roman"/>
          <w:sz w:val="24"/>
          <w:szCs w:val="24"/>
        </w:rPr>
        <w:t xml:space="preserve">1. Мне кажется, что мой ребёнок будет учиться хуже других детей. </w:t>
      </w:r>
    </w:p>
    <w:p w:rsidR="00EB14AD" w:rsidRPr="006908E0" w:rsidRDefault="00EB14AD" w:rsidP="00C879EA">
      <w:pPr>
        <w:spacing w:after="0" w:line="240" w:lineRule="auto"/>
        <w:ind w:firstLine="284"/>
        <w:jc w:val="both"/>
        <w:rPr>
          <w:rFonts w:ascii="Times New Roman" w:hAnsi="Times New Roman" w:cs="Times New Roman"/>
          <w:sz w:val="24"/>
          <w:szCs w:val="24"/>
        </w:rPr>
      </w:pPr>
      <w:r w:rsidRPr="006908E0">
        <w:rPr>
          <w:rFonts w:ascii="Times New Roman" w:hAnsi="Times New Roman" w:cs="Times New Roman"/>
          <w:sz w:val="24"/>
          <w:szCs w:val="24"/>
        </w:rPr>
        <w:t xml:space="preserve">2. Я опасаюсь, что мой ребёнок будет часто обижать других детей. </w:t>
      </w:r>
    </w:p>
    <w:p w:rsidR="00EB14AD" w:rsidRPr="006908E0" w:rsidRDefault="00EB14AD" w:rsidP="00C879EA">
      <w:pPr>
        <w:spacing w:after="0" w:line="240" w:lineRule="auto"/>
        <w:ind w:firstLine="284"/>
        <w:jc w:val="both"/>
        <w:rPr>
          <w:rFonts w:ascii="Times New Roman" w:hAnsi="Times New Roman" w:cs="Times New Roman"/>
          <w:sz w:val="24"/>
          <w:szCs w:val="24"/>
        </w:rPr>
      </w:pPr>
      <w:r w:rsidRPr="006908E0">
        <w:rPr>
          <w:rFonts w:ascii="Times New Roman" w:hAnsi="Times New Roman" w:cs="Times New Roman"/>
          <w:sz w:val="24"/>
          <w:szCs w:val="24"/>
        </w:rPr>
        <w:t xml:space="preserve">3. На мой взгляд, четыре урока — непосильная нагрузка для маленького ребёнка. </w:t>
      </w:r>
    </w:p>
    <w:p w:rsidR="00EB14AD" w:rsidRPr="006908E0" w:rsidRDefault="00EB14AD" w:rsidP="00C879EA">
      <w:pPr>
        <w:spacing w:after="0" w:line="240" w:lineRule="auto"/>
        <w:ind w:firstLine="284"/>
        <w:jc w:val="both"/>
        <w:rPr>
          <w:rFonts w:ascii="Times New Roman" w:hAnsi="Times New Roman" w:cs="Times New Roman"/>
          <w:sz w:val="24"/>
          <w:szCs w:val="24"/>
        </w:rPr>
      </w:pPr>
      <w:r w:rsidRPr="006908E0">
        <w:rPr>
          <w:rFonts w:ascii="Times New Roman" w:hAnsi="Times New Roman" w:cs="Times New Roman"/>
          <w:sz w:val="24"/>
          <w:szCs w:val="24"/>
        </w:rPr>
        <w:t xml:space="preserve">4. Трудно быть уверенным, что учителя младших классов хорошо понимают детей. </w:t>
      </w:r>
    </w:p>
    <w:p w:rsidR="00EB14AD" w:rsidRPr="006908E0" w:rsidRDefault="00EB14AD" w:rsidP="00C879EA">
      <w:pPr>
        <w:spacing w:after="0" w:line="240" w:lineRule="auto"/>
        <w:ind w:firstLine="284"/>
        <w:jc w:val="both"/>
        <w:rPr>
          <w:rFonts w:ascii="Times New Roman" w:hAnsi="Times New Roman" w:cs="Times New Roman"/>
          <w:sz w:val="24"/>
          <w:szCs w:val="24"/>
        </w:rPr>
      </w:pPr>
      <w:r w:rsidRPr="006908E0">
        <w:rPr>
          <w:rFonts w:ascii="Times New Roman" w:hAnsi="Times New Roman" w:cs="Times New Roman"/>
          <w:sz w:val="24"/>
          <w:szCs w:val="24"/>
        </w:rPr>
        <w:t xml:space="preserve">5. Ребёнок может хорошо учиться только в том случае, если учительница - его собственная мама. </w:t>
      </w:r>
    </w:p>
    <w:p w:rsidR="00EB14AD" w:rsidRPr="006908E0" w:rsidRDefault="00EB14AD" w:rsidP="00C879EA">
      <w:pPr>
        <w:spacing w:after="0" w:line="240" w:lineRule="auto"/>
        <w:ind w:firstLine="284"/>
        <w:jc w:val="both"/>
        <w:rPr>
          <w:rFonts w:ascii="Times New Roman" w:hAnsi="Times New Roman" w:cs="Times New Roman"/>
          <w:sz w:val="24"/>
          <w:szCs w:val="24"/>
        </w:rPr>
      </w:pPr>
      <w:r w:rsidRPr="006908E0">
        <w:rPr>
          <w:rFonts w:ascii="Times New Roman" w:hAnsi="Times New Roman" w:cs="Times New Roman"/>
          <w:sz w:val="24"/>
          <w:szCs w:val="24"/>
        </w:rPr>
        <w:t xml:space="preserve">6. Трудно представить, что первоклассник может быстро научиться писать, читать и считать. </w:t>
      </w:r>
    </w:p>
    <w:p w:rsidR="00EB14AD" w:rsidRPr="006908E0" w:rsidRDefault="00EB14AD" w:rsidP="00C879EA">
      <w:pPr>
        <w:spacing w:after="0" w:line="240" w:lineRule="auto"/>
        <w:ind w:firstLine="284"/>
        <w:jc w:val="both"/>
        <w:rPr>
          <w:rFonts w:ascii="Times New Roman" w:hAnsi="Times New Roman" w:cs="Times New Roman"/>
          <w:sz w:val="24"/>
          <w:szCs w:val="24"/>
        </w:rPr>
      </w:pPr>
      <w:r w:rsidRPr="006908E0">
        <w:rPr>
          <w:rFonts w:ascii="Times New Roman" w:hAnsi="Times New Roman" w:cs="Times New Roman"/>
          <w:sz w:val="24"/>
          <w:szCs w:val="24"/>
        </w:rPr>
        <w:t xml:space="preserve">7. Мне кажется, что дети в этом возрасте ещё не способны дружить. </w:t>
      </w:r>
    </w:p>
    <w:p w:rsidR="00EB14AD" w:rsidRPr="006908E0" w:rsidRDefault="00EB14AD" w:rsidP="00C879EA">
      <w:pPr>
        <w:spacing w:after="0" w:line="240" w:lineRule="auto"/>
        <w:ind w:firstLine="284"/>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8. Боюсь даже думать о том, что мой ребёнок будет обходиться без дневного сна. </w:t>
      </w:r>
    </w:p>
    <w:p w:rsidR="00EB14AD" w:rsidRPr="006908E0" w:rsidRDefault="00EB14AD" w:rsidP="00C879EA">
      <w:pPr>
        <w:spacing w:after="0" w:line="240" w:lineRule="auto"/>
        <w:ind w:firstLine="284"/>
        <w:jc w:val="both"/>
        <w:rPr>
          <w:rFonts w:ascii="Times New Roman" w:hAnsi="Times New Roman" w:cs="Times New Roman"/>
          <w:sz w:val="24"/>
          <w:szCs w:val="24"/>
        </w:rPr>
      </w:pPr>
      <w:r w:rsidRPr="006908E0">
        <w:rPr>
          <w:rFonts w:ascii="Times New Roman" w:hAnsi="Times New Roman" w:cs="Times New Roman"/>
          <w:sz w:val="24"/>
          <w:szCs w:val="24"/>
        </w:rPr>
        <w:t xml:space="preserve">9. Мой ребёнок часто плачет, когда к нему обращается незнакомый взрослый человек. </w:t>
      </w:r>
    </w:p>
    <w:p w:rsidR="00EB14AD" w:rsidRPr="006908E0" w:rsidRDefault="00EB14AD" w:rsidP="00C879EA">
      <w:pPr>
        <w:spacing w:after="0" w:line="240" w:lineRule="auto"/>
        <w:ind w:firstLine="284"/>
        <w:jc w:val="both"/>
        <w:rPr>
          <w:rFonts w:ascii="Times New Roman" w:hAnsi="Times New Roman" w:cs="Times New Roman"/>
          <w:sz w:val="24"/>
          <w:szCs w:val="24"/>
        </w:rPr>
      </w:pPr>
      <w:r w:rsidRPr="006908E0">
        <w:rPr>
          <w:rFonts w:ascii="Times New Roman" w:hAnsi="Times New Roman" w:cs="Times New Roman"/>
          <w:sz w:val="24"/>
          <w:szCs w:val="24"/>
        </w:rPr>
        <w:t xml:space="preserve">10. Мой ребёнок не ходил в детский сад и никогда не расставался с матерью. </w:t>
      </w:r>
    </w:p>
    <w:p w:rsidR="00EB14AD" w:rsidRPr="006908E0" w:rsidRDefault="00EB14AD" w:rsidP="00C879EA">
      <w:pPr>
        <w:spacing w:after="0" w:line="240" w:lineRule="auto"/>
        <w:ind w:firstLine="284"/>
        <w:jc w:val="both"/>
        <w:rPr>
          <w:rFonts w:ascii="Times New Roman" w:hAnsi="Times New Roman" w:cs="Times New Roman"/>
          <w:sz w:val="24"/>
          <w:szCs w:val="24"/>
        </w:rPr>
      </w:pPr>
      <w:r w:rsidRPr="006908E0">
        <w:rPr>
          <w:rFonts w:ascii="Times New Roman" w:hAnsi="Times New Roman" w:cs="Times New Roman"/>
          <w:sz w:val="24"/>
          <w:szCs w:val="24"/>
        </w:rPr>
        <w:t xml:space="preserve">12. Начальная школа, по-моему, мало способна чему-либо научить ребёнка. </w:t>
      </w:r>
    </w:p>
    <w:p w:rsidR="00EB14AD" w:rsidRPr="006908E0" w:rsidRDefault="00EB14AD" w:rsidP="00C879EA">
      <w:pPr>
        <w:spacing w:after="0" w:line="240" w:lineRule="auto"/>
        <w:ind w:firstLine="284"/>
        <w:jc w:val="both"/>
        <w:rPr>
          <w:rFonts w:ascii="Times New Roman" w:hAnsi="Times New Roman" w:cs="Times New Roman"/>
          <w:sz w:val="24"/>
          <w:szCs w:val="24"/>
        </w:rPr>
      </w:pPr>
      <w:r w:rsidRPr="006908E0">
        <w:rPr>
          <w:rFonts w:ascii="Times New Roman" w:hAnsi="Times New Roman" w:cs="Times New Roman"/>
          <w:sz w:val="24"/>
          <w:szCs w:val="24"/>
        </w:rPr>
        <w:t xml:space="preserve">13. Я опасаюсь, что дети будут дразнить моего ребёнка. </w:t>
      </w:r>
    </w:p>
    <w:p w:rsidR="00EB14AD" w:rsidRPr="006908E0" w:rsidRDefault="00EB14AD" w:rsidP="00C879EA">
      <w:pPr>
        <w:spacing w:after="0" w:line="240" w:lineRule="auto"/>
        <w:ind w:firstLine="284"/>
        <w:jc w:val="both"/>
        <w:rPr>
          <w:rFonts w:ascii="Times New Roman" w:hAnsi="Times New Roman" w:cs="Times New Roman"/>
          <w:sz w:val="24"/>
          <w:szCs w:val="24"/>
        </w:rPr>
      </w:pPr>
      <w:r w:rsidRPr="006908E0">
        <w:rPr>
          <w:rFonts w:ascii="Times New Roman" w:hAnsi="Times New Roman" w:cs="Times New Roman"/>
          <w:sz w:val="24"/>
          <w:szCs w:val="24"/>
        </w:rPr>
        <w:t xml:space="preserve">14. Мой малыш, по-моему, значительно слабее своих сверстников. </w:t>
      </w:r>
    </w:p>
    <w:p w:rsidR="00EB14AD" w:rsidRPr="006908E0" w:rsidRDefault="00EB14AD" w:rsidP="00C879EA">
      <w:pPr>
        <w:spacing w:after="0" w:line="240" w:lineRule="auto"/>
        <w:ind w:firstLine="284"/>
        <w:jc w:val="both"/>
        <w:rPr>
          <w:rFonts w:ascii="Times New Roman" w:hAnsi="Times New Roman" w:cs="Times New Roman"/>
          <w:sz w:val="24"/>
          <w:szCs w:val="24"/>
        </w:rPr>
      </w:pPr>
      <w:r w:rsidRPr="006908E0">
        <w:rPr>
          <w:rFonts w:ascii="Times New Roman" w:hAnsi="Times New Roman" w:cs="Times New Roman"/>
          <w:sz w:val="24"/>
          <w:szCs w:val="24"/>
        </w:rPr>
        <w:t xml:space="preserve">15. Боюсь, что учительница не имеет возможности оценить успехи каждого ребёнка. </w:t>
      </w:r>
    </w:p>
    <w:p w:rsidR="00EB14AD" w:rsidRPr="006908E0" w:rsidRDefault="00EB14AD" w:rsidP="00C879EA">
      <w:pPr>
        <w:spacing w:after="0" w:line="240" w:lineRule="auto"/>
        <w:ind w:firstLine="284"/>
        <w:jc w:val="both"/>
        <w:rPr>
          <w:rFonts w:ascii="Times New Roman" w:hAnsi="Times New Roman" w:cs="Times New Roman"/>
          <w:sz w:val="24"/>
          <w:szCs w:val="24"/>
        </w:rPr>
      </w:pPr>
      <w:r w:rsidRPr="006908E0">
        <w:rPr>
          <w:rFonts w:ascii="Times New Roman" w:hAnsi="Times New Roman" w:cs="Times New Roman"/>
          <w:sz w:val="24"/>
          <w:szCs w:val="24"/>
        </w:rPr>
        <w:t xml:space="preserve">16. Мой ребёнок часто говорит: «Мама, мы пойдём в школу вместе?»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Полученные результаты дадут возможность воспитателям помочь родителям учесть индивидуальные особенности ребенка при подготовке к школе, научиться предвидеть и избегать проблем школьной дезадаптации. </w:t>
      </w:r>
    </w:p>
    <w:p w:rsidR="00EB14AD" w:rsidRPr="006908E0" w:rsidRDefault="00EB14AD" w:rsidP="00EB14AD">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b/>
          <w:sz w:val="24"/>
          <w:szCs w:val="24"/>
        </w:rPr>
        <w:t xml:space="preserve">Педагогическая поддержка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В завершающий период дошкольного образования воспитатель убеждает родителей, в том</w:t>
      </w:r>
      <w:r w:rsidR="00BF060C">
        <w:rPr>
          <w:rFonts w:ascii="Times New Roman" w:hAnsi="Times New Roman" w:cs="Times New Roman"/>
          <w:sz w:val="24"/>
          <w:szCs w:val="24"/>
        </w:rPr>
        <w:t>,</w:t>
      </w:r>
      <w:r w:rsidRPr="006908E0">
        <w:rPr>
          <w:rFonts w:ascii="Times New Roman" w:hAnsi="Times New Roman" w:cs="Times New Roman"/>
          <w:sz w:val="24"/>
          <w:szCs w:val="24"/>
        </w:rPr>
        <w:t xml:space="preserve"> что подготовка ребенка к школе тесно связана с его социально-личностным развитием, формированием отношения к себе, развитием умений общения и взаимодействия со сверстниками. Для этого воспитатель проводит беседу с родителями «Наши достижения за год», в которой обсуждает с ними успехи детей, учит видеть достижения каждого ребенка, знакомит родителей со способами развития уверенности ребенка в своих силах, чувства самоуважения. Для развития этих умений у родителей педагог организует детско-родительский тренинг «Дай мне сделать самому», в котором помогает родителям анализировать мотивы и поступки детей в ходе совместной деятельности, строить партнерские взаимоотношения со своим ребенком, поощрять его инициативу.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Обогащению родительского опыта по этой проблеме способствуют наблюдение за детьми в ходе открытых занятий, дискуссии на тему «Если у ребенка нет друзей…», «Каким я вижу своего ребенка в будущем», «Проблемы застенчивого ребенка», «Как организовать детский праздник», «Как развивать способности ребенка», «Что такое «школьный стресс» и как его преодолеть».</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ходе взаимодействия с родителями воспитатель раскрывает особые возможности игры для интеллектуального развития дошкольника. Для этого воспитатель включает родителей в совместные с детьми игры - занятия «Умники и умницы», «Играем пальчиками», «Самый смышленый».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Организованные педагогом семинары-практикумы позволяют родителям познакомиться с игровыми упражнениями, играми, направленными на развитие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познавательной сферы ребенка «Сложи слоги из макарон», «Посчитай мыльные пузыри», «Кто больше назовет предметов на звук «а»», «Придумай задачи про конфеты (игрушки, животных)». В результате, родители убеждаются в том, что подготовка к школе не должна быть скучной для ребенка. Дополняют представления родителей о возможностях познавательного развития будущего школьника информационные бюллетени, буклеты, газеты для родителей «Учимся, играя», «Как научить ребенка запоминать», «Развиваем внимание дошкольника».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Педагогу очень важно в этот период продолжать организацию совместных с родителями творческих и исследовательских проектов дошкольников «Город чудес», «Все мы такие разные» (создание альбома о разных народах мира, их жилищах, занятиях, народных промыслах, любимых играх, сказках), «Птицы нашего края», «Вместе создаем мультфильм». Такие проекты помогут показать детям возможности совместного поиска информации по теме в литературе, Интернет - источниках, возможность воплотить совместные идеи, проявить инициативу и творчество. </w:t>
      </w:r>
    </w:p>
    <w:p w:rsidR="00EB14AD" w:rsidRPr="006908E0" w:rsidRDefault="00EB14AD" w:rsidP="00EB14AD">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b/>
          <w:sz w:val="24"/>
          <w:szCs w:val="24"/>
        </w:rPr>
        <w:t xml:space="preserve">Педагогическое образование родителей.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Познакомить родителей с содержанием и основными показателями готовности ребенка к школе, способствовать развитию родительской ответственности в процессе под</w:t>
      </w:r>
      <w:r w:rsidRPr="006908E0">
        <w:rPr>
          <w:rFonts w:ascii="Times New Roman" w:hAnsi="Times New Roman" w:cs="Times New Roman"/>
          <w:sz w:val="24"/>
          <w:szCs w:val="24"/>
        </w:rPr>
        <w:lastRenderedPageBreak/>
        <w:t xml:space="preserve">готовки детей к школе, обучение методам и приемам подготовки детей к школьному обучению поможет организация образовательной программы для родителей «Готовимся к школе». В ходе этой программы педагог организует такие тематические встречи для родителей как «Что такое готовность к школе?», «Готов ли ваш ребенок к школе?», «Как повысить работоспособность и выносливость ребенка», «Учимся рассказывать», «Как не остаться одному в школьном коллективе», «В доме первоклассник».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Так, круглый стол «В доме первоклассник» помогает родителям найти решение часто встречающихся школьных проблем: развитие самостоятельности ребенка (самому собирать портфель, готовить задания к уроку), как предупредить ошибки в письме, как помочь ребенку запомнить правила, как быть, если ребенок не хочет учиться, быстро устает.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Более подробно обсудить вопросы будущей школьной жизни их ребенка родители могут в созданном клубе «Родители будущих школьников».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Встречи родительского клуба позволят решить проблемы выбора школы ребенка, организации режима дня первоклассника, определиться в возможностях сочетания обучения в первом классе и посещения ребенком занятий дополнительного образования (студий, кружков, секций), поможет родителям в создании будущих индивидуальных образовательных маршрутов для своего ребенка.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 Вместе с тем, педагог обогащает направления совместной деятельности родителей и детей, способствует развитию общих интеллектуальных интересов, увлечений родителей и детей, поддерживает возникшие семейные традиции. Исходя из пожеланий и интересов родителей, возрастающих возможностей детей, воспитатель способствует созданию таких детско-родительских клубов как «Коллекционеры», «Клуб туристов», «Клуб любителей чтения». «Клуб любителей чтения» поможет поддержать интерес взрослых и детей к книге, домашнему чтению, даст возможность обсудить новинки детской художественной и познавательной литературы, создать творческие работы на темы любимых произведений (эссе, рисунки, поделки), вызовет у детей желание научиться читать. </w:t>
      </w:r>
    </w:p>
    <w:p w:rsidR="00EB14AD" w:rsidRPr="006908E0" w:rsidRDefault="00EB14AD" w:rsidP="00EB14AD">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b/>
          <w:sz w:val="24"/>
          <w:szCs w:val="24"/>
        </w:rPr>
        <w:t xml:space="preserve">Совместная деятельность педагогов и родителей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Педагог опирается на проявление заинтересованности, инициативности самих родителей, делая их активными участниками конкурсов «Мы родом из детства» (конкурс семейных газет о детстве разных членов семьи), «Самое, самое, самое о нашем городе», спортивных досугов «Крепкие и </w:t>
      </w:r>
      <w:proofErr w:type="spellStart"/>
      <w:r w:rsidRPr="006908E0">
        <w:rPr>
          <w:rFonts w:ascii="Times New Roman" w:hAnsi="Times New Roman" w:cs="Times New Roman"/>
          <w:sz w:val="24"/>
          <w:szCs w:val="24"/>
        </w:rPr>
        <w:t>здоровы</w:t>
      </w:r>
      <w:r w:rsidR="00BF060C">
        <w:rPr>
          <w:rFonts w:ascii="Times New Roman" w:hAnsi="Times New Roman" w:cs="Times New Roman"/>
          <w:sz w:val="24"/>
          <w:szCs w:val="24"/>
        </w:rPr>
        <w:t>еО</w:t>
      </w:r>
      <w:proofErr w:type="spellEnd"/>
      <w:r w:rsidRPr="006908E0">
        <w:rPr>
          <w:rFonts w:ascii="Times New Roman" w:hAnsi="Times New Roman" w:cs="Times New Roman"/>
          <w:sz w:val="24"/>
          <w:szCs w:val="24"/>
        </w:rPr>
        <w:t xml:space="preserve">», «Зимние забавы», «Мы играем всей семьей», включает их в совместные с дошкольниками дела, направленные на заботу об окружающих: «Сажаем цветы на участке», «Поздравляем ветеранов», «Украшаем детский сад к празднику», «Починим игрушки малышам». В ходе акции «Поздравляем ветеранов» дети совместно с взрослыми дома и в детском саду обсуждали, кого из ветеранов надо поздравить (родственников, соседей, знакомых), как это лучше сделать (послать письмо по почте, отнести поздравление домой, пригласить на концерт, подарить рисунки), готовили приглашения и вместе с родителями вручали их тем, кто живет недалеко. Родители помогали детям украсить группу к встрече гостей, придумывали концертные номера.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Поддержанию интереса к совместной деятельности, развитию инициативности, творчества взрослых и детей способствует организация педагогом совместных детско-родительских проектов на темы «Выставка лучших товаров России», «Много профессий хороших и разных», «Наши путешествия».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В ходе организации проекта «Наши путешествия» воспитатель предлагает родителям и детям вспомнить, в каких городах и странах они бывали, что им больше всего запомнилось, какие сувениры они привезли на память. Можно организовать дни разных стран, которые совместно с воспитател</w:t>
      </w:r>
      <w:r w:rsidR="00B11BA2">
        <w:rPr>
          <w:rFonts w:ascii="Times New Roman" w:hAnsi="Times New Roman" w:cs="Times New Roman"/>
          <w:sz w:val="24"/>
          <w:szCs w:val="24"/>
        </w:rPr>
        <w:t>е</w:t>
      </w:r>
      <w:r w:rsidRPr="006908E0">
        <w:rPr>
          <w:rFonts w:ascii="Times New Roman" w:hAnsi="Times New Roman" w:cs="Times New Roman"/>
          <w:sz w:val="24"/>
          <w:szCs w:val="24"/>
        </w:rPr>
        <w:t xml:space="preserve">м организуют отдельные семьи: дни Украины, Болгарии, Египта и т.д. Воспитатель помогает детям и родителям продумать содержание и особенности организации каждого дня. Так, в день Украины дети знакомятся с основными </w:t>
      </w:r>
      <w:r w:rsidRPr="006908E0">
        <w:rPr>
          <w:rFonts w:ascii="Times New Roman" w:hAnsi="Times New Roman" w:cs="Times New Roman"/>
          <w:sz w:val="24"/>
          <w:szCs w:val="24"/>
        </w:rPr>
        <w:lastRenderedPageBreak/>
        <w:t xml:space="preserve">достопримечательностями украинских городов (рассматривают фотографии, видеосюжеты), узнают своеобразие украинских национальных костюмов, народных промыслов украинских мастеров и создают свои рисунки, играют в украинские народные игры, пробуют блюда украинской народной кухни, слушают рассказы детей, которые побывали на Украине. </w:t>
      </w:r>
    </w:p>
    <w:p w:rsidR="00EB14AD" w:rsidRPr="00EB14AD" w:rsidRDefault="00EB14AD" w:rsidP="00342656">
      <w:pPr>
        <w:pStyle w:val="a3"/>
        <w:spacing w:after="0" w:line="240" w:lineRule="auto"/>
        <w:ind w:left="0" w:firstLine="851"/>
        <w:jc w:val="both"/>
        <w:rPr>
          <w:rFonts w:ascii="Times New Roman" w:hAnsi="Times New Roman" w:cs="Times New Roman"/>
          <w:b/>
          <w:color w:val="FF0000"/>
          <w:sz w:val="32"/>
          <w:szCs w:val="24"/>
        </w:rPr>
      </w:pPr>
      <w:r w:rsidRPr="006908E0">
        <w:rPr>
          <w:rFonts w:ascii="Times New Roman" w:hAnsi="Times New Roman" w:cs="Times New Roman"/>
          <w:sz w:val="24"/>
          <w:szCs w:val="24"/>
        </w:rPr>
        <w:t>Итоговой формой взаимодействия с родителями может стать фестиваль семейного творчества, который позволит раскрыть достижения всех семей в различных видах совместной детско-родительской деятельности: художественной, литературной, познавательной, музыкальной.</w:t>
      </w:r>
    </w:p>
    <w:p w:rsidR="00770380" w:rsidRPr="008276AC" w:rsidRDefault="00770380" w:rsidP="005A49B3">
      <w:pPr>
        <w:pStyle w:val="a3"/>
        <w:spacing w:after="0" w:line="240" w:lineRule="auto"/>
        <w:ind w:left="0"/>
        <w:jc w:val="center"/>
        <w:rPr>
          <w:rFonts w:ascii="Times New Roman" w:hAnsi="Times New Roman" w:cs="Times New Roman"/>
          <w:b/>
          <w:sz w:val="32"/>
          <w:szCs w:val="24"/>
        </w:rPr>
      </w:pPr>
    </w:p>
    <w:p w:rsidR="00F62DDB" w:rsidRPr="005E5DF6" w:rsidRDefault="00342656" w:rsidP="005A49B3">
      <w:pPr>
        <w:pStyle w:val="a3"/>
        <w:spacing w:after="0" w:line="240" w:lineRule="auto"/>
        <w:ind w:left="0"/>
        <w:jc w:val="center"/>
        <w:rPr>
          <w:rFonts w:ascii="Times New Roman" w:hAnsi="Times New Roman" w:cs="Times New Roman"/>
          <w:b/>
          <w:sz w:val="32"/>
          <w:szCs w:val="24"/>
        </w:rPr>
      </w:pPr>
      <w:r>
        <w:rPr>
          <w:rFonts w:ascii="Times New Roman" w:hAnsi="Times New Roman" w:cs="Times New Roman"/>
          <w:b/>
          <w:sz w:val="32"/>
          <w:szCs w:val="24"/>
          <w:lang w:val="en-US"/>
        </w:rPr>
        <w:t>III</w:t>
      </w:r>
      <w:r>
        <w:rPr>
          <w:rFonts w:ascii="Times New Roman" w:hAnsi="Times New Roman" w:cs="Times New Roman"/>
          <w:b/>
          <w:sz w:val="32"/>
          <w:szCs w:val="24"/>
        </w:rPr>
        <w:t xml:space="preserve">. </w:t>
      </w:r>
      <w:r w:rsidR="009F30D6" w:rsidRPr="005E5DF6">
        <w:rPr>
          <w:rFonts w:ascii="Times New Roman" w:hAnsi="Times New Roman" w:cs="Times New Roman"/>
          <w:b/>
          <w:sz w:val="32"/>
          <w:szCs w:val="24"/>
        </w:rPr>
        <w:t>О</w:t>
      </w:r>
      <w:r w:rsidR="005A49B3" w:rsidRPr="005E5DF6">
        <w:rPr>
          <w:rFonts w:ascii="Times New Roman" w:hAnsi="Times New Roman" w:cs="Times New Roman"/>
          <w:b/>
          <w:sz w:val="32"/>
          <w:szCs w:val="24"/>
        </w:rPr>
        <w:t>РГАНИЗАЦИОННЫЙ РАЗДЕЛ</w:t>
      </w:r>
    </w:p>
    <w:p w:rsidR="00C879EA" w:rsidRDefault="00342656" w:rsidP="005A49B3">
      <w:pPr>
        <w:pStyle w:val="a3"/>
        <w:spacing w:after="0" w:line="240" w:lineRule="auto"/>
        <w:ind w:left="0"/>
        <w:jc w:val="center"/>
        <w:rPr>
          <w:rFonts w:ascii="Times New Roman" w:hAnsi="Times New Roman" w:cs="Times New Roman"/>
          <w:b/>
          <w:sz w:val="28"/>
          <w:szCs w:val="24"/>
        </w:rPr>
      </w:pPr>
      <w:r w:rsidRPr="00204832">
        <w:rPr>
          <w:rFonts w:ascii="Times New Roman" w:hAnsi="Times New Roman" w:cs="Times New Roman"/>
          <w:b/>
          <w:sz w:val="28"/>
          <w:szCs w:val="24"/>
        </w:rPr>
        <w:t xml:space="preserve">3.1. Психолого-педагогические условия, </w:t>
      </w:r>
    </w:p>
    <w:p w:rsidR="00342656" w:rsidRPr="00204832" w:rsidRDefault="00341756" w:rsidP="005A49B3">
      <w:pPr>
        <w:pStyle w:val="a3"/>
        <w:spacing w:after="0" w:line="240" w:lineRule="auto"/>
        <w:ind w:left="0"/>
        <w:jc w:val="center"/>
        <w:rPr>
          <w:rFonts w:ascii="Times New Roman" w:hAnsi="Times New Roman" w:cs="Times New Roman"/>
          <w:b/>
          <w:sz w:val="28"/>
          <w:szCs w:val="24"/>
        </w:rPr>
      </w:pPr>
      <w:r>
        <w:rPr>
          <w:rFonts w:ascii="Times New Roman" w:hAnsi="Times New Roman" w:cs="Times New Roman"/>
          <w:b/>
          <w:sz w:val="28"/>
          <w:szCs w:val="24"/>
        </w:rPr>
        <w:t>обеспечивающие развитие ребенка</w:t>
      </w:r>
    </w:p>
    <w:p w:rsidR="00B01665" w:rsidRPr="00B01665" w:rsidRDefault="00B01665" w:rsidP="00B0166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01665">
        <w:rPr>
          <w:rFonts w:ascii="Times New Roman" w:hAnsi="Times New Roman" w:cs="Times New Roman"/>
          <w:color w:val="000000"/>
          <w:sz w:val="24"/>
          <w:szCs w:val="24"/>
        </w:rPr>
        <w:t xml:space="preserve">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 </w:t>
      </w:r>
    </w:p>
    <w:p w:rsidR="00B01665" w:rsidRPr="00B01665" w:rsidRDefault="00B01665" w:rsidP="00B0166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01665">
        <w:rPr>
          <w:rFonts w:ascii="Times New Roman" w:hAnsi="Times New Roman" w:cs="Times New Roman"/>
          <w:color w:val="000000"/>
          <w:sz w:val="24"/>
          <w:szCs w:val="24"/>
        </w:rPr>
        <w:t xml:space="preserve">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 </w:t>
      </w:r>
    </w:p>
    <w:p w:rsidR="00B01665" w:rsidRPr="00B01665" w:rsidRDefault="00B01665" w:rsidP="00F031F3">
      <w:pPr>
        <w:pStyle w:val="a3"/>
        <w:numPr>
          <w:ilvl w:val="0"/>
          <w:numId w:val="81"/>
        </w:numPr>
        <w:autoSpaceDE w:val="0"/>
        <w:autoSpaceDN w:val="0"/>
        <w:adjustRightInd w:val="0"/>
        <w:spacing w:after="44" w:line="240" w:lineRule="auto"/>
        <w:jc w:val="both"/>
        <w:rPr>
          <w:rFonts w:ascii="Times New Roman" w:hAnsi="Times New Roman" w:cs="Times New Roman"/>
          <w:color w:val="000000"/>
          <w:sz w:val="24"/>
          <w:szCs w:val="24"/>
        </w:rPr>
      </w:pPr>
      <w:r w:rsidRPr="00B01665">
        <w:rPr>
          <w:rFonts w:ascii="Times New Roman" w:hAnsi="Times New Roman" w:cs="Times New Roman"/>
          <w:color w:val="000000"/>
          <w:sz w:val="24"/>
          <w:szCs w:val="24"/>
        </w:rPr>
        <w:t xml:space="preserve">гарантирует охрану и укрепление физического и психического здоровья детей; </w:t>
      </w:r>
    </w:p>
    <w:p w:rsidR="00B01665" w:rsidRPr="00B01665" w:rsidRDefault="00B01665" w:rsidP="00F031F3">
      <w:pPr>
        <w:pStyle w:val="a3"/>
        <w:numPr>
          <w:ilvl w:val="0"/>
          <w:numId w:val="81"/>
        </w:numPr>
        <w:autoSpaceDE w:val="0"/>
        <w:autoSpaceDN w:val="0"/>
        <w:adjustRightInd w:val="0"/>
        <w:spacing w:after="44" w:line="240" w:lineRule="auto"/>
        <w:jc w:val="both"/>
        <w:rPr>
          <w:rFonts w:ascii="Times New Roman" w:hAnsi="Times New Roman" w:cs="Times New Roman"/>
          <w:color w:val="000000"/>
          <w:sz w:val="24"/>
          <w:szCs w:val="24"/>
        </w:rPr>
      </w:pPr>
      <w:r w:rsidRPr="00B01665">
        <w:rPr>
          <w:rFonts w:ascii="Times New Roman" w:hAnsi="Times New Roman" w:cs="Times New Roman"/>
          <w:color w:val="000000"/>
          <w:sz w:val="24"/>
          <w:szCs w:val="24"/>
        </w:rPr>
        <w:t xml:space="preserve">обеспечивает эмоциональное благополучие детей; </w:t>
      </w:r>
    </w:p>
    <w:p w:rsidR="00B01665" w:rsidRPr="00B01665" w:rsidRDefault="00B01665" w:rsidP="00F031F3">
      <w:pPr>
        <w:pStyle w:val="a3"/>
        <w:numPr>
          <w:ilvl w:val="0"/>
          <w:numId w:val="81"/>
        </w:numPr>
        <w:autoSpaceDE w:val="0"/>
        <w:autoSpaceDN w:val="0"/>
        <w:adjustRightInd w:val="0"/>
        <w:spacing w:after="44" w:line="240" w:lineRule="auto"/>
        <w:jc w:val="both"/>
        <w:rPr>
          <w:rFonts w:ascii="Times New Roman" w:hAnsi="Times New Roman" w:cs="Times New Roman"/>
          <w:color w:val="000000"/>
          <w:sz w:val="24"/>
          <w:szCs w:val="24"/>
        </w:rPr>
      </w:pPr>
      <w:r w:rsidRPr="00B01665">
        <w:rPr>
          <w:rFonts w:ascii="Times New Roman" w:hAnsi="Times New Roman" w:cs="Times New Roman"/>
          <w:color w:val="000000"/>
          <w:sz w:val="24"/>
          <w:szCs w:val="24"/>
        </w:rPr>
        <w:t xml:space="preserve">способствует профессиональному развитию педагогических работников; </w:t>
      </w:r>
    </w:p>
    <w:p w:rsidR="00B01665" w:rsidRPr="00B01665" w:rsidRDefault="00B01665" w:rsidP="00F031F3">
      <w:pPr>
        <w:pStyle w:val="a3"/>
        <w:numPr>
          <w:ilvl w:val="0"/>
          <w:numId w:val="81"/>
        </w:numPr>
        <w:autoSpaceDE w:val="0"/>
        <w:autoSpaceDN w:val="0"/>
        <w:adjustRightInd w:val="0"/>
        <w:spacing w:after="44" w:line="240" w:lineRule="auto"/>
        <w:jc w:val="both"/>
        <w:rPr>
          <w:rFonts w:ascii="Times New Roman" w:hAnsi="Times New Roman" w:cs="Times New Roman"/>
          <w:color w:val="000000"/>
          <w:sz w:val="24"/>
          <w:szCs w:val="24"/>
        </w:rPr>
      </w:pPr>
      <w:r w:rsidRPr="00B01665">
        <w:rPr>
          <w:rFonts w:ascii="Times New Roman" w:hAnsi="Times New Roman" w:cs="Times New Roman"/>
          <w:color w:val="000000"/>
          <w:sz w:val="24"/>
          <w:szCs w:val="24"/>
        </w:rPr>
        <w:t xml:space="preserve">создает условия для развивающего вариативного дошкольного образования; </w:t>
      </w:r>
    </w:p>
    <w:p w:rsidR="00B01665" w:rsidRPr="00B01665" w:rsidRDefault="00B01665" w:rsidP="00F031F3">
      <w:pPr>
        <w:pStyle w:val="a3"/>
        <w:numPr>
          <w:ilvl w:val="0"/>
          <w:numId w:val="81"/>
        </w:numPr>
        <w:autoSpaceDE w:val="0"/>
        <w:autoSpaceDN w:val="0"/>
        <w:adjustRightInd w:val="0"/>
        <w:spacing w:after="44" w:line="240" w:lineRule="auto"/>
        <w:jc w:val="both"/>
        <w:rPr>
          <w:rFonts w:ascii="Times New Roman" w:hAnsi="Times New Roman" w:cs="Times New Roman"/>
          <w:color w:val="000000"/>
          <w:sz w:val="24"/>
          <w:szCs w:val="24"/>
        </w:rPr>
      </w:pPr>
      <w:r w:rsidRPr="00B01665">
        <w:rPr>
          <w:rFonts w:ascii="Times New Roman" w:hAnsi="Times New Roman" w:cs="Times New Roman"/>
          <w:color w:val="000000"/>
          <w:sz w:val="24"/>
          <w:szCs w:val="24"/>
        </w:rPr>
        <w:t xml:space="preserve">обеспечивает открытость дошкольного образования; </w:t>
      </w:r>
    </w:p>
    <w:p w:rsidR="00B01665" w:rsidRPr="00B01665" w:rsidRDefault="00B01665" w:rsidP="00F031F3">
      <w:pPr>
        <w:pStyle w:val="a3"/>
        <w:numPr>
          <w:ilvl w:val="0"/>
          <w:numId w:val="81"/>
        </w:numPr>
        <w:autoSpaceDE w:val="0"/>
        <w:autoSpaceDN w:val="0"/>
        <w:adjustRightInd w:val="0"/>
        <w:spacing w:after="0" w:line="240" w:lineRule="auto"/>
        <w:jc w:val="both"/>
        <w:rPr>
          <w:rFonts w:ascii="Times New Roman" w:hAnsi="Times New Roman" w:cs="Times New Roman"/>
          <w:color w:val="000000"/>
          <w:sz w:val="24"/>
          <w:szCs w:val="24"/>
        </w:rPr>
      </w:pPr>
      <w:r w:rsidRPr="00B01665">
        <w:rPr>
          <w:rFonts w:ascii="Times New Roman" w:hAnsi="Times New Roman" w:cs="Times New Roman"/>
          <w:color w:val="000000"/>
          <w:sz w:val="24"/>
          <w:szCs w:val="24"/>
        </w:rPr>
        <w:t xml:space="preserve">создает условия для участия родителей (законных представителей) в образовательной деятельности. </w:t>
      </w:r>
    </w:p>
    <w:p w:rsidR="00B01665" w:rsidRDefault="00B01665" w:rsidP="00B01665">
      <w:pPr>
        <w:autoSpaceDE w:val="0"/>
        <w:autoSpaceDN w:val="0"/>
        <w:adjustRightInd w:val="0"/>
        <w:spacing w:after="0" w:line="240" w:lineRule="auto"/>
        <w:jc w:val="center"/>
        <w:rPr>
          <w:rFonts w:ascii="Times New Roman" w:hAnsi="Times New Roman" w:cs="Times New Roman"/>
          <w:b/>
          <w:bCs/>
          <w:color w:val="000000"/>
          <w:sz w:val="24"/>
          <w:szCs w:val="24"/>
        </w:rPr>
      </w:pPr>
      <w:r w:rsidRPr="00B01665">
        <w:rPr>
          <w:rFonts w:ascii="Times New Roman" w:hAnsi="Times New Roman" w:cs="Times New Roman"/>
          <w:b/>
          <w:bCs/>
          <w:color w:val="000000"/>
          <w:sz w:val="24"/>
          <w:szCs w:val="24"/>
        </w:rPr>
        <w:t xml:space="preserve">Психолого-педагогические условия реализации </w:t>
      </w:r>
      <w:r>
        <w:rPr>
          <w:rFonts w:ascii="Times New Roman" w:hAnsi="Times New Roman" w:cs="Times New Roman"/>
          <w:b/>
          <w:bCs/>
          <w:color w:val="000000"/>
          <w:sz w:val="24"/>
          <w:szCs w:val="24"/>
        </w:rPr>
        <w:t>П</w:t>
      </w:r>
      <w:r w:rsidRPr="00B01665">
        <w:rPr>
          <w:rFonts w:ascii="Times New Roman" w:hAnsi="Times New Roman" w:cs="Times New Roman"/>
          <w:b/>
          <w:bCs/>
          <w:color w:val="000000"/>
          <w:sz w:val="24"/>
          <w:szCs w:val="24"/>
        </w:rPr>
        <w:t>рограммы:</w:t>
      </w:r>
    </w:p>
    <w:p w:rsidR="00B01665" w:rsidRPr="00B01665" w:rsidRDefault="00B01665" w:rsidP="00F031F3">
      <w:pPr>
        <w:pStyle w:val="a3"/>
        <w:numPr>
          <w:ilvl w:val="0"/>
          <w:numId w:val="83"/>
        </w:numPr>
        <w:autoSpaceDE w:val="0"/>
        <w:autoSpaceDN w:val="0"/>
        <w:adjustRightInd w:val="0"/>
        <w:spacing w:after="0" w:line="240" w:lineRule="auto"/>
        <w:jc w:val="both"/>
        <w:rPr>
          <w:rFonts w:ascii="Times New Roman" w:hAnsi="Times New Roman" w:cs="Times New Roman"/>
          <w:sz w:val="24"/>
          <w:szCs w:val="24"/>
        </w:rPr>
      </w:pPr>
      <w:r w:rsidRPr="00B01665">
        <w:rPr>
          <w:rFonts w:ascii="Times New Roman" w:hAnsi="Times New Roman" w:cs="Times New Roman"/>
          <w:color w:val="000000"/>
          <w:sz w:val="24"/>
          <w:szCs w:val="24"/>
        </w:rPr>
        <w:t xml:space="preserve">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 </w:t>
      </w:r>
    </w:p>
    <w:p w:rsidR="00B01665" w:rsidRPr="00B01665" w:rsidRDefault="00B01665" w:rsidP="00F031F3">
      <w:pPr>
        <w:pStyle w:val="a3"/>
        <w:numPr>
          <w:ilvl w:val="0"/>
          <w:numId w:val="83"/>
        </w:numPr>
        <w:autoSpaceDE w:val="0"/>
        <w:autoSpaceDN w:val="0"/>
        <w:adjustRightInd w:val="0"/>
        <w:spacing w:after="0" w:line="240" w:lineRule="auto"/>
        <w:jc w:val="both"/>
        <w:rPr>
          <w:rFonts w:ascii="Times New Roman" w:hAnsi="Times New Roman" w:cs="Times New Roman"/>
          <w:sz w:val="24"/>
          <w:szCs w:val="24"/>
        </w:rPr>
      </w:pPr>
      <w:r w:rsidRPr="00B01665">
        <w:rPr>
          <w:rFonts w:ascii="Times New Roman" w:hAnsi="Times New Roman" w:cs="Times New Roman"/>
          <w:color w:val="000000"/>
          <w:sz w:val="24"/>
          <w:szCs w:val="24"/>
        </w:rPr>
        <w:t xml:space="preserve">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 </w:t>
      </w:r>
    </w:p>
    <w:p w:rsidR="00B01665" w:rsidRPr="00B01665" w:rsidRDefault="00B01665" w:rsidP="00F031F3">
      <w:pPr>
        <w:pStyle w:val="a3"/>
        <w:numPr>
          <w:ilvl w:val="0"/>
          <w:numId w:val="83"/>
        </w:numPr>
        <w:autoSpaceDE w:val="0"/>
        <w:autoSpaceDN w:val="0"/>
        <w:adjustRightInd w:val="0"/>
        <w:spacing w:after="0" w:line="240" w:lineRule="auto"/>
        <w:jc w:val="both"/>
        <w:rPr>
          <w:rFonts w:ascii="Times New Roman" w:hAnsi="Times New Roman" w:cs="Times New Roman"/>
          <w:sz w:val="24"/>
          <w:szCs w:val="24"/>
        </w:rPr>
      </w:pPr>
      <w:r w:rsidRPr="00B01665">
        <w:rPr>
          <w:rFonts w:ascii="Times New Roman" w:hAnsi="Times New Roman" w:cs="Times New Roman"/>
          <w:color w:val="000000"/>
          <w:sz w:val="24"/>
          <w:szCs w:val="24"/>
        </w:rPr>
        <w:t xml:space="preserve">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w:t>
      </w:r>
    </w:p>
    <w:p w:rsidR="00B01665" w:rsidRPr="00B01665" w:rsidRDefault="00B01665" w:rsidP="00F031F3">
      <w:pPr>
        <w:pStyle w:val="a3"/>
        <w:numPr>
          <w:ilvl w:val="0"/>
          <w:numId w:val="82"/>
        </w:numPr>
        <w:autoSpaceDE w:val="0"/>
        <w:autoSpaceDN w:val="0"/>
        <w:adjustRightInd w:val="0"/>
        <w:spacing w:after="47" w:line="240" w:lineRule="auto"/>
        <w:jc w:val="both"/>
        <w:rPr>
          <w:rFonts w:ascii="Times New Roman" w:hAnsi="Times New Roman" w:cs="Times New Roman"/>
          <w:sz w:val="24"/>
          <w:szCs w:val="24"/>
        </w:rPr>
      </w:pPr>
      <w:r w:rsidRPr="00B01665">
        <w:rPr>
          <w:rFonts w:ascii="Times New Roman" w:hAnsi="Times New Roman" w:cs="Times New Roman"/>
          <w:sz w:val="24"/>
          <w:szCs w:val="24"/>
        </w:rPr>
        <w:t xml:space="preserve">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B01665" w:rsidRPr="00B01665" w:rsidRDefault="00B01665" w:rsidP="00F031F3">
      <w:pPr>
        <w:pStyle w:val="a3"/>
        <w:numPr>
          <w:ilvl w:val="0"/>
          <w:numId w:val="82"/>
        </w:numPr>
        <w:autoSpaceDE w:val="0"/>
        <w:autoSpaceDN w:val="0"/>
        <w:adjustRightInd w:val="0"/>
        <w:spacing w:after="47" w:line="240" w:lineRule="auto"/>
        <w:jc w:val="both"/>
        <w:rPr>
          <w:rFonts w:ascii="Times New Roman" w:hAnsi="Times New Roman" w:cs="Times New Roman"/>
          <w:sz w:val="24"/>
          <w:szCs w:val="24"/>
        </w:rPr>
      </w:pPr>
      <w:r w:rsidRPr="00B01665">
        <w:rPr>
          <w:rFonts w:ascii="Times New Roman" w:hAnsi="Times New Roman" w:cs="Times New Roman"/>
          <w:sz w:val="24"/>
          <w:szCs w:val="24"/>
        </w:rPr>
        <w:t xml:space="preserve">поддержка инициативы и самостоятельности детей в специфических для них видах деятельности; </w:t>
      </w:r>
    </w:p>
    <w:p w:rsidR="00B01665" w:rsidRPr="00B01665" w:rsidRDefault="00B01665" w:rsidP="00F031F3">
      <w:pPr>
        <w:pStyle w:val="a3"/>
        <w:numPr>
          <w:ilvl w:val="0"/>
          <w:numId w:val="82"/>
        </w:numPr>
        <w:autoSpaceDE w:val="0"/>
        <w:autoSpaceDN w:val="0"/>
        <w:adjustRightInd w:val="0"/>
        <w:spacing w:after="47" w:line="240" w:lineRule="auto"/>
        <w:jc w:val="both"/>
        <w:rPr>
          <w:rFonts w:ascii="Times New Roman" w:hAnsi="Times New Roman" w:cs="Times New Roman"/>
          <w:sz w:val="24"/>
          <w:szCs w:val="24"/>
        </w:rPr>
      </w:pPr>
      <w:r w:rsidRPr="00B01665">
        <w:rPr>
          <w:rFonts w:ascii="Times New Roman" w:hAnsi="Times New Roman" w:cs="Times New Roman"/>
          <w:sz w:val="24"/>
          <w:szCs w:val="24"/>
        </w:rPr>
        <w:t xml:space="preserve">возможность выбора детьми материалов, видов активности, участников совместной деятельности и общения; </w:t>
      </w:r>
    </w:p>
    <w:p w:rsidR="00B01665" w:rsidRPr="00B01665" w:rsidRDefault="00B01665" w:rsidP="00F031F3">
      <w:pPr>
        <w:pStyle w:val="a3"/>
        <w:numPr>
          <w:ilvl w:val="0"/>
          <w:numId w:val="82"/>
        </w:numPr>
        <w:autoSpaceDE w:val="0"/>
        <w:autoSpaceDN w:val="0"/>
        <w:adjustRightInd w:val="0"/>
        <w:spacing w:after="0" w:line="240" w:lineRule="auto"/>
        <w:jc w:val="both"/>
        <w:rPr>
          <w:rFonts w:ascii="Times New Roman" w:hAnsi="Times New Roman" w:cs="Times New Roman"/>
          <w:sz w:val="24"/>
          <w:szCs w:val="24"/>
        </w:rPr>
      </w:pPr>
      <w:r w:rsidRPr="00B01665">
        <w:rPr>
          <w:rFonts w:ascii="Times New Roman" w:hAnsi="Times New Roman" w:cs="Times New Roman"/>
          <w:sz w:val="24"/>
          <w:szCs w:val="24"/>
        </w:rPr>
        <w:t xml:space="preserve">защита детей от всех форм физического и психического насилия. </w:t>
      </w:r>
    </w:p>
    <w:p w:rsidR="008F2D89" w:rsidRPr="008F2D89" w:rsidRDefault="008F2D89" w:rsidP="008F2D89">
      <w:pPr>
        <w:pStyle w:val="a3"/>
        <w:spacing w:after="0" w:line="240" w:lineRule="auto"/>
        <w:ind w:left="0"/>
        <w:jc w:val="center"/>
        <w:rPr>
          <w:rFonts w:ascii="Times New Roman" w:hAnsi="Times New Roman" w:cs="Times New Roman"/>
          <w:b/>
          <w:bCs/>
          <w:sz w:val="24"/>
          <w:szCs w:val="23"/>
        </w:rPr>
      </w:pPr>
      <w:r w:rsidRPr="008F2D89">
        <w:rPr>
          <w:rFonts w:ascii="Times New Roman" w:hAnsi="Times New Roman" w:cs="Times New Roman"/>
          <w:b/>
          <w:bCs/>
          <w:sz w:val="24"/>
          <w:szCs w:val="23"/>
        </w:rPr>
        <w:t>Задачи и содержание работы с детьми 6-7 лет</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5812"/>
      </w:tblGrid>
      <w:tr w:rsidR="008F2D89" w:rsidRPr="008F2D89" w:rsidTr="00CF7635">
        <w:trPr>
          <w:trHeight w:val="107"/>
        </w:trPr>
        <w:tc>
          <w:tcPr>
            <w:tcW w:w="3794" w:type="dxa"/>
          </w:tcPr>
          <w:p w:rsidR="008F2D89" w:rsidRPr="008F2D89" w:rsidRDefault="008F2D89" w:rsidP="008F2D89">
            <w:pPr>
              <w:autoSpaceDE w:val="0"/>
              <w:autoSpaceDN w:val="0"/>
              <w:adjustRightInd w:val="0"/>
              <w:spacing w:after="0" w:line="240" w:lineRule="auto"/>
              <w:jc w:val="both"/>
              <w:rPr>
                <w:rFonts w:ascii="Times New Roman" w:hAnsi="Times New Roman" w:cs="Times New Roman"/>
                <w:color w:val="000000"/>
                <w:sz w:val="24"/>
                <w:szCs w:val="23"/>
              </w:rPr>
            </w:pPr>
            <w:r w:rsidRPr="008F2D89">
              <w:rPr>
                <w:rFonts w:ascii="Times New Roman" w:hAnsi="Times New Roman" w:cs="Times New Roman"/>
                <w:b/>
                <w:bCs/>
                <w:color w:val="000000"/>
                <w:sz w:val="24"/>
                <w:szCs w:val="23"/>
              </w:rPr>
              <w:t xml:space="preserve">Задачи </w:t>
            </w:r>
          </w:p>
        </w:tc>
        <w:tc>
          <w:tcPr>
            <w:tcW w:w="5812" w:type="dxa"/>
          </w:tcPr>
          <w:p w:rsidR="008F2D89" w:rsidRPr="008F2D89" w:rsidRDefault="008F2D89" w:rsidP="008F2D89">
            <w:pPr>
              <w:autoSpaceDE w:val="0"/>
              <w:autoSpaceDN w:val="0"/>
              <w:adjustRightInd w:val="0"/>
              <w:spacing w:after="0" w:line="240" w:lineRule="auto"/>
              <w:jc w:val="both"/>
              <w:rPr>
                <w:rFonts w:ascii="Times New Roman" w:hAnsi="Times New Roman" w:cs="Times New Roman"/>
                <w:color w:val="000000"/>
                <w:sz w:val="24"/>
                <w:szCs w:val="23"/>
              </w:rPr>
            </w:pPr>
            <w:r w:rsidRPr="008F2D89">
              <w:rPr>
                <w:rFonts w:ascii="Times New Roman" w:hAnsi="Times New Roman" w:cs="Times New Roman"/>
                <w:b/>
                <w:bCs/>
                <w:color w:val="000000"/>
                <w:sz w:val="24"/>
                <w:szCs w:val="23"/>
              </w:rPr>
              <w:t xml:space="preserve">Содержание </w:t>
            </w:r>
          </w:p>
        </w:tc>
      </w:tr>
      <w:tr w:rsidR="008F2D89" w:rsidRPr="008F2D89" w:rsidTr="00CF7635">
        <w:trPr>
          <w:trHeight w:val="1219"/>
        </w:trPr>
        <w:tc>
          <w:tcPr>
            <w:tcW w:w="3794" w:type="dxa"/>
          </w:tcPr>
          <w:p w:rsidR="008F2D89" w:rsidRPr="008F2D89" w:rsidRDefault="008F2D89" w:rsidP="008F2D89">
            <w:pPr>
              <w:autoSpaceDE w:val="0"/>
              <w:autoSpaceDN w:val="0"/>
              <w:adjustRightInd w:val="0"/>
              <w:spacing w:after="0" w:line="240" w:lineRule="auto"/>
              <w:jc w:val="both"/>
              <w:rPr>
                <w:rFonts w:ascii="Times New Roman" w:hAnsi="Times New Roman" w:cs="Times New Roman"/>
                <w:color w:val="000000"/>
                <w:sz w:val="24"/>
                <w:szCs w:val="23"/>
              </w:rPr>
            </w:pPr>
            <w:r w:rsidRPr="008F2D89">
              <w:rPr>
                <w:rFonts w:ascii="Times New Roman" w:hAnsi="Times New Roman" w:cs="Times New Roman"/>
                <w:color w:val="000000"/>
                <w:sz w:val="24"/>
                <w:szCs w:val="23"/>
              </w:rPr>
              <w:lastRenderedPageBreak/>
              <w:t xml:space="preserve">Создавать условия для формирования произвольности психических процессов у детей во всех видах деятельности. </w:t>
            </w:r>
          </w:p>
        </w:tc>
        <w:tc>
          <w:tcPr>
            <w:tcW w:w="5812" w:type="dxa"/>
          </w:tcPr>
          <w:p w:rsidR="008F2D89" w:rsidRPr="008F2D89" w:rsidRDefault="008F2D89" w:rsidP="008F2D89">
            <w:pPr>
              <w:autoSpaceDE w:val="0"/>
              <w:autoSpaceDN w:val="0"/>
              <w:adjustRightInd w:val="0"/>
              <w:spacing w:after="0" w:line="240" w:lineRule="auto"/>
              <w:jc w:val="both"/>
              <w:rPr>
                <w:rFonts w:ascii="Times New Roman" w:hAnsi="Times New Roman" w:cs="Times New Roman"/>
                <w:color w:val="000000"/>
                <w:sz w:val="24"/>
                <w:szCs w:val="23"/>
              </w:rPr>
            </w:pPr>
            <w:r w:rsidRPr="008F2D89">
              <w:rPr>
                <w:rFonts w:ascii="Times New Roman" w:hAnsi="Times New Roman" w:cs="Times New Roman"/>
                <w:color w:val="000000"/>
                <w:sz w:val="24"/>
                <w:szCs w:val="23"/>
              </w:rPr>
              <w:t xml:space="preserve">В ходе сюжетной линии занятия дети выполняют упражнения, играют в подвижные и настольно-печатные игры, развивающие познавательные способности дошкольников (память, внимание, мышление, восприятие), эмоциональную сферу, волевую сферу, формирующие адекватную самооценку, а так же приобретают навыки групповой и подгрупповой работы, учатся соблюдать правила игры. </w:t>
            </w:r>
          </w:p>
        </w:tc>
      </w:tr>
      <w:tr w:rsidR="008F2D89" w:rsidRPr="008F2D89" w:rsidTr="00CF7635">
        <w:trPr>
          <w:trHeight w:val="799"/>
        </w:trPr>
        <w:tc>
          <w:tcPr>
            <w:tcW w:w="3794" w:type="dxa"/>
          </w:tcPr>
          <w:p w:rsidR="008F2D89" w:rsidRPr="008F2D89" w:rsidRDefault="008F2D89" w:rsidP="008F2D89">
            <w:pPr>
              <w:autoSpaceDE w:val="0"/>
              <w:autoSpaceDN w:val="0"/>
              <w:adjustRightInd w:val="0"/>
              <w:spacing w:after="0" w:line="240" w:lineRule="auto"/>
              <w:jc w:val="both"/>
              <w:rPr>
                <w:rFonts w:ascii="Times New Roman" w:hAnsi="Times New Roman" w:cs="Times New Roman"/>
                <w:color w:val="000000"/>
                <w:sz w:val="24"/>
                <w:szCs w:val="23"/>
              </w:rPr>
            </w:pPr>
            <w:r w:rsidRPr="008F2D89">
              <w:rPr>
                <w:rFonts w:ascii="Times New Roman" w:hAnsi="Times New Roman" w:cs="Times New Roman"/>
                <w:color w:val="000000"/>
                <w:sz w:val="24"/>
                <w:szCs w:val="23"/>
              </w:rPr>
              <w:t xml:space="preserve">Поддерживать и создавать условия для развития творческого потенциала ребенка. </w:t>
            </w:r>
          </w:p>
        </w:tc>
        <w:tc>
          <w:tcPr>
            <w:tcW w:w="5812" w:type="dxa"/>
          </w:tcPr>
          <w:p w:rsidR="008F2D89" w:rsidRPr="008F2D89" w:rsidRDefault="008F2D89" w:rsidP="008F2D89">
            <w:pPr>
              <w:autoSpaceDE w:val="0"/>
              <w:autoSpaceDN w:val="0"/>
              <w:adjustRightInd w:val="0"/>
              <w:spacing w:after="0" w:line="240" w:lineRule="auto"/>
              <w:jc w:val="both"/>
              <w:rPr>
                <w:rFonts w:ascii="Times New Roman" w:hAnsi="Times New Roman" w:cs="Times New Roman"/>
                <w:color w:val="000000"/>
                <w:sz w:val="24"/>
                <w:szCs w:val="23"/>
              </w:rPr>
            </w:pPr>
            <w:r w:rsidRPr="008F2D89">
              <w:rPr>
                <w:rFonts w:ascii="Times New Roman" w:hAnsi="Times New Roman" w:cs="Times New Roman"/>
                <w:color w:val="000000"/>
                <w:sz w:val="24"/>
                <w:szCs w:val="23"/>
              </w:rPr>
              <w:t xml:space="preserve">Эмоционально реагирует на произведения изобразительного искусства, музыкальные и художественные произведения, мир природы. Откликается на эмоции близких людей и друзей. Сопереживает персонажам сказок, историй, рассказов. </w:t>
            </w:r>
          </w:p>
        </w:tc>
      </w:tr>
      <w:tr w:rsidR="008F2D89" w:rsidRPr="008F2D89" w:rsidTr="00CF7635">
        <w:trPr>
          <w:trHeight w:val="661"/>
        </w:trPr>
        <w:tc>
          <w:tcPr>
            <w:tcW w:w="3794" w:type="dxa"/>
          </w:tcPr>
          <w:p w:rsidR="008F2D89" w:rsidRPr="008F2D89" w:rsidRDefault="008F2D89" w:rsidP="008F2D89">
            <w:pPr>
              <w:autoSpaceDE w:val="0"/>
              <w:autoSpaceDN w:val="0"/>
              <w:adjustRightInd w:val="0"/>
              <w:spacing w:after="0" w:line="240" w:lineRule="auto"/>
              <w:jc w:val="both"/>
              <w:rPr>
                <w:rFonts w:ascii="Times New Roman" w:hAnsi="Times New Roman" w:cs="Times New Roman"/>
                <w:color w:val="000000"/>
                <w:sz w:val="24"/>
                <w:szCs w:val="23"/>
              </w:rPr>
            </w:pPr>
            <w:r w:rsidRPr="008F2D89">
              <w:rPr>
                <w:rFonts w:ascii="Times New Roman" w:hAnsi="Times New Roman" w:cs="Times New Roman"/>
                <w:color w:val="000000"/>
                <w:sz w:val="24"/>
                <w:szCs w:val="23"/>
              </w:rPr>
              <w:t xml:space="preserve">Побуждать детей к проявлению инициативы и самостоятельности мышления во всех видах деятельности. </w:t>
            </w:r>
          </w:p>
        </w:tc>
        <w:tc>
          <w:tcPr>
            <w:tcW w:w="5812" w:type="dxa"/>
          </w:tcPr>
          <w:p w:rsidR="008F2D89" w:rsidRPr="008F2D89" w:rsidRDefault="008F2D89" w:rsidP="008F2D89">
            <w:pPr>
              <w:autoSpaceDE w:val="0"/>
              <w:autoSpaceDN w:val="0"/>
              <w:adjustRightInd w:val="0"/>
              <w:spacing w:after="0" w:line="240" w:lineRule="auto"/>
              <w:jc w:val="both"/>
              <w:rPr>
                <w:rFonts w:ascii="Times New Roman" w:hAnsi="Times New Roman" w:cs="Times New Roman"/>
                <w:color w:val="000000"/>
                <w:sz w:val="24"/>
                <w:szCs w:val="23"/>
              </w:rPr>
            </w:pPr>
            <w:r w:rsidRPr="008F2D89">
              <w:rPr>
                <w:rFonts w:ascii="Times New Roman" w:hAnsi="Times New Roman" w:cs="Times New Roman"/>
                <w:color w:val="000000"/>
                <w:sz w:val="24"/>
                <w:szCs w:val="23"/>
              </w:rPr>
              <w:t xml:space="preserve">Интересуется новым, неизвестным в окружающем мире (мире предметов и вещей, мире отношений и своем внутреннем мире). </w:t>
            </w:r>
          </w:p>
          <w:p w:rsidR="008F2D89" w:rsidRPr="008F2D89" w:rsidRDefault="008F2D89" w:rsidP="008F2D89">
            <w:pPr>
              <w:autoSpaceDE w:val="0"/>
              <w:autoSpaceDN w:val="0"/>
              <w:adjustRightInd w:val="0"/>
              <w:spacing w:after="0" w:line="240" w:lineRule="auto"/>
              <w:jc w:val="both"/>
              <w:rPr>
                <w:rFonts w:ascii="Times New Roman" w:hAnsi="Times New Roman" w:cs="Times New Roman"/>
                <w:color w:val="000000"/>
                <w:sz w:val="24"/>
                <w:szCs w:val="23"/>
              </w:rPr>
            </w:pPr>
            <w:r w:rsidRPr="008F2D89">
              <w:rPr>
                <w:rFonts w:ascii="Times New Roman" w:hAnsi="Times New Roman" w:cs="Times New Roman"/>
                <w:color w:val="000000"/>
                <w:sz w:val="24"/>
                <w:szCs w:val="23"/>
              </w:rPr>
              <w:t xml:space="preserve">Задает вопросы взрослому, любит экспериментировать. </w:t>
            </w:r>
          </w:p>
        </w:tc>
      </w:tr>
      <w:tr w:rsidR="008F2D89" w:rsidRPr="008F2D89" w:rsidTr="005C2DCB">
        <w:trPr>
          <w:trHeight w:val="70"/>
        </w:trPr>
        <w:tc>
          <w:tcPr>
            <w:tcW w:w="3794" w:type="dxa"/>
          </w:tcPr>
          <w:p w:rsidR="008F2D89" w:rsidRPr="008F2D89" w:rsidRDefault="008F2D89" w:rsidP="008F2D89">
            <w:pPr>
              <w:autoSpaceDE w:val="0"/>
              <w:autoSpaceDN w:val="0"/>
              <w:adjustRightInd w:val="0"/>
              <w:spacing w:after="0" w:line="240" w:lineRule="auto"/>
              <w:jc w:val="both"/>
              <w:rPr>
                <w:rFonts w:ascii="Times New Roman" w:hAnsi="Times New Roman" w:cs="Times New Roman"/>
                <w:color w:val="000000"/>
                <w:sz w:val="24"/>
                <w:szCs w:val="23"/>
              </w:rPr>
            </w:pPr>
            <w:r w:rsidRPr="008F2D89">
              <w:rPr>
                <w:rFonts w:ascii="Times New Roman" w:hAnsi="Times New Roman" w:cs="Times New Roman"/>
                <w:color w:val="000000"/>
                <w:sz w:val="24"/>
                <w:szCs w:val="23"/>
              </w:rPr>
              <w:t xml:space="preserve">Способствовать формированию самосознания и адекватной самооценки. </w:t>
            </w:r>
          </w:p>
        </w:tc>
        <w:tc>
          <w:tcPr>
            <w:tcW w:w="5812" w:type="dxa"/>
          </w:tcPr>
          <w:p w:rsidR="008F2D89" w:rsidRPr="008F2D89" w:rsidRDefault="008F2D89" w:rsidP="008F2D89">
            <w:pPr>
              <w:autoSpaceDE w:val="0"/>
              <w:autoSpaceDN w:val="0"/>
              <w:adjustRightInd w:val="0"/>
              <w:spacing w:after="0" w:line="240" w:lineRule="auto"/>
              <w:jc w:val="both"/>
              <w:rPr>
                <w:rFonts w:ascii="Times New Roman" w:hAnsi="Times New Roman" w:cs="Times New Roman"/>
                <w:color w:val="000000"/>
                <w:sz w:val="24"/>
                <w:szCs w:val="23"/>
              </w:rPr>
            </w:pPr>
            <w:r w:rsidRPr="008F2D89">
              <w:rPr>
                <w:rFonts w:ascii="Times New Roman" w:hAnsi="Times New Roman" w:cs="Times New Roman"/>
                <w:color w:val="000000"/>
                <w:sz w:val="24"/>
                <w:szCs w:val="23"/>
              </w:rPr>
              <w:t xml:space="preserve">Поведение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 </w:t>
            </w:r>
          </w:p>
          <w:p w:rsidR="008F2D89" w:rsidRPr="008F2D89" w:rsidRDefault="008F2D89" w:rsidP="008F2D89">
            <w:pPr>
              <w:autoSpaceDE w:val="0"/>
              <w:autoSpaceDN w:val="0"/>
              <w:adjustRightInd w:val="0"/>
              <w:spacing w:after="0" w:line="240" w:lineRule="auto"/>
              <w:jc w:val="both"/>
              <w:rPr>
                <w:rFonts w:ascii="Times New Roman" w:hAnsi="Times New Roman" w:cs="Times New Roman"/>
                <w:color w:val="000000"/>
                <w:sz w:val="24"/>
                <w:szCs w:val="23"/>
              </w:rPr>
            </w:pPr>
            <w:r w:rsidRPr="008F2D89">
              <w:rPr>
                <w:rFonts w:ascii="Times New Roman" w:hAnsi="Times New Roman" w:cs="Times New Roman"/>
                <w:color w:val="000000"/>
                <w:sz w:val="24"/>
                <w:szCs w:val="23"/>
              </w:rPr>
              <w:t xml:space="preserve">Способен планировать свои действия, направленные на достижение конкретной цели. </w:t>
            </w:r>
          </w:p>
        </w:tc>
      </w:tr>
      <w:tr w:rsidR="008F2D89" w:rsidRPr="008F2D89" w:rsidTr="00CF7635">
        <w:trPr>
          <w:trHeight w:val="1075"/>
        </w:trPr>
        <w:tc>
          <w:tcPr>
            <w:tcW w:w="3794" w:type="dxa"/>
          </w:tcPr>
          <w:p w:rsidR="008F2D89" w:rsidRPr="008F2D89" w:rsidRDefault="008F2D89" w:rsidP="008F2D89">
            <w:pPr>
              <w:autoSpaceDE w:val="0"/>
              <w:autoSpaceDN w:val="0"/>
              <w:adjustRightInd w:val="0"/>
              <w:spacing w:after="0" w:line="240" w:lineRule="auto"/>
              <w:jc w:val="both"/>
              <w:rPr>
                <w:rFonts w:ascii="Times New Roman" w:hAnsi="Times New Roman" w:cs="Times New Roman"/>
                <w:color w:val="000000"/>
                <w:sz w:val="24"/>
                <w:szCs w:val="23"/>
              </w:rPr>
            </w:pPr>
            <w:r w:rsidRPr="008F2D89">
              <w:rPr>
                <w:rFonts w:ascii="Times New Roman" w:hAnsi="Times New Roman" w:cs="Times New Roman"/>
                <w:color w:val="000000"/>
                <w:sz w:val="24"/>
                <w:szCs w:val="23"/>
              </w:rPr>
              <w:t xml:space="preserve">Совершенствовать коммуникативные навыки, развивать совместную деятельность детей, навыки партнерского общения. </w:t>
            </w:r>
          </w:p>
        </w:tc>
        <w:tc>
          <w:tcPr>
            <w:tcW w:w="5812" w:type="dxa"/>
          </w:tcPr>
          <w:p w:rsidR="008F2D89" w:rsidRPr="008F2D89" w:rsidRDefault="008F2D89" w:rsidP="008F2D89">
            <w:pPr>
              <w:autoSpaceDE w:val="0"/>
              <w:autoSpaceDN w:val="0"/>
              <w:adjustRightInd w:val="0"/>
              <w:spacing w:after="0" w:line="240" w:lineRule="auto"/>
              <w:jc w:val="both"/>
              <w:rPr>
                <w:rFonts w:ascii="Times New Roman" w:hAnsi="Times New Roman" w:cs="Times New Roman"/>
                <w:color w:val="000000"/>
                <w:sz w:val="24"/>
                <w:szCs w:val="23"/>
              </w:rPr>
            </w:pPr>
            <w:r w:rsidRPr="008F2D89">
              <w:rPr>
                <w:rFonts w:ascii="Times New Roman" w:hAnsi="Times New Roman" w:cs="Times New Roman"/>
                <w:color w:val="000000"/>
                <w:sz w:val="24"/>
                <w:szCs w:val="23"/>
              </w:rPr>
              <w:t xml:space="preserve">Адекватно использует вербальные и невербальные средства общения, 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 </w:t>
            </w:r>
          </w:p>
          <w:p w:rsidR="008F2D89" w:rsidRPr="008F2D89" w:rsidRDefault="008F2D89" w:rsidP="008F2D89">
            <w:pPr>
              <w:autoSpaceDE w:val="0"/>
              <w:autoSpaceDN w:val="0"/>
              <w:adjustRightInd w:val="0"/>
              <w:spacing w:after="0" w:line="240" w:lineRule="auto"/>
              <w:jc w:val="both"/>
              <w:rPr>
                <w:rFonts w:ascii="Times New Roman" w:hAnsi="Times New Roman" w:cs="Times New Roman"/>
                <w:color w:val="000000"/>
                <w:sz w:val="24"/>
                <w:szCs w:val="23"/>
              </w:rPr>
            </w:pPr>
            <w:r w:rsidRPr="008F2D89">
              <w:rPr>
                <w:rFonts w:ascii="Times New Roman" w:hAnsi="Times New Roman" w:cs="Times New Roman"/>
                <w:color w:val="000000"/>
                <w:sz w:val="24"/>
                <w:szCs w:val="23"/>
              </w:rPr>
              <w:t xml:space="preserve">Способен изменять стиль общения со взрослым или сверстником, в зависимости от ситуации. </w:t>
            </w:r>
          </w:p>
        </w:tc>
      </w:tr>
      <w:tr w:rsidR="008F2D89" w:rsidRPr="008F2D89" w:rsidTr="00CF7635">
        <w:trPr>
          <w:trHeight w:val="385"/>
        </w:trPr>
        <w:tc>
          <w:tcPr>
            <w:tcW w:w="3794" w:type="dxa"/>
          </w:tcPr>
          <w:p w:rsidR="008F2D89" w:rsidRPr="008F2D89" w:rsidRDefault="008F2D89" w:rsidP="008F2D89">
            <w:pPr>
              <w:autoSpaceDE w:val="0"/>
              <w:autoSpaceDN w:val="0"/>
              <w:adjustRightInd w:val="0"/>
              <w:spacing w:after="0" w:line="240" w:lineRule="auto"/>
              <w:jc w:val="both"/>
              <w:rPr>
                <w:rFonts w:ascii="Times New Roman" w:hAnsi="Times New Roman" w:cs="Times New Roman"/>
                <w:color w:val="000000"/>
                <w:sz w:val="24"/>
                <w:szCs w:val="23"/>
              </w:rPr>
            </w:pPr>
            <w:r w:rsidRPr="008F2D89">
              <w:rPr>
                <w:rFonts w:ascii="Times New Roman" w:hAnsi="Times New Roman" w:cs="Times New Roman"/>
                <w:color w:val="000000"/>
                <w:sz w:val="24"/>
                <w:szCs w:val="23"/>
              </w:rPr>
              <w:t xml:space="preserve">Формировать этические представления. </w:t>
            </w:r>
          </w:p>
        </w:tc>
        <w:tc>
          <w:tcPr>
            <w:tcW w:w="5812" w:type="dxa"/>
          </w:tcPr>
          <w:p w:rsidR="008F2D89" w:rsidRPr="008F2D89" w:rsidRDefault="008F2D89" w:rsidP="008F2D89">
            <w:pPr>
              <w:autoSpaceDE w:val="0"/>
              <w:autoSpaceDN w:val="0"/>
              <w:adjustRightInd w:val="0"/>
              <w:spacing w:after="0" w:line="240" w:lineRule="auto"/>
              <w:jc w:val="both"/>
              <w:rPr>
                <w:rFonts w:ascii="Times New Roman" w:hAnsi="Times New Roman" w:cs="Times New Roman"/>
                <w:color w:val="000000"/>
                <w:sz w:val="24"/>
                <w:szCs w:val="23"/>
              </w:rPr>
            </w:pPr>
            <w:r w:rsidRPr="008F2D89">
              <w:rPr>
                <w:rFonts w:ascii="Times New Roman" w:hAnsi="Times New Roman" w:cs="Times New Roman"/>
                <w:color w:val="000000"/>
                <w:sz w:val="24"/>
                <w:szCs w:val="23"/>
              </w:rPr>
              <w:t xml:space="preserve">Имеет представления об обществе, его культурных ценностях; о государстве и принадлежности к нему; о мире. </w:t>
            </w:r>
          </w:p>
        </w:tc>
      </w:tr>
    </w:tbl>
    <w:p w:rsidR="008F2D89" w:rsidRDefault="008F2D89" w:rsidP="00B01665">
      <w:pPr>
        <w:pStyle w:val="a3"/>
        <w:spacing w:after="0" w:line="240" w:lineRule="auto"/>
        <w:ind w:left="0"/>
        <w:jc w:val="both"/>
        <w:rPr>
          <w:b/>
          <w:bCs/>
          <w:sz w:val="23"/>
          <w:szCs w:val="23"/>
        </w:rPr>
      </w:pPr>
    </w:p>
    <w:p w:rsidR="00342656" w:rsidRPr="00F805D7" w:rsidRDefault="00342656" w:rsidP="00342656">
      <w:pPr>
        <w:pStyle w:val="a3"/>
        <w:spacing w:after="0" w:line="240" w:lineRule="auto"/>
        <w:ind w:left="0"/>
        <w:jc w:val="center"/>
        <w:rPr>
          <w:rFonts w:ascii="Times New Roman" w:hAnsi="Times New Roman" w:cs="Times New Roman"/>
          <w:b/>
          <w:sz w:val="28"/>
          <w:szCs w:val="24"/>
        </w:rPr>
      </w:pPr>
      <w:r w:rsidRPr="00F805D7">
        <w:rPr>
          <w:rFonts w:ascii="Times New Roman" w:hAnsi="Times New Roman" w:cs="Times New Roman"/>
          <w:b/>
          <w:sz w:val="28"/>
          <w:szCs w:val="24"/>
        </w:rPr>
        <w:t xml:space="preserve">3.2. Организация </w:t>
      </w:r>
      <w:r w:rsidR="00D8777E" w:rsidRPr="00D8777E">
        <w:rPr>
          <w:rFonts w:ascii="Times New Roman" w:hAnsi="Times New Roman" w:cs="Times New Roman"/>
          <w:b/>
          <w:sz w:val="28"/>
          <w:szCs w:val="24"/>
        </w:rPr>
        <w:t>развивающей предметно-пространственной среды</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C2F3F">
        <w:rPr>
          <w:rFonts w:ascii="Times New Roman" w:hAnsi="Times New Roman" w:cs="Times New Roman"/>
          <w:color w:val="000000"/>
          <w:sz w:val="24"/>
          <w:szCs w:val="24"/>
        </w:rPr>
        <w:t xml:space="preserve">Насыщенная развивающая предметно-пространственная среда </w:t>
      </w:r>
      <w:r w:rsidR="00770BC0">
        <w:rPr>
          <w:rFonts w:ascii="Times New Roman" w:hAnsi="Times New Roman" w:cs="Times New Roman"/>
          <w:color w:val="000000"/>
          <w:sz w:val="24"/>
          <w:szCs w:val="24"/>
        </w:rPr>
        <w:t>являе</w:t>
      </w:r>
      <w:r w:rsidRPr="00AC2F3F">
        <w:rPr>
          <w:rFonts w:ascii="Times New Roman" w:hAnsi="Times New Roman" w:cs="Times New Roman"/>
          <w:color w:val="000000"/>
          <w:sz w:val="24"/>
          <w:szCs w:val="24"/>
        </w:rPr>
        <w:t xml:space="preserve">тся основой для организации увлекательной, содержательной жизни и разностороннего развития каждого ребенка. Стоит подчеркнуть необходимость создания </w:t>
      </w:r>
      <w:r w:rsidRPr="00AC2F3F">
        <w:rPr>
          <w:rFonts w:ascii="Times New Roman" w:hAnsi="Times New Roman" w:cs="Times New Roman"/>
          <w:b/>
          <w:bCs/>
          <w:i/>
          <w:iCs/>
          <w:color w:val="000000"/>
          <w:sz w:val="24"/>
          <w:szCs w:val="24"/>
        </w:rPr>
        <w:t xml:space="preserve">единого пространства </w:t>
      </w:r>
      <w:r>
        <w:rPr>
          <w:rFonts w:ascii="Times New Roman" w:hAnsi="Times New Roman" w:cs="Times New Roman"/>
          <w:color w:val="000000"/>
          <w:sz w:val="24"/>
          <w:szCs w:val="24"/>
        </w:rPr>
        <w:t>ДОУ</w:t>
      </w:r>
      <w:r w:rsidRPr="00AC2F3F">
        <w:rPr>
          <w:rFonts w:ascii="Times New Roman" w:hAnsi="Times New Roman" w:cs="Times New Roman"/>
          <w:color w:val="000000"/>
          <w:sz w:val="24"/>
          <w:szCs w:val="24"/>
        </w:rPr>
        <w:t xml:space="preserve">: гармонии среды разных помещений групп, кабинетов и залов, дополнительных кабинетов </w:t>
      </w:r>
      <w:r>
        <w:rPr>
          <w:rFonts w:ascii="Times New Roman" w:hAnsi="Times New Roman" w:cs="Times New Roman"/>
          <w:color w:val="000000"/>
          <w:sz w:val="24"/>
          <w:szCs w:val="24"/>
        </w:rPr>
        <w:t>-</w:t>
      </w:r>
      <w:r w:rsidRPr="00AC2F3F">
        <w:rPr>
          <w:rFonts w:ascii="Times New Roman" w:hAnsi="Times New Roman" w:cs="Times New Roman"/>
          <w:color w:val="000000"/>
          <w:sz w:val="24"/>
          <w:szCs w:val="24"/>
        </w:rPr>
        <w:t xml:space="preserve"> коридоров и рекреаций, физкультурного</w:t>
      </w:r>
      <w:r>
        <w:rPr>
          <w:rFonts w:ascii="Times New Roman" w:hAnsi="Times New Roman" w:cs="Times New Roman"/>
          <w:color w:val="000000"/>
          <w:sz w:val="24"/>
          <w:szCs w:val="24"/>
        </w:rPr>
        <w:t>, тренажерного</w:t>
      </w:r>
      <w:r w:rsidRPr="00AC2F3F">
        <w:rPr>
          <w:rFonts w:ascii="Times New Roman" w:hAnsi="Times New Roman" w:cs="Times New Roman"/>
          <w:color w:val="000000"/>
          <w:sz w:val="24"/>
          <w:szCs w:val="24"/>
        </w:rPr>
        <w:t xml:space="preserve"> и музыкального залов, участка.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C2F3F">
        <w:rPr>
          <w:rFonts w:ascii="Times New Roman" w:hAnsi="Times New Roman" w:cs="Times New Roman"/>
          <w:color w:val="000000"/>
          <w:sz w:val="24"/>
          <w:szCs w:val="24"/>
        </w:rPr>
        <w:t>Вся организация педагогического процесса детского сада предполагает свободу передвижения ребенка по всему зданию, а не только в пределах своего группового помещения. Детям должны быть доступны все функциональные пространства детского сада, включая те, которые предназначены для взрослых. Конечно, доступ в помещения для взрослых, например</w:t>
      </w:r>
      <w:r>
        <w:rPr>
          <w:rFonts w:ascii="Times New Roman" w:hAnsi="Times New Roman" w:cs="Times New Roman"/>
          <w:color w:val="000000"/>
          <w:sz w:val="24"/>
          <w:szCs w:val="24"/>
        </w:rPr>
        <w:t>,</w:t>
      </w:r>
      <w:r w:rsidRPr="00AC2F3F">
        <w:rPr>
          <w:rFonts w:ascii="Times New Roman" w:hAnsi="Times New Roman" w:cs="Times New Roman"/>
          <w:color w:val="000000"/>
          <w:sz w:val="24"/>
          <w:szCs w:val="24"/>
        </w:rPr>
        <w:t xml:space="preserve"> в методический кабинет, кухню должен быть ограничен, но не закрыт, так как труд взрослых всегда интересен детям. Способность детей-выпускников свободно ориентироваться в пространстве и времени помогает им легко адаптироваться к особенностям школьной жизни.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C2F3F">
        <w:rPr>
          <w:rFonts w:ascii="Times New Roman" w:hAnsi="Times New Roman" w:cs="Times New Roman"/>
          <w:color w:val="000000"/>
          <w:sz w:val="24"/>
          <w:szCs w:val="24"/>
        </w:rPr>
        <w:lastRenderedPageBreak/>
        <w:t xml:space="preserve">Если позволяют условия учреждения, можно обустроить места для самостоятельной деятельности детей не только в групповых помещениях, но и в спальнях, раздевалках, холлах. Все это способствует эмоциональному раскрепощению, укрепляет чувство уверенности в себе и защищенности. </w:t>
      </w:r>
    </w:p>
    <w:p w:rsidR="00F805D7" w:rsidRDefault="00F805D7" w:rsidP="00F805D7">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C2F3F">
        <w:rPr>
          <w:rFonts w:ascii="Times New Roman" w:hAnsi="Times New Roman" w:cs="Times New Roman"/>
          <w:color w:val="000000"/>
          <w:sz w:val="24"/>
          <w:szCs w:val="24"/>
        </w:rPr>
        <w:t xml:space="preserve">В некоторых помещениях детского сада (в сенсорной комнате, кабинете педагога-психолога, в помещении, отведенном для семейной гостиной, музыкальном зале) могут находиться специальные информационно-коммуникационные средства, позволяющие усиливать эффект погружения в воображаемую ситуацию с помощью проекций виртуальной реальности, мультимедийных презентаций и </w:t>
      </w:r>
      <w:proofErr w:type="gramStart"/>
      <w:r w:rsidRPr="00AC2F3F">
        <w:rPr>
          <w:rFonts w:ascii="Times New Roman" w:hAnsi="Times New Roman" w:cs="Times New Roman"/>
          <w:color w:val="000000"/>
          <w:sz w:val="24"/>
          <w:szCs w:val="24"/>
        </w:rPr>
        <w:t>клип-арта</w:t>
      </w:r>
      <w:proofErr w:type="gramEnd"/>
      <w:r w:rsidRPr="00AC2F3F">
        <w:rPr>
          <w:rFonts w:ascii="Times New Roman" w:hAnsi="Times New Roman" w:cs="Times New Roman"/>
          <w:color w:val="000000"/>
          <w:sz w:val="24"/>
          <w:szCs w:val="24"/>
        </w:rPr>
        <w:t xml:space="preserve">.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Значительную роль в развитии дошкольника играет </w:t>
      </w:r>
      <w:r w:rsidRPr="00AC2F3F">
        <w:rPr>
          <w:rFonts w:ascii="Times New Roman" w:hAnsi="Times New Roman" w:cs="Times New Roman"/>
          <w:i/>
          <w:iCs/>
          <w:sz w:val="24"/>
          <w:szCs w:val="24"/>
        </w:rPr>
        <w:t xml:space="preserve">искусство, </w:t>
      </w:r>
      <w:r w:rsidRPr="00AC2F3F">
        <w:rPr>
          <w:rFonts w:ascii="Times New Roman" w:hAnsi="Times New Roman" w:cs="Times New Roman"/>
          <w:sz w:val="24"/>
          <w:szCs w:val="24"/>
        </w:rPr>
        <w:t xml:space="preserve">поэтому в оформлении детского сада большое место отводится изобразительному и декоративно-прикладному искусству. Картины, скульптуры, графика, роспись, витражи, декоративные кладки, изделия народного прикладного искусства и т. д. с детства входят в сознание и чувства ребенка. Они развивают мышление, нравственно-волевые качества, создают предпосылки формирования любви и уважения к труду людей.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Помещение группы детского сада — это явление не только архитектурное, имеющее определенные структурные и функциональные характеристики. Пространство, в котором живет ребенок, оказывает огромное психологическое и педагогическое воздействие, в конечном счете, выступая как культурный феномен. Для всестороннего развития необходимо предоставить возможность дошкольникам полностью использовать среду и принимать активное участие в ее организации. Продукты детской деятельности в качестве украшения интерьеров детского сада насыщают здание особой энергетикой, позволяют дошкольникам понять свои возможности в преобразовании пространства.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Предметно-пространственная среда организуется по принципу небольших полузамкнутых </w:t>
      </w:r>
      <w:proofErr w:type="spellStart"/>
      <w:r w:rsidRPr="00AC2F3F">
        <w:rPr>
          <w:rFonts w:ascii="Times New Roman" w:hAnsi="Times New Roman" w:cs="Times New Roman"/>
          <w:sz w:val="24"/>
          <w:szCs w:val="24"/>
        </w:rPr>
        <w:t>микропространств</w:t>
      </w:r>
      <w:proofErr w:type="spellEnd"/>
      <w:r w:rsidRPr="00AC2F3F">
        <w:rPr>
          <w:rFonts w:ascii="Times New Roman" w:hAnsi="Times New Roman" w:cs="Times New Roman"/>
          <w:sz w:val="24"/>
          <w:szCs w:val="24"/>
        </w:rPr>
        <w:t xml:space="preserve">, для того чтобы избежать скученности детей и способствовать играм подгруппами в 3-5 человек. Все материалы и игрушки располагаются так, чтобы не мешать свободному перемещению детей, создать условия для общения со сверстниками. Необходимо также предусмотреть «уголки уединения», где ребенок может отойти от общения, подумать, помечтать. Такие уголки можно создать, перегородив пространство ширмой, стеллажами, разместив там несколько мягких игрушек, книг, игр для уединившегося ребенка. В группе создаются различные центры активности: </w:t>
      </w:r>
    </w:p>
    <w:p w:rsidR="00F805D7" w:rsidRPr="00C403A5" w:rsidRDefault="00F805D7" w:rsidP="00BE2752">
      <w:pPr>
        <w:pStyle w:val="a3"/>
        <w:numPr>
          <w:ilvl w:val="0"/>
          <w:numId w:val="47"/>
        </w:numPr>
        <w:tabs>
          <w:tab w:val="left" w:pos="1134"/>
        </w:tabs>
        <w:autoSpaceDE w:val="0"/>
        <w:autoSpaceDN w:val="0"/>
        <w:adjustRightInd w:val="0"/>
        <w:spacing w:after="55" w:line="240" w:lineRule="auto"/>
        <w:ind w:left="0" w:firstLine="851"/>
        <w:jc w:val="both"/>
        <w:rPr>
          <w:rFonts w:ascii="Times New Roman" w:hAnsi="Times New Roman" w:cs="Times New Roman"/>
          <w:sz w:val="24"/>
          <w:szCs w:val="24"/>
        </w:rPr>
      </w:pPr>
      <w:r w:rsidRPr="00C403A5">
        <w:rPr>
          <w:rFonts w:ascii="Times New Roman" w:hAnsi="Times New Roman" w:cs="Times New Roman"/>
          <w:sz w:val="24"/>
          <w:szCs w:val="24"/>
        </w:rPr>
        <w:t>«Центр познания» обеспечивает решение задач познавательно-исследовательской деятельности детей (игры</w:t>
      </w:r>
      <w:r w:rsidR="00770BC0">
        <w:rPr>
          <w:rFonts w:ascii="Times New Roman" w:hAnsi="Times New Roman" w:cs="Times New Roman"/>
          <w:sz w:val="24"/>
          <w:szCs w:val="24"/>
        </w:rPr>
        <w:t xml:space="preserve"> по сенсорному, математическому, экологическому развитию;</w:t>
      </w:r>
      <w:r w:rsidRPr="00C403A5">
        <w:rPr>
          <w:rFonts w:ascii="Times New Roman" w:hAnsi="Times New Roman" w:cs="Times New Roman"/>
          <w:sz w:val="24"/>
          <w:szCs w:val="24"/>
        </w:rPr>
        <w:t xml:space="preserve"> речевые игры, игры с буквами, звуками и слогами; опыты и эксперименты); </w:t>
      </w:r>
    </w:p>
    <w:p w:rsidR="00F805D7" w:rsidRPr="00C403A5" w:rsidRDefault="00F805D7" w:rsidP="00BE2752">
      <w:pPr>
        <w:pStyle w:val="a3"/>
        <w:numPr>
          <w:ilvl w:val="0"/>
          <w:numId w:val="62"/>
        </w:numPr>
        <w:tabs>
          <w:tab w:val="left" w:pos="1134"/>
        </w:tabs>
        <w:autoSpaceDE w:val="0"/>
        <w:autoSpaceDN w:val="0"/>
        <w:adjustRightInd w:val="0"/>
        <w:spacing w:after="55" w:line="240" w:lineRule="auto"/>
        <w:ind w:left="0" w:firstLine="851"/>
        <w:jc w:val="both"/>
        <w:rPr>
          <w:rFonts w:ascii="Times New Roman" w:hAnsi="Times New Roman" w:cs="Times New Roman"/>
          <w:sz w:val="24"/>
          <w:szCs w:val="24"/>
        </w:rPr>
      </w:pPr>
      <w:r w:rsidRPr="00C403A5">
        <w:rPr>
          <w:rFonts w:ascii="Times New Roman" w:hAnsi="Times New Roman" w:cs="Times New Roman"/>
          <w:sz w:val="24"/>
          <w:szCs w:val="24"/>
        </w:rPr>
        <w:t xml:space="preserve">«Центр творчества» обеспечивает решение задач активизации творчества детей (режиссерские и театрализованные, музыкальные игры и импровизации, художественно-речевая и изобразительная деятельность); </w:t>
      </w:r>
    </w:p>
    <w:p w:rsidR="00F805D7" w:rsidRPr="00C403A5" w:rsidRDefault="00F805D7" w:rsidP="00BE2752">
      <w:pPr>
        <w:pStyle w:val="a3"/>
        <w:numPr>
          <w:ilvl w:val="0"/>
          <w:numId w:val="62"/>
        </w:numPr>
        <w:tabs>
          <w:tab w:val="left" w:pos="1134"/>
        </w:tabs>
        <w:autoSpaceDE w:val="0"/>
        <w:autoSpaceDN w:val="0"/>
        <w:adjustRightInd w:val="0"/>
        <w:spacing w:after="55" w:line="240" w:lineRule="auto"/>
        <w:ind w:left="0" w:firstLine="851"/>
        <w:jc w:val="both"/>
        <w:rPr>
          <w:rFonts w:ascii="Times New Roman" w:hAnsi="Times New Roman" w:cs="Times New Roman"/>
          <w:sz w:val="24"/>
          <w:szCs w:val="24"/>
        </w:rPr>
      </w:pPr>
      <w:r w:rsidRPr="00C403A5">
        <w:rPr>
          <w:rFonts w:ascii="Times New Roman" w:hAnsi="Times New Roman" w:cs="Times New Roman"/>
          <w:sz w:val="24"/>
          <w:szCs w:val="24"/>
        </w:rPr>
        <w:t>«Игровой центр», обеспечивающий организацию самостоятельных сюжетно-ролевых</w:t>
      </w:r>
      <w:r w:rsidR="00770BC0">
        <w:rPr>
          <w:rFonts w:ascii="Times New Roman" w:hAnsi="Times New Roman" w:cs="Times New Roman"/>
          <w:sz w:val="24"/>
          <w:szCs w:val="24"/>
        </w:rPr>
        <w:t>, режиссерских и др.</w:t>
      </w:r>
      <w:r w:rsidRPr="00C403A5">
        <w:rPr>
          <w:rFonts w:ascii="Times New Roman" w:hAnsi="Times New Roman" w:cs="Times New Roman"/>
          <w:sz w:val="24"/>
          <w:szCs w:val="24"/>
        </w:rPr>
        <w:t xml:space="preserve"> игр; </w:t>
      </w:r>
    </w:p>
    <w:p w:rsidR="00F805D7" w:rsidRPr="00C403A5" w:rsidRDefault="00F805D7" w:rsidP="00BE2752">
      <w:pPr>
        <w:pStyle w:val="a3"/>
        <w:numPr>
          <w:ilvl w:val="0"/>
          <w:numId w:val="62"/>
        </w:numPr>
        <w:tabs>
          <w:tab w:val="left" w:pos="1134"/>
        </w:tabs>
        <w:autoSpaceDE w:val="0"/>
        <w:autoSpaceDN w:val="0"/>
        <w:adjustRightInd w:val="0"/>
        <w:spacing w:after="55" w:line="240" w:lineRule="auto"/>
        <w:ind w:left="0" w:firstLine="851"/>
        <w:jc w:val="both"/>
        <w:rPr>
          <w:rFonts w:ascii="Times New Roman" w:hAnsi="Times New Roman" w:cs="Times New Roman"/>
          <w:sz w:val="24"/>
          <w:szCs w:val="24"/>
        </w:rPr>
      </w:pPr>
      <w:r w:rsidRPr="00C403A5">
        <w:rPr>
          <w:rFonts w:ascii="Times New Roman" w:hAnsi="Times New Roman" w:cs="Times New Roman"/>
          <w:sz w:val="24"/>
          <w:szCs w:val="24"/>
        </w:rPr>
        <w:t xml:space="preserve">«Литературный центр», обеспечивающий литературное развитие дошкольников; </w:t>
      </w:r>
    </w:p>
    <w:p w:rsidR="00F805D7" w:rsidRPr="00C403A5" w:rsidRDefault="00F805D7" w:rsidP="00BE2752">
      <w:pPr>
        <w:pStyle w:val="a3"/>
        <w:numPr>
          <w:ilvl w:val="0"/>
          <w:numId w:val="62"/>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C403A5">
        <w:rPr>
          <w:rFonts w:ascii="Times New Roman" w:hAnsi="Times New Roman" w:cs="Times New Roman"/>
          <w:sz w:val="24"/>
          <w:szCs w:val="24"/>
        </w:rPr>
        <w:t>«Спортивный центр», обеспечивающей двигательную активность и организацию здоровьесберегающ</w:t>
      </w:r>
      <w:r w:rsidR="00770BC0">
        <w:rPr>
          <w:rFonts w:ascii="Times New Roman" w:hAnsi="Times New Roman" w:cs="Times New Roman"/>
          <w:sz w:val="24"/>
          <w:szCs w:val="24"/>
        </w:rPr>
        <w:t>ей</w:t>
      </w:r>
      <w:r w:rsidRPr="00C403A5">
        <w:rPr>
          <w:rFonts w:ascii="Times New Roman" w:hAnsi="Times New Roman" w:cs="Times New Roman"/>
          <w:sz w:val="24"/>
          <w:szCs w:val="24"/>
        </w:rPr>
        <w:t xml:space="preserve"> деятельност</w:t>
      </w:r>
      <w:r w:rsidR="00770BC0">
        <w:rPr>
          <w:rFonts w:ascii="Times New Roman" w:hAnsi="Times New Roman" w:cs="Times New Roman"/>
          <w:sz w:val="24"/>
          <w:szCs w:val="24"/>
        </w:rPr>
        <w:t>и</w:t>
      </w:r>
      <w:r w:rsidRPr="00C403A5">
        <w:rPr>
          <w:rFonts w:ascii="Times New Roman" w:hAnsi="Times New Roman" w:cs="Times New Roman"/>
          <w:sz w:val="24"/>
          <w:szCs w:val="24"/>
        </w:rPr>
        <w:t xml:space="preserve"> детей.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Есть ряд показателей, по которым воспитатель может оценить качество созданной в группе развивающей предметно-игровой среды и степень ее влияния на детей: </w:t>
      </w:r>
    </w:p>
    <w:p w:rsidR="00F805D7" w:rsidRPr="00C403A5" w:rsidRDefault="00F805D7" w:rsidP="00BE2752">
      <w:pPr>
        <w:pStyle w:val="a3"/>
        <w:numPr>
          <w:ilvl w:val="0"/>
          <w:numId w:val="63"/>
        </w:numPr>
        <w:tabs>
          <w:tab w:val="left" w:pos="1134"/>
        </w:tabs>
        <w:autoSpaceDE w:val="0"/>
        <w:autoSpaceDN w:val="0"/>
        <w:adjustRightInd w:val="0"/>
        <w:spacing w:after="44" w:line="240" w:lineRule="auto"/>
        <w:ind w:left="0" w:firstLine="851"/>
        <w:jc w:val="both"/>
        <w:rPr>
          <w:rFonts w:ascii="Times New Roman" w:hAnsi="Times New Roman" w:cs="Times New Roman"/>
          <w:sz w:val="24"/>
          <w:szCs w:val="24"/>
        </w:rPr>
      </w:pPr>
      <w:r w:rsidRPr="00C403A5">
        <w:rPr>
          <w:rFonts w:ascii="Times New Roman" w:hAnsi="Times New Roman" w:cs="Times New Roman"/>
          <w:sz w:val="24"/>
          <w:szCs w:val="24"/>
        </w:rPr>
        <w:t xml:space="preserve">Включенность всех детей в активную самостоятельную деятельность. Каждый ребенок выбирает занятие по интересам в центрах активности, что обеспечивается разнообразием предметного содержания, доступностью материалов, удобством их размещения. </w:t>
      </w:r>
    </w:p>
    <w:p w:rsidR="00F805D7" w:rsidRPr="00C403A5" w:rsidRDefault="00F805D7" w:rsidP="00BE2752">
      <w:pPr>
        <w:pStyle w:val="a3"/>
        <w:numPr>
          <w:ilvl w:val="0"/>
          <w:numId w:val="63"/>
        </w:numPr>
        <w:tabs>
          <w:tab w:val="left" w:pos="1134"/>
        </w:tabs>
        <w:autoSpaceDE w:val="0"/>
        <w:autoSpaceDN w:val="0"/>
        <w:adjustRightInd w:val="0"/>
        <w:spacing w:after="44" w:line="240" w:lineRule="auto"/>
        <w:ind w:left="0" w:firstLine="851"/>
        <w:jc w:val="both"/>
        <w:rPr>
          <w:rFonts w:ascii="Times New Roman" w:hAnsi="Times New Roman" w:cs="Times New Roman"/>
          <w:sz w:val="24"/>
          <w:szCs w:val="24"/>
        </w:rPr>
      </w:pPr>
      <w:r w:rsidRPr="00C403A5">
        <w:rPr>
          <w:rFonts w:ascii="Times New Roman" w:hAnsi="Times New Roman" w:cs="Times New Roman"/>
          <w:sz w:val="24"/>
          <w:szCs w:val="24"/>
        </w:rPr>
        <w:lastRenderedPageBreak/>
        <w:t xml:space="preserve">Низкий уровень шума в группе (так называемый «рабочий шум»), при этом голос воспитателя не доминирует над голосами детей, но тем не менее хорошо всем слышен. </w:t>
      </w:r>
    </w:p>
    <w:p w:rsidR="00F805D7" w:rsidRPr="00C403A5" w:rsidRDefault="00F805D7" w:rsidP="00BE2752">
      <w:pPr>
        <w:pStyle w:val="a3"/>
        <w:numPr>
          <w:ilvl w:val="0"/>
          <w:numId w:val="63"/>
        </w:numPr>
        <w:tabs>
          <w:tab w:val="left" w:pos="1134"/>
        </w:tabs>
        <w:autoSpaceDE w:val="0"/>
        <w:autoSpaceDN w:val="0"/>
        <w:adjustRightInd w:val="0"/>
        <w:spacing w:after="44" w:line="240" w:lineRule="auto"/>
        <w:ind w:left="0" w:firstLine="851"/>
        <w:jc w:val="both"/>
        <w:rPr>
          <w:rFonts w:ascii="Times New Roman" w:hAnsi="Times New Roman" w:cs="Times New Roman"/>
          <w:sz w:val="24"/>
          <w:szCs w:val="24"/>
        </w:rPr>
      </w:pPr>
      <w:r w:rsidRPr="00C403A5">
        <w:rPr>
          <w:rFonts w:ascii="Times New Roman" w:hAnsi="Times New Roman" w:cs="Times New Roman"/>
          <w:sz w:val="24"/>
          <w:szCs w:val="24"/>
        </w:rPr>
        <w:t xml:space="preserve">Низкая конфликтность между детьми: они редко ссорятся из-за игр, игрового пространства или материалов, так как увлечены интересной деятельностью. </w:t>
      </w:r>
    </w:p>
    <w:p w:rsidR="00F805D7" w:rsidRPr="00C403A5" w:rsidRDefault="00F805D7" w:rsidP="00BE2752">
      <w:pPr>
        <w:pStyle w:val="a3"/>
        <w:numPr>
          <w:ilvl w:val="0"/>
          <w:numId w:val="63"/>
        </w:numPr>
        <w:tabs>
          <w:tab w:val="left" w:pos="1134"/>
        </w:tabs>
        <w:autoSpaceDE w:val="0"/>
        <w:autoSpaceDN w:val="0"/>
        <w:adjustRightInd w:val="0"/>
        <w:spacing w:after="44" w:line="240" w:lineRule="auto"/>
        <w:ind w:left="0" w:firstLine="851"/>
        <w:jc w:val="both"/>
        <w:rPr>
          <w:rFonts w:ascii="Times New Roman" w:hAnsi="Times New Roman" w:cs="Times New Roman"/>
          <w:sz w:val="24"/>
          <w:szCs w:val="24"/>
        </w:rPr>
      </w:pPr>
      <w:r w:rsidRPr="00C403A5">
        <w:rPr>
          <w:rFonts w:ascii="Times New Roman" w:hAnsi="Times New Roman" w:cs="Times New Roman"/>
          <w:sz w:val="24"/>
          <w:szCs w:val="24"/>
        </w:rPr>
        <w:t xml:space="preserve">Выраженная продуктивность самостоятельной деятельности детей: много рисунков, поделок, рассказов, экспериментов, игровых импровизаций и других продуктов создается детьми в течение дня. </w:t>
      </w:r>
    </w:p>
    <w:p w:rsidR="00F805D7" w:rsidRPr="00C403A5" w:rsidRDefault="00F805D7" w:rsidP="00BE2752">
      <w:pPr>
        <w:pStyle w:val="a3"/>
        <w:numPr>
          <w:ilvl w:val="0"/>
          <w:numId w:val="63"/>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C403A5">
        <w:rPr>
          <w:rFonts w:ascii="Times New Roman" w:hAnsi="Times New Roman" w:cs="Times New Roman"/>
          <w:sz w:val="24"/>
          <w:szCs w:val="24"/>
        </w:rPr>
        <w:t xml:space="preserve">Положительный эмоциональный настрой детей, их жизнерадостность, открытость, желание посещать детский сад. </w:t>
      </w:r>
    </w:p>
    <w:p w:rsidR="00B02D4E" w:rsidRPr="00B02D4E" w:rsidRDefault="00B02D4E" w:rsidP="00B02D4E">
      <w:pPr>
        <w:autoSpaceDE w:val="0"/>
        <w:autoSpaceDN w:val="0"/>
        <w:adjustRightInd w:val="0"/>
        <w:spacing w:after="0" w:line="240" w:lineRule="auto"/>
        <w:ind w:firstLine="851"/>
        <w:rPr>
          <w:rFonts w:ascii="Times New Roman" w:hAnsi="Times New Roman" w:cs="Times New Roman"/>
          <w:b/>
          <w:sz w:val="24"/>
          <w:szCs w:val="24"/>
        </w:rPr>
      </w:pPr>
      <w:r w:rsidRPr="00B02D4E">
        <w:rPr>
          <w:rFonts w:ascii="Times New Roman" w:hAnsi="Times New Roman" w:cs="Times New Roman"/>
          <w:b/>
          <w:sz w:val="24"/>
          <w:szCs w:val="24"/>
        </w:rPr>
        <w:t xml:space="preserve">Использование компьютерно-технического оснащения МБДОУ: </w:t>
      </w:r>
    </w:p>
    <w:p w:rsidR="00B02D4E" w:rsidRPr="00B02D4E" w:rsidRDefault="00B02D4E" w:rsidP="00BE2752">
      <w:pPr>
        <w:pStyle w:val="a3"/>
        <w:numPr>
          <w:ilvl w:val="0"/>
          <w:numId w:val="64"/>
        </w:numPr>
        <w:tabs>
          <w:tab w:val="left" w:pos="1134"/>
        </w:tabs>
        <w:autoSpaceDE w:val="0"/>
        <w:autoSpaceDN w:val="0"/>
        <w:adjustRightInd w:val="0"/>
        <w:spacing w:after="0" w:line="240" w:lineRule="auto"/>
        <w:ind w:left="0" w:firstLine="851"/>
        <w:rPr>
          <w:rFonts w:ascii="Times New Roman" w:hAnsi="Times New Roman" w:cs="Times New Roman"/>
          <w:sz w:val="24"/>
          <w:szCs w:val="24"/>
        </w:rPr>
      </w:pPr>
      <w:r w:rsidRPr="00B02D4E">
        <w:rPr>
          <w:rFonts w:ascii="Times New Roman" w:hAnsi="Times New Roman" w:cs="Times New Roman"/>
          <w:sz w:val="24"/>
          <w:szCs w:val="24"/>
        </w:rPr>
        <w:t>для демонстрации детям познавательных, художественных, мультипликационных фильмов, литературных, музыкальных произведений и др.;</w:t>
      </w:r>
    </w:p>
    <w:p w:rsidR="00B02D4E" w:rsidRPr="00B02D4E" w:rsidRDefault="00B02D4E" w:rsidP="00BE2752">
      <w:pPr>
        <w:pStyle w:val="a3"/>
        <w:numPr>
          <w:ilvl w:val="0"/>
          <w:numId w:val="64"/>
        </w:numPr>
        <w:tabs>
          <w:tab w:val="left" w:pos="1134"/>
        </w:tabs>
        <w:autoSpaceDE w:val="0"/>
        <w:autoSpaceDN w:val="0"/>
        <w:adjustRightInd w:val="0"/>
        <w:spacing w:after="0" w:line="240" w:lineRule="auto"/>
        <w:ind w:left="0" w:firstLine="851"/>
        <w:rPr>
          <w:rFonts w:ascii="Times New Roman" w:hAnsi="Times New Roman" w:cs="Times New Roman"/>
          <w:sz w:val="24"/>
          <w:szCs w:val="24"/>
        </w:rPr>
      </w:pPr>
      <w:r w:rsidRPr="00B02D4E">
        <w:rPr>
          <w:rFonts w:ascii="Times New Roman" w:hAnsi="Times New Roman" w:cs="Times New Roman"/>
          <w:sz w:val="24"/>
          <w:szCs w:val="24"/>
        </w:rPr>
        <w:t>для поиска в информационной среде материалов, обеспечивающих реализацию основной образовательной программы;</w:t>
      </w:r>
    </w:p>
    <w:p w:rsidR="00B02D4E" w:rsidRPr="00B02D4E" w:rsidRDefault="00B02D4E" w:rsidP="00BE2752">
      <w:pPr>
        <w:pStyle w:val="a3"/>
        <w:numPr>
          <w:ilvl w:val="0"/>
          <w:numId w:val="64"/>
        </w:numPr>
        <w:tabs>
          <w:tab w:val="left" w:pos="1134"/>
        </w:tabs>
        <w:autoSpaceDE w:val="0"/>
        <w:autoSpaceDN w:val="0"/>
        <w:adjustRightInd w:val="0"/>
        <w:spacing w:after="0" w:line="240" w:lineRule="auto"/>
        <w:ind w:left="0" w:firstLine="851"/>
        <w:rPr>
          <w:rFonts w:ascii="Times New Roman" w:hAnsi="Times New Roman" w:cs="Times New Roman"/>
          <w:sz w:val="24"/>
          <w:szCs w:val="24"/>
        </w:rPr>
      </w:pPr>
      <w:r w:rsidRPr="00B02D4E">
        <w:rPr>
          <w:rFonts w:ascii="Times New Roman" w:hAnsi="Times New Roman" w:cs="Times New Roman"/>
          <w:sz w:val="24"/>
          <w:szCs w:val="24"/>
        </w:rPr>
        <w:t>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w:t>
      </w:r>
    </w:p>
    <w:p w:rsidR="00F805D7" w:rsidRPr="00B02D4E" w:rsidRDefault="00B02D4E" w:rsidP="00BE2752">
      <w:pPr>
        <w:pStyle w:val="a3"/>
        <w:numPr>
          <w:ilvl w:val="0"/>
          <w:numId w:val="64"/>
        </w:numPr>
        <w:tabs>
          <w:tab w:val="left" w:pos="1134"/>
        </w:tabs>
        <w:autoSpaceDE w:val="0"/>
        <w:autoSpaceDN w:val="0"/>
        <w:adjustRightInd w:val="0"/>
        <w:spacing w:after="0" w:line="240" w:lineRule="auto"/>
        <w:ind w:left="0" w:firstLine="851"/>
        <w:jc w:val="both"/>
        <w:rPr>
          <w:rFonts w:ascii="Times New Roman" w:hAnsi="Times New Roman" w:cs="Times New Roman"/>
          <w:b/>
          <w:bCs/>
          <w:color w:val="000000"/>
          <w:sz w:val="24"/>
          <w:szCs w:val="24"/>
        </w:rPr>
      </w:pPr>
      <w:r w:rsidRPr="00B02D4E">
        <w:rPr>
          <w:rFonts w:ascii="Times New Roman" w:hAnsi="Times New Roman" w:cs="Times New Roman"/>
          <w:sz w:val="24"/>
          <w:szCs w:val="24"/>
        </w:rPr>
        <w:t>для обсуждения с родителями (законными представителями) детей вопросов, связанных с реализацией Программы и т. п.</w:t>
      </w:r>
    </w:p>
    <w:p w:rsidR="00F805D7" w:rsidRDefault="00F805D7" w:rsidP="00F805D7">
      <w:pPr>
        <w:autoSpaceDE w:val="0"/>
        <w:autoSpaceDN w:val="0"/>
        <w:adjustRightInd w:val="0"/>
        <w:spacing w:after="0" w:line="240" w:lineRule="auto"/>
        <w:ind w:firstLine="851"/>
        <w:jc w:val="both"/>
        <w:rPr>
          <w:rFonts w:ascii="Times New Roman" w:hAnsi="Times New Roman" w:cs="Times New Roman"/>
          <w:b/>
          <w:bCs/>
          <w:sz w:val="24"/>
          <w:szCs w:val="24"/>
        </w:rPr>
      </w:pPr>
    </w:p>
    <w:p w:rsidR="00B02D4E" w:rsidRDefault="008D4503" w:rsidP="00B02D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B02D4E">
        <w:rPr>
          <w:rFonts w:ascii="Times New Roman" w:hAnsi="Times New Roman" w:cs="Times New Roman"/>
          <w:b/>
          <w:sz w:val="24"/>
          <w:szCs w:val="24"/>
        </w:rPr>
        <w:t xml:space="preserve"> </w:t>
      </w:r>
      <w:r w:rsidR="00B02D4E" w:rsidRPr="00D8777E">
        <w:rPr>
          <w:rFonts w:ascii="Times New Roman" w:hAnsi="Times New Roman" w:cs="Times New Roman"/>
          <w:b/>
          <w:sz w:val="24"/>
          <w:szCs w:val="24"/>
        </w:rPr>
        <w:t xml:space="preserve">Особенности организации развивающей предметно-пространственной среды </w:t>
      </w:r>
    </w:p>
    <w:p w:rsidR="00F805D7" w:rsidRDefault="00B02D4E" w:rsidP="00B02D4E">
      <w:pPr>
        <w:autoSpaceDE w:val="0"/>
        <w:autoSpaceDN w:val="0"/>
        <w:adjustRightInd w:val="0"/>
        <w:spacing w:after="0" w:line="240" w:lineRule="auto"/>
        <w:ind w:firstLine="851"/>
        <w:jc w:val="center"/>
        <w:rPr>
          <w:rFonts w:ascii="Times New Roman" w:hAnsi="Times New Roman" w:cs="Times New Roman"/>
          <w:b/>
          <w:bCs/>
          <w:sz w:val="24"/>
          <w:szCs w:val="24"/>
        </w:rPr>
      </w:pPr>
      <w:r w:rsidRPr="00D8777E">
        <w:rPr>
          <w:rFonts w:ascii="Times New Roman" w:hAnsi="Times New Roman" w:cs="Times New Roman"/>
          <w:b/>
          <w:sz w:val="24"/>
          <w:szCs w:val="24"/>
        </w:rPr>
        <w:t>в группах</w:t>
      </w:r>
      <w:r w:rsidR="00BF3B74" w:rsidRPr="00770380">
        <w:rPr>
          <w:rFonts w:ascii="Times New Roman" w:hAnsi="Times New Roman" w:cs="Times New Roman"/>
          <w:b/>
          <w:sz w:val="24"/>
          <w:szCs w:val="24"/>
        </w:rPr>
        <w:t xml:space="preserve"> </w:t>
      </w:r>
      <w:r>
        <w:rPr>
          <w:rFonts w:ascii="Times New Roman" w:hAnsi="Times New Roman" w:cs="Times New Roman"/>
          <w:b/>
          <w:bCs/>
          <w:sz w:val="24"/>
          <w:szCs w:val="24"/>
        </w:rPr>
        <w:t>с</w:t>
      </w:r>
      <w:r w:rsidR="00F805D7" w:rsidRPr="00AC2F3F">
        <w:rPr>
          <w:rFonts w:ascii="Times New Roman" w:hAnsi="Times New Roman" w:cs="Times New Roman"/>
          <w:b/>
          <w:bCs/>
          <w:sz w:val="24"/>
          <w:szCs w:val="24"/>
        </w:rPr>
        <w:t>тарш</w:t>
      </w:r>
      <w:r>
        <w:rPr>
          <w:rFonts w:ascii="Times New Roman" w:hAnsi="Times New Roman" w:cs="Times New Roman"/>
          <w:b/>
          <w:bCs/>
          <w:sz w:val="24"/>
          <w:szCs w:val="24"/>
        </w:rPr>
        <w:t>его</w:t>
      </w:r>
      <w:r w:rsidR="00F805D7" w:rsidRPr="00AC2F3F">
        <w:rPr>
          <w:rFonts w:ascii="Times New Roman" w:hAnsi="Times New Roman" w:cs="Times New Roman"/>
          <w:b/>
          <w:bCs/>
          <w:sz w:val="24"/>
          <w:szCs w:val="24"/>
        </w:rPr>
        <w:t xml:space="preserve"> дошкольн</w:t>
      </w:r>
      <w:r>
        <w:rPr>
          <w:rFonts w:ascii="Times New Roman" w:hAnsi="Times New Roman" w:cs="Times New Roman"/>
          <w:b/>
          <w:bCs/>
          <w:sz w:val="24"/>
          <w:szCs w:val="24"/>
        </w:rPr>
        <w:t>ого</w:t>
      </w:r>
      <w:r w:rsidR="00F805D7" w:rsidRPr="00AC2F3F">
        <w:rPr>
          <w:rFonts w:ascii="Times New Roman" w:hAnsi="Times New Roman" w:cs="Times New Roman"/>
          <w:b/>
          <w:bCs/>
          <w:sz w:val="24"/>
          <w:szCs w:val="24"/>
        </w:rPr>
        <w:t xml:space="preserve"> возраст</w:t>
      </w:r>
      <w:r>
        <w:rPr>
          <w:rFonts w:ascii="Times New Roman" w:hAnsi="Times New Roman" w:cs="Times New Roman"/>
          <w:b/>
          <w:bCs/>
          <w:sz w:val="24"/>
          <w:szCs w:val="24"/>
        </w:rPr>
        <w:t>а</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При переходе ребенка в старшую и, в особенности, в подготовительную группу, начинает меняться его психологическая позиция: он впервые начинает ощущать себя старшим среди детей детского сада. Важно поддержать это ощущение такой организацией среды, при которой ребенок будет активно проявлять познавательную активность, самостоятельность, ответственность, инициативу. Воспитателю следует чаще привлекать старших дошкольников к созданию окружающей обстановки, спрашивая мнение по поводу предстоящих действий по изменению среды, вовлекать в сам процесс преобразований.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Характерной особенностью старших дошкольников является появление интереса к проблемам, выходящим за рамки личного опыта. Через книги и предметы ребенок знакомится с животными и растениями дальних стран, с обычаями и внешним видом разных народов и эпох, с многообразными жанрами живописи и другими видами искусства.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Пространство группы желательно «разбить» на небольшие полузамкнутые микро пространства (в которых могут находиться одновременно 3-6 человек), поставив стеллажи торцом к стенам и хорошо закрепив их. Необходимо, чтобы дети вместе с воспитателем могли по собственному замыслу несколько раз в год менять пространственную организацию среды. Для этой цели также подойдут небольшие ширмы, деревянные или металлические каркасы и отрезы ткани, крупный модульный материал или обычные картонные коробки большого размера, окрашенные или оклеенные пленкой.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Предметно-игровая среда строится так, чтобы дети могли участвовать во всем многообразии игр: сюжетно-ролевых, строительно-конструктивных, режиссерских, театральных, народных, хороводных, развивающих, в играх с готовым содержанием и правилами, в подвижных играх и спортивных развлечениях.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В сюжетно-ролевых играх дети отражают различные сюжеты: бытовые (магазин, семья), трудовые (строительство дома, доктор, школа), общественные (праздники, путешествия), содержание любимых литературных произведений и кинофильмов. Атрибутика игр для старших дошкольников более детализирована. Размер оборудования и игрушек лучше небольшой — для игр на столе. Допустимо и крупное напольное оборудование, если дети активно и длительно играют. Большая часть оборудования хранится в коробках, </w:t>
      </w:r>
      <w:r w:rsidRPr="00AC2F3F">
        <w:rPr>
          <w:rFonts w:ascii="Times New Roman" w:hAnsi="Times New Roman" w:cs="Times New Roman"/>
          <w:sz w:val="24"/>
          <w:szCs w:val="24"/>
        </w:rPr>
        <w:lastRenderedPageBreak/>
        <w:t xml:space="preserve">на которых есть картинка и надпись для узнавания игры, дети самостоятельно определяют, в какие игры будут играть. «Развернуты» только те игры, в которые дети играют; игры могут длиться несколько дней и даже недель. В группе должна быть коробка с бросовым материалом, пластиковой и картонной упаковкой, отходами бумаги, ткани, меха, кожи, картона и др. материалов для изготовления по ходу игры недостающих атрибутов. Желательно включить альбомы, книги-самоделки с описанием последовательности изготовления различных игрушек для расширения содержания игр, ножницы, клей, скотч, фломастеры и другие материалы.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Необходимо место для разыгрывания сюжетов в режиссерской игре (его можно изготовить из большой картонной коробки, вырезав две поверхности наподобие сцены), набор игрушечных персонажей размером примерно в ладонь взрослого, бросовый материал и инструменты, а также некоторые схемы-образцы, фотографии декораций и кукол.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В группе специальное место и оборудование выделено для игротеки. Это дидактические, развивающие и логико-математические игры, направленные на развитие логического действия сравнения, логических операций классификации, сериации, узнавание по описанию, воссоздание, преобразование, ориентировку по схеме, модели, на осуществление контрольно-проверочных действий («Так бывает?», «Найди ошибки художника»), на следование и чередование и др. Например, для развития логики это игры с логическими блоками Дьенеша, «Логический поезд», «Логический домик», «4-й лишний», «Поиск 9-го», «Найди отличия». Обязательны тетради на печатной основе, познавательные книги для дошкольников. Также представлены игры на развитие умений счетной и вычислительной деятельности.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Замечено, что старшие дошкольники, умеющие играть в разные игры с правилами, успешно осваивают учебную деятельность в школе. Игр с правилами огромное многообразие, это и лото, и домино, и маршрутные игры («</w:t>
      </w:r>
      <w:proofErr w:type="spellStart"/>
      <w:r w:rsidRPr="00AC2F3F">
        <w:rPr>
          <w:rFonts w:ascii="Times New Roman" w:hAnsi="Times New Roman" w:cs="Times New Roman"/>
          <w:sz w:val="24"/>
          <w:szCs w:val="24"/>
        </w:rPr>
        <w:t>ходилки</w:t>
      </w:r>
      <w:proofErr w:type="spellEnd"/>
      <w:r w:rsidRPr="00AC2F3F">
        <w:rPr>
          <w:rFonts w:ascii="Times New Roman" w:hAnsi="Times New Roman" w:cs="Times New Roman"/>
          <w:sz w:val="24"/>
          <w:szCs w:val="24"/>
        </w:rPr>
        <w:t xml:space="preserve">»). Главный принцип отбора </w:t>
      </w:r>
      <w:r>
        <w:rPr>
          <w:rFonts w:ascii="Times New Roman" w:hAnsi="Times New Roman" w:cs="Times New Roman"/>
          <w:sz w:val="24"/>
          <w:szCs w:val="24"/>
        </w:rPr>
        <w:t>-</w:t>
      </w:r>
      <w:r w:rsidRPr="00AC2F3F">
        <w:rPr>
          <w:rFonts w:ascii="Times New Roman" w:hAnsi="Times New Roman" w:cs="Times New Roman"/>
          <w:sz w:val="24"/>
          <w:szCs w:val="24"/>
        </w:rPr>
        <w:t xml:space="preserve"> игры должны быть интересными для детей, носить соревновательный характер, вызывать желание играть и без участия взрослого.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Важная задача </w:t>
      </w:r>
      <w:r>
        <w:rPr>
          <w:rFonts w:ascii="Times New Roman" w:hAnsi="Times New Roman" w:cs="Times New Roman"/>
          <w:sz w:val="24"/>
          <w:szCs w:val="24"/>
        </w:rPr>
        <w:t>-</w:t>
      </w:r>
      <w:r w:rsidRPr="00AC2F3F">
        <w:rPr>
          <w:rFonts w:ascii="Times New Roman" w:hAnsi="Times New Roman" w:cs="Times New Roman"/>
          <w:sz w:val="24"/>
          <w:szCs w:val="24"/>
        </w:rPr>
        <w:t xml:space="preserve"> развитие фонематического слуха. С этой целью воспитатель может предлагать детям в течение дня подбирать предметы и игрушки, названия которых начинаются с определенного звука, или этот звук есть в середине, конце слова. Для развития связной речи, стимулирования воображения и творчества в центре грамотности размещается 5-6 рамок (картонных или деревянных) и множество вырезанных из старых журналов картинок. Пусть ребенок покопается в кипе, выберет несколько разных картинок и разложит их в рамки в определенной последовательности, придумает и расскажет сюжет по этим картинкам.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Изобразительная деятельность </w:t>
      </w:r>
      <w:r>
        <w:rPr>
          <w:rFonts w:ascii="Times New Roman" w:hAnsi="Times New Roman" w:cs="Times New Roman"/>
          <w:sz w:val="24"/>
          <w:szCs w:val="24"/>
        </w:rPr>
        <w:t xml:space="preserve">- </w:t>
      </w:r>
      <w:r w:rsidRPr="00AC2F3F">
        <w:rPr>
          <w:rFonts w:ascii="Times New Roman" w:hAnsi="Times New Roman" w:cs="Times New Roman"/>
          <w:sz w:val="24"/>
          <w:szCs w:val="24"/>
        </w:rPr>
        <w:t xml:space="preserve">одна из самых любимых для старших дошкольников. Кроме обычных материалов (бумага, картон, карандаши, фломастеры, краски, кисти), необходимо включить схемы-способы создания образов с помощью разнообразных техник. Желательно иметь пооперационные карты, отражающие последовательность действий по созданию какого-либо образа из глины, бумаги, других материалов. Книги и альбомы самоделок также помогут дошкольникам в изготовлении каких-либо конструкций и поделок. Рядом или в других местах группы надо отвести место для демонстрации созданных детьми работ. Можно крепить детские работы не только на стенках, но и подвешивать с помощью нитей к потолку, заполняя работами воздушное пространство группы.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Организация самостоятельной повседневной трудовой деятельности диктует необходимость создания творческих мастерских, позволяющих детям работать с тканью, деревом, бумагой, мехом и др. материалами.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При организации детского экспериментирования стоит новая задача: показать детям различные возможности инструментов, помогающих познавать мир, например, микроскоп. Если позволяют условия в детском саду, желательно для старших дошкольников </w:t>
      </w:r>
      <w:r w:rsidRPr="00AC2F3F">
        <w:rPr>
          <w:rFonts w:ascii="Times New Roman" w:hAnsi="Times New Roman" w:cs="Times New Roman"/>
          <w:sz w:val="24"/>
          <w:szCs w:val="24"/>
        </w:rPr>
        <w:lastRenderedPageBreak/>
        <w:t xml:space="preserve">выделить отдельную комнату для экспериментов с использованием технических средств. А в группе оставить только небольшую часть оборудования для экспериментирования с материалами, шарами, подвесами, водой, природными материалами.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Важная роль в развитии ребенка отводится конструктивной деятельности. Для этого в среду группы помещают конструкторы и строительные наборы, выполненные из разного материала (пластика, дерева, металла), напольные и настольные, с разнообразными способами крепления деталей, разной тематической направленности. Кроме самих наборов необходимо включить в среду группы разнообразные схемы-образцы построек, фотоальбомы (с фотографиями архитектурных сооружений и детских построек), тетради для зарисовки схем созданных детьми конструкций.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Наряду с художественной литературой в книжном уголке должна быть представлена справочная, познавательная литература, общие и тематические энциклопедии для дошкольников. Желательно книги расставить в алфавитном порядке, как в библиотеке, или по темам (природоведческая литература, сказки народные и авторские, литература о городе, стране и т.п.).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Следует помнить, что позвоночник ребенка 5-7 лет очень чувствителен к деформирующим воздействиям. В тех местах группы, где у детей длительно сохраняются статические позы, необходимо продумать способы разминки (</w:t>
      </w:r>
      <w:proofErr w:type="spellStart"/>
      <w:r w:rsidRPr="00AC2F3F">
        <w:rPr>
          <w:rFonts w:ascii="Times New Roman" w:hAnsi="Times New Roman" w:cs="Times New Roman"/>
          <w:sz w:val="24"/>
          <w:szCs w:val="24"/>
        </w:rPr>
        <w:t>дартс</w:t>
      </w:r>
      <w:proofErr w:type="spellEnd"/>
      <w:r w:rsidRPr="00AC2F3F">
        <w:rPr>
          <w:rFonts w:ascii="Times New Roman" w:hAnsi="Times New Roman" w:cs="Times New Roman"/>
          <w:sz w:val="24"/>
          <w:szCs w:val="24"/>
        </w:rPr>
        <w:t xml:space="preserve">, </w:t>
      </w:r>
      <w:proofErr w:type="spellStart"/>
      <w:r w:rsidRPr="00AC2F3F">
        <w:rPr>
          <w:rFonts w:ascii="Times New Roman" w:hAnsi="Times New Roman" w:cs="Times New Roman"/>
          <w:sz w:val="24"/>
          <w:szCs w:val="24"/>
        </w:rPr>
        <w:t>кольцебросы</w:t>
      </w:r>
      <w:proofErr w:type="spellEnd"/>
      <w:r w:rsidRPr="00AC2F3F">
        <w:rPr>
          <w:rFonts w:ascii="Times New Roman" w:hAnsi="Times New Roman" w:cs="Times New Roman"/>
          <w:sz w:val="24"/>
          <w:szCs w:val="24"/>
        </w:rPr>
        <w:t xml:space="preserve">, кегли, серсо, баскетбольные кольца, мишени и шарики для бросания, подвески-колокольчики для вытягивания, воротца для </w:t>
      </w:r>
      <w:proofErr w:type="spellStart"/>
      <w:r w:rsidRPr="00AC2F3F">
        <w:rPr>
          <w:rFonts w:ascii="Times New Roman" w:hAnsi="Times New Roman" w:cs="Times New Roman"/>
          <w:sz w:val="24"/>
          <w:szCs w:val="24"/>
        </w:rPr>
        <w:t>подлезания</w:t>
      </w:r>
      <w:proofErr w:type="spellEnd"/>
      <w:r w:rsidRPr="00AC2F3F">
        <w:rPr>
          <w:rFonts w:ascii="Times New Roman" w:hAnsi="Times New Roman" w:cs="Times New Roman"/>
          <w:sz w:val="24"/>
          <w:szCs w:val="24"/>
        </w:rPr>
        <w:t xml:space="preserve">). Воспитатель поддерживает попытки ребенка в правильной организации собственной деятельности, учит элементам разминки и релаксации с помощью специальных атрибутов.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У старших дошкольников начинает активизироваться интерес к будущему школьному обучению. Целесообразно выделить учебную зону, чтобы обстановка группы была приближена к учебной среде класса: поставить столы рядами, повесить школьную доску. В будущем это в определенной степени поможет адаптироваться к учебной среде класса.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Важная задача </w:t>
      </w:r>
      <w:r>
        <w:rPr>
          <w:rFonts w:ascii="Times New Roman" w:hAnsi="Times New Roman" w:cs="Times New Roman"/>
          <w:sz w:val="24"/>
          <w:szCs w:val="24"/>
        </w:rPr>
        <w:t>-</w:t>
      </w:r>
      <w:r w:rsidRPr="00AC2F3F">
        <w:rPr>
          <w:rFonts w:ascii="Times New Roman" w:hAnsi="Times New Roman" w:cs="Times New Roman"/>
          <w:sz w:val="24"/>
          <w:szCs w:val="24"/>
        </w:rPr>
        <w:t xml:space="preserve"> развитие рефлексии, формирование адекватной самооценки. Необходимо показывать детям рост их достижений, вызывать у них чувство радости и гордости от успешных самостоятельных действий. Для этого успехи ребенка важно фиксировать рисунками или пиктограммами.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Умение планировать очень пригодится ребенку и в школе, и в жизни. План фиксируется разными способами записывается воспитателем, обозначается знаками, картинками). Для этого в группе надо иметь список имен детей, выставляя напротив каждого имени карточку с планом. Это легко сделать с помощью скотча, или закрепив на стене кусок белых обоев (на которых и вести записи), по мере необходимости обои прокручивать до чистого места.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Необходимо развивать у ребенка представления о собственных возможностях и силах, учить познавать себя, используя самонаблюдения. Для этого есть разнообразные пути. Например</w:t>
      </w:r>
      <w:r>
        <w:rPr>
          <w:rFonts w:ascii="Times New Roman" w:hAnsi="Times New Roman" w:cs="Times New Roman"/>
          <w:sz w:val="24"/>
          <w:szCs w:val="24"/>
        </w:rPr>
        <w:t>,</w:t>
      </w:r>
      <w:r w:rsidRPr="00AC2F3F">
        <w:rPr>
          <w:rFonts w:ascii="Times New Roman" w:hAnsi="Times New Roman" w:cs="Times New Roman"/>
          <w:sz w:val="24"/>
          <w:szCs w:val="24"/>
        </w:rPr>
        <w:t xml:space="preserve"> метки «Я расту» - это повод для обсуждения, кто выше, кто ниже, на сколько сантиметров вырос ребенок за месяц, за три месяца, кто растет быстрее, кто медленнее. Желательно каждый месяц обсуждать с детьми какую-либо тему, связанную с ребенком, его интересами. Например, «Моя семья», «Автопортрет», «Что я люблю и не люблю», «Я умею, я хочу научиться...», «Мой любимый праздник», «Что мне в себе нравится и не нравится», «Мои друзья», «Моя мечта», «Как я провожу выходной день» и другие. Эти темы надо не только обговаривать, но и записывать, зарисовывать, делать фотообзоры. Можно привлечь к этому родителей, предлагая сделать семейную газету. Такие газеты вывешивают в группе, дети с удовольствием рассматривают их, сравнивают свои представления, увлечения, предпочтения с другими.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lastRenderedPageBreak/>
        <w:t xml:space="preserve">Привлекают старших дошкольников возможности изменения имиджа, внешнего вида. Для этого можно внести в группу зеркала, краски для грима, парички из ниток, старых колготок, детали одежды взрослых людей. Например, такие как шляпа, галстук, длинная пышная юбка, солнечные очки, шаль, пилотка стюардессы, капитанская фуражка.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Для старших дошкольников расширяются возможности познания родного края, страны. В группу вносится герб города, края, в котором живут дети, герб и флаг страны. Изготавливаются газеты о том, как дошкольники путешествуют по родным местам с родителями, какие впечатления у них появились во время этих путешествий, что запомнилось больше всего. На карте страны отмечается место нахождения детского сада, а также те места (в стране, мире), в которых побывали дети группы. А рядом можно прикрепить рассказы детей об этих местах, о людях и их обычаях, фотографии. Можно вместе с детьми сделать макеты, отражающие содержание, с которым знакомятся дошкольники (деревня, древнее поселение, Петровская ассамблея).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В старшем дошкольном возрасте воспитатель продолжает расширять область социально-нравственных ориентации и чувств детей. В группе отводится место, в котором постоянно вывешиваются картинки с различными ситуациями, отражающими поступки людей и варианты реагирования на это («+» — правильно, возможно, «-» так поступать нежелательно). Предлагаются игры, в которых дети конструируют эмоциональные проявления людей, например, «Конструктор эмоций». Для него нужна основа (подкладка) и набор деталей, из которых составляется лицо человека: овал лица, брови, глаза, нос, рот. Детали представлены в 4-5 вариантах. Ребенок «набирает» лицо человека и определяет его эмоциональное состояние, возраст, пол, характер, составляет творческий рассказ о полученном изображении.</w:t>
      </w:r>
    </w:p>
    <w:p w:rsidR="00F805D7" w:rsidRDefault="005F23CC" w:rsidP="005F23CC">
      <w:pPr>
        <w:pStyle w:val="a3"/>
        <w:spacing w:after="0" w:line="240" w:lineRule="auto"/>
        <w:ind w:left="0" w:firstLine="851"/>
        <w:jc w:val="center"/>
        <w:rPr>
          <w:rFonts w:ascii="Times New Roman" w:hAnsi="Times New Roman" w:cs="Times New Roman"/>
          <w:b/>
          <w:bCs/>
          <w:sz w:val="24"/>
          <w:szCs w:val="23"/>
        </w:rPr>
      </w:pPr>
      <w:r w:rsidRPr="005F23CC">
        <w:rPr>
          <w:rFonts w:ascii="Times New Roman" w:hAnsi="Times New Roman" w:cs="Times New Roman"/>
          <w:b/>
          <w:bCs/>
          <w:sz w:val="24"/>
          <w:szCs w:val="23"/>
        </w:rPr>
        <w:t>Модель проектирования развивающей предметно – пространственной среды в группах для детей дошкольного возраста (Н.А. Короткова)</w:t>
      </w:r>
    </w:p>
    <w:tbl>
      <w:tblPr>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275"/>
        <w:gridCol w:w="3261"/>
        <w:gridCol w:w="4213"/>
      </w:tblGrid>
      <w:tr w:rsidR="005F23CC" w:rsidRPr="005F23CC" w:rsidTr="005F23CC">
        <w:trPr>
          <w:trHeight w:val="107"/>
        </w:trPr>
        <w:tc>
          <w:tcPr>
            <w:tcW w:w="1101" w:type="dxa"/>
          </w:tcPr>
          <w:p w:rsidR="005F23CC" w:rsidRPr="005F23CC" w:rsidRDefault="005F23CC" w:rsidP="005F23CC">
            <w:pPr>
              <w:autoSpaceDE w:val="0"/>
              <w:autoSpaceDN w:val="0"/>
              <w:adjustRightInd w:val="0"/>
              <w:spacing w:after="0" w:line="240" w:lineRule="auto"/>
              <w:jc w:val="center"/>
              <w:rPr>
                <w:rFonts w:ascii="Times New Roman" w:hAnsi="Times New Roman" w:cs="Times New Roman"/>
                <w:color w:val="000000"/>
                <w:sz w:val="23"/>
                <w:szCs w:val="23"/>
              </w:rPr>
            </w:pPr>
            <w:r w:rsidRPr="005F23CC">
              <w:rPr>
                <w:rFonts w:ascii="Times New Roman" w:hAnsi="Times New Roman" w:cs="Times New Roman"/>
                <w:b/>
                <w:bCs/>
                <w:color w:val="000000"/>
                <w:sz w:val="23"/>
                <w:szCs w:val="23"/>
              </w:rPr>
              <w:t>Блок</w:t>
            </w:r>
          </w:p>
        </w:tc>
        <w:tc>
          <w:tcPr>
            <w:tcW w:w="1275" w:type="dxa"/>
          </w:tcPr>
          <w:p w:rsidR="005F23CC" w:rsidRPr="005F23CC" w:rsidRDefault="005F23CC" w:rsidP="005F23CC">
            <w:pPr>
              <w:autoSpaceDE w:val="0"/>
              <w:autoSpaceDN w:val="0"/>
              <w:adjustRightInd w:val="0"/>
              <w:spacing w:after="0" w:line="240" w:lineRule="auto"/>
              <w:jc w:val="center"/>
              <w:rPr>
                <w:rFonts w:ascii="Times New Roman" w:hAnsi="Times New Roman" w:cs="Times New Roman"/>
                <w:color w:val="000000"/>
                <w:sz w:val="23"/>
                <w:szCs w:val="23"/>
              </w:rPr>
            </w:pPr>
            <w:r w:rsidRPr="005F23CC">
              <w:rPr>
                <w:rFonts w:ascii="Times New Roman" w:hAnsi="Times New Roman" w:cs="Times New Roman"/>
                <w:b/>
                <w:bCs/>
                <w:color w:val="000000"/>
                <w:sz w:val="23"/>
                <w:szCs w:val="23"/>
              </w:rPr>
              <w:t>Центры</w:t>
            </w:r>
          </w:p>
        </w:tc>
        <w:tc>
          <w:tcPr>
            <w:tcW w:w="3261" w:type="dxa"/>
          </w:tcPr>
          <w:p w:rsidR="005F23CC" w:rsidRPr="005F23CC" w:rsidRDefault="005F23CC" w:rsidP="005F23CC">
            <w:pPr>
              <w:autoSpaceDE w:val="0"/>
              <w:autoSpaceDN w:val="0"/>
              <w:adjustRightInd w:val="0"/>
              <w:spacing w:after="0" w:line="240" w:lineRule="auto"/>
              <w:jc w:val="center"/>
              <w:rPr>
                <w:rFonts w:ascii="Times New Roman" w:hAnsi="Times New Roman" w:cs="Times New Roman"/>
                <w:color w:val="000000"/>
                <w:sz w:val="23"/>
                <w:szCs w:val="23"/>
              </w:rPr>
            </w:pPr>
            <w:r w:rsidRPr="005F23CC">
              <w:rPr>
                <w:rFonts w:ascii="Times New Roman" w:hAnsi="Times New Roman" w:cs="Times New Roman"/>
                <w:b/>
                <w:bCs/>
                <w:color w:val="000000"/>
                <w:sz w:val="23"/>
                <w:szCs w:val="23"/>
              </w:rPr>
              <w:t>Задачи</w:t>
            </w:r>
          </w:p>
        </w:tc>
        <w:tc>
          <w:tcPr>
            <w:tcW w:w="4213" w:type="dxa"/>
          </w:tcPr>
          <w:p w:rsidR="005F23CC" w:rsidRPr="005F23CC" w:rsidRDefault="005F23CC" w:rsidP="005F23CC">
            <w:pPr>
              <w:autoSpaceDE w:val="0"/>
              <w:autoSpaceDN w:val="0"/>
              <w:adjustRightInd w:val="0"/>
              <w:spacing w:after="0" w:line="240" w:lineRule="auto"/>
              <w:jc w:val="center"/>
              <w:rPr>
                <w:rFonts w:ascii="Times New Roman" w:hAnsi="Times New Roman" w:cs="Times New Roman"/>
                <w:color w:val="000000"/>
                <w:sz w:val="23"/>
                <w:szCs w:val="23"/>
              </w:rPr>
            </w:pPr>
            <w:r w:rsidRPr="005F23CC">
              <w:rPr>
                <w:rFonts w:ascii="Times New Roman" w:hAnsi="Times New Roman" w:cs="Times New Roman"/>
                <w:b/>
                <w:bCs/>
                <w:color w:val="000000"/>
                <w:sz w:val="23"/>
                <w:szCs w:val="23"/>
              </w:rPr>
              <w:t>Наполнение</w:t>
            </w:r>
          </w:p>
        </w:tc>
      </w:tr>
      <w:tr w:rsidR="005F23CC" w:rsidRPr="005F23CC" w:rsidTr="005F23CC">
        <w:trPr>
          <w:trHeight w:val="109"/>
        </w:trPr>
        <w:tc>
          <w:tcPr>
            <w:tcW w:w="1101" w:type="dxa"/>
            <w:vMerge w:val="restart"/>
            <w:vAlign w:val="center"/>
          </w:tcPr>
          <w:p w:rsidR="005F23CC" w:rsidRPr="005F23CC" w:rsidRDefault="005F23CC" w:rsidP="005F23CC">
            <w:pPr>
              <w:autoSpaceDE w:val="0"/>
              <w:autoSpaceDN w:val="0"/>
              <w:adjustRightInd w:val="0"/>
              <w:spacing w:after="0" w:line="240" w:lineRule="auto"/>
              <w:jc w:val="center"/>
              <w:rPr>
                <w:rFonts w:ascii="Times New Roman" w:hAnsi="Times New Roman" w:cs="Times New Roman"/>
                <w:color w:val="000000"/>
                <w:sz w:val="23"/>
                <w:szCs w:val="23"/>
              </w:rPr>
            </w:pPr>
            <w:r w:rsidRPr="005F23CC">
              <w:rPr>
                <w:rFonts w:ascii="Times New Roman" w:hAnsi="Times New Roman" w:cs="Times New Roman"/>
                <w:color w:val="000000"/>
                <w:sz w:val="23"/>
                <w:szCs w:val="23"/>
              </w:rPr>
              <w:t>Рабочий</w:t>
            </w:r>
          </w:p>
        </w:tc>
        <w:tc>
          <w:tcPr>
            <w:tcW w:w="8749" w:type="dxa"/>
            <w:gridSpan w:val="3"/>
          </w:tcPr>
          <w:p w:rsidR="005F23CC" w:rsidRPr="005F23CC" w:rsidRDefault="005F23CC" w:rsidP="005F23CC">
            <w:pPr>
              <w:autoSpaceDE w:val="0"/>
              <w:autoSpaceDN w:val="0"/>
              <w:adjustRightInd w:val="0"/>
              <w:spacing w:after="0" w:line="240" w:lineRule="auto"/>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Доска, мольберты, настенные панели, магнитные доски </w:t>
            </w:r>
          </w:p>
        </w:tc>
      </w:tr>
      <w:tr w:rsidR="005F23CC" w:rsidRPr="005F23CC" w:rsidTr="005F23CC">
        <w:trPr>
          <w:trHeight w:val="386"/>
        </w:trPr>
        <w:tc>
          <w:tcPr>
            <w:tcW w:w="1101" w:type="dxa"/>
            <w:vMerge/>
          </w:tcPr>
          <w:p w:rsidR="005F23CC" w:rsidRPr="005F23CC" w:rsidRDefault="005F23CC" w:rsidP="005F23CC">
            <w:pPr>
              <w:autoSpaceDE w:val="0"/>
              <w:autoSpaceDN w:val="0"/>
              <w:adjustRightInd w:val="0"/>
              <w:spacing w:after="0" w:line="240" w:lineRule="auto"/>
              <w:jc w:val="right"/>
              <w:rPr>
                <w:rFonts w:ascii="Times New Roman" w:hAnsi="Times New Roman" w:cs="Times New Roman"/>
                <w:color w:val="000000"/>
                <w:sz w:val="23"/>
                <w:szCs w:val="23"/>
              </w:rPr>
            </w:pPr>
          </w:p>
        </w:tc>
        <w:tc>
          <w:tcPr>
            <w:tcW w:w="1275"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«Уголок развивающих игр» </w:t>
            </w:r>
          </w:p>
        </w:tc>
        <w:tc>
          <w:tcPr>
            <w:tcW w:w="3261"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Расширение познавательного сенсорного опыта детей </w:t>
            </w:r>
          </w:p>
        </w:tc>
        <w:tc>
          <w:tcPr>
            <w:tcW w:w="4213"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Дидактические игры. Настольно-печатные игры. </w:t>
            </w:r>
          </w:p>
        </w:tc>
      </w:tr>
      <w:tr w:rsidR="005F23CC" w:rsidRPr="005F23CC" w:rsidTr="005F23CC">
        <w:trPr>
          <w:trHeight w:val="1076"/>
        </w:trPr>
        <w:tc>
          <w:tcPr>
            <w:tcW w:w="1101" w:type="dxa"/>
            <w:vMerge/>
          </w:tcPr>
          <w:p w:rsidR="005F23CC" w:rsidRPr="005F23CC" w:rsidRDefault="005F23CC" w:rsidP="005F23CC">
            <w:pPr>
              <w:autoSpaceDE w:val="0"/>
              <w:autoSpaceDN w:val="0"/>
              <w:adjustRightInd w:val="0"/>
              <w:spacing w:after="0" w:line="240" w:lineRule="auto"/>
              <w:jc w:val="right"/>
              <w:rPr>
                <w:rFonts w:ascii="Times New Roman" w:hAnsi="Times New Roman" w:cs="Times New Roman"/>
                <w:color w:val="000000"/>
                <w:sz w:val="23"/>
                <w:szCs w:val="23"/>
              </w:rPr>
            </w:pPr>
          </w:p>
        </w:tc>
        <w:tc>
          <w:tcPr>
            <w:tcW w:w="1275"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«Центр экспериментирования»</w:t>
            </w:r>
          </w:p>
        </w:tc>
        <w:tc>
          <w:tcPr>
            <w:tcW w:w="3261"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Развитие познавательно-исследовательской деятельности, совершенствование сенсорного развития, развитие экспериментальной и проектной деятельности. </w:t>
            </w:r>
          </w:p>
        </w:tc>
        <w:tc>
          <w:tcPr>
            <w:tcW w:w="4213"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Лупы, весы, гири, предметы из различных материалов, игры с песком и водой, наборы форм, колбы, бросовый материал и т.д. </w:t>
            </w:r>
          </w:p>
        </w:tc>
      </w:tr>
      <w:tr w:rsidR="005F23CC" w:rsidRPr="005F23CC" w:rsidTr="005F23CC">
        <w:trPr>
          <w:trHeight w:val="1512"/>
        </w:trPr>
        <w:tc>
          <w:tcPr>
            <w:tcW w:w="1101" w:type="dxa"/>
            <w:vMerge/>
          </w:tcPr>
          <w:p w:rsidR="005F23CC" w:rsidRPr="005F23CC" w:rsidRDefault="005F23CC" w:rsidP="005F23CC">
            <w:pPr>
              <w:autoSpaceDE w:val="0"/>
              <w:autoSpaceDN w:val="0"/>
              <w:adjustRightInd w:val="0"/>
              <w:spacing w:after="0" w:line="240" w:lineRule="auto"/>
              <w:jc w:val="right"/>
              <w:rPr>
                <w:rFonts w:ascii="Times New Roman" w:hAnsi="Times New Roman" w:cs="Times New Roman"/>
                <w:color w:val="000000"/>
                <w:sz w:val="23"/>
                <w:szCs w:val="23"/>
              </w:rPr>
            </w:pPr>
          </w:p>
        </w:tc>
        <w:tc>
          <w:tcPr>
            <w:tcW w:w="1275"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«Центр художника» </w:t>
            </w:r>
          </w:p>
        </w:tc>
        <w:tc>
          <w:tcPr>
            <w:tcW w:w="3261"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Проживание, преобразование познавательного опыта в продуктивной деятельности. Развитие ручной умелости, творчества. Выработка позиции творца. </w:t>
            </w:r>
          </w:p>
        </w:tc>
        <w:tc>
          <w:tcPr>
            <w:tcW w:w="4213"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Цветные карандаши, восковые мелки, писчая бумага, акварельные краски, гуашь, кисти для рисования, пластилин, трафареты, раскраски. </w:t>
            </w:r>
          </w:p>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Дополнительный материал: листья, обрезки бумаги, кусочки дерева, кусочки поролона, лоскутки ткани, палочки и др. </w:t>
            </w:r>
          </w:p>
        </w:tc>
      </w:tr>
      <w:tr w:rsidR="005F23CC" w:rsidRPr="005F23CC" w:rsidTr="005F23CC">
        <w:trPr>
          <w:trHeight w:val="439"/>
        </w:trPr>
        <w:tc>
          <w:tcPr>
            <w:tcW w:w="1101" w:type="dxa"/>
            <w:vMerge w:val="restart"/>
            <w:vAlign w:val="center"/>
          </w:tcPr>
          <w:p w:rsidR="005F23CC" w:rsidRPr="005F23CC" w:rsidRDefault="005F23CC" w:rsidP="005F23CC">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Спокойный</w:t>
            </w:r>
          </w:p>
        </w:tc>
        <w:tc>
          <w:tcPr>
            <w:tcW w:w="1275"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«Центр природы» </w:t>
            </w:r>
          </w:p>
        </w:tc>
        <w:tc>
          <w:tcPr>
            <w:tcW w:w="3261"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Расширение познавательного опыта, его использование в трудовой деятельности. </w:t>
            </w:r>
          </w:p>
        </w:tc>
        <w:tc>
          <w:tcPr>
            <w:tcW w:w="4213"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Комнатные растения в соответствии с возрастными рекомендациями. Литература природоведческого содержания. Муляжи фруктов, овощей, дикие и домашние животные. Инвентарь для трудовой деятельности: лейки, пульвериза</w:t>
            </w:r>
            <w:r w:rsidRPr="005F23CC">
              <w:rPr>
                <w:rFonts w:ascii="Times New Roman" w:hAnsi="Times New Roman" w:cs="Times New Roman"/>
                <w:color w:val="000000"/>
                <w:sz w:val="23"/>
                <w:szCs w:val="23"/>
              </w:rPr>
              <w:lastRenderedPageBreak/>
              <w:t xml:space="preserve">тор, фартуки, совочки, посуда для выращивания рассады и др. Природный и бросовый материал. </w:t>
            </w:r>
          </w:p>
        </w:tc>
      </w:tr>
      <w:tr w:rsidR="005F23CC" w:rsidRPr="005F23CC" w:rsidTr="005F23CC">
        <w:trPr>
          <w:trHeight w:val="64"/>
        </w:trPr>
        <w:tc>
          <w:tcPr>
            <w:tcW w:w="1101" w:type="dxa"/>
            <w:vMerge/>
          </w:tcPr>
          <w:p w:rsidR="005F23CC" w:rsidRPr="005F23CC" w:rsidRDefault="005F23CC" w:rsidP="005F23CC">
            <w:pPr>
              <w:autoSpaceDE w:val="0"/>
              <w:autoSpaceDN w:val="0"/>
              <w:adjustRightInd w:val="0"/>
              <w:spacing w:after="0" w:line="240" w:lineRule="auto"/>
              <w:jc w:val="both"/>
              <w:rPr>
                <w:rFonts w:ascii="Times New Roman" w:hAnsi="Times New Roman" w:cs="Times New Roman"/>
                <w:color w:val="000000"/>
                <w:sz w:val="23"/>
                <w:szCs w:val="23"/>
              </w:rPr>
            </w:pPr>
          </w:p>
        </w:tc>
        <w:tc>
          <w:tcPr>
            <w:tcW w:w="1275"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«Центр уединения» </w:t>
            </w:r>
          </w:p>
        </w:tc>
        <w:tc>
          <w:tcPr>
            <w:tcW w:w="3261"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Сохранение психического здоровья воспитанников, возможность к уединению, сохранение эмоционального благополучия. </w:t>
            </w:r>
          </w:p>
        </w:tc>
        <w:tc>
          <w:tcPr>
            <w:tcW w:w="4213"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Ширма, альбомы, книги, фотографии, экраны настроения, игры на развитие эмпатии. </w:t>
            </w:r>
          </w:p>
        </w:tc>
      </w:tr>
      <w:tr w:rsidR="005F23CC" w:rsidRPr="005F23CC" w:rsidTr="005F23CC">
        <w:trPr>
          <w:trHeight w:val="64"/>
        </w:trPr>
        <w:tc>
          <w:tcPr>
            <w:tcW w:w="1101" w:type="dxa"/>
            <w:vMerge/>
          </w:tcPr>
          <w:p w:rsidR="005F23CC" w:rsidRPr="005F23CC" w:rsidRDefault="005F23CC" w:rsidP="005F23CC">
            <w:pPr>
              <w:autoSpaceDE w:val="0"/>
              <w:autoSpaceDN w:val="0"/>
              <w:adjustRightInd w:val="0"/>
              <w:spacing w:after="0" w:line="240" w:lineRule="auto"/>
              <w:jc w:val="right"/>
              <w:rPr>
                <w:rFonts w:ascii="Times New Roman" w:hAnsi="Times New Roman" w:cs="Times New Roman"/>
                <w:color w:val="000000"/>
                <w:sz w:val="23"/>
                <w:szCs w:val="23"/>
              </w:rPr>
            </w:pPr>
          </w:p>
        </w:tc>
        <w:tc>
          <w:tcPr>
            <w:tcW w:w="1275"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«Центр книги» </w:t>
            </w:r>
          </w:p>
        </w:tc>
        <w:tc>
          <w:tcPr>
            <w:tcW w:w="3261"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Формирование умения самостоятельно работать с книгой, «добывать нужную информацию». </w:t>
            </w:r>
          </w:p>
        </w:tc>
        <w:tc>
          <w:tcPr>
            <w:tcW w:w="4213"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Детская художественная литература в соответствии с возрастом детей. </w:t>
            </w:r>
          </w:p>
        </w:tc>
      </w:tr>
      <w:tr w:rsidR="005F23CC" w:rsidRPr="005F23CC" w:rsidTr="005F23CC">
        <w:trPr>
          <w:trHeight w:val="64"/>
        </w:trPr>
        <w:tc>
          <w:tcPr>
            <w:tcW w:w="1101" w:type="dxa"/>
            <w:vMerge/>
          </w:tcPr>
          <w:p w:rsidR="005F23CC" w:rsidRPr="005F23CC" w:rsidRDefault="005F23CC" w:rsidP="005F23CC">
            <w:pPr>
              <w:autoSpaceDE w:val="0"/>
              <w:autoSpaceDN w:val="0"/>
              <w:adjustRightInd w:val="0"/>
              <w:spacing w:after="0" w:line="240" w:lineRule="auto"/>
              <w:jc w:val="right"/>
              <w:rPr>
                <w:rFonts w:ascii="Times New Roman" w:hAnsi="Times New Roman" w:cs="Times New Roman"/>
                <w:color w:val="000000"/>
                <w:sz w:val="23"/>
                <w:szCs w:val="23"/>
              </w:rPr>
            </w:pPr>
          </w:p>
        </w:tc>
        <w:tc>
          <w:tcPr>
            <w:tcW w:w="1275"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«Центр творчества» </w:t>
            </w:r>
          </w:p>
        </w:tc>
        <w:tc>
          <w:tcPr>
            <w:tcW w:w="3261"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Развитие творческих способностей в самостоятельно-ритмической деятельности. </w:t>
            </w:r>
          </w:p>
        </w:tc>
        <w:tc>
          <w:tcPr>
            <w:tcW w:w="4213"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Музыкальные инструменты. Предметные картинки «музыкальные инструменты». Музыкально – дидактические игры. Ширмы, костюмы, настольные театры. </w:t>
            </w:r>
          </w:p>
        </w:tc>
      </w:tr>
      <w:tr w:rsidR="005F23CC" w:rsidRPr="005F23CC" w:rsidTr="005F23CC">
        <w:trPr>
          <w:trHeight w:val="64"/>
        </w:trPr>
        <w:tc>
          <w:tcPr>
            <w:tcW w:w="1101" w:type="dxa"/>
            <w:vMerge/>
          </w:tcPr>
          <w:p w:rsidR="005F23CC" w:rsidRPr="005F23CC" w:rsidRDefault="005F23CC" w:rsidP="005F23CC">
            <w:pPr>
              <w:autoSpaceDE w:val="0"/>
              <w:autoSpaceDN w:val="0"/>
              <w:adjustRightInd w:val="0"/>
              <w:spacing w:after="0" w:line="240" w:lineRule="auto"/>
              <w:jc w:val="right"/>
              <w:rPr>
                <w:rFonts w:ascii="Times New Roman" w:hAnsi="Times New Roman" w:cs="Times New Roman"/>
                <w:color w:val="000000"/>
                <w:sz w:val="23"/>
                <w:szCs w:val="23"/>
              </w:rPr>
            </w:pPr>
          </w:p>
        </w:tc>
        <w:tc>
          <w:tcPr>
            <w:tcW w:w="1275"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«Уголок режиссёрских игр» </w:t>
            </w:r>
          </w:p>
        </w:tc>
        <w:tc>
          <w:tcPr>
            <w:tcW w:w="3261"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Совершенствование режиссёрской игры, умения придумывать и поддерживать сюжет, развитие творчества и самостоятельности. </w:t>
            </w:r>
          </w:p>
        </w:tc>
        <w:tc>
          <w:tcPr>
            <w:tcW w:w="4213"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Игровые модули, маркеры пространства, мобильные подиумы и др. </w:t>
            </w:r>
          </w:p>
        </w:tc>
      </w:tr>
      <w:tr w:rsidR="004A3426" w:rsidRPr="005F23CC" w:rsidTr="004A3426">
        <w:trPr>
          <w:trHeight w:val="64"/>
        </w:trPr>
        <w:tc>
          <w:tcPr>
            <w:tcW w:w="1101" w:type="dxa"/>
            <w:vMerge w:val="restart"/>
            <w:vAlign w:val="center"/>
          </w:tcPr>
          <w:p w:rsidR="004A3426" w:rsidRPr="005F23CC" w:rsidRDefault="004A3426" w:rsidP="004A3426">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Активный</w:t>
            </w:r>
          </w:p>
        </w:tc>
        <w:tc>
          <w:tcPr>
            <w:tcW w:w="1275" w:type="dxa"/>
          </w:tcPr>
          <w:p w:rsidR="004A3426" w:rsidRPr="005F23CC" w:rsidRDefault="004A3426"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«Спортивный центр» </w:t>
            </w:r>
          </w:p>
        </w:tc>
        <w:tc>
          <w:tcPr>
            <w:tcW w:w="3261" w:type="dxa"/>
          </w:tcPr>
          <w:p w:rsidR="004A3426" w:rsidRPr="005F23CC" w:rsidRDefault="004A3426"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Расширение индивидуального двигательного опыта в самостоятельной деятельности. </w:t>
            </w:r>
          </w:p>
        </w:tc>
        <w:tc>
          <w:tcPr>
            <w:tcW w:w="4213" w:type="dxa"/>
          </w:tcPr>
          <w:p w:rsidR="004A3426" w:rsidRPr="005F23CC" w:rsidRDefault="004A3426"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Оборудование для ходьбы, бега, равновесия, массажные коврики. Для прыжков (скакалка короткая). Для катания, бросания, ловли (обруч большой, мяч для мини-баскетбола, мешочек с грузом большой, малый, кегли). Палка гимнастическая, лента короткая. Атрибуты к подвижным и спортивным играм. </w:t>
            </w:r>
          </w:p>
        </w:tc>
      </w:tr>
      <w:tr w:rsidR="004A3426" w:rsidRPr="005F23CC" w:rsidTr="005F23CC">
        <w:trPr>
          <w:trHeight w:val="64"/>
        </w:trPr>
        <w:tc>
          <w:tcPr>
            <w:tcW w:w="1101" w:type="dxa"/>
            <w:vMerge/>
          </w:tcPr>
          <w:p w:rsidR="004A3426" w:rsidRPr="005F23CC" w:rsidRDefault="004A3426" w:rsidP="005F23CC">
            <w:pPr>
              <w:autoSpaceDE w:val="0"/>
              <w:autoSpaceDN w:val="0"/>
              <w:adjustRightInd w:val="0"/>
              <w:spacing w:after="0" w:line="240" w:lineRule="auto"/>
              <w:jc w:val="right"/>
              <w:rPr>
                <w:rFonts w:ascii="Times New Roman" w:hAnsi="Times New Roman" w:cs="Times New Roman"/>
                <w:color w:val="000000"/>
                <w:sz w:val="23"/>
                <w:szCs w:val="23"/>
              </w:rPr>
            </w:pPr>
          </w:p>
        </w:tc>
        <w:tc>
          <w:tcPr>
            <w:tcW w:w="1275" w:type="dxa"/>
          </w:tcPr>
          <w:p w:rsidR="004A3426" w:rsidRPr="005F23CC" w:rsidRDefault="004A3426"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«Строительный» </w:t>
            </w:r>
          </w:p>
        </w:tc>
        <w:tc>
          <w:tcPr>
            <w:tcW w:w="3261" w:type="dxa"/>
          </w:tcPr>
          <w:p w:rsidR="004A3426" w:rsidRPr="005F23CC" w:rsidRDefault="004A3426"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Проживание, преобразование познавательного опыта в продуктивной деятельности. Развитие </w:t>
            </w:r>
            <w:r w:rsidRPr="004A3426">
              <w:rPr>
                <w:rFonts w:ascii="Times New Roman" w:hAnsi="Times New Roman" w:cs="Times New Roman"/>
                <w:color w:val="000000"/>
                <w:sz w:val="23"/>
                <w:szCs w:val="23"/>
              </w:rPr>
              <w:t>ручной умелости, творчества. Выработка позиции творца</w:t>
            </w:r>
          </w:p>
        </w:tc>
        <w:tc>
          <w:tcPr>
            <w:tcW w:w="4213" w:type="dxa"/>
          </w:tcPr>
          <w:p w:rsidR="004A3426" w:rsidRPr="005F23CC" w:rsidRDefault="004A3426"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Напольный строительный материал; конструктор «</w:t>
            </w:r>
            <w:proofErr w:type="spellStart"/>
            <w:r w:rsidRPr="005F23CC">
              <w:rPr>
                <w:rFonts w:ascii="Times New Roman" w:hAnsi="Times New Roman" w:cs="Times New Roman"/>
                <w:color w:val="000000"/>
                <w:sz w:val="23"/>
                <w:szCs w:val="23"/>
              </w:rPr>
              <w:t>Лего</w:t>
            </w:r>
            <w:proofErr w:type="spellEnd"/>
            <w:r w:rsidRPr="005F23CC">
              <w:rPr>
                <w:rFonts w:ascii="Times New Roman" w:hAnsi="Times New Roman" w:cs="Times New Roman"/>
                <w:color w:val="000000"/>
                <w:sz w:val="23"/>
                <w:szCs w:val="23"/>
              </w:rPr>
              <w:t xml:space="preserve">», пластмассовые кубики; транспортные игрушки, схемы, иллюстрации </w:t>
            </w:r>
            <w:r w:rsidRPr="004A3426">
              <w:rPr>
                <w:rFonts w:ascii="Times New Roman" w:hAnsi="Times New Roman" w:cs="Times New Roman"/>
                <w:color w:val="000000"/>
                <w:sz w:val="23"/>
                <w:szCs w:val="23"/>
              </w:rPr>
              <w:t xml:space="preserve">отдельных построек (мосты, дома, корабли, самолёт и </w:t>
            </w:r>
            <w:proofErr w:type="spellStart"/>
            <w:r w:rsidRPr="004A3426">
              <w:rPr>
                <w:rFonts w:ascii="Times New Roman" w:hAnsi="Times New Roman" w:cs="Times New Roman"/>
                <w:color w:val="000000"/>
                <w:sz w:val="23"/>
                <w:szCs w:val="23"/>
              </w:rPr>
              <w:t>др</w:t>
            </w:r>
            <w:proofErr w:type="spellEnd"/>
            <w:r w:rsidRPr="004A3426">
              <w:rPr>
                <w:rFonts w:ascii="Times New Roman" w:hAnsi="Times New Roman" w:cs="Times New Roman"/>
                <w:color w:val="000000"/>
                <w:sz w:val="23"/>
                <w:szCs w:val="23"/>
              </w:rPr>
              <w:t>)</w:t>
            </w:r>
          </w:p>
        </w:tc>
      </w:tr>
      <w:tr w:rsidR="004A3426" w:rsidRPr="005F23CC" w:rsidTr="005F23CC">
        <w:trPr>
          <w:trHeight w:val="64"/>
        </w:trPr>
        <w:tc>
          <w:tcPr>
            <w:tcW w:w="1101" w:type="dxa"/>
            <w:vMerge/>
          </w:tcPr>
          <w:p w:rsidR="004A3426" w:rsidRPr="005F23CC" w:rsidRDefault="004A3426" w:rsidP="005F23CC">
            <w:pPr>
              <w:autoSpaceDE w:val="0"/>
              <w:autoSpaceDN w:val="0"/>
              <w:adjustRightInd w:val="0"/>
              <w:spacing w:after="0" w:line="240" w:lineRule="auto"/>
              <w:jc w:val="right"/>
              <w:rPr>
                <w:rFonts w:ascii="Times New Roman" w:hAnsi="Times New Roman" w:cs="Times New Roman"/>
                <w:color w:val="000000"/>
                <w:sz w:val="23"/>
                <w:szCs w:val="23"/>
              </w:rPr>
            </w:pPr>
          </w:p>
        </w:tc>
        <w:tc>
          <w:tcPr>
            <w:tcW w:w="1275" w:type="dxa"/>
          </w:tcPr>
          <w:p w:rsidR="004A3426" w:rsidRPr="004A3426" w:rsidRDefault="004A3426" w:rsidP="0061162F">
            <w:pPr>
              <w:autoSpaceDE w:val="0"/>
              <w:autoSpaceDN w:val="0"/>
              <w:adjustRightInd w:val="0"/>
              <w:spacing w:after="0" w:line="240" w:lineRule="auto"/>
              <w:jc w:val="both"/>
              <w:rPr>
                <w:rFonts w:ascii="Times New Roman" w:hAnsi="Times New Roman" w:cs="Times New Roman"/>
                <w:color w:val="000000"/>
                <w:sz w:val="23"/>
                <w:szCs w:val="23"/>
              </w:rPr>
            </w:pPr>
            <w:r w:rsidRPr="004A3426">
              <w:rPr>
                <w:rFonts w:ascii="Times New Roman" w:hAnsi="Times New Roman" w:cs="Times New Roman"/>
                <w:color w:val="000000"/>
                <w:sz w:val="23"/>
                <w:szCs w:val="23"/>
              </w:rPr>
              <w:t xml:space="preserve">«Центр сюжетно-ролевых игр» </w:t>
            </w:r>
          </w:p>
        </w:tc>
        <w:tc>
          <w:tcPr>
            <w:tcW w:w="3261" w:type="dxa"/>
          </w:tcPr>
          <w:p w:rsidR="004A3426" w:rsidRPr="004A3426" w:rsidRDefault="004A3426" w:rsidP="0061162F">
            <w:pPr>
              <w:autoSpaceDE w:val="0"/>
              <w:autoSpaceDN w:val="0"/>
              <w:adjustRightInd w:val="0"/>
              <w:spacing w:after="0" w:line="240" w:lineRule="auto"/>
              <w:jc w:val="both"/>
              <w:rPr>
                <w:rFonts w:ascii="Times New Roman" w:hAnsi="Times New Roman" w:cs="Times New Roman"/>
                <w:color w:val="000000"/>
                <w:sz w:val="23"/>
                <w:szCs w:val="23"/>
              </w:rPr>
            </w:pPr>
            <w:r w:rsidRPr="004A3426">
              <w:rPr>
                <w:rFonts w:ascii="Times New Roman" w:hAnsi="Times New Roman" w:cs="Times New Roman"/>
                <w:color w:val="000000"/>
                <w:sz w:val="23"/>
                <w:szCs w:val="23"/>
              </w:rPr>
              <w:t xml:space="preserve">Овладение социальным опытом, приобщение к миру профессий, возможность реализовать себя в игре. </w:t>
            </w:r>
          </w:p>
        </w:tc>
        <w:tc>
          <w:tcPr>
            <w:tcW w:w="4213" w:type="dxa"/>
          </w:tcPr>
          <w:p w:rsidR="004A3426" w:rsidRPr="004A3426" w:rsidRDefault="004A3426" w:rsidP="0061162F">
            <w:pPr>
              <w:autoSpaceDE w:val="0"/>
              <w:autoSpaceDN w:val="0"/>
              <w:adjustRightInd w:val="0"/>
              <w:spacing w:after="0" w:line="240" w:lineRule="auto"/>
              <w:jc w:val="both"/>
              <w:rPr>
                <w:rFonts w:ascii="Times New Roman" w:hAnsi="Times New Roman" w:cs="Times New Roman"/>
                <w:color w:val="000000"/>
                <w:sz w:val="23"/>
                <w:szCs w:val="23"/>
              </w:rPr>
            </w:pPr>
            <w:r w:rsidRPr="004A3426">
              <w:rPr>
                <w:rFonts w:ascii="Times New Roman" w:hAnsi="Times New Roman" w:cs="Times New Roman"/>
                <w:color w:val="000000"/>
                <w:sz w:val="23"/>
                <w:szCs w:val="23"/>
              </w:rPr>
              <w:t xml:space="preserve">Атрибуты к сюжетно-ролевым играм, в том числе, продукты детской деятельности. </w:t>
            </w:r>
          </w:p>
        </w:tc>
      </w:tr>
    </w:tbl>
    <w:p w:rsidR="005F23CC" w:rsidRDefault="005F23CC" w:rsidP="005F23CC">
      <w:pPr>
        <w:pStyle w:val="a3"/>
        <w:spacing w:after="0" w:line="240" w:lineRule="auto"/>
        <w:ind w:left="0" w:firstLine="851"/>
        <w:jc w:val="center"/>
        <w:rPr>
          <w:rFonts w:ascii="Times New Roman" w:hAnsi="Times New Roman" w:cs="Times New Roman"/>
          <w:b/>
          <w:bCs/>
          <w:sz w:val="24"/>
          <w:szCs w:val="23"/>
        </w:rPr>
      </w:pPr>
    </w:p>
    <w:p w:rsidR="00342656" w:rsidRPr="00414CF2" w:rsidRDefault="00342656" w:rsidP="00342656">
      <w:pPr>
        <w:pStyle w:val="a3"/>
        <w:spacing w:after="0" w:line="240" w:lineRule="auto"/>
        <w:ind w:left="0"/>
        <w:jc w:val="center"/>
        <w:rPr>
          <w:rFonts w:ascii="Times New Roman" w:hAnsi="Times New Roman" w:cs="Times New Roman"/>
          <w:b/>
          <w:sz w:val="28"/>
          <w:szCs w:val="24"/>
        </w:rPr>
      </w:pPr>
      <w:r w:rsidRPr="00414CF2">
        <w:rPr>
          <w:rFonts w:ascii="Times New Roman" w:hAnsi="Times New Roman" w:cs="Times New Roman"/>
          <w:b/>
          <w:sz w:val="28"/>
          <w:szCs w:val="24"/>
        </w:rPr>
        <w:t>3.3. Кадровые условия реализации Программы</w:t>
      </w:r>
    </w:p>
    <w:p w:rsidR="00F805D7" w:rsidRDefault="00F805D7" w:rsidP="00F805D7">
      <w:pPr>
        <w:spacing w:after="0" w:line="240" w:lineRule="auto"/>
        <w:ind w:firstLine="851"/>
        <w:jc w:val="both"/>
        <w:rPr>
          <w:rFonts w:ascii="Times New Roman" w:hAnsi="Times New Roman" w:cs="Times New Roman"/>
          <w:sz w:val="24"/>
          <w:szCs w:val="24"/>
        </w:rPr>
      </w:pPr>
    </w:p>
    <w:p w:rsidR="00414CF2" w:rsidRPr="00414CF2" w:rsidRDefault="00414CF2" w:rsidP="00414CF2">
      <w:pPr>
        <w:spacing w:after="0" w:line="240" w:lineRule="auto"/>
        <w:ind w:firstLine="851"/>
        <w:jc w:val="center"/>
        <w:rPr>
          <w:rFonts w:ascii="Times New Roman" w:hAnsi="Times New Roman" w:cs="Times New Roman"/>
          <w:b/>
          <w:sz w:val="24"/>
          <w:szCs w:val="24"/>
        </w:rPr>
      </w:pPr>
      <w:r w:rsidRPr="00414CF2">
        <w:rPr>
          <w:rFonts w:ascii="Times New Roman" w:hAnsi="Times New Roman" w:cs="Times New Roman"/>
          <w:b/>
          <w:sz w:val="24"/>
          <w:szCs w:val="24"/>
        </w:rPr>
        <w:t xml:space="preserve">3.3.1. </w:t>
      </w:r>
      <w:r w:rsidR="002A31C6">
        <w:rPr>
          <w:rFonts w:ascii="Times New Roman" w:hAnsi="Times New Roman" w:cs="Times New Roman"/>
          <w:b/>
          <w:sz w:val="24"/>
          <w:szCs w:val="24"/>
        </w:rPr>
        <w:t>У</w:t>
      </w:r>
      <w:r w:rsidRPr="00414CF2">
        <w:rPr>
          <w:rFonts w:ascii="Times New Roman" w:hAnsi="Times New Roman" w:cs="Times New Roman"/>
          <w:b/>
          <w:sz w:val="24"/>
          <w:szCs w:val="24"/>
        </w:rPr>
        <w:t xml:space="preserve">комплектованность </w:t>
      </w:r>
      <w:r w:rsidR="002A31C6">
        <w:rPr>
          <w:rFonts w:ascii="Times New Roman" w:hAnsi="Times New Roman" w:cs="Times New Roman"/>
          <w:b/>
          <w:sz w:val="24"/>
          <w:szCs w:val="24"/>
        </w:rPr>
        <w:t>педагогически</w:t>
      </w:r>
      <w:r w:rsidRPr="00414CF2">
        <w:rPr>
          <w:rFonts w:ascii="Times New Roman" w:hAnsi="Times New Roman" w:cs="Times New Roman"/>
          <w:b/>
          <w:sz w:val="24"/>
          <w:szCs w:val="24"/>
        </w:rPr>
        <w:t>ми кадрами</w:t>
      </w:r>
    </w:p>
    <w:p w:rsidR="00414CF2" w:rsidRDefault="00414CF2" w:rsidP="00F805D7">
      <w:pPr>
        <w:spacing w:after="0" w:line="240" w:lineRule="auto"/>
        <w:ind w:firstLine="851"/>
        <w:jc w:val="both"/>
        <w:rPr>
          <w:rFonts w:ascii="Times New Roman" w:hAnsi="Times New Roman" w:cs="Times New Roman"/>
          <w:sz w:val="24"/>
          <w:szCs w:val="24"/>
        </w:rPr>
      </w:pPr>
    </w:p>
    <w:p w:rsidR="00F805D7" w:rsidRDefault="00F805D7" w:rsidP="00F805D7">
      <w:pPr>
        <w:pStyle w:val="a3"/>
        <w:spacing w:after="0" w:line="240" w:lineRule="auto"/>
        <w:ind w:left="0" w:firstLine="851"/>
        <w:jc w:val="both"/>
      </w:pPr>
      <w:r>
        <w:rPr>
          <w:rFonts w:ascii="Times New Roman" w:hAnsi="Times New Roman" w:cs="Times New Roman"/>
          <w:sz w:val="24"/>
          <w:szCs w:val="24"/>
        </w:rPr>
        <w:t xml:space="preserve">В соответствии с учетом формирования муниципального задания </w:t>
      </w:r>
      <w:r w:rsidR="00414CF2">
        <w:rPr>
          <w:rFonts w:ascii="Times New Roman" w:hAnsi="Times New Roman" w:cs="Times New Roman"/>
          <w:sz w:val="24"/>
          <w:szCs w:val="24"/>
        </w:rPr>
        <w:t>МБ</w:t>
      </w:r>
      <w:r>
        <w:rPr>
          <w:rFonts w:ascii="Times New Roman" w:hAnsi="Times New Roman" w:cs="Times New Roman"/>
          <w:sz w:val="24"/>
          <w:szCs w:val="24"/>
        </w:rPr>
        <w:t>ДОУ, для обеспечения надлежащей с</w:t>
      </w:r>
      <w:r w:rsidRPr="0021077A">
        <w:rPr>
          <w:rFonts w:ascii="Times New Roman" w:hAnsi="Times New Roman" w:cs="Times New Roman"/>
          <w:sz w:val="24"/>
          <w:szCs w:val="24"/>
        </w:rPr>
        <w:t>овместн</w:t>
      </w:r>
      <w:r>
        <w:rPr>
          <w:rFonts w:ascii="Times New Roman" w:hAnsi="Times New Roman" w:cs="Times New Roman"/>
          <w:sz w:val="24"/>
          <w:szCs w:val="24"/>
        </w:rPr>
        <w:t>ой</w:t>
      </w:r>
      <w:r w:rsidR="00BF3B74" w:rsidRPr="00F0349E">
        <w:rPr>
          <w:rFonts w:ascii="Times New Roman" w:hAnsi="Times New Roman" w:cs="Times New Roman"/>
          <w:sz w:val="24"/>
          <w:szCs w:val="24"/>
        </w:rPr>
        <w:t xml:space="preserve"> </w:t>
      </w:r>
      <w:r>
        <w:rPr>
          <w:rFonts w:ascii="Times New Roman" w:hAnsi="Times New Roman" w:cs="Times New Roman"/>
          <w:sz w:val="24"/>
          <w:szCs w:val="24"/>
        </w:rPr>
        <w:t xml:space="preserve">непосредственно-образовательной деятельности, </w:t>
      </w:r>
      <w:r w:rsidRPr="0021077A">
        <w:rPr>
          <w:rFonts w:ascii="Times New Roman" w:hAnsi="Times New Roman" w:cs="Times New Roman"/>
          <w:sz w:val="24"/>
          <w:szCs w:val="24"/>
        </w:rPr>
        <w:t>образовательн</w:t>
      </w:r>
      <w:r>
        <w:rPr>
          <w:rFonts w:ascii="Times New Roman" w:hAnsi="Times New Roman" w:cs="Times New Roman"/>
          <w:sz w:val="24"/>
          <w:szCs w:val="24"/>
        </w:rPr>
        <w:t>ой</w:t>
      </w:r>
      <w:r w:rsidRPr="0021077A">
        <w:rPr>
          <w:rFonts w:ascii="Times New Roman" w:hAnsi="Times New Roman" w:cs="Times New Roman"/>
          <w:sz w:val="24"/>
          <w:szCs w:val="24"/>
        </w:rPr>
        <w:t xml:space="preserve"> деятельност</w:t>
      </w:r>
      <w:r>
        <w:rPr>
          <w:rFonts w:ascii="Times New Roman" w:hAnsi="Times New Roman" w:cs="Times New Roman"/>
          <w:sz w:val="24"/>
          <w:szCs w:val="24"/>
        </w:rPr>
        <w:t>и</w:t>
      </w:r>
      <w:r w:rsidRPr="0021077A">
        <w:rPr>
          <w:rFonts w:ascii="Times New Roman" w:hAnsi="Times New Roman" w:cs="Times New Roman"/>
          <w:sz w:val="24"/>
          <w:szCs w:val="24"/>
        </w:rPr>
        <w:t xml:space="preserve"> воспитателя, детей</w:t>
      </w:r>
      <w:r>
        <w:rPr>
          <w:rFonts w:ascii="Times New Roman" w:hAnsi="Times New Roman" w:cs="Times New Roman"/>
          <w:sz w:val="24"/>
          <w:szCs w:val="24"/>
        </w:rPr>
        <w:t>,</w:t>
      </w:r>
      <w:r w:rsidRPr="0021077A">
        <w:rPr>
          <w:rFonts w:ascii="Times New Roman" w:hAnsi="Times New Roman" w:cs="Times New Roman"/>
          <w:sz w:val="24"/>
          <w:szCs w:val="24"/>
        </w:rPr>
        <w:t xml:space="preserve"> культурных практик в режимных моментах</w:t>
      </w:r>
      <w:r>
        <w:rPr>
          <w:rFonts w:ascii="Times New Roman" w:hAnsi="Times New Roman" w:cs="Times New Roman"/>
          <w:sz w:val="24"/>
          <w:szCs w:val="24"/>
        </w:rPr>
        <w:t>, наблюдением за с</w:t>
      </w:r>
      <w:r w:rsidRPr="0021077A">
        <w:rPr>
          <w:rFonts w:ascii="Times New Roman" w:hAnsi="Times New Roman" w:cs="Times New Roman"/>
          <w:sz w:val="24"/>
          <w:szCs w:val="24"/>
        </w:rPr>
        <w:t>амостоятельн</w:t>
      </w:r>
      <w:r>
        <w:rPr>
          <w:rFonts w:ascii="Times New Roman" w:hAnsi="Times New Roman" w:cs="Times New Roman"/>
          <w:sz w:val="24"/>
          <w:szCs w:val="24"/>
        </w:rPr>
        <w:t>ой</w:t>
      </w:r>
      <w:r w:rsidRPr="0021077A">
        <w:rPr>
          <w:rFonts w:ascii="Times New Roman" w:hAnsi="Times New Roman" w:cs="Times New Roman"/>
          <w:sz w:val="24"/>
          <w:szCs w:val="24"/>
        </w:rPr>
        <w:t xml:space="preserve"> деятельность</w:t>
      </w:r>
      <w:r>
        <w:rPr>
          <w:rFonts w:ascii="Times New Roman" w:hAnsi="Times New Roman" w:cs="Times New Roman"/>
          <w:sz w:val="24"/>
          <w:szCs w:val="24"/>
        </w:rPr>
        <w:t>ю</w:t>
      </w:r>
      <w:r w:rsidRPr="0021077A">
        <w:rPr>
          <w:rFonts w:ascii="Times New Roman" w:hAnsi="Times New Roman" w:cs="Times New Roman"/>
          <w:sz w:val="24"/>
          <w:szCs w:val="24"/>
        </w:rPr>
        <w:t xml:space="preserve"> детей в режимных моментах</w:t>
      </w:r>
      <w:r>
        <w:rPr>
          <w:rFonts w:ascii="Times New Roman" w:hAnsi="Times New Roman" w:cs="Times New Roman"/>
          <w:sz w:val="24"/>
          <w:szCs w:val="24"/>
        </w:rPr>
        <w:t xml:space="preserve"> и качественного </w:t>
      </w:r>
      <w:r w:rsidRPr="0021077A">
        <w:rPr>
          <w:rFonts w:ascii="Times New Roman" w:hAnsi="Times New Roman" w:cs="Times New Roman"/>
          <w:sz w:val="24"/>
          <w:szCs w:val="24"/>
        </w:rPr>
        <w:t>физического воспитания</w:t>
      </w:r>
      <w:r>
        <w:rPr>
          <w:rFonts w:ascii="Times New Roman" w:hAnsi="Times New Roman" w:cs="Times New Roman"/>
          <w:sz w:val="24"/>
          <w:szCs w:val="24"/>
        </w:rPr>
        <w:t xml:space="preserve"> введены определенные штатные единицы</w:t>
      </w:r>
      <w:r w:rsidR="002A31C6">
        <w:rPr>
          <w:rFonts w:ascii="Times New Roman" w:hAnsi="Times New Roman" w:cs="Times New Roman"/>
          <w:sz w:val="24"/>
          <w:szCs w:val="24"/>
        </w:rPr>
        <w:t>:</w:t>
      </w:r>
    </w:p>
    <w:p w:rsidR="00F805D7" w:rsidRPr="009708C9" w:rsidRDefault="00F805D7" w:rsidP="00F805D7">
      <w:pPr>
        <w:spacing w:after="0" w:line="240" w:lineRule="auto"/>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534"/>
        <w:gridCol w:w="5528"/>
        <w:gridCol w:w="3509"/>
      </w:tblGrid>
      <w:tr w:rsidR="009708C9" w:rsidRPr="009708C9" w:rsidTr="00B9559D">
        <w:tc>
          <w:tcPr>
            <w:tcW w:w="534" w:type="dxa"/>
          </w:tcPr>
          <w:p w:rsidR="00F805D7" w:rsidRPr="009708C9" w:rsidRDefault="00F805D7" w:rsidP="00B9559D">
            <w:pPr>
              <w:pStyle w:val="a3"/>
              <w:spacing w:after="0" w:line="240" w:lineRule="auto"/>
              <w:ind w:left="0"/>
              <w:jc w:val="center"/>
              <w:rPr>
                <w:rFonts w:ascii="Times New Roman" w:hAnsi="Times New Roman" w:cs="Times New Roman"/>
                <w:b/>
                <w:sz w:val="24"/>
                <w:szCs w:val="24"/>
              </w:rPr>
            </w:pPr>
            <w:r w:rsidRPr="009708C9">
              <w:rPr>
                <w:rFonts w:ascii="Times New Roman" w:hAnsi="Times New Roman" w:cs="Times New Roman"/>
                <w:b/>
                <w:sz w:val="24"/>
                <w:szCs w:val="24"/>
              </w:rPr>
              <w:lastRenderedPageBreak/>
              <w:t>№</w:t>
            </w:r>
          </w:p>
        </w:tc>
        <w:tc>
          <w:tcPr>
            <w:tcW w:w="5528" w:type="dxa"/>
          </w:tcPr>
          <w:p w:rsidR="00F805D7" w:rsidRPr="009708C9" w:rsidRDefault="00F805D7" w:rsidP="00B9559D">
            <w:pPr>
              <w:pStyle w:val="a3"/>
              <w:spacing w:after="0" w:line="240" w:lineRule="auto"/>
              <w:ind w:left="0"/>
              <w:jc w:val="center"/>
              <w:rPr>
                <w:rFonts w:ascii="Times New Roman" w:hAnsi="Times New Roman" w:cs="Times New Roman"/>
                <w:b/>
                <w:sz w:val="24"/>
                <w:szCs w:val="24"/>
              </w:rPr>
            </w:pPr>
            <w:r w:rsidRPr="009708C9">
              <w:rPr>
                <w:rFonts w:ascii="Times New Roman" w:hAnsi="Times New Roman" w:cs="Times New Roman"/>
                <w:b/>
                <w:sz w:val="24"/>
                <w:szCs w:val="24"/>
              </w:rPr>
              <w:t>Профессия (должность)</w:t>
            </w:r>
          </w:p>
        </w:tc>
        <w:tc>
          <w:tcPr>
            <w:tcW w:w="3509" w:type="dxa"/>
          </w:tcPr>
          <w:p w:rsidR="00F805D7" w:rsidRPr="009708C9" w:rsidRDefault="00F805D7" w:rsidP="00B9559D">
            <w:pPr>
              <w:pStyle w:val="a3"/>
              <w:spacing w:after="0" w:line="240" w:lineRule="auto"/>
              <w:ind w:left="0"/>
              <w:jc w:val="center"/>
              <w:rPr>
                <w:rFonts w:ascii="Times New Roman" w:hAnsi="Times New Roman" w:cs="Times New Roman"/>
                <w:b/>
                <w:sz w:val="24"/>
                <w:szCs w:val="24"/>
              </w:rPr>
            </w:pPr>
            <w:r w:rsidRPr="009708C9">
              <w:rPr>
                <w:rFonts w:ascii="Times New Roman" w:hAnsi="Times New Roman" w:cs="Times New Roman"/>
                <w:b/>
                <w:sz w:val="24"/>
                <w:szCs w:val="24"/>
              </w:rPr>
              <w:t>Количество штатных единиц</w:t>
            </w:r>
          </w:p>
        </w:tc>
      </w:tr>
      <w:tr w:rsidR="009708C9" w:rsidRPr="009708C9" w:rsidTr="00B9559D">
        <w:tc>
          <w:tcPr>
            <w:tcW w:w="534" w:type="dxa"/>
          </w:tcPr>
          <w:p w:rsidR="00F805D7" w:rsidRPr="009708C9" w:rsidRDefault="00F805D7" w:rsidP="00B9559D">
            <w:pPr>
              <w:pStyle w:val="a3"/>
              <w:spacing w:after="0" w:line="240" w:lineRule="auto"/>
              <w:ind w:left="0"/>
              <w:jc w:val="center"/>
              <w:rPr>
                <w:rFonts w:ascii="Times New Roman" w:hAnsi="Times New Roman" w:cs="Times New Roman"/>
                <w:sz w:val="24"/>
                <w:szCs w:val="24"/>
              </w:rPr>
            </w:pPr>
            <w:r w:rsidRPr="009708C9">
              <w:rPr>
                <w:rFonts w:ascii="Times New Roman" w:hAnsi="Times New Roman" w:cs="Times New Roman"/>
                <w:sz w:val="24"/>
                <w:szCs w:val="24"/>
              </w:rPr>
              <w:t>3</w:t>
            </w:r>
          </w:p>
        </w:tc>
        <w:tc>
          <w:tcPr>
            <w:tcW w:w="5528" w:type="dxa"/>
          </w:tcPr>
          <w:p w:rsidR="00F805D7" w:rsidRPr="009708C9" w:rsidRDefault="00F805D7" w:rsidP="00B9559D">
            <w:pPr>
              <w:pStyle w:val="a3"/>
              <w:spacing w:after="0" w:line="240" w:lineRule="auto"/>
              <w:ind w:left="0"/>
              <w:rPr>
                <w:rFonts w:ascii="Times New Roman" w:hAnsi="Times New Roman" w:cs="Times New Roman"/>
                <w:sz w:val="24"/>
                <w:szCs w:val="24"/>
              </w:rPr>
            </w:pPr>
            <w:r w:rsidRPr="009708C9">
              <w:rPr>
                <w:rFonts w:ascii="Times New Roman" w:hAnsi="Times New Roman" w:cs="Times New Roman"/>
                <w:sz w:val="24"/>
                <w:szCs w:val="24"/>
              </w:rPr>
              <w:t xml:space="preserve">Воспитатель </w:t>
            </w:r>
          </w:p>
        </w:tc>
        <w:tc>
          <w:tcPr>
            <w:tcW w:w="3509" w:type="dxa"/>
          </w:tcPr>
          <w:p w:rsidR="00F805D7" w:rsidRPr="009708C9" w:rsidRDefault="00770380" w:rsidP="00B9559D">
            <w:pPr>
              <w:pStyle w:val="a3"/>
              <w:spacing w:after="0" w:line="240" w:lineRule="auto"/>
              <w:ind w:left="0"/>
              <w:jc w:val="center"/>
              <w:rPr>
                <w:rFonts w:ascii="Times New Roman" w:hAnsi="Times New Roman" w:cs="Times New Roman"/>
                <w:sz w:val="24"/>
                <w:szCs w:val="24"/>
              </w:rPr>
            </w:pPr>
            <w:r w:rsidRPr="009708C9">
              <w:rPr>
                <w:rFonts w:ascii="Times New Roman" w:hAnsi="Times New Roman" w:cs="Times New Roman"/>
                <w:sz w:val="24"/>
                <w:szCs w:val="24"/>
              </w:rPr>
              <w:t>2</w:t>
            </w:r>
          </w:p>
        </w:tc>
      </w:tr>
      <w:tr w:rsidR="005C2DCB" w:rsidRPr="009708C9" w:rsidTr="00B9559D">
        <w:tc>
          <w:tcPr>
            <w:tcW w:w="534" w:type="dxa"/>
          </w:tcPr>
          <w:p w:rsidR="00F805D7" w:rsidRPr="009708C9" w:rsidRDefault="00F805D7" w:rsidP="00B9559D">
            <w:pPr>
              <w:pStyle w:val="a3"/>
              <w:spacing w:after="0" w:line="240" w:lineRule="auto"/>
              <w:ind w:left="0"/>
              <w:jc w:val="center"/>
              <w:rPr>
                <w:rFonts w:ascii="Times New Roman" w:hAnsi="Times New Roman" w:cs="Times New Roman"/>
                <w:sz w:val="24"/>
                <w:szCs w:val="24"/>
              </w:rPr>
            </w:pPr>
            <w:r w:rsidRPr="009708C9">
              <w:rPr>
                <w:rFonts w:ascii="Times New Roman" w:hAnsi="Times New Roman" w:cs="Times New Roman"/>
                <w:sz w:val="24"/>
                <w:szCs w:val="24"/>
              </w:rPr>
              <w:t>7</w:t>
            </w:r>
          </w:p>
        </w:tc>
        <w:tc>
          <w:tcPr>
            <w:tcW w:w="5528" w:type="dxa"/>
          </w:tcPr>
          <w:p w:rsidR="00F805D7" w:rsidRPr="009708C9" w:rsidRDefault="00F805D7" w:rsidP="00B9559D">
            <w:pPr>
              <w:pStyle w:val="a3"/>
              <w:spacing w:after="0" w:line="240" w:lineRule="auto"/>
              <w:ind w:left="0"/>
              <w:rPr>
                <w:rFonts w:ascii="Times New Roman" w:hAnsi="Times New Roman" w:cs="Times New Roman"/>
                <w:sz w:val="24"/>
                <w:szCs w:val="24"/>
              </w:rPr>
            </w:pPr>
            <w:r w:rsidRPr="009708C9">
              <w:rPr>
                <w:rFonts w:ascii="Times New Roman" w:hAnsi="Times New Roman" w:cs="Times New Roman"/>
                <w:sz w:val="24"/>
                <w:szCs w:val="24"/>
              </w:rPr>
              <w:t>Помощник воспитателя</w:t>
            </w:r>
          </w:p>
        </w:tc>
        <w:tc>
          <w:tcPr>
            <w:tcW w:w="3509" w:type="dxa"/>
          </w:tcPr>
          <w:p w:rsidR="00F805D7" w:rsidRPr="009708C9" w:rsidRDefault="00F805D7" w:rsidP="00770380">
            <w:pPr>
              <w:pStyle w:val="a3"/>
              <w:spacing w:after="0" w:line="240" w:lineRule="auto"/>
              <w:ind w:left="0"/>
              <w:jc w:val="center"/>
              <w:rPr>
                <w:rFonts w:ascii="Times New Roman" w:hAnsi="Times New Roman" w:cs="Times New Roman"/>
                <w:sz w:val="24"/>
                <w:szCs w:val="24"/>
              </w:rPr>
            </w:pPr>
            <w:r w:rsidRPr="009708C9">
              <w:rPr>
                <w:rFonts w:ascii="Times New Roman" w:hAnsi="Times New Roman" w:cs="Times New Roman"/>
                <w:sz w:val="24"/>
                <w:szCs w:val="24"/>
              </w:rPr>
              <w:t>1</w:t>
            </w:r>
          </w:p>
        </w:tc>
      </w:tr>
    </w:tbl>
    <w:p w:rsidR="00414CF2" w:rsidRPr="009708C9" w:rsidRDefault="00414CF2" w:rsidP="00414CF2">
      <w:pPr>
        <w:spacing w:after="0" w:line="240" w:lineRule="auto"/>
        <w:ind w:firstLine="851"/>
        <w:jc w:val="both"/>
        <w:rPr>
          <w:rFonts w:ascii="Times New Roman" w:hAnsi="Times New Roman" w:cs="Times New Roman"/>
          <w:sz w:val="24"/>
          <w:szCs w:val="24"/>
        </w:rPr>
      </w:pPr>
    </w:p>
    <w:p w:rsidR="00414CF2" w:rsidRPr="009708C9" w:rsidRDefault="00414CF2" w:rsidP="00414CF2">
      <w:pPr>
        <w:spacing w:after="0" w:line="240" w:lineRule="auto"/>
        <w:ind w:firstLine="851"/>
        <w:jc w:val="both"/>
        <w:rPr>
          <w:rFonts w:ascii="Times New Roman" w:hAnsi="Times New Roman" w:cs="Times New Roman"/>
          <w:sz w:val="24"/>
          <w:szCs w:val="24"/>
        </w:rPr>
      </w:pPr>
      <w:r w:rsidRPr="009708C9">
        <w:rPr>
          <w:rFonts w:ascii="Times New Roman" w:hAnsi="Times New Roman" w:cs="Times New Roman"/>
          <w:sz w:val="24"/>
          <w:szCs w:val="24"/>
        </w:rPr>
        <w:t>Реализация Программы осуществляется педагогическими работниками:</w:t>
      </w:r>
    </w:p>
    <w:p w:rsidR="00381F76" w:rsidRPr="009708C9" w:rsidRDefault="00381F76" w:rsidP="00414CF2">
      <w:pPr>
        <w:spacing w:after="0" w:line="240" w:lineRule="auto"/>
        <w:ind w:firstLine="851"/>
        <w:jc w:val="both"/>
        <w:rPr>
          <w:rFonts w:ascii="Times New Roman" w:hAnsi="Times New Roman" w:cs="Times New Roman"/>
          <w:sz w:val="24"/>
          <w:szCs w:val="24"/>
        </w:rPr>
      </w:pPr>
    </w:p>
    <w:tbl>
      <w:tblPr>
        <w:tblStyle w:val="a4"/>
        <w:tblW w:w="0" w:type="auto"/>
        <w:tblLayout w:type="fixed"/>
        <w:tblLook w:val="04A0" w:firstRow="1" w:lastRow="0" w:firstColumn="1" w:lastColumn="0" w:noHBand="0" w:noVBand="1"/>
      </w:tblPr>
      <w:tblGrid>
        <w:gridCol w:w="1716"/>
        <w:gridCol w:w="603"/>
        <w:gridCol w:w="603"/>
        <w:gridCol w:w="603"/>
        <w:gridCol w:w="603"/>
        <w:gridCol w:w="791"/>
        <w:gridCol w:w="570"/>
        <w:gridCol w:w="600"/>
        <w:gridCol w:w="638"/>
        <w:gridCol w:w="552"/>
        <w:gridCol w:w="573"/>
        <w:gridCol w:w="573"/>
        <w:gridCol w:w="573"/>
        <w:gridCol w:w="573"/>
      </w:tblGrid>
      <w:tr w:rsidR="009708C9" w:rsidRPr="009708C9" w:rsidTr="006A7C05">
        <w:tc>
          <w:tcPr>
            <w:tcW w:w="1716" w:type="dxa"/>
          </w:tcPr>
          <w:p w:rsidR="00381F76" w:rsidRPr="009708C9" w:rsidRDefault="00381F76" w:rsidP="00381F76">
            <w:pPr>
              <w:jc w:val="center"/>
              <w:rPr>
                <w:rFonts w:ascii="Times New Roman" w:hAnsi="Times New Roman" w:cs="Times New Roman"/>
                <w:sz w:val="24"/>
                <w:szCs w:val="24"/>
              </w:rPr>
            </w:pPr>
            <w:r w:rsidRPr="009708C9">
              <w:rPr>
                <w:rFonts w:ascii="Times New Roman" w:hAnsi="Times New Roman" w:cs="Times New Roman"/>
                <w:sz w:val="24"/>
                <w:szCs w:val="24"/>
              </w:rPr>
              <w:t>Должность</w:t>
            </w:r>
          </w:p>
        </w:tc>
        <w:tc>
          <w:tcPr>
            <w:tcW w:w="3203" w:type="dxa"/>
            <w:gridSpan w:val="5"/>
          </w:tcPr>
          <w:p w:rsidR="00381F76" w:rsidRPr="009708C9" w:rsidRDefault="00381F76" w:rsidP="00381F76">
            <w:pPr>
              <w:jc w:val="center"/>
              <w:rPr>
                <w:rFonts w:ascii="Times New Roman" w:hAnsi="Times New Roman" w:cs="Times New Roman"/>
                <w:sz w:val="24"/>
                <w:szCs w:val="24"/>
              </w:rPr>
            </w:pPr>
            <w:r w:rsidRPr="009708C9">
              <w:rPr>
                <w:rFonts w:ascii="Times New Roman" w:hAnsi="Times New Roman" w:cs="Times New Roman"/>
                <w:sz w:val="24"/>
                <w:szCs w:val="24"/>
              </w:rPr>
              <w:t>Возрастной ценз</w:t>
            </w:r>
          </w:p>
        </w:tc>
        <w:tc>
          <w:tcPr>
            <w:tcW w:w="2360" w:type="dxa"/>
            <w:gridSpan w:val="4"/>
          </w:tcPr>
          <w:p w:rsidR="00381F76" w:rsidRPr="009708C9" w:rsidRDefault="00381F76" w:rsidP="00381F76">
            <w:pPr>
              <w:jc w:val="center"/>
              <w:rPr>
                <w:rFonts w:ascii="Times New Roman" w:hAnsi="Times New Roman" w:cs="Times New Roman"/>
                <w:sz w:val="24"/>
                <w:szCs w:val="24"/>
              </w:rPr>
            </w:pPr>
            <w:r w:rsidRPr="009708C9">
              <w:rPr>
                <w:rFonts w:ascii="Times New Roman" w:hAnsi="Times New Roman" w:cs="Times New Roman"/>
                <w:sz w:val="24"/>
                <w:szCs w:val="24"/>
              </w:rPr>
              <w:t>Образовательный ценз</w:t>
            </w:r>
          </w:p>
        </w:tc>
        <w:tc>
          <w:tcPr>
            <w:tcW w:w="2292" w:type="dxa"/>
            <w:gridSpan w:val="4"/>
          </w:tcPr>
          <w:p w:rsidR="00381F76" w:rsidRPr="009708C9" w:rsidRDefault="00381F76" w:rsidP="00381F76">
            <w:pPr>
              <w:jc w:val="center"/>
              <w:rPr>
                <w:rFonts w:ascii="Times New Roman" w:hAnsi="Times New Roman" w:cs="Times New Roman"/>
                <w:sz w:val="24"/>
                <w:szCs w:val="24"/>
              </w:rPr>
            </w:pPr>
            <w:r w:rsidRPr="009708C9">
              <w:rPr>
                <w:rFonts w:ascii="Times New Roman" w:hAnsi="Times New Roman" w:cs="Times New Roman"/>
                <w:sz w:val="24"/>
                <w:szCs w:val="24"/>
              </w:rPr>
              <w:t>Квалификационная категория</w:t>
            </w:r>
          </w:p>
        </w:tc>
      </w:tr>
      <w:tr w:rsidR="009708C9" w:rsidRPr="009708C9" w:rsidTr="006A7C05">
        <w:tc>
          <w:tcPr>
            <w:tcW w:w="1716" w:type="dxa"/>
          </w:tcPr>
          <w:p w:rsidR="006A7C05" w:rsidRPr="009708C9" w:rsidRDefault="006A7C05" w:rsidP="00414CF2">
            <w:pPr>
              <w:jc w:val="both"/>
              <w:rPr>
                <w:rFonts w:ascii="Times New Roman" w:hAnsi="Times New Roman" w:cs="Times New Roman"/>
                <w:sz w:val="24"/>
                <w:szCs w:val="24"/>
              </w:rPr>
            </w:pPr>
          </w:p>
        </w:tc>
        <w:tc>
          <w:tcPr>
            <w:tcW w:w="603" w:type="dxa"/>
          </w:tcPr>
          <w:p w:rsidR="006A7C05" w:rsidRPr="009708C9" w:rsidRDefault="006A7C05" w:rsidP="008A6024">
            <w:pPr>
              <w:jc w:val="center"/>
              <w:rPr>
                <w:rFonts w:ascii="Times New Roman" w:hAnsi="Times New Roman" w:cs="Times New Roman"/>
                <w:sz w:val="24"/>
                <w:szCs w:val="24"/>
              </w:rPr>
            </w:pPr>
            <w:r w:rsidRPr="009708C9">
              <w:rPr>
                <w:rFonts w:ascii="Times New Roman" w:hAnsi="Times New Roman" w:cs="Times New Roman"/>
                <w:sz w:val="24"/>
                <w:szCs w:val="24"/>
              </w:rPr>
              <w:t>18-25</w:t>
            </w:r>
          </w:p>
        </w:tc>
        <w:tc>
          <w:tcPr>
            <w:tcW w:w="603" w:type="dxa"/>
          </w:tcPr>
          <w:p w:rsidR="006A7C05" w:rsidRPr="009708C9" w:rsidRDefault="006A7C05" w:rsidP="00381F76">
            <w:pPr>
              <w:jc w:val="center"/>
              <w:rPr>
                <w:rFonts w:ascii="Times New Roman" w:hAnsi="Times New Roman" w:cs="Times New Roman"/>
                <w:sz w:val="24"/>
                <w:szCs w:val="24"/>
              </w:rPr>
            </w:pPr>
            <w:r w:rsidRPr="009708C9">
              <w:rPr>
                <w:rFonts w:ascii="Times New Roman" w:hAnsi="Times New Roman" w:cs="Times New Roman"/>
                <w:sz w:val="24"/>
                <w:szCs w:val="24"/>
              </w:rPr>
              <w:t>26-30</w:t>
            </w:r>
          </w:p>
        </w:tc>
        <w:tc>
          <w:tcPr>
            <w:tcW w:w="603" w:type="dxa"/>
          </w:tcPr>
          <w:p w:rsidR="006A7C05" w:rsidRPr="009708C9" w:rsidRDefault="006A7C05" w:rsidP="00381F76">
            <w:pPr>
              <w:jc w:val="center"/>
              <w:rPr>
                <w:rFonts w:ascii="Times New Roman" w:hAnsi="Times New Roman" w:cs="Times New Roman"/>
                <w:sz w:val="24"/>
                <w:szCs w:val="24"/>
              </w:rPr>
            </w:pPr>
            <w:r w:rsidRPr="009708C9">
              <w:rPr>
                <w:rFonts w:ascii="Times New Roman" w:hAnsi="Times New Roman" w:cs="Times New Roman"/>
                <w:sz w:val="24"/>
                <w:szCs w:val="24"/>
              </w:rPr>
              <w:t>31-45</w:t>
            </w:r>
          </w:p>
        </w:tc>
        <w:tc>
          <w:tcPr>
            <w:tcW w:w="603" w:type="dxa"/>
          </w:tcPr>
          <w:p w:rsidR="006A7C05" w:rsidRPr="009708C9" w:rsidRDefault="006A7C05" w:rsidP="00381F76">
            <w:pPr>
              <w:jc w:val="center"/>
              <w:rPr>
                <w:rFonts w:ascii="Times New Roman" w:hAnsi="Times New Roman" w:cs="Times New Roman"/>
                <w:sz w:val="24"/>
                <w:szCs w:val="24"/>
              </w:rPr>
            </w:pPr>
            <w:r w:rsidRPr="009708C9">
              <w:rPr>
                <w:rFonts w:ascii="Times New Roman" w:hAnsi="Times New Roman" w:cs="Times New Roman"/>
                <w:sz w:val="24"/>
                <w:szCs w:val="24"/>
              </w:rPr>
              <w:t>46-55</w:t>
            </w:r>
          </w:p>
        </w:tc>
        <w:tc>
          <w:tcPr>
            <w:tcW w:w="791" w:type="dxa"/>
          </w:tcPr>
          <w:p w:rsidR="006A7C05" w:rsidRPr="009708C9" w:rsidRDefault="006A7C05" w:rsidP="00381F76">
            <w:pPr>
              <w:jc w:val="center"/>
              <w:rPr>
                <w:rFonts w:ascii="Times New Roman" w:hAnsi="Times New Roman" w:cs="Times New Roman"/>
                <w:sz w:val="24"/>
                <w:szCs w:val="24"/>
              </w:rPr>
            </w:pPr>
            <w:r w:rsidRPr="009708C9">
              <w:rPr>
                <w:rFonts w:ascii="Times New Roman" w:hAnsi="Times New Roman" w:cs="Times New Roman"/>
                <w:sz w:val="24"/>
                <w:szCs w:val="24"/>
              </w:rPr>
              <w:t>55 и более</w:t>
            </w:r>
          </w:p>
        </w:tc>
        <w:tc>
          <w:tcPr>
            <w:tcW w:w="570" w:type="dxa"/>
            <w:vAlign w:val="center"/>
          </w:tcPr>
          <w:p w:rsidR="006A7C05" w:rsidRPr="009708C9" w:rsidRDefault="006A7C05" w:rsidP="006A7C05">
            <w:pPr>
              <w:jc w:val="center"/>
              <w:rPr>
                <w:rFonts w:ascii="Times New Roman" w:hAnsi="Times New Roman" w:cs="Times New Roman"/>
                <w:sz w:val="24"/>
                <w:szCs w:val="24"/>
              </w:rPr>
            </w:pPr>
            <w:r w:rsidRPr="009708C9">
              <w:rPr>
                <w:rFonts w:ascii="Times New Roman" w:hAnsi="Times New Roman" w:cs="Times New Roman"/>
                <w:sz w:val="24"/>
                <w:szCs w:val="24"/>
              </w:rPr>
              <w:t>С</w:t>
            </w:r>
          </w:p>
        </w:tc>
        <w:tc>
          <w:tcPr>
            <w:tcW w:w="600" w:type="dxa"/>
            <w:vAlign w:val="center"/>
          </w:tcPr>
          <w:p w:rsidR="006A7C05" w:rsidRPr="009708C9" w:rsidRDefault="006A7C05" w:rsidP="006A7C05">
            <w:pPr>
              <w:jc w:val="center"/>
              <w:rPr>
                <w:rFonts w:ascii="Times New Roman" w:hAnsi="Times New Roman" w:cs="Times New Roman"/>
                <w:sz w:val="24"/>
                <w:szCs w:val="24"/>
              </w:rPr>
            </w:pPr>
            <w:proofErr w:type="gramStart"/>
            <w:r w:rsidRPr="009708C9">
              <w:rPr>
                <w:rFonts w:ascii="Times New Roman" w:hAnsi="Times New Roman" w:cs="Times New Roman"/>
                <w:sz w:val="24"/>
                <w:szCs w:val="24"/>
              </w:rPr>
              <w:t>С-П</w:t>
            </w:r>
            <w:proofErr w:type="gramEnd"/>
          </w:p>
        </w:tc>
        <w:tc>
          <w:tcPr>
            <w:tcW w:w="638" w:type="dxa"/>
            <w:vAlign w:val="center"/>
          </w:tcPr>
          <w:p w:rsidR="006A7C05" w:rsidRPr="009708C9" w:rsidRDefault="006A7C05" w:rsidP="006A7C05">
            <w:pPr>
              <w:jc w:val="center"/>
              <w:rPr>
                <w:rFonts w:ascii="Times New Roman" w:hAnsi="Times New Roman" w:cs="Times New Roman"/>
                <w:sz w:val="24"/>
                <w:szCs w:val="24"/>
              </w:rPr>
            </w:pPr>
            <w:r w:rsidRPr="009708C9">
              <w:rPr>
                <w:rFonts w:ascii="Times New Roman" w:hAnsi="Times New Roman" w:cs="Times New Roman"/>
                <w:sz w:val="24"/>
                <w:szCs w:val="24"/>
              </w:rPr>
              <w:t>НВ</w:t>
            </w:r>
          </w:p>
        </w:tc>
        <w:tc>
          <w:tcPr>
            <w:tcW w:w="552" w:type="dxa"/>
            <w:vAlign w:val="center"/>
          </w:tcPr>
          <w:p w:rsidR="006A7C05" w:rsidRPr="009708C9" w:rsidRDefault="006A7C05" w:rsidP="006A7C05">
            <w:pPr>
              <w:jc w:val="center"/>
              <w:rPr>
                <w:rFonts w:ascii="Times New Roman" w:hAnsi="Times New Roman" w:cs="Times New Roman"/>
                <w:sz w:val="24"/>
                <w:szCs w:val="24"/>
              </w:rPr>
            </w:pPr>
            <w:r w:rsidRPr="009708C9">
              <w:rPr>
                <w:rFonts w:ascii="Times New Roman" w:hAnsi="Times New Roman" w:cs="Times New Roman"/>
                <w:sz w:val="24"/>
                <w:szCs w:val="24"/>
              </w:rPr>
              <w:t>В</w:t>
            </w:r>
          </w:p>
        </w:tc>
        <w:tc>
          <w:tcPr>
            <w:tcW w:w="573" w:type="dxa"/>
            <w:vAlign w:val="center"/>
          </w:tcPr>
          <w:p w:rsidR="006A7C05" w:rsidRPr="009708C9" w:rsidRDefault="006A7C05" w:rsidP="006A7C05">
            <w:pPr>
              <w:jc w:val="center"/>
              <w:rPr>
                <w:rFonts w:ascii="Times New Roman" w:hAnsi="Times New Roman" w:cs="Times New Roman"/>
                <w:sz w:val="20"/>
                <w:szCs w:val="24"/>
              </w:rPr>
            </w:pPr>
            <w:r w:rsidRPr="009708C9">
              <w:rPr>
                <w:rFonts w:ascii="Times New Roman" w:hAnsi="Times New Roman" w:cs="Times New Roman"/>
                <w:sz w:val="20"/>
                <w:szCs w:val="24"/>
              </w:rPr>
              <w:t>Высшая</w:t>
            </w:r>
          </w:p>
        </w:tc>
        <w:tc>
          <w:tcPr>
            <w:tcW w:w="573" w:type="dxa"/>
            <w:vAlign w:val="center"/>
          </w:tcPr>
          <w:p w:rsidR="006A7C05" w:rsidRPr="009708C9" w:rsidRDefault="006A7C05" w:rsidP="006A7C05">
            <w:pPr>
              <w:jc w:val="center"/>
              <w:rPr>
                <w:rFonts w:ascii="Times New Roman" w:hAnsi="Times New Roman" w:cs="Times New Roman"/>
                <w:sz w:val="24"/>
                <w:szCs w:val="24"/>
                <w:lang w:val="en-US"/>
              </w:rPr>
            </w:pPr>
            <w:r w:rsidRPr="009708C9">
              <w:rPr>
                <w:rFonts w:ascii="Times New Roman" w:hAnsi="Times New Roman" w:cs="Times New Roman"/>
                <w:sz w:val="24"/>
                <w:szCs w:val="24"/>
                <w:lang w:val="en-US"/>
              </w:rPr>
              <w:t>I</w:t>
            </w:r>
          </w:p>
        </w:tc>
        <w:tc>
          <w:tcPr>
            <w:tcW w:w="573" w:type="dxa"/>
            <w:tcBorders>
              <w:right w:val="single" w:sz="4" w:space="0" w:color="auto"/>
            </w:tcBorders>
            <w:vAlign w:val="center"/>
          </w:tcPr>
          <w:p w:rsidR="006A7C05" w:rsidRPr="009708C9" w:rsidRDefault="006A7C05" w:rsidP="006A7C05">
            <w:pPr>
              <w:jc w:val="center"/>
              <w:rPr>
                <w:rFonts w:ascii="Times New Roman" w:hAnsi="Times New Roman" w:cs="Times New Roman"/>
                <w:sz w:val="18"/>
                <w:szCs w:val="24"/>
              </w:rPr>
            </w:pPr>
            <w:r w:rsidRPr="009708C9">
              <w:rPr>
                <w:rFonts w:ascii="Times New Roman" w:hAnsi="Times New Roman" w:cs="Times New Roman"/>
                <w:sz w:val="18"/>
                <w:szCs w:val="24"/>
              </w:rPr>
              <w:t>СЗД</w:t>
            </w:r>
          </w:p>
        </w:tc>
        <w:tc>
          <w:tcPr>
            <w:tcW w:w="573" w:type="dxa"/>
            <w:tcBorders>
              <w:left w:val="single" w:sz="4" w:space="0" w:color="auto"/>
            </w:tcBorders>
            <w:vAlign w:val="center"/>
          </w:tcPr>
          <w:p w:rsidR="006A7C05" w:rsidRPr="009708C9" w:rsidRDefault="006A7C05" w:rsidP="006A7C05">
            <w:pPr>
              <w:jc w:val="center"/>
              <w:rPr>
                <w:rFonts w:ascii="Times New Roman" w:hAnsi="Times New Roman" w:cs="Times New Roman"/>
                <w:sz w:val="20"/>
                <w:szCs w:val="24"/>
              </w:rPr>
            </w:pPr>
            <w:r w:rsidRPr="009708C9">
              <w:rPr>
                <w:rFonts w:ascii="Times New Roman" w:hAnsi="Times New Roman" w:cs="Times New Roman"/>
                <w:sz w:val="20"/>
                <w:szCs w:val="24"/>
              </w:rPr>
              <w:t xml:space="preserve">Без </w:t>
            </w:r>
            <w:proofErr w:type="spellStart"/>
            <w:r w:rsidRPr="009708C9">
              <w:rPr>
                <w:rFonts w:ascii="Times New Roman" w:hAnsi="Times New Roman" w:cs="Times New Roman"/>
                <w:sz w:val="20"/>
                <w:szCs w:val="24"/>
              </w:rPr>
              <w:t>кв</w:t>
            </w:r>
            <w:proofErr w:type="spellEnd"/>
            <w:r w:rsidRPr="009708C9">
              <w:rPr>
                <w:rFonts w:ascii="Times New Roman" w:hAnsi="Times New Roman" w:cs="Times New Roman"/>
                <w:sz w:val="20"/>
                <w:szCs w:val="24"/>
              </w:rPr>
              <w:t>/к</w:t>
            </w:r>
          </w:p>
        </w:tc>
      </w:tr>
      <w:tr w:rsidR="009708C9" w:rsidRPr="009708C9" w:rsidTr="00BD5393">
        <w:tc>
          <w:tcPr>
            <w:tcW w:w="9571" w:type="dxa"/>
            <w:gridSpan w:val="14"/>
          </w:tcPr>
          <w:p w:rsidR="006A7C05" w:rsidRPr="009708C9" w:rsidRDefault="006A7C05" w:rsidP="00770380">
            <w:pPr>
              <w:jc w:val="both"/>
              <w:rPr>
                <w:rFonts w:ascii="Times New Roman" w:hAnsi="Times New Roman" w:cs="Times New Roman"/>
                <w:b/>
                <w:sz w:val="24"/>
                <w:szCs w:val="24"/>
              </w:rPr>
            </w:pPr>
            <w:r w:rsidRPr="009708C9">
              <w:rPr>
                <w:rFonts w:ascii="Times New Roman" w:hAnsi="Times New Roman" w:cs="Times New Roman"/>
                <w:b/>
                <w:sz w:val="24"/>
                <w:szCs w:val="24"/>
              </w:rPr>
              <w:t xml:space="preserve">Воспитатель всего: </w:t>
            </w:r>
            <w:r w:rsidR="00770380" w:rsidRPr="009708C9">
              <w:rPr>
                <w:rFonts w:ascii="Times New Roman" w:hAnsi="Times New Roman" w:cs="Times New Roman"/>
                <w:b/>
                <w:sz w:val="24"/>
                <w:szCs w:val="24"/>
              </w:rPr>
              <w:t>2</w:t>
            </w:r>
          </w:p>
        </w:tc>
      </w:tr>
      <w:tr w:rsidR="005C2DCB" w:rsidRPr="009708C9" w:rsidTr="006A7C05">
        <w:tc>
          <w:tcPr>
            <w:tcW w:w="1716" w:type="dxa"/>
          </w:tcPr>
          <w:p w:rsidR="006A7C05" w:rsidRPr="009708C9" w:rsidRDefault="006A7C05" w:rsidP="002A31C6">
            <w:pPr>
              <w:jc w:val="both"/>
              <w:rPr>
                <w:rFonts w:ascii="Times New Roman" w:hAnsi="Times New Roman" w:cs="Times New Roman"/>
                <w:sz w:val="24"/>
                <w:szCs w:val="24"/>
              </w:rPr>
            </w:pPr>
            <w:r w:rsidRPr="009708C9">
              <w:rPr>
                <w:rFonts w:ascii="Times New Roman" w:hAnsi="Times New Roman" w:cs="Times New Roman"/>
                <w:sz w:val="24"/>
                <w:szCs w:val="24"/>
              </w:rPr>
              <w:t>Из них</w:t>
            </w:r>
          </w:p>
        </w:tc>
        <w:tc>
          <w:tcPr>
            <w:tcW w:w="603" w:type="dxa"/>
            <w:vAlign w:val="center"/>
          </w:tcPr>
          <w:p w:rsidR="006A7C05" w:rsidRPr="009708C9" w:rsidRDefault="006A7C05" w:rsidP="002A31C6">
            <w:pPr>
              <w:jc w:val="center"/>
              <w:rPr>
                <w:rFonts w:ascii="Times New Roman" w:hAnsi="Times New Roman" w:cs="Times New Roman"/>
                <w:sz w:val="24"/>
                <w:szCs w:val="24"/>
              </w:rPr>
            </w:pPr>
          </w:p>
        </w:tc>
        <w:tc>
          <w:tcPr>
            <w:tcW w:w="603" w:type="dxa"/>
            <w:vAlign w:val="center"/>
          </w:tcPr>
          <w:p w:rsidR="006A7C05" w:rsidRPr="009708C9" w:rsidRDefault="006A7C05" w:rsidP="002A31C6">
            <w:pPr>
              <w:jc w:val="center"/>
              <w:rPr>
                <w:rFonts w:ascii="Times New Roman" w:hAnsi="Times New Roman" w:cs="Times New Roman"/>
                <w:sz w:val="24"/>
                <w:szCs w:val="24"/>
              </w:rPr>
            </w:pPr>
          </w:p>
        </w:tc>
        <w:tc>
          <w:tcPr>
            <w:tcW w:w="603" w:type="dxa"/>
            <w:vAlign w:val="center"/>
          </w:tcPr>
          <w:p w:rsidR="006A7C05" w:rsidRPr="009708C9" w:rsidRDefault="00494BDA" w:rsidP="002A31C6">
            <w:pPr>
              <w:jc w:val="center"/>
              <w:rPr>
                <w:rFonts w:ascii="Times New Roman" w:hAnsi="Times New Roman" w:cs="Times New Roman"/>
                <w:sz w:val="24"/>
                <w:szCs w:val="24"/>
              </w:rPr>
            </w:pPr>
            <w:r w:rsidRPr="009708C9">
              <w:rPr>
                <w:rFonts w:ascii="Times New Roman" w:hAnsi="Times New Roman" w:cs="Times New Roman"/>
                <w:sz w:val="24"/>
                <w:szCs w:val="24"/>
              </w:rPr>
              <w:t>1</w:t>
            </w:r>
          </w:p>
        </w:tc>
        <w:tc>
          <w:tcPr>
            <w:tcW w:w="603" w:type="dxa"/>
            <w:vAlign w:val="center"/>
          </w:tcPr>
          <w:p w:rsidR="006A7C05" w:rsidRPr="009708C9" w:rsidRDefault="006A7C05" w:rsidP="002A31C6">
            <w:pPr>
              <w:jc w:val="center"/>
              <w:rPr>
                <w:rFonts w:ascii="Times New Roman" w:hAnsi="Times New Roman" w:cs="Times New Roman"/>
                <w:sz w:val="24"/>
                <w:szCs w:val="24"/>
              </w:rPr>
            </w:pPr>
          </w:p>
        </w:tc>
        <w:tc>
          <w:tcPr>
            <w:tcW w:w="791" w:type="dxa"/>
            <w:vAlign w:val="center"/>
          </w:tcPr>
          <w:p w:rsidR="006A7C05" w:rsidRPr="009708C9" w:rsidRDefault="00494BDA" w:rsidP="002A31C6">
            <w:pPr>
              <w:jc w:val="center"/>
              <w:rPr>
                <w:rFonts w:ascii="Times New Roman" w:hAnsi="Times New Roman" w:cs="Times New Roman"/>
                <w:sz w:val="24"/>
                <w:szCs w:val="24"/>
              </w:rPr>
            </w:pPr>
            <w:r w:rsidRPr="009708C9">
              <w:rPr>
                <w:rFonts w:ascii="Times New Roman" w:hAnsi="Times New Roman" w:cs="Times New Roman"/>
                <w:sz w:val="24"/>
                <w:szCs w:val="24"/>
              </w:rPr>
              <w:t>1</w:t>
            </w:r>
          </w:p>
        </w:tc>
        <w:tc>
          <w:tcPr>
            <w:tcW w:w="570" w:type="dxa"/>
            <w:vAlign w:val="center"/>
          </w:tcPr>
          <w:p w:rsidR="006A7C05" w:rsidRPr="009708C9" w:rsidRDefault="006A7C05" w:rsidP="002A31C6">
            <w:pPr>
              <w:jc w:val="center"/>
              <w:rPr>
                <w:rFonts w:ascii="Times New Roman" w:hAnsi="Times New Roman" w:cs="Times New Roman"/>
                <w:sz w:val="24"/>
                <w:szCs w:val="24"/>
              </w:rPr>
            </w:pPr>
          </w:p>
        </w:tc>
        <w:tc>
          <w:tcPr>
            <w:tcW w:w="600" w:type="dxa"/>
            <w:vAlign w:val="center"/>
          </w:tcPr>
          <w:p w:rsidR="006A7C05" w:rsidRPr="009708C9" w:rsidRDefault="00494BDA" w:rsidP="002A31C6">
            <w:pPr>
              <w:jc w:val="center"/>
              <w:rPr>
                <w:rFonts w:ascii="Times New Roman" w:hAnsi="Times New Roman" w:cs="Times New Roman"/>
                <w:sz w:val="24"/>
                <w:szCs w:val="24"/>
              </w:rPr>
            </w:pPr>
            <w:r w:rsidRPr="009708C9">
              <w:rPr>
                <w:rFonts w:ascii="Times New Roman" w:hAnsi="Times New Roman" w:cs="Times New Roman"/>
                <w:sz w:val="24"/>
                <w:szCs w:val="24"/>
              </w:rPr>
              <w:t>2</w:t>
            </w:r>
          </w:p>
        </w:tc>
        <w:tc>
          <w:tcPr>
            <w:tcW w:w="638" w:type="dxa"/>
            <w:vAlign w:val="center"/>
          </w:tcPr>
          <w:p w:rsidR="006A7C05" w:rsidRPr="009708C9" w:rsidRDefault="006A7C05" w:rsidP="002A31C6">
            <w:pPr>
              <w:jc w:val="center"/>
              <w:rPr>
                <w:rFonts w:ascii="Times New Roman" w:hAnsi="Times New Roman" w:cs="Times New Roman"/>
                <w:sz w:val="24"/>
                <w:szCs w:val="24"/>
              </w:rPr>
            </w:pPr>
          </w:p>
        </w:tc>
        <w:tc>
          <w:tcPr>
            <w:tcW w:w="552" w:type="dxa"/>
            <w:vAlign w:val="center"/>
          </w:tcPr>
          <w:p w:rsidR="006A7C05" w:rsidRPr="009708C9" w:rsidRDefault="006A7C05" w:rsidP="002A31C6">
            <w:pPr>
              <w:jc w:val="center"/>
              <w:rPr>
                <w:rFonts w:ascii="Times New Roman" w:hAnsi="Times New Roman" w:cs="Times New Roman"/>
                <w:sz w:val="24"/>
                <w:szCs w:val="24"/>
              </w:rPr>
            </w:pPr>
          </w:p>
        </w:tc>
        <w:tc>
          <w:tcPr>
            <w:tcW w:w="573" w:type="dxa"/>
            <w:vAlign w:val="center"/>
          </w:tcPr>
          <w:p w:rsidR="006A7C05" w:rsidRPr="009708C9" w:rsidRDefault="006A7C05" w:rsidP="002A31C6">
            <w:pPr>
              <w:jc w:val="center"/>
              <w:rPr>
                <w:rFonts w:ascii="Times New Roman" w:hAnsi="Times New Roman" w:cs="Times New Roman"/>
                <w:sz w:val="24"/>
                <w:szCs w:val="24"/>
              </w:rPr>
            </w:pPr>
          </w:p>
        </w:tc>
        <w:tc>
          <w:tcPr>
            <w:tcW w:w="573" w:type="dxa"/>
            <w:vAlign w:val="center"/>
          </w:tcPr>
          <w:p w:rsidR="006A7C05" w:rsidRPr="009708C9" w:rsidRDefault="00494BDA" w:rsidP="002A31C6">
            <w:pPr>
              <w:jc w:val="center"/>
              <w:rPr>
                <w:rFonts w:ascii="Times New Roman" w:hAnsi="Times New Roman" w:cs="Times New Roman"/>
                <w:sz w:val="24"/>
                <w:szCs w:val="24"/>
              </w:rPr>
            </w:pPr>
            <w:r w:rsidRPr="009708C9">
              <w:rPr>
                <w:rFonts w:ascii="Times New Roman" w:hAnsi="Times New Roman" w:cs="Times New Roman"/>
                <w:sz w:val="24"/>
                <w:szCs w:val="24"/>
              </w:rPr>
              <w:t>2</w:t>
            </w:r>
          </w:p>
        </w:tc>
        <w:tc>
          <w:tcPr>
            <w:tcW w:w="573" w:type="dxa"/>
            <w:tcBorders>
              <w:right w:val="single" w:sz="4" w:space="0" w:color="auto"/>
            </w:tcBorders>
            <w:vAlign w:val="center"/>
          </w:tcPr>
          <w:p w:rsidR="006A7C05" w:rsidRPr="009708C9" w:rsidRDefault="006A7C05" w:rsidP="002A31C6">
            <w:pPr>
              <w:jc w:val="center"/>
              <w:rPr>
                <w:rFonts w:ascii="Times New Roman" w:hAnsi="Times New Roman" w:cs="Times New Roman"/>
                <w:sz w:val="24"/>
                <w:szCs w:val="24"/>
              </w:rPr>
            </w:pPr>
          </w:p>
        </w:tc>
        <w:tc>
          <w:tcPr>
            <w:tcW w:w="573" w:type="dxa"/>
            <w:tcBorders>
              <w:left w:val="single" w:sz="4" w:space="0" w:color="auto"/>
            </w:tcBorders>
            <w:vAlign w:val="center"/>
          </w:tcPr>
          <w:p w:rsidR="006A7C05" w:rsidRPr="009708C9" w:rsidRDefault="006A7C05" w:rsidP="002A31C6">
            <w:pPr>
              <w:jc w:val="center"/>
              <w:rPr>
                <w:rFonts w:ascii="Times New Roman" w:hAnsi="Times New Roman" w:cs="Times New Roman"/>
                <w:sz w:val="24"/>
                <w:szCs w:val="24"/>
              </w:rPr>
            </w:pPr>
          </w:p>
        </w:tc>
      </w:tr>
    </w:tbl>
    <w:p w:rsidR="00414CF2" w:rsidRPr="009708C9" w:rsidRDefault="00414CF2" w:rsidP="00414CF2">
      <w:pPr>
        <w:spacing w:after="0" w:line="240" w:lineRule="auto"/>
        <w:ind w:firstLine="851"/>
        <w:jc w:val="both"/>
        <w:rPr>
          <w:rFonts w:ascii="Times New Roman" w:hAnsi="Times New Roman" w:cs="Times New Roman"/>
          <w:sz w:val="24"/>
          <w:szCs w:val="24"/>
        </w:rPr>
      </w:pPr>
    </w:p>
    <w:p w:rsidR="00342656" w:rsidRPr="009708C9" w:rsidRDefault="00342656" w:rsidP="00342656">
      <w:pPr>
        <w:pStyle w:val="a3"/>
        <w:spacing w:after="0" w:line="240" w:lineRule="auto"/>
        <w:ind w:left="0"/>
        <w:jc w:val="center"/>
        <w:rPr>
          <w:rFonts w:ascii="Times New Roman" w:hAnsi="Times New Roman" w:cs="Times New Roman"/>
          <w:b/>
          <w:sz w:val="28"/>
          <w:szCs w:val="24"/>
        </w:rPr>
      </w:pPr>
      <w:r w:rsidRPr="009708C9">
        <w:rPr>
          <w:rFonts w:ascii="Times New Roman" w:hAnsi="Times New Roman" w:cs="Times New Roman"/>
          <w:b/>
          <w:sz w:val="28"/>
          <w:szCs w:val="24"/>
        </w:rPr>
        <w:t>3.4. Материально-техническое обеспечение Программы</w:t>
      </w:r>
    </w:p>
    <w:p w:rsidR="00CC166F" w:rsidRPr="009708C9" w:rsidRDefault="00CC166F" w:rsidP="00CC166F">
      <w:pPr>
        <w:autoSpaceDE w:val="0"/>
        <w:autoSpaceDN w:val="0"/>
        <w:adjustRightInd w:val="0"/>
        <w:spacing w:after="0" w:line="240" w:lineRule="auto"/>
        <w:rPr>
          <w:rFonts w:ascii="Times New Roman" w:hAnsi="Times New Roman" w:cs="Times New Roman"/>
          <w:sz w:val="24"/>
          <w:szCs w:val="24"/>
        </w:rPr>
      </w:pPr>
    </w:p>
    <w:p w:rsidR="00827B92" w:rsidRPr="009708C9" w:rsidRDefault="00527D21" w:rsidP="00494BDA">
      <w:pPr>
        <w:autoSpaceDE w:val="0"/>
        <w:autoSpaceDN w:val="0"/>
        <w:adjustRightInd w:val="0"/>
        <w:spacing w:after="0" w:line="240" w:lineRule="auto"/>
        <w:jc w:val="center"/>
        <w:rPr>
          <w:rFonts w:ascii="Times New Roman" w:hAnsi="Times New Roman" w:cs="Times New Roman"/>
          <w:b/>
          <w:sz w:val="24"/>
          <w:szCs w:val="24"/>
        </w:rPr>
      </w:pPr>
      <w:r w:rsidRPr="009708C9">
        <w:rPr>
          <w:rFonts w:ascii="Times New Roman" w:hAnsi="Times New Roman" w:cs="Times New Roman"/>
          <w:b/>
          <w:sz w:val="24"/>
          <w:szCs w:val="24"/>
        </w:rPr>
        <w:t>3.4.</w:t>
      </w:r>
      <w:r w:rsidR="00290503" w:rsidRPr="009708C9">
        <w:rPr>
          <w:rFonts w:ascii="Times New Roman" w:hAnsi="Times New Roman" w:cs="Times New Roman"/>
          <w:b/>
          <w:sz w:val="24"/>
          <w:szCs w:val="24"/>
        </w:rPr>
        <w:t>1</w:t>
      </w:r>
      <w:r w:rsidRPr="009708C9">
        <w:rPr>
          <w:rFonts w:ascii="Times New Roman" w:hAnsi="Times New Roman" w:cs="Times New Roman"/>
          <w:b/>
          <w:sz w:val="24"/>
          <w:szCs w:val="24"/>
        </w:rPr>
        <w:t>. Учебно-методический комплект Программы</w:t>
      </w:r>
    </w:p>
    <w:tbl>
      <w:tblPr>
        <w:tblStyle w:val="a4"/>
        <w:tblW w:w="9322" w:type="dxa"/>
        <w:tblLayout w:type="fixed"/>
        <w:tblLook w:val="04A0" w:firstRow="1" w:lastRow="0" w:firstColumn="1" w:lastColumn="0" w:noHBand="0" w:noVBand="1"/>
      </w:tblPr>
      <w:tblGrid>
        <w:gridCol w:w="3840"/>
        <w:gridCol w:w="891"/>
        <w:gridCol w:w="1733"/>
        <w:gridCol w:w="23"/>
        <w:gridCol w:w="2835"/>
      </w:tblGrid>
      <w:tr w:rsidR="009708C9" w:rsidRPr="009708C9" w:rsidTr="00494BDA">
        <w:tc>
          <w:tcPr>
            <w:tcW w:w="9322" w:type="dxa"/>
            <w:gridSpan w:val="5"/>
          </w:tcPr>
          <w:p w:rsidR="00494BDA" w:rsidRPr="009708C9" w:rsidRDefault="00494BDA" w:rsidP="00494BDA">
            <w:pPr>
              <w:jc w:val="both"/>
              <w:rPr>
                <w:rFonts w:ascii="Times New Roman" w:hAnsi="Times New Roman" w:cs="Times New Roman"/>
                <w:spacing w:val="3"/>
                <w:sz w:val="24"/>
                <w:szCs w:val="24"/>
              </w:rPr>
            </w:pPr>
            <w:r w:rsidRPr="009708C9">
              <w:rPr>
                <w:rFonts w:ascii="Times New Roman" w:hAnsi="Times New Roman" w:cs="Times New Roman"/>
                <w:spacing w:val="3"/>
                <w:sz w:val="24"/>
                <w:szCs w:val="24"/>
              </w:rPr>
              <w:t>ПООП ДО, 2015</w:t>
            </w:r>
          </w:p>
        </w:tc>
      </w:tr>
      <w:tr w:rsidR="009708C9" w:rsidRPr="009708C9" w:rsidTr="00494BDA">
        <w:tc>
          <w:tcPr>
            <w:tcW w:w="9322" w:type="dxa"/>
            <w:gridSpan w:val="5"/>
          </w:tcPr>
          <w:p w:rsidR="00494BDA" w:rsidRPr="009708C9" w:rsidRDefault="00494BDA" w:rsidP="00494BDA">
            <w:pPr>
              <w:jc w:val="both"/>
              <w:rPr>
                <w:rFonts w:ascii="Times New Roman" w:hAnsi="Times New Roman" w:cs="Times New Roman"/>
                <w:spacing w:val="3"/>
                <w:sz w:val="24"/>
                <w:szCs w:val="24"/>
              </w:rPr>
            </w:pPr>
            <w:r w:rsidRPr="009708C9">
              <w:rPr>
                <w:rFonts w:ascii="Times New Roman" w:hAnsi="Times New Roman" w:cs="Times New Roman"/>
                <w:spacing w:val="3"/>
                <w:sz w:val="24"/>
                <w:szCs w:val="24"/>
              </w:rPr>
              <w:t xml:space="preserve">Детство. ПООП ДО. - </w:t>
            </w:r>
            <w:proofErr w:type="gramStart"/>
            <w:r w:rsidRPr="009708C9">
              <w:rPr>
                <w:rFonts w:ascii="Times New Roman" w:hAnsi="Times New Roman" w:cs="Times New Roman"/>
                <w:spacing w:val="3"/>
                <w:sz w:val="24"/>
                <w:szCs w:val="24"/>
              </w:rPr>
              <w:t>СПб.:</w:t>
            </w:r>
            <w:proofErr w:type="gramEnd"/>
            <w:r w:rsidRPr="009708C9">
              <w:rPr>
                <w:rFonts w:ascii="Times New Roman" w:hAnsi="Times New Roman" w:cs="Times New Roman"/>
                <w:spacing w:val="3"/>
                <w:sz w:val="24"/>
                <w:szCs w:val="24"/>
              </w:rPr>
              <w:t xml:space="preserve"> ДЕТСТВО-ПРЕСС, 2015 – электронный вариант</w:t>
            </w:r>
          </w:p>
        </w:tc>
      </w:tr>
      <w:tr w:rsidR="009708C9" w:rsidRPr="009708C9" w:rsidTr="00494BDA">
        <w:tc>
          <w:tcPr>
            <w:tcW w:w="9322" w:type="dxa"/>
            <w:gridSpan w:val="5"/>
          </w:tcPr>
          <w:p w:rsidR="00494BDA" w:rsidRPr="009708C9" w:rsidRDefault="00494BDA" w:rsidP="00494BDA">
            <w:pPr>
              <w:jc w:val="both"/>
              <w:rPr>
                <w:rFonts w:ascii="Times New Roman" w:hAnsi="Times New Roman" w:cs="Times New Roman"/>
                <w:spacing w:val="3"/>
                <w:sz w:val="24"/>
                <w:szCs w:val="24"/>
              </w:rPr>
            </w:pPr>
            <w:r w:rsidRPr="009708C9">
              <w:rPr>
                <w:rFonts w:ascii="Times New Roman" w:hAnsi="Times New Roman" w:cs="Times New Roman"/>
                <w:spacing w:val="3"/>
                <w:sz w:val="24"/>
                <w:szCs w:val="24"/>
              </w:rPr>
              <w:t xml:space="preserve">Верещагина Н.В. Диагностика педагогического процесса в подготовительной к школе группе (с 6 до 7 лет) ДОО. - </w:t>
            </w:r>
            <w:proofErr w:type="gramStart"/>
            <w:r w:rsidRPr="009708C9">
              <w:rPr>
                <w:rFonts w:ascii="Times New Roman" w:hAnsi="Times New Roman" w:cs="Times New Roman"/>
                <w:spacing w:val="3"/>
                <w:sz w:val="24"/>
                <w:szCs w:val="24"/>
              </w:rPr>
              <w:t>СПб.:</w:t>
            </w:r>
            <w:proofErr w:type="gramEnd"/>
            <w:r w:rsidRPr="009708C9">
              <w:rPr>
                <w:rFonts w:ascii="Times New Roman" w:hAnsi="Times New Roman" w:cs="Times New Roman"/>
                <w:spacing w:val="3"/>
                <w:sz w:val="24"/>
                <w:szCs w:val="24"/>
              </w:rPr>
              <w:t xml:space="preserve"> ДЕТСТВО-ПРЕСС, 2014</w:t>
            </w:r>
          </w:p>
        </w:tc>
      </w:tr>
      <w:tr w:rsidR="00494BDA" w:rsidRPr="00F51AEF" w:rsidTr="00494BDA">
        <w:tc>
          <w:tcPr>
            <w:tcW w:w="6487" w:type="dxa"/>
            <w:gridSpan w:val="4"/>
          </w:tcPr>
          <w:p w:rsidR="00494BDA" w:rsidRPr="00F51AEF" w:rsidRDefault="00494BDA" w:rsidP="00494BDA">
            <w:pPr>
              <w:jc w:val="center"/>
              <w:rPr>
                <w:rFonts w:ascii="Times New Roman" w:hAnsi="Times New Roman" w:cs="Times New Roman"/>
                <w:spacing w:val="3"/>
                <w:sz w:val="24"/>
                <w:szCs w:val="24"/>
              </w:rPr>
            </w:pPr>
            <w:r w:rsidRPr="00F51AEF">
              <w:rPr>
                <w:rFonts w:ascii="Times New Roman" w:hAnsi="Times New Roman" w:cs="Times New Roman"/>
                <w:spacing w:val="3"/>
                <w:sz w:val="24"/>
                <w:szCs w:val="24"/>
              </w:rPr>
              <w:t>Учебно-методический комплект</w:t>
            </w:r>
          </w:p>
        </w:tc>
        <w:tc>
          <w:tcPr>
            <w:tcW w:w="2835" w:type="dxa"/>
          </w:tcPr>
          <w:p w:rsidR="00494BDA" w:rsidRPr="00F51AEF" w:rsidRDefault="00494BDA" w:rsidP="00494BDA">
            <w:pPr>
              <w:jc w:val="center"/>
              <w:rPr>
                <w:rFonts w:ascii="Times New Roman" w:hAnsi="Times New Roman" w:cs="Times New Roman"/>
                <w:spacing w:val="3"/>
                <w:sz w:val="18"/>
                <w:szCs w:val="24"/>
              </w:rPr>
            </w:pPr>
            <w:r w:rsidRPr="00F51AEF">
              <w:rPr>
                <w:rFonts w:ascii="Times New Roman" w:hAnsi="Times New Roman" w:cs="Times New Roman"/>
                <w:spacing w:val="3"/>
                <w:sz w:val="24"/>
                <w:szCs w:val="24"/>
              </w:rPr>
              <w:t>Дидактическое обеспечение</w:t>
            </w:r>
          </w:p>
        </w:tc>
      </w:tr>
      <w:tr w:rsidR="00494BDA" w:rsidRPr="00F51AEF" w:rsidTr="00494BDA">
        <w:tc>
          <w:tcPr>
            <w:tcW w:w="9322" w:type="dxa"/>
            <w:gridSpan w:val="5"/>
          </w:tcPr>
          <w:p w:rsidR="00494BDA" w:rsidRPr="00F51AEF" w:rsidRDefault="00494BDA" w:rsidP="00494BDA">
            <w:pPr>
              <w:jc w:val="center"/>
              <w:rPr>
                <w:rFonts w:ascii="Times New Roman" w:hAnsi="Times New Roman" w:cs="Times New Roman"/>
                <w:b/>
                <w:spacing w:val="3"/>
                <w:sz w:val="24"/>
                <w:szCs w:val="24"/>
              </w:rPr>
            </w:pPr>
            <w:r w:rsidRPr="00F51AEF">
              <w:rPr>
                <w:rFonts w:ascii="Times New Roman" w:hAnsi="Times New Roman" w:cs="Times New Roman"/>
                <w:b/>
                <w:spacing w:val="3"/>
                <w:sz w:val="24"/>
                <w:szCs w:val="24"/>
              </w:rPr>
              <w:t>ПОДГОТОВИТЕЛЬНАЯ ГРУППА</w:t>
            </w:r>
          </w:p>
        </w:tc>
      </w:tr>
      <w:tr w:rsidR="00494BDA" w:rsidRPr="00F51AEF" w:rsidTr="00494BDA">
        <w:tc>
          <w:tcPr>
            <w:tcW w:w="9322" w:type="dxa"/>
            <w:gridSpan w:val="5"/>
          </w:tcPr>
          <w:p w:rsidR="00494BDA" w:rsidRPr="00F51AEF" w:rsidRDefault="00494BDA" w:rsidP="00494BDA">
            <w:pPr>
              <w:jc w:val="center"/>
              <w:rPr>
                <w:rFonts w:ascii="Times New Roman" w:hAnsi="Times New Roman" w:cs="Times New Roman"/>
                <w:spacing w:val="3"/>
                <w:sz w:val="24"/>
                <w:szCs w:val="24"/>
              </w:rPr>
            </w:pPr>
            <w:r w:rsidRPr="00F51AEF">
              <w:rPr>
                <w:rFonts w:ascii="Times New Roman" w:hAnsi="Times New Roman" w:cs="Times New Roman"/>
                <w:b/>
                <w:i/>
                <w:sz w:val="24"/>
                <w:szCs w:val="24"/>
              </w:rPr>
              <w:t>Образовательная область «Социально-коммуникативное развитие»</w:t>
            </w:r>
          </w:p>
        </w:tc>
      </w:tr>
      <w:tr w:rsidR="00494BDA" w:rsidRPr="00F51AEF" w:rsidTr="00494BDA">
        <w:tc>
          <w:tcPr>
            <w:tcW w:w="6464" w:type="dxa"/>
            <w:gridSpan w:val="3"/>
            <w:tcBorders>
              <w:right w:val="single" w:sz="4" w:space="0" w:color="auto"/>
            </w:tcBorders>
          </w:tcPr>
          <w:p w:rsidR="00494BDA" w:rsidRPr="00F51AEF" w:rsidRDefault="00494BDA" w:rsidP="00494BDA">
            <w:pPr>
              <w:jc w:val="both"/>
              <w:rPr>
                <w:rFonts w:ascii="Times New Roman" w:hAnsi="Times New Roman" w:cs="Times New Roman"/>
                <w:sz w:val="24"/>
                <w:szCs w:val="24"/>
              </w:rPr>
            </w:pPr>
            <w:r w:rsidRPr="00F51AEF">
              <w:rPr>
                <w:rFonts w:ascii="Times New Roman" w:hAnsi="Times New Roman" w:cs="Times New Roman"/>
                <w:b/>
                <w:sz w:val="24"/>
                <w:szCs w:val="24"/>
              </w:rPr>
              <w:t>Сюжетно-ролевая игра:</w:t>
            </w:r>
            <w:r w:rsidRPr="00F51AEF">
              <w:rPr>
                <w:rFonts w:ascii="Times New Roman" w:hAnsi="Times New Roman" w:cs="Times New Roman"/>
                <w:sz w:val="24"/>
                <w:szCs w:val="24"/>
              </w:rPr>
              <w:t xml:space="preserve"> </w:t>
            </w:r>
            <w:proofErr w:type="spellStart"/>
            <w:r w:rsidRPr="00F51AEF">
              <w:rPr>
                <w:rFonts w:ascii="Times New Roman" w:hAnsi="Times New Roman" w:cs="Times New Roman"/>
                <w:sz w:val="24"/>
                <w:szCs w:val="24"/>
              </w:rPr>
              <w:t>Деркунская</w:t>
            </w:r>
            <w:proofErr w:type="spellEnd"/>
            <w:r w:rsidRPr="00F51AEF">
              <w:rPr>
                <w:rFonts w:ascii="Times New Roman" w:hAnsi="Times New Roman" w:cs="Times New Roman"/>
                <w:sz w:val="24"/>
                <w:szCs w:val="24"/>
              </w:rPr>
              <w:t xml:space="preserve"> В.А., </w:t>
            </w:r>
            <w:proofErr w:type="spellStart"/>
            <w:r w:rsidRPr="00F51AEF">
              <w:rPr>
                <w:rFonts w:ascii="Times New Roman" w:hAnsi="Times New Roman" w:cs="Times New Roman"/>
                <w:sz w:val="24"/>
                <w:szCs w:val="24"/>
              </w:rPr>
              <w:t>Харчевникова</w:t>
            </w:r>
            <w:proofErr w:type="spellEnd"/>
            <w:r w:rsidRPr="00F51AEF">
              <w:rPr>
                <w:rFonts w:ascii="Times New Roman" w:hAnsi="Times New Roman" w:cs="Times New Roman"/>
                <w:sz w:val="24"/>
                <w:szCs w:val="24"/>
              </w:rPr>
              <w:t xml:space="preserve"> А.Н. Педагогическое сопровождение сюжетно-ролевых игр детей 5-7 лет. – М. ООО «Центр педагогического образования», 2015</w:t>
            </w:r>
          </w:p>
        </w:tc>
        <w:tc>
          <w:tcPr>
            <w:tcW w:w="2858" w:type="dxa"/>
            <w:gridSpan w:val="2"/>
            <w:vMerge w:val="restart"/>
            <w:tcBorders>
              <w:left w:val="single" w:sz="4" w:space="0" w:color="auto"/>
            </w:tcBorders>
          </w:tcPr>
          <w:p w:rsidR="00494BDA" w:rsidRPr="00F51AEF" w:rsidRDefault="00494BDA" w:rsidP="00494BDA">
            <w:pPr>
              <w:jc w:val="both"/>
              <w:rPr>
                <w:rFonts w:ascii="Times New Roman" w:hAnsi="Times New Roman" w:cs="Times New Roman"/>
                <w:spacing w:val="3"/>
                <w:sz w:val="24"/>
                <w:szCs w:val="24"/>
              </w:rPr>
            </w:pPr>
            <w:r w:rsidRPr="00F51AEF">
              <w:rPr>
                <w:rFonts w:ascii="Times New Roman" w:hAnsi="Times New Roman" w:cs="Times New Roman"/>
                <w:sz w:val="24"/>
                <w:szCs w:val="24"/>
              </w:rPr>
              <w:t>Тимофеева Л.Л. Рабочая тетрадь. Формирование культуры безопасности. подготовительная группа.</w:t>
            </w:r>
            <w:r w:rsidRPr="00F51AEF">
              <w:rPr>
                <w:rFonts w:ascii="Times New Roman" w:hAnsi="Times New Roman" w:cs="Times New Roman"/>
                <w:spacing w:val="3"/>
                <w:sz w:val="24"/>
                <w:szCs w:val="24"/>
              </w:rPr>
              <w:t xml:space="preserve"> – </w:t>
            </w:r>
            <w:proofErr w:type="gramStart"/>
            <w:r w:rsidRPr="00F51AEF">
              <w:rPr>
                <w:rFonts w:ascii="Times New Roman" w:hAnsi="Times New Roman" w:cs="Times New Roman"/>
                <w:spacing w:val="3"/>
                <w:sz w:val="24"/>
                <w:szCs w:val="24"/>
              </w:rPr>
              <w:t>СПб.:</w:t>
            </w:r>
            <w:proofErr w:type="gramEnd"/>
            <w:r w:rsidRPr="00F51AEF">
              <w:rPr>
                <w:rFonts w:ascii="Times New Roman" w:hAnsi="Times New Roman" w:cs="Times New Roman"/>
                <w:spacing w:val="3"/>
                <w:sz w:val="24"/>
                <w:szCs w:val="24"/>
              </w:rPr>
              <w:t xml:space="preserve"> ДЕТСТВО-ПРЕСС, 2015</w:t>
            </w:r>
          </w:p>
          <w:p w:rsidR="00494BDA" w:rsidRPr="00F51AEF" w:rsidRDefault="00494BDA" w:rsidP="00494BDA">
            <w:pPr>
              <w:jc w:val="both"/>
              <w:rPr>
                <w:rFonts w:ascii="Times New Roman" w:hAnsi="Times New Roman" w:cs="Times New Roman"/>
                <w:spacing w:val="3"/>
                <w:sz w:val="24"/>
                <w:szCs w:val="24"/>
              </w:rPr>
            </w:pPr>
            <w:r w:rsidRPr="00F51AEF">
              <w:rPr>
                <w:rFonts w:ascii="Times New Roman" w:hAnsi="Times New Roman" w:cs="Times New Roman"/>
                <w:spacing w:val="3"/>
                <w:sz w:val="24"/>
                <w:szCs w:val="24"/>
              </w:rPr>
              <w:t>Демонстрационный и игровой материал</w:t>
            </w:r>
          </w:p>
        </w:tc>
      </w:tr>
      <w:tr w:rsidR="00494BDA" w:rsidRPr="00F51AEF" w:rsidTr="00494BDA">
        <w:tc>
          <w:tcPr>
            <w:tcW w:w="6464" w:type="dxa"/>
            <w:gridSpan w:val="3"/>
            <w:tcBorders>
              <w:right w:val="single" w:sz="4" w:space="0" w:color="auto"/>
            </w:tcBorders>
          </w:tcPr>
          <w:p w:rsidR="00494BDA" w:rsidRPr="00F51AEF" w:rsidRDefault="00494BDA" w:rsidP="00494BDA">
            <w:pPr>
              <w:jc w:val="both"/>
              <w:rPr>
                <w:rFonts w:ascii="Times New Roman" w:hAnsi="Times New Roman" w:cs="Times New Roman"/>
                <w:b/>
                <w:sz w:val="24"/>
                <w:szCs w:val="24"/>
              </w:rPr>
            </w:pPr>
            <w:r w:rsidRPr="00F51AEF">
              <w:rPr>
                <w:rFonts w:ascii="Times New Roman" w:hAnsi="Times New Roman"/>
                <w:b/>
                <w:sz w:val="24"/>
                <w:szCs w:val="24"/>
              </w:rPr>
              <w:t>Познание социального мира</w:t>
            </w:r>
            <w:r w:rsidRPr="00F51AEF">
              <w:rPr>
                <w:rFonts w:ascii="Times New Roman" w:hAnsi="Times New Roman"/>
                <w:sz w:val="24"/>
                <w:szCs w:val="24"/>
              </w:rPr>
              <w:t xml:space="preserve"> </w:t>
            </w:r>
            <w:proofErr w:type="spellStart"/>
            <w:r w:rsidRPr="00F51AEF">
              <w:rPr>
                <w:rFonts w:ascii="Times New Roman" w:hAnsi="Times New Roman"/>
                <w:sz w:val="24"/>
                <w:szCs w:val="24"/>
              </w:rPr>
              <w:t>Деркунская</w:t>
            </w:r>
            <w:proofErr w:type="spellEnd"/>
            <w:r w:rsidRPr="00F51AEF">
              <w:rPr>
                <w:rFonts w:ascii="Times New Roman" w:hAnsi="Times New Roman"/>
                <w:sz w:val="24"/>
                <w:szCs w:val="24"/>
              </w:rPr>
              <w:t xml:space="preserve"> В.А., </w:t>
            </w:r>
            <w:proofErr w:type="spellStart"/>
            <w:r w:rsidRPr="00F51AEF">
              <w:rPr>
                <w:rFonts w:ascii="Times New Roman" w:hAnsi="Times New Roman"/>
                <w:sz w:val="24"/>
                <w:szCs w:val="24"/>
              </w:rPr>
              <w:t>Ошкина</w:t>
            </w:r>
            <w:proofErr w:type="spellEnd"/>
            <w:r w:rsidRPr="00F51AEF">
              <w:rPr>
                <w:rFonts w:ascii="Times New Roman" w:hAnsi="Times New Roman"/>
                <w:sz w:val="24"/>
                <w:szCs w:val="24"/>
              </w:rPr>
              <w:t xml:space="preserve"> А.А. Игровая образовательная деятельность дошкольников. – М., ЦПО, 2013</w:t>
            </w:r>
          </w:p>
        </w:tc>
        <w:tc>
          <w:tcPr>
            <w:tcW w:w="2858" w:type="dxa"/>
            <w:gridSpan w:val="2"/>
            <w:vMerge/>
            <w:tcBorders>
              <w:left w:val="single" w:sz="4" w:space="0" w:color="auto"/>
            </w:tcBorders>
          </w:tcPr>
          <w:p w:rsidR="00494BDA" w:rsidRPr="00F51AEF" w:rsidRDefault="00494BDA" w:rsidP="00494BDA">
            <w:pPr>
              <w:jc w:val="center"/>
              <w:rPr>
                <w:rFonts w:ascii="Times New Roman" w:hAnsi="Times New Roman" w:cs="Times New Roman"/>
                <w:spacing w:val="3"/>
                <w:sz w:val="24"/>
                <w:szCs w:val="24"/>
              </w:rPr>
            </w:pPr>
          </w:p>
        </w:tc>
      </w:tr>
      <w:tr w:rsidR="00494BDA" w:rsidRPr="00F51AEF" w:rsidTr="00494BDA">
        <w:tc>
          <w:tcPr>
            <w:tcW w:w="6464" w:type="dxa"/>
            <w:gridSpan w:val="3"/>
            <w:tcBorders>
              <w:right w:val="single" w:sz="4" w:space="0" w:color="auto"/>
            </w:tcBorders>
          </w:tcPr>
          <w:p w:rsidR="00494BDA" w:rsidRPr="00F51AEF" w:rsidRDefault="00494BDA" w:rsidP="00494BDA">
            <w:pPr>
              <w:tabs>
                <w:tab w:val="left" w:pos="-284"/>
              </w:tabs>
              <w:autoSpaceDE w:val="0"/>
              <w:autoSpaceDN w:val="0"/>
              <w:adjustRightInd w:val="0"/>
              <w:jc w:val="both"/>
              <w:rPr>
                <w:rFonts w:ascii="Times New Roman" w:hAnsi="Times New Roman"/>
                <w:b/>
                <w:sz w:val="24"/>
                <w:szCs w:val="24"/>
              </w:rPr>
            </w:pPr>
            <w:proofErr w:type="spellStart"/>
            <w:r w:rsidRPr="00F51AEF">
              <w:rPr>
                <w:rFonts w:ascii="Times New Roman" w:hAnsi="Times New Roman"/>
                <w:sz w:val="24"/>
                <w:szCs w:val="24"/>
              </w:rPr>
              <w:t>Деркунская</w:t>
            </w:r>
            <w:proofErr w:type="spellEnd"/>
            <w:r w:rsidRPr="00F51AEF">
              <w:rPr>
                <w:rFonts w:ascii="Times New Roman" w:hAnsi="Times New Roman"/>
                <w:sz w:val="24"/>
                <w:szCs w:val="24"/>
              </w:rPr>
              <w:t xml:space="preserve"> В.А. Образовательная область Здоровье. – </w:t>
            </w:r>
            <w:proofErr w:type="gramStart"/>
            <w:r w:rsidRPr="00F51AEF">
              <w:rPr>
                <w:rFonts w:ascii="Times New Roman" w:hAnsi="Times New Roman" w:cs="Times New Roman"/>
                <w:spacing w:val="3"/>
                <w:sz w:val="24"/>
                <w:szCs w:val="24"/>
              </w:rPr>
              <w:t>СПб.:</w:t>
            </w:r>
            <w:proofErr w:type="gramEnd"/>
            <w:r w:rsidRPr="00F51AEF">
              <w:rPr>
                <w:rFonts w:ascii="Times New Roman" w:hAnsi="Times New Roman" w:cs="Times New Roman"/>
                <w:spacing w:val="3"/>
                <w:sz w:val="24"/>
                <w:szCs w:val="24"/>
              </w:rPr>
              <w:t xml:space="preserve"> ДЕТСТВО-ПРЕСС, 2015</w:t>
            </w:r>
          </w:p>
        </w:tc>
        <w:tc>
          <w:tcPr>
            <w:tcW w:w="2858" w:type="dxa"/>
            <w:gridSpan w:val="2"/>
            <w:vMerge/>
            <w:tcBorders>
              <w:left w:val="single" w:sz="4" w:space="0" w:color="auto"/>
            </w:tcBorders>
          </w:tcPr>
          <w:p w:rsidR="00494BDA" w:rsidRPr="00F51AEF" w:rsidRDefault="00494BDA" w:rsidP="00494BDA">
            <w:pPr>
              <w:jc w:val="center"/>
              <w:rPr>
                <w:rFonts w:ascii="Times New Roman" w:hAnsi="Times New Roman" w:cs="Times New Roman"/>
                <w:spacing w:val="3"/>
                <w:sz w:val="24"/>
                <w:szCs w:val="24"/>
              </w:rPr>
            </w:pPr>
          </w:p>
        </w:tc>
      </w:tr>
      <w:tr w:rsidR="00494BDA" w:rsidRPr="00F51AEF" w:rsidTr="00494BDA">
        <w:tc>
          <w:tcPr>
            <w:tcW w:w="6464" w:type="dxa"/>
            <w:gridSpan w:val="3"/>
            <w:tcBorders>
              <w:right w:val="single" w:sz="4" w:space="0" w:color="auto"/>
            </w:tcBorders>
          </w:tcPr>
          <w:p w:rsidR="00494BDA" w:rsidRPr="00F51AEF" w:rsidRDefault="00494BDA" w:rsidP="00494BDA">
            <w:pPr>
              <w:tabs>
                <w:tab w:val="left" w:pos="-284"/>
              </w:tabs>
              <w:autoSpaceDE w:val="0"/>
              <w:autoSpaceDN w:val="0"/>
              <w:adjustRightInd w:val="0"/>
              <w:jc w:val="both"/>
              <w:rPr>
                <w:rFonts w:ascii="Times New Roman" w:hAnsi="Times New Roman"/>
                <w:b/>
                <w:sz w:val="24"/>
                <w:szCs w:val="24"/>
              </w:rPr>
            </w:pPr>
            <w:proofErr w:type="spellStart"/>
            <w:r w:rsidRPr="00F51AEF">
              <w:rPr>
                <w:rFonts w:ascii="Times New Roman" w:hAnsi="Times New Roman"/>
                <w:sz w:val="24"/>
                <w:szCs w:val="24"/>
              </w:rPr>
              <w:t>Крулехт</w:t>
            </w:r>
            <w:proofErr w:type="spellEnd"/>
            <w:r w:rsidRPr="00F51AEF">
              <w:rPr>
                <w:rFonts w:ascii="Times New Roman" w:hAnsi="Times New Roman"/>
                <w:sz w:val="24"/>
                <w:szCs w:val="24"/>
              </w:rPr>
              <w:t xml:space="preserve"> М.В., </w:t>
            </w:r>
            <w:proofErr w:type="spellStart"/>
            <w:r w:rsidRPr="00F51AEF">
              <w:rPr>
                <w:rFonts w:ascii="Times New Roman" w:hAnsi="Times New Roman"/>
                <w:sz w:val="24"/>
                <w:szCs w:val="24"/>
              </w:rPr>
              <w:t>Крулехт</w:t>
            </w:r>
            <w:proofErr w:type="spellEnd"/>
            <w:r w:rsidRPr="00F51AEF">
              <w:rPr>
                <w:rFonts w:ascii="Times New Roman" w:hAnsi="Times New Roman"/>
                <w:sz w:val="24"/>
                <w:szCs w:val="24"/>
              </w:rPr>
              <w:t xml:space="preserve"> А.А. Образовательная область Труд.</w:t>
            </w:r>
            <w:r w:rsidRPr="00F51AEF">
              <w:rPr>
                <w:rFonts w:ascii="Times New Roman" w:hAnsi="Times New Roman"/>
                <w:b/>
                <w:sz w:val="24"/>
                <w:szCs w:val="24"/>
              </w:rPr>
              <w:t xml:space="preserve"> </w:t>
            </w:r>
            <w:r w:rsidRPr="00F51AEF">
              <w:rPr>
                <w:rFonts w:ascii="Times New Roman" w:hAnsi="Times New Roman"/>
                <w:sz w:val="24"/>
                <w:szCs w:val="24"/>
              </w:rPr>
              <w:t xml:space="preserve">– </w:t>
            </w:r>
            <w:proofErr w:type="gramStart"/>
            <w:r w:rsidRPr="00F51AEF">
              <w:rPr>
                <w:rFonts w:ascii="Times New Roman" w:hAnsi="Times New Roman" w:cs="Times New Roman"/>
                <w:spacing w:val="3"/>
                <w:sz w:val="24"/>
                <w:szCs w:val="24"/>
              </w:rPr>
              <w:t>СПб.:</w:t>
            </w:r>
            <w:proofErr w:type="gramEnd"/>
            <w:r w:rsidRPr="00F51AEF">
              <w:rPr>
                <w:rFonts w:ascii="Times New Roman" w:hAnsi="Times New Roman" w:cs="Times New Roman"/>
                <w:spacing w:val="3"/>
                <w:sz w:val="24"/>
                <w:szCs w:val="24"/>
              </w:rPr>
              <w:t xml:space="preserve"> ДЕТСТВО-ПРЕСС, 2012</w:t>
            </w:r>
          </w:p>
        </w:tc>
        <w:tc>
          <w:tcPr>
            <w:tcW w:w="2858" w:type="dxa"/>
            <w:gridSpan w:val="2"/>
            <w:vMerge/>
            <w:tcBorders>
              <w:left w:val="single" w:sz="4" w:space="0" w:color="auto"/>
            </w:tcBorders>
          </w:tcPr>
          <w:p w:rsidR="00494BDA" w:rsidRPr="00F51AEF" w:rsidRDefault="00494BDA" w:rsidP="00494BDA">
            <w:pPr>
              <w:jc w:val="center"/>
              <w:rPr>
                <w:rFonts w:ascii="Times New Roman" w:hAnsi="Times New Roman" w:cs="Times New Roman"/>
                <w:spacing w:val="3"/>
                <w:sz w:val="24"/>
                <w:szCs w:val="24"/>
              </w:rPr>
            </w:pPr>
          </w:p>
        </w:tc>
      </w:tr>
      <w:tr w:rsidR="00494BDA" w:rsidRPr="00F51AEF" w:rsidTr="00494BDA">
        <w:tc>
          <w:tcPr>
            <w:tcW w:w="6464" w:type="dxa"/>
            <w:gridSpan w:val="3"/>
            <w:tcBorders>
              <w:right w:val="single" w:sz="4" w:space="0" w:color="auto"/>
            </w:tcBorders>
          </w:tcPr>
          <w:p w:rsidR="00494BDA" w:rsidRPr="00F51AEF" w:rsidRDefault="00494BDA" w:rsidP="00494BDA">
            <w:pPr>
              <w:jc w:val="both"/>
              <w:rPr>
                <w:rFonts w:ascii="Times New Roman" w:hAnsi="Times New Roman" w:cs="Times New Roman"/>
                <w:b/>
                <w:sz w:val="24"/>
                <w:szCs w:val="24"/>
              </w:rPr>
            </w:pPr>
            <w:r w:rsidRPr="00F51AEF">
              <w:rPr>
                <w:rFonts w:ascii="Times New Roman" w:hAnsi="Times New Roman" w:cs="Times New Roman"/>
                <w:b/>
                <w:sz w:val="24"/>
                <w:szCs w:val="24"/>
              </w:rPr>
              <w:t xml:space="preserve">Освоение безопасного поведения: </w:t>
            </w:r>
          </w:p>
          <w:p w:rsidR="00494BDA" w:rsidRPr="00F51AEF" w:rsidRDefault="00494BDA" w:rsidP="00494BDA">
            <w:pPr>
              <w:jc w:val="both"/>
              <w:rPr>
                <w:rFonts w:ascii="Times New Roman" w:hAnsi="Times New Roman" w:cs="Times New Roman"/>
                <w:sz w:val="24"/>
                <w:szCs w:val="24"/>
              </w:rPr>
            </w:pPr>
            <w:r w:rsidRPr="00F51AEF">
              <w:rPr>
                <w:rFonts w:ascii="Times New Roman" w:hAnsi="Times New Roman" w:cs="Times New Roman"/>
                <w:sz w:val="24"/>
                <w:szCs w:val="24"/>
              </w:rPr>
              <w:t>Тимофеева Л.Л. Формирование культуры безопасности. Планирование образовательной деятельности в подготовительной к школе группе.</w:t>
            </w:r>
            <w:r w:rsidRPr="00F51AEF">
              <w:rPr>
                <w:rFonts w:ascii="Times New Roman" w:hAnsi="Times New Roman" w:cs="Times New Roman"/>
                <w:spacing w:val="3"/>
                <w:sz w:val="24"/>
                <w:szCs w:val="24"/>
              </w:rPr>
              <w:t xml:space="preserve"> - </w:t>
            </w:r>
            <w:proofErr w:type="gramStart"/>
            <w:r w:rsidRPr="00F51AEF">
              <w:rPr>
                <w:rFonts w:ascii="Times New Roman" w:hAnsi="Times New Roman" w:cs="Times New Roman"/>
                <w:spacing w:val="3"/>
                <w:sz w:val="24"/>
                <w:szCs w:val="24"/>
              </w:rPr>
              <w:t>СПб.:</w:t>
            </w:r>
            <w:proofErr w:type="gramEnd"/>
            <w:r w:rsidRPr="00F51AEF">
              <w:rPr>
                <w:rFonts w:ascii="Times New Roman" w:hAnsi="Times New Roman" w:cs="Times New Roman"/>
                <w:spacing w:val="3"/>
                <w:sz w:val="24"/>
                <w:szCs w:val="24"/>
              </w:rPr>
              <w:t xml:space="preserve"> ДЕТСТВО-ПРЕСС, 2014</w:t>
            </w:r>
          </w:p>
        </w:tc>
        <w:tc>
          <w:tcPr>
            <w:tcW w:w="2858" w:type="dxa"/>
            <w:gridSpan w:val="2"/>
            <w:vMerge/>
            <w:tcBorders>
              <w:left w:val="single" w:sz="4" w:space="0" w:color="auto"/>
            </w:tcBorders>
          </w:tcPr>
          <w:p w:rsidR="00494BDA" w:rsidRPr="00F51AEF" w:rsidRDefault="00494BDA" w:rsidP="00494BDA">
            <w:pPr>
              <w:jc w:val="center"/>
              <w:rPr>
                <w:rFonts w:ascii="Times New Roman" w:hAnsi="Times New Roman" w:cs="Times New Roman"/>
                <w:spacing w:val="3"/>
                <w:sz w:val="24"/>
                <w:szCs w:val="24"/>
              </w:rPr>
            </w:pPr>
          </w:p>
        </w:tc>
      </w:tr>
      <w:tr w:rsidR="00494BDA" w:rsidRPr="00F51AEF" w:rsidTr="00494BDA">
        <w:tc>
          <w:tcPr>
            <w:tcW w:w="9322" w:type="dxa"/>
            <w:gridSpan w:val="5"/>
          </w:tcPr>
          <w:p w:rsidR="00494BDA" w:rsidRPr="00F51AEF" w:rsidRDefault="00494BDA" w:rsidP="00494BDA">
            <w:pPr>
              <w:jc w:val="center"/>
              <w:rPr>
                <w:rFonts w:ascii="Times New Roman" w:hAnsi="Times New Roman" w:cs="Times New Roman"/>
                <w:spacing w:val="3"/>
                <w:sz w:val="24"/>
                <w:szCs w:val="24"/>
              </w:rPr>
            </w:pPr>
            <w:r w:rsidRPr="00F51AEF">
              <w:rPr>
                <w:rFonts w:ascii="Times New Roman" w:hAnsi="Times New Roman" w:cs="Times New Roman"/>
                <w:b/>
                <w:i/>
                <w:sz w:val="24"/>
                <w:szCs w:val="24"/>
              </w:rPr>
              <w:t>Образовательная область «Познавательное развитие»</w:t>
            </w:r>
          </w:p>
        </w:tc>
      </w:tr>
      <w:tr w:rsidR="00494BDA" w:rsidRPr="00F51AEF" w:rsidTr="00494BDA">
        <w:tc>
          <w:tcPr>
            <w:tcW w:w="3840" w:type="dxa"/>
            <w:tcBorders>
              <w:right w:val="single" w:sz="4" w:space="0" w:color="auto"/>
            </w:tcBorders>
          </w:tcPr>
          <w:p w:rsidR="00494BDA" w:rsidRPr="00F51AEF" w:rsidRDefault="00494BDA" w:rsidP="00494BDA">
            <w:pPr>
              <w:jc w:val="both"/>
              <w:rPr>
                <w:rFonts w:ascii="Times New Roman" w:hAnsi="Times New Roman" w:cs="Times New Roman"/>
                <w:sz w:val="24"/>
                <w:szCs w:val="24"/>
              </w:rPr>
            </w:pPr>
            <w:r w:rsidRPr="00F51AEF">
              <w:rPr>
                <w:rFonts w:ascii="Times New Roman" w:hAnsi="Times New Roman"/>
                <w:b/>
                <w:sz w:val="24"/>
                <w:szCs w:val="24"/>
              </w:rPr>
              <w:t xml:space="preserve">Природный мир: </w:t>
            </w:r>
            <w:r w:rsidRPr="00F51AEF">
              <w:rPr>
                <w:rFonts w:ascii="Times New Roman" w:hAnsi="Times New Roman"/>
                <w:sz w:val="24"/>
                <w:szCs w:val="24"/>
              </w:rPr>
              <w:t>Воронкевич О.А.</w:t>
            </w:r>
            <w:r w:rsidRPr="00F51AEF">
              <w:rPr>
                <w:rFonts w:ascii="Times New Roman" w:hAnsi="Times New Roman"/>
                <w:b/>
                <w:sz w:val="24"/>
                <w:szCs w:val="24"/>
              </w:rPr>
              <w:t xml:space="preserve"> </w:t>
            </w:r>
            <w:r w:rsidRPr="00F51AEF">
              <w:rPr>
                <w:rFonts w:ascii="Times New Roman" w:hAnsi="Times New Roman"/>
                <w:sz w:val="24"/>
                <w:szCs w:val="24"/>
              </w:rPr>
              <w:t xml:space="preserve">Добро пожаловать в экологию! – </w:t>
            </w:r>
            <w:proofErr w:type="gramStart"/>
            <w:r w:rsidRPr="00F51AEF">
              <w:rPr>
                <w:rFonts w:ascii="Times New Roman" w:hAnsi="Times New Roman" w:cs="Times New Roman"/>
                <w:spacing w:val="3"/>
                <w:sz w:val="24"/>
                <w:szCs w:val="24"/>
              </w:rPr>
              <w:t>СПб.:</w:t>
            </w:r>
            <w:proofErr w:type="gramEnd"/>
            <w:r w:rsidRPr="00F51AEF">
              <w:rPr>
                <w:rFonts w:ascii="Times New Roman" w:hAnsi="Times New Roman" w:cs="Times New Roman"/>
                <w:spacing w:val="3"/>
                <w:sz w:val="24"/>
                <w:szCs w:val="24"/>
              </w:rPr>
              <w:t xml:space="preserve"> ДЕТСТВО-ПРЕСС, 2014</w:t>
            </w:r>
          </w:p>
        </w:tc>
        <w:tc>
          <w:tcPr>
            <w:tcW w:w="5482" w:type="dxa"/>
            <w:gridSpan w:val="4"/>
            <w:vMerge w:val="restart"/>
            <w:tcBorders>
              <w:left w:val="single" w:sz="4" w:space="0" w:color="auto"/>
            </w:tcBorders>
          </w:tcPr>
          <w:p w:rsidR="00494BDA" w:rsidRPr="00F51AEF" w:rsidRDefault="00494BDA" w:rsidP="00494BDA">
            <w:pPr>
              <w:jc w:val="both"/>
              <w:rPr>
                <w:rFonts w:ascii="Times New Roman" w:hAnsi="Times New Roman"/>
                <w:b/>
                <w:sz w:val="24"/>
                <w:szCs w:val="24"/>
              </w:rPr>
            </w:pPr>
            <w:r w:rsidRPr="00F51AEF">
              <w:rPr>
                <w:rFonts w:ascii="Times New Roman" w:hAnsi="Times New Roman"/>
                <w:sz w:val="24"/>
                <w:szCs w:val="24"/>
              </w:rPr>
              <w:t>Воронкевич О.А.</w:t>
            </w:r>
            <w:r w:rsidRPr="00F51AEF">
              <w:rPr>
                <w:rFonts w:ascii="Times New Roman" w:hAnsi="Times New Roman"/>
                <w:b/>
                <w:sz w:val="24"/>
                <w:szCs w:val="24"/>
              </w:rPr>
              <w:t xml:space="preserve"> </w:t>
            </w:r>
            <w:r w:rsidRPr="00F51AEF">
              <w:rPr>
                <w:rFonts w:ascii="Times New Roman" w:hAnsi="Times New Roman"/>
                <w:sz w:val="24"/>
                <w:szCs w:val="24"/>
              </w:rPr>
              <w:t xml:space="preserve">Добро пожаловать в экологию! Рабочая тетрадь для детей 6-7 лет (подготовительная группа) Часть 1. – </w:t>
            </w:r>
            <w:proofErr w:type="gramStart"/>
            <w:r w:rsidRPr="00F51AEF">
              <w:rPr>
                <w:rFonts w:ascii="Times New Roman" w:hAnsi="Times New Roman" w:cs="Times New Roman"/>
                <w:spacing w:val="3"/>
                <w:sz w:val="24"/>
                <w:szCs w:val="24"/>
              </w:rPr>
              <w:t>СПб.:</w:t>
            </w:r>
            <w:proofErr w:type="gramEnd"/>
            <w:r w:rsidRPr="00F51AEF">
              <w:rPr>
                <w:rFonts w:ascii="Times New Roman" w:hAnsi="Times New Roman" w:cs="Times New Roman"/>
                <w:spacing w:val="3"/>
                <w:sz w:val="24"/>
                <w:szCs w:val="24"/>
              </w:rPr>
              <w:t xml:space="preserve"> ДЕТСТВО-ПРЕСС, 2015</w:t>
            </w:r>
          </w:p>
          <w:p w:rsidR="00494BDA" w:rsidRPr="00F51AEF" w:rsidRDefault="00494BDA" w:rsidP="00494BDA">
            <w:pPr>
              <w:jc w:val="both"/>
              <w:rPr>
                <w:rFonts w:ascii="Times New Roman" w:hAnsi="Times New Roman" w:cs="Times New Roman"/>
                <w:spacing w:val="3"/>
                <w:sz w:val="24"/>
                <w:szCs w:val="24"/>
              </w:rPr>
            </w:pPr>
            <w:r w:rsidRPr="00F51AEF">
              <w:rPr>
                <w:rFonts w:ascii="Times New Roman" w:hAnsi="Times New Roman"/>
                <w:sz w:val="24"/>
                <w:szCs w:val="24"/>
              </w:rPr>
              <w:t>Воронкевич О.А.</w:t>
            </w:r>
            <w:r w:rsidRPr="00F51AEF">
              <w:rPr>
                <w:rFonts w:ascii="Times New Roman" w:hAnsi="Times New Roman"/>
                <w:b/>
                <w:sz w:val="24"/>
                <w:szCs w:val="24"/>
              </w:rPr>
              <w:t xml:space="preserve"> </w:t>
            </w:r>
            <w:r w:rsidRPr="00F51AEF">
              <w:rPr>
                <w:rFonts w:ascii="Times New Roman" w:hAnsi="Times New Roman"/>
                <w:sz w:val="24"/>
                <w:szCs w:val="24"/>
              </w:rPr>
              <w:t xml:space="preserve">Добро пожаловать в экологию! Рабочая тетрадь для детей 6-7 лет (подготовительная группа) Часть 2. – </w:t>
            </w:r>
            <w:proofErr w:type="gramStart"/>
            <w:r w:rsidRPr="00F51AEF">
              <w:rPr>
                <w:rFonts w:ascii="Times New Roman" w:hAnsi="Times New Roman" w:cs="Times New Roman"/>
                <w:spacing w:val="3"/>
                <w:sz w:val="24"/>
                <w:szCs w:val="24"/>
              </w:rPr>
              <w:t>СПб.:</w:t>
            </w:r>
            <w:proofErr w:type="gramEnd"/>
            <w:r w:rsidRPr="00F51AEF">
              <w:rPr>
                <w:rFonts w:ascii="Times New Roman" w:hAnsi="Times New Roman" w:cs="Times New Roman"/>
                <w:spacing w:val="3"/>
                <w:sz w:val="24"/>
                <w:szCs w:val="24"/>
              </w:rPr>
              <w:t xml:space="preserve"> ДЕТСТВО-ПРЕСС, 2014</w:t>
            </w:r>
          </w:p>
          <w:p w:rsidR="00494BDA" w:rsidRPr="00F51AEF" w:rsidRDefault="00494BDA" w:rsidP="00494BDA">
            <w:pPr>
              <w:jc w:val="both"/>
              <w:rPr>
                <w:rFonts w:ascii="Times New Roman" w:hAnsi="Times New Roman" w:cs="Times New Roman"/>
                <w:spacing w:val="3"/>
                <w:sz w:val="24"/>
                <w:szCs w:val="24"/>
              </w:rPr>
            </w:pPr>
            <w:r w:rsidRPr="00F51AEF">
              <w:rPr>
                <w:rFonts w:ascii="Times New Roman" w:hAnsi="Times New Roman" w:cs="Times New Roman"/>
                <w:spacing w:val="3"/>
                <w:sz w:val="24"/>
                <w:szCs w:val="24"/>
              </w:rPr>
              <w:t xml:space="preserve">Никонова Н.О., Талызина М.И. Экологический </w:t>
            </w:r>
            <w:r w:rsidRPr="00F51AEF">
              <w:rPr>
                <w:rFonts w:ascii="Times New Roman" w:hAnsi="Times New Roman" w:cs="Times New Roman"/>
                <w:spacing w:val="3"/>
                <w:sz w:val="24"/>
                <w:szCs w:val="24"/>
              </w:rPr>
              <w:lastRenderedPageBreak/>
              <w:t xml:space="preserve">дневник дошкольника «Осень» - </w:t>
            </w:r>
            <w:proofErr w:type="gramStart"/>
            <w:r w:rsidRPr="00F51AEF">
              <w:rPr>
                <w:rFonts w:ascii="Times New Roman" w:hAnsi="Times New Roman" w:cs="Times New Roman"/>
                <w:spacing w:val="3"/>
                <w:sz w:val="24"/>
                <w:szCs w:val="24"/>
              </w:rPr>
              <w:t>СПб.:</w:t>
            </w:r>
            <w:proofErr w:type="gramEnd"/>
            <w:r w:rsidRPr="00F51AEF">
              <w:rPr>
                <w:rFonts w:ascii="Times New Roman" w:hAnsi="Times New Roman" w:cs="Times New Roman"/>
                <w:spacing w:val="3"/>
                <w:sz w:val="24"/>
                <w:szCs w:val="24"/>
              </w:rPr>
              <w:t xml:space="preserve"> ДЕТСТВО-ПРЕСС, 2013</w:t>
            </w:r>
          </w:p>
          <w:p w:rsidR="00494BDA" w:rsidRPr="00F51AEF" w:rsidRDefault="00494BDA" w:rsidP="00494BDA">
            <w:pPr>
              <w:jc w:val="both"/>
              <w:rPr>
                <w:rFonts w:ascii="Times New Roman" w:hAnsi="Times New Roman" w:cs="Times New Roman"/>
                <w:spacing w:val="3"/>
                <w:sz w:val="24"/>
                <w:szCs w:val="24"/>
              </w:rPr>
            </w:pPr>
            <w:r w:rsidRPr="00F51AEF">
              <w:rPr>
                <w:rFonts w:ascii="Times New Roman" w:hAnsi="Times New Roman" w:cs="Times New Roman"/>
                <w:spacing w:val="3"/>
                <w:sz w:val="24"/>
                <w:szCs w:val="24"/>
              </w:rPr>
              <w:t xml:space="preserve">Никонова Н.О., Талызина М.И. Экологический дневник дошкольника «Зима» - </w:t>
            </w:r>
            <w:proofErr w:type="gramStart"/>
            <w:r w:rsidRPr="00F51AEF">
              <w:rPr>
                <w:rFonts w:ascii="Times New Roman" w:hAnsi="Times New Roman" w:cs="Times New Roman"/>
                <w:spacing w:val="3"/>
                <w:sz w:val="24"/>
                <w:szCs w:val="24"/>
              </w:rPr>
              <w:t>СПб.:</w:t>
            </w:r>
            <w:proofErr w:type="gramEnd"/>
            <w:r w:rsidRPr="00F51AEF">
              <w:rPr>
                <w:rFonts w:ascii="Times New Roman" w:hAnsi="Times New Roman" w:cs="Times New Roman"/>
                <w:spacing w:val="3"/>
                <w:sz w:val="24"/>
                <w:szCs w:val="24"/>
              </w:rPr>
              <w:t xml:space="preserve"> ДЕТСТВО-ПРЕСС, 2013</w:t>
            </w:r>
          </w:p>
          <w:p w:rsidR="00494BDA" w:rsidRPr="00F51AEF" w:rsidRDefault="00494BDA" w:rsidP="00494BDA">
            <w:pPr>
              <w:jc w:val="both"/>
              <w:rPr>
                <w:rFonts w:ascii="Times New Roman" w:hAnsi="Times New Roman" w:cs="Times New Roman"/>
                <w:spacing w:val="3"/>
                <w:sz w:val="24"/>
                <w:szCs w:val="24"/>
              </w:rPr>
            </w:pPr>
            <w:r w:rsidRPr="00F51AEF">
              <w:rPr>
                <w:rFonts w:ascii="Times New Roman" w:hAnsi="Times New Roman" w:cs="Times New Roman"/>
                <w:spacing w:val="3"/>
                <w:sz w:val="24"/>
                <w:szCs w:val="24"/>
              </w:rPr>
              <w:t xml:space="preserve">Никонова Н.О., Талызина М.И. Экологический дневник дошкольника «Весна» - </w:t>
            </w:r>
            <w:proofErr w:type="gramStart"/>
            <w:r w:rsidRPr="00F51AEF">
              <w:rPr>
                <w:rFonts w:ascii="Times New Roman" w:hAnsi="Times New Roman" w:cs="Times New Roman"/>
                <w:spacing w:val="3"/>
                <w:sz w:val="24"/>
                <w:szCs w:val="24"/>
              </w:rPr>
              <w:t>СПб.:</w:t>
            </w:r>
            <w:proofErr w:type="gramEnd"/>
            <w:r w:rsidRPr="00F51AEF">
              <w:rPr>
                <w:rFonts w:ascii="Times New Roman" w:hAnsi="Times New Roman" w:cs="Times New Roman"/>
                <w:spacing w:val="3"/>
                <w:sz w:val="24"/>
                <w:szCs w:val="24"/>
              </w:rPr>
              <w:t xml:space="preserve"> ДЕТСТВО-ПРЕСС, 2013</w:t>
            </w:r>
          </w:p>
          <w:p w:rsidR="00494BDA" w:rsidRPr="00F51AEF" w:rsidRDefault="00494BDA" w:rsidP="00494BDA">
            <w:pPr>
              <w:jc w:val="both"/>
              <w:rPr>
                <w:rFonts w:ascii="Times New Roman" w:hAnsi="Times New Roman"/>
                <w:b/>
                <w:sz w:val="24"/>
                <w:szCs w:val="24"/>
              </w:rPr>
            </w:pPr>
            <w:r w:rsidRPr="00F51AEF">
              <w:rPr>
                <w:rFonts w:ascii="Times New Roman" w:hAnsi="Times New Roman" w:cs="Times New Roman"/>
                <w:spacing w:val="3"/>
                <w:sz w:val="24"/>
                <w:szCs w:val="24"/>
              </w:rPr>
              <w:t xml:space="preserve">Никонова Н.О., Талызина М.И. Экологический дневник дошкольника «Лето» - </w:t>
            </w:r>
            <w:proofErr w:type="gramStart"/>
            <w:r w:rsidRPr="00F51AEF">
              <w:rPr>
                <w:rFonts w:ascii="Times New Roman" w:hAnsi="Times New Roman" w:cs="Times New Roman"/>
                <w:spacing w:val="3"/>
                <w:sz w:val="24"/>
                <w:szCs w:val="24"/>
              </w:rPr>
              <w:t>СПб.:</w:t>
            </w:r>
            <w:proofErr w:type="gramEnd"/>
            <w:r w:rsidRPr="00F51AEF">
              <w:rPr>
                <w:rFonts w:ascii="Times New Roman" w:hAnsi="Times New Roman" w:cs="Times New Roman"/>
                <w:spacing w:val="3"/>
                <w:sz w:val="24"/>
                <w:szCs w:val="24"/>
              </w:rPr>
              <w:t xml:space="preserve"> ДЕТСТВО-ПРЕСС, 2014</w:t>
            </w:r>
          </w:p>
          <w:p w:rsidR="00494BDA" w:rsidRPr="00F51AEF" w:rsidRDefault="00494BDA" w:rsidP="00494BDA">
            <w:pPr>
              <w:jc w:val="both"/>
              <w:rPr>
                <w:rFonts w:ascii="Times New Roman" w:hAnsi="Times New Roman" w:cs="Times New Roman"/>
                <w:spacing w:val="3"/>
                <w:sz w:val="24"/>
                <w:szCs w:val="24"/>
              </w:rPr>
            </w:pPr>
            <w:r w:rsidRPr="00F51AEF">
              <w:rPr>
                <w:rFonts w:ascii="Times New Roman" w:hAnsi="Times New Roman"/>
                <w:sz w:val="24"/>
                <w:szCs w:val="24"/>
              </w:rPr>
              <w:t>Воронкевич О.А.</w:t>
            </w:r>
            <w:r w:rsidRPr="00F51AEF">
              <w:rPr>
                <w:rFonts w:ascii="Times New Roman" w:hAnsi="Times New Roman"/>
                <w:b/>
                <w:sz w:val="24"/>
                <w:szCs w:val="24"/>
              </w:rPr>
              <w:t xml:space="preserve"> </w:t>
            </w:r>
            <w:r w:rsidRPr="00F51AEF">
              <w:rPr>
                <w:rFonts w:ascii="Times New Roman" w:hAnsi="Times New Roman"/>
                <w:sz w:val="24"/>
                <w:szCs w:val="24"/>
              </w:rPr>
              <w:t xml:space="preserve">Добро пожаловать в экологию! Дидактический материал для детей 5-6 лет. подготовительная группа Коллажи, </w:t>
            </w:r>
            <w:proofErr w:type="spellStart"/>
            <w:r w:rsidRPr="00F51AEF">
              <w:rPr>
                <w:rFonts w:ascii="Times New Roman" w:hAnsi="Times New Roman"/>
                <w:sz w:val="24"/>
                <w:szCs w:val="24"/>
              </w:rPr>
              <w:t>мнемотаблицы</w:t>
            </w:r>
            <w:proofErr w:type="spellEnd"/>
            <w:r w:rsidRPr="00F51AEF">
              <w:rPr>
                <w:rFonts w:ascii="Times New Roman" w:hAnsi="Times New Roman"/>
                <w:sz w:val="24"/>
                <w:szCs w:val="24"/>
              </w:rPr>
              <w:t xml:space="preserve">, модели, пиктограммы </w:t>
            </w:r>
            <w:r w:rsidRPr="00F51AEF">
              <w:rPr>
                <w:rFonts w:ascii="Times New Roman" w:hAnsi="Times New Roman"/>
                <w:i/>
                <w:sz w:val="24"/>
                <w:szCs w:val="24"/>
              </w:rPr>
              <w:t>(с методичкой)</w:t>
            </w:r>
            <w:r w:rsidRPr="00F51AEF">
              <w:rPr>
                <w:rFonts w:ascii="Times New Roman" w:hAnsi="Times New Roman"/>
                <w:sz w:val="24"/>
                <w:szCs w:val="24"/>
              </w:rPr>
              <w:t xml:space="preserve"> – </w:t>
            </w:r>
            <w:proofErr w:type="gramStart"/>
            <w:r w:rsidRPr="00F51AEF">
              <w:rPr>
                <w:rFonts w:ascii="Times New Roman" w:hAnsi="Times New Roman" w:cs="Times New Roman"/>
                <w:spacing w:val="3"/>
                <w:sz w:val="24"/>
                <w:szCs w:val="24"/>
              </w:rPr>
              <w:t>СПб.:</w:t>
            </w:r>
            <w:proofErr w:type="gramEnd"/>
            <w:r w:rsidRPr="00F51AEF">
              <w:rPr>
                <w:rFonts w:ascii="Times New Roman" w:hAnsi="Times New Roman" w:cs="Times New Roman"/>
                <w:spacing w:val="3"/>
                <w:sz w:val="24"/>
                <w:szCs w:val="24"/>
              </w:rPr>
              <w:t xml:space="preserve"> ДЕТСТВО-ПРЕСС, 2011</w:t>
            </w:r>
          </w:p>
          <w:p w:rsidR="00494BDA" w:rsidRPr="00F51AEF" w:rsidRDefault="00494BDA" w:rsidP="00494BDA">
            <w:pPr>
              <w:jc w:val="both"/>
              <w:rPr>
                <w:rFonts w:ascii="Times New Roman" w:hAnsi="Times New Roman"/>
                <w:b/>
                <w:sz w:val="24"/>
                <w:szCs w:val="24"/>
              </w:rPr>
            </w:pPr>
            <w:proofErr w:type="spellStart"/>
            <w:r w:rsidRPr="00F51AEF">
              <w:rPr>
                <w:rFonts w:ascii="Times New Roman" w:hAnsi="Times New Roman"/>
                <w:sz w:val="24"/>
                <w:szCs w:val="24"/>
              </w:rPr>
              <w:t>Чеплашкина</w:t>
            </w:r>
            <w:proofErr w:type="spellEnd"/>
            <w:r w:rsidRPr="00F51AEF">
              <w:rPr>
                <w:rFonts w:ascii="Times New Roman" w:hAnsi="Times New Roman"/>
                <w:sz w:val="24"/>
                <w:szCs w:val="24"/>
              </w:rPr>
              <w:t xml:space="preserve"> И.Н., Математика – это интересно. Рабочая тетрадь. 6-7 лет</w:t>
            </w:r>
            <w:r w:rsidRPr="00F51AEF">
              <w:rPr>
                <w:rFonts w:ascii="Times New Roman" w:hAnsi="Times New Roman"/>
                <w:i/>
                <w:sz w:val="24"/>
                <w:szCs w:val="24"/>
              </w:rPr>
              <w:t>.</w:t>
            </w:r>
            <w:r w:rsidRPr="00F51AEF">
              <w:rPr>
                <w:rFonts w:ascii="Times New Roman" w:hAnsi="Times New Roman"/>
                <w:sz w:val="24"/>
                <w:szCs w:val="24"/>
              </w:rPr>
              <w:t xml:space="preserve"> </w:t>
            </w:r>
            <w:r w:rsidRPr="00F51AEF">
              <w:rPr>
                <w:rFonts w:ascii="Times New Roman" w:hAnsi="Times New Roman" w:cs="Times New Roman"/>
                <w:spacing w:val="3"/>
                <w:sz w:val="24"/>
                <w:szCs w:val="24"/>
              </w:rPr>
              <w:t xml:space="preserve">- </w:t>
            </w:r>
            <w:proofErr w:type="gramStart"/>
            <w:r w:rsidRPr="00F51AEF">
              <w:rPr>
                <w:rFonts w:ascii="Times New Roman" w:hAnsi="Times New Roman" w:cs="Times New Roman"/>
                <w:spacing w:val="3"/>
                <w:sz w:val="24"/>
                <w:szCs w:val="24"/>
              </w:rPr>
              <w:t>СПб.:</w:t>
            </w:r>
            <w:proofErr w:type="gramEnd"/>
            <w:r w:rsidRPr="00F51AEF">
              <w:rPr>
                <w:rFonts w:ascii="Times New Roman" w:hAnsi="Times New Roman" w:cs="Times New Roman"/>
                <w:spacing w:val="3"/>
                <w:sz w:val="24"/>
                <w:szCs w:val="24"/>
              </w:rPr>
              <w:t xml:space="preserve"> ДЕТСТВО-ПРЕСС, 2015</w:t>
            </w:r>
          </w:p>
        </w:tc>
      </w:tr>
      <w:tr w:rsidR="00494BDA" w:rsidRPr="00F51AEF" w:rsidTr="00494BDA">
        <w:tc>
          <w:tcPr>
            <w:tcW w:w="3840" w:type="dxa"/>
            <w:tcBorders>
              <w:right w:val="single" w:sz="4" w:space="0" w:color="auto"/>
            </w:tcBorders>
          </w:tcPr>
          <w:p w:rsidR="00494BDA" w:rsidRPr="00F51AEF" w:rsidRDefault="00494BDA" w:rsidP="00494BDA">
            <w:pPr>
              <w:jc w:val="both"/>
              <w:rPr>
                <w:rFonts w:ascii="Times New Roman" w:hAnsi="Times New Roman"/>
                <w:b/>
                <w:sz w:val="24"/>
                <w:szCs w:val="24"/>
              </w:rPr>
            </w:pPr>
            <w:r w:rsidRPr="00F51AEF">
              <w:rPr>
                <w:rFonts w:ascii="Times New Roman" w:hAnsi="Times New Roman"/>
                <w:b/>
                <w:sz w:val="24"/>
                <w:szCs w:val="24"/>
              </w:rPr>
              <w:t xml:space="preserve">Экспериментирование: </w:t>
            </w:r>
            <w:r w:rsidRPr="00F51AEF">
              <w:rPr>
                <w:rFonts w:ascii="Times New Roman" w:hAnsi="Times New Roman"/>
                <w:sz w:val="24"/>
                <w:szCs w:val="24"/>
              </w:rPr>
              <w:t>Воронкевич О.А.</w:t>
            </w:r>
            <w:r w:rsidRPr="00F51AEF">
              <w:rPr>
                <w:rFonts w:ascii="Times New Roman" w:hAnsi="Times New Roman"/>
                <w:b/>
                <w:sz w:val="24"/>
                <w:szCs w:val="24"/>
              </w:rPr>
              <w:t xml:space="preserve"> </w:t>
            </w:r>
            <w:r w:rsidRPr="00F51AEF">
              <w:rPr>
                <w:rFonts w:ascii="Times New Roman" w:hAnsi="Times New Roman"/>
                <w:sz w:val="24"/>
                <w:szCs w:val="24"/>
              </w:rPr>
              <w:t xml:space="preserve">Добро пожаловать в экологию! Дневник занимательных экспериментов для детей 6-7 лет. – </w:t>
            </w:r>
            <w:proofErr w:type="gramStart"/>
            <w:r w:rsidRPr="00F51AEF">
              <w:rPr>
                <w:rFonts w:ascii="Times New Roman" w:hAnsi="Times New Roman" w:cs="Times New Roman"/>
                <w:spacing w:val="3"/>
                <w:sz w:val="24"/>
                <w:szCs w:val="24"/>
              </w:rPr>
              <w:t>СПб.:</w:t>
            </w:r>
            <w:proofErr w:type="gramEnd"/>
            <w:r w:rsidRPr="00F51AEF">
              <w:rPr>
                <w:rFonts w:ascii="Times New Roman" w:hAnsi="Times New Roman" w:cs="Times New Roman"/>
                <w:spacing w:val="3"/>
                <w:sz w:val="24"/>
                <w:szCs w:val="24"/>
              </w:rPr>
              <w:t xml:space="preserve"> ДЕТСТВО-ПРЕСС, 2014</w:t>
            </w:r>
          </w:p>
        </w:tc>
        <w:tc>
          <w:tcPr>
            <w:tcW w:w="5482" w:type="dxa"/>
            <w:gridSpan w:val="4"/>
            <w:vMerge/>
            <w:tcBorders>
              <w:left w:val="single" w:sz="4" w:space="0" w:color="auto"/>
            </w:tcBorders>
          </w:tcPr>
          <w:p w:rsidR="00494BDA" w:rsidRPr="00F51AEF" w:rsidRDefault="00494BDA" w:rsidP="00494BDA">
            <w:pPr>
              <w:jc w:val="center"/>
              <w:rPr>
                <w:rFonts w:ascii="Times New Roman" w:hAnsi="Times New Roman" w:cs="Times New Roman"/>
                <w:spacing w:val="3"/>
                <w:sz w:val="24"/>
                <w:szCs w:val="24"/>
              </w:rPr>
            </w:pPr>
          </w:p>
        </w:tc>
      </w:tr>
      <w:tr w:rsidR="00494BDA" w:rsidRPr="00F51AEF" w:rsidTr="00494BDA">
        <w:tc>
          <w:tcPr>
            <w:tcW w:w="3840" w:type="dxa"/>
            <w:tcBorders>
              <w:right w:val="single" w:sz="4" w:space="0" w:color="auto"/>
            </w:tcBorders>
          </w:tcPr>
          <w:p w:rsidR="00494BDA" w:rsidRPr="00F51AEF" w:rsidRDefault="00494BDA" w:rsidP="00494BDA">
            <w:pPr>
              <w:jc w:val="both"/>
              <w:rPr>
                <w:rFonts w:ascii="Times New Roman" w:hAnsi="Times New Roman" w:cs="Times New Roman"/>
                <w:sz w:val="24"/>
                <w:szCs w:val="24"/>
              </w:rPr>
            </w:pPr>
            <w:r w:rsidRPr="00F51AEF">
              <w:rPr>
                <w:rFonts w:ascii="Times New Roman" w:hAnsi="Times New Roman"/>
                <w:b/>
                <w:sz w:val="24"/>
                <w:szCs w:val="24"/>
              </w:rPr>
              <w:lastRenderedPageBreak/>
              <w:t xml:space="preserve">Математическое развитие: </w:t>
            </w:r>
            <w:r w:rsidRPr="00F51AEF">
              <w:rPr>
                <w:rFonts w:ascii="Times New Roman" w:hAnsi="Times New Roman"/>
                <w:sz w:val="24"/>
                <w:szCs w:val="24"/>
              </w:rPr>
              <w:t xml:space="preserve">Михайлова З.А., Полякова М.Н., </w:t>
            </w:r>
            <w:proofErr w:type="spellStart"/>
            <w:r w:rsidRPr="00F51AEF">
              <w:rPr>
                <w:rFonts w:ascii="Times New Roman" w:hAnsi="Times New Roman"/>
                <w:sz w:val="24"/>
                <w:szCs w:val="24"/>
              </w:rPr>
              <w:t>Чеплашкина</w:t>
            </w:r>
            <w:proofErr w:type="spellEnd"/>
            <w:r w:rsidRPr="00F51AEF">
              <w:rPr>
                <w:rFonts w:ascii="Times New Roman" w:hAnsi="Times New Roman"/>
                <w:sz w:val="24"/>
                <w:szCs w:val="24"/>
              </w:rPr>
              <w:t xml:space="preserve"> И.Н., Математика – это интересно. </w:t>
            </w:r>
            <w:r w:rsidRPr="00F51AEF">
              <w:rPr>
                <w:rFonts w:ascii="Times New Roman" w:hAnsi="Times New Roman" w:cs="Times New Roman"/>
                <w:spacing w:val="3"/>
                <w:sz w:val="24"/>
                <w:szCs w:val="24"/>
              </w:rPr>
              <w:t xml:space="preserve">- </w:t>
            </w:r>
            <w:proofErr w:type="gramStart"/>
            <w:r w:rsidRPr="00F51AEF">
              <w:rPr>
                <w:rFonts w:ascii="Times New Roman" w:hAnsi="Times New Roman" w:cs="Times New Roman"/>
                <w:spacing w:val="3"/>
                <w:sz w:val="24"/>
                <w:szCs w:val="24"/>
              </w:rPr>
              <w:t>СПб.:</w:t>
            </w:r>
            <w:proofErr w:type="gramEnd"/>
            <w:r w:rsidRPr="00F51AEF">
              <w:rPr>
                <w:rFonts w:ascii="Times New Roman" w:hAnsi="Times New Roman" w:cs="Times New Roman"/>
                <w:spacing w:val="3"/>
                <w:sz w:val="24"/>
                <w:szCs w:val="24"/>
              </w:rPr>
              <w:t xml:space="preserve"> ДЕТСТВО-ПРЕСС, 2015</w:t>
            </w:r>
          </w:p>
        </w:tc>
        <w:tc>
          <w:tcPr>
            <w:tcW w:w="5482" w:type="dxa"/>
            <w:gridSpan w:val="4"/>
            <w:vMerge/>
            <w:tcBorders>
              <w:left w:val="single" w:sz="4" w:space="0" w:color="auto"/>
            </w:tcBorders>
          </w:tcPr>
          <w:p w:rsidR="00494BDA" w:rsidRPr="00F51AEF" w:rsidRDefault="00494BDA" w:rsidP="00494BDA">
            <w:pPr>
              <w:jc w:val="center"/>
              <w:rPr>
                <w:rFonts w:ascii="Times New Roman" w:hAnsi="Times New Roman" w:cs="Times New Roman"/>
                <w:spacing w:val="3"/>
                <w:sz w:val="24"/>
                <w:szCs w:val="24"/>
              </w:rPr>
            </w:pPr>
          </w:p>
        </w:tc>
      </w:tr>
      <w:tr w:rsidR="00494BDA" w:rsidRPr="00F51AEF" w:rsidTr="00494BDA">
        <w:tc>
          <w:tcPr>
            <w:tcW w:w="3840" w:type="dxa"/>
            <w:tcBorders>
              <w:right w:val="single" w:sz="4" w:space="0" w:color="auto"/>
            </w:tcBorders>
          </w:tcPr>
          <w:p w:rsidR="00494BDA" w:rsidRPr="00F51AEF" w:rsidRDefault="00494BDA" w:rsidP="00494BDA">
            <w:pPr>
              <w:jc w:val="both"/>
              <w:rPr>
                <w:rFonts w:ascii="Times New Roman" w:hAnsi="Times New Roman"/>
                <w:sz w:val="24"/>
                <w:szCs w:val="24"/>
              </w:rPr>
            </w:pPr>
            <w:r w:rsidRPr="00F51AEF">
              <w:rPr>
                <w:rFonts w:ascii="Times New Roman" w:hAnsi="Times New Roman" w:cs="Times New Roman"/>
                <w:spacing w:val="3"/>
                <w:sz w:val="24"/>
                <w:szCs w:val="28"/>
              </w:rPr>
              <w:t xml:space="preserve">Михайлова З.А., Иоффе Э.Н. Математика от трех до семи. Учебно-методическое пособие. — </w:t>
            </w:r>
            <w:proofErr w:type="gramStart"/>
            <w:r w:rsidRPr="00F51AEF">
              <w:rPr>
                <w:rFonts w:ascii="Times New Roman" w:hAnsi="Times New Roman" w:cs="Times New Roman"/>
                <w:spacing w:val="3"/>
                <w:sz w:val="24"/>
                <w:szCs w:val="28"/>
              </w:rPr>
              <w:t>СПб.:</w:t>
            </w:r>
            <w:proofErr w:type="gramEnd"/>
            <w:r w:rsidRPr="00F51AEF">
              <w:rPr>
                <w:rFonts w:ascii="Times New Roman" w:hAnsi="Times New Roman" w:cs="Times New Roman"/>
                <w:spacing w:val="3"/>
                <w:sz w:val="24"/>
                <w:szCs w:val="28"/>
              </w:rPr>
              <w:t xml:space="preserve"> ДЕТСТВО-ПРЕСС, 2009</w:t>
            </w:r>
          </w:p>
        </w:tc>
        <w:tc>
          <w:tcPr>
            <w:tcW w:w="5482" w:type="dxa"/>
            <w:gridSpan w:val="4"/>
            <w:vMerge/>
            <w:tcBorders>
              <w:left w:val="single" w:sz="4" w:space="0" w:color="auto"/>
            </w:tcBorders>
          </w:tcPr>
          <w:p w:rsidR="00494BDA" w:rsidRPr="00F51AEF" w:rsidRDefault="00494BDA" w:rsidP="00494BDA">
            <w:pPr>
              <w:jc w:val="center"/>
              <w:rPr>
                <w:rFonts w:ascii="Times New Roman" w:hAnsi="Times New Roman" w:cs="Times New Roman"/>
                <w:spacing w:val="3"/>
                <w:sz w:val="24"/>
                <w:szCs w:val="24"/>
              </w:rPr>
            </w:pPr>
          </w:p>
        </w:tc>
      </w:tr>
      <w:tr w:rsidR="00494BDA" w:rsidRPr="00F51AEF" w:rsidTr="00494BDA">
        <w:tc>
          <w:tcPr>
            <w:tcW w:w="3840" w:type="dxa"/>
            <w:tcBorders>
              <w:right w:val="single" w:sz="4" w:space="0" w:color="auto"/>
            </w:tcBorders>
          </w:tcPr>
          <w:p w:rsidR="00494BDA" w:rsidRPr="00F51AEF" w:rsidRDefault="00494BDA" w:rsidP="00494BDA">
            <w:pPr>
              <w:jc w:val="both"/>
              <w:rPr>
                <w:rFonts w:ascii="Times New Roman" w:hAnsi="Times New Roman"/>
                <w:sz w:val="24"/>
                <w:szCs w:val="24"/>
              </w:rPr>
            </w:pPr>
            <w:r w:rsidRPr="00F51AEF">
              <w:rPr>
                <w:rFonts w:ascii="Times New Roman" w:hAnsi="Times New Roman" w:cs="Times New Roman"/>
                <w:spacing w:val="3"/>
                <w:sz w:val="24"/>
                <w:szCs w:val="28"/>
              </w:rPr>
              <w:t xml:space="preserve">Михайлова З.А., Носова Е.А. Логико-математическое развитие дошкольников. — </w:t>
            </w:r>
            <w:proofErr w:type="gramStart"/>
            <w:r w:rsidRPr="00F51AEF">
              <w:rPr>
                <w:rFonts w:ascii="Times New Roman" w:hAnsi="Times New Roman" w:cs="Times New Roman"/>
                <w:spacing w:val="3"/>
                <w:sz w:val="24"/>
                <w:szCs w:val="28"/>
              </w:rPr>
              <w:t>СПб.:</w:t>
            </w:r>
            <w:proofErr w:type="gramEnd"/>
            <w:r w:rsidRPr="00F51AEF">
              <w:rPr>
                <w:rFonts w:ascii="Times New Roman" w:hAnsi="Times New Roman" w:cs="Times New Roman"/>
                <w:spacing w:val="3"/>
                <w:sz w:val="24"/>
                <w:szCs w:val="28"/>
              </w:rPr>
              <w:t xml:space="preserve"> ДЕТСТВО-ПРЕСС, 2013, с. 66</w:t>
            </w:r>
          </w:p>
        </w:tc>
        <w:tc>
          <w:tcPr>
            <w:tcW w:w="5482" w:type="dxa"/>
            <w:gridSpan w:val="4"/>
            <w:vMerge/>
            <w:tcBorders>
              <w:left w:val="single" w:sz="4" w:space="0" w:color="auto"/>
            </w:tcBorders>
          </w:tcPr>
          <w:p w:rsidR="00494BDA" w:rsidRPr="00F51AEF" w:rsidRDefault="00494BDA" w:rsidP="00494BDA">
            <w:pPr>
              <w:jc w:val="center"/>
              <w:rPr>
                <w:rFonts w:ascii="Times New Roman" w:hAnsi="Times New Roman" w:cs="Times New Roman"/>
                <w:spacing w:val="3"/>
                <w:sz w:val="24"/>
                <w:szCs w:val="24"/>
              </w:rPr>
            </w:pPr>
          </w:p>
        </w:tc>
      </w:tr>
      <w:tr w:rsidR="00494BDA" w:rsidRPr="00F51AEF" w:rsidTr="00494BDA">
        <w:tc>
          <w:tcPr>
            <w:tcW w:w="3840" w:type="dxa"/>
            <w:tcBorders>
              <w:right w:val="single" w:sz="4" w:space="0" w:color="auto"/>
            </w:tcBorders>
          </w:tcPr>
          <w:p w:rsidR="00494BDA" w:rsidRPr="00F51AEF" w:rsidRDefault="00494BDA" w:rsidP="00494BDA">
            <w:pPr>
              <w:jc w:val="both"/>
              <w:rPr>
                <w:rFonts w:ascii="Times New Roman" w:hAnsi="Times New Roman" w:cs="Times New Roman"/>
                <w:spacing w:val="3"/>
                <w:sz w:val="24"/>
                <w:szCs w:val="28"/>
              </w:rPr>
            </w:pPr>
            <w:r w:rsidRPr="00F51AEF">
              <w:rPr>
                <w:rFonts w:ascii="Times New Roman" w:hAnsi="Times New Roman" w:cs="Times New Roman"/>
                <w:spacing w:val="3"/>
                <w:sz w:val="24"/>
                <w:szCs w:val="28"/>
              </w:rPr>
              <w:t xml:space="preserve">Михайлова З. А. Игровые задачи для дошкольников. Учебно-методическое пособие. — </w:t>
            </w:r>
            <w:proofErr w:type="gramStart"/>
            <w:r w:rsidRPr="00F51AEF">
              <w:rPr>
                <w:rFonts w:ascii="Times New Roman" w:hAnsi="Times New Roman" w:cs="Times New Roman"/>
                <w:spacing w:val="3"/>
                <w:sz w:val="24"/>
                <w:szCs w:val="28"/>
              </w:rPr>
              <w:t>СПб.:</w:t>
            </w:r>
            <w:proofErr w:type="gramEnd"/>
            <w:r w:rsidRPr="00F51AEF">
              <w:rPr>
                <w:rFonts w:ascii="Times New Roman" w:hAnsi="Times New Roman" w:cs="Times New Roman"/>
                <w:spacing w:val="3"/>
                <w:sz w:val="24"/>
                <w:szCs w:val="28"/>
              </w:rPr>
              <w:t xml:space="preserve"> ДЕТСТВО-ПРЕСС, 2013, с. 98</w:t>
            </w:r>
          </w:p>
        </w:tc>
        <w:tc>
          <w:tcPr>
            <w:tcW w:w="5482" w:type="dxa"/>
            <w:gridSpan w:val="4"/>
            <w:vMerge/>
            <w:tcBorders>
              <w:left w:val="single" w:sz="4" w:space="0" w:color="auto"/>
            </w:tcBorders>
          </w:tcPr>
          <w:p w:rsidR="00494BDA" w:rsidRPr="00F51AEF" w:rsidRDefault="00494BDA" w:rsidP="00494BDA">
            <w:pPr>
              <w:jc w:val="center"/>
              <w:rPr>
                <w:rFonts w:ascii="Times New Roman" w:hAnsi="Times New Roman" w:cs="Times New Roman"/>
                <w:spacing w:val="3"/>
                <w:sz w:val="24"/>
                <w:szCs w:val="24"/>
              </w:rPr>
            </w:pPr>
          </w:p>
        </w:tc>
      </w:tr>
      <w:tr w:rsidR="00494BDA" w:rsidRPr="00F51AEF" w:rsidTr="00494BDA">
        <w:tc>
          <w:tcPr>
            <w:tcW w:w="9322" w:type="dxa"/>
            <w:gridSpan w:val="5"/>
          </w:tcPr>
          <w:p w:rsidR="00494BDA" w:rsidRPr="00F51AEF" w:rsidRDefault="00494BDA" w:rsidP="00494BDA">
            <w:pPr>
              <w:jc w:val="center"/>
              <w:rPr>
                <w:rFonts w:ascii="Times New Roman" w:hAnsi="Times New Roman" w:cs="Times New Roman"/>
                <w:spacing w:val="3"/>
                <w:sz w:val="24"/>
                <w:szCs w:val="24"/>
              </w:rPr>
            </w:pPr>
            <w:r w:rsidRPr="00F51AEF">
              <w:rPr>
                <w:rFonts w:ascii="Times New Roman" w:hAnsi="Times New Roman" w:cs="Times New Roman"/>
                <w:b/>
                <w:i/>
                <w:sz w:val="24"/>
                <w:szCs w:val="24"/>
              </w:rPr>
              <w:t>Образовательная область «Речевое развитие»</w:t>
            </w:r>
          </w:p>
        </w:tc>
      </w:tr>
      <w:tr w:rsidR="00494BDA" w:rsidRPr="00F51AEF" w:rsidTr="00494BDA">
        <w:trPr>
          <w:trHeight w:val="1162"/>
        </w:trPr>
        <w:tc>
          <w:tcPr>
            <w:tcW w:w="6464" w:type="dxa"/>
            <w:gridSpan w:val="3"/>
            <w:tcBorders>
              <w:right w:val="single" w:sz="4" w:space="0" w:color="auto"/>
            </w:tcBorders>
          </w:tcPr>
          <w:p w:rsidR="00494BDA" w:rsidRPr="00F51AEF" w:rsidRDefault="00494BDA" w:rsidP="00494BDA">
            <w:pPr>
              <w:tabs>
                <w:tab w:val="left" w:pos="-284"/>
              </w:tabs>
              <w:autoSpaceDE w:val="0"/>
              <w:autoSpaceDN w:val="0"/>
              <w:adjustRightInd w:val="0"/>
              <w:jc w:val="both"/>
              <w:rPr>
                <w:rFonts w:ascii="Times New Roman" w:hAnsi="Times New Roman" w:cs="Times New Roman"/>
                <w:sz w:val="24"/>
                <w:szCs w:val="24"/>
              </w:rPr>
            </w:pPr>
            <w:r w:rsidRPr="00F51AEF">
              <w:rPr>
                <w:rFonts w:ascii="Times New Roman" w:hAnsi="Times New Roman" w:cs="Times New Roman"/>
                <w:b/>
                <w:sz w:val="24"/>
                <w:szCs w:val="24"/>
              </w:rPr>
              <w:t>Развитие речи:</w:t>
            </w:r>
            <w:r w:rsidRPr="00F51AEF">
              <w:rPr>
                <w:rFonts w:ascii="Times New Roman" w:hAnsi="Times New Roman" w:cs="Times New Roman"/>
                <w:sz w:val="24"/>
                <w:szCs w:val="24"/>
              </w:rPr>
              <w:t xml:space="preserve"> </w:t>
            </w:r>
            <w:hyperlink r:id="rId9" w:history="1">
              <w:r w:rsidRPr="00F51AEF">
                <w:rPr>
                  <w:rStyle w:val="af"/>
                  <w:rFonts w:ascii="Times New Roman" w:hAnsi="Times New Roman" w:cs="Times New Roman"/>
                  <w:bCs/>
                  <w:color w:val="auto"/>
                  <w:sz w:val="24"/>
                  <w:szCs w:val="24"/>
                  <w:u w:val="none"/>
                </w:rPr>
                <w:t>Ельцова О.М.</w:t>
              </w:r>
            </w:hyperlink>
            <w:r w:rsidRPr="00F51AEF">
              <w:rPr>
                <w:rFonts w:ascii="Times New Roman" w:hAnsi="Times New Roman" w:cs="Times New Roman"/>
                <w:sz w:val="24"/>
                <w:szCs w:val="24"/>
              </w:rPr>
              <w:t>,  </w:t>
            </w:r>
            <w:hyperlink r:id="rId10" w:history="1">
              <w:r w:rsidRPr="00F51AEF">
                <w:rPr>
                  <w:rStyle w:val="af"/>
                  <w:rFonts w:ascii="Times New Roman" w:hAnsi="Times New Roman" w:cs="Times New Roman"/>
                  <w:bCs/>
                  <w:color w:val="auto"/>
                  <w:sz w:val="24"/>
                  <w:szCs w:val="24"/>
                  <w:u w:val="none"/>
                </w:rPr>
                <w:t>Прокопьева Л.В.</w:t>
              </w:r>
            </w:hyperlink>
            <w:r w:rsidRPr="00F51AEF">
              <w:rPr>
                <w:rStyle w:val="af"/>
                <w:rFonts w:ascii="Times New Roman" w:hAnsi="Times New Roman" w:cs="Times New Roman"/>
                <w:bCs/>
                <w:color w:val="auto"/>
                <w:sz w:val="24"/>
                <w:szCs w:val="24"/>
                <w:u w:val="none"/>
              </w:rPr>
              <w:t xml:space="preserve"> </w:t>
            </w:r>
            <w:r w:rsidRPr="00F51AEF">
              <w:rPr>
                <w:rFonts w:ascii="Times New Roman" w:hAnsi="Times New Roman" w:cs="Times New Roman"/>
                <w:sz w:val="24"/>
                <w:szCs w:val="24"/>
              </w:rPr>
              <w:t xml:space="preserve">Реализация содержания образовательной области (подготовительная к школе группа 6-7 лет). Речевое развитие в форме игровых обучающих ситуаций. ФГОС </w:t>
            </w:r>
            <w:r w:rsidRPr="00F51AEF">
              <w:rPr>
                <w:rFonts w:ascii="Times New Roman" w:hAnsi="Times New Roman" w:cs="Times New Roman"/>
                <w:spacing w:val="3"/>
                <w:sz w:val="24"/>
                <w:szCs w:val="24"/>
              </w:rPr>
              <w:t xml:space="preserve">— </w:t>
            </w:r>
            <w:proofErr w:type="gramStart"/>
            <w:r w:rsidRPr="00F51AEF">
              <w:rPr>
                <w:rFonts w:ascii="Times New Roman" w:hAnsi="Times New Roman" w:cs="Times New Roman"/>
                <w:spacing w:val="3"/>
                <w:sz w:val="24"/>
                <w:szCs w:val="24"/>
              </w:rPr>
              <w:t>СПб.:</w:t>
            </w:r>
            <w:proofErr w:type="gramEnd"/>
            <w:r w:rsidRPr="00F51AEF">
              <w:rPr>
                <w:rFonts w:ascii="Times New Roman" w:hAnsi="Times New Roman" w:cs="Times New Roman"/>
                <w:spacing w:val="3"/>
                <w:sz w:val="24"/>
                <w:szCs w:val="24"/>
              </w:rPr>
              <w:t xml:space="preserve"> ДЕТСТВО-ПРЕСС, 2016</w:t>
            </w:r>
          </w:p>
        </w:tc>
        <w:tc>
          <w:tcPr>
            <w:tcW w:w="2858" w:type="dxa"/>
            <w:gridSpan w:val="2"/>
            <w:vMerge w:val="restart"/>
            <w:tcBorders>
              <w:left w:val="single" w:sz="4" w:space="0" w:color="auto"/>
            </w:tcBorders>
          </w:tcPr>
          <w:p w:rsidR="00494BDA" w:rsidRPr="00F51AEF" w:rsidRDefault="00693E57" w:rsidP="00494BDA">
            <w:pPr>
              <w:jc w:val="both"/>
              <w:rPr>
                <w:rFonts w:ascii="Times New Roman" w:hAnsi="Times New Roman" w:cs="Times New Roman"/>
                <w:spacing w:val="3"/>
                <w:sz w:val="24"/>
                <w:szCs w:val="24"/>
              </w:rPr>
            </w:pPr>
            <w:hyperlink r:id="rId11" w:history="1">
              <w:proofErr w:type="spellStart"/>
              <w:r w:rsidR="00494BDA" w:rsidRPr="00F51AEF">
                <w:rPr>
                  <w:rStyle w:val="af"/>
                  <w:rFonts w:ascii="Times New Roman" w:hAnsi="Times New Roman" w:cs="Times New Roman"/>
                  <w:bCs/>
                  <w:color w:val="auto"/>
                  <w:sz w:val="24"/>
                  <w:szCs w:val="24"/>
                  <w:u w:val="none"/>
                </w:rPr>
                <w:t>Нищева</w:t>
              </w:r>
              <w:proofErr w:type="spellEnd"/>
              <w:r w:rsidR="00494BDA" w:rsidRPr="00F51AEF">
                <w:rPr>
                  <w:rStyle w:val="af"/>
                  <w:rFonts w:ascii="Times New Roman" w:hAnsi="Times New Roman" w:cs="Times New Roman"/>
                  <w:bCs/>
                  <w:color w:val="auto"/>
                  <w:sz w:val="24"/>
                  <w:szCs w:val="24"/>
                  <w:u w:val="none"/>
                </w:rPr>
                <w:t xml:space="preserve"> Н.В.</w:t>
              </w:r>
            </w:hyperlink>
            <w:r w:rsidR="00494BDA" w:rsidRPr="00F51AEF">
              <w:rPr>
                <w:rFonts w:ascii="Times New Roman" w:hAnsi="Times New Roman" w:cs="Times New Roman"/>
                <w:bCs/>
                <w:sz w:val="24"/>
                <w:szCs w:val="24"/>
              </w:rPr>
              <w:t xml:space="preserve"> </w:t>
            </w:r>
            <w:r w:rsidR="00494BDA" w:rsidRPr="00F51AEF">
              <w:rPr>
                <w:rFonts w:ascii="Times New Roman" w:hAnsi="Times New Roman" w:cs="Times New Roman"/>
                <w:sz w:val="24"/>
                <w:szCs w:val="24"/>
              </w:rPr>
              <w:t xml:space="preserve">Рабочая тетрадь для развития речи и коммуникативных способностей детей подготовительной к школе группы (с 6 до 7 лет). ФГОС </w:t>
            </w:r>
            <w:r w:rsidR="00494BDA" w:rsidRPr="00F51AEF">
              <w:rPr>
                <w:rFonts w:ascii="Times New Roman" w:hAnsi="Times New Roman" w:cs="Times New Roman"/>
                <w:spacing w:val="3"/>
                <w:sz w:val="24"/>
                <w:szCs w:val="24"/>
              </w:rPr>
              <w:t xml:space="preserve">— </w:t>
            </w:r>
            <w:proofErr w:type="gramStart"/>
            <w:r w:rsidR="00494BDA" w:rsidRPr="00F51AEF">
              <w:rPr>
                <w:rFonts w:ascii="Times New Roman" w:hAnsi="Times New Roman" w:cs="Times New Roman"/>
                <w:spacing w:val="3"/>
                <w:sz w:val="24"/>
                <w:szCs w:val="24"/>
              </w:rPr>
              <w:t>СПб.:</w:t>
            </w:r>
            <w:proofErr w:type="gramEnd"/>
            <w:r w:rsidR="00494BDA" w:rsidRPr="00F51AEF">
              <w:rPr>
                <w:rFonts w:ascii="Times New Roman" w:hAnsi="Times New Roman" w:cs="Times New Roman"/>
                <w:spacing w:val="3"/>
                <w:sz w:val="24"/>
                <w:szCs w:val="24"/>
              </w:rPr>
              <w:t xml:space="preserve"> ДЕТСТВО-ПРЕСС, 2015</w:t>
            </w:r>
          </w:p>
        </w:tc>
      </w:tr>
      <w:tr w:rsidR="00494BDA" w:rsidRPr="00F51AEF" w:rsidTr="00494BDA">
        <w:tc>
          <w:tcPr>
            <w:tcW w:w="6464" w:type="dxa"/>
            <w:gridSpan w:val="3"/>
            <w:tcBorders>
              <w:right w:val="single" w:sz="4" w:space="0" w:color="auto"/>
            </w:tcBorders>
          </w:tcPr>
          <w:p w:rsidR="00494BDA" w:rsidRPr="00F51AEF" w:rsidRDefault="00494BDA" w:rsidP="00494BDA">
            <w:pPr>
              <w:tabs>
                <w:tab w:val="left" w:pos="-284"/>
              </w:tabs>
              <w:autoSpaceDE w:val="0"/>
              <w:autoSpaceDN w:val="0"/>
              <w:adjustRightInd w:val="0"/>
              <w:jc w:val="both"/>
              <w:rPr>
                <w:rFonts w:ascii="Times New Roman" w:hAnsi="Times New Roman" w:cs="Times New Roman"/>
                <w:b/>
                <w:sz w:val="24"/>
                <w:szCs w:val="24"/>
              </w:rPr>
            </w:pPr>
            <w:r w:rsidRPr="00F51AEF">
              <w:rPr>
                <w:rFonts w:ascii="Times New Roman" w:hAnsi="Times New Roman" w:cs="Times New Roman"/>
                <w:b/>
                <w:sz w:val="24"/>
                <w:szCs w:val="24"/>
              </w:rPr>
              <w:t>Подготовка к обучению грамоте:</w:t>
            </w:r>
            <w:r w:rsidRPr="00F51AEF">
              <w:rPr>
                <w:rFonts w:ascii="Times New Roman" w:hAnsi="Times New Roman" w:cs="Times New Roman"/>
                <w:spacing w:val="3"/>
                <w:sz w:val="24"/>
                <w:szCs w:val="24"/>
              </w:rPr>
              <w:t xml:space="preserve"> </w:t>
            </w:r>
            <w:proofErr w:type="spellStart"/>
            <w:r w:rsidRPr="00F51AEF">
              <w:rPr>
                <w:rFonts w:ascii="Times New Roman" w:hAnsi="Times New Roman" w:cs="Times New Roman"/>
                <w:spacing w:val="3"/>
                <w:sz w:val="24"/>
                <w:szCs w:val="24"/>
              </w:rPr>
              <w:t>Нищева</w:t>
            </w:r>
            <w:proofErr w:type="spellEnd"/>
            <w:r w:rsidRPr="00F51AEF">
              <w:rPr>
                <w:rFonts w:ascii="Times New Roman" w:hAnsi="Times New Roman" w:cs="Times New Roman"/>
                <w:spacing w:val="3"/>
                <w:sz w:val="24"/>
                <w:szCs w:val="24"/>
              </w:rPr>
              <w:t xml:space="preserve"> Н.В. О</w:t>
            </w:r>
            <w:r w:rsidRPr="00F51AEF">
              <w:rPr>
                <w:rFonts w:ascii="Times New Roman" w:hAnsi="Times New Roman" w:cs="Times New Roman"/>
                <w:sz w:val="24"/>
                <w:szCs w:val="24"/>
              </w:rPr>
              <w:t xml:space="preserve">бучение грамоте детей дошкольного возраста. </w:t>
            </w:r>
            <w:r w:rsidRPr="00F51AEF">
              <w:rPr>
                <w:rFonts w:ascii="Times New Roman" w:hAnsi="Times New Roman" w:cs="Times New Roman"/>
                <w:spacing w:val="3"/>
                <w:sz w:val="24"/>
                <w:szCs w:val="24"/>
              </w:rPr>
              <w:t xml:space="preserve">— </w:t>
            </w:r>
            <w:proofErr w:type="gramStart"/>
            <w:r w:rsidRPr="00F51AEF">
              <w:rPr>
                <w:rFonts w:ascii="Times New Roman" w:hAnsi="Times New Roman" w:cs="Times New Roman"/>
                <w:spacing w:val="3"/>
                <w:sz w:val="24"/>
                <w:szCs w:val="24"/>
              </w:rPr>
              <w:t>СПб.:</w:t>
            </w:r>
            <w:proofErr w:type="gramEnd"/>
            <w:r w:rsidRPr="00F51AEF">
              <w:rPr>
                <w:rFonts w:ascii="Times New Roman" w:hAnsi="Times New Roman" w:cs="Times New Roman"/>
                <w:spacing w:val="3"/>
                <w:sz w:val="24"/>
                <w:szCs w:val="24"/>
              </w:rPr>
              <w:t xml:space="preserve"> ДЕТСТВО-ПРЕСС, 2015</w:t>
            </w:r>
          </w:p>
        </w:tc>
        <w:tc>
          <w:tcPr>
            <w:tcW w:w="2858" w:type="dxa"/>
            <w:gridSpan w:val="2"/>
            <w:vMerge/>
            <w:tcBorders>
              <w:left w:val="single" w:sz="4" w:space="0" w:color="auto"/>
            </w:tcBorders>
            <w:vAlign w:val="center"/>
          </w:tcPr>
          <w:p w:rsidR="00494BDA" w:rsidRPr="00F51AEF" w:rsidRDefault="00494BDA" w:rsidP="00494BDA">
            <w:pPr>
              <w:jc w:val="center"/>
              <w:rPr>
                <w:rFonts w:ascii="Times New Roman" w:hAnsi="Times New Roman" w:cs="Times New Roman"/>
                <w:spacing w:val="3"/>
                <w:sz w:val="24"/>
                <w:szCs w:val="24"/>
              </w:rPr>
            </w:pPr>
          </w:p>
        </w:tc>
      </w:tr>
      <w:tr w:rsidR="00494BDA" w:rsidRPr="00F51AEF" w:rsidTr="00494BDA">
        <w:tc>
          <w:tcPr>
            <w:tcW w:w="9322" w:type="dxa"/>
            <w:gridSpan w:val="5"/>
          </w:tcPr>
          <w:p w:rsidR="00494BDA" w:rsidRPr="00F51AEF" w:rsidRDefault="00494BDA" w:rsidP="00494BDA">
            <w:pPr>
              <w:jc w:val="center"/>
              <w:rPr>
                <w:rFonts w:ascii="Times New Roman" w:hAnsi="Times New Roman" w:cs="Times New Roman"/>
                <w:spacing w:val="3"/>
                <w:sz w:val="24"/>
                <w:szCs w:val="24"/>
              </w:rPr>
            </w:pPr>
            <w:r w:rsidRPr="00F51AEF">
              <w:rPr>
                <w:rFonts w:ascii="Times New Roman" w:hAnsi="Times New Roman" w:cs="Times New Roman"/>
                <w:b/>
                <w:i/>
                <w:sz w:val="24"/>
                <w:szCs w:val="24"/>
              </w:rPr>
              <w:t>Образовательная область «Художественно-эстетическое развитие»</w:t>
            </w:r>
          </w:p>
        </w:tc>
      </w:tr>
      <w:tr w:rsidR="00494BDA" w:rsidRPr="00F51AEF" w:rsidTr="00494BDA">
        <w:tc>
          <w:tcPr>
            <w:tcW w:w="6464" w:type="dxa"/>
            <w:gridSpan w:val="3"/>
            <w:tcBorders>
              <w:right w:val="single" w:sz="4" w:space="0" w:color="auto"/>
            </w:tcBorders>
          </w:tcPr>
          <w:p w:rsidR="00494BDA" w:rsidRPr="00F51AEF" w:rsidRDefault="00494BDA" w:rsidP="00494BDA">
            <w:pPr>
              <w:jc w:val="both"/>
              <w:rPr>
                <w:rFonts w:ascii="Times New Roman" w:hAnsi="Times New Roman" w:cs="Times New Roman"/>
                <w:b/>
                <w:sz w:val="24"/>
                <w:szCs w:val="24"/>
              </w:rPr>
            </w:pPr>
            <w:r w:rsidRPr="00F51AEF">
              <w:rPr>
                <w:rFonts w:ascii="Times New Roman" w:hAnsi="Times New Roman" w:cs="Times New Roman"/>
                <w:sz w:val="24"/>
                <w:szCs w:val="24"/>
              </w:rPr>
              <w:t xml:space="preserve">Курочкина Н.А. Знакомство с натюрмортом. </w:t>
            </w:r>
            <w:r w:rsidRPr="00F51AEF">
              <w:rPr>
                <w:rFonts w:ascii="Times New Roman" w:hAnsi="Times New Roman" w:cs="Times New Roman"/>
                <w:spacing w:val="3"/>
                <w:sz w:val="24"/>
                <w:szCs w:val="24"/>
              </w:rPr>
              <w:t xml:space="preserve">- </w:t>
            </w:r>
            <w:proofErr w:type="gramStart"/>
            <w:r w:rsidRPr="00F51AEF">
              <w:rPr>
                <w:rFonts w:ascii="Times New Roman" w:hAnsi="Times New Roman" w:cs="Times New Roman"/>
                <w:spacing w:val="3"/>
                <w:sz w:val="24"/>
                <w:szCs w:val="24"/>
              </w:rPr>
              <w:t>СПб.:</w:t>
            </w:r>
            <w:proofErr w:type="gramEnd"/>
            <w:r w:rsidRPr="00F51AEF">
              <w:rPr>
                <w:rFonts w:ascii="Times New Roman" w:hAnsi="Times New Roman" w:cs="Times New Roman"/>
                <w:spacing w:val="3"/>
                <w:sz w:val="24"/>
                <w:szCs w:val="24"/>
              </w:rPr>
              <w:t xml:space="preserve"> ДЕТСТВО-ПРЕСС, 1997, с.52,91</w:t>
            </w:r>
          </w:p>
        </w:tc>
        <w:tc>
          <w:tcPr>
            <w:tcW w:w="2858" w:type="dxa"/>
            <w:gridSpan w:val="2"/>
            <w:vMerge w:val="restart"/>
            <w:tcBorders>
              <w:left w:val="single" w:sz="4" w:space="0" w:color="auto"/>
            </w:tcBorders>
          </w:tcPr>
          <w:p w:rsidR="00494BDA" w:rsidRPr="00F51AEF" w:rsidRDefault="00494BDA" w:rsidP="00494BDA">
            <w:pPr>
              <w:pStyle w:val="Default"/>
              <w:jc w:val="both"/>
              <w:rPr>
                <w:color w:val="auto"/>
              </w:rPr>
            </w:pPr>
            <w:r w:rsidRPr="00F51AEF">
              <w:rPr>
                <w:color w:val="auto"/>
              </w:rPr>
              <w:t>Подборка натюрмортов, иллюстраций книжной графики, пейзажей, портретов (компьютерный вариант)</w:t>
            </w:r>
          </w:p>
          <w:p w:rsidR="00494BDA" w:rsidRPr="00F51AEF" w:rsidRDefault="00494BDA" w:rsidP="00494BDA">
            <w:pPr>
              <w:pStyle w:val="Default"/>
              <w:jc w:val="both"/>
              <w:rPr>
                <w:color w:val="auto"/>
                <w:spacing w:val="3"/>
              </w:rPr>
            </w:pPr>
            <w:r w:rsidRPr="00F51AEF">
              <w:rPr>
                <w:color w:val="auto"/>
                <w:spacing w:val="3"/>
              </w:rPr>
              <w:t>Комплекты таблиц и алгоритмов для всех видов рисования</w:t>
            </w:r>
          </w:p>
          <w:p w:rsidR="00494BDA" w:rsidRPr="00F51AEF" w:rsidRDefault="00494BDA" w:rsidP="00494BDA">
            <w:pPr>
              <w:pStyle w:val="Default"/>
              <w:jc w:val="both"/>
              <w:rPr>
                <w:color w:val="auto"/>
                <w:spacing w:val="3"/>
              </w:rPr>
            </w:pPr>
            <w:r w:rsidRPr="00F51AEF">
              <w:rPr>
                <w:color w:val="auto"/>
                <w:spacing w:val="3"/>
              </w:rPr>
              <w:t xml:space="preserve">Комплекты таблиц и алгоритмов для лепки </w:t>
            </w:r>
          </w:p>
          <w:p w:rsidR="00494BDA" w:rsidRPr="00F51AEF" w:rsidRDefault="00494BDA" w:rsidP="00494BDA">
            <w:pPr>
              <w:pStyle w:val="Default"/>
              <w:jc w:val="both"/>
              <w:rPr>
                <w:color w:val="auto"/>
                <w:spacing w:val="3"/>
              </w:rPr>
            </w:pPr>
            <w:r w:rsidRPr="00F51AEF">
              <w:rPr>
                <w:color w:val="auto"/>
                <w:spacing w:val="3"/>
              </w:rPr>
              <w:t xml:space="preserve">Комплекты таблиц и алгоритмов для аппликации </w:t>
            </w:r>
          </w:p>
          <w:p w:rsidR="00494BDA" w:rsidRPr="00F51AEF" w:rsidRDefault="00494BDA" w:rsidP="00494BDA">
            <w:pPr>
              <w:pStyle w:val="Default"/>
              <w:jc w:val="both"/>
              <w:rPr>
                <w:color w:val="auto"/>
                <w:spacing w:val="3"/>
              </w:rPr>
            </w:pPr>
            <w:r w:rsidRPr="00F51AEF">
              <w:rPr>
                <w:color w:val="auto"/>
                <w:spacing w:val="3"/>
              </w:rPr>
              <w:t>Комплекты таблиц и алгоритмов для конструктивной деятельности</w:t>
            </w:r>
          </w:p>
          <w:p w:rsidR="00494BDA" w:rsidRPr="00F51AEF" w:rsidRDefault="00494BDA" w:rsidP="00494BDA">
            <w:pPr>
              <w:pStyle w:val="Default"/>
              <w:jc w:val="both"/>
              <w:rPr>
                <w:color w:val="auto"/>
                <w:spacing w:val="3"/>
              </w:rPr>
            </w:pPr>
            <w:r w:rsidRPr="00F51AEF">
              <w:rPr>
                <w:color w:val="auto"/>
                <w:spacing w:val="3"/>
              </w:rPr>
              <w:t>Комплекты дидактического материала для музыкальной деятельности</w:t>
            </w:r>
          </w:p>
          <w:p w:rsidR="00494BDA" w:rsidRPr="00F51AEF" w:rsidRDefault="00494BDA" w:rsidP="00494BDA">
            <w:pPr>
              <w:jc w:val="both"/>
              <w:rPr>
                <w:rFonts w:ascii="Times New Roman" w:hAnsi="Times New Roman" w:cs="Times New Roman"/>
                <w:spacing w:val="3"/>
                <w:sz w:val="24"/>
                <w:szCs w:val="24"/>
              </w:rPr>
            </w:pPr>
          </w:p>
        </w:tc>
      </w:tr>
      <w:tr w:rsidR="00494BDA" w:rsidRPr="00F51AEF" w:rsidTr="00494BDA">
        <w:tc>
          <w:tcPr>
            <w:tcW w:w="6464" w:type="dxa"/>
            <w:gridSpan w:val="3"/>
            <w:tcBorders>
              <w:right w:val="single" w:sz="4" w:space="0" w:color="auto"/>
            </w:tcBorders>
          </w:tcPr>
          <w:p w:rsidR="00494BDA" w:rsidRPr="00F51AEF" w:rsidRDefault="00494BDA" w:rsidP="00494BDA">
            <w:pPr>
              <w:jc w:val="both"/>
              <w:rPr>
                <w:rFonts w:ascii="Times New Roman" w:hAnsi="Times New Roman" w:cs="Times New Roman"/>
                <w:b/>
                <w:sz w:val="24"/>
                <w:szCs w:val="24"/>
              </w:rPr>
            </w:pPr>
            <w:r w:rsidRPr="00F51AEF">
              <w:rPr>
                <w:rFonts w:ascii="Times New Roman" w:hAnsi="Times New Roman" w:cs="Times New Roman"/>
                <w:sz w:val="24"/>
                <w:szCs w:val="24"/>
              </w:rPr>
              <w:t xml:space="preserve">Курочкина Н.А. Знакомим с натюрмортом. </w:t>
            </w:r>
            <w:r w:rsidRPr="00F51AEF">
              <w:rPr>
                <w:rFonts w:ascii="Times New Roman" w:hAnsi="Times New Roman" w:cs="Times New Roman"/>
                <w:spacing w:val="3"/>
                <w:sz w:val="24"/>
                <w:szCs w:val="24"/>
              </w:rPr>
              <w:t xml:space="preserve">- </w:t>
            </w:r>
            <w:proofErr w:type="gramStart"/>
            <w:r w:rsidRPr="00F51AEF">
              <w:rPr>
                <w:rFonts w:ascii="Times New Roman" w:hAnsi="Times New Roman" w:cs="Times New Roman"/>
                <w:spacing w:val="3"/>
                <w:sz w:val="24"/>
                <w:szCs w:val="24"/>
              </w:rPr>
              <w:t>СПб.:</w:t>
            </w:r>
            <w:proofErr w:type="gramEnd"/>
            <w:r w:rsidRPr="00F51AEF">
              <w:rPr>
                <w:rFonts w:ascii="Times New Roman" w:hAnsi="Times New Roman" w:cs="Times New Roman"/>
                <w:spacing w:val="3"/>
                <w:sz w:val="24"/>
                <w:szCs w:val="24"/>
              </w:rPr>
              <w:t xml:space="preserve"> ДЕТСТВО-ПРЕСС, 1999</w:t>
            </w:r>
          </w:p>
        </w:tc>
        <w:tc>
          <w:tcPr>
            <w:tcW w:w="2858" w:type="dxa"/>
            <w:gridSpan w:val="2"/>
            <w:vMerge/>
            <w:tcBorders>
              <w:left w:val="single" w:sz="4" w:space="0" w:color="auto"/>
            </w:tcBorders>
            <w:vAlign w:val="center"/>
          </w:tcPr>
          <w:p w:rsidR="00494BDA" w:rsidRPr="00F51AEF" w:rsidRDefault="00494BDA" w:rsidP="00494BDA">
            <w:pPr>
              <w:jc w:val="center"/>
              <w:rPr>
                <w:rFonts w:ascii="Times New Roman" w:hAnsi="Times New Roman" w:cs="Times New Roman"/>
                <w:spacing w:val="3"/>
                <w:sz w:val="24"/>
                <w:szCs w:val="24"/>
              </w:rPr>
            </w:pPr>
          </w:p>
        </w:tc>
      </w:tr>
      <w:tr w:rsidR="00494BDA" w:rsidRPr="00F51AEF" w:rsidTr="00494BDA">
        <w:tc>
          <w:tcPr>
            <w:tcW w:w="6464" w:type="dxa"/>
            <w:gridSpan w:val="3"/>
            <w:tcBorders>
              <w:right w:val="single" w:sz="4" w:space="0" w:color="auto"/>
            </w:tcBorders>
          </w:tcPr>
          <w:p w:rsidR="00494BDA" w:rsidRPr="00F51AEF" w:rsidRDefault="00494BDA" w:rsidP="00494BDA">
            <w:pPr>
              <w:jc w:val="both"/>
              <w:rPr>
                <w:rFonts w:ascii="Times New Roman" w:hAnsi="Times New Roman" w:cs="Times New Roman"/>
                <w:b/>
                <w:sz w:val="24"/>
                <w:szCs w:val="24"/>
              </w:rPr>
            </w:pPr>
            <w:r w:rsidRPr="00F51AEF">
              <w:rPr>
                <w:rFonts w:ascii="Times New Roman" w:hAnsi="Times New Roman" w:cs="Times New Roman"/>
                <w:sz w:val="24"/>
                <w:szCs w:val="24"/>
              </w:rPr>
              <w:t xml:space="preserve">Курочкина Н.А. Знакомим с книжной графикой. </w:t>
            </w:r>
            <w:r w:rsidRPr="00F51AEF">
              <w:rPr>
                <w:rFonts w:ascii="Times New Roman" w:hAnsi="Times New Roman" w:cs="Times New Roman"/>
                <w:spacing w:val="3"/>
                <w:sz w:val="24"/>
                <w:szCs w:val="24"/>
              </w:rPr>
              <w:t xml:space="preserve">- </w:t>
            </w:r>
            <w:proofErr w:type="gramStart"/>
            <w:r w:rsidRPr="00F51AEF">
              <w:rPr>
                <w:rFonts w:ascii="Times New Roman" w:hAnsi="Times New Roman" w:cs="Times New Roman"/>
                <w:spacing w:val="3"/>
                <w:sz w:val="24"/>
                <w:szCs w:val="24"/>
              </w:rPr>
              <w:t>СПб.:</w:t>
            </w:r>
            <w:proofErr w:type="gramEnd"/>
            <w:r w:rsidRPr="00F51AEF">
              <w:rPr>
                <w:rFonts w:ascii="Times New Roman" w:hAnsi="Times New Roman" w:cs="Times New Roman"/>
                <w:spacing w:val="3"/>
                <w:sz w:val="24"/>
                <w:szCs w:val="24"/>
              </w:rPr>
              <w:t xml:space="preserve"> ДЕТСТВО-ПРЕСС, 2001</w:t>
            </w:r>
          </w:p>
        </w:tc>
        <w:tc>
          <w:tcPr>
            <w:tcW w:w="2858" w:type="dxa"/>
            <w:gridSpan w:val="2"/>
            <w:vMerge/>
            <w:tcBorders>
              <w:left w:val="single" w:sz="4" w:space="0" w:color="auto"/>
            </w:tcBorders>
            <w:vAlign w:val="center"/>
          </w:tcPr>
          <w:p w:rsidR="00494BDA" w:rsidRPr="00F51AEF" w:rsidRDefault="00494BDA" w:rsidP="00494BDA">
            <w:pPr>
              <w:jc w:val="center"/>
              <w:rPr>
                <w:rFonts w:ascii="Times New Roman" w:hAnsi="Times New Roman" w:cs="Times New Roman"/>
                <w:spacing w:val="3"/>
                <w:sz w:val="24"/>
                <w:szCs w:val="24"/>
              </w:rPr>
            </w:pPr>
          </w:p>
        </w:tc>
      </w:tr>
      <w:tr w:rsidR="00494BDA" w:rsidRPr="00F51AEF" w:rsidTr="00494BDA">
        <w:tc>
          <w:tcPr>
            <w:tcW w:w="6464" w:type="dxa"/>
            <w:gridSpan w:val="3"/>
            <w:tcBorders>
              <w:right w:val="single" w:sz="4" w:space="0" w:color="auto"/>
            </w:tcBorders>
          </w:tcPr>
          <w:p w:rsidR="00494BDA" w:rsidRPr="00F51AEF" w:rsidRDefault="00494BDA" w:rsidP="00494BDA">
            <w:pPr>
              <w:jc w:val="both"/>
              <w:rPr>
                <w:rFonts w:ascii="Times New Roman" w:hAnsi="Times New Roman" w:cs="Times New Roman"/>
                <w:b/>
                <w:sz w:val="24"/>
                <w:szCs w:val="24"/>
              </w:rPr>
            </w:pPr>
            <w:r w:rsidRPr="00F51AEF">
              <w:rPr>
                <w:rFonts w:ascii="Times New Roman" w:hAnsi="Times New Roman" w:cs="Times New Roman"/>
                <w:sz w:val="24"/>
                <w:szCs w:val="24"/>
              </w:rPr>
              <w:t xml:space="preserve">Курочкина Н.А. Знакомим с пейзажной живописью. </w:t>
            </w:r>
            <w:r w:rsidRPr="00F51AEF">
              <w:rPr>
                <w:rFonts w:ascii="Times New Roman" w:hAnsi="Times New Roman" w:cs="Times New Roman"/>
                <w:spacing w:val="3"/>
                <w:sz w:val="24"/>
                <w:szCs w:val="24"/>
              </w:rPr>
              <w:t xml:space="preserve">- </w:t>
            </w:r>
            <w:proofErr w:type="gramStart"/>
            <w:r w:rsidRPr="00F51AEF">
              <w:rPr>
                <w:rFonts w:ascii="Times New Roman" w:hAnsi="Times New Roman" w:cs="Times New Roman"/>
                <w:spacing w:val="3"/>
                <w:sz w:val="24"/>
                <w:szCs w:val="24"/>
              </w:rPr>
              <w:t>СПб.:</w:t>
            </w:r>
            <w:proofErr w:type="gramEnd"/>
            <w:r w:rsidRPr="00F51AEF">
              <w:rPr>
                <w:rFonts w:ascii="Times New Roman" w:hAnsi="Times New Roman" w:cs="Times New Roman"/>
                <w:spacing w:val="3"/>
                <w:sz w:val="24"/>
                <w:szCs w:val="24"/>
              </w:rPr>
              <w:t xml:space="preserve"> ДЕТСТВО-ПРЕСС, 1999</w:t>
            </w:r>
          </w:p>
        </w:tc>
        <w:tc>
          <w:tcPr>
            <w:tcW w:w="2858" w:type="dxa"/>
            <w:gridSpan w:val="2"/>
            <w:vMerge/>
            <w:tcBorders>
              <w:left w:val="single" w:sz="4" w:space="0" w:color="auto"/>
            </w:tcBorders>
            <w:vAlign w:val="center"/>
          </w:tcPr>
          <w:p w:rsidR="00494BDA" w:rsidRPr="00F51AEF" w:rsidRDefault="00494BDA" w:rsidP="00494BDA">
            <w:pPr>
              <w:jc w:val="center"/>
              <w:rPr>
                <w:rFonts w:ascii="Times New Roman" w:hAnsi="Times New Roman" w:cs="Times New Roman"/>
                <w:spacing w:val="3"/>
                <w:sz w:val="24"/>
                <w:szCs w:val="24"/>
              </w:rPr>
            </w:pPr>
          </w:p>
        </w:tc>
      </w:tr>
      <w:tr w:rsidR="00494BDA" w:rsidRPr="00F51AEF" w:rsidTr="00494BDA">
        <w:tc>
          <w:tcPr>
            <w:tcW w:w="6464" w:type="dxa"/>
            <w:gridSpan w:val="3"/>
            <w:tcBorders>
              <w:right w:val="single" w:sz="4" w:space="0" w:color="auto"/>
            </w:tcBorders>
          </w:tcPr>
          <w:p w:rsidR="00494BDA" w:rsidRPr="00F51AEF" w:rsidRDefault="00494BDA" w:rsidP="00494BDA">
            <w:pPr>
              <w:jc w:val="both"/>
              <w:rPr>
                <w:rFonts w:ascii="Times New Roman" w:hAnsi="Times New Roman" w:cs="Times New Roman"/>
                <w:sz w:val="24"/>
                <w:szCs w:val="24"/>
              </w:rPr>
            </w:pPr>
            <w:r w:rsidRPr="00F51AEF">
              <w:rPr>
                <w:rFonts w:ascii="Times New Roman" w:hAnsi="Times New Roman" w:cs="Times New Roman"/>
                <w:sz w:val="24"/>
                <w:szCs w:val="24"/>
              </w:rPr>
              <w:t xml:space="preserve">Курочкина Н.А. О портретной живописи - детям. </w:t>
            </w:r>
            <w:r w:rsidRPr="00F51AEF">
              <w:rPr>
                <w:rFonts w:ascii="Times New Roman" w:hAnsi="Times New Roman" w:cs="Times New Roman"/>
                <w:spacing w:val="3"/>
                <w:sz w:val="24"/>
                <w:szCs w:val="24"/>
              </w:rPr>
              <w:t xml:space="preserve">- </w:t>
            </w:r>
            <w:proofErr w:type="gramStart"/>
            <w:r w:rsidRPr="00F51AEF">
              <w:rPr>
                <w:rFonts w:ascii="Times New Roman" w:hAnsi="Times New Roman" w:cs="Times New Roman"/>
                <w:spacing w:val="3"/>
                <w:sz w:val="24"/>
                <w:szCs w:val="24"/>
              </w:rPr>
              <w:t>СПб.:</w:t>
            </w:r>
            <w:proofErr w:type="gramEnd"/>
            <w:r w:rsidRPr="00F51AEF">
              <w:rPr>
                <w:rFonts w:ascii="Times New Roman" w:hAnsi="Times New Roman" w:cs="Times New Roman"/>
                <w:spacing w:val="3"/>
                <w:sz w:val="24"/>
                <w:szCs w:val="24"/>
              </w:rPr>
              <w:t xml:space="preserve"> ДЕТСТВО-ПРЕСС, 2008</w:t>
            </w:r>
          </w:p>
        </w:tc>
        <w:tc>
          <w:tcPr>
            <w:tcW w:w="2858" w:type="dxa"/>
            <w:gridSpan w:val="2"/>
            <w:vMerge/>
            <w:tcBorders>
              <w:left w:val="single" w:sz="4" w:space="0" w:color="auto"/>
            </w:tcBorders>
            <w:vAlign w:val="center"/>
          </w:tcPr>
          <w:p w:rsidR="00494BDA" w:rsidRPr="00F51AEF" w:rsidRDefault="00494BDA" w:rsidP="00494BDA">
            <w:pPr>
              <w:jc w:val="center"/>
              <w:rPr>
                <w:rFonts w:ascii="Times New Roman" w:hAnsi="Times New Roman" w:cs="Times New Roman"/>
                <w:spacing w:val="3"/>
                <w:sz w:val="24"/>
                <w:szCs w:val="24"/>
              </w:rPr>
            </w:pPr>
          </w:p>
        </w:tc>
      </w:tr>
      <w:tr w:rsidR="00494BDA" w:rsidRPr="00F51AEF" w:rsidTr="00494BDA">
        <w:tc>
          <w:tcPr>
            <w:tcW w:w="6464" w:type="dxa"/>
            <w:gridSpan w:val="3"/>
            <w:tcBorders>
              <w:right w:val="single" w:sz="4" w:space="0" w:color="auto"/>
            </w:tcBorders>
          </w:tcPr>
          <w:p w:rsidR="00494BDA" w:rsidRPr="00F51AEF" w:rsidRDefault="00494BDA" w:rsidP="00494BDA">
            <w:pPr>
              <w:jc w:val="both"/>
              <w:rPr>
                <w:rFonts w:ascii="Times New Roman" w:hAnsi="Times New Roman" w:cs="Times New Roman"/>
                <w:b/>
                <w:sz w:val="24"/>
                <w:szCs w:val="24"/>
              </w:rPr>
            </w:pPr>
            <w:r w:rsidRPr="00F51AEF">
              <w:rPr>
                <w:rFonts w:ascii="Times New Roman" w:hAnsi="Times New Roman" w:cs="Times New Roman"/>
                <w:b/>
                <w:sz w:val="24"/>
                <w:szCs w:val="24"/>
              </w:rPr>
              <w:t xml:space="preserve">Рисование: </w:t>
            </w:r>
            <w:r w:rsidRPr="00F51AEF">
              <w:rPr>
                <w:rFonts w:ascii="Times New Roman" w:hAnsi="Times New Roman" w:cs="Times New Roman"/>
                <w:sz w:val="24"/>
                <w:szCs w:val="24"/>
              </w:rPr>
              <w:t xml:space="preserve">Леонова Н.Н. Художественно-эстетическое развитие детей в подготовительной к школе группе ДОУ. Перспективное планирование, конспекты. </w:t>
            </w:r>
            <w:r w:rsidRPr="00F51AEF">
              <w:rPr>
                <w:rFonts w:ascii="Times New Roman" w:hAnsi="Times New Roman" w:cs="Times New Roman"/>
                <w:spacing w:val="3"/>
                <w:sz w:val="24"/>
                <w:szCs w:val="24"/>
              </w:rPr>
              <w:t xml:space="preserve">- </w:t>
            </w:r>
            <w:proofErr w:type="gramStart"/>
            <w:r w:rsidRPr="00F51AEF">
              <w:rPr>
                <w:rFonts w:ascii="Times New Roman" w:hAnsi="Times New Roman" w:cs="Times New Roman"/>
                <w:spacing w:val="3"/>
                <w:sz w:val="24"/>
                <w:szCs w:val="24"/>
              </w:rPr>
              <w:t>СПб.:</w:t>
            </w:r>
            <w:proofErr w:type="gramEnd"/>
            <w:r w:rsidRPr="00F51AEF">
              <w:rPr>
                <w:rFonts w:ascii="Times New Roman" w:hAnsi="Times New Roman" w:cs="Times New Roman"/>
                <w:spacing w:val="3"/>
                <w:sz w:val="24"/>
                <w:szCs w:val="24"/>
              </w:rPr>
              <w:t xml:space="preserve"> ДЕТСТВО-ПРЕСС, 2016</w:t>
            </w:r>
          </w:p>
        </w:tc>
        <w:tc>
          <w:tcPr>
            <w:tcW w:w="2858" w:type="dxa"/>
            <w:gridSpan w:val="2"/>
            <w:vMerge/>
            <w:tcBorders>
              <w:left w:val="single" w:sz="4" w:space="0" w:color="auto"/>
            </w:tcBorders>
            <w:vAlign w:val="center"/>
          </w:tcPr>
          <w:p w:rsidR="00494BDA" w:rsidRPr="00F51AEF" w:rsidRDefault="00494BDA" w:rsidP="00494BDA">
            <w:pPr>
              <w:jc w:val="center"/>
              <w:rPr>
                <w:rFonts w:ascii="Times New Roman" w:hAnsi="Times New Roman" w:cs="Times New Roman"/>
                <w:spacing w:val="3"/>
                <w:sz w:val="24"/>
                <w:szCs w:val="24"/>
              </w:rPr>
            </w:pPr>
          </w:p>
        </w:tc>
      </w:tr>
      <w:tr w:rsidR="00494BDA" w:rsidRPr="00F51AEF" w:rsidTr="00494BDA">
        <w:trPr>
          <w:trHeight w:val="146"/>
        </w:trPr>
        <w:tc>
          <w:tcPr>
            <w:tcW w:w="6464" w:type="dxa"/>
            <w:gridSpan w:val="3"/>
            <w:tcBorders>
              <w:right w:val="single" w:sz="4" w:space="0" w:color="auto"/>
            </w:tcBorders>
          </w:tcPr>
          <w:p w:rsidR="00494BDA" w:rsidRPr="00F51AEF" w:rsidRDefault="00494BDA" w:rsidP="00494BDA">
            <w:pPr>
              <w:jc w:val="both"/>
              <w:rPr>
                <w:rFonts w:ascii="Times New Roman" w:hAnsi="Times New Roman" w:cs="Times New Roman"/>
                <w:b/>
                <w:sz w:val="24"/>
                <w:szCs w:val="24"/>
              </w:rPr>
            </w:pPr>
            <w:r w:rsidRPr="00F51AEF">
              <w:rPr>
                <w:rFonts w:ascii="Times New Roman" w:hAnsi="Times New Roman" w:cs="Times New Roman"/>
                <w:b/>
                <w:sz w:val="24"/>
                <w:szCs w:val="24"/>
              </w:rPr>
              <w:t xml:space="preserve">Лепка </w:t>
            </w:r>
            <w:r w:rsidRPr="00F51AEF">
              <w:rPr>
                <w:rFonts w:ascii="Times New Roman" w:hAnsi="Times New Roman" w:cs="Times New Roman"/>
                <w:sz w:val="24"/>
                <w:szCs w:val="24"/>
              </w:rPr>
              <w:t xml:space="preserve">Леонова Н.Н. Художественно-эстетическое развитие детей в подготовительной к школе группе ДОУ. Перспективное планирование, конспекты. </w:t>
            </w:r>
            <w:r w:rsidRPr="00F51AEF">
              <w:rPr>
                <w:rFonts w:ascii="Times New Roman" w:hAnsi="Times New Roman" w:cs="Times New Roman"/>
                <w:spacing w:val="3"/>
                <w:sz w:val="24"/>
                <w:szCs w:val="24"/>
              </w:rPr>
              <w:t xml:space="preserve">- </w:t>
            </w:r>
            <w:proofErr w:type="gramStart"/>
            <w:r w:rsidRPr="00F51AEF">
              <w:rPr>
                <w:rFonts w:ascii="Times New Roman" w:hAnsi="Times New Roman" w:cs="Times New Roman"/>
                <w:spacing w:val="3"/>
                <w:sz w:val="24"/>
                <w:szCs w:val="24"/>
              </w:rPr>
              <w:t>СПб.:</w:t>
            </w:r>
            <w:proofErr w:type="gramEnd"/>
            <w:r w:rsidRPr="00F51AEF">
              <w:rPr>
                <w:rFonts w:ascii="Times New Roman" w:hAnsi="Times New Roman" w:cs="Times New Roman"/>
                <w:spacing w:val="3"/>
                <w:sz w:val="24"/>
                <w:szCs w:val="24"/>
              </w:rPr>
              <w:t xml:space="preserve"> ДЕТСТВО-ПРЕСС, 2016</w:t>
            </w:r>
          </w:p>
        </w:tc>
        <w:tc>
          <w:tcPr>
            <w:tcW w:w="2858" w:type="dxa"/>
            <w:gridSpan w:val="2"/>
            <w:vMerge/>
            <w:tcBorders>
              <w:left w:val="single" w:sz="4" w:space="0" w:color="auto"/>
            </w:tcBorders>
            <w:vAlign w:val="center"/>
          </w:tcPr>
          <w:p w:rsidR="00494BDA" w:rsidRPr="00F51AEF" w:rsidRDefault="00494BDA" w:rsidP="00494BDA">
            <w:pPr>
              <w:jc w:val="center"/>
              <w:rPr>
                <w:rFonts w:ascii="Times New Roman" w:hAnsi="Times New Roman" w:cs="Times New Roman"/>
                <w:spacing w:val="3"/>
                <w:sz w:val="24"/>
                <w:szCs w:val="24"/>
              </w:rPr>
            </w:pPr>
          </w:p>
        </w:tc>
      </w:tr>
      <w:tr w:rsidR="00494BDA" w:rsidRPr="00F51AEF" w:rsidTr="00494BDA">
        <w:tc>
          <w:tcPr>
            <w:tcW w:w="6464" w:type="dxa"/>
            <w:gridSpan w:val="3"/>
            <w:tcBorders>
              <w:right w:val="single" w:sz="4" w:space="0" w:color="auto"/>
            </w:tcBorders>
          </w:tcPr>
          <w:p w:rsidR="00494BDA" w:rsidRPr="00F51AEF" w:rsidRDefault="00494BDA" w:rsidP="00494BDA">
            <w:pPr>
              <w:jc w:val="both"/>
              <w:rPr>
                <w:rFonts w:ascii="Times New Roman" w:hAnsi="Times New Roman" w:cs="Times New Roman"/>
                <w:b/>
                <w:sz w:val="24"/>
                <w:szCs w:val="24"/>
              </w:rPr>
            </w:pPr>
            <w:r w:rsidRPr="00F51AEF">
              <w:rPr>
                <w:rFonts w:ascii="Times New Roman" w:hAnsi="Times New Roman" w:cs="Times New Roman"/>
                <w:b/>
                <w:sz w:val="24"/>
                <w:szCs w:val="24"/>
              </w:rPr>
              <w:t xml:space="preserve">Аппликация </w:t>
            </w:r>
            <w:r w:rsidRPr="00F51AEF">
              <w:rPr>
                <w:rFonts w:ascii="Times New Roman" w:hAnsi="Times New Roman" w:cs="Times New Roman"/>
                <w:sz w:val="24"/>
                <w:szCs w:val="24"/>
              </w:rPr>
              <w:t xml:space="preserve">Леонова Н.Н. Художественно-эстетическое развитие детей в подготовительной к школе группе ДОУ. Перспективное планирование, конспекты. </w:t>
            </w:r>
            <w:r w:rsidRPr="00F51AEF">
              <w:rPr>
                <w:rFonts w:ascii="Times New Roman" w:hAnsi="Times New Roman" w:cs="Times New Roman"/>
                <w:spacing w:val="3"/>
                <w:sz w:val="24"/>
                <w:szCs w:val="24"/>
              </w:rPr>
              <w:t xml:space="preserve">- </w:t>
            </w:r>
            <w:proofErr w:type="gramStart"/>
            <w:r w:rsidRPr="00F51AEF">
              <w:rPr>
                <w:rFonts w:ascii="Times New Roman" w:hAnsi="Times New Roman" w:cs="Times New Roman"/>
                <w:spacing w:val="3"/>
                <w:sz w:val="24"/>
                <w:szCs w:val="24"/>
              </w:rPr>
              <w:t>СПб.:</w:t>
            </w:r>
            <w:proofErr w:type="gramEnd"/>
            <w:r w:rsidRPr="00F51AEF">
              <w:rPr>
                <w:rFonts w:ascii="Times New Roman" w:hAnsi="Times New Roman" w:cs="Times New Roman"/>
                <w:spacing w:val="3"/>
                <w:sz w:val="24"/>
                <w:szCs w:val="24"/>
              </w:rPr>
              <w:t xml:space="preserve"> ДЕТ</w:t>
            </w:r>
            <w:r w:rsidRPr="00F51AEF">
              <w:rPr>
                <w:rFonts w:ascii="Times New Roman" w:hAnsi="Times New Roman" w:cs="Times New Roman"/>
                <w:spacing w:val="3"/>
                <w:sz w:val="24"/>
                <w:szCs w:val="24"/>
              </w:rPr>
              <w:lastRenderedPageBreak/>
              <w:t>СТВО-ПРЕСС, 2016</w:t>
            </w:r>
          </w:p>
        </w:tc>
        <w:tc>
          <w:tcPr>
            <w:tcW w:w="2858" w:type="dxa"/>
            <w:gridSpan w:val="2"/>
            <w:vMerge/>
            <w:tcBorders>
              <w:left w:val="single" w:sz="4" w:space="0" w:color="auto"/>
            </w:tcBorders>
            <w:vAlign w:val="center"/>
          </w:tcPr>
          <w:p w:rsidR="00494BDA" w:rsidRPr="00F51AEF" w:rsidRDefault="00494BDA" w:rsidP="00494BDA">
            <w:pPr>
              <w:jc w:val="center"/>
              <w:rPr>
                <w:rFonts w:ascii="Times New Roman" w:hAnsi="Times New Roman" w:cs="Times New Roman"/>
                <w:spacing w:val="3"/>
                <w:sz w:val="24"/>
                <w:szCs w:val="24"/>
              </w:rPr>
            </w:pPr>
          </w:p>
        </w:tc>
      </w:tr>
      <w:tr w:rsidR="00494BDA" w:rsidRPr="00F51AEF" w:rsidTr="00494BDA">
        <w:tc>
          <w:tcPr>
            <w:tcW w:w="6464" w:type="dxa"/>
            <w:gridSpan w:val="3"/>
            <w:tcBorders>
              <w:right w:val="single" w:sz="4" w:space="0" w:color="auto"/>
            </w:tcBorders>
          </w:tcPr>
          <w:p w:rsidR="00494BDA" w:rsidRPr="00F51AEF" w:rsidRDefault="00494BDA" w:rsidP="00494BDA">
            <w:pPr>
              <w:jc w:val="both"/>
              <w:rPr>
                <w:rFonts w:ascii="Times New Roman" w:hAnsi="Times New Roman" w:cs="Times New Roman"/>
                <w:sz w:val="24"/>
                <w:szCs w:val="24"/>
              </w:rPr>
            </w:pPr>
            <w:r w:rsidRPr="00F51AEF">
              <w:rPr>
                <w:rFonts w:ascii="Times New Roman" w:hAnsi="Times New Roman" w:cs="Times New Roman"/>
                <w:b/>
                <w:sz w:val="24"/>
                <w:szCs w:val="24"/>
              </w:rPr>
              <w:t xml:space="preserve">Конструктивная деятельность </w:t>
            </w:r>
            <w:proofErr w:type="spellStart"/>
            <w:r w:rsidRPr="00F51AEF">
              <w:rPr>
                <w:rFonts w:ascii="Times New Roman" w:hAnsi="Times New Roman" w:cs="Times New Roman"/>
                <w:sz w:val="24"/>
                <w:szCs w:val="24"/>
              </w:rPr>
              <w:t>Куцакова</w:t>
            </w:r>
            <w:proofErr w:type="spellEnd"/>
            <w:r w:rsidRPr="00F51AEF">
              <w:rPr>
                <w:rFonts w:ascii="Times New Roman" w:hAnsi="Times New Roman" w:cs="Times New Roman"/>
                <w:sz w:val="24"/>
                <w:szCs w:val="24"/>
              </w:rPr>
              <w:t xml:space="preserve"> Л.В. Конструирование из строительного материала. Подготовительная к школе группа. – М.: Мозаика-Синтез, 2016</w:t>
            </w:r>
          </w:p>
        </w:tc>
        <w:tc>
          <w:tcPr>
            <w:tcW w:w="2858" w:type="dxa"/>
            <w:gridSpan w:val="2"/>
            <w:vMerge/>
            <w:tcBorders>
              <w:left w:val="single" w:sz="4" w:space="0" w:color="auto"/>
            </w:tcBorders>
            <w:vAlign w:val="center"/>
          </w:tcPr>
          <w:p w:rsidR="00494BDA" w:rsidRPr="00F51AEF" w:rsidRDefault="00494BDA" w:rsidP="00494BDA">
            <w:pPr>
              <w:jc w:val="center"/>
              <w:rPr>
                <w:rFonts w:ascii="Times New Roman" w:hAnsi="Times New Roman" w:cs="Times New Roman"/>
                <w:spacing w:val="3"/>
                <w:sz w:val="24"/>
                <w:szCs w:val="24"/>
              </w:rPr>
            </w:pPr>
          </w:p>
        </w:tc>
      </w:tr>
      <w:tr w:rsidR="00494BDA" w:rsidRPr="00F51AEF" w:rsidTr="00494BDA">
        <w:tc>
          <w:tcPr>
            <w:tcW w:w="6464" w:type="dxa"/>
            <w:gridSpan w:val="3"/>
            <w:tcBorders>
              <w:right w:val="single" w:sz="4" w:space="0" w:color="auto"/>
            </w:tcBorders>
          </w:tcPr>
          <w:p w:rsidR="00494BDA" w:rsidRPr="00F51AEF" w:rsidRDefault="00494BDA" w:rsidP="00494BDA">
            <w:pPr>
              <w:jc w:val="both"/>
              <w:rPr>
                <w:rFonts w:ascii="Times New Roman" w:hAnsi="Times New Roman" w:cs="Times New Roman"/>
                <w:sz w:val="24"/>
                <w:szCs w:val="24"/>
              </w:rPr>
            </w:pPr>
            <w:r w:rsidRPr="00F51AEF">
              <w:rPr>
                <w:rFonts w:ascii="Times New Roman" w:hAnsi="Times New Roman" w:cs="Times New Roman"/>
                <w:b/>
                <w:sz w:val="24"/>
                <w:szCs w:val="24"/>
              </w:rPr>
              <w:t xml:space="preserve">Музыкальная деятельность: </w:t>
            </w:r>
            <w:r w:rsidRPr="00F51AEF">
              <w:rPr>
                <w:rFonts w:ascii="Times New Roman" w:hAnsi="Times New Roman" w:cs="Times New Roman"/>
                <w:sz w:val="24"/>
                <w:szCs w:val="24"/>
              </w:rPr>
              <w:t xml:space="preserve">Гогоберидзе А.Г., </w:t>
            </w:r>
            <w:proofErr w:type="spellStart"/>
            <w:r w:rsidRPr="00F51AEF">
              <w:rPr>
                <w:rFonts w:ascii="Times New Roman" w:hAnsi="Times New Roman" w:cs="Times New Roman"/>
                <w:sz w:val="24"/>
                <w:szCs w:val="24"/>
              </w:rPr>
              <w:t>Деркунская</w:t>
            </w:r>
            <w:proofErr w:type="spellEnd"/>
            <w:r w:rsidRPr="00F51AEF">
              <w:rPr>
                <w:rFonts w:ascii="Times New Roman" w:hAnsi="Times New Roman" w:cs="Times New Roman"/>
                <w:sz w:val="24"/>
                <w:szCs w:val="24"/>
              </w:rPr>
              <w:t xml:space="preserve"> В.А. Детство с музыкой. Современные педагогические технологии музыкального воспитания и развития детей раннего и дошкольного возраста. </w:t>
            </w:r>
            <w:r w:rsidRPr="00F51AEF">
              <w:rPr>
                <w:rFonts w:ascii="Times New Roman" w:hAnsi="Times New Roman" w:cs="Times New Roman"/>
                <w:spacing w:val="3"/>
                <w:sz w:val="24"/>
                <w:szCs w:val="28"/>
              </w:rPr>
              <w:t xml:space="preserve">- </w:t>
            </w:r>
            <w:proofErr w:type="gramStart"/>
            <w:r w:rsidRPr="00F51AEF">
              <w:rPr>
                <w:rFonts w:ascii="Times New Roman" w:hAnsi="Times New Roman" w:cs="Times New Roman"/>
                <w:spacing w:val="3"/>
                <w:sz w:val="24"/>
                <w:szCs w:val="28"/>
              </w:rPr>
              <w:t>СПб.:</w:t>
            </w:r>
            <w:proofErr w:type="gramEnd"/>
            <w:r w:rsidRPr="00F51AEF">
              <w:rPr>
                <w:rFonts w:ascii="Times New Roman" w:hAnsi="Times New Roman" w:cs="Times New Roman"/>
                <w:spacing w:val="3"/>
                <w:sz w:val="24"/>
                <w:szCs w:val="28"/>
              </w:rPr>
              <w:t xml:space="preserve"> ДЕТСТВО-ПРЕСС, 2013</w:t>
            </w:r>
          </w:p>
        </w:tc>
        <w:tc>
          <w:tcPr>
            <w:tcW w:w="2858" w:type="dxa"/>
            <w:gridSpan w:val="2"/>
            <w:vMerge/>
            <w:tcBorders>
              <w:left w:val="single" w:sz="4" w:space="0" w:color="auto"/>
            </w:tcBorders>
            <w:vAlign w:val="center"/>
          </w:tcPr>
          <w:p w:rsidR="00494BDA" w:rsidRPr="00F51AEF" w:rsidRDefault="00494BDA" w:rsidP="00494BDA">
            <w:pPr>
              <w:jc w:val="center"/>
              <w:rPr>
                <w:rFonts w:ascii="Times New Roman" w:hAnsi="Times New Roman" w:cs="Times New Roman"/>
                <w:spacing w:val="3"/>
                <w:sz w:val="24"/>
                <w:szCs w:val="24"/>
              </w:rPr>
            </w:pPr>
          </w:p>
        </w:tc>
      </w:tr>
      <w:tr w:rsidR="00494BDA" w:rsidRPr="00F51AEF" w:rsidTr="00494BDA">
        <w:tc>
          <w:tcPr>
            <w:tcW w:w="6464" w:type="dxa"/>
            <w:gridSpan w:val="3"/>
            <w:tcBorders>
              <w:right w:val="single" w:sz="4" w:space="0" w:color="auto"/>
            </w:tcBorders>
          </w:tcPr>
          <w:p w:rsidR="00494BDA" w:rsidRPr="00F51AEF" w:rsidRDefault="00494BDA" w:rsidP="00494BDA">
            <w:pPr>
              <w:jc w:val="both"/>
              <w:rPr>
                <w:rFonts w:ascii="Times New Roman" w:hAnsi="Times New Roman" w:cs="Times New Roman"/>
                <w:b/>
                <w:sz w:val="24"/>
                <w:szCs w:val="24"/>
              </w:rPr>
            </w:pPr>
            <w:proofErr w:type="spellStart"/>
            <w:r w:rsidRPr="00F51AEF">
              <w:rPr>
                <w:rFonts w:ascii="Times New Roman" w:hAnsi="Times New Roman" w:cs="Times New Roman"/>
                <w:sz w:val="24"/>
                <w:szCs w:val="24"/>
              </w:rPr>
              <w:t>Яцевич</w:t>
            </w:r>
            <w:proofErr w:type="spellEnd"/>
            <w:r w:rsidRPr="00F51AEF">
              <w:rPr>
                <w:rFonts w:ascii="Times New Roman" w:hAnsi="Times New Roman" w:cs="Times New Roman"/>
                <w:sz w:val="24"/>
                <w:szCs w:val="24"/>
              </w:rPr>
              <w:t xml:space="preserve"> И.Е. Музыкальное развитие дошкольников на основе ПОП «Детство». </w:t>
            </w:r>
            <w:r w:rsidRPr="00F51AEF">
              <w:rPr>
                <w:rFonts w:ascii="Times New Roman" w:eastAsia="Times New Roman" w:hAnsi="Times New Roman" w:cs="Times New Roman"/>
                <w:sz w:val="24"/>
                <w:szCs w:val="24"/>
                <w:lang w:eastAsia="ru-RU"/>
              </w:rPr>
              <w:t>Содержание, планирование, конспекты, сценарии, методические советы.</w:t>
            </w:r>
            <w:r w:rsidRPr="00F51AEF">
              <w:rPr>
                <w:rFonts w:ascii="Times New Roman" w:hAnsi="Times New Roman" w:cs="Times New Roman"/>
                <w:sz w:val="24"/>
                <w:szCs w:val="24"/>
              </w:rPr>
              <w:t xml:space="preserve"> – </w:t>
            </w:r>
            <w:proofErr w:type="gramStart"/>
            <w:r w:rsidRPr="00F51AEF">
              <w:rPr>
                <w:rFonts w:ascii="Times New Roman" w:hAnsi="Times New Roman" w:cs="Times New Roman"/>
                <w:spacing w:val="3"/>
                <w:sz w:val="24"/>
                <w:szCs w:val="24"/>
              </w:rPr>
              <w:t>СПб.:</w:t>
            </w:r>
            <w:proofErr w:type="gramEnd"/>
            <w:r w:rsidRPr="00F51AEF">
              <w:rPr>
                <w:rFonts w:ascii="Times New Roman" w:hAnsi="Times New Roman" w:cs="Times New Roman"/>
                <w:spacing w:val="3"/>
                <w:sz w:val="24"/>
                <w:szCs w:val="24"/>
              </w:rPr>
              <w:t xml:space="preserve"> ДЕТСТВО-ПРЕСС, 2015</w:t>
            </w:r>
          </w:p>
        </w:tc>
        <w:tc>
          <w:tcPr>
            <w:tcW w:w="2858" w:type="dxa"/>
            <w:gridSpan w:val="2"/>
            <w:vMerge/>
            <w:tcBorders>
              <w:left w:val="single" w:sz="4" w:space="0" w:color="auto"/>
            </w:tcBorders>
            <w:vAlign w:val="center"/>
          </w:tcPr>
          <w:p w:rsidR="00494BDA" w:rsidRPr="00F51AEF" w:rsidRDefault="00494BDA" w:rsidP="00494BDA">
            <w:pPr>
              <w:jc w:val="center"/>
              <w:rPr>
                <w:rFonts w:ascii="Times New Roman" w:hAnsi="Times New Roman" w:cs="Times New Roman"/>
                <w:spacing w:val="3"/>
                <w:sz w:val="24"/>
                <w:szCs w:val="24"/>
              </w:rPr>
            </w:pPr>
          </w:p>
        </w:tc>
      </w:tr>
      <w:tr w:rsidR="00494BDA" w:rsidRPr="00F51AEF" w:rsidTr="00494BDA">
        <w:tc>
          <w:tcPr>
            <w:tcW w:w="9322" w:type="dxa"/>
            <w:gridSpan w:val="5"/>
            <w:vAlign w:val="center"/>
          </w:tcPr>
          <w:p w:rsidR="00494BDA" w:rsidRPr="00F51AEF" w:rsidRDefault="00494BDA" w:rsidP="00494BDA">
            <w:pPr>
              <w:jc w:val="center"/>
              <w:rPr>
                <w:rFonts w:ascii="Times New Roman" w:hAnsi="Times New Roman" w:cs="Times New Roman"/>
                <w:spacing w:val="3"/>
                <w:sz w:val="24"/>
                <w:szCs w:val="24"/>
              </w:rPr>
            </w:pPr>
            <w:r w:rsidRPr="00F51AEF">
              <w:rPr>
                <w:rFonts w:ascii="Times New Roman" w:hAnsi="Times New Roman" w:cs="Times New Roman"/>
                <w:b/>
                <w:i/>
                <w:sz w:val="24"/>
                <w:szCs w:val="24"/>
              </w:rPr>
              <w:t>Образовательная область «Физическое развитие»</w:t>
            </w:r>
          </w:p>
        </w:tc>
      </w:tr>
      <w:tr w:rsidR="00494BDA" w:rsidRPr="00F51AEF" w:rsidTr="00494BDA">
        <w:tc>
          <w:tcPr>
            <w:tcW w:w="4731" w:type="dxa"/>
            <w:gridSpan w:val="2"/>
            <w:tcBorders>
              <w:bottom w:val="single" w:sz="4" w:space="0" w:color="auto"/>
              <w:right w:val="single" w:sz="4" w:space="0" w:color="auto"/>
            </w:tcBorders>
          </w:tcPr>
          <w:p w:rsidR="00494BDA" w:rsidRPr="00F51AEF" w:rsidRDefault="00494BDA" w:rsidP="00494BDA">
            <w:pPr>
              <w:jc w:val="both"/>
              <w:rPr>
                <w:rFonts w:ascii="Times New Roman" w:hAnsi="Times New Roman" w:cs="Times New Roman"/>
                <w:spacing w:val="3"/>
                <w:sz w:val="24"/>
                <w:szCs w:val="24"/>
              </w:rPr>
            </w:pPr>
            <w:r w:rsidRPr="00F51AEF">
              <w:rPr>
                <w:rFonts w:ascii="Times New Roman" w:hAnsi="Times New Roman" w:cs="Times New Roman"/>
                <w:b/>
                <w:sz w:val="24"/>
                <w:szCs w:val="24"/>
              </w:rPr>
              <w:t xml:space="preserve">Занятие физической культурой: </w:t>
            </w:r>
            <w:proofErr w:type="spellStart"/>
            <w:r w:rsidRPr="00F51AEF">
              <w:rPr>
                <w:rFonts w:ascii="Times New Roman" w:hAnsi="Times New Roman" w:cs="Times New Roman"/>
                <w:sz w:val="24"/>
                <w:szCs w:val="24"/>
              </w:rPr>
              <w:t>Грядкина</w:t>
            </w:r>
            <w:proofErr w:type="spellEnd"/>
            <w:r w:rsidRPr="00F51AEF">
              <w:rPr>
                <w:rFonts w:ascii="Times New Roman" w:hAnsi="Times New Roman" w:cs="Times New Roman"/>
                <w:sz w:val="24"/>
                <w:szCs w:val="24"/>
              </w:rPr>
              <w:t xml:space="preserve"> Т.С. Образовательная область Физическая культура. -</w:t>
            </w:r>
            <w:r w:rsidRPr="00F51AEF">
              <w:rPr>
                <w:rFonts w:ascii="Times New Roman" w:hAnsi="Times New Roman" w:cs="Times New Roman"/>
                <w:b/>
                <w:sz w:val="24"/>
                <w:szCs w:val="24"/>
              </w:rPr>
              <w:t xml:space="preserve"> </w:t>
            </w:r>
            <w:proofErr w:type="gramStart"/>
            <w:r w:rsidRPr="00F51AEF">
              <w:rPr>
                <w:rFonts w:ascii="Times New Roman" w:hAnsi="Times New Roman" w:cs="Times New Roman"/>
                <w:spacing w:val="3"/>
                <w:sz w:val="24"/>
                <w:szCs w:val="24"/>
              </w:rPr>
              <w:t>СПб.:</w:t>
            </w:r>
            <w:proofErr w:type="gramEnd"/>
            <w:r w:rsidRPr="00F51AEF">
              <w:rPr>
                <w:rFonts w:ascii="Times New Roman" w:hAnsi="Times New Roman" w:cs="Times New Roman"/>
                <w:spacing w:val="3"/>
                <w:sz w:val="24"/>
                <w:szCs w:val="24"/>
              </w:rPr>
              <w:t xml:space="preserve"> ДЕТСТВО-ПРЕСС, 2012</w:t>
            </w:r>
          </w:p>
        </w:tc>
        <w:tc>
          <w:tcPr>
            <w:tcW w:w="4591" w:type="dxa"/>
            <w:gridSpan w:val="3"/>
            <w:vMerge w:val="restart"/>
            <w:tcBorders>
              <w:left w:val="single" w:sz="4" w:space="0" w:color="auto"/>
            </w:tcBorders>
          </w:tcPr>
          <w:p w:rsidR="00494BDA" w:rsidRPr="00F51AEF" w:rsidRDefault="00494BDA" w:rsidP="00494BDA">
            <w:pPr>
              <w:jc w:val="both"/>
              <w:rPr>
                <w:rFonts w:ascii="Times New Roman" w:hAnsi="Times New Roman"/>
                <w:sz w:val="24"/>
                <w:szCs w:val="24"/>
              </w:rPr>
            </w:pPr>
            <w:r w:rsidRPr="00F51AEF">
              <w:rPr>
                <w:rFonts w:ascii="Times New Roman" w:hAnsi="Times New Roman" w:cs="Times New Roman"/>
                <w:spacing w:val="3"/>
                <w:sz w:val="24"/>
                <w:szCs w:val="24"/>
              </w:rPr>
              <w:t xml:space="preserve">Уланова Л.А. Иордан С.О. Методические рекомендации по организации и проведению прогулок детей 3-7 лет. – </w:t>
            </w:r>
            <w:proofErr w:type="gramStart"/>
            <w:r w:rsidRPr="00F51AEF">
              <w:rPr>
                <w:rFonts w:ascii="Times New Roman" w:hAnsi="Times New Roman" w:cs="Times New Roman"/>
                <w:spacing w:val="3"/>
                <w:sz w:val="24"/>
                <w:szCs w:val="24"/>
              </w:rPr>
              <w:t>СПб.:</w:t>
            </w:r>
            <w:proofErr w:type="gramEnd"/>
            <w:r w:rsidRPr="00F51AEF">
              <w:rPr>
                <w:rFonts w:ascii="Times New Roman" w:hAnsi="Times New Roman" w:cs="Times New Roman"/>
                <w:spacing w:val="3"/>
                <w:sz w:val="24"/>
                <w:szCs w:val="24"/>
              </w:rPr>
              <w:t xml:space="preserve"> ДЕТСТВО-ПРЕСС, 2012 </w:t>
            </w:r>
          </w:p>
          <w:p w:rsidR="00494BDA" w:rsidRPr="00F51AEF" w:rsidRDefault="00494BDA" w:rsidP="00494BDA">
            <w:pPr>
              <w:jc w:val="both"/>
              <w:rPr>
                <w:rFonts w:ascii="Times New Roman" w:hAnsi="Times New Roman" w:cs="Times New Roman"/>
                <w:spacing w:val="3"/>
                <w:sz w:val="24"/>
                <w:szCs w:val="24"/>
              </w:rPr>
            </w:pPr>
            <w:proofErr w:type="spellStart"/>
            <w:r w:rsidRPr="00F51AEF">
              <w:rPr>
                <w:rFonts w:ascii="Times New Roman" w:hAnsi="Times New Roman" w:cs="Times New Roman"/>
                <w:spacing w:val="3"/>
                <w:sz w:val="24"/>
                <w:szCs w:val="24"/>
              </w:rPr>
              <w:t>Нищева</w:t>
            </w:r>
            <w:proofErr w:type="spellEnd"/>
            <w:r w:rsidRPr="00F51AEF">
              <w:rPr>
                <w:rFonts w:ascii="Times New Roman" w:hAnsi="Times New Roman" w:cs="Times New Roman"/>
                <w:spacing w:val="3"/>
                <w:sz w:val="24"/>
                <w:szCs w:val="24"/>
              </w:rPr>
              <w:t xml:space="preserve"> Н.В. Подвижные и дидактические игры на прогулке. - </w:t>
            </w:r>
            <w:proofErr w:type="gramStart"/>
            <w:r w:rsidRPr="00F51AEF">
              <w:rPr>
                <w:rFonts w:ascii="Times New Roman" w:hAnsi="Times New Roman" w:cs="Times New Roman"/>
                <w:spacing w:val="3"/>
                <w:sz w:val="24"/>
                <w:szCs w:val="24"/>
              </w:rPr>
              <w:t>СПб.:</w:t>
            </w:r>
            <w:proofErr w:type="gramEnd"/>
            <w:r w:rsidRPr="00F51AEF">
              <w:rPr>
                <w:rFonts w:ascii="Times New Roman" w:hAnsi="Times New Roman" w:cs="Times New Roman"/>
                <w:spacing w:val="3"/>
                <w:sz w:val="24"/>
                <w:szCs w:val="24"/>
              </w:rPr>
              <w:t xml:space="preserve"> ДЕТСТВО-ПРЕСС, 2016</w:t>
            </w:r>
          </w:p>
          <w:p w:rsidR="00494BDA" w:rsidRPr="00F51AEF" w:rsidRDefault="00494BDA" w:rsidP="00494BDA">
            <w:pPr>
              <w:jc w:val="both"/>
              <w:rPr>
                <w:rFonts w:ascii="Times New Roman" w:hAnsi="Times New Roman" w:cs="Times New Roman"/>
                <w:spacing w:val="3"/>
                <w:sz w:val="24"/>
                <w:szCs w:val="24"/>
              </w:rPr>
            </w:pPr>
            <w:r w:rsidRPr="00F51AEF">
              <w:rPr>
                <w:rFonts w:ascii="Times New Roman" w:hAnsi="Times New Roman" w:cs="Times New Roman"/>
                <w:spacing w:val="3"/>
                <w:sz w:val="24"/>
                <w:szCs w:val="24"/>
              </w:rPr>
              <w:t xml:space="preserve">Харченко Т.Е. Бодрящая гимнастика для дошкольников. - </w:t>
            </w:r>
            <w:proofErr w:type="gramStart"/>
            <w:r w:rsidRPr="00F51AEF">
              <w:rPr>
                <w:rFonts w:ascii="Times New Roman" w:hAnsi="Times New Roman" w:cs="Times New Roman"/>
                <w:spacing w:val="3"/>
                <w:sz w:val="24"/>
                <w:szCs w:val="24"/>
              </w:rPr>
              <w:t>СПб.:</w:t>
            </w:r>
            <w:proofErr w:type="gramEnd"/>
            <w:r w:rsidRPr="00F51AEF">
              <w:rPr>
                <w:rFonts w:ascii="Times New Roman" w:hAnsi="Times New Roman" w:cs="Times New Roman"/>
                <w:spacing w:val="3"/>
                <w:sz w:val="24"/>
                <w:szCs w:val="24"/>
              </w:rPr>
              <w:t xml:space="preserve"> ДЕТСТВО-ПРЕСС, 2015</w:t>
            </w:r>
          </w:p>
          <w:p w:rsidR="00494BDA" w:rsidRPr="00F51AEF" w:rsidRDefault="00494BDA" w:rsidP="00494BDA">
            <w:pPr>
              <w:jc w:val="both"/>
              <w:rPr>
                <w:rFonts w:ascii="Times New Roman" w:hAnsi="Times New Roman" w:cs="Times New Roman"/>
                <w:spacing w:val="3"/>
                <w:sz w:val="24"/>
                <w:szCs w:val="24"/>
              </w:rPr>
            </w:pPr>
            <w:proofErr w:type="spellStart"/>
            <w:r w:rsidRPr="00F51AEF">
              <w:rPr>
                <w:rFonts w:ascii="Times New Roman" w:hAnsi="Times New Roman" w:cs="Times New Roman"/>
                <w:spacing w:val="3"/>
                <w:sz w:val="24"/>
                <w:szCs w:val="24"/>
              </w:rPr>
              <w:t>Нищева</w:t>
            </w:r>
            <w:proofErr w:type="spellEnd"/>
            <w:r w:rsidRPr="00F51AEF">
              <w:rPr>
                <w:rFonts w:ascii="Times New Roman" w:hAnsi="Times New Roman" w:cs="Times New Roman"/>
                <w:spacing w:val="3"/>
                <w:sz w:val="24"/>
                <w:szCs w:val="24"/>
              </w:rPr>
              <w:t xml:space="preserve"> Н.В. Веселая дыхательная гимнастика. - </w:t>
            </w:r>
            <w:proofErr w:type="gramStart"/>
            <w:r w:rsidRPr="00F51AEF">
              <w:rPr>
                <w:rFonts w:ascii="Times New Roman" w:hAnsi="Times New Roman" w:cs="Times New Roman"/>
                <w:spacing w:val="3"/>
                <w:sz w:val="24"/>
                <w:szCs w:val="24"/>
              </w:rPr>
              <w:t>СПб.:</w:t>
            </w:r>
            <w:proofErr w:type="gramEnd"/>
            <w:r w:rsidRPr="00F51AEF">
              <w:rPr>
                <w:rFonts w:ascii="Times New Roman" w:hAnsi="Times New Roman" w:cs="Times New Roman"/>
                <w:spacing w:val="3"/>
                <w:sz w:val="24"/>
                <w:szCs w:val="24"/>
              </w:rPr>
              <w:t xml:space="preserve"> ДЕТСТВО-ПРЕСС, 2014</w:t>
            </w:r>
          </w:p>
          <w:p w:rsidR="00494BDA" w:rsidRPr="00F51AEF" w:rsidRDefault="00494BDA" w:rsidP="00494BDA">
            <w:pPr>
              <w:jc w:val="both"/>
              <w:rPr>
                <w:rFonts w:ascii="Times New Roman" w:hAnsi="Times New Roman" w:cs="Times New Roman"/>
                <w:spacing w:val="3"/>
                <w:sz w:val="24"/>
                <w:szCs w:val="24"/>
              </w:rPr>
            </w:pPr>
            <w:proofErr w:type="spellStart"/>
            <w:r w:rsidRPr="00F51AEF">
              <w:rPr>
                <w:rFonts w:ascii="Times New Roman" w:hAnsi="Times New Roman" w:cs="Times New Roman"/>
                <w:spacing w:val="3"/>
                <w:sz w:val="24"/>
                <w:szCs w:val="24"/>
              </w:rPr>
              <w:t>Нищев</w:t>
            </w:r>
            <w:proofErr w:type="spellEnd"/>
            <w:r w:rsidRPr="00F51AEF">
              <w:rPr>
                <w:rFonts w:ascii="Times New Roman" w:hAnsi="Times New Roman" w:cs="Times New Roman"/>
                <w:spacing w:val="3"/>
                <w:sz w:val="24"/>
                <w:szCs w:val="24"/>
              </w:rPr>
              <w:t xml:space="preserve">. В.М., </w:t>
            </w:r>
            <w:proofErr w:type="spellStart"/>
            <w:r w:rsidRPr="00F51AEF">
              <w:rPr>
                <w:rFonts w:ascii="Times New Roman" w:hAnsi="Times New Roman" w:cs="Times New Roman"/>
                <w:spacing w:val="3"/>
                <w:sz w:val="24"/>
                <w:szCs w:val="24"/>
              </w:rPr>
              <w:t>Нищева</w:t>
            </w:r>
            <w:proofErr w:type="spellEnd"/>
            <w:r w:rsidRPr="00F51AEF">
              <w:rPr>
                <w:rFonts w:ascii="Times New Roman" w:hAnsi="Times New Roman" w:cs="Times New Roman"/>
                <w:spacing w:val="3"/>
                <w:sz w:val="24"/>
                <w:szCs w:val="24"/>
              </w:rPr>
              <w:t xml:space="preserve"> Н.В. Веселые подвижные игры для малышей. - </w:t>
            </w:r>
            <w:proofErr w:type="gramStart"/>
            <w:r w:rsidRPr="00F51AEF">
              <w:rPr>
                <w:rFonts w:ascii="Times New Roman" w:hAnsi="Times New Roman" w:cs="Times New Roman"/>
                <w:spacing w:val="3"/>
                <w:sz w:val="24"/>
                <w:szCs w:val="24"/>
              </w:rPr>
              <w:t>СПб.:</w:t>
            </w:r>
            <w:proofErr w:type="gramEnd"/>
            <w:r w:rsidRPr="00F51AEF">
              <w:rPr>
                <w:rFonts w:ascii="Times New Roman" w:hAnsi="Times New Roman" w:cs="Times New Roman"/>
                <w:spacing w:val="3"/>
                <w:sz w:val="24"/>
                <w:szCs w:val="24"/>
              </w:rPr>
              <w:t xml:space="preserve"> ДЕТСТВО-ПРЕСС, 2015</w:t>
            </w:r>
          </w:p>
          <w:p w:rsidR="00494BDA" w:rsidRPr="00F51AEF" w:rsidRDefault="00494BDA" w:rsidP="00494BDA">
            <w:pPr>
              <w:jc w:val="both"/>
              <w:rPr>
                <w:rFonts w:ascii="Times New Roman" w:hAnsi="Times New Roman" w:cs="Times New Roman"/>
                <w:spacing w:val="3"/>
                <w:sz w:val="24"/>
                <w:szCs w:val="24"/>
              </w:rPr>
            </w:pPr>
            <w:proofErr w:type="spellStart"/>
            <w:r w:rsidRPr="00F51AEF">
              <w:rPr>
                <w:rFonts w:ascii="Times New Roman" w:hAnsi="Times New Roman" w:cs="Times New Roman"/>
                <w:spacing w:val="3"/>
                <w:sz w:val="24"/>
                <w:szCs w:val="24"/>
              </w:rPr>
              <w:t>Сочеванова</w:t>
            </w:r>
            <w:proofErr w:type="spellEnd"/>
            <w:r w:rsidRPr="00F51AEF">
              <w:rPr>
                <w:rFonts w:ascii="Times New Roman" w:hAnsi="Times New Roman" w:cs="Times New Roman"/>
                <w:spacing w:val="3"/>
                <w:sz w:val="24"/>
                <w:szCs w:val="24"/>
              </w:rPr>
              <w:t xml:space="preserve"> Е.А. Подвижные игры с бегом. - </w:t>
            </w:r>
            <w:proofErr w:type="gramStart"/>
            <w:r w:rsidRPr="00F51AEF">
              <w:rPr>
                <w:rFonts w:ascii="Times New Roman" w:hAnsi="Times New Roman" w:cs="Times New Roman"/>
                <w:spacing w:val="3"/>
                <w:sz w:val="24"/>
                <w:szCs w:val="24"/>
              </w:rPr>
              <w:t>СПб.:</w:t>
            </w:r>
            <w:proofErr w:type="gramEnd"/>
            <w:r w:rsidRPr="00F51AEF">
              <w:rPr>
                <w:rFonts w:ascii="Times New Roman" w:hAnsi="Times New Roman" w:cs="Times New Roman"/>
                <w:spacing w:val="3"/>
                <w:sz w:val="24"/>
                <w:szCs w:val="24"/>
              </w:rPr>
              <w:t xml:space="preserve"> ДЕТСТВО-ПРЕСС, 2012</w:t>
            </w:r>
          </w:p>
          <w:p w:rsidR="00494BDA" w:rsidRPr="00F51AEF" w:rsidRDefault="00494BDA" w:rsidP="00494BDA">
            <w:pPr>
              <w:jc w:val="both"/>
              <w:rPr>
                <w:rFonts w:ascii="Times New Roman" w:hAnsi="Times New Roman" w:cs="Times New Roman"/>
                <w:spacing w:val="3"/>
                <w:sz w:val="24"/>
                <w:szCs w:val="24"/>
              </w:rPr>
            </w:pPr>
            <w:r w:rsidRPr="00F51AEF">
              <w:rPr>
                <w:rFonts w:ascii="Times New Roman" w:hAnsi="Times New Roman" w:cs="Times New Roman"/>
                <w:spacing w:val="3"/>
                <w:sz w:val="24"/>
                <w:szCs w:val="24"/>
              </w:rPr>
              <w:t xml:space="preserve">Асачева Л.Ф., Горбунова О.В. Система занятий по профилактике нарушений осанки и плоскостопия у детей дошкольного возраста. - </w:t>
            </w:r>
            <w:proofErr w:type="gramStart"/>
            <w:r w:rsidRPr="00F51AEF">
              <w:rPr>
                <w:rFonts w:ascii="Times New Roman" w:hAnsi="Times New Roman" w:cs="Times New Roman"/>
                <w:spacing w:val="3"/>
                <w:sz w:val="24"/>
                <w:szCs w:val="24"/>
              </w:rPr>
              <w:t>СПб.:</w:t>
            </w:r>
            <w:proofErr w:type="gramEnd"/>
            <w:r w:rsidRPr="00F51AEF">
              <w:rPr>
                <w:rFonts w:ascii="Times New Roman" w:hAnsi="Times New Roman" w:cs="Times New Roman"/>
                <w:spacing w:val="3"/>
                <w:sz w:val="24"/>
                <w:szCs w:val="24"/>
              </w:rPr>
              <w:t xml:space="preserve"> ДЕТСТВО-ПРЕСС, 2013</w:t>
            </w:r>
          </w:p>
          <w:p w:rsidR="00494BDA" w:rsidRPr="00F51AEF" w:rsidRDefault="00494BDA" w:rsidP="00494BDA">
            <w:pPr>
              <w:jc w:val="both"/>
              <w:rPr>
                <w:rFonts w:ascii="Times New Roman" w:hAnsi="Times New Roman" w:cs="Times New Roman"/>
                <w:spacing w:val="3"/>
                <w:sz w:val="24"/>
                <w:szCs w:val="28"/>
              </w:rPr>
            </w:pPr>
            <w:r w:rsidRPr="00F51AEF">
              <w:rPr>
                <w:rFonts w:ascii="Times New Roman" w:hAnsi="Times New Roman" w:cs="Times New Roman"/>
                <w:spacing w:val="3"/>
                <w:sz w:val="24"/>
                <w:szCs w:val="28"/>
              </w:rPr>
              <w:t>Утробина К.К. Подвижные игры для детей 5 – 7 лет. М.: «Гном», 2015</w:t>
            </w:r>
          </w:p>
          <w:p w:rsidR="00494BDA" w:rsidRPr="00F51AEF" w:rsidRDefault="00494BDA" w:rsidP="00494BDA">
            <w:pPr>
              <w:jc w:val="both"/>
              <w:rPr>
                <w:rFonts w:ascii="Times New Roman" w:hAnsi="Times New Roman"/>
                <w:sz w:val="24"/>
                <w:szCs w:val="24"/>
              </w:rPr>
            </w:pPr>
            <w:r w:rsidRPr="00F51AEF">
              <w:rPr>
                <w:rFonts w:ascii="Times New Roman" w:hAnsi="Times New Roman" w:cs="Times New Roman"/>
                <w:sz w:val="24"/>
                <w:szCs w:val="24"/>
              </w:rPr>
              <w:t xml:space="preserve">Безруких М.М., Филиппова Т.А., Макеева А.Г. «Разговор о правильном питании» (рабочая тетрадь) – М.: </w:t>
            </w:r>
            <w:r w:rsidRPr="00F51AEF">
              <w:rPr>
                <w:rFonts w:ascii="Times New Roman" w:hAnsi="Times New Roman" w:cs="Times New Roman"/>
                <w:sz w:val="24"/>
                <w:szCs w:val="24"/>
                <w:lang w:val="en-US"/>
              </w:rPr>
              <w:t>Nestle</w:t>
            </w:r>
            <w:r w:rsidRPr="00F51AEF">
              <w:rPr>
                <w:rFonts w:ascii="Times New Roman" w:hAnsi="Times New Roman" w:cs="Times New Roman"/>
                <w:sz w:val="24"/>
                <w:szCs w:val="24"/>
              </w:rPr>
              <w:t>, 2016</w:t>
            </w:r>
          </w:p>
        </w:tc>
      </w:tr>
      <w:tr w:rsidR="00494BDA" w:rsidRPr="00F51AEF" w:rsidTr="00494BDA">
        <w:tc>
          <w:tcPr>
            <w:tcW w:w="4731" w:type="dxa"/>
            <w:gridSpan w:val="2"/>
            <w:tcBorders>
              <w:top w:val="single" w:sz="4" w:space="0" w:color="auto"/>
              <w:bottom w:val="single" w:sz="4" w:space="0" w:color="auto"/>
              <w:right w:val="single" w:sz="4" w:space="0" w:color="auto"/>
            </w:tcBorders>
          </w:tcPr>
          <w:p w:rsidR="00494BDA" w:rsidRPr="00F51AEF" w:rsidRDefault="00494BDA" w:rsidP="00494BDA">
            <w:pPr>
              <w:jc w:val="both"/>
              <w:rPr>
                <w:rFonts w:ascii="Times New Roman" w:hAnsi="Times New Roman" w:cs="Times New Roman"/>
                <w:spacing w:val="3"/>
                <w:sz w:val="24"/>
                <w:szCs w:val="24"/>
              </w:rPr>
            </w:pPr>
            <w:r w:rsidRPr="00F51AEF">
              <w:rPr>
                <w:rFonts w:ascii="Times New Roman" w:hAnsi="Times New Roman" w:cs="Times New Roman"/>
                <w:sz w:val="24"/>
                <w:szCs w:val="24"/>
                <w:lang w:eastAsia="ru-RU"/>
              </w:rPr>
              <w:t>Физическое развитие. Программа «Детство» для детей 4 - 7 лет. ФГОС ДО / авт.-составители Е.А. Мартынова, Н.А. Давыдова, Н.Р. Кислюк. – Волгоград. «Учитель», 2014</w:t>
            </w:r>
          </w:p>
        </w:tc>
        <w:tc>
          <w:tcPr>
            <w:tcW w:w="4591" w:type="dxa"/>
            <w:gridSpan w:val="3"/>
            <w:vMerge/>
            <w:tcBorders>
              <w:left w:val="single" w:sz="4" w:space="0" w:color="auto"/>
            </w:tcBorders>
          </w:tcPr>
          <w:p w:rsidR="00494BDA" w:rsidRPr="00F51AEF" w:rsidRDefault="00494BDA" w:rsidP="00494BDA">
            <w:pPr>
              <w:jc w:val="both"/>
              <w:rPr>
                <w:rFonts w:ascii="Times New Roman" w:hAnsi="Times New Roman" w:cs="Times New Roman"/>
                <w:spacing w:val="3"/>
                <w:sz w:val="24"/>
                <w:szCs w:val="24"/>
              </w:rPr>
            </w:pPr>
          </w:p>
        </w:tc>
      </w:tr>
      <w:tr w:rsidR="00494BDA" w:rsidRPr="00F51AEF" w:rsidTr="00494BDA">
        <w:tc>
          <w:tcPr>
            <w:tcW w:w="4731" w:type="dxa"/>
            <w:gridSpan w:val="2"/>
            <w:tcBorders>
              <w:top w:val="single" w:sz="4" w:space="0" w:color="auto"/>
              <w:bottom w:val="single" w:sz="4" w:space="0" w:color="auto"/>
              <w:right w:val="single" w:sz="4" w:space="0" w:color="auto"/>
            </w:tcBorders>
          </w:tcPr>
          <w:p w:rsidR="00494BDA" w:rsidRPr="00F51AEF" w:rsidRDefault="00494BDA" w:rsidP="00494BDA">
            <w:pPr>
              <w:jc w:val="both"/>
              <w:rPr>
                <w:rFonts w:ascii="Times New Roman" w:hAnsi="Times New Roman" w:cs="Times New Roman"/>
                <w:spacing w:val="3"/>
                <w:sz w:val="24"/>
                <w:szCs w:val="24"/>
              </w:rPr>
            </w:pPr>
            <w:r w:rsidRPr="00F51AEF">
              <w:rPr>
                <w:rFonts w:ascii="Times New Roman" w:hAnsi="Times New Roman" w:cs="Times New Roman"/>
                <w:sz w:val="24"/>
                <w:szCs w:val="24"/>
                <w:lang w:eastAsia="ru-RU"/>
              </w:rPr>
              <w:t>Физическое развитие. Программа «Детство» для детей 2 - 7 лет. ФГОС ДО / авт.-составители Е.А. Мартынова, Н.А. Давыдова, Н.Р. Кислюк. – Волгоград. «Учитель», 2013</w:t>
            </w:r>
          </w:p>
        </w:tc>
        <w:tc>
          <w:tcPr>
            <w:tcW w:w="4591" w:type="dxa"/>
            <w:gridSpan w:val="3"/>
            <w:vMerge/>
            <w:tcBorders>
              <w:left w:val="single" w:sz="4" w:space="0" w:color="auto"/>
            </w:tcBorders>
          </w:tcPr>
          <w:p w:rsidR="00494BDA" w:rsidRPr="00F51AEF" w:rsidRDefault="00494BDA" w:rsidP="00494BDA">
            <w:pPr>
              <w:jc w:val="both"/>
              <w:rPr>
                <w:rFonts w:ascii="Times New Roman" w:hAnsi="Times New Roman" w:cs="Times New Roman"/>
                <w:spacing w:val="3"/>
                <w:sz w:val="24"/>
                <w:szCs w:val="24"/>
              </w:rPr>
            </w:pPr>
          </w:p>
        </w:tc>
      </w:tr>
      <w:tr w:rsidR="00494BDA" w:rsidRPr="00F51AEF" w:rsidTr="00494BDA">
        <w:tc>
          <w:tcPr>
            <w:tcW w:w="4731" w:type="dxa"/>
            <w:gridSpan w:val="2"/>
            <w:tcBorders>
              <w:top w:val="single" w:sz="4" w:space="0" w:color="auto"/>
              <w:bottom w:val="single" w:sz="4" w:space="0" w:color="auto"/>
              <w:right w:val="single" w:sz="4" w:space="0" w:color="auto"/>
            </w:tcBorders>
          </w:tcPr>
          <w:p w:rsidR="00494BDA" w:rsidRPr="00F51AEF" w:rsidRDefault="00494BDA" w:rsidP="00494BDA">
            <w:pPr>
              <w:jc w:val="both"/>
              <w:rPr>
                <w:rFonts w:ascii="Times New Roman" w:hAnsi="Times New Roman" w:cs="Times New Roman"/>
                <w:spacing w:val="3"/>
                <w:sz w:val="24"/>
                <w:szCs w:val="24"/>
              </w:rPr>
            </w:pPr>
            <w:r w:rsidRPr="00F51AEF">
              <w:rPr>
                <w:rFonts w:ascii="Times New Roman" w:hAnsi="Times New Roman" w:cs="Times New Roman"/>
                <w:sz w:val="24"/>
                <w:szCs w:val="24"/>
              </w:rPr>
              <w:t>Безруких М.М., Филиппова Т.А., Макеева А.Г. «Разговор о правильном питании» (электронный ресурс)</w:t>
            </w:r>
            <w:r w:rsidRPr="00F51AEF">
              <w:rPr>
                <w:rFonts w:ascii="Times New Roman" w:hAnsi="Times New Roman" w:cs="Times New Roman"/>
                <w:b/>
                <w:sz w:val="24"/>
                <w:szCs w:val="24"/>
              </w:rPr>
              <w:t xml:space="preserve"> </w:t>
            </w:r>
          </w:p>
        </w:tc>
        <w:tc>
          <w:tcPr>
            <w:tcW w:w="4591" w:type="dxa"/>
            <w:gridSpan w:val="3"/>
            <w:vMerge/>
            <w:tcBorders>
              <w:left w:val="single" w:sz="4" w:space="0" w:color="auto"/>
            </w:tcBorders>
          </w:tcPr>
          <w:p w:rsidR="00494BDA" w:rsidRPr="00F51AEF" w:rsidRDefault="00494BDA" w:rsidP="00494BDA">
            <w:pPr>
              <w:jc w:val="both"/>
              <w:rPr>
                <w:rFonts w:ascii="Times New Roman" w:hAnsi="Times New Roman" w:cs="Times New Roman"/>
                <w:spacing w:val="3"/>
                <w:sz w:val="24"/>
                <w:szCs w:val="24"/>
              </w:rPr>
            </w:pPr>
          </w:p>
        </w:tc>
      </w:tr>
      <w:tr w:rsidR="00494BDA" w:rsidRPr="00F51AEF" w:rsidTr="00494BDA">
        <w:tc>
          <w:tcPr>
            <w:tcW w:w="4731" w:type="dxa"/>
            <w:gridSpan w:val="2"/>
            <w:tcBorders>
              <w:top w:val="single" w:sz="4" w:space="0" w:color="auto"/>
              <w:right w:val="single" w:sz="4" w:space="0" w:color="auto"/>
            </w:tcBorders>
          </w:tcPr>
          <w:p w:rsidR="00494BDA" w:rsidRPr="00F51AEF" w:rsidRDefault="00494BDA" w:rsidP="00494BDA">
            <w:pPr>
              <w:jc w:val="both"/>
              <w:rPr>
                <w:rFonts w:ascii="Times New Roman" w:hAnsi="Times New Roman" w:cs="Times New Roman"/>
                <w:spacing w:val="3"/>
                <w:sz w:val="24"/>
                <w:szCs w:val="24"/>
              </w:rPr>
            </w:pPr>
            <w:r w:rsidRPr="00F51AEF">
              <w:rPr>
                <w:rFonts w:ascii="Times New Roman" w:hAnsi="Times New Roman" w:cs="Times New Roman"/>
                <w:b/>
                <w:sz w:val="24"/>
                <w:szCs w:val="24"/>
              </w:rPr>
              <w:t xml:space="preserve">Занятие физической культурой на открытом воздухе: </w:t>
            </w:r>
            <w:r w:rsidRPr="00F51AEF">
              <w:rPr>
                <w:rFonts w:ascii="Times New Roman" w:hAnsi="Times New Roman" w:cs="Times New Roman"/>
                <w:sz w:val="24"/>
                <w:szCs w:val="24"/>
              </w:rPr>
              <w:t xml:space="preserve">Глазырина Л.Д. Физическая культура – дошкольникам. – М. ГИЦ </w:t>
            </w:r>
            <w:proofErr w:type="spellStart"/>
            <w:r w:rsidRPr="00F51AEF">
              <w:rPr>
                <w:rFonts w:ascii="Times New Roman" w:hAnsi="Times New Roman" w:cs="Times New Roman"/>
                <w:sz w:val="24"/>
                <w:szCs w:val="24"/>
              </w:rPr>
              <w:t>Владос</w:t>
            </w:r>
            <w:proofErr w:type="spellEnd"/>
            <w:r w:rsidRPr="00F51AEF">
              <w:rPr>
                <w:rFonts w:ascii="Times New Roman" w:hAnsi="Times New Roman" w:cs="Times New Roman"/>
                <w:sz w:val="24"/>
                <w:szCs w:val="24"/>
              </w:rPr>
              <w:t>, 2000</w:t>
            </w:r>
          </w:p>
        </w:tc>
        <w:tc>
          <w:tcPr>
            <w:tcW w:w="4591" w:type="dxa"/>
            <w:gridSpan w:val="3"/>
            <w:vMerge/>
            <w:tcBorders>
              <w:left w:val="single" w:sz="4" w:space="0" w:color="auto"/>
            </w:tcBorders>
          </w:tcPr>
          <w:p w:rsidR="00494BDA" w:rsidRPr="00F51AEF" w:rsidRDefault="00494BDA" w:rsidP="00494BDA">
            <w:pPr>
              <w:jc w:val="both"/>
              <w:rPr>
                <w:rFonts w:ascii="Times New Roman" w:hAnsi="Times New Roman" w:cs="Times New Roman"/>
                <w:spacing w:val="3"/>
                <w:sz w:val="24"/>
                <w:szCs w:val="24"/>
              </w:rPr>
            </w:pPr>
          </w:p>
        </w:tc>
      </w:tr>
      <w:tr w:rsidR="00494BDA" w:rsidRPr="00F51AEF" w:rsidTr="00494BDA">
        <w:tc>
          <w:tcPr>
            <w:tcW w:w="9322" w:type="dxa"/>
            <w:gridSpan w:val="5"/>
          </w:tcPr>
          <w:p w:rsidR="00494BDA" w:rsidRPr="00F51AEF" w:rsidRDefault="00494BDA" w:rsidP="00494BDA">
            <w:pPr>
              <w:jc w:val="center"/>
              <w:rPr>
                <w:rFonts w:ascii="Times New Roman" w:hAnsi="Times New Roman" w:cs="Times New Roman"/>
                <w:b/>
                <w:spacing w:val="3"/>
                <w:sz w:val="24"/>
                <w:szCs w:val="24"/>
              </w:rPr>
            </w:pPr>
            <w:r w:rsidRPr="00F51AEF">
              <w:rPr>
                <w:rFonts w:ascii="Times New Roman" w:hAnsi="Times New Roman" w:cs="Times New Roman"/>
                <w:b/>
                <w:spacing w:val="3"/>
                <w:sz w:val="24"/>
                <w:szCs w:val="24"/>
              </w:rPr>
              <w:t>Работа с родителями</w:t>
            </w:r>
          </w:p>
        </w:tc>
      </w:tr>
      <w:tr w:rsidR="00494BDA" w:rsidRPr="00F51AEF" w:rsidTr="00494BDA">
        <w:tc>
          <w:tcPr>
            <w:tcW w:w="9322" w:type="dxa"/>
            <w:gridSpan w:val="5"/>
          </w:tcPr>
          <w:p w:rsidR="00494BDA" w:rsidRPr="00F51AEF" w:rsidRDefault="00494BDA" w:rsidP="00494BDA">
            <w:pPr>
              <w:jc w:val="both"/>
              <w:rPr>
                <w:rFonts w:ascii="Times New Roman" w:hAnsi="Times New Roman" w:cs="Times New Roman"/>
                <w:spacing w:val="3"/>
                <w:sz w:val="24"/>
                <w:szCs w:val="24"/>
              </w:rPr>
            </w:pPr>
            <w:r w:rsidRPr="00F51AEF">
              <w:rPr>
                <w:rFonts w:ascii="Times New Roman" w:hAnsi="Times New Roman" w:cs="Times New Roman"/>
                <w:b/>
                <w:sz w:val="24"/>
                <w:szCs w:val="24"/>
              </w:rPr>
              <w:t xml:space="preserve">Освоение безопасного поведения: </w:t>
            </w:r>
            <w:r w:rsidRPr="00F51AEF">
              <w:rPr>
                <w:rFonts w:ascii="Times New Roman" w:hAnsi="Times New Roman" w:cs="Times New Roman"/>
                <w:sz w:val="24"/>
                <w:szCs w:val="24"/>
              </w:rPr>
              <w:t>Тимофеева Л.Л. Формирование культуры безопасности. Взаимодействие семьи и ДОО.</w:t>
            </w:r>
            <w:r w:rsidRPr="00F51AEF">
              <w:rPr>
                <w:rFonts w:ascii="Times New Roman" w:hAnsi="Times New Roman" w:cs="Times New Roman"/>
                <w:spacing w:val="3"/>
                <w:sz w:val="24"/>
                <w:szCs w:val="24"/>
              </w:rPr>
              <w:t xml:space="preserve"> - </w:t>
            </w:r>
            <w:proofErr w:type="gramStart"/>
            <w:r w:rsidRPr="00F51AEF">
              <w:rPr>
                <w:rFonts w:ascii="Times New Roman" w:hAnsi="Times New Roman" w:cs="Times New Roman"/>
                <w:spacing w:val="3"/>
                <w:sz w:val="24"/>
                <w:szCs w:val="24"/>
              </w:rPr>
              <w:t>СПб.:</w:t>
            </w:r>
            <w:proofErr w:type="gramEnd"/>
            <w:r w:rsidRPr="00F51AEF">
              <w:rPr>
                <w:rFonts w:ascii="Times New Roman" w:hAnsi="Times New Roman" w:cs="Times New Roman"/>
                <w:spacing w:val="3"/>
                <w:sz w:val="24"/>
                <w:szCs w:val="24"/>
              </w:rPr>
              <w:t xml:space="preserve"> ДЕТСТВО-ПРЕСС, 2014</w:t>
            </w:r>
          </w:p>
        </w:tc>
      </w:tr>
      <w:tr w:rsidR="00494BDA" w:rsidRPr="00F51AEF" w:rsidTr="00494BDA">
        <w:tc>
          <w:tcPr>
            <w:tcW w:w="9322" w:type="dxa"/>
            <w:gridSpan w:val="5"/>
          </w:tcPr>
          <w:p w:rsidR="00494BDA" w:rsidRPr="00F51AEF" w:rsidRDefault="00494BDA" w:rsidP="00494BDA">
            <w:pPr>
              <w:jc w:val="center"/>
              <w:rPr>
                <w:rFonts w:ascii="Times New Roman" w:hAnsi="Times New Roman" w:cs="Times New Roman"/>
                <w:spacing w:val="3"/>
                <w:sz w:val="24"/>
                <w:szCs w:val="24"/>
              </w:rPr>
            </w:pPr>
            <w:r w:rsidRPr="00F51AEF">
              <w:rPr>
                <w:rFonts w:ascii="Times New Roman" w:hAnsi="Times New Roman" w:cs="Times New Roman"/>
                <w:b/>
                <w:bCs/>
                <w:sz w:val="24"/>
                <w:szCs w:val="23"/>
              </w:rPr>
              <w:t>Перечень программ и технологий, используемых педагогом-психологом</w:t>
            </w:r>
          </w:p>
        </w:tc>
      </w:tr>
      <w:tr w:rsidR="00494BDA" w:rsidRPr="00F51AEF" w:rsidTr="00494BDA">
        <w:tc>
          <w:tcPr>
            <w:tcW w:w="9322" w:type="dxa"/>
            <w:gridSpan w:val="5"/>
          </w:tcPr>
          <w:p w:rsidR="00494BDA" w:rsidRPr="00F51AEF" w:rsidRDefault="00494BDA" w:rsidP="00494BDA">
            <w:pPr>
              <w:pStyle w:val="Default"/>
              <w:jc w:val="both"/>
              <w:rPr>
                <w:b/>
                <w:bCs/>
                <w:color w:val="auto"/>
              </w:rPr>
            </w:pPr>
            <w:proofErr w:type="spellStart"/>
            <w:r w:rsidRPr="00F51AEF">
              <w:rPr>
                <w:color w:val="auto"/>
              </w:rPr>
              <w:t>Гоньшева</w:t>
            </w:r>
            <w:proofErr w:type="spellEnd"/>
            <w:r w:rsidRPr="00F51AEF">
              <w:rPr>
                <w:color w:val="auto"/>
              </w:rPr>
              <w:t xml:space="preserve"> А.С. Занятия психолога с детьми 2-4 лет в период адаптации к дошкольному учреждению. М., 2013 </w:t>
            </w:r>
          </w:p>
        </w:tc>
      </w:tr>
      <w:tr w:rsidR="00494BDA" w:rsidRPr="00F51AEF" w:rsidTr="00494BDA">
        <w:tc>
          <w:tcPr>
            <w:tcW w:w="9322" w:type="dxa"/>
            <w:gridSpan w:val="5"/>
          </w:tcPr>
          <w:p w:rsidR="00494BDA" w:rsidRPr="00F51AEF" w:rsidRDefault="00494BDA" w:rsidP="00494BDA">
            <w:pPr>
              <w:pStyle w:val="Default"/>
              <w:jc w:val="both"/>
              <w:rPr>
                <w:color w:val="auto"/>
              </w:rPr>
            </w:pPr>
            <w:proofErr w:type="spellStart"/>
            <w:r w:rsidRPr="00F51AEF">
              <w:rPr>
                <w:color w:val="auto"/>
              </w:rPr>
              <w:t>Куражева</w:t>
            </w:r>
            <w:proofErr w:type="spellEnd"/>
            <w:r w:rsidRPr="00F51AEF">
              <w:rPr>
                <w:color w:val="auto"/>
              </w:rPr>
              <w:t xml:space="preserve"> Н.Ю. Цветик-</w:t>
            </w:r>
            <w:proofErr w:type="spellStart"/>
            <w:r w:rsidRPr="00F51AEF">
              <w:rPr>
                <w:color w:val="auto"/>
              </w:rPr>
              <w:t>семицветик</w:t>
            </w:r>
            <w:proofErr w:type="spellEnd"/>
            <w:r w:rsidRPr="00F51AEF">
              <w:rPr>
                <w:color w:val="auto"/>
              </w:rPr>
              <w:t>. Программа психолого-педагогических занятий для дошкольников 3-4 лет. М., 2014</w:t>
            </w:r>
          </w:p>
        </w:tc>
      </w:tr>
      <w:tr w:rsidR="00494BDA" w:rsidRPr="00F51AEF" w:rsidTr="00494BDA">
        <w:tc>
          <w:tcPr>
            <w:tcW w:w="9322" w:type="dxa"/>
            <w:gridSpan w:val="5"/>
          </w:tcPr>
          <w:p w:rsidR="00494BDA" w:rsidRPr="00F51AEF" w:rsidRDefault="00494BDA" w:rsidP="00494BDA">
            <w:pPr>
              <w:pStyle w:val="Default"/>
              <w:jc w:val="both"/>
              <w:rPr>
                <w:color w:val="auto"/>
              </w:rPr>
            </w:pPr>
            <w:proofErr w:type="spellStart"/>
            <w:r w:rsidRPr="00F51AEF">
              <w:rPr>
                <w:color w:val="auto"/>
              </w:rPr>
              <w:t>Куражева</w:t>
            </w:r>
            <w:proofErr w:type="spellEnd"/>
            <w:r w:rsidRPr="00F51AEF">
              <w:rPr>
                <w:color w:val="auto"/>
              </w:rPr>
              <w:t xml:space="preserve"> Н.Ю. Цветик-</w:t>
            </w:r>
            <w:proofErr w:type="spellStart"/>
            <w:r w:rsidRPr="00F51AEF">
              <w:rPr>
                <w:color w:val="auto"/>
              </w:rPr>
              <w:t>семицветик</w:t>
            </w:r>
            <w:proofErr w:type="spellEnd"/>
            <w:r w:rsidRPr="00F51AEF">
              <w:rPr>
                <w:color w:val="auto"/>
              </w:rPr>
              <w:t xml:space="preserve">. Программа психолого-педагогических занятий для </w:t>
            </w:r>
            <w:r w:rsidRPr="00F51AEF">
              <w:rPr>
                <w:color w:val="auto"/>
              </w:rPr>
              <w:lastRenderedPageBreak/>
              <w:t>дошкольников 4-5 лет. М., 2014</w:t>
            </w:r>
          </w:p>
        </w:tc>
      </w:tr>
      <w:tr w:rsidR="00494BDA" w:rsidRPr="00F51AEF" w:rsidTr="00494BDA">
        <w:tc>
          <w:tcPr>
            <w:tcW w:w="9322" w:type="dxa"/>
            <w:gridSpan w:val="5"/>
          </w:tcPr>
          <w:p w:rsidR="00494BDA" w:rsidRPr="00F51AEF" w:rsidRDefault="00494BDA" w:rsidP="00494BDA">
            <w:pPr>
              <w:pStyle w:val="Default"/>
              <w:jc w:val="both"/>
              <w:rPr>
                <w:color w:val="auto"/>
              </w:rPr>
            </w:pPr>
            <w:proofErr w:type="spellStart"/>
            <w:r w:rsidRPr="00F51AEF">
              <w:rPr>
                <w:color w:val="auto"/>
              </w:rPr>
              <w:lastRenderedPageBreak/>
              <w:t>Куражева</w:t>
            </w:r>
            <w:proofErr w:type="spellEnd"/>
            <w:r w:rsidRPr="00F51AEF">
              <w:rPr>
                <w:color w:val="auto"/>
              </w:rPr>
              <w:t xml:space="preserve"> Н.Ю. Цветик-</w:t>
            </w:r>
            <w:proofErr w:type="spellStart"/>
            <w:r w:rsidRPr="00F51AEF">
              <w:rPr>
                <w:color w:val="auto"/>
              </w:rPr>
              <w:t>семицветик</w:t>
            </w:r>
            <w:proofErr w:type="spellEnd"/>
            <w:r w:rsidRPr="00F51AEF">
              <w:rPr>
                <w:color w:val="auto"/>
              </w:rPr>
              <w:t xml:space="preserve">. Программа психолого-педагогических занятий для дошкольников 5-6 лет </w:t>
            </w:r>
            <w:proofErr w:type="spellStart"/>
            <w:r w:rsidRPr="00F51AEF">
              <w:rPr>
                <w:color w:val="auto"/>
              </w:rPr>
              <w:t>лет</w:t>
            </w:r>
            <w:proofErr w:type="spellEnd"/>
            <w:r w:rsidRPr="00F51AEF">
              <w:rPr>
                <w:color w:val="auto"/>
              </w:rPr>
              <w:t>. М., 2014</w:t>
            </w:r>
          </w:p>
        </w:tc>
      </w:tr>
      <w:tr w:rsidR="00494BDA" w:rsidRPr="00F51AEF" w:rsidTr="00494BDA">
        <w:tc>
          <w:tcPr>
            <w:tcW w:w="9322" w:type="dxa"/>
            <w:gridSpan w:val="5"/>
          </w:tcPr>
          <w:p w:rsidR="00494BDA" w:rsidRPr="00F51AEF" w:rsidRDefault="00494BDA" w:rsidP="00494BDA">
            <w:pPr>
              <w:pStyle w:val="Default"/>
              <w:jc w:val="both"/>
              <w:rPr>
                <w:color w:val="auto"/>
              </w:rPr>
            </w:pPr>
            <w:proofErr w:type="spellStart"/>
            <w:r w:rsidRPr="00F51AEF">
              <w:rPr>
                <w:color w:val="auto"/>
              </w:rPr>
              <w:t>Куражева</w:t>
            </w:r>
            <w:proofErr w:type="spellEnd"/>
            <w:r w:rsidRPr="00F51AEF">
              <w:rPr>
                <w:color w:val="auto"/>
              </w:rPr>
              <w:t xml:space="preserve"> Н.Ю. Цветик-</w:t>
            </w:r>
            <w:proofErr w:type="spellStart"/>
            <w:r w:rsidRPr="00F51AEF">
              <w:rPr>
                <w:color w:val="auto"/>
              </w:rPr>
              <w:t>семицветик</w:t>
            </w:r>
            <w:proofErr w:type="spellEnd"/>
            <w:r w:rsidRPr="00F51AEF">
              <w:rPr>
                <w:color w:val="auto"/>
              </w:rPr>
              <w:t>. Программа психолого-педагогических занятий для дошкольников 6-7 лет. М., 2014</w:t>
            </w:r>
          </w:p>
        </w:tc>
      </w:tr>
      <w:tr w:rsidR="00494BDA" w:rsidRPr="00F51AEF" w:rsidTr="00494BDA">
        <w:tc>
          <w:tcPr>
            <w:tcW w:w="9322" w:type="dxa"/>
            <w:gridSpan w:val="5"/>
          </w:tcPr>
          <w:p w:rsidR="00494BDA" w:rsidRPr="00F51AEF" w:rsidRDefault="00494BDA" w:rsidP="00494BDA">
            <w:pPr>
              <w:pStyle w:val="Default"/>
              <w:jc w:val="both"/>
              <w:rPr>
                <w:b/>
                <w:bCs/>
                <w:color w:val="auto"/>
              </w:rPr>
            </w:pPr>
            <w:r w:rsidRPr="00F51AEF">
              <w:rPr>
                <w:color w:val="auto"/>
              </w:rPr>
              <w:t xml:space="preserve">Можейко А.В. Развитие познавательной и эмоциональной сферы дошкольников. М., Сфера, 2010 </w:t>
            </w:r>
          </w:p>
        </w:tc>
      </w:tr>
      <w:tr w:rsidR="00494BDA" w:rsidRPr="00F51AEF" w:rsidTr="00494BDA">
        <w:tc>
          <w:tcPr>
            <w:tcW w:w="9322" w:type="dxa"/>
            <w:gridSpan w:val="5"/>
          </w:tcPr>
          <w:p w:rsidR="00494BDA" w:rsidRPr="00F51AEF" w:rsidRDefault="00494BDA" w:rsidP="00494BDA">
            <w:pPr>
              <w:pStyle w:val="Default"/>
              <w:jc w:val="both"/>
              <w:rPr>
                <w:b/>
                <w:bCs/>
                <w:color w:val="auto"/>
              </w:rPr>
            </w:pPr>
            <w:proofErr w:type="spellStart"/>
            <w:r w:rsidRPr="00F51AEF">
              <w:rPr>
                <w:color w:val="auto"/>
              </w:rPr>
              <w:t>Шипицина</w:t>
            </w:r>
            <w:proofErr w:type="spellEnd"/>
            <w:r w:rsidRPr="00F51AEF">
              <w:rPr>
                <w:color w:val="auto"/>
              </w:rPr>
              <w:t xml:space="preserve"> Л.М. Азбука общения. Развитие личности ребёнка, навыков общения со взрослыми и сверстниками. </w:t>
            </w:r>
            <w:proofErr w:type="gramStart"/>
            <w:r w:rsidRPr="00F51AEF">
              <w:rPr>
                <w:color w:val="auto"/>
              </w:rPr>
              <w:t>СПб.:</w:t>
            </w:r>
            <w:proofErr w:type="gramEnd"/>
            <w:r w:rsidRPr="00F51AEF">
              <w:rPr>
                <w:color w:val="auto"/>
              </w:rPr>
              <w:t xml:space="preserve"> ООО «ИЗДАТЕЛЬСТВО «ДЕТСТВО-ПРЕСС», 2010 </w:t>
            </w:r>
          </w:p>
        </w:tc>
      </w:tr>
      <w:tr w:rsidR="00494BDA" w:rsidRPr="00F51AEF" w:rsidTr="00494BDA">
        <w:tc>
          <w:tcPr>
            <w:tcW w:w="9322" w:type="dxa"/>
            <w:gridSpan w:val="5"/>
          </w:tcPr>
          <w:p w:rsidR="00494BDA" w:rsidRPr="00F51AEF" w:rsidRDefault="00494BDA" w:rsidP="00494BDA">
            <w:pPr>
              <w:jc w:val="both"/>
              <w:rPr>
                <w:rFonts w:ascii="Times New Roman" w:hAnsi="Times New Roman" w:cs="Times New Roman"/>
                <w:b/>
                <w:bCs/>
                <w:sz w:val="24"/>
                <w:szCs w:val="24"/>
              </w:rPr>
            </w:pPr>
            <w:r w:rsidRPr="00F51AEF">
              <w:rPr>
                <w:rFonts w:ascii="Times New Roman" w:hAnsi="Times New Roman" w:cs="Times New Roman"/>
                <w:sz w:val="24"/>
                <w:szCs w:val="24"/>
              </w:rPr>
              <w:t>Шорыгина Т.А. Добрые сказки. М.: Сфера, 2014</w:t>
            </w:r>
          </w:p>
        </w:tc>
      </w:tr>
    </w:tbl>
    <w:p w:rsidR="00494BDA" w:rsidRDefault="00494BDA" w:rsidP="00494BDA">
      <w:pPr>
        <w:autoSpaceDE w:val="0"/>
        <w:autoSpaceDN w:val="0"/>
        <w:adjustRightInd w:val="0"/>
        <w:spacing w:after="0" w:line="240" w:lineRule="auto"/>
        <w:jc w:val="center"/>
        <w:rPr>
          <w:rFonts w:ascii="Times New Roman" w:hAnsi="Times New Roman" w:cs="Times New Roman"/>
          <w:b/>
          <w:color w:val="FF0000"/>
          <w:sz w:val="28"/>
          <w:szCs w:val="24"/>
        </w:rPr>
      </w:pPr>
    </w:p>
    <w:p w:rsidR="00827B92" w:rsidRPr="001F700B" w:rsidRDefault="00827B92" w:rsidP="00342656">
      <w:pPr>
        <w:pStyle w:val="a3"/>
        <w:spacing w:after="0" w:line="240" w:lineRule="auto"/>
        <w:ind w:left="0"/>
        <w:jc w:val="center"/>
        <w:rPr>
          <w:rFonts w:ascii="Times New Roman" w:hAnsi="Times New Roman" w:cs="Times New Roman"/>
          <w:b/>
          <w:sz w:val="24"/>
          <w:szCs w:val="24"/>
        </w:rPr>
      </w:pPr>
      <w:r w:rsidRPr="001F700B">
        <w:rPr>
          <w:rFonts w:ascii="Times New Roman" w:hAnsi="Times New Roman" w:cs="Times New Roman"/>
          <w:b/>
          <w:sz w:val="24"/>
          <w:szCs w:val="24"/>
        </w:rPr>
        <w:t>3.4.</w:t>
      </w:r>
      <w:r w:rsidR="00C83C95">
        <w:rPr>
          <w:rFonts w:ascii="Times New Roman" w:hAnsi="Times New Roman" w:cs="Times New Roman"/>
          <w:b/>
          <w:sz w:val="24"/>
          <w:szCs w:val="24"/>
        </w:rPr>
        <w:t>2</w:t>
      </w:r>
      <w:r w:rsidRPr="001F700B">
        <w:rPr>
          <w:rFonts w:ascii="Times New Roman" w:hAnsi="Times New Roman" w:cs="Times New Roman"/>
          <w:b/>
          <w:sz w:val="24"/>
          <w:szCs w:val="24"/>
        </w:rPr>
        <w:t>. Помещения для занятий, проектов и пр</w:t>
      </w:r>
      <w:r w:rsidR="007767B4" w:rsidRPr="001F700B">
        <w:rPr>
          <w:rFonts w:ascii="Times New Roman" w:hAnsi="Times New Roman" w:cs="Times New Roman"/>
          <w:b/>
          <w:sz w:val="24"/>
          <w:szCs w:val="24"/>
        </w:rPr>
        <w:t>очих</w:t>
      </w:r>
      <w:r w:rsidRPr="001F700B">
        <w:rPr>
          <w:rFonts w:ascii="Times New Roman" w:hAnsi="Times New Roman" w:cs="Times New Roman"/>
          <w:b/>
          <w:sz w:val="24"/>
          <w:szCs w:val="24"/>
        </w:rPr>
        <w:t xml:space="preserve"> видов детской деятельности и форм активности</w:t>
      </w:r>
    </w:p>
    <w:p w:rsidR="001F700B" w:rsidRDefault="001F700B" w:rsidP="007767B4">
      <w:pPr>
        <w:pStyle w:val="a3"/>
        <w:spacing w:after="0" w:line="240" w:lineRule="auto"/>
        <w:ind w:left="0"/>
        <w:jc w:val="both"/>
        <w:rPr>
          <w:rFonts w:ascii="Times New Roman" w:hAnsi="Times New Roman" w:cs="Times New Roman"/>
          <w:sz w:val="24"/>
          <w:szCs w:val="24"/>
        </w:rPr>
      </w:pPr>
    </w:p>
    <w:p w:rsidR="001F700B" w:rsidRDefault="009708C9" w:rsidP="009708C9">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Воспитанники подготовительной группы пользуются всеми помещениями группы, </w:t>
      </w:r>
      <w:r w:rsidR="001F700B">
        <w:rPr>
          <w:rFonts w:ascii="Times New Roman" w:hAnsi="Times New Roman" w:cs="Times New Roman"/>
          <w:sz w:val="24"/>
          <w:szCs w:val="24"/>
        </w:rPr>
        <w:t>специализированны</w:t>
      </w:r>
      <w:r>
        <w:rPr>
          <w:rFonts w:ascii="Times New Roman" w:hAnsi="Times New Roman" w:cs="Times New Roman"/>
          <w:sz w:val="24"/>
          <w:szCs w:val="24"/>
        </w:rPr>
        <w:t>м</w:t>
      </w:r>
      <w:r w:rsidR="001F700B">
        <w:rPr>
          <w:rFonts w:ascii="Times New Roman" w:hAnsi="Times New Roman" w:cs="Times New Roman"/>
          <w:sz w:val="24"/>
          <w:szCs w:val="24"/>
        </w:rPr>
        <w:t xml:space="preserve"> помещения</w:t>
      </w:r>
      <w:r>
        <w:rPr>
          <w:rFonts w:ascii="Times New Roman" w:hAnsi="Times New Roman" w:cs="Times New Roman"/>
          <w:sz w:val="24"/>
          <w:szCs w:val="24"/>
        </w:rPr>
        <w:t>ми</w:t>
      </w:r>
      <w:r w:rsidR="001F700B">
        <w:rPr>
          <w:rFonts w:ascii="Times New Roman" w:hAnsi="Times New Roman" w:cs="Times New Roman"/>
          <w:sz w:val="24"/>
          <w:szCs w:val="24"/>
        </w:rPr>
        <w:t xml:space="preserve"> для различных видов детской деятельности:</w:t>
      </w:r>
    </w:p>
    <w:p w:rsidR="001F700B" w:rsidRDefault="001F700B" w:rsidP="00BE2752">
      <w:pPr>
        <w:pStyle w:val="a3"/>
        <w:numPr>
          <w:ilvl w:val="0"/>
          <w:numId w:val="66"/>
        </w:numPr>
        <w:spacing w:after="0" w:line="240" w:lineRule="auto"/>
        <w:ind w:left="1560"/>
        <w:jc w:val="both"/>
        <w:rPr>
          <w:rFonts w:ascii="Times New Roman" w:hAnsi="Times New Roman" w:cs="Times New Roman"/>
          <w:sz w:val="24"/>
          <w:szCs w:val="24"/>
        </w:rPr>
      </w:pPr>
      <w:r>
        <w:rPr>
          <w:rFonts w:ascii="Times New Roman" w:hAnsi="Times New Roman" w:cs="Times New Roman"/>
          <w:sz w:val="24"/>
          <w:szCs w:val="24"/>
        </w:rPr>
        <w:t>Музыкальный зал;</w:t>
      </w:r>
    </w:p>
    <w:p w:rsidR="001F700B" w:rsidRDefault="001F700B" w:rsidP="00BE2752">
      <w:pPr>
        <w:pStyle w:val="a3"/>
        <w:numPr>
          <w:ilvl w:val="0"/>
          <w:numId w:val="66"/>
        </w:numPr>
        <w:spacing w:after="0" w:line="240" w:lineRule="auto"/>
        <w:ind w:left="1560"/>
        <w:jc w:val="both"/>
        <w:rPr>
          <w:rFonts w:ascii="Times New Roman" w:hAnsi="Times New Roman" w:cs="Times New Roman"/>
          <w:sz w:val="24"/>
          <w:szCs w:val="24"/>
        </w:rPr>
      </w:pPr>
      <w:r>
        <w:rPr>
          <w:rFonts w:ascii="Times New Roman" w:hAnsi="Times New Roman" w:cs="Times New Roman"/>
          <w:sz w:val="24"/>
          <w:szCs w:val="24"/>
        </w:rPr>
        <w:t>Спортивный зал;</w:t>
      </w:r>
    </w:p>
    <w:p w:rsidR="001F700B" w:rsidRDefault="001F700B" w:rsidP="00BE2752">
      <w:pPr>
        <w:pStyle w:val="a3"/>
        <w:numPr>
          <w:ilvl w:val="0"/>
          <w:numId w:val="66"/>
        </w:numPr>
        <w:spacing w:after="0" w:line="240" w:lineRule="auto"/>
        <w:ind w:left="1560"/>
        <w:jc w:val="both"/>
        <w:rPr>
          <w:rFonts w:ascii="Times New Roman" w:hAnsi="Times New Roman" w:cs="Times New Roman"/>
          <w:sz w:val="24"/>
          <w:szCs w:val="24"/>
        </w:rPr>
      </w:pPr>
      <w:r>
        <w:rPr>
          <w:rFonts w:ascii="Times New Roman" w:hAnsi="Times New Roman" w:cs="Times New Roman"/>
          <w:sz w:val="24"/>
          <w:szCs w:val="24"/>
        </w:rPr>
        <w:t>Комната психологической разгрузки.</w:t>
      </w:r>
    </w:p>
    <w:p w:rsidR="001F700B" w:rsidRDefault="001F700B" w:rsidP="001F700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На территории МБДОУ </w:t>
      </w:r>
      <w:r w:rsidR="009708C9">
        <w:rPr>
          <w:rFonts w:ascii="Times New Roman" w:hAnsi="Times New Roman" w:cs="Times New Roman"/>
          <w:sz w:val="24"/>
          <w:szCs w:val="24"/>
        </w:rPr>
        <w:t>пользуются</w:t>
      </w:r>
      <w:r>
        <w:rPr>
          <w:rFonts w:ascii="Times New Roman" w:hAnsi="Times New Roman" w:cs="Times New Roman"/>
          <w:sz w:val="24"/>
          <w:szCs w:val="24"/>
        </w:rPr>
        <w:t>:</w:t>
      </w:r>
    </w:p>
    <w:p w:rsidR="001F700B" w:rsidRDefault="001F700B" w:rsidP="00BE2752">
      <w:pPr>
        <w:pStyle w:val="a3"/>
        <w:numPr>
          <w:ilvl w:val="0"/>
          <w:numId w:val="6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групповы</w:t>
      </w:r>
      <w:r w:rsidR="009708C9">
        <w:rPr>
          <w:rFonts w:ascii="Times New Roman" w:hAnsi="Times New Roman" w:cs="Times New Roman"/>
          <w:sz w:val="24"/>
          <w:szCs w:val="24"/>
        </w:rPr>
        <w:t>м</w:t>
      </w:r>
      <w:r>
        <w:rPr>
          <w:rFonts w:ascii="Times New Roman" w:hAnsi="Times New Roman" w:cs="Times New Roman"/>
          <w:sz w:val="24"/>
          <w:szCs w:val="24"/>
        </w:rPr>
        <w:t xml:space="preserve"> участко</w:t>
      </w:r>
      <w:r w:rsidR="009708C9">
        <w:rPr>
          <w:rFonts w:ascii="Times New Roman" w:hAnsi="Times New Roman" w:cs="Times New Roman"/>
          <w:sz w:val="24"/>
          <w:szCs w:val="24"/>
        </w:rPr>
        <w:t>м</w:t>
      </w:r>
      <w:r>
        <w:rPr>
          <w:rFonts w:ascii="Times New Roman" w:hAnsi="Times New Roman" w:cs="Times New Roman"/>
          <w:sz w:val="24"/>
          <w:szCs w:val="24"/>
        </w:rPr>
        <w:t xml:space="preserve"> с теневыми навесами и малыми формами для игр и свободной двигательной активности детей;</w:t>
      </w:r>
    </w:p>
    <w:p w:rsidR="001F700B" w:rsidRDefault="001F700B" w:rsidP="00BE2752">
      <w:pPr>
        <w:pStyle w:val="a3"/>
        <w:numPr>
          <w:ilvl w:val="0"/>
          <w:numId w:val="6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2 спортивны</w:t>
      </w:r>
      <w:r w:rsidR="009708C9">
        <w:rPr>
          <w:rFonts w:ascii="Times New Roman" w:hAnsi="Times New Roman" w:cs="Times New Roman"/>
          <w:sz w:val="24"/>
          <w:szCs w:val="24"/>
        </w:rPr>
        <w:t>ми</w:t>
      </w:r>
      <w:r>
        <w:rPr>
          <w:rFonts w:ascii="Times New Roman" w:hAnsi="Times New Roman" w:cs="Times New Roman"/>
          <w:sz w:val="24"/>
          <w:szCs w:val="24"/>
        </w:rPr>
        <w:t xml:space="preserve"> площадк</w:t>
      </w:r>
      <w:r w:rsidR="009708C9">
        <w:rPr>
          <w:rFonts w:ascii="Times New Roman" w:hAnsi="Times New Roman" w:cs="Times New Roman"/>
          <w:sz w:val="24"/>
          <w:szCs w:val="24"/>
        </w:rPr>
        <w:t>ами</w:t>
      </w:r>
      <w:r>
        <w:rPr>
          <w:rFonts w:ascii="Times New Roman" w:hAnsi="Times New Roman" w:cs="Times New Roman"/>
          <w:sz w:val="24"/>
          <w:szCs w:val="24"/>
        </w:rPr>
        <w:t>;</w:t>
      </w:r>
    </w:p>
    <w:p w:rsidR="001F700B" w:rsidRDefault="009708C9" w:rsidP="00BE2752">
      <w:pPr>
        <w:pStyle w:val="a3"/>
        <w:numPr>
          <w:ilvl w:val="0"/>
          <w:numId w:val="6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001F700B">
        <w:rPr>
          <w:rFonts w:ascii="Times New Roman" w:hAnsi="Times New Roman" w:cs="Times New Roman"/>
          <w:sz w:val="24"/>
          <w:szCs w:val="24"/>
        </w:rPr>
        <w:t>ад</w:t>
      </w:r>
      <w:r>
        <w:rPr>
          <w:rFonts w:ascii="Times New Roman" w:hAnsi="Times New Roman" w:cs="Times New Roman"/>
          <w:sz w:val="24"/>
          <w:szCs w:val="24"/>
        </w:rPr>
        <w:t>ом</w:t>
      </w:r>
      <w:r w:rsidR="001F700B">
        <w:rPr>
          <w:rFonts w:ascii="Times New Roman" w:hAnsi="Times New Roman" w:cs="Times New Roman"/>
          <w:sz w:val="24"/>
          <w:szCs w:val="24"/>
        </w:rPr>
        <w:t>, огород</w:t>
      </w:r>
      <w:r>
        <w:rPr>
          <w:rFonts w:ascii="Times New Roman" w:hAnsi="Times New Roman" w:cs="Times New Roman"/>
          <w:sz w:val="24"/>
          <w:szCs w:val="24"/>
        </w:rPr>
        <w:t>ом</w:t>
      </w:r>
      <w:r w:rsidR="001F700B">
        <w:rPr>
          <w:rFonts w:ascii="Times New Roman" w:hAnsi="Times New Roman" w:cs="Times New Roman"/>
          <w:sz w:val="24"/>
          <w:szCs w:val="24"/>
        </w:rPr>
        <w:t>, цветник</w:t>
      </w:r>
      <w:r>
        <w:rPr>
          <w:rFonts w:ascii="Times New Roman" w:hAnsi="Times New Roman" w:cs="Times New Roman"/>
          <w:sz w:val="24"/>
          <w:szCs w:val="24"/>
        </w:rPr>
        <w:t>ами</w:t>
      </w:r>
      <w:r w:rsidR="001F700B">
        <w:rPr>
          <w:rFonts w:ascii="Times New Roman" w:hAnsi="Times New Roman" w:cs="Times New Roman"/>
          <w:sz w:val="24"/>
          <w:szCs w:val="24"/>
        </w:rPr>
        <w:t>;</w:t>
      </w:r>
      <w:r>
        <w:rPr>
          <w:rFonts w:ascii="Times New Roman" w:hAnsi="Times New Roman" w:cs="Times New Roman"/>
          <w:sz w:val="24"/>
          <w:szCs w:val="24"/>
        </w:rPr>
        <w:t xml:space="preserve"> и пр.</w:t>
      </w:r>
    </w:p>
    <w:p w:rsidR="007E0DFF" w:rsidRDefault="007E0DFF" w:rsidP="00342656">
      <w:pPr>
        <w:pStyle w:val="a3"/>
        <w:spacing w:after="0" w:line="240" w:lineRule="auto"/>
        <w:ind w:left="0"/>
        <w:jc w:val="center"/>
        <w:rPr>
          <w:rFonts w:ascii="Times New Roman" w:hAnsi="Times New Roman" w:cs="Times New Roman"/>
          <w:b/>
          <w:color w:val="FF0000"/>
          <w:sz w:val="24"/>
          <w:szCs w:val="24"/>
        </w:rPr>
      </w:pPr>
    </w:p>
    <w:p w:rsidR="00DE3AC2" w:rsidRPr="000A0236" w:rsidRDefault="00DE3AC2" w:rsidP="00342656">
      <w:pPr>
        <w:pStyle w:val="a3"/>
        <w:spacing w:after="0" w:line="240" w:lineRule="auto"/>
        <w:ind w:left="0"/>
        <w:jc w:val="center"/>
        <w:rPr>
          <w:rFonts w:ascii="Times New Roman" w:hAnsi="Times New Roman" w:cs="Times New Roman"/>
          <w:b/>
          <w:sz w:val="24"/>
          <w:szCs w:val="24"/>
        </w:rPr>
      </w:pPr>
      <w:r w:rsidRPr="000A0236">
        <w:rPr>
          <w:rFonts w:ascii="Times New Roman" w:hAnsi="Times New Roman" w:cs="Times New Roman"/>
          <w:b/>
          <w:sz w:val="24"/>
          <w:szCs w:val="24"/>
        </w:rPr>
        <w:t>3.4.</w:t>
      </w:r>
      <w:r w:rsidR="00C83C95">
        <w:rPr>
          <w:rFonts w:ascii="Times New Roman" w:hAnsi="Times New Roman" w:cs="Times New Roman"/>
          <w:b/>
          <w:sz w:val="24"/>
          <w:szCs w:val="24"/>
        </w:rPr>
        <w:t>3</w:t>
      </w:r>
      <w:r w:rsidRPr="000A0236">
        <w:rPr>
          <w:rFonts w:ascii="Times New Roman" w:hAnsi="Times New Roman" w:cs="Times New Roman"/>
          <w:b/>
          <w:sz w:val="24"/>
          <w:szCs w:val="24"/>
        </w:rPr>
        <w:t>. Оснащение предметно-развивающей среды</w:t>
      </w:r>
    </w:p>
    <w:p w:rsidR="00494BDA" w:rsidRDefault="007E0DFF" w:rsidP="00494BDA">
      <w:pPr>
        <w:pStyle w:val="a3"/>
        <w:spacing w:after="0" w:line="240" w:lineRule="auto"/>
        <w:ind w:left="0" w:firstLine="851"/>
        <w:jc w:val="both"/>
      </w:pPr>
      <w:r w:rsidRPr="007E0DFF">
        <w:rPr>
          <w:rFonts w:ascii="Times New Roman" w:hAnsi="Times New Roman" w:cs="Times New Roman"/>
          <w:sz w:val="24"/>
          <w:szCs w:val="24"/>
        </w:rPr>
        <w:t xml:space="preserve">В МБДОУ </w:t>
      </w:r>
      <w:r>
        <w:rPr>
          <w:rFonts w:ascii="Times New Roman" w:hAnsi="Times New Roman" w:cs="Times New Roman"/>
          <w:sz w:val="24"/>
          <w:szCs w:val="24"/>
        </w:rPr>
        <w:t>развивающая предметно-пространственная среда включает в себя необходимые средства образования и воспитания, подобранные в соответствии с возрастными и индивидуальными особенностями детей раннего и дошкольного возраста.</w:t>
      </w:r>
    </w:p>
    <w:tbl>
      <w:tblPr>
        <w:tblpPr w:leftFromText="180" w:rightFromText="180" w:vertAnchor="text" w:tblpX="108" w:tblpY="1"/>
        <w:tblOverlap w:val="never"/>
        <w:tblW w:w="9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00"/>
        <w:gridCol w:w="17"/>
        <w:gridCol w:w="31"/>
        <w:gridCol w:w="50"/>
        <w:gridCol w:w="1534"/>
      </w:tblGrid>
      <w:tr w:rsidR="00494BDA" w:rsidRPr="00F51AEF" w:rsidTr="00494BDA">
        <w:trPr>
          <w:trHeight w:val="480"/>
        </w:trPr>
        <w:tc>
          <w:tcPr>
            <w:tcW w:w="7617" w:type="dxa"/>
            <w:gridSpan w:val="2"/>
            <w:shd w:val="clear" w:color="auto" w:fill="auto"/>
            <w:vAlign w:val="center"/>
            <w:hideMark/>
          </w:tcPr>
          <w:p w:rsidR="00494BDA" w:rsidRPr="00F51AEF" w:rsidRDefault="00494BDA" w:rsidP="00494BDA">
            <w:pPr>
              <w:spacing w:after="0" w:line="240" w:lineRule="auto"/>
              <w:jc w:val="center"/>
              <w:rPr>
                <w:rFonts w:ascii="Times New Roman" w:eastAsia="Times New Roman" w:hAnsi="Times New Roman" w:cs="Times New Roman"/>
                <w:b/>
                <w:bCs/>
                <w:sz w:val="24"/>
                <w:szCs w:val="24"/>
                <w:lang w:eastAsia="ru-RU"/>
              </w:rPr>
            </w:pPr>
            <w:r w:rsidRPr="00F51AEF">
              <w:rPr>
                <w:rFonts w:ascii="Times New Roman" w:eastAsia="Times New Roman" w:hAnsi="Times New Roman" w:cs="Times New Roman"/>
                <w:b/>
                <w:bCs/>
                <w:sz w:val="24"/>
                <w:szCs w:val="24"/>
                <w:lang w:eastAsia="ru-RU"/>
              </w:rPr>
              <w:t>Наименования</w:t>
            </w:r>
          </w:p>
        </w:tc>
        <w:tc>
          <w:tcPr>
            <w:tcW w:w="1615" w:type="dxa"/>
            <w:gridSpan w:val="3"/>
            <w:shd w:val="clear" w:color="auto" w:fill="auto"/>
            <w:vAlign w:val="center"/>
            <w:hideMark/>
          </w:tcPr>
          <w:p w:rsidR="00494BDA" w:rsidRPr="00F51AEF" w:rsidRDefault="00494BDA" w:rsidP="00494BDA">
            <w:pPr>
              <w:spacing w:after="0" w:line="240" w:lineRule="auto"/>
              <w:jc w:val="center"/>
              <w:rPr>
                <w:rFonts w:ascii="Times New Roman" w:eastAsia="Times New Roman" w:hAnsi="Times New Roman" w:cs="Times New Roman"/>
                <w:b/>
                <w:bCs/>
                <w:sz w:val="24"/>
                <w:szCs w:val="24"/>
                <w:lang w:eastAsia="ru-RU"/>
              </w:rPr>
            </w:pPr>
            <w:r w:rsidRPr="00F51AEF">
              <w:rPr>
                <w:rFonts w:ascii="Times New Roman" w:eastAsia="Times New Roman" w:hAnsi="Times New Roman" w:cs="Times New Roman"/>
                <w:b/>
                <w:bCs/>
                <w:sz w:val="16"/>
                <w:szCs w:val="24"/>
                <w:lang w:eastAsia="ru-RU"/>
              </w:rPr>
              <w:t xml:space="preserve">По классификации </w:t>
            </w:r>
            <w:r w:rsidRPr="00F51AEF">
              <w:rPr>
                <w:rFonts w:ascii="Times New Roman" w:eastAsia="Times New Roman" w:hAnsi="Times New Roman" w:cs="Times New Roman"/>
                <w:b/>
                <w:bCs/>
                <w:sz w:val="16"/>
                <w:szCs w:val="24"/>
                <w:lang w:eastAsia="ru-RU"/>
              </w:rPr>
              <w:br/>
            </w:r>
            <w:proofErr w:type="spellStart"/>
            <w:r w:rsidRPr="00F51AEF">
              <w:rPr>
                <w:rFonts w:ascii="Times New Roman" w:eastAsia="Times New Roman" w:hAnsi="Times New Roman" w:cs="Times New Roman"/>
                <w:b/>
                <w:bCs/>
                <w:sz w:val="16"/>
                <w:szCs w:val="24"/>
                <w:lang w:eastAsia="ru-RU"/>
              </w:rPr>
              <w:t>Дороновой</w:t>
            </w:r>
            <w:proofErr w:type="spellEnd"/>
            <w:r w:rsidRPr="00F51AEF">
              <w:rPr>
                <w:rFonts w:ascii="Times New Roman" w:eastAsia="Times New Roman" w:hAnsi="Times New Roman" w:cs="Times New Roman"/>
                <w:b/>
                <w:bCs/>
                <w:sz w:val="16"/>
                <w:szCs w:val="24"/>
                <w:lang w:eastAsia="ru-RU"/>
              </w:rPr>
              <w:t>–Коротковой</w:t>
            </w:r>
          </w:p>
        </w:tc>
      </w:tr>
      <w:tr w:rsidR="00494BDA" w:rsidRPr="00F51AEF" w:rsidTr="00494BDA">
        <w:trPr>
          <w:trHeight w:val="300"/>
        </w:trPr>
        <w:tc>
          <w:tcPr>
            <w:tcW w:w="9232" w:type="dxa"/>
            <w:gridSpan w:val="5"/>
            <w:shd w:val="clear" w:color="auto" w:fill="auto"/>
            <w:vAlign w:val="center"/>
            <w:hideMark/>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r w:rsidRPr="00F51AEF">
              <w:rPr>
                <w:rFonts w:ascii="Times New Roman" w:eastAsia="Times New Roman" w:hAnsi="Times New Roman" w:cs="Times New Roman"/>
                <w:b/>
                <w:sz w:val="24"/>
                <w:szCs w:val="24"/>
                <w:highlight w:val="cyan"/>
                <w:lang w:eastAsia="ru-RU"/>
              </w:rPr>
              <w:t>Социально-коммуникативное развитие</w:t>
            </w:r>
          </w:p>
        </w:tc>
      </w:tr>
      <w:tr w:rsidR="00494BDA" w:rsidRPr="00F51AEF" w:rsidTr="00494BDA">
        <w:trPr>
          <w:trHeight w:val="300"/>
        </w:trPr>
        <w:tc>
          <w:tcPr>
            <w:tcW w:w="7617" w:type="dxa"/>
            <w:gridSpan w:val="2"/>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Кукла в одежде</w:t>
            </w:r>
          </w:p>
        </w:tc>
        <w:tc>
          <w:tcPr>
            <w:tcW w:w="1615" w:type="dxa"/>
            <w:gridSpan w:val="3"/>
            <w:vMerge w:val="restart"/>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Игрушки-персонажи</w:t>
            </w:r>
          </w:p>
        </w:tc>
      </w:tr>
      <w:tr w:rsidR="00494BDA" w:rsidRPr="00F51AEF" w:rsidTr="00494BDA">
        <w:trPr>
          <w:trHeight w:val="300"/>
        </w:trPr>
        <w:tc>
          <w:tcPr>
            <w:tcW w:w="7617" w:type="dxa"/>
            <w:gridSpan w:val="2"/>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Куклы-карапузы (младенцы) разных рас</w:t>
            </w:r>
          </w:p>
        </w:tc>
        <w:tc>
          <w:tcPr>
            <w:tcW w:w="1615" w:type="dxa"/>
            <w:gridSpan w:val="3"/>
            <w:vMerge/>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17" w:type="dxa"/>
            <w:gridSpan w:val="2"/>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Набор фигурок людей – представителей различных профессий</w:t>
            </w:r>
          </w:p>
        </w:tc>
        <w:tc>
          <w:tcPr>
            <w:tcW w:w="1615" w:type="dxa"/>
            <w:gridSpan w:val="3"/>
            <w:vMerge/>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17" w:type="dxa"/>
            <w:gridSpan w:val="2"/>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Наборы фигурок людей трех поколений с характерными чертами представителей различных рас</w:t>
            </w:r>
          </w:p>
        </w:tc>
        <w:tc>
          <w:tcPr>
            <w:tcW w:w="1615" w:type="dxa"/>
            <w:gridSpan w:val="3"/>
            <w:vMerge/>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17" w:type="dxa"/>
            <w:gridSpan w:val="2"/>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Столик или тележка для ухода за куклой</w:t>
            </w:r>
          </w:p>
        </w:tc>
        <w:tc>
          <w:tcPr>
            <w:tcW w:w="1615" w:type="dxa"/>
            <w:gridSpan w:val="3"/>
            <w:vMerge w:val="restart"/>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Маркеры игрового пространства</w:t>
            </w:r>
          </w:p>
        </w:tc>
      </w:tr>
      <w:tr w:rsidR="00494BDA" w:rsidRPr="00F51AEF" w:rsidTr="00494BDA">
        <w:trPr>
          <w:trHeight w:val="300"/>
        </w:trPr>
        <w:tc>
          <w:tcPr>
            <w:tcW w:w="7617" w:type="dxa"/>
            <w:gridSpan w:val="2"/>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Дом для кукол с мебелью, посудой, семьей кукол</w:t>
            </w:r>
          </w:p>
        </w:tc>
        <w:tc>
          <w:tcPr>
            <w:tcW w:w="1615" w:type="dxa"/>
            <w:gridSpan w:val="3"/>
            <w:vMerge/>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17" w:type="dxa"/>
            <w:gridSpan w:val="2"/>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Тематические игровые наборы «Больница», «Кухня», «Мастерская», «Парикмахерская», «Поликлиника», «Магазин»</w:t>
            </w:r>
          </w:p>
        </w:tc>
        <w:tc>
          <w:tcPr>
            <w:tcW w:w="1615" w:type="dxa"/>
            <w:gridSpan w:val="3"/>
            <w:vMerge/>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17" w:type="dxa"/>
            <w:gridSpan w:val="2"/>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Лейка пластмассовая детская</w:t>
            </w:r>
          </w:p>
        </w:tc>
        <w:tc>
          <w:tcPr>
            <w:tcW w:w="1615" w:type="dxa"/>
            <w:gridSpan w:val="3"/>
            <w:vMerge w:val="restart"/>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Игрушки – предметы оперирования</w:t>
            </w:r>
          </w:p>
        </w:tc>
      </w:tr>
      <w:tr w:rsidR="00494BDA" w:rsidRPr="00F51AEF" w:rsidTr="00494BDA">
        <w:trPr>
          <w:trHeight w:val="300"/>
        </w:trPr>
        <w:tc>
          <w:tcPr>
            <w:tcW w:w="7617" w:type="dxa"/>
            <w:gridSpan w:val="2"/>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Грузовые, легковые автомобили</w:t>
            </w:r>
          </w:p>
        </w:tc>
        <w:tc>
          <w:tcPr>
            <w:tcW w:w="1615" w:type="dxa"/>
            <w:gridSpan w:val="3"/>
            <w:vMerge/>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17" w:type="dxa"/>
            <w:gridSpan w:val="2"/>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Комплект транспортных средств</w:t>
            </w:r>
          </w:p>
        </w:tc>
        <w:tc>
          <w:tcPr>
            <w:tcW w:w="1615" w:type="dxa"/>
            <w:gridSpan w:val="3"/>
            <w:vMerge/>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17" w:type="dxa"/>
            <w:gridSpan w:val="2"/>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Служебные автомобили различного назначения</w:t>
            </w:r>
          </w:p>
        </w:tc>
        <w:tc>
          <w:tcPr>
            <w:tcW w:w="1615" w:type="dxa"/>
            <w:gridSpan w:val="3"/>
            <w:vMerge/>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17" w:type="dxa"/>
            <w:gridSpan w:val="2"/>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Комплекты одежды для кукол</w:t>
            </w:r>
          </w:p>
        </w:tc>
        <w:tc>
          <w:tcPr>
            <w:tcW w:w="1615" w:type="dxa"/>
            <w:gridSpan w:val="3"/>
            <w:vMerge/>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17" w:type="dxa"/>
            <w:gridSpan w:val="2"/>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Комплект приборов домашнего обихода</w:t>
            </w:r>
          </w:p>
        </w:tc>
        <w:tc>
          <w:tcPr>
            <w:tcW w:w="1615" w:type="dxa"/>
            <w:gridSpan w:val="3"/>
            <w:vMerge/>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17" w:type="dxa"/>
            <w:gridSpan w:val="2"/>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Коляска для куклы</w:t>
            </w:r>
          </w:p>
        </w:tc>
        <w:tc>
          <w:tcPr>
            <w:tcW w:w="1615" w:type="dxa"/>
            <w:gridSpan w:val="3"/>
            <w:vMerge/>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17" w:type="dxa"/>
            <w:gridSpan w:val="2"/>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lastRenderedPageBreak/>
              <w:t>Набор медицинских принадлежностей доктора</w:t>
            </w:r>
          </w:p>
        </w:tc>
        <w:tc>
          <w:tcPr>
            <w:tcW w:w="1615" w:type="dxa"/>
            <w:gridSpan w:val="3"/>
            <w:vMerge/>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17" w:type="dxa"/>
            <w:gridSpan w:val="2"/>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Набор инструментов парикмахера</w:t>
            </w:r>
          </w:p>
        </w:tc>
        <w:tc>
          <w:tcPr>
            <w:tcW w:w="1615" w:type="dxa"/>
            <w:gridSpan w:val="3"/>
            <w:vMerge/>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17" w:type="dxa"/>
            <w:gridSpan w:val="2"/>
            <w:shd w:val="clear" w:color="auto" w:fill="auto"/>
            <w:vAlign w:val="center"/>
          </w:tcPr>
          <w:p w:rsidR="00494BDA" w:rsidRPr="00F51AEF" w:rsidRDefault="00494BDA" w:rsidP="00494BDA">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 xml:space="preserve">Комплекты столовой и кухонной посуды </w:t>
            </w:r>
          </w:p>
        </w:tc>
        <w:tc>
          <w:tcPr>
            <w:tcW w:w="1615" w:type="dxa"/>
            <w:gridSpan w:val="3"/>
            <w:vMerge/>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17" w:type="dxa"/>
            <w:gridSpan w:val="2"/>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Телефон</w:t>
            </w:r>
          </w:p>
        </w:tc>
        <w:tc>
          <w:tcPr>
            <w:tcW w:w="1615" w:type="dxa"/>
            <w:gridSpan w:val="3"/>
            <w:vMerge/>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17" w:type="dxa"/>
            <w:gridSpan w:val="2"/>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Конструктор с пластиковыми элементами с изображениями частей тела, лица, элементов одежды для создания фигурок, выражающих разные эмоции</w:t>
            </w:r>
          </w:p>
        </w:tc>
        <w:tc>
          <w:tcPr>
            <w:tcW w:w="1615" w:type="dxa"/>
            <w:gridSpan w:val="3"/>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16"/>
                <w:szCs w:val="24"/>
                <w:lang w:eastAsia="ru-RU"/>
              </w:rPr>
            </w:pPr>
            <w:r w:rsidRPr="00F51AEF">
              <w:rPr>
                <w:rFonts w:ascii="Times New Roman" w:eastAsia="Times New Roman" w:hAnsi="Times New Roman" w:cs="Times New Roman"/>
                <w:sz w:val="16"/>
                <w:szCs w:val="24"/>
                <w:lang w:eastAsia="ru-RU"/>
              </w:rPr>
              <w:t>Объекты для исследования в действии</w:t>
            </w:r>
          </w:p>
        </w:tc>
      </w:tr>
      <w:tr w:rsidR="00494BDA" w:rsidRPr="00F51AEF" w:rsidTr="00494BDA">
        <w:trPr>
          <w:trHeight w:val="300"/>
        </w:trPr>
        <w:tc>
          <w:tcPr>
            <w:tcW w:w="7617" w:type="dxa"/>
            <w:gridSpan w:val="2"/>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Комплект игровой мягкой мебели</w:t>
            </w:r>
          </w:p>
        </w:tc>
        <w:tc>
          <w:tcPr>
            <w:tcW w:w="1615" w:type="dxa"/>
            <w:gridSpan w:val="3"/>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16"/>
                <w:szCs w:val="24"/>
                <w:lang w:eastAsia="ru-RU"/>
              </w:rPr>
            </w:pPr>
            <w:r w:rsidRPr="00F51AEF">
              <w:rPr>
                <w:rFonts w:ascii="Times New Roman" w:eastAsia="Times New Roman" w:hAnsi="Times New Roman" w:cs="Times New Roman"/>
                <w:sz w:val="16"/>
                <w:szCs w:val="24"/>
                <w:lang w:eastAsia="ru-RU"/>
              </w:rPr>
              <w:t>Полифункциональные материалы</w:t>
            </w:r>
          </w:p>
        </w:tc>
      </w:tr>
      <w:tr w:rsidR="00494BDA" w:rsidRPr="00F51AEF" w:rsidTr="00494BDA">
        <w:trPr>
          <w:trHeight w:val="300"/>
        </w:trPr>
        <w:tc>
          <w:tcPr>
            <w:tcW w:w="7617" w:type="dxa"/>
            <w:gridSpan w:val="2"/>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Фартук детский</w:t>
            </w:r>
          </w:p>
        </w:tc>
        <w:tc>
          <w:tcPr>
            <w:tcW w:w="1615" w:type="dxa"/>
            <w:gridSpan w:val="3"/>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16"/>
                <w:szCs w:val="24"/>
                <w:lang w:eastAsia="ru-RU"/>
              </w:rPr>
            </w:pPr>
            <w:r w:rsidRPr="00F51AEF">
              <w:rPr>
                <w:rFonts w:ascii="Times New Roman" w:eastAsia="Times New Roman" w:hAnsi="Times New Roman" w:cs="Times New Roman"/>
                <w:sz w:val="16"/>
                <w:szCs w:val="24"/>
                <w:lang w:eastAsia="ru-RU"/>
              </w:rPr>
              <w:t>Вспомогательный материал</w:t>
            </w:r>
          </w:p>
        </w:tc>
      </w:tr>
      <w:tr w:rsidR="00494BDA" w:rsidRPr="00F51AEF" w:rsidTr="00494BDA">
        <w:trPr>
          <w:trHeight w:val="300"/>
        </w:trPr>
        <w:tc>
          <w:tcPr>
            <w:tcW w:w="9232" w:type="dxa"/>
            <w:gridSpan w:val="5"/>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16"/>
                <w:szCs w:val="24"/>
                <w:lang w:eastAsia="ru-RU"/>
              </w:rPr>
            </w:pPr>
            <w:r w:rsidRPr="00F51AEF">
              <w:rPr>
                <w:rFonts w:ascii="Times New Roman" w:eastAsia="Times New Roman" w:hAnsi="Times New Roman" w:cs="Times New Roman"/>
                <w:b/>
                <w:sz w:val="24"/>
                <w:szCs w:val="24"/>
                <w:highlight w:val="cyan"/>
                <w:lang w:eastAsia="ru-RU"/>
              </w:rPr>
              <w:t>Познавательное развитие</w:t>
            </w: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Ландшафтный макет (коврик) с набором персонажей и атрибутов</w:t>
            </w:r>
          </w:p>
        </w:tc>
        <w:tc>
          <w:tcPr>
            <w:tcW w:w="1584" w:type="dxa"/>
            <w:gridSpan w:val="2"/>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b/>
                <w:sz w:val="24"/>
                <w:szCs w:val="24"/>
                <w:lang w:eastAsia="ru-RU"/>
              </w:rPr>
            </w:pPr>
            <w:r w:rsidRPr="00F51AEF">
              <w:rPr>
                <w:rFonts w:ascii="Times New Roman" w:eastAsia="Times New Roman" w:hAnsi="Times New Roman" w:cs="Times New Roman"/>
                <w:sz w:val="14"/>
                <w:szCs w:val="24"/>
                <w:lang w:eastAsia="ru-RU"/>
              </w:rPr>
              <w:t>Маркеры игрового пространства</w:t>
            </w: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Набор фигурок домашних, диких животных и Африки с реалистичными изображением и пропорциями</w:t>
            </w:r>
          </w:p>
        </w:tc>
        <w:tc>
          <w:tcPr>
            <w:tcW w:w="1584" w:type="dxa"/>
            <w:gridSpan w:val="2"/>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b/>
                <w:sz w:val="24"/>
                <w:szCs w:val="24"/>
                <w:lang w:eastAsia="ru-RU"/>
              </w:rPr>
            </w:pPr>
            <w:r w:rsidRPr="00F51AEF">
              <w:rPr>
                <w:rFonts w:ascii="Times New Roman" w:eastAsia="Times New Roman" w:hAnsi="Times New Roman" w:cs="Times New Roman"/>
                <w:sz w:val="24"/>
                <w:szCs w:val="24"/>
                <w:lang w:eastAsia="ru-RU"/>
              </w:rPr>
              <w:t>Игрушки-персонажи</w:t>
            </w: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Набор разрезных хлебопродуктов с разделочной доской</w:t>
            </w:r>
          </w:p>
        </w:tc>
        <w:tc>
          <w:tcPr>
            <w:tcW w:w="1584" w:type="dxa"/>
            <w:gridSpan w:val="2"/>
            <w:vMerge w:val="restart"/>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b/>
                <w:sz w:val="24"/>
                <w:szCs w:val="24"/>
                <w:lang w:eastAsia="ru-RU"/>
              </w:rPr>
            </w:pPr>
            <w:r w:rsidRPr="00F51AEF">
              <w:rPr>
                <w:rFonts w:ascii="Times New Roman" w:eastAsia="Times New Roman" w:hAnsi="Times New Roman" w:cs="Times New Roman"/>
                <w:sz w:val="24"/>
                <w:szCs w:val="24"/>
                <w:lang w:eastAsia="ru-RU"/>
              </w:rPr>
              <w:t>Игрушки – предметы оперирования</w:t>
            </w: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Муляжи фруктов и овощей</w:t>
            </w:r>
          </w:p>
        </w:tc>
        <w:tc>
          <w:tcPr>
            <w:tcW w:w="1584" w:type="dxa"/>
            <w:gridSpan w:val="2"/>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Космическая техника</w:t>
            </w:r>
          </w:p>
        </w:tc>
        <w:tc>
          <w:tcPr>
            <w:tcW w:w="1584" w:type="dxa"/>
            <w:gridSpan w:val="2"/>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Набор игрушек для игры с песком</w:t>
            </w:r>
          </w:p>
        </w:tc>
        <w:tc>
          <w:tcPr>
            <w:tcW w:w="1584" w:type="dxa"/>
            <w:gridSpan w:val="2"/>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Комплекты игр-головоломок разного уровня сложности</w:t>
            </w:r>
          </w:p>
        </w:tc>
        <w:tc>
          <w:tcPr>
            <w:tcW w:w="1584" w:type="dxa"/>
            <w:gridSpan w:val="2"/>
            <w:vMerge w:val="restart"/>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b/>
                <w:sz w:val="24"/>
                <w:szCs w:val="24"/>
                <w:lang w:eastAsia="ru-RU"/>
              </w:rPr>
            </w:pPr>
            <w:r w:rsidRPr="00F51AEF">
              <w:rPr>
                <w:rFonts w:ascii="Times New Roman" w:eastAsia="Times New Roman" w:hAnsi="Times New Roman" w:cs="Times New Roman"/>
                <w:sz w:val="24"/>
                <w:szCs w:val="24"/>
                <w:lang w:eastAsia="ru-RU"/>
              </w:rPr>
              <w:t>Объекты для исследования в действии</w:t>
            </w: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Стол для экспериментирования</w:t>
            </w:r>
          </w:p>
        </w:tc>
        <w:tc>
          <w:tcPr>
            <w:tcW w:w="1584" w:type="dxa"/>
            <w:gridSpan w:val="2"/>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Объемные игры-головоломки на комбинаторику</w:t>
            </w:r>
          </w:p>
        </w:tc>
        <w:tc>
          <w:tcPr>
            <w:tcW w:w="1584" w:type="dxa"/>
            <w:gridSpan w:val="2"/>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b/>
                <w:sz w:val="24"/>
                <w:szCs w:val="24"/>
                <w:lang w:eastAsia="ru-RU"/>
              </w:rPr>
            </w:pP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Набор кубиков с линейными и двухмерными графическими элементами на гранях для составления узоров по схемам</w:t>
            </w:r>
          </w:p>
        </w:tc>
        <w:tc>
          <w:tcPr>
            <w:tcW w:w="1584" w:type="dxa"/>
            <w:gridSpan w:val="2"/>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b/>
                <w:sz w:val="24"/>
                <w:szCs w:val="24"/>
                <w:lang w:eastAsia="ru-RU"/>
              </w:rPr>
            </w:pP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Набор зеркал для опытов с симметрией, для исследования отражательного эффекта</w:t>
            </w:r>
          </w:p>
        </w:tc>
        <w:tc>
          <w:tcPr>
            <w:tcW w:w="1584" w:type="dxa"/>
            <w:gridSpan w:val="2"/>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b/>
                <w:sz w:val="24"/>
                <w:szCs w:val="24"/>
                <w:lang w:eastAsia="ru-RU"/>
              </w:rPr>
            </w:pP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b/>
                <w:sz w:val="24"/>
                <w:szCs w:val="24"/>
                <w:lang w:eastAsia="ru-RU"/>
              </w:rPr>
            </w:pPr>
            <w:r w:rsidRPr="00F51AEF">
              <w:rPr>
                <w:rFonts w:ascii="Times New Roman" w:eastAsia="Times New Roman" w:hAnsi="Times New Roman" w:cs="Times New Roman"/>
                <w:sz w:val="24"/>
                <w:szCs w:val="24"/>
                <w:lang w:eastAsia="ru-RU"/>
              </w:rPr>
              <w:t xml:space="preserve">Набор цветных счетных палочки </w:t>
            </w:r>
            <w:proofErr w:type="spellStart"/>
            <w:r w:rsidRPr="00F51AEF">
              <w:rPr>
                <w:rFonts w:ascii="Times New Roman" w:eastAsia="Times New Roman" w:hAnsi="Times New Roman" w:cs="Times New Roman"/>
                <w:sz w:val="24"/>
                <w:szCs w:val="24"/>
                <w:lang w:eastAsia="ru-RU"/>
              </w:rPr>
              <w:t>Кюизенера</w:t>
            </w:r>
            <w:proofErr w:type="spellEnd"/>
          </w:p>
        </w:tc>
        <w:tc>
          <w:tcPr>
            <w:tcW w:w="1584" w:type="dxa"/>
            <w:gridSpan w:val="2"/>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b/>
                <w:sz w:val="24"/>
                <w:szCs w:val="24"/>
                <w:lang w:eastAsia="ru-RU"/>
              </w:rPr>
            </w:pP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Увеличительная шкатулка</w:t>
            </w:r>
          </w:p>
        </w:tc>
        <w:tc>
          <w:tcPr>
            <w:tcW w:w="1584" w:type="dxa"/>
            <w:gridSpan w:val="2"/>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Комплект воронок, пипеток</w:t>
            </w:r>
          </w:p>
        </w:tc>
        <w:tc>
          <w:tcPr>
            <w:tcW w:w="1584" w:type="dxa"/>
            <w:gridSpan w:val="2"/>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Лабораторные контейнеры с крышкой</w:t>
            </w:r>
          </w:p>
        </w:tc>
        <w:tc>
          <w:tcPr>
            <w:tcW w:w="1584" w:type="dxa"/>
            <w:gridSpan w:val="2"/>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Набор мерных стаканчиков, пробирок</w:t>
            </w:r>
          </w:p>
        </w:tc>
        <w:tc>
          <w:tcPr>
            <w:tcW w:w="1584" w:type="dxa"/>
            <w:gridSpan w:val="2"/>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Телескоп</w:t>
            </w:r>
          </w:p>
        </w:tc>
        <w:tc>
          <w:tcPr>
            <w:tcW w:w="1584" w:type="dxa"/>
            <w:gridSpan w:val="2"/>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Комплект безопасных световых фильтров для изучения цветов спектра</w:t>
            </w:r>
          </w:p>
        </w:tc>
        <w:tc>
          <w:tcPr>
            <w:tcW w:w="1584" w:type="dxa"/>
            <w:gridSpan w:val="2"/>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Установка для наблюдения за насекомыми</w:t>
            </w:r>
          </w:p>
        </w:tc>
        <w:tc>
          <w:tcPr>
            <w:tcW w:w="1584" w:type="dxa"/>
            <w:gridSpan w:val="2"/>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Набор принадлежностей для наблюдения за насекомыми и мелкими объектами</w:t>
            </w:r>
          </w:p>
        </w:tc>
        <w:tc>
          <w:tcPr>
            <w:tcW w:w="1584" w:type="dxa"/>
            <w:gridSpan w:val="2"/>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Альбом заданий для старшего дошкольного возраста к блокам Дьенеша</w:t>
            </w:r>
          </w:p>
        </w:tc>
        <w:tc>
          <w:tcPr>
            <w:tcW w:w="1584" w:type="dxa"/>
            <w:gridSpan w:val="2"/>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Блоки правильных геометрических форм</w:t>
            </w:r>
          </w:p>
        </w:tc>
        <w:tc>
          <w:tcPr>
            <w:tcW w:w="1584" w:type="dxa"/>
            <w:gridSpan w:val="2"/>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Рамки и вкладыши тематические</w:t>
            </w:r>
          </w:p>
        </w:tc>
        <w:tc>
          <w:tcPr>
            <w:tcW w:w="1584" w:type="dxa"/>
            <w:gridSpan w:val="2"/>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Весы</w:t>
            </w:r>
          </w:p>
        </w:tc>
        <w:tc>
          <w:tcPr>
            <w:tcW w:w="1584" w:type="dxa"/>
            <w:gridSpan w:val="2"/>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Набор для наглядной демонстрации состава числа 10 и числовой шкалы</w:t>
            </w:r>
          </w:p>
        </w:tc>
        <w:tc>
          <w:tcPr>
            <w:tcW w:w="1584" w:type="dxa"/>
            <w:gridSpan w:val="2"/>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 xml:space="preserve">Растения в экологической зоне </w:t>
            </w:r>
          </w:p>
        </w:tc>
        <w:tc>
          <w:tcPr>
            <w:tcW w:w="1584" w:type="dxa"/>
            <w:gridSpan w:val="2"/>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Домино</w:t>
            </w:r>
          </w:p>
        </w:tc>
        <w:tc>
          <w:tcPr>
            <w:tcW w:w="1584" w:type="dxa"/>
            <w:gridSpan w:val="2"/>
            <w:vMerge w:val="restart"/>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Игры на развитие интеллектуальных способностей</w:t>
            </w: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Наборы дидактических игр из разделов «Природный мир», «Экология», «Предметный мир» (классификации), «Формирование элементарных математических познаний»</w:t>
            </w:r>
          </w:p>
        </w:tc>
        <w:tc>
          <w:tcPr>
            <w:tcW w:w="1584" w:type="dxa"/>
            <w:gridSpan w:val="2"/>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Набор карточек с изображениями цифр</w:t>
            </w:r>
          </w:p>
        </w:tc>
        <w:tc>
          <w:tcPr>
            <w:tcW w:w="1584" w:type="dxa"/>
            <w:gridSpan w:val="2"/>
            <w:vMerge w:val="restart"/>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Нормативно-</w:t>
            </w:r>
            <w:r w:rsidRPr="00F51AEF">
              <w:rPr>
                <w:rFonts w:ascii="Times New Roman" w:eastAsia="Times New Roman" w:hAnsi="Times New Roman" w:cs="Times New Roman"/>
                <w:sz w:val="24"/>
                <w:szCs w:val="24"/>
                <w:lang w:eastAsia="ru-RU"/>
              </w:rPr>
              <w:lastRenderedPageBreak/>
              <w:t>знаковый материал</w:t>
            </w: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lastRenderedPageBreak/>
              <w:t>Комплект счетного материала</w:t>
            </w:r>
          </w:p>
        </w:tc>
        <w:tc>
          <w:tcPr>
            <w:tcW w:w="1584" w:type="dxa"/>
            <w:gridSpan w:val="2"/>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b/>
                <w:sz w:val="24"/>
                <w:szCs w:val="24"/>
                <w:lang w:eastAsia="ru-RU"/>
              </w:rPr>
            </w:pPr>
            <w:r w:rsidRPr="00F51AEF">
              <w:rPr>
                <w:rFonts w:ascii="Times New Roman" w:eastAsia="Times New Roman" w:hAnsi="Times New Roman" w:cs="Times New Roman"/>
                <w:sz w:val="24"/>
                <w:szCs w:val="24"/>
                <w:lang w:eastAsia="ru-RU"/>
              </w:rPr>
              <w:t>Комплект материала для составления рассказов по теме «Знаменитые люди России»</w:t>
            </w:r>
          </w:p>
        </w:tc>
        <w:tc>
          <w:tcPr>
            <w:tcW w:w="1584" w:type="dxa"/>
            <w:gridSpan w:val="2"/>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b/>
                <w:sz w:val="24"/>
                <w:szCs w:val="24"/>
                <w:lang w:eastAsia="ru-RU"/>
              </w:rPr>
            </w:pP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Часы демонстрационные</w:t>
            </w:r>
          </w:p>
        </w:tc>
        <w:tc>
          <w:tcPr>
            <w:tcW w:w="1584" w:type="dxa"/>
            <w:gridSpan w:val="2"/>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Комплект заданий для конструирования в виде схем, чертежей, рисунков</w:t>
            </w:r>
          </w:p>
        </w:tc>
        <w:tc>
          <w:tcPr>
            <w:tcW w:w="1584" w:type="dxa"/>
            <w:gridSpan w:val="2"/>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b/>
                <w:sz w:val="24"/>
                <w:szCs w:val="24"/>
                <w:lang w:eastAsia="ru-RU"/>
              </w:rPr>
            </w:pPr>
            <w:r w:rsidRPr="00F51AEF">
              <w:rPr>
                <w:rFonts w:ascii="Times New Roman" w:eastAsia="Times New Roman" w:hAnsi="Times New Roman" w:cs="Times New Roman"/>
                <w:sz w:val="24"/>
                <w:szCs w:val="24"/>
                <w:lang w:eastAsia="ru-RU"/>
              </w:rPr>
              <w:t>Комплект книг для подготовительной группы</w:t>
            </w:r>
          </w:p>
        </w:tc>
        <w:tc>
          <w:tcPr>
            <w:tcW w:w="1584" w:type="dxa"/>
            <w:gridSpan w:val="2"/>
            <w:vMerge w:val="restart"/>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b/>
                <w:sz w:val="24"/>
                <w:szCs w:val="24"/>
                <w:lang w:eastAsia="ru-RU"/>
              </w:rPr>
            </w:pPr>
            <w:r w:rsidRPr="00F51AEF">
              <w:rPr>
                <w:rFonts w:ascii="Times New Roman" w:eastAsia="Times New Roman" w:hAnsi="Times New Roman" w:cs="Times New Roman"/>
                <w:sz w:val="24"/>
                <w:szCs w:val="24"/>
                <w:lang w:eastAsia="ru-RU"/>
              </w:rPr>
              <w:t>Образно-символический материал</w:t>
            </w: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b/>
                <w:sz w:val="24"/>
                <w:szCs w:val="24"/>
                <w:lang w:eastAsia="ru-RU"/>
              </w:rPr>
            </w:pPr>
            <w:r w:rsidRPr="00F51AEF">
              <w:rPr>
                <w:rFonts w:ascii="Times New Roman" w:eastAsia="Times New Roman" w:hAnsi="Times New Roman" w:cs="Times New Roman"/>
                <w:sz w:val="24"/>
                <w:szCs w:val="24"/>
                <w:lang w:eastAsia="ru-RU"/>
              </w:rPr>
              <w:t>Комплект дисков для подготовительной группы</w:t>
            </w:r>
          </w:p>
        </w:tc>
        <w:tc>
          <w:tcPr>
            <w:tcW w:w="1584" w:type="dxa"/>
            <w:gridSpan w:val="2"/>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b/>
                <w:sz w:val="24"/>
                <w:szCs w:val="24"/>
                <w:lang w:eastAsia="ru-RU"/>
              </w:rPr>
            </w:pP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 xml:space="preserve">Комплект учебных пособий «Природные сообщества леса, луга и водоема» </w:t>
            </w:r>
            <w:r w:rsidRPr="00F51AEF">
              <w:rPr>
                <w:rFonts w:ascii="Times New Roman" w:eastAsia="Times New Roman" w:hAnsi="Times New Roman" w:cs="Times New Roman"/>
                <w:i/>
                <w:sz w:val="24"/>
                <w:szCs w:val="24"/>
                <w:lang w:eastAsia="ru-RU"/>
              </w:rPr>
              <w:t>с блоком ИКТ-поддержки</w:t>
            </w:r>
          </w:p>
        </w:tc>
        <w:tc>
          <w:tcPr>
            <w:tcW w:w="1584" w:type="dxa"/>
            <w:gridSpan w:val="2"/>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b/>
                <w:sz w:val="24"/>
                <w:szCs w:val="24"/>
                <w:lang w:eastAsia="ru-RU"/>
              </w:rPr>
            </w:pP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Комплект настольно-печатных игр для подготовительной группы</w:t>
            </w:r>
          </w:p>
        </w:tc>
        <w:tc>
          <w:tcPr>
            <w:tcW w:w="1584" w:type="dxa"/>
            <w:gridSpan w:val="2"/>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b/>
                <w:sz w:val="24"/>
                <w:szCs w:val="24"/>
                <w:lang w:eastAsia="ru-RU"/>
              </w:rPr>
            </w:pP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Настенный планшет «Распорядок дня» с набором карточек</w:t>
            </w:r>
          </w:p>
        </w:tc>
        <w:tc>
          <w:tcPr>
            <w:tcW w:w="1584" w:type="dxa"/>
            <w:gridSpan w:val="2"/>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b/>
                <w:sz w:val="24"/>
                <w:szCs w:val="24"/>
                <w:lang w:eastAsia="ru-RU"/>
              </w:rPr>
            </w:pP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Настенный планшет «Погода» с набором карточек</w:t>
            </w:r>
          </w:p>
        </w:tc>
        <w:tc>
          <w:tcPr>
            <w:tcW w:w="1584" w:type="dxa"/>
            <w:gridSpan w:val="2"/>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b/>
                <w:sz w:val="24"/>
                <w:szCs w:val="24"/>
                <w:lang w:eastAsia="ru-RU"/>
              </w:rPr>
            </w:pP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 xml:space="preserve">Комплект игр с заданиями к цветным счетным палочкам </w:t>
            </w:r>
            <w:proofErr w:type="spellStart"/>
            <w:r w:rsidRPr="00F51AEF">
              <w:rPr>
                <w:rFonts w:ascii="Times New Roman" w:eastAsia="Times New Roman" w:hAnsi="Times New Roman" w:cs="Times New Roman"/>
                <w:sz w:val="24"/>
                <w:szCs w:val="24"/>
                <w:lang w:eastAsia="ru-RU"/>
              </w:rPr>
              <w:t>Кюизенера</w:t>
            </w:r>
            <w:proofErr w:type="spellEnd"/>
          </w:p>
        </w:tc>
        <w:tc>
          <w:tcPr>
            <w:tcW w:w="1584" w:type="dxa"/>
            <w:gridSpan w:val="2"/>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b/>
                <w:sz w:val="24"/>
                <w:szCs w:val="24"/>
                <w:lang w:eastAsia="ru-RU"/>
              </w:rPr>
            </w:pP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Игры для тренировки памяти</w:t>
            </w:r>
          </w:p>
        </w:tc>
        <w:tc>
          <w:tcPr>
            <w:tcW w:w="1584" w:type="dxa"/>
            <w:gridSpan w:val="2"/>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b/>
                <w:sz w:val="24"/>
                <w:szCs w:val="24"/>
                <w:lang w:eastAsia="ru-RU"/>
              </w:rPr>
            </w:pP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Лото</w:t>
            </w:r>
          </w:p>
        </w:tc>
        <w:tc>
          <w:tcPr>
            <w:tcW w:w="1584" w:type="dxa"/>
            <w:gridSpan w:val="2"/>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b/>
                <w:szCs w:val="24"/>
                <w:lang w:eastAsia="ru-RU"/>
              </w:rPr>
            </w:pPr>
            <w:r w:rsidRPr="00F51AEF">
              <w:rPr>
                <w:rFonts w:ascii="Times New Roman" w:eastAsia="Times New Roman" w:hAnsi="Times New Roman" w:cs="Times New Roman"/>
                <w:szCs w:val="24"/>
                <w:lang w:eastAsia="ru-RU"/>
              </w:rPr>
              <w:t>Игры на удачу</w:t>
            </w:r>
          </w:p>
        </w:tc>
      </w:tr>
      <w:tr w:rsidR="00494BDA" w:rsidRPr="00F51AEF" w:rsidTr="00494BDA">
        <w:trPr>
          <w:trHeight w:val="300"/>
        </w:trPr>
        <w:tc>
          <w:tcPr>
            <w:tcW w:w="9232" w:type="dxa"/>
            <w:gridSpan w:val="5"/>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b/>
                <w:sz w:val="24"/>
                <w:szCs w:val="24"/>
                <w:lang w:eastAsia="ru-RU"/>
              </w:rPr>
            </w:pPr>
            <w:r w:rsidRPr="00F51AEF">
              <w:rPr>
                <w:rFonts w:ascii="Times New Roman" w:eastAsia="Times New Roman" w:hAnsi="Times New Roman" w:cs="Times New Roman"/>
                <w:b/>
                <w:sz w:val="24"/>
                <w:szCs w:val="24"/>
                <w:highlight w:val="cyan"/>
                <w:lang w:eastAsia="ru-RU"/>
              </w:rPr>
              <w:t>Речевое развитие</w:t>
            </w:r>
          </w:p>
        </w:tc>
      </w:tr>
      <w:tr w:rsidR="00494BDA" w:rsidRPr="00F51AEF" w:rsidTr="00494BDA">
        <w:trPr>
          <w:trHeight w:val="300"/>
        </w:trPr>
        <w:tc>
          <w:tcPr>
            <w:tcW w:w="7698" w:type="dxa"/>
            <w:gridSpan w:val="4"/>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Комплект книг для подготовительной к школе группы</w:t>
            </w:r>
          </w:p>
        </w:tc>
        <w:tc>
          <w:tcPr>
            <w:tcW w:w="1534" w:type="dxa"/>
            <w:vMerge w:val="restart"/>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Образно-символический материал</w:t>
            </w:r>
          </w:p>
        </w:tc>
      </w:tr>
      <w:tr w:rsidR="00494BDA" w:rsidRPr="00F51AEF" w:rsidTr="00494BDA">
        <w:trPr>
          <w:trHeight w:val="300"/>
        </w:trPr>
        <w:tc>
          <w:tcPr>
            <w:tcW w:w="7698" w:type="dxa"/>
            <w:gridSpan w:val="4"/>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Комплект дисков для подготовительной к школе группы</w:t>
            </w:r>
          </w:p>
        </w:tc>
        <w:tc>
          <w:tcPr>
            <w:tcW w:w="1534" w:type="dxa"/>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98" w:type="dxa"/>
            <w:gridSpan w:val="4"/>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Игра для тренировки памяти с набором карт</w:t>
            </w:r>
          </w:p>
        </w:tc>
        <w:tc>
          <w:tcPr>
            <w:tcW w:w="1534" w:type="dxa"/>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98" w:type="dxa"/>
            <w:gridSpan w:val="4"/>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Комплект демонстрационного материала по теме «Знаменитые люди России»</w:t>
            </w:r>
          </w:p>
        </w:tc>
        <w:tc>
          <w:tcPr>
            <w:tcW w:w="1534" w:type="dxa"/>
            <w:vMerge w:val="restart"/>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Нормативно-знаковый материал</w:t>
            </w:r>
          </w:p>
        </w:tc>
      </w:tr>
      <w:tr w:rsidR="00494BDA" w:rsidRPr="00F51AEF" w:rsidTr="00494BDA">
        <w:trPr>
          <w:trHeight w:val="300"/>
        </w:trPr>
        <w:tc>
          <w:tcPr>
            <w:tcW w:w="7698" w:type="dxa"/>
            <w:gridSpan w:val="4"/>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Панно «Азбука», «Букварь»</w:t>
            </w:r>
          </w:p>
        </w:tc>
        <w:tc>
          <w:tcPr>
            <w:tcW w:w="1534" w:type="dxa"/>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98" w:type="dxa"/>
            <w:gridSpan w:val="4"/>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Комплект схем, логических цепочек, алгоритмов для составления рассказов</w:t>
            </w:r>
          </w:p>
        </w:tc>
        <w:tc>
          <w:tcPr>
            <w:tcW w:w="1534" w:type="dxa"/>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98" w:type="dxa"/>
            <w:gridSpan w:val="4"/>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Речевое домино</w:t>
            </w:r>
          </w:p>
        </w:tc>
        <w:tc>
          <w:tcPr>
            <w:tcW w:w="1534" w:type="dxa"/>
            <w:vMerge w:val="restart"/>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Игры на развитие речевых способностей</w:t>
            </w:r>
          </w:p>
        </w:tc>
      </w:tr>
      <w:tr w:rsidR="00494BDA" w:rsidRPr="00F51AEF" w:rsidTr="00494BDA">
        <w:trPr>
          <w:trHeight w:val="300"/>
        </w:trPr>
        <w:tc>
          <w:tcPr>
            <w:tcW w:w="7698" w:type="dxa"/>
            <w:gridSpan w:val="4"/>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Наборы сюжетных картинок</w:t>
            </w:r>
          </w:p>
        </w:tc>
        <w:tc>
          <w:tcPr>
            <w:tcW w:w="1534" w:type="dxa"/>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98" w:type="dxa"/>
            <w:gridSpan w:val="4"/>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Наборы предметных картинок</w:t>
            </w:r>
          </w:p>
        </w:tc>
        <w:tc>
          <w:tcPr>
            <w:tcW w:w="1534" w:type="dxa"/>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98" w:type="dxa"/>
            <w:gridSpan w:val="4"/>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Наборы картинок с продолжением сюжета</w:t>
            </w:r>
          </w:p>
        </w:tc>
        <w:tc>
          <w:tcPr>
            <w:tcW w:w="1534" w:type="dxa"/>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98" w:type="dxa"/>
            <w:gridSpan w:val="4"/>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Речевое домино</w:t>
            </w:r>
          </w:p>
        </w:tc>
        <w:tc>
          <w:tcPr>
            <w:tcW w:w="1534" w:type="dxa"/>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98" w:type="dxa"/>
            <w:gridSpan w:val="4"/>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Комплекты иллюстраций цикла «Река истории»: «Первые конструкции», «Первые механизмы», «Развитие транспорта», «История моды» и пр.</w:t>
            </w:r>
          </w:p>
        </w:tc>
        <w:tc>
          <w:tcPr>
            <w:tcW w:w="1534" w:type="dxa"/>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98" w:type="dxa"/>
            <w:gridSpan w:val="4"/>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Наборы дидактических игр по развитию речи для подготовительной группы</w:t>
            </w:r>
          </w:p>
        </w:tc>
        <w:tc>
          <w:tcPr>
            <w:tcW w:w="1534" w:type="dxa"/>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98" w:type="dxa"/>
            <w:gridSpan w:val="4"/>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Рамки и вкладыши с буквами и слогами</w:t>
            </w:r>
          </w:p>
        </w:tc>
        <w:tc>
          <w:tcPr>
            <w:tcW w:w="1534" w:type="dxa"/>
            <w:vMerge w:val="restart"/>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Объекты для исследования в действии</w:t>
            </w:r>
          </w:p>
        </w:tc>
      </w:tr>
      <w:tr w:rsidR="00494BDA" w:rsidRPr="00F51AEF" w:rsidTr="00494BDA">
        <w:trPr>
          <w:trHeight w:val="300"/>
        </w:trPr>
        <w:tc>
          <w:tcPr>
            <w:tcW w:w="7698" w:type="dxa"/>
            <w:gridSpan w:val="4"/>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Наборное полотно с буквами</w:t>
            </w:r>
          </w:p>
        </w:tc>
        <w:tc>
          <w:tcPr>
            <w:tcW w:w="1534" w:type="dxa"/>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98" w:type="dxa"/>
            <w:gridSpan w:val="4"/>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Кубики с буквами и слогами для составления слов и предложений</w:t>
            </w:r>
          </w:p>
        </w:tc>
        <w:tc>
          <w:tcPr>
            <w:tcW w:w="1534" w:type="dxa"/>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98" w:type="dxa"/>
            <w:gridSpan w:val="4"/>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Набор карточек с буквами и слогами</w:t>
            </w:r>
          </w:p>
        </w:tc>
        <w:tc>
          <w:tcPr>
            <w:tcW w:w="1534" w:type="dxa"/>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9232" w:type="dxa"/>
            <w:gridSpan w:val="5"/>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b/>
                <w:bCs/>
                <w:sz w:val="24"/>
                <w:szCs w:val="24"/>
                <w:lang w:eastAsia="ru-RU"/>
              </w:rPr>
            </w:pPr>
            <w:r w:rsidRPr="00F51AEF">
              <w:rPr>
                <w:rFonts w:ascii="Times New Roman" w:eastAsia="Times New Roman" w:hAnsi="Times New Roman" w:cs="Times New Roman"/>
                <w:b/>
                <w:bCs/>
                <w:sz w:val="24"/>
                <w:szCs w:val="24"/>
                <w:highlight w:val="cyan"/>
                <w:lang w:eastAsia="ru-RU"/>
              </w:rPr>
              <w:t>Художественно-эстетическое развитие</w:t>
            </w: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b/>
                <w:sz w:val="24"/>
                <w:szCs w:val="24"/>
                <w:lang w:eastAsia="ru-RU"/>
              </w:rPr>
            </w:pPr>
            <w:r w:rsidRPr="00F51AEF">
              <w:rPr>
                <w:rFonts w:ascii="Times New Roman" w:eastAsia="Times New Roman" w:hAnsi="Times New Roman" w:cs="Times New Roman"/>
                <w:sz w:val="24"/>
                <w:szCs w:val="24"/>
                <w:lang w:eastAsia="ru-RU"/>
              </w:rPr>
              <w:t>Комплект изделий народных промыслов</w:t>
            </w:r>
          </w:p>
        </w:tc>
        <w:tc>
          <w:tcPr>
            <w:tcW w:w="1584" w:type="dxa"/>
            <w:gridSpan w:val="2"/>
            <w:vMerge w:val="restart"/>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b/>
                <w:sz w:val="24"/>
                <w:szCs w:val="24"/>
                <w:lang w:eastAsia="ru-RU"/>
              </w:rPr>
            </w:pPr>
            <w:r w:rsidRPr="00F51AEF">
              <w:rPr>
                <w:rFonts w:ascii="Times New Roman" w:eastAsia="Times New Roman" w:hAnsi="Times New Roman" w:cs="Times New Roman"/>
                <w:sz w:val="16"/>
                <w:szCs w:val="24"/>
                <w:lang w:eastAsia="ru-RU"/>
              </w:rPr>
              <w:t>Объекты для оформления игрового пространства</w:t>
            </w: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b/>
                <w:sz w:val="24"/>
                <w:szCs w:val="24"/>
                <w:lang w:eastAsia="ru-RU"/>
              </w:rPr>
            </w:pPr>
            <w:r w:rsidRPr="00F51AEF">
              <w:rPr>
                <w:rFonts w:ascii="Times New Roman" w:eastAsia="Times New Roman" w:hAnsi="Times New Roman" w:cs="Times New Roman"/>
                <w:sz w:val="24"/>
                <w:szCs w:val="24"/>
                <w:lang w:eastAsia="ru-RU"/>
              </w:rPr>
              <w:t>Комплекты для оформления игрового пространства по 4 сезонам</w:t>
            </w:r>
          </w:p>
        </w:tc>
        <w:tc>
          <w:tcPr>
            <w:tcW w:w="1584" w:type="dxa"/>
            <w:gridSpan w:val="2"/>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b/>
                <w:sz w:val="24"/>
                <w:szCs w:val="24"/>
                <w:lang w:eastAsia="ru-RU"/>
              </w:rPr>
            </w:pP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b/>
                <w:sz w:val="24"/>
                <w:szCs w:val="24"/>
                <w:lang w:eastAsia="ru-RU"/>
              </w:rPr>
            </w:pPr>
            <w:r w:rsidRPr="00F51AEF">
              <w:rPr>
                <w:rFonts w:ascii="Times New Roman" w:eastAsia="Times New Roman" w:hAnsi="Times New Roman" w:cs="Times New Roman"/>
                <w:sz w:val="24"/>
                <w:szCs w:val="24"/>
                <w:lang w:eastAsia="ru-RU"/>
              </w:rPr>
              <w:t>Воздушные шары</w:t>
            </w:r>
          </w:p>
        </w:tc>
        <w:tc>
          <w:tcPr>
            <w:tcW w:w="1584" w:type="dxa"/>
            <w:gridSpan w:val="2"/>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b/>
                <w:sz w:val="24"/>
                <w:szCs w:val="24"/>
                <w:lang w:eastAsia="ru-RU"/>
              </w:rPr>
            </w:pP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Комплект дисков для средней группы</w:t>
            </w:r>
          </w:p>
        </w:tc>
        <w:tc>
          <w:tcPr>
            <w:tcW w:w="1584" w:type="dxa"/>
            <w:gridSpan w:val="2"/>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b/>
                <w:sz w:val="24"/>
                <w:szCs w:val="24"/>
                <w:lang w:eastAsia="ru-RU"/>
              </w:rPr>
            </w:pPr>
            <w:r w:rsidRPr="00F51AEF">
              <w:rPr>
                <w:rFonts w:ascii="Times New Roman" w:eastAsia="Times New Roman" w:hAnsi="Times New Roman" w:cs="Times New Roman"/>
                <w:sz w:val="16"/>
                <w:szCs w:val="16"/>
                <w:lang w:eastAsia="ru-RU"/>
              </w:rPr>
              <w:t>Образно-символический материал</w:t>
            </w: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lastRenderedPageBreak/>
              <w:t>Мольберт</w:t>
            </w:r>
          </w:p>
        </w:tc>
        <w:tc>
          <w:tcPr>
            <w:tcW w:w="1584" w:type="dxa"/>
            <w:gridSpan w:val="2"/>
            <w:vMerge w:val="restart"/>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16"/>
                <w:szCs w:val="16"/>
                <w:lang w:eastAsia="ru-RU"/>
              </w:rPr>
            </w:pPr>
            <w:r w:rsidRPr="00F51AEF">
              <w:rPr>
                <w:rFonts w:ascii="Times New Roman" w:eastAsia="Times New Roman" w:hAnsi="Times New Roman" w:cs="Times New Roman"/>
                <w:sz w:val="16"/>
                <w:szCs w:val="16"/>
                <w:lang w:eastAsia="ru-RU"/>
              </w:rPr>
              <w:t>Нормативно-знаковый материал</w:t>
            </w: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Учебно-методический комплект постеров на тему «Времена года»</w:t>
            </w:r>
          </w:p>
        </w:tc>
        <w:tc>
          <w:tcPr>
            <w:tcW w:w="1584" w:type="dxa"/>
            <w:gridSpan w:val="2"/>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16"/>
                <w:szCs w:val="16"/>
                <w:lang w:eastAsia="ru-RU"/>
              </w:rPr>
            </w:pP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 xml:space="preserve">Комплект демонстрационного материала по </w:t>
            </w:r>
            <w:proofErr w:type="spellStart"/>
            <w:r w:rsidRPr="00F51AEF">
              <w:rPr>
                <w:rFonts w:ascii="Times New Roman" w:eastAsia="Times New Roman" w:hAnsi="Times New Roman" w:cs="Times New Roman"/>
                <w:sz w:val="24"/>
                <w:szCs w:val="24"/>
                <w:lang w:eastAsia="ru-RU"/>
              </w:rPr>
              <w:t>изодеятельности</w:t>
            </w:r>
            <w:proofErr w:type="spellEnd"/>
          </w:p>
        </w:tc>
        <w:tc>
          <w:tcPr>
            <w:tcW w:w="1584" w:type="dxa"/>
            <w:gridSpan w:val="2"/>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16"/>
                <w:szCs w:val="16"/>
                <w:lang w:eastAsia="ru-RU"/>
              </w:rPr>
            </w:pP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Учебно-методический комплект постеров для знакомства с различными жанрами живописи</w:t>
            </w:r>
          </w:p>
        </w:tc>
        <w:tc>
          <w:tcPr>
            <w:tcW w:w="1584" w:type="dxa"/>
            <w:gridSpan w:val="2"/>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16"/>
                <w:szCs w:val="16"/>
                <w:lang w:eastAsia="ru-RU"/>
              </w:rPr>
            </w:pP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Магнитно-маркерное покрытие на стену для произвольного творчества и групповых занятий</w:t>
            </w:r>
          </w:p>
        </w:tc>
        <w:tc>
          <w:tcPr>
            <w:tcW w:w="1584" w:type="dxa"/>
            <w:gridSpan w:val="2"/>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16"/>
                <w:szCs w:val="16"/>
                <w:lang w:eastAsia="ru-RU"/>
              </w:rPr>
            </w:pP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Комплект постеров произведений живописи и графики</w:t>
            </w:r>
          </w:p>
        </w:tc>
        <w:tc>
          <w:tcPr>
            <w:tcW w:w="1584" w:type="dxa"/>
            <w:gridSpan w:val="2"/>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16"/>
                <w:szCs w:val="16"/>
                <w:lang w:eastAsia="ru-RU"/>
              </w:rPr>
            </w:pP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 xml:space="preserve">Наборы театров: настольный, перчаточный, </w:t>
            </w:r>
            <w:proofErr w:type="spellStart"/>
            <w:r w:rsidRPr="00F51AEF">
              <w:rPr>
                <w:rFonts w:ascii="Times New Roman" w:eastAsia="Times New Roman" w:hAnsi="Times New Roman" w:cs="Times New Roman"/>
                <w:sz w:val="24"/>
                <w:szCs w:val="24"/>
                <w:lang w:eastAsia="ru-RU"/>
              </w:rPr>
              <w:t>варежковый</w:t>
            </w:r>
            <w:proofErr w:type="spellEnd"/>
            <w:r w:rsidRPr="00F51AEF">
              <w:rPr>
                <w:rFonts w:ascii="Times New Roman" w:eastAsia="Times New Roman" w:hAnsi="Times New Roman" w:cs="Times New Roman"/>
                <w:sz w:val="24"/>
                <w:szCs w:val="24"/>
                <w:lang w:eastAsia="ru-RU"/>
              </w:rPr>
              <w:t>, би-ба-</w:t>
            </w:r>
            <w:proofErr w:type="spellStart"/>
            <w:r w:rsidRPr="00F51AEF">
              <w:rPr>
                <w:rFonts w:ascii="Times New Roman" w:eastAsia="Times New Roman" w:hAnsi="Times New Roman" w:cs="Times New Roman"/>
                <w:sz w:val="24"/>
                <w:szCs w:val="24"/>
                <w:lang w:eastAsia="ru-RU"/>
              </w:rPr>
              <w:t>бо</w:t>
            </w:r>
            <w:proofErr w:type="spellEnd"/>
          </w:p>
        </w:tc>
        <w:tc>
          <w:tcPr>
            <w:tcW w:w="1584" w:type="dxa"/>
            <w:gridSpan w:val="2"/>
            <w:vMerge w:val="restart"/>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16"/>
                <w:szCs w:val="16"/>
                <w:lang w:eastAsia="ru-RU"/>
              </w:rPr>
            </w:pPr>
            <w:r w:rsidRPr="00F51AEF">
              <w:rPr>
                <w:rFonts w:ascii="Times New Roman" w:eastAsia="Times New Roman" w:hAnsi="Times New Roman" w:cs="Times New Roman"/>
                <w:lang w:eastAsia="ru-RU"/>
              </w:rPr>
              <w:t>Игрушки-персонажи</w:t>
            </w: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Шапочки-маски для театрализованной деятельности</w:t>
            </w:r>
          </w:p>
        </w:tc>
        <w:tc>
          <w:tcPr>
            <w:tcW w:w="1584" w:type="dxa"/>
            <w:gridSpan w:val="2"/>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16"/>
                <w:szCs w:val="16"/>
                <w:lang w:eastAsia="ru-RU"/>
              </w:rPr>
            </w:pP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Кукла шагающая</w:t>
            </w:r>
          </w:p>
        </w:tc>
        <w:tc>
          <w:tcPr>
            <w:tcW w:w="1584" w:type="dxa"/>
            <w:gridSpan w:val="2"/>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16"/>
                <w:szCs w:val="16"/>
                <w:lang w:eastAsia="ru-RU"/>
              </w:rPr>
            </w:pP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 xml:space="preserve">Ширмы напольные, настольные, двух-, </w:t>
            </w:r>
            <w:proofErr w:type="spellStart"/>
            <w:r w:rsidRPr="00F51AEF">
              <w:rPr>
                <w:rFonts w:ascii="Times New Roman" w:eastAsia="Times New Roman" w:hAnsi="Times New Roman" w:cs="Times New Roman"/>
                <w:sz w:val="24"/>
                <w:szCs w:val="24"/>
                <w:lang w:eastAsia="ru-RU"/>
              </w:rPr>
              <w:t>трехсекционные</w:t>
            </w:r>
            <w:proofErr w:type="spellEnd"/>
            <w:r w:rsidRPr="00F51AEF">
              <w:rPr>
                <w:rFonts w:ascii="Times New Roman" w:eastAsia="Times New Roman" w:hAnsi="Times New Roman" w:cs="Times New Roman"/>
                <w:sz w:val="24"/>
                <w:szCs w:val="24"/>
                <w:lang w:eastAsia="ru-RU"/>
              </w:rPr>
              <w:t>, трансформеры</w:t>
            </w:r>
          </w:p>
        </w:tc>
        <w:tc>
          <w:tcPr>
            <w:tcW w:w="1584" w:type="dxa"/>
            <w:gridSpan w:val="2"/>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16"/>
                <w:szCs w:val="16"/>
                <w:lang w:eastAsia="ru-RU"/>
              </w:rPr>
            </w:pPr>
            <w:r w:rsidRPr="00F51AEF">
              <w:rPr>
                <w:rFonts w:ascii="Times New Roman" w:eastAsia="Times New Roman" w:hAnsi="Times New Roman" w:cs="Times New Roman"/>
                <w:sz w:val="24"/>
                <w:szCs w:val="24"/>
                <w:lang w:eastAsia="ru-RU"/>
              </w:rPr>
              <w:t>Маркеры игрового пространства</w:t>
            </w: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Комплект элементов костюма для театрализованной деятельности</w:t>
            </w:r>
          </w:p>
        </w:tc>
        <w:tc>
          <w:tcPr>
            <w:tcW w:w="1584" w:type="dxa"/>
            <w:gridSpan w:val="2"/>
            <w:vMerge w:val="restart"/>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16"/>
                <w:szCs w:val="16"/>
                <w:lang w:eastAsia="ru-RU"/>
              </w:rPr>
            </w:pPr>
            <w:r w:rsidRPr="00F51AEF">
              <w:rPr>
                <w:rFonts w:ascii="Times New Roman" w:eastAsia="Times New Roman" w:hAnsi="Times New Roman" w:cs="Times New Roman"/>
                <w:sz w:val="20"/>
                <w:szCs w:val="20"/>
                <w:lang w:eastAsia="ru-RU"/>
              </w:rPr>
              <w:t>Атрибут ролевой игры</w:t>
            </w: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Комплект костюмов-накидок для ролевых игр по профессиям</w:t>
            </w:r>
          </w:p>
        </w:tc>
        <w:tc>
          <w:tcPr>
            <w:tcW w:w="1584" w:type="dxa"/>
            <w:gridSpan w:val="2"/>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Сундучок с бросовым материалом</w:t>
            </w:r>
          </w:p>
        </w:tc>
        <w:tc>
          <w:tcPr>
            <w:tcW w:w="1584" w:type="dxa"/>
            <w:gridSpan w:val="2"/>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16"/>
                <w:szCs w:val="16"/>
                <w:lang w:eastAsia="ru-RU"/>
              </w:rPr>
            </w:pPr>
            <w:r w:rsidRPr="00F51AEF">
              <w:rPr>
                <w:rFonts w:ascii="Times New Roman" w:eastAsia="Times New Roman" w:hAnsi="Times New Roman" w:cs="Times New Roman"/>
                <w:sz w:val="20"/>
                <w:szCs w:val="20"/>
                <w:lang w:eastAsia="ru-RU"/>
              </w:rPr>
              <w:t xml:space="preserve">Игрушки </w:t>
            </w:r>
            <w:r w:rsidRPr="00F51AEF">
              <w:rPr>
                <w:rFonts w:ascii="Times New Roman" w:eastAsia="Times New Roman" w:hAnsi="Times New Roman" w:cs="Times New Roman"/>
                <w:b/>
                <w:bCs/>
                <w:sz w:val="20"/>
                <w:szCs w:val="20"/>
                <w:lang w:eastAsia="ru-RU"/>
              </w:rPr>
              <w:t xml:space="preserve">– </w:t>
            </w:r>
            <w:r w:rsidRPr="00F51AEF">
              <w:rPr>
                <w:rFonts w:ascii="Times New Roman" w:eastAsia="Times New Roman" w:hAnsi="Times New Roman" w:cs="Times New Roman"/>
                <w:sz w:val="20"/>
                <w:szCs w:val="20"/>
                <w:lang w:eastAsia="ru-RU"/>
              </w:rPr>
              <w:t>предметы оперирования</w:t>
            </w: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Подставка для театральных кукол</w:t>
            </w:r>
          </w:p>
        </w:tc>
        <w:tc>
          <w:tcPr>
            <w:tcW w:w="1584" w:type="dxa"/>
            <w:gridSpan w:val="2"/>
            <w:vMerge w:val="restart"/>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0"/>
                <w:szCs w:val="20"/>
                <w:lang w:eastAsia="ru-RU"/>
              </w:rPr>
            </w:pPr>
            <w:r w:rsidRPr="00F51AEF">
              <w:rPr>
                <w:rFonts w:ascii="Times New Roman" w:eastAsia="Times New Roman" w:hAnsi="Times New Roman" w:cs="Times New Roman"/>
                <w:sz w:val="24"/>
                <w:szCs w:val="24"/>
                <w:lang w:eastAsia="ru-RU"/>
              </w:rPr>
              <w:t>Вспомогательный материал</w:t>
            </w: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Точилка для карандашей</w:t>
            </w:r>
          </w:p>
        </w:tc>
        <w:tc>
          <w:tcPr>
            <w:tcW w:w="1584" w:type="dxa"/>
            <w:gridSpan w:val="2"/>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Поднос детский для раздаточных материалов</w:t>
            </w:r>
          </w:p>
        </w:tc>
        <w:tc>
          <w:tcPr>
            <w:tcW w:w="1584" w:type="dxa"/>
            <w:gridSpan w:val="2"/>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Фартук детский</w:t>
            </w:r>
          </w:p>
        </w:tc>
        <w:tc>
          <w:tcPr>
            <w:tcW w:w="1584" w:type="dxa"/>
            <w:gridSpan w:val="2"/>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Подставки под кисти</w:t>
            </w:r>
          </w:p>
        </w:tc>
        <w:tc>
          <w:tcPr>
            <w:tcW w:w="1584" w:type="dxa"/>
            <w:gridSpan w:val="2"/>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0"/>
                <w:szCs w:val="20"/>
                <w:lang w:eastAsia="ru-RU"/>
              </w:rPr>
            </w:pP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hAnsi="Times New Roman" w:cs="Times New Roman"/>
                <w:sz w:val="24"/>
                <w:szCs w:val="28"/>
              </w:rPr>
              <w:t>музыкальные инструменты (маракасы, бубны, арфа, детское пианино, металлофон, колокольчики, треугольники, флейты, барабаны и др.)</w:t>
            </w:r>
          </w:p>
        </w:tc>
        <w:tc>
          <w:tcPr>
            <w:tcW w:w="1584" w:type="dxa"/>
            <w:gridSpan w:val="2"/>
            <w:vMerge w:val="restart"/>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Для музыкального развития</w:t>
            </w: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hAnsi="Times New Roman" w:cs="Times New Roman"/>
                <w:sz w:val="24"/>
                <w:szCs w:val="28"/>
              </w:rPr>
            </w:pPr>
            <w:r w:rsidRPr="00F51AEF">
              <w:rPr>
                <w:rFonts w:ascii="Times New Roman" w:hAnsi="Times New Roman" w:cs="Times New Roman"/>
                <w:sz w:val="24"/>
                <w:szCs w:val="28"/>
              </w:rPr>
              <w:t>портреты композиторов</w:t>
            </w:r>
          </w:p>
        </w:tc>
        <w:tc>
          <w:tcPr>
            <w:tcW w:w="1584" w:type="dxa"/>
            <w:gridSpan w:val="2"/>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hAnsi="Times New Roman" w:cs="Times New Roman"/>
                <w:sz w:val="24"/>
                <w:szCs w:val="28"/>
              </w:rPr>
              <w:t>иллюстрации по теме «Времена года»</w:t>
            </w:r>
          </w:p>
        </w:tc>
        <w:tc>
          <w:tcPr>
            <w:tcW w:w="1584" w:type="dxa"/>
            <w:gridSpan w:val="2"/>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hAnsi="Times New Roman" w:cs="Times New Roman"/>
                <w:sz w:val="24"/>
                <w:szCs w:val="28"/>
              </w:rPr>
              <w:t>картинки к пособию «Музыкальный букварь»</w:t>
            </w:r>
          </w:p>
        </w:tc>
        <w:tc>
          <w:tcPr>
            <w:tcW w:w="1584" w:type="dxa"/>
            <w:gridSpan w:val="2"/>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hAnsi="Times New Roman" w:cs="Times New Roman"/>
                <w:sz w:val="24"/>
                <w:szCs w:val="28"/>
              </w:rPr>
              <w:t>альбомы: «Мы рисуем песенку» или «Мы рисуем и поем» с рисунками детей, в которых они отражают свои эмоции и чувства о прослушанных музыкальных произведениях и полюбившихся песнях</w:t>
            </w:r>
          </w:p>
        </w:tc>
        <w:tc>
          <w:tcPr>
            <w:tcW w:w="1584" w:type="dxa"/>
            <w:gridSpan w:val="2"/>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hAnsi="Times New Roman" w:cs="Times New Roman"/>
                <w:sz w:val="24"/>
                <w:szCs w:val="28"/>
              </w:rPr>
              <w:t>графическое пособие «Эмоции» (карточки, на которых изображены лица с разными эмоциональными настроениями) для определения характера мелодии при слушании произведений</w:t>
            </w:r>
          </w:p>
        </w:tc>
        <w:tc>
          <w:tcPr>
            <w:tcW w:w="1584" w:type="dxa"/>
            <w:gridSpan w:val="2"/>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hAnsi="Times New Roman" w:cs="Times New Roman"/>
                <w:sz w:val="24"/>
                <w:szCs w:val="28"/>
              </w:rPr>
              <w:t>альбомы для рассматривания: «Симфонический оркестр», "Народные инструменты», «Танцы народов мира» и т. п.</w:t>
            </w:r>
          </w:p>
        </w:tc>
        <w:tc>
          <w:tcPr>
            <w:tcW w:w="1584" w:type="dxa"/>
            <w:gridSpan w:val="2"/>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hAnsi="Times New Roman" w:cs="Times New Roman"/>
                <w:sz w:val="24"/>
                <w:szCs w:val="28"/>
              </w:rPr>
            </w:pPr>
            <w:r w:rsidRPr="00F51AEF">
              <w:rPr>
                <w:rFonts w:ascii="Times New Roman" w:hAnsi="Times New Roman" w:cs="Times New Roman"/>
                <w:sz w:val="24"/>
                <w:szCs w:val="28"/>
              </w:rPr>
              <w:t xml:space="preserve">музыкальные лесенки (трех-, пяти- и </w:t>
            </w:r>
            <w:proofErr w:type="spellStart"/>
            <w:r w:rsidRPr="00F51AEF">
              <w:rPr>
                <w:rFonts w:ascii="Times New Roman" w:hAnsi="Times New Roman" w:cs="Times New Roman"/>
                <w:sz w:val="24"/>
                <w:szCs w:val="28"/>
              </w:rPr>
              <w:t>семиступенчатые</w:t>
            </w:r>
            <w:proofErr w:type="spellEnd"/>
            <w:r w:rsidRPr="00F51AEF">
              <w:rPr>
                <w:rFonts w:ascii="Times New Roman" w:hAnsi="Times New Roman" w:cs="Times New Roman"/>
                <w:sz w:val="24"/>
                <w:szCs w:val="28"/>
              </w:rPr>
              <w:t>);</w:t>
            </w:r>
          </w:p>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hAnsi="Times New Roman" w:cs="Times New Roman"/>
                <w:sz w:val="24"/>
                <w:szCs w:val="28"/>
              </w:rPr>
              <w:t>•набор самодельных инструментов для шумового оркестра</w:t>
            </w:r>
          </w:p>
        </w:tc>
        <w:tc>
          <w:tcPr>
            <w:tcW w:w="1584" w:type="dxa"/>
            <w:gridSpan w:val="2"/>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hAnsi="Times New Roman" w:cs="Times New Roman"/>
                <w:sz w:val="24"/>
                <w:szCs w:val="28"/>
              </w:rPr>
              <w:t>музыкально-дидактические игры: «Давайте познакомимся», «Три поросенка», «Три цветка», «Музыкальный ежик», «Ритмическое лото», «Подскажи словечко», «Найди друга», «Ритмические кубики», «Тишина», «Назови композитора», «Иностранцы» «Музыкальные птенчики» и т.д.; атрибуты к подвижным играм (например, «Здравствуй, осень», «Научим матрешек танцевать», «Я иду к тебе» и т.п.)</w:t>
            </w:r>
          </w:p>
        </w:tc>
        <w:tc>
          <w:tcPr>
            <w:tcW w:w="1584" w:type="dxa"/>
            <w:gridSpan w:val="2"/>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hAnsi="Times New Roman" w:cs="Times New Roman"/>
                <w:sz w:val="24"/>
                <w:szCs w:val="28"/>
              </w:rPr>
              <w:t xml:space="preserve">атрибуты для детского танцевального творчества, элементы костюмов к знакомым народным танцам (косынки, веночки, шляпы) и атрибуты к танцевальным импровизациям по сезону (листики, снежинки, цветы и </w:t>
            </w:r>
            <w:r w:rsidRPr="00F51AEF">
              <w:rPr>
                <w:rFonts w:ascii="Times New Roman" w:hAnsi="Times New Roman" w:cs="Times New Roman"/>
                <w:sz w:val="24"/>
                <w:szCs w:val="28"/>
              </w:rPr>
              <w:lastRenderedPageBreak/>
              <w:t>т.д.); разноцветные перчатки, султанчики, газовые платочки или шарфы, разноцветные ленточки, разноцветные перышки для музыкально-танцевальных импровизаций</w:t>
            </w:r>
          </w:p>
        </w:tc>
        <w:tc>
          <w:tcPr>
            <w:tcW w:w="1584" w:type="dxa"/>
            <w:gridSpan w:val="2"/>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hAnsi="Times New Roman" w:cs="Times New Roman"/>
                <w:sz w:val="24"/>
                <w:szCs w:val="28"/>
              </w:rPr>
              <w:t xml:space="preserve">магнитофон и набор программных аудиозаписей или дисков: </w:t>
            </w:r>
            <w:r w:rsidRPr="00F51AEF">
              <w:rPr>
                <w:rFonts w:ascii="Times New Roman" w:hAnsi="Times New Roman"/>
                <w:sz w:val="24"/>
                <w:szCs w:val="28"/>
              </w:rPr>
              <w:t xml:space="preserve">Йозеф Гайдн, Людвиг Ван Бетховен, Вольфганг Амадей Моцарт, Феликс Мендельсон, Никола Паганини, Антонио Вивальди, Иоганн Себастьян Бах, Иоганн Штраус, </w:t>
            </w:r>
            <w:r w:rsidRPr="00F51AEF">
              <w:rPr>
                <w:rFonts w:ascii="Times New Roman" w:hAnsi="Times New Roman" w:cs="Times New Roman"/>
                <w:sz w:val="24"/>
                <w:szCs w:val="28"/>
              </w:rPr>
              <w:t>Петр Ильич Чайковский</w:t>
            </w:r>
          </w:p>
        </w:tc>
        <w:tc>
          <w:tcPr>
            <w:tcW w:w="1584" w:type="dxa"/>
            <w:gridSpan w:val="2"/>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Пластилин</w:t>
            </w:r>
          </w:p>
        </w:tc>
        <w:tc>
          <w:tcPr>
            <w:tcW w:w="1584" w:type="dxa"/>
            <w:gridSpan w:val="2"/>
            <w:vMerge w:val="restart"/>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b/>
                <w:sz w:val="24"/>
                <w:szCs w:val="24"/>
                <w:lang w:eastAsia="ru-RU"/>
              </w:rPr>
            </w:pPr>
            <w:r w:rsidRPr="00F51AEF">
              <w:rPr>
                <w:rFonts w:ascii="Times New Roman" w:eastAsia="Times New Roman" w:hAnsi="Times New Roman" w:cs="Times New Roman"/>
                <w:sz w:val="24"/>
                <w:szCs w:val="24"/>
                <w:lang w:eastAsia="ru-RU"/>
              </w:rPr>
              <w:t>Для лепки</w:t>
            </w: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Доска для работы с пластилином</w:t>
            </w:r>
          </w:p>
        </w:tc>
        <w:tc>
          <w:tcPr>
            <w:tcW w:w="1584" w:type="dxa"/>
            <w:gridSpan w:val="2"/>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b/>
                <w:sz w:val="24"/>
                <w:szCs w:val="24"/>
                <w:lang w:eastAsia="ru-RU"/>
              </w:rPr>
            </w:pP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Набор стек</w:t>
            </w:r>
          </w:p>
        </w:tc>
        <w:tc>
          <w:tcPr>
            <w:tcW w:w="1584" w:type="dxa"/>
            <w:gridSpan w:val="2"/>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b/>
                <w:sz w:val="24"/>
                <w:szCs w:val="24"/>
                <w:lang w:eastAsia="ru-RU"/>
              </w:rPr>
            </w:pP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Альбом для рисования</w:t>
            </w:r>
          </w:p>
        </w:tc>
        <w:tc>
          <w:tcPr>
            <w:tcW w:w="1584" w:type="dxa"/>
            <w:gridSpan w:val="2"/>
            <w:vMerge w:val="restart"/>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Для рисования</w:t>
            </w: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Бумага для акварели</w:t>
            </w:r>
          </w:p>
        </w:tc>
        <w:tc>
          <w:tcPr>
            <w:tcW w:w="1584" w:type="dxa"/>
            <w:gridSpan w:val="2"/>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Бумага нестандартных размеров</w:t>
            </w:r>
          </w:p>
        </w:tc>
        <w:tc>
          <w:tcPr>
            <w:tcW w:w="1584" w:type="dxa"/>
            <w:gridSpan w:val="2"/>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Карандаши цветные</w:t>
            </w:r>
          </w:p>
        </w:tc>
        <w:tc>
          <w:tcPr>
            <w:tcW w:w="1584" w:type="dxa"/>
            <w:gridSpan w:val="2"/>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Кисточка беличья № 3; 5; 7</w:t>
            </w:r>
          </w:p>
        </w:tc>
        <w:tc>
          <w:tcPr>
            <w:tcW w:w="1584" w:type="dxa"/>
            <w:gridSpan w:val="2"/>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Кисть жесткая</w:t>
            </w:r>
          </w:p>
        </w:tc>
        <w:tc>
          <w:tcPr>
            <w:tcW w:w="1584" w:type="dxa"/>
            <w:gridSpan w:val="2"/>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Комплект детских штампов и печатей</w:t>
            </w:r>
          </w:p>
        </w:tc>
        <w:tc>
          <w:tcPr>
            <w:tcW w:w="1584" w:type="dxa"/>
            <w:gridSpan w:val="2"/>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Краски акварель</w:t>
            </w:r>
          </w:p>
        </w:tc>
        <w:tc>
          <w:tcPr>
            <w:tcW w:w="1584" w:type="dxa"/>
            <w:gridSpan w:val="2"/>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Краски гуашь</w:t>
            </w:r>
          </w:p>
        </w:tc>
        <w:tc>
          <w:tcPr>
            <w:tcW w:w="1584" w:type="dxa"/>
            <w:gridSpan w:val="2"/>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Мелки восковые</w:t>
            </w:r>
          </w:p>
        </w:tc>
        <w:tc>
          <w:tcPr>
            <w:tcW w:w="1584" w:type="dxa"/>
            <w:gridSpan w:val="2"/>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Мелки пастель</w:t>
            </w:r>
          </w:p>
        </w:tc>
        <w:tc>
          <w:tcPr>
            <w:tcW w:w="1584" w:type="dxa"/>
            <w:gridSpan w:val="2"/>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Набор трафаретов</w:t>
            </w:r>
          </w:p>
        </w:tc>
        <w:tc>
          <w:tcPr>
            <w:tcW w:w="1584" w:type="dxa"/>
            <w:gridSpan w:val="2"/>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Набор фломастеров</w:t>
            </w:r>
          </w:p>
        </w:tc>
        <w:tc>
          <w:tcPr>
            <w:tcW w:w="1584" w:type="dxa"/>
            <w:gridSpan w:val="2"/>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Палитра</w:t>
            </w:r>
          </w:p>
        </w:tc>
        <w:tc>
          <w:tcPr>
            <w:tcW w:w="1584" w:type="dxa"/>
            <w:gridSpan w:val="2"/>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Стаканчики (баночки) пластмассовые</w:t>
            </w:r>
          </w:p>
        </w:tc>
        <w:tc>
          <w:tcPr>
            <w:tcW w:w="1584" w:type="dxa"/>
            <w:gridSpan w:val="2"/>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Тампоны</w:t>
            </w:r>
          </w:p>
        </w:tc>
        <w:tc>
          <w:tcPr>
            <w:tcW w:w="1584" w:type="dxa"/>
            <w:gridSpan w:val="2"/>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Тычки</w:t>
            </w:r>
          </w:p>
        </w:tc>
        <w:tc>
          <w:tcPr>
            <w:tcW w:w="1584" w:type="dxa"/>
            <w:gridSpan w:val="2"/>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Клей канцелярский</w:t>
            </w:r>
          </w:p>
        </w:tc>
        <w:tc>
          <w:tcPr>
            <w:tcW w:w="1584" w:type="dxa"/>
            <w:gridSpan w:val="2"/>
            <w:vMerge w:val="restart"/>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Для аппликации</w:t>
            </w: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Кисточка щетинная</w:t>
            </w:r>
          </w:p>
        </w:tc>
        <w:tc>
          <w:tcPr>
            <w:tcW w:w="1584" w:type="dxa"/>
            <w:gridSpan w:val="2"/>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Безопасные ножницы</w:t>
            </w:r>
          </w:p>
        </w:tc>
        <w:tc>
          <w:tcPr>
            <w:tcW w:w="1584" w:type="dxa"/>
            <w:gridSpan w:val="2"/>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Бумага цветная</w:t>
            </w:r>
          </w:p>
        </w:tc>
        <w:tc>
          <w:tcPr>
            <w:tcW w:w="1584" w:type="dxa"/>
            <w:gridSpan w:val="2"/>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48" w:type="dxa"/>
            <w:gridSpan w:val="3"/>
            <w:tcBorders>
              <w:right w:val="single" w:sz="4" w:space="0" w:color="auto"/>
            </w:tcBorders>
            <w:shd w:val="clear" w:color="auto" w:fill="auto"/>
            <w:vAlign w:val="center"/>
          </w:tcPr>
          <w:p w:rsidR="00494BDA" w:rsidRPr="00F51AEF" w:rsidRDefault="00494BDA" w:rsidP="00494BDA">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Картон цветной</w:t>
            </w:r>
          </w:p>
        </w:tc>
        <w:tc>
          <w:tcPr>
            <w:tcW w:w="1584" w:type="dxa"/>
            <w:gridSpan w:val="2"/>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9232" w:type="dxa"/>
            <w:gridSpan w:val="5"/>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b/>
                <w:sz w:val="24"/>
                <w:szCs w:val="24"/>
                <w:lang w:eastAsia="ru-RU"/>
              </w:rPr>
            </w:pPr>
            <w:r w:rsidRPr="00F51AEF">
              <w:rPr>
                <w:rFonts w:ascii="Times New Roman" w:eastAsia="Times New Roman" w:hAnsi="Times New Roman" w:cs="Times New Roman"/>
                <w:b/>
                <w:sz w:val="24"/>
                <w:szCs w:val="24"/>
                <w:highlight w:val="cyan"/>
                <w:lang w:eastAsia="ru-RU"/>
              </w:rPr>
              <w:t>Физическое развитие</w:t>
            </w:r>
          </w:p>
        </w:tc>
      </w:tr>
      <w:tr w:rsidR="00494BDA" w:rsidRPr="00F51AEF" w:rsidTr="00494BDA">
        <w:trPr>
          <w:trHeight w:val="300"/>
        </w:trPr>
        <w:tc>
          <w:tcPr>
            <w:tcW w:w="7600" w:type="dxa"/>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Палка гимнастическая</w:t>
            </w:r>
          </w:p>
        </w:tc>
        <w:tc>
          <w:tcPr>
            <w:tcW w:w="1632" w:type="dxa"/>
            <w:gridSpan w:val="4"/>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00" w:type="dxa"/>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Обруч пластмассовый малый</w:t>
            </w:r>
          </w:p>
        </w:tc>
        <w:tc>
          <w:tcPr>
            <w:tcW w:w="1632" w:type="dxa"/>
            <w:gridSpan w:val="4"/>
            <w:vMerge w:val="restart"/>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Для ОРУ</w:t>
            </w:r>
          </w:p>
        </w:tc>
      </w:tr>
      <w:tr w:rsidR="00494BDA" w:rsidRPr="00F51AEF" w:rsidTr="00494BDA">
        <w:trPr>
          <w:trHeight w:val="300"/>
        </w:trPr>
        <w:tc>
          <w:tcPr>
            <w:tcW w:w="7600" w:type="dxa"/>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Обруч пластмассовый средний</w:t>
            </w:r>
          </w:p>
        </w:tc>
        <w:tc>
          <w:tcPr>
            <w:tcW w:w="1632" w:type="dxa"/>
            <w:gridSpan w:val="4"/>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00" w:type="dxa"/>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Клюшка с шайбой</w:t>
            </w:r>
          </w:p>
        </w:tc>
        <w:tc>
          <w:tcPr>
            <w:tcW w:w="1632" w:type="dxa"/>
            <w:gridSpan w:val="4"/>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00" w:type="dxa"/>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Тоннель-конструктор</w:t>
            </w:r>
          </w:p>
        </w:tc>
        <w:tc>
          <w:tcPr>
            <w:tcW w:w="1632" w:type="dxa"/>
            <w:gridSpan w:val="4"/>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00" w:type="dxa"/>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Мяч-</w:t>
            </w:r>
            <w:proofErr w:type="spellStart"/>
            <w:r w:rsidRPr="00F51AEF">
              <w:rPr>
                <w:rFonts w:ascii="Times New Roman" w:eastAsia="Times New Roman" w:hAnsi="Times New Roman" w:cs="Times New Roman"/>
                <w:sz w:val="24"/>
                <w:szCs w:val="24"/>
                <w:lang w:eastAsia="ru-RU"/>
              </w:rPr>
              <w:t>фитбол</w:t>
            </w:r>
            <w:proofErr w:type="spellEnd"/>
          </w:p>
        </w:tc>
        <w:tc>
          <w:tcPr>
            <w:tcW w:w="1632" w:type="dxa"/>
            <w:gridSpan w:val="4"/>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00" w:type="dxa"/>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Мячи резиновые (комплект)</w:t>
            </w:r>
          </w:p>
        </w:tc>
        <w:tc>
          <w:tcPr>
            <w:tcW w:w="1632" w:type="dxa"/>
            <w:gridSpan w:val="4"/>
            <w:vMerge w:val="restart"/>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Для катания, бросания, ловли</w:t>
            </w:r>
          </w:p>
        </w:tc>
      </w:tr>
      <w:tr w:rsidR="00494BDA" w:rsidRPr="00F51AEF" w:rsidTr="00494BDA">
        <w:trPr>
          <w:trHeight w:val="300"/>
        </w:trPr>
        <w:tc>
          <w:tcPr>
            <w:tcW w:w="7600" w:type="dxa"/>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Летающая тарелка</w:t>
            </w:r>
          </w:p>
        </w:tc>
        <w:tc>
          <w:tcPr>
            <w:tcW w:w="1632" w:type="dxa"/>
            <w:gridSpan w:val="4"/>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00" w:type="dxa"/>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Комплект разноцветных кеглей</w:t>
            </w:r>
          </w:p>
        </w:tc>
        <w:tc>
          <w:tcPr>
            <w:tcW w:w="1632" w:type="dxa"/>
            <w:gridSpan w:val="4"/>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00" w:type="dxa"/>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Городки</w:t>
            </w:r>
          </w:p>
        </w:tc>
        <w:tc>
          <w:tcPr>
            <w:tcW w:w="1632" w:type="dxa"/>
            <w:gridSpan w:val="4"/>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00" w:type="dxa"/>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Кольцеброс</w:t>
            </w:r>
          </w:p>
        </w:tc>
        <w:tc>
          <w:tcPr>
            <w:tcW w:w="1632" w:type="dxa"/>
            <w:gridSpan w:val="4"/>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00" w:type="dxa"/>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Мешочки для метания</w:t>
            </w:r>
          </w:p>
        </w:tc>
        <w:tc>
          <w:tcPr>
            <w:tcW w:w="1632" w:type="dxa"/>
            <w:gridSpan w:val="4"/>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00" w:type="dxa"/>
            <w:tcBorders>
              <w:right w:val="single" w:sz="4" w:space="0" w:color="auto"/>
            </w:tcBorders>
            <w:shd w:val="clear" w:color="auto" w:fill="auto"/>
            <w:vAlign w:val="center"/>
          </w:tcPr>
          <w:p w:rsidR="00494BDA" w:rsidRPr="00F51AEF" w:rsidRDefault="00494BDA" w:rsidP="00494BDA">
            <w:pPr>
              <w:spacing w:after="0" w:line="240" w:lineRule="auto"/>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lastRenderedPageBreak/>
              <w:t>Мяч для игры в помещении, со шнуром</w:t>
            </w:r>
          </w:p>
        </w:tc>
        <w:tc>
          <w:tcPr>
            <w:tcW w:w="1632" w:type="dxa"/>
            <w:gridSpan w:val="4"/>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00" w:type="dxa"/>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Комплект мячей-</w:t>
            </w:r>
            <w:proofErr w:type="spellStart"/>
            <w:r w:rsidRPr="00F51AEF">
              <w:rPr>
                <w:rFonts w:ascii="Times New Roman" w:eastAsia="Times New Roman" w:hAnsi="Times New Roman" w:cs="Times New Roman"/>
                <w:sz w:val="24"/>
                <w:szCs w:val="24"/>
                <w:lang w:eastAsia="ru-RU"/>
              </w:rPr>
              <w:t>массажеров</w:t>
            </w:r>
            <w:proofErr w:type="spellEnd"/>
          </w:p>
        </w:tc>
        <w:tc>
          <w:tcPr>
            <w:tcW w:w="1632" w:type="dxa"/>
            <w:gridSpan w:val="4"/>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00" w:type="dxa"/>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Скакалка детская</w:t>
            </w:r>
          </w:p>
        </w:tc>
        <w:tc>
          <w:tcPr>
            <w:tcW w:w="1632" w:type="dxa"/>
            <w:gridSpan w:val="4"/>
            <w:vMerge w:val="restart"/>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Для прыжков</w:t>
            </w:r>
          </w:p>
        </w:tc>
      </w:tr>
      <w:tr w:rsidR="00494BDA" w:rsidRPr="00F51AEF" w:rsidTr="00494BDA">
        <w:trPr>
          <w:trHeight w:val="300"/>
        </w:trPr>
        <w:tc>
          <w:tcPr>
            <w:tcW w:w="7600" w:type="dxa"/>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Мяч прыгающий</w:t>
            </w:r>
          </w:p>
        </w:tc>
        <w:tc>
          <w:tcPr>
            <w:tcW w:w="1632" w:type="dxa"/>
            <w:gridSpan w:val="4"/>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00" w:type="dxa"/>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 xml:space="preserve">Балансиры </w:t>
            </w:r>
          </w:p>
        </w:tc>
        <w:tc>
          <w:tcPr>
            <w:tcW w:w="1632" w:type="dxa"/>
            <w:gridSpan w:val="4"/>
            <w:vMerge w:val="restart"/>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Для ходьбы, бега, равновесия</w:t>
            </w:r>
          </w:p>
        </w:tc>
      </w:tr>
      <w:tr w:rsidR="00494BDA" w:rsidRPr="00F51AEF" w:rsidTr="00494BDA">
        <w:trPr>
          <w:trHeight w:val="300"/>
        </w:trPr>
        <w:tc>
          <w:tcPr>
            <w:tcW w:w="7600" w:type="dxa"/>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 xml:space="preserve">Бревно </w:t>
            </w:r>
          </w:p>
        </w:tc>
        <w:tc>
          <w:tcPr>
            <w:tcW w:w="1632" w:type="dxa"/>
            <w:gridSpan w:val="4"/>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00" w:type="dxa"/>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proofErr w:type="spellStart"/>
            <w:r w:rsidRPr="00F51AEF">
              <w:rPr>
                <w:rFonts w:ascii="Times New Roman" w:eastAsia="Times New Roman" w:hAnsi="Times New Roman" w:cs="Times New Roman"/>
                <w:sz w:val="24"/>
                <w:szCs w:val="24"/>
                <w:lang w:eastAsia="ru-RU"/>
              </w:rPr>
              <w:t>Следочки</w:t>
            </w:r>
            <w:proofErr w:type="spellEnd"/>
            <w:r w:rsidRPr="00F51AEF">
              <w:rPr>
                <w:rFonts w:ascii="Times New Roman" w:eastAsia="Times New Roman" w:hAnsi="Times New Roman" w:cs="Times New Roman"/>
                <w:sz w:val="24"/>
                <w:szCs w:val="24"/>
                <w:lang w:eastAsia="ru-RU"/>
              </w:rPr>
              <w:t xml:space="preserve"> </w:t>
            </w:r>
          </w:p>
        </w:tc>
        <w:tc>
          <w:tcPr>
            <w:tcW w:w="1632" w:type="dxa"/>
            <w:gridSpan w:val="4"/>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00" w:type="dxa"/>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Тренажер для ходьбы</w:t>
            </w:r>
          </w:p>
        </w:tc>
        <w:tc>
          <w:tcPr>
            <w:tcW w:w="1632" w:type="dxa"/>
            <w:gridSpan w:val="4"/>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7600" w:type="dxa"/>
            <w:tcBorders>
              <w:right w:val="single" w:sz="4" w:space="0" w:color="auto"/>
            </w:tcBorders>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Массажный диск</w:t>
            </w:r>
          </w:p>
        </w:tc>
        <w:tc>
          <w:tcPr>
            <w:tcW w:w="1632" w:type="dxa"/>
            <w:gridSpan w:val="4"/>
            <w:vMerge/>
            <w:tcBorders>
              <w:left w:val="single" w:sz="4" w:space="0" w:color="auto"/>
            </w:tcBorders>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p>
        </w:tc>
      </w:tr>
      <w:tr w:rsidR="00494BDA" w:rsidRPr="00F51AEF" w:rsidTr="00494BDA">
        <w:trPr>
          <w:trHeight w:val="300"/>
        </w:trPr>
        <w:tc>
          <w:tcPr>
            <w:tcW w:w="9232" w:type="dxa"/>
            <w:gridSpan w:val="5"/>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b/>
                <w:sz w:val="24"/>
                <w:szCs w:val="24"/>
                <w:lang w:eastAsia="ru-RU"/>
              </w:rPr>
              <w:t>Вспомогательный инвентарь</w:t>
            </w:r>
          </w:p>
        </w:tc>
      </w:tr>
      <w:tr w:rsidR="00494BDA" w:rsidRPr="00F51AEF" w:rsidTr="00494BDA">
        <w:trPr>
          <w:trHeight w:val="300"/>
        </w:trPr>
        <w:tc>
          <w:tcPr>
            <w:tcW w:w="9232" w:type="dxa"/>
            <w:gridSpan w:val="5"/>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Инструментарий для уходя за комнатными растениями (дети наблюдатели за работой взрослых)</w:t>
            </w:r>
          </w:p>
        </w:tc>
      </w:tr>
      <w:tr w:rsidR="00494BDA" w:rsidRPr="00F51AEF" w:rsidTr="00494BDA">
        <w:trPr>
          <w:trHeight w:val="300"/>
        </w:trPr>
        <w:tc>
          <w:tcPr>
            <w:tcW w:w="9232" w:type="dxa"/>
            <w:gridSpan w:val="5"/>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Елка искусственная</w:t>
            </w:r>
          </w:p>
        </w:tc>
      </w:tr>
      <w:tr w:rsidR="00494BDA" w:rsidRPr="00F51AEF" w:rsidTr="00494BDA">
        <w:trPr>
          <w:trHeight w:val="300"/>
        </w:trPr>
        <w:tc>
          <w:tcPr>
            <w:tcW w:w="9232" w:type="dxa"/>
            <w:gridSpan w:val="5"/>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Набор елочных игрушек</w:t>
            </w:r>
          </w:p>
        </w:tc>
      </w:tr>
      <w:tr w:rsidR="00494BDA" w:rsidRPr="00F51AEF" w:rsidTr="00494BDA">
        <w:trPr>
          <w:trHeight w:val="300"/>
        </w:trPr>
        <w:tc>
          <w:tcPr>
            <w:tcW w:w="9232" w:type="dxa"/>
            <w:gridSpan w:val="5"/>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Гирлянда из фольги</w:t>
            </w:r>
          </w:p>
        </w:tc>
      </w:tr>
      <w:tr w:rsidR="00494BDA" w:rsidRPr="00F51AEF" w:rsidTr="00494BDA">
        <w:trPr>
          <w:trHeight w:val="300"/>
        </w:trPr>
        <w:tc>
          <w:tcPr>
            <w:tcW w:w="9232" w:type="dxa"/>
            <w:gridSpan w:val="5"/>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 xml:space="preserve">Бумага для рисования </w:t>
            </w:r>
          </w:p>
        </w:tc>
      </w:tr>
      <w:tr w:rsidR="00494BDA" w:rsidRPr="00F51AEF" w:rsidTr="00494BDA">
        <w:trPr>
          <w:trHeight w:val="300"/>
        </w:trPr>
        <w:tc>
          <w:tcPr>
            <w:tcW w:w="9232" w:type="dxa"/>
            <w:gridSpan w:val="5"/>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Бумага цветная</w:t>
            </w:r>
          </w:p>
        </w:tc>
      </w:tr>
      <w:tr w:rsidR="00494BDA" w:rsidRPr="00F51AEF" w:rsidTr="00494BDA">
        <w:trPr>
          <w:trHeight w:val="300"/>
        </w:trPr>
        <w:tc>
          <w:tcPr>
            <w:tcW w:w="9232" w:type="dxa"/>
            <w:gridSpan w:val="5"/>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 xml:space="preserve">Краски пальчиковые </w:t>
            </w:r>
          </w:p>
        </w:tc>
      </w:tr>
      <w:tr w:rsidR="00494BDA" w:rsidRPr="00F51AEF" w:rsidTr="00494BDA">
        <w:trPr>
          <w:trHeight w:val="300"/>
        </w:trPr>
        <w:tc>
          <w:tcPr>
            <w:tcW w:w="9232" w:type="dxa"/>
            <w:gridSpan w:val="5"/>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Стаканчики (баночки) пластмассовые</w:t>
            </w:r>
          </w:p>
        </w:tc>
      </w:tr>
      <w:tr w:rsidR="00494BDA" w:rsidRPr="00F51AEF" w:rsidTr="00494BDA">
        <w:trPr>
          <w:trHeight w:val="300"/>
        </w:trPr>
        <w:tc>
          <w:tcPr>
            <w:tcW w:w="9232" w:type="dxa"/>
            <w:gridSpan w:val="5"/>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Краски гуашь</w:t>
            </w:r>
          </w:p>
        </w:tc>
      </w:tr>
      <w:tr w:rsidR="00494BDA" w:rsidRPr="00F51AEF" w:rsidTr="00494BDA">
        <w:trPr>
          <w:trHeight w:val="300"/>
        </w:trPr>
        <w:tc>
          <w:tcPr>
            <w:tcW w:w="9232" w:type="dxa"/>
            <w:gridSpan w:val="5"/>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Кисточка беличья № 10</w:t>
            </w:r>
          </w:p>
        </w:tc>
      </w:tr>
      <w:tr w:rsidR="00494BDA" w:rsidRPr="00F51AEF" w:rsidTr="00494BDA">
        <w:trPr>
          <w:trHeight w:val="300"/>
        </w:trPr>
        <w:tc>
          <w:tcPr>
            <w:tcW w:w="9232" w:type="dxa"/>
            <w:gridSpan w:val="5"/>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Кисточка беличья № 11</w:t>
            </w:r>
          </w:p>
        </w:tc>
      </w:tr>
      <w:tr w:rsidR="00494BDA" w:rsidRPr="00F51AEF" w:rsidTr="00494BDA">
        <w:trPr>
          <w:trHeight w:val="300"/>
        </w:trPr>
        <w:tc>
          <w:tcPr>
            <w:tcW w:w="9232" w:type="dxa"/>
            <w:gridSpan w:val="5"/>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Мольберт двойной</w:t>
            </w:r>
          </w:p>
        </w:tc>
      </w:tr>
      <w:tr w:rsidR="00494BDA" w:rsidRPr="00F51AEF" w:rsidTr="00494BDA">
        <w:trPr>
          <w:trHeight w:val="300"/>
        </w:trPr>
        <w:tc>
          <w:tcPr>
            <w:tcW w:w="9232" w:type="dxa"/>
            <w:gridSpan w:val="5"/>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Карандаши цветные</w:t>
            </w:r>
          </w:p>
        </w:tc>
      </w:tr>
      <w:tr w:rsidR="00494BDA" w:rsidRPr="00F51AEF" w:rsidTr="00494BDA">
        <w:trPr>
          <w:trHeight w:val="300"/>
        </w:trPr>
        <w:tc>
          <w:tcPr>
            <w:tcW w:w="9232" w:type="dxa"/>
            <w:gridSpan w:val="5"/>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Пластилин, не липнущий к рукам</w:t>
            </w:r>
          </w:p>
        </w:tc>
      </w:tr>
      <w:tr w:rsidR="00494BDA" w:rsidRPr="00F51AEF" w:rsidTr="00494BDA">
        <w:trPr>
          <w:trHeight w:val="300"/>
        </w:trPr>
        <w:tc>
          <w:tcPr>
            <w:tcW w:w="9232" w:type="dxa"/>
            <w:gridSpan w:val="5"/>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Доска для работы с пластилином</w:t>
            </w:r>
          </w:p>
        </w:tc>
      </w:tr>
      <w:tr w:rsidR="00494BDA" w:rsidRPr="00F51AEF" w:rsidTr="00494BDA">
        <w:trPr>
          <w:trHeight w:val="300"/>
        </w:trPr>
        <w:tc>
          <w:tcPr>
            <w:tcW w:w="9232" w:type="dxa"/>
            <w:gridSpan w:val="5"/>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Поднос детский для раздаточных материалов</w:t>
            </w:r>
          </w:p>
        </w:tc>
      </w:tr>
      <w:tr w:rsidR="00494BDA" w:rsidRPr="00F51AEF" w:rsidTr="00494BDA">
        <w:trPr>
          <w:trHeight w:val="300"/>
        </w:trPr>
        <w:tc>
          <w:tcPr>
            <w:tcW w:w="9232" w:type="dxa"/>
            <w:gridSpan w:val="5"/>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Фартук детский</w:t>
            </w:r>
          </w:p>
        </w:tc>
      </w:tr>
      <w:tr w:rsidR="00494BDA" w:rsidRPr="00F51AEF" w:rsidTr="00494BDA">
        <w:trPr>
          <w:trHeight w:val="300"/>
        </w:trPr>
        <w:tc>
          <w:tcPr>
            <w:tcW w:w="9232" w:type="dxa"/>
            <w:gridSpan w:val="5"/>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 xml:space="preserve">Комплект дисков для групп раннего возраста </w:t>
            </w:r>
          </w:p>
        </w:tc>
      </w:tr>
      <w:tr w:rsidR="00494BDA" w:rsidRPr="00F51AEF" w:rsidTr="00494BDA">
        <w:trPr>
          <w:trHeight w:val="300"/>
        </w:trPr>
        <w:tc>
          <w:tcPr>
            <w:tcW w:w="9232" w:type="dxa"/>
            <w:gridSpan w:val="5"/>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Контейнеры большие напольные для хранения игрушек (с колесами, располагающиеся один на другом)</w:t>
            </w:r>
          </w:p>
        </w:tc>
      </w:tr>
      <w:tr w:rsidR="00494BDA" w:rsidRPr="00F51AEF" w:rsidTr="00494BDA">
        <w:trPr>
          <w:trHeight w:val="300"/>
        </w:trPr>
        <w:tc>
          <w:tcPr>
            <w:tcW w:w="9232" w:type="dxa"/>
            <w:gridSpan w:val="5"/>
            <w:shd w:val="clear" w:color="auto" w:fill="auto"/>
            <w:vAlign w:val="center"/>
            <w:hideMark/>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Контейнеры для хранения мелких игрушек и материалов</w:t>
            </w:r>
          </w:p>
        </w:tc>
      </w:tr>
      <w:tr w:rsidR="00494BDA" w:rsidRPr="00F51AEF" w:rsidTr="00494BDA">
        <w:trPr>
          <w:trHeight w:val="300"/>
        </w:trPr>
        <w:tc>
          <w:tcPr>
            <w:tcW w:w="9232" w:type="dxa"/>
            <w:gridSpan w:val="5"/>
            <w:shd w:val="clear" w:color="auto" w:fill="auto"/>
            <w:vAlign w:val="center"/>
          </w:tcPr>
          <w:p w:rsidR="00494BDA" w:rsidRPr="00F51AEF" w:rsidRDefault="00494BDA" w:rsidP="00494BDA">
            <w:pPr>
              <w:spacing w:after="0" w:line="240" w:lineRule="auto"/>
              <w:jc w:val="center"/>
              <w:rPr>
                <w:rFonts w:ascii="Times New Roman" w:eastAsia="Times New Roman" w:hAnsi="Times New Roman" w:cs="Times New Roman"/>
                <w:sz w:val="24"/>
                <w:szCs w:val="24"/>
                <w:lang w:eastAsia="ru-RU"/>
              </w:rPr>
            </w:pPr>
            <w:r w:rsidRPr="00F51AEF">
              <w:rPr>
                <w:rFonts w:ascii="Times New Roman" w:eastAsia="Times New Roman" w:hAnsi="Times New Roman" w:cs="Times New Roman"/>
                <w:b/>
                <w:bCs/>
                <w:sz w:val="24"/>
                <w:szCs w:val="24"/>
                <w:lang w:eastAsia="ru-RU"/>
              </w:rPr>
              <w:t>Технические средства обучения</w:t>
            </w:r>
          </w:p>
        </w:tc>
      </w:tr>
      <w:tr w:rsidR="00494BDA" w:rsidRPr="00F51AEF" w:rsidTr="00494BDA">
        <w:trPr>
          <w:trHeight w:val="300"/>
        </w:trPr>
        <w:tc>
          <w:tcPr>
            <w:tcW w:w="9232" w:type="dxa"/>
            <w:gridSpan w:val="5"/>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 xml:space="preserve">Ноутбук для воспитателя </w:t>
            </w:r>
          </w:p>
        </w:tc>
      </w:tr>
      <w:tr w:rsidR="00494BDA" w:rsidRPr="00F51AEF" w:rsidTr="00494BDA">
        <w:trPr>
          <w:trHeight w:val="300"/>
        </w:trPr>
        <w:tc>
          <w:tcPr>
            <w:tcW w:w="9232" w:type="dxa"/>
            <w:gridSpan w:val="5"/>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Устройство для хранения и переноса информации высокой емкости – флэш-карта</w:t>
            </w:r>
          </w:p>
        </w:tc>
      </w:tr>
      <w:tr w:rsidR="00494BDA" w:rsidRPr="00F51AEF" w:rsidTr="00494BDA">
        <w:trPr>
          <w:trHeight w:val="300"/>
        </w:trPr>
        <w:tc>
          <w:tcPr>
            <w:tcW w:w="9232" w:type="dxa"/>
            <w:gridSpan w:val="5"/>
            <w:shd w:val="clear" w:color="auto" w:fill="auto"/>
            <w:vAlign w:val="center"/>
          </w:tcPr>
          <w:p w:rsidR="00494BDA" w:rsidRPr="00F51AEF" w:rsidRDefault="00494BDA" w:rsidP="00494BDA">
            <w:pPr>
              <w:spacing w:after="0" w:line="240" w:lineRule="auto"/>
              <w:jc w:val="both"/>
              <w:rPr>
                <w:rFonts w:ascii="Times New Roman" w:eastAsia="Times New Roman" w:hAnsi="Times New Roman" w:cs="Times New Roman"/>
                <w:sz w:val="24"/>
                <w:szCs w:val="24"/>
                <w:lang w:eastAsia="ru-RU"/>
              </w:rPr>
            </w:pPr>
            <w:r w:rsidRPr="00F51AEF">
              <w:rPr>
                <w:rFonts w:ascii="Times New Roman" w:eastAsia="Times New Roman" w:hAnsi="Times New Roman" w:cs="Times New Roman"/>
                <w:sz w:val="24"/>
                <w:szCs w:val="24"/>
                <w:lang w:eastAsia="ru-RU"/>
              </w:rPr>
              <w:t>Акустическая система</w:t>
            </w:r>
          </w:p>
        </w:tc>
      </w:tr>
      <w:tr w:rsidR="00494BDA" w:rsidRPr="00F51AEF" w:rsidTr="00494BDA">
        <w:trPr>
          <w:trHeight w:val="300"/>
        </w:trPr>
        <w:tc>
          <w:tcPr>
            <w:tcW w:w="9232" w:type="dxa"/>
            <w:gridSpan w:val="5"/>
            <w:shd w:val="clear" w:color="auto" w:fill="auto"/>
            <w:vAlign w:val="center"/>
          </w:tcPr>
          <w:p w:rsidR="00494BDA" w:rsidRPr="00AA7F8F" w:rsidRDefault="00494BDA" w:rsidP="00494BDA">
            <w:pPr>
              <w:spacing w:after="0" w:line="240" w:lineRule="auto"/>
              <w:jc w:val="both"/>
              <w:rPr>
                <w:rFonts w:ascii="Times New Roman" w:eastAsia="Times New Roman" w:hAnsi="Times New Roman" w:cs="Times New Roman"/>
                <w:sz w:val="24"/>
                <w:szCs w:val="24"/>
                <w:lang w:eastAsia="ru-RU"/>
              </w:rPr>
            </w:pPr>
            <w:r w:rsidRPr="00AA7F8F">
              <w:rPr>
                <w:rFonts w:ascii="Times New Roman" w:eastAsia="Times New Roman" w:hAnsi="Times New Roman" w:cs="Times New Roman"/>
                <w:sz w:val="24"/>
                <w:szCs w:val="24"/>
                <w:lang w:eastAsia="ru-RU"/>
              </w:rPr>
              <w:t>Интерактивная система</w:t>
            </w:r>
          </w:p>
        </w:tc>
      </w:tr>
    </w:tbl>
    <w:p w:rsidR="00B15268" w:rsidRDefault="00661685" w:rsidP="002069C8">
      <w:pPr>
        <w:spacing w:after="0" w:line="240" w:lineRule="auto"/>
        <w:jc w:val="center"/>
        <w:rPr>
          <w:b/>
        </w:rPr>
      </w:pPr>
      <w:r>
        <w:rPr>
          <w:rFonts w:ascii="Times New Roman" w:hAnsi="Times New Roman" w:cs="Times New Roman"/>
          <w:sz w:val="24"/>
          <w:szCs w:val="24"/>
        </w:rPr>
        <w:br w:type="textWrapping" w:clear="all"/>
      </w:r>
      <w:r w:rsidR="00DE3AC2" w:rsidRPr="00B15268">
        <w:rPr>
          <w:rFonts w:ascii="Times New Roman" w:hAnsi="Times New Roman" w:cs="Times New Roman"/>
          <w:b/>
          <w:sz w:val="24"/>
          <w:szCs w:val="24"/>
        </w:rPr>
        <w:t>3.4.</w:t>
      </w:r>
      <w:r w:rsidR="00C83C95">
        <w:rPr>
          <w:rFonts w:ascii="Times New Roman" w:hAnsi="Times New Roman" w:cs="Times New Roman"/>
          <w:b/>
          <w:sz w:val="24"/>
          <w:szCs w:val="24"/>
        </w:rPr>
        <w:t>4</w:t>
      </w:r>
      <w:r w:rsidR="00DE3AC2" w:rsidRPr="00B15268">
        <w:rPr>
          <w:rFonts w:ascii="Times New Roman" w:hAnsi="Times New Roman" w:cs="Times New Roman"/>
          <w:b/>
          <w:sz w:val="24"/>
          <w:szCs w:val="24"/>
        </w:rPr>
        <w:t>. Мебель, техническое оборудование, инвентарь</w:t>
      </w:r>
    </w:p>
    <w:tbl>
      <w:tblPr>
        <w:tblW w:w="8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8"/>
        <w:gridCol w:w="2007"/>
      </w:tblGrid>
      <w:tr w:rsidR="00266539" w:rsidRPr="00B34C69" w:rsidTr="00266539">
        <w:trPr>
          <w:jc w:val="center"/>
        </w:trPr>
        <w:tc>
          <w:tcPr>
            <w:tcW w:w="6478" w:type="dxa"/>
          </w:tcPr>
          <w:p w:rsidR="00266539" w:rsidRPr="00B34C69" w:rsidRDefault="00266539" w:rsidP="00B34C69">
            <w:pPr>
              <w:spacing w:after="0" w:line="240" w:lineRule="auto"/>
              <w:jc w:val="center"/>
              <w:rPr>
                <w:rFonts w:ascii="Times New Roman" w:hAnsi="Times New Roman" w:cs="Times New Roman"/>
                <w:sz w:val="24"/>
                <w:szCs w:val="24"/>
              </w:rPr>
            </w:pPr>
            <w:r w:rsidRPr="00B34C69">
              <w:rPr>
                <w:rFonts w:ascii="Times New Roman" w:hAnsi="Times New Roman" w:cs="Times New Roman"/>
                <w:sz w:val="24"/>
                <w:szCs w:val="24"/>
              </w:rPr>
              <w:t>наименование</w:t>
            </w:r>
          </w:p>
        </w:tc>
        <w:tc>
          <w:tcPr>
            <w:tcW w:w="2007" w:type="dxa"/>
            <w:vAlign w:val="bottom"/>
          </w:tcPr>
          <w:p w:rsidR="00266539" w:rsidRPr="00B34C69" w:rsidRDefault="00266539" w:rsidP="00B34C69">
            <w:pPr>
              <w:spacing w:after="0" w:line="240" w:lineRule="auto"/>
              <w:jc w:val="center"/>
              <w:rPr>
                <w:rFonts w:ascii="Times New Roman" w:hAnsi="Times New Roman" w:cs="Times New Roman"/>
                <w:sz w:val="24"/>
                <w:szCs w:val="24"/>
              </w:rPr>
            </w:pPr>
            <w:r w:rsidRPr="00B34C69">
              <w:rPr>
                <w:rFonts w:ascii="Times New Roman" w:hAnsi="Times New Roman" w:cs="Times New Roman"/>
                <w:sz w:val="24"/>
                <w:szCs w:val="24"/>
              </w:rPr>
              <w:t>количество</w:t>
            </w:r>
          </w:p>
        </w:tc>
      </w:tr>
      <w:tr w:rsidR="00266539" w:rsidRPr="00B34C69" w:rsidTr="00266539">
        <w:trPr>
          <w:jc w:val="center"/>
        </w:trPr>
        <w:tc>
          <w:tcPr>
            <w:tcW w:w="6478" w:type="dxa"/>
          </w:tcPr>
          <w:p w:rsidR="00266539" w:rsidRPr="00B34C69" w:rsidRDefault="00266539" w:rsidP="00B34C69">
            <w:pPr>
              <w:spacing w:after="0" w:line="240" w:lineRule="auto"/>
              <w:jc w:val="center"/>
              <w:rPr>
                <w:rFonts w:ascii="Times New Roman" w:hAnsi="Times New Roman" w:cs="Times New Roman"/>
                <w:b/>
                <w:sz w:val="24"/>
                <w:szCs w:val="24"/>
              </w:rPr>
            </w:pPr>
            <w:r w:rsidRPr="00B34C69">
              <w:rPr>
                <w:rFonts w:ascii="Times New Roman" w:hAnsi="Times New Roman" w:cs="Times New Roman"/>
                <w:b/>
                <w:sz w:val="24"/>
                <w:szCs w:val="24"/>
              </w:rPr>
              <w:t>Раздевалка</w:t>
            </w:r>
          </w:p>
        </w:tc>
        <w:tc>
          <w:tcPr>
            <w:tcW w:w="2007" w:type="dxa"/>
            <w:vAlign w:val="bottom"/>
          </w:tcPr>
          <w:p w:rsidR="00266539" w:rsidRPr="00B34C69" w:rsidRDefault="00266539" w:rsidP="00B34C69">
            <w:pPr>
              <w:spacing w:after="0" w:line="240" w:lineRule="auto"/>
              <w:jc w:val="center"/>
              <w:rPr>
                <w:rFonts w:ascii="Times New Roman" w:hAnsi="Times New Roman" w:cs="Times New Roman"/>
                <w:sz w:val="24"/>
                <w:szCs w:val="24"/>
              </w:rPr>
            </w:pPr>
          </w:p>
        </w:tc>
      </w:tr>
      <w:tr w:rsidR="00947CDE" w:rsidRPr="00B34C69" w:rsidTr="00266539">
        <w:trPr>
          <w:jc w:val="center"/>
        </w:trPr>
        <w:tc>
          <w:tcPr>
            <w:tcW w:w="6478" w:type="dxa"/>
          </w:tcPr>
          <w:p w:rsidR="00947CDE" w:rsidRPr="00B34C69" w:rsidRDefault="00947C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 xml:space="preserve">Гардина </w:t>
            </w:r>
          </w:p>
        </w:tc>
        <w:tc>
          <w:tcPr>
            <w:tcW w:w="2007" w:type="dxa"/>
          </w:tcPr>
          <w:p w:rsidR="00947CDE" w:rsidRPr="00B34C69" w:rsidRDefault="00947CDE" w:rsidP="00B34C69">
            <w:pPr>
              <w:spacing w:after="0" w:line="240" w:lineRule="auto"/>
              <w:rPr>
                <w:rFonts w:ascii="Times New Roman" w:hAnsi="Times New Roman" w:cs="Times New Roman"/>
                <w:sz w:val="24"/>
                <w:szCs w:val="24"/>
              </w:rPr>
            </w:pPr>
          </w:p>
        </w:tc>
      </w:tr>
      <w:tr w:rsidR="00947CDE" w:rsidRPr="00B34C69" w:rsidTr="00266539">
        <w:trPr>
          <w:jc w:val="center"/>
        </w:trPr>
        <w:tc>
          <w:tcPr>
            <w:tcW w:w="6478" w:type="dxa"/>
          </w:tcPr>
          <w:p w:rsidR="00947CDE" w:rsidRPr="00B34C69" w:rsidRDefault="00947CDE" w:rsidP="00D9164A">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 xml:space="preserve">Штора т/к 9,5х1,7 </w:t>
            </w:r>
          </w:p>
        </w:tc>
        <w:tc>
          <w:tcPr>
            <w:tcW w:w="2007" w:type="dxa"/>
          </w:tcPr>
          <w:p w:rsidR="00947CDE" w:rsidRPr="00B34C69" w:rsidRDefault="00947C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947CDE" w:rsidRPr="00B34C69" w:rsidTr="00266539">
        <w:trPr>
          <w:jc w:val="center"/>
        </w:trPr>
        <w:tc>
          <w:tcPr>
            <w:tcW w:w="6478" w:type="dxa"/>
          </w:tcPr>
          <w:p w:rsidR="00947CDE" w:rsidRPr="00B34C69" w:rsidRDefault="00947C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 xml:space="preserve">Шкаф д/разд.3-х </w:t>
            </w:r>
            <w:proofErr w:type="spellStart"/>
            <w:r w:rsidRPr="00B34C69">
              <w:rPr>
                <w:rFonts w:ascii="Times New Roman" w:hAnsi="Times New Roman" w:cs="Times New Roman"/>
                <w:sz w:val="24"/>
                <w:szCs w:val="24"/>
              </w:rPr>
              <w:t>секц</w:t>
            </w:r>
            <w:proofErr w:type="spellEnd"/>
          </w:p>
        </w:tc>
        <w:tc>
          <w:tcPr>
            <w:tcW w:w="2007" w:type="dxa"/>
          </w:tcPr>
          <w:p w:rsidR="00947CDE" w:rsidRPr="00B34C69" w:rsidRDefault="00947C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8</w:t>
            </w:r>
          </w:p>
        </w:tc>
      </w:tr>
      <w:tr w:rsidR="00947CDE" w:rsidRPr="00B34C69" w:rsidTr="00266539">
        <w:trPr>
          <w:jc w:val="center"/>
        </w:trPr>
        <w:tc>
          <w:tcPr>
            <w:tcW w:w="6478" w:type="dxa"/>
          </w:tcPr>
          <w:p w:rsidR="00947CDE" w:rsidRPr="00B34C69" w:rsidRDefault="00947C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Светильник шар</w:t>
            </w:r>
          </w:p>
        </w:tc>
        <w:tc>
          <w:tcPr>
            <w:tcW w:w="2007" w:type="dxa"/>
          </w:tcPr>
          <w:p w:rsidR="00947CDE" w:rsidRPr="00B34C69" w:rsidRDefault="00947C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2</w:t>
            </w:r>
          </w:p>
        </w:tc>
      </w:tr>
      <w:tr w:rsidR="00947CDE" w:rsidRPr="00B34C69" w:rsidTr="00266539">
        <w:trPr>
          <w:jc w:val="center"/>
        </w:trPr>
        <w:tc>
          <w:tcPr>
            <w:tcW w:w="6478" w:type="dxa"/>
          </w:tcPr>
          <w:p w:rsidR="00947CDE" w:rsidRPr="00B34C69" w:rsidRDefault="00947C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 xml:space="preserve">Зеркало </w:t>
            </w:r>
          </w:p>
        </w:tc>
        <w:tc>
          <w:tcPr>
            <w:tcW w:w="2007" w:type="dxa"/>
          </w:tcPr>
          <w:p w:rsidR="00947CDE" w:rsidRPr="00B34C69" w:rsidRDefault="00947C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947CDE" w:rsidRPr="00B34C69" w:rsidTr="00266539">
        <w:trPr>
          <w:jc w:val="center"/>
        </w:trPr>
        <w:tc>
          <w:tcPr>
            <w:tcW w:w="6478" w:type="dxa"/>
          </w:tcPr>
          <w:p w:rsidR="00947CDE" w:rsidRPr="00B34C69" w:rsidRDefault="00947C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lastRenderedPageBreak/>
              <w:t>Стол Хохлома</w:t>
            </w:r>
          </w:p>
        </w:tc>
        <w:tc>
          <w:tcPr>
            <w:tcW w:w="2007" w:type="dxa"/>
          </w:tcPr>
          <w:p w:rsidR="00947CDE" w:rsidRPr="00B34C69" w:rsidRDefault="00947C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947CDE" w:rsidRPr="00B34C69" w:rsidTr="00266539">
        <w:trPr>
          <w:jc w:val="center"/>
        </w:trPr>
        <w:tc>
          <w:tcPr>
            <w:tcW w:w="6478" w:type="dxa"/>
          </w:tcPr>
          <w:p w:rsidR="00947CDE" w:rsidRPr="00B34C69" w:rsidRDefault="00947CDE" w:rsidP="00D9164A">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 xml:space="preserve">Шкаф д/разд.2-х </w:t>
            </w:r>
            <w:proofErr w:type="spellStart"/>
            <w:r w:rsidRPr="00B34C69">
              <w:rPr>
                <w:rFonts w:ascii="Times New Roman" w:hAnsi="Times New Roman" w:cs="Times New Roman"/>
                <w:sz w:val="24"/>
                <w:szCs w:val="24"/>
              </w:rPr>
              <w:t>сек.+скамейка</w:t>
            </w:r>
            <w:proofErr w:type="spellEnd"/>
            <w:r w:rsidRPr="00B34C69">
              <w:rPr>
                <w:rFonts w:ascii="Times New Roman" w:hAnsi="Times New Roman" w:cs="Times New Roman"/>
                <w:sz w:val="24"/>
                <w:szCs w:val="24"/>
              </w:rPr>
              <w:t xml:space="preserve"> </w:t>
            </w:r>
          </w:p>
        </w:tc>
        <w:tc>
          <w:tcPr>
            <w:tcW w:w="2007" w:type="dxa"/>
          </w:tcPr>
          <w:p w:rsidR="00947CDE" w:rsidRPr="00B34C69" w:rsidRDefault="00947C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947CDE" w:rsidRPr="00B34C69" w:rsidTr="00266539">
        <w:trPr>
          <w:jc w:val="center"/>
        </w:trPr>
        <w:tc>
          <w:tcPr>
            <w:tcW w:w="6478" w:type="dxa"/>
          </w:tcPr>
          <w:p w:rsidR="00947CDE" w:rsidRPr="00B34C69" w:rsidRDefault="00947CDE" w:rsidP="00B34C69">
            <w:pPr>
              <w:spacing w:after="0" w:line="240" w:lineRule="auto"/>
              <w:jc w:val="center"/>
              <w:rPr>
                <w:rFonts w:ascii="Times New Roman" w:hAnsi="Times New Roman" w:cs="Times New Roman"/>
                <w:b/>
                <w:sz w:val="24"/>
                <w:szCs w:val="24"/>
              </w:rPr>
            </w:pPr>
            <w:r w:rsidRPr="00B34C69">
              <w:rPr>
                <w:rFonts w:ascii="Times New Roman" w:hAnsi="Times New Roman" w:cs="Times New Roman"/>
                <w:b/>
                <w:sz w:val="24"/>
                <w:szCs w:val="24"/>
              </w:rPr>
              <w:t>Групповая комната</w:t>
            </w:r>
          </w:p>
        </w:tc>
        <w:tc>
          <w:tcPr>
            <w:tcW w:w="2007" w:type="dxa"/>
            <w:vAlign w:val="bottom"/>
          </w:tcPr>
          <w:p w:rsidR="00947CDE" w:rsidRPr="00B34C69" w:rsidRDefault="00947CDE" w:rsidP="00B34C69">
            <w:pPr>
              <w:spacing w:after="0" w:line="240" w:lineRule="auto"/>
              <w:jc w:val="center"/>
              <w:rPr>
                <w:rFonts w:ascii="Times New Roman" w:hAnsi="Times New Roman" w:cs="Times New Roman"/>
                <w:sz w:val="24"/>
                <w:szCs w:val="24"/>
              </w:rPr>
            </w:pPr>
          </w:p>
        </w:tc>
      </w:tr>
      <w:tr w:rsidR="00947CDE" w:rsidRPr="00B34C69" w:rsidTr="00266539">
        <w:trPr>
          <w:jc w:val="center"/>
        </w:trPr>
        <w:tc>
          <w:tcPr>
            <w:tcW w:w="6478" w:type="dxa"/>
          </w:tcPr>
          <w:p w:rsidR="00947CDE" w:rsidRPr="00B34C69" w:rsidRDefault="00947C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 xml:space="preserve">Карниз </w:t>
            </w:r>
          </w:p>
        </w:tc>
        <w:tc>
          <w:tcPr>
            <w:tcW w:w="2007" w:type="dxa"/>
          </w:tcPr>
          <w:p w:rsidR="00947CDE" w:rsidRPr="00B34C69" w:rsidRDefault="00947C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5</w:t>
            </w:r>
          </w:p>
        </w:tc>
      </w:tr>
      <w:tr w:rsidR="00947CDE" w:rsidRPr="00B34C69" w:rsidTr="00266539">
        <w:trPr>
          <w:jc w:val="center"/>
        </w:trPr>
        <w:tc>
          <w:tcPr>
            <w:tcW w:w="6478" w:type="dxa"/>
          </w:tcPr>
          <w:p w:rsidR="00947CDE" w:rsidRPr="00B34C69" w:rsidRDefault="00947C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 xml:space="preserve">Люстра 3-х </w:t>
            </w:r>
            <w:proofErr w:type="spellStart"/>
            <w:r w:rsidRPr="00B34C69">
              <w:rPr>
                <w:rFonts w:ascii="Times New Roman" w:hAnsi="Times New Roman" w:cs="Times New Roman"/>
                <w:sz w:val="24"/>
                <w:szCs w:val="24"/>
              </w:rPr>
              <w:t>рожк</w:t>
            </w:r>
            <w:proofErr w:type="spellEnd"/>
            <w:r w:rsidRPr="00B34C69">
              <w:rPr>
                <w:rFonts w:ascii="Times New Roman" w:hAnsi="Times New Roman" w:cs="Times New Roman"/>
                <w:sz w:val="24"/>
                <w:szCs w:val="24"/>
              </w:rPr>
              <w:t>.</w:t>
            </w:r>
          </w:p>
        </w:tc>
        <w:tc>
          <w:tcPr>
            <w:tcW w:w="2007" w:type="dxa"/>
          </w:tcPr>
          <w:p w:rsidR="00947CDE" w:rsidRPr="00B34C69" w:rsidRDefault="00947C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5</w:t>
            </w:r>
          </w:p>
        </w:tc>
      </w:tr>
      <w:tr w:rsidR="00947CDE" w:rsidRPr="00B34C69" w:rsidTr="00266539">
        <w:trPr>
          <w:jc w:val="center"/>
        </w:trPr>
        <w:tc>
          <w:tcPr>
            <w:tcW w:w="6478" w:type="dxa"/>
          </w:tcPr>
          <w:p w:rsidR="00947CDE" w:rsidRPr="00B34C69" w:rsidRDefault="00947CDE" w:rsidP="00D9164A">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 xml:space="preserve">Штора вуаль блед-зелен.11,5х2   </w:t>
            </w:r>
          </w:p>
        </w:tc>
        <w:tc>
          <w:tcPr>
            <w:tcW w:w="2007" w:type="dxa"/>
          </w:tcPr>
          <w:p w:rsidR="00947CDE" w:rsidRPr="00B34C69" w:rsidRDefault="00947C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947CDE" w:rsidRPr="00B34C69" w:rsidTr="00266539">
        <w:trPr>
          <w:jc w:val="center"/>
        </w:trPr>
        <w:tc>
          <w:tcPr>
            <w:tcW w:w="6478" w:type="dxa"/>
          </w:tcPr>
          <w:p w:rsidR="00947CDE" w:rsidRPr="00B34C69" w:rsidRDefault="00947CDE" w:rsidP="00D9164A">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 xml:space="preserve">Штора вуаль </w:t>
            </w:r>
            <w:proofErr w:type="spellStart"/>
            <w:r w:rsidRPr="00B34C69">
              <w:rPr>
                <w:rFonts w:ascii="Times New Roman" w:hAnsi="Times New Roman" w:cs="Times New Roman"/>
                <w:sz w:val="24"/>
                <w:szCs w:val="24"/>
              </w:rPr>
              <w:t>блед</w:t>
            </w:r>
            <w:proofErr w:type="spellEnd"/>
            <w:r w:rsidRPr="00B34C69">
              <w:rPr>
                <w:rFonts w:ascii="Times New Roman" w:hAnsi="Times New Roman" w:cs="Times New Roman"/>
                <w:sz w:val="24"/>
                <w:szCs w:val="24"/>
              </w:rPr>
              <w:t xml:space="preserve">-зелен. 4,5х1,85   </w:t>
            </w:r>
          </w:p>
        </w:tc>
        <w:tc>
          <w:tcPr>
            <w:tcW w:w="2007" w:type="dxa"/>
          </w:tcPr>
          <w:p w:rsidR="00947CDE" w:rsidRPr="00B34C69" w:rsidRDefault="00947C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947CDE" w:rsidRPr="00B34C69" w:rsidTr="00266539">
        <w:trPr>
          <w:jc w:val="center"/>
        </w:trPr>
        <w:tc>
          <w:tcPr>
            <w:tcW w:w="6478" w:type="dxa"/>
          </w:tcPr>
          <w:p w:rsidR="00947CDE" w:rsidRPr="00B34C69" w:rsidRDefault="00947CDE" w:rsidP="00D9164A">
            <w:pPr>
              <w:spacing w:after="0" w:line="240" w:lineRule="auto"/>
              <w:rPr>
                <w:rFonts w:ascii="Times New Roman" w:hAnsi="Times New Roman" w:cs="Times New Roman"/>
                <w:sz w:val="24"/>
                <w:szCs w:val="24"/>
              </w:rPr>
            </w:pPr>
            <w:proofErr w:type="spellStart"/>
            <w:r w:rsidRPr="00B34C69">
              <w:rPr>
                <w:rFonts w:ascii="Times New Roman" w:hAnsi="Times New Roman" w:cs="Times New Roman"/>
                <w:sz w:val="24"/>
                <w:szCs w:val="24"/>
              </w:rPr>
              <w:t>Ламбрикен</w:t>
            </w:r>
            <w:proofErr w:type="spellEnd"/>
            <w:r w:rsidRPr="00B34C69">
              <w:rPr>
                <w:rFonts w:ascii="Times New Roman" w:hAnsi="Times New Roman" w:cs="Times New Roman"/>
                <w:sz w:val="24"/>
                <w:szCs w:val="24"/>
              </w:rPr>
              <w:t xml:space="preserve"> в-ль бл-зел.6,0х0,87  </w:t>
            </w:r>
          </w:p>
        </w:tc>
        <w:tc>
          <w:tcPr>
            <w:tcW w:w="2007" w:type="dxa"/>
          </w:tcPr>
          <w:p w:rsidR="00947CDE" w:rsidRPr="00B34C69" w:rsidRDefault="00947C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947CDE" w:rsidRPr="00B34C69" w:rsidTr="00266539">
        <w:trPr>
          <w:jc w:val="center"/>
        </w:trPr>
        <w:tc>
          <w:tcPr>
            <w:tcW w:w="6478" w:type="dxa"/>
          </w:tcPr>
          <w:p w:rsidR="00947CDE" w:rsidRPr="00B34C69" w:rsidRDefault="00947CDE" w:rsidP="00D9164A">
            <w:pPr>
              <w:spacing w:after="0" w:line="240" w:lineRule="auto"/>
              <w:rPr>
                <w:rFonts w:ascii="Times New Roman" w:hAnsi="Times New Roman" w:cs="Times New Roman"/>
                <w:sz w:val="24"/>
                <w:szCs w:val="24"/>
              </w:rPr>
            </w:pPr>
            <w:proofErr w:type="spellStart"/>
            <w:r w:rsidRPr="00B34C69">
              <w:rPr>
                <w:rFonts w:ascii="Times New Roman" w:hAnsi="Times New Roman" w:cs="Times New Roman"/>
                <w:sz w:val="24"/>
                <w:szCs w:val="24"/>
              </w:rPr>
              <w:t>Ламбрикен</w:t>
            </w:r>
            <w:proofErr w:type="spellEnd"/>
            <w:r w:rsidRPr="00B34C69">
              <w:rPr>
                <w:rFonts w:ascii="Times New Roman" w:hAnsi="Times New Roman" w:cs="Times New Roman"/>
                <w:sz w:val="24"/>
                <w:szCs w:val="24"/>
              </w:rPr>
              <w:t xml:space="preserve"> в-ль </w:t>
            </w:r>
          </w:p>
        </w:tc>
        <w:tc>
          <w:tcPr>
            <w:tcW w:w="2007" w:type="dxa"/>
          </w:tcPr>
          <w:p w:rsidR="00947CDE" w:rsidRPr="00B34C69" w:rsidRDefault="00947C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947CDE" w:rsidRPr="00B34C69" w:rsidTr="00266539">
        <w:trPr>
          <w:jc w:val="center"/>
        </w:trPr>
        <w:tc>
          <w:tcPr>
            <w:tcW w:w="6478" w:type="dxa"/>
          </w:tcPr>
          <w:p w:rsidR="00947CDE" w:rsidRPr="00B34C69" w:rsidRDefault="00947CDE" w:rsidP="00D9164A">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 xml:space="preserve">Стол дет. </w:t>
            </w:r>
          </w:p>
        </w:tc>
        <w:tc>
          <w:tcPr>
            <w:tcW w:w="2007" w:type="dxa"/>
          </w:tcPr>
          <w:p w:rsidR="00947CDE" w:rsidRPr="00B34C69" w:rsidRDefault="00947C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10</w:t>
            </w:r>
          </w:p>
        </w:tc>
      </w:tr>
      <w:tr w:rsidR="00947CDE" w:rsidRPr="00B34C69" w:rsidTr="00266539">
        <w:trPr>
          <w:jc w:val="center"/>
        </w:trPr>
        <w:tc>
          <w:tcPr>
            <w:tcW w:w="6478" w:type="dxa"/>
          </w:tcPr>
          <w:p w:rsidR="00947CDE" w:rsidRPr="00B34C69" w:rsidRDefault="00947CDE" w:rsidP="00D9164A">
            <w:pPr>
              <w:spacing w:after="0" w:line="240" w:lineRule="auto"/>
              <w:rPr>
                <w:rFonts w:ascii="Times New Roman" w:hAnsi="Times New Roman" w:cs="Times New Roman"/>
                <w:sz w:val="24"/>
                <w:szCs w:val="24"/>
              </w:rPr>
            </w:pPr>
            <w:proofErr w:type="spellStart"/>
            <w:r w:rsidRPr="00B34C69">
              <w:rPr>
                <w:rFonts w:ascii="Times New Roman" w:hAnsi="Times New Roman" w:cs="Times New Roman"/>
                <w:sz w:val="24"/>
                <w:szCs w:val="24"/>
              </w:rPr>
              <w:t>Сул</w:t>
            </w:r>
            <w:proofErr w:type="spellEnd"/>
            <w:r w:rsidRPr="00B34C69">
              <w:rPr>
                <w:rFonts w:ascii="Times New Roman" w:hAnsi="Times New Roman" w:cs="Times New Roman"/>
                <w:sz w:val="24"/>
                <w:szCs w:val="24"/>
              </w:rPr>
              <w:t xml:space="preserve"> дет. </w:t>
            </w:r>
          </w:p>
        </w:tc>
        <w:tc>
          <w:tcPr>
            <w:tcW w:w="2007" w:type="dxa"/>
          </w:tcPr>
          <w:p w:rsidR="00947CDE" w:rsidRPr="00B34C69" w:rsidRDefault="00947C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20</w:t>
            </w:r>
          </w:p>
        </w:tc>
      </w:tr>
      <w:tr w:rsidR="00947CDE" w:rsidRPr="00B34C69" w:rsidTr="00266539">
        <w:trPr>
          <w:jc w:val="center"/>
        </w:trPr>
        <w:tc>
          <w:tcPr>
            <w:tcW w:w="6478" w:type="dxa"/>
          </w:tcPr>
          <w:p w:rsidR="00947CDE" w:rsidRPr="00B34C69" w:rsidRDefault="00947CDE" w:rsidP="00D9164A">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 xml:space="preserve">Стул дет. </w:t>
            </w:r>
          </w:p>
        </w:tc>
        <w:tc>
          <w:tcPr>
            <w:tcW w:w="2007" w:type="dxa"/>
          </w:tcPr>
          <w:p w:rsidR="00947CDE" w:rsidRPr="00B34C69" w:rsidRDefault="00947C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12</w:t>
            </w:r>
          </w:p>
        </w:tc>
      </w:tr>
      <w:tr w:rsidR="00947CDE" w:rsidRPr="00B34C69" w:rsidTr="00266539">
        <w:trPr>
          <w:jc w:val="center"/>
        </w:trPr>
        <w:tc>
          <w:tcPr>
            <w:tcW w:w="6478" w:type="dxa"/>
          </w:tcPr>
          <w:p w:rsidR="00947CDE" w:rsidRPr="00B34C69" w:rsidRDefault="00947C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Стол хохлома</w:t>
            </w:r>
          </w:p>
        </w:tc>
        <w:tc>
          <w:tcPr>
            <w:tcW w:w="2007" w:type="dxa"/>
          </w:tcPr>
          <w:p w:rsidR="00947CDE" w:rsidRPr="00B34C69" w:rsidRDefault="00947C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947CDE" w:rsidRPr="00B34C69" w:rsidTr="00266539">
        <w:trPr>
          <w:jc w:val="center"/>
        </w:trPr>
        <w:tc>
          <w:tcPr>
            <w:tcW w:w="6478" w:type="dxa"/>
          </w:tcPr>
          <w:p w:rsidR="00947CDE" w:rsidRPr="00B34C69" w:rsidRDefault="00947C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Шкаф д/</w:t>
            </w:r>
            <w:proofErr w:type="spellStart"/>
            <w:r w:rsidRPr="00B34C69">
              <w:rPr>
                <w:rFonts w:ascii="Times New Roman" w:hAnsi="Times New Roman" w:cs="Times New Roman"/>
                <w:sz w:val="24"/>
                <w:szCs w:val="24"/>
              </w:rPr>
              <w:t>игруш</w:t>
            </w:r>
            <w:proofErr w:type="spellEnd"/>
            <w:r w:rsidRPr="00B34C69">
              <w:rPr>
                <w:rFonts w:ascii="Times New Roman" w:hAnsi="Times New Roman" w:cs="Times New Roman"/>
                <w:sz w:val="24"/>
                <w:szCs w:val="24"/>
              </w:rPr>
              <w:t>.</w:t>
            </w:r>
          </w:p>
        </w:tc>
        <w:tc>
          <w:tcPr>
            <w:tcW w:w="2007" w:type="dxa"/>
          </w:tcPr>
          <w:p w:rsidR="00947CDE" w:rsidRPr="00B34C69" w:rsidRDefault="00947C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2</w:t>
            </w:r>
          </w:p>
        </w:tc>
      </w:tr>
      <w:tr w:rsidR="00947CDE" w:rsidRPr="00B34C69" w:rsidTr="00266539">
        <w:trPr>
          <w:jc w:val="center"/>
        </w:trPr>
        <w:tc>
          <w:tcPr>
            <w:tcW w:w="6478" w:type="dxa"/>
          </w:tcPr>
          <w:p w:rsidR="00947CDE" w:rsidRPr="00B34C69" w:rsidRDefault="00947CDE" w:rsidP="00D9164A">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 xml:space="preserve">Уголок природы </w:t>
            </w:r>
          </w:p>
        </w:tc>
        <w:tc>
          <w:tcPr>
            <w:tcW w:w="2007" w:type="dxa"/>
          </w:tcPr>
          <w:p w:rsidR="00947CDE" w:rsidRPr="00B34C69" w:rsidRDefault="00947C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947CDE" w:rsidRPr="00B34C69" w:rsidTr="00266539">
        <w:trPr>
          <w:jc w:val="center"/>
        </w:trPr>
        <w:tc>
          <w:tcPr>
            <w:tcW w:w="6478" w:type="dxa"/>
          </w:tcPr>
          <w:p w:rsidR="00947CDE" w:rsidRPr="00B34C69" w:rsidRDefault="00947CDE" w:rsidP="00D9164A">
            <w:pPr>
              <w:spacing w:after="0" w:line="240" w:lineRule="auto"/>
              <w:rPr>
                <w:rFonts w:ascii="Times New Roman" w:hAnsi="Times New Roman" w:cs="Times New Roman"/>
                <w:sz w:val="24"/>
                <w:szCs w:val="24"/>
              </w:rPr>
            </w:pPr>
            <w:proofErr w:type="spellStart"/>
            <w:r w:rsidRPr="00B34C69">
              <w:rPr>
                <w:rFonts w:ascii="Times New Roman" w:hAnsi="Times New Roman" w:cs="Times New Roman"/>
                <w:sz w:val="24"/>
                <w:szCs w:val="24"/>
              </w:rPr>
              <w:t>Нобор</w:t>
            </w:r>
            <w:proofErr w:type="spellEnd"/>
            <w:r w:rsidRPr="00B34C69">
              <w:rPr>
                <w:rFonts w:ascii="Times New Roman" w:hAnsi="Times New Roman" w:cs="Times New Roman"/>
                <w:sz w:val="24"/>
                <w:szCs w:val="24"/>
              </w:rPr>
              <w:t xml:space="preserve"> дет. мебели</w:t>
            </w:r>
            <w:r w:rsidR="00D9164A">
              <w:rPr>
                <w:rFonts w:ascii="Times New Roman" w:hAnsi="Times New Roman" w:cs="Times New Roman"/>
                <w:sz w:val="24"/>
                <w:szCs w:val="24"/>
              </w:rPr>
              <w:t xml:space="preserve">: </w:t>
            </w:r>
            <w:r w:rsidRPr="00B34C69">
              <w:rPr>
                <w:rFonts w:ascii="Times New Roman" w:hAnsi="Times New Roman" w:cs="Times New Roman"/>
                <w:sz w:val="24"/>
                <w:szCs w:val="24"/>
              </w:rPr>
              <w:t>тумба д/пособий с 2 поками-2</w:t>
            </w:r>
            <w:proofErr w:type="gramStart"/>
            <w:r w:rsidRPr="00B34C69">
              <w:rPr>
                <w:rFonts w:ascii="Times New Roman" w:hAnsi="Times New Roman" w:cs="Times New Roman"/>
                <w:sz w:val="24"/>
                <w:szCs w:val="24"/>
              </w:rPr>
              <w:t>шт.;шкаф</w:t>
            </w:r>
            <w:proofErr w:type="gramEnd"/>
            <w:r w:rsidRPr="00B34C69">
              <w:rPr>
                <w:rFonts w:ascii="Times New Roman" w:hAnsi="Times New Roman" w:cs="Times New Roman"/>
                <w:sz w:val="24"/>
                <w:szCs w:val="24"/>
              </w:rPr>
              <w:t xml:space="preserve"> д/пособий 3 полки; тумба на колесах; мольберт</w:t>
            </w:r>
          </w:p>
        </w:tc>
        <w:tc>
          <w:tcPr>
            <w:tcW w:w="2007" w:type="dxa"/>
          </w:tcPr>
          <w:p w:rsidR="00947CDE" w:rsidRPr="00B34C69" w:rsidRDefault="00947C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947CDE" w:rsidRPr="00B34C69" w:rsidTr="00266539">
        <w:trPr>
          <w:jc w:val="center"/>
        </w:trPr>
        <w:tc>
          <w:tcPr>
            <w:tcW w:w="6478" w:type="dxa"/>
          </w:tcPr>
          <w:p w:rsidR="00947CDE" w:rsidRPr="00B34C69" w:rsidRDefault="00947CDE" w:rsidP="00D9164A">
            <w:pPr>
              <w:spacing w:after="0" w:line="240" w:lineRule="auto"/>
              <w:rPr>
                <w:rFonts w:ascii="Times New Roman" w:hAnsi="Times New Roman" w:cs="Times New Roman"/>
                <w:sz w:val="24"/>
                <w:szCs w:val="24"/>
              </w:rPr>
            </w:pPr>
            <w:proofErr w:type="spellStart"/>
            <w:r w:rsidRPr="00B34C69">
              <w:rPr>
                <w:rFonts w:ascii="Times New Roman" w:hAnsi="Times New Roman" w:cs="Times New Roman"/>
                <w:sz w:val="24"/>
                <w:szCs w:val="24"/>
              </w:rPr>
              <w:t>Спорт.комплекс</w:t>
            </w:r>
            <w:proofErr w:type="spellEnd"/>
            <w:r w:rsidRPr="00B34C69">
              <w:rPr>
                <w:rFonts w:ascii="Times New Roman" w:hAnsi="Times New Roman" w:cs="Times New Roman"/>
                <w:sz w:val="24"/>
                <w:szCs w:val="24"/>
              </w:rPr>
              <w:t xml:space="preserve"> Карусель</w:t>
            </w:r>
            <w:r w:rsidR="00D9164A">
              <w:rPr>
                <w:rFonts w:ascii="Times New Roman" w:hAnsi="Times New Roman" w:cs="Times New Roman"/>
                <w:sz w:val="24"/>
                <w:szCs w:val="24"/>
              </w:rPr>
              <w:t>:</w:t>
            </w:r>
            <w:r w:rsidRPr="00B34C69">
              <w:rPr>
                <w:rFonts w:ascii="Times New Roman" w:hAnsi="Times New Roman" w:cs="Times New Roman"/>
                <w:sz w:val="24"/>
                <w:szCs w:val="24"/>
              </w:rPr>
              <w:t xml:space="preserve"> швед. стенка; </w:t>
            </w:r>
            <w:proofErr w:type="spellStart"/>
            <w:r w:rsidRPr="00B34C69">
              <w:rPr>
                <w:rFonts w:ascii="Times New Roman" w:hAnsi="Times New Roman" w:cs="Times New Roman"/>
                <w:sz w:val="24"/>
                <w:szCs w:val="24"/>
              </w:rPr>
              <w:t>верт</w:t>
            </w:r>
            <w:proofErr w:type="spellEnd"/>
            <w:r w:rsidRPr="00B34C69">
              <w:rPr>
                <w:rFonts w:ascii="Times New Roman" w:hAnsi="Times New Roman" w:cs="Times New Roman"/>
                <w:sz w:val="24"/>
                <w:szCs w:val="24"/>
              </w:rPr>
              <w:t xml:space="preserve">. </w:t>
            </w:r>
            <w:proofErr w:type="spellStart"/>
            <w:proofErr w:type="gramStart"/>
            <w:r w:rsidRPr="00B34C69">
              <w:rPr>
                <w:rFonts w:ascii="Times New Roman" w:hAnsi="Times New Roman" w:cs="Times New Roman"/>
                <w:sz w:val="24"/>
                <w:szCs w:val="24"/>
              </w:rPr>
              <w:t>лестница;канат</w:t>
            </w:r>
            <w:proofErr w:type="spellEnd"/>
            <w:proofErr w:type="gramEnd"/>
            <w:r w:rsidRPr="00B34C69">
              <w:rPr>
                <w:rFonts w:ascii="Times New Roman" w:hAnsi="Times New Roman" w:cs="Times New Roman"/>
                <w:sz w:val="24"/>
                <w:szCs w:val="24"/>
              </w:rPr>
              <w:t xml:space="preserve">; </w:t>
            </w:r>
            <w:proofErr w:type="spellStart"/>
            <w:r w:rsidRPr="00B34C69">
              <w:rPr>
                <w:rFonts w:ascii="Times New Roman" w:hAnsi="Times New Roman" w:cs="Times New Roman"/>
                <w:sz w:val="24"/>
                <w:szCs w:val="24"/>
              </w:rPr>
              <w:t>трапеции,кольца</w:t>
            </w:r>
            <w:proofErr w:type="spellEnd"/>
          </w:p>
        </w:tc>
        <w:tc>
          <w:tcPr>
            <w:tcW w:w="2007" w:type="dxa"/>
          </w:tcPr>
          <w:p w:rsidR="00947CDE" w:rsidRPr="00B34C69" w:rsidRDefault="00947C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947CDE" w:rsidRPr="00B34C69" w:rsidTr="00266539">
        <w:trPr>
          <w:jc w:val="center"/>
        </w:trPr>
        <w:tc>
          <w:tcPr>
            <w:tcW w:w="6478" w:type="dxa"/>
          </w:tcPr>
          <w:p w:rsidR="00947CDE" w:rsidRPr="00B34C69" w:rsidRDefault="00947CDE" w:rsidP="00D9164A">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 xml:space="preserve">Палас 2х3 </w:t>
            </w:r>
          </w:p>
        </w:tc>
        <w:tc>
          <w:tcPr>
            <w:tcW w:w="2007" w:type="dxa"/>
          </w:tcPr>
          <w:p w:rsidR="00947CDE" w:rsidRPr="00B34C69" w:rsidRDefault="00947C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947CDE" w:rsidRPr="00B34C69" w:rsidTr="00266539">
        <w:trPr>
          <w:jc w:val="center"/>
        </w:trPr>
        <w:tc>
          <w:tcPr>
            <w:tcW w:w="6478" w:type="dxa"/>
          </w:tcPr>
          <w:p w:rsidR="00947CDE" w:rsidRPr="00B34C69" w:rsidRDefault="00947C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 xml:space="preserve">Шашки </w:t>
            </w:r>
          </w:p>
        </w:tc>
        <w:tc>
          <w:tcPr>
            <w:tcW w:w="2007" w:type="dxa"/>
          </w:tcPr>
          <w:p w:rsidR="00947CDE" w:rsidRPr="00B34C69" w:rsidRDefault="00947C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947CDE" w:rsidRPr="00B34C69" w:rsidTr="00266539">
        <w:trPr>
          <w:jc w:val="center"/>
        </w:trPr>
        <w:tc>
          <w:tcPr>
            <w:tcW w:w="6478" w:type="dxa"/>
          </w:tcPr>
          <w:p w:rsidR="00947CDE" w:rsidRPr="00B34C69" w:rsidRDefault="00947C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Палас синтетический б/у1,5х2 «Дорожное движение»</w:t>
            </w:r>
          </w:p>
        </w:tc>
        <w:tc>
          <w:tcPr>
            <w:tcW w:w="2007" w:type="dxa"/>
          </w:tcPr>
          <w:p w:rsidR="00947CDE" w:rsidRPr="00B34C69" w:rsidRDefault="00947C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947CDE" w:rsidRPr="00B34C69" w:rsidTr="00266539">
        <w:trPr>
          <w:jc w:val="center"/>
        </w:trPr>
        <w:tc>
          <w:tcPr>
            <w:tcW w:w="6478" w:type="dxa"/>
          </w:tcPr>
          <w:p w:rsidR="00947CDE" w:rsidRPr="00B34C69" w:rsidRDefault="00947CDE" w:rsidP="00D9164A">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 xml:space="preserve">Мольберт </w:t>
            </w:r>
          </w:p>
        </w:tc>
        <w:tc>
          <w:tcPr>
            <w:tcW w:w="2007" w:type="dxa"/>
          </w:tcPr>
          <w:p w:rsidR="00947CDE" w:rsidRPr="00B34C69" w:rsidRDefault="00947C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947CDE" w:rsidRPr="00B34C69" w:rsidTr="00266539">
        <w:trPr>
          <w:jc w:val="center"/>
        </w:trPr>
        <w:tc>
          <w:tcPr>
            <w:tcW w:w="6478" w:type="dxa"/>
          </w:tcPr>
          <w:p w:rsidR="00947CDE" w:rsidRPr="00B34C69" w:rsidRDefault="00947CDE" w:rsidP="00D9164A">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 xml:space="preserve">Стол </w:t>
            </w:r>
          </w:p>
        </w:tc>
        <w:tc>
          <w:tcPr>
            <w:tcW w:w="2007" w:type="dxa"/>
          </w:tcPr>
          <w:p w:rsidR="00947CDE" w:rsidRPr="00B34C69" w:rsidRDefault="00947C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2</w:t>
            </w:r>
          </w:p>
        </w:tc>
      </w:tr>
      <w:tr w:rsidR="00947CDE" w:rsidRPr="00B34C69" w:rsidTr="00266539">
        <w:trPr>
          <w:jc w:val="center"/>
        </w:trPr>
        <w:tc>
          <w:tcPr>
            <w:tcW w:w="6478" w:type="dxa"/>
          </w:tcPr>
          <w:p w:rsidR="00947CDE" w:rsidRPr="00B34C69" w:rsidRDefault="00947CDE" w:rsidP="00D9164A">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 xml:space="preserve">Доска учеб.  </w:t>
            </w:r>
          </w:p>
        </w:tc>
        <w:tc>
          <w:tcPr>
            <w:tcW w:w="2007" w:type="dxa"/>
          </w:tcPr>
          <w:p w:rsidR="00947CDE" w:rsidRPr="00B34C69" w:rsidRDefault="00947C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947CDE" w:rsidRPr="00B34C69" w:rsidTr="00266539">
        <w:trPr>
          <w:jc w:val="center"/>
        </w:trPr>
        <w:tc>
          <w:tcPr>
            <w:tcW w:w="6478" w:type="dxa"/>
          </w:tcPr>
          <w:p w:rsidR="00947CDE" w:rsidRPr="00B34C69" w:rsidRDefault="00947CDE" w:rsidP="00B34C69">
            <w:pPr>
              <w:spacing w:after="0" w:line="240" w:lineRule="auto"/>
              <w:jc w:val="center"/>
              <w:rPr>
                <w:rFonts w:ascii="Times New Roman" w:hAnsi="Times New Roman" w:cs="Times New Roman"/>
                <w:b/>
                <w:sz w:val="24"/>
                <w:szCs w:val="24"/>
              </w:rPr>
            </w:pPr>
            <w:r w:rsidRPr="00B34C69">
              <w:rPr>
                <w:rFonts w:ascii="Times New Roman" w:hAnsi="Times New Roman" w:cs="Times New Roman"/>
                <w:b/>
                <w:sz w:val="24"/>
                <w:szCs w:val="24"/>
              </w:rPr>
              <w:t>Спальня</w:t>
            </w:r>
          </w:p>
        </w:tc>
        <w:tc>
          <w:tcPr>
            <w:tcW w:w="2007" w:type="dxa"/>
            <w:vAlign w:val="bottom"/>
          </w:tcPr>
          <w:p w:rsidR="00947CDE" w:rsidRPr="00B34C69" w:rsidRDefault="00947CDE" w:rsidP="00B34C69">
            <w:pPr>
              <w:spacing w:after="0" w:line="240" w:lineRule="auto"/>
              <w:jc w:val="center"/>
              <w:rPr>
                <w:rFonts w:ascii="Times New Roman" w:hAnsi="Times New Roman" w:cs="Times New Roman"/>
                <w:sz w:val="24"/>
                <w:szCs w:val="24"/>
              </w:rPr>
            </w:pPr>
          </w:p>
        </w:tc>
      </w:tr>
      <w:tr w:rsidR="00947CDE" w:rsidRPr="00B34C69" w:rsidTr="00266539">
        <w:trPr>
          <w:jc w:val="center"/>
        </w:trPr>
        <w:tc>
          <w:tcPr>
            <w:tcW w:w="6478" w:type="dxa"/>
          </w:tcPr>
          <w:p w:rsidR="00947CDE" w:rsidRPr="00B34C69" w:rsidRDefault="00947C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Карниз</w:t>
            </w:r>
          </w:p>
        </w:tc>
        <w:tc>
          <w:tcPr>
            <w:tcW w:w="2007" w:type="dxa"/>
          </w:tcPr>
          <w:p w:rsidR="00947CDE" w:rsidRPr="00B34C69" w:rsidRDefault="00947C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6</w:t>
            </w:r>
          </w:p>
        </w:tc>
      </w:tr>
      <w:tr w:rsidR="00947CDE" w:rsidRPr="00B34C69" w:rsidTr="00266539">
        <w:trPr>
          <w:jc w:val="center"/>
        </w:trPr>
        <w:tc>
          <w:tcPr>
            <w:tcW w:w="6478" w:type="dxa"/>
          </w:tcPr>
          <w:p w:rsidR="00947CDE" w:rsidRPr="00B34C69" w:rsidRDefault="00947C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Люстра 5 рож.</w:t>
            </w:r>
          </w:p>
        </w:tc>
        <w:tc>
          <w:tcPr>
            <w:tcW w:w="2007" w:type="dxa"/>
          </w:tcPr>
          <w:p w:rsidR="00947CDE" w:rsidRPr="00B34C69" w:rsidRDefault="00947C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947CDE" w:rsidRPr="00B34C69" w:rsidTr="00266539">
        <w:trPr>
          <w:jc w:val="center"/>
        </w:trPr>
        <w:tc>
          <w:tcPr>
            <w:tcW w:w="6478" w:type="dxa"/>
          </w:tcPr>
          <w:p w:rsidR="00947CDE" w:rsidRPr="00B34C69" w:rsidRDefault="00947CDE" w:rsidP="00D9164A">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 xml:space="preserve">Штора вуаль 12,2х2,35 </w:t>
            </w:r>
          </w:p>
        </w:tc>
        <w:tc>
          <w:tcPr>
            <w:tcW w:w="2007" w:type="dxa"/>
          </w:tcPr>
          <w:p w:rsidR="00947CDE" w:rsidRPr="00B34C69" w:rsidRDefault="00947C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947CDE" w:rsidRPr="00B34C69" w:rsidTr="00266539">
        <w:trPr>
          <w:jc w:val="center"/>
        </w:trPr>
        <w:tc>
          <w:tcPr>
            <w:tcW w:w="6478" w:type="dxa"/>
          </w:tcPr>
          <w:p w:rsidR="00947CDE" w:rsidRPr="00B34C69" w:rsidRDefault="00947CDE" w:rsidP="00D9164A">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 xml:space="preserve">Штора вуаль 4,5х2,05; 4,3х2,05 </w:t>
            </w:r>
          </w:p>
        </w:tc>
        <w:tc>
          <w:tcPr>
            <w:tcW w:w="2007" w:type="dxa"/>
          </w:tcPr>
          <w:p w:rsidR="00947CDE" w:rsidRPr="00B34C69" w:rsidRDefault="00947C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2</w:t>
            </w:r>
          </w:p>
        </w:tc>
      </w:tr>
      <w:tr w:rsidR="00947CDE" w:rsidRPr="00B34C69" w:rsidTr="00266539">
        <w:trPr>
          <w:jc w:val="center"/>
        </w:trPr>
        <w:tc>
          <w:tcPr>
            <w:tcW w:w="6478" w:type="dxa"/>
          </w:tcPr>
          <w:p w:rsidR="00947CDE" w:rsidRPr="00B34C69" w:rsidRDefault="00947C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Бра</w:t>
            </w:r>
          </w:p>
        </w:tc>
        <w:tc>
          <w:tcPr>
            <w:tcW w:w="2007" w:type="dxa"/>
          </w:tcPr>
          <w:p w:rsidR="00947CDE" w:rsidRPr="00B34C69" w:rsidRDefault="00947C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947CDE" w:rsidRPr="00B34C69" w:rsidTr="00266539">
        <w:trPr>
          <w:jc w:val="center"/>
        </w:trPr>
        <w:tc>
          <w:tcPr>
            <w:tcW w:w="6478" w:type="dxa"/>
          </w:tcPr>
          <w:p w:rsidR="00947CDE" w:rsidRPr="00B34C69" w:rsidRDefault="00947CDE" w:rsidP="00D9164A">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 xml:space="preserve">Шкаф 2-х </w:t>
            </w:r>
            <w:proofErr w:type="spellStart"/>
            <w:r w:rsidRPr="00B34C69">
              <w:rPr>
                <w:rFonts w:ascii="Times New Roman" w:hAnsi="Times New Roman" w:cs="Times New Roman"/>
                <w:sz w:val="24"/>
                <w:szCs w:val="24"/>
              </w:rPr>
              <w:t>створ.от</w:t>
            </w:r>
            <w:proofErr w:type="spellEnd"/>
            <w:r w:rsidRPr="00B34C69">
              <w:rPr>
                <w:rFonts w:ascii="Times New Roman" w:hAnsi="Times New Roman" w:cs="Times New Roman"/>
                <w:sz w:val="24"/>
                <w:szCs w:val="24"/>
              </w:rPr>
              <w:t xml:space="preserve"> стенки </w:t>
            </w:r>
            <w:proofErr w:type="spellStart"/>
            <w:r w:rsidRPr="00B34C69">
              <w:rPr>
                <w:rFonts w:ascii="Times New Roman" w:hAnsi="Times New Roman" w:cs="Times New Roman"/>
                <w:sz w:val="24"/>
                <w:szCs w:val="24"/>
              </w:rPr>
              <w:t>Калинка+пенал</w:t>
            </w:r>
            <w:proofErr w:type="spellEnd"/>
            <w:r w:rsidRPr="00B34C69">
              <w:rPr>
                <w:rFonts w:ascii="Times New Roman" w:hAnsi="Times New Roman" w:cs="Times New Roman"/>
                <w:sz w:val="24"/>
                <w:szCs w:val="24"/>
              </w:rPr>
              <w:t xml:space="preserve"> </w:t>
            </w:r>
          </w:p>
        </w:tc>
        <w:tc>
          <w:tcPr>
            <w:tcW w:w="2007" w:type="dxa"/>
          </w:tcPr>
          <w:p w:rsidR="00947CDE" w:rsidRPr="00B34C69" w:rsidRDefault="00947C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2</w:t>
            </w:r>
          </w:p>
        </w:tc>
      </w:tr>
      <w:tr w:rsidR="00947CDE" w:rsidRPr="00B34C69" w:rsidTr="00266539">
        <w:trPr>
          <w:jc w:val="center"/>
        </w:trPr>
        <w:tc>
          <w:tcPr>
            <w:tcW w:w="6478" w:type="dxa"/>
          </w:tcPr>
          <w:p w:rsidR="00947CDE" w:rsidRPr="00B34C69" w:rsidRDefault="00947C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 xml:space="preserve">Стол </w:t>
            </w:r>
            <w:proofErr w:type="spellStart"/>
            <w:r w:rsidRPr="00B34C69">
              <w:rPr>
                <w:rFonts w:ascii="Times New Roman" w:hAnsi="Times New Roman" w:cs="Times New Roman"/>
                <w:sz w:val="24"/>
                <w:szCs w:val="24"/>
              </w:rPr>
              <w:t>писм</w:t>
            </w:r>
            <w:proofErr w:type="spellEnd"/>
            <w:r w:rsidRPr="00B34C69">
              <w:rPr>
                <w:rFonts w:ascii="Times New Roman" w:hAnsi="Times New Roman" w:cs="Times New Roman"/>
                <w:sz w:val="24"/>
                <w:szCs w:val="24"/>
              </w:rPr>
              <w:t>. 1 тумб</w:t>
            </w:r>
          </w:p>
        </w:tc>
        <w:tc>
          <w:tcPr>
            <w:tcW w:w="2007" w:type="dxa"/>
          </w:tcPr>
          <w:p w:rsidR="00947CDE" w:rsidRPr="00B34C69" w:rsidRDefault="00947C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947CDE" w:rsidRPr="00B34C69" w:rsidTr="00266539">
        <w:trPr>
          <w:jc w:val="center"/>
        </w:trPr>
        <w:tc>
          <w:tcPr>
            <w:tcW w:w="6478" w:type="dxa"/>
          </w:tcPr>
          <w:p w:rsidR="00947CDE" w:rsidRPr="00B34C69" w:rsidRDefault="00947CDE" w:rsidP="00D9164A">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 xml:space="preserve">Стул дет. </w:t>
            </w:r>
          </w:p>
        </w:tc>
        <w:tc>
          <w:tcPr>
            <w:tcW w:w="2007" w:type="dxa"/>
          </w:tcPr>
          <w:p w:rsidR="00947CDE" w:rsidRPr="00B34C69" w:rsidRDefault="00947C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5</w:t>
            </w:r>
          </w:p>
        </w:tc>
      </w:tr>
      <w:tr w:rsidR="00947CDE" w:rsidRPr="00B34C69" w:rsidTr="00266539">
        <w:trPr>
          <w:jc w:val="center"/>
        </w:trPr>
        <w:tc>
          <w:tcPr>
            <w:tcW w:w="6478" w:type="dxa"/>
          </w:tcPr>
          <w:p w:rsidR="00947CDE" w:rsidRPr="00B34C69" w:rsidRDefault="00947C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Шкаф д/пособий</w:t>
            </w:r>
          </w:p>
        </w:tc>
        <w:tc>
          <w:tcPr>
            <w:tcW w:w="2007" w:type="dxa"/>
          </w:tcPr>
          <w:p w:rsidR="00947CDE" w:rsidRPr="00B34C69" w:rsidRDefault="00947C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2</w:t>
            </w:r>
          </w:p>
        </w:tc>
      </w:tr>
      <w:tr w:rsidR="00947CDE" w:rsidRPr="00B34C69" w:rsidTr="00266539">
        <w:trPr>
          <w:jc w:val="center"/>
        </w:trPr>
        <w:tc>
          <w:tcPr>
            <w:tcW w:w="6478" w:type="dxa"/>
          </w:tcPr>
          <w:p w:rsidR="00947CDE" w:rsidRPr="00B34C69" w:rsidRDefault="00947C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Кровать дет.</w:t>
            </w:r>
          </w:p>
        </w:tc>
        <w:tc>
          <w:tcPr>
            <w:tcW w:w="2007" w:type="dxa"/>
          </w:tcPr>
          <w:p w:rsidR="00947CDE" w:rsidRPr="00B34C69" w:rsidRDefault="00947C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25</w:t>
            </w:r>
          </w:p>
        </w:tc>
      </w:tr>
      <w:tr w:rsidR="00947CDE" w:rsidRPr="00B34C69" w:rsidTr="00266539">
        <w:trPr>
          <w:jc w:val="center"/>
        </w:trPr>
        <w:tc>
          <w:tcPr>
            <w:tcW w:w="6478" w:type="dxa"/>
          </w:tcPr>
          <w:p w:rsidR="00947CDE" w:rsidRPr="00B34C69" w:rsidRDefault="00947C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Матрац</w:t>
            </w:r>
          </w:p>
        </w:tc>
        <w:tc>
          <w:tcPr>
            <w:tcW w:w="2007" w:type="dxa"/>
          </w:tcPr>
          <w:p w:rsidR="00947CDE" w:rsidRPr="00B34C69" w:rsidRDefault="00947C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25</w:t>
            </w:r>
          </w:p>
        </w:tc>
      </w:tr>
      <w:tr w:rsidR="00947CDE" w:rsidRPr="00B34C69" w:rsidTr="00266539">
        <w:trPr>
          <w:jc w:val="center"/>
        </w:trPr>
        <w:tc>
          <w:tcPr>
            <w:tcW w:w="6478" w:type="dxa"/>
          </w:tcPr>
          <w:p w:rsidR="00947CDE" w:rsidRPr="00B34C69" w:rsidRDefault="00947C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Покрывало пикейное</w:t>
            </w:r>
          </w:p>
        </w:tc>
        <w:tc>
          <w:tcPr>
            <w:tcW w:w="2007" w:type="dxa"/>
          </w:tcPr>
          <w:p w:rsidR="00947CDE" w:rsidRPr="00B34C69" w:rsidRDefault="00947C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25</w:t>
            </w:r>
          </w:p>
        </w:tc>
      </w:tr>
      <w:tr w:rsidR="00947CDE" w:rsidRPr="00B34C69" w:rsidTr="00266539">
        <w:trPr>
          <w:jc w:val="center"/>
        </w:trPr>
        <w:tc>
          <w:tcPr>
            <w:tcW w:w="6478" w:type="dxa"/>
          </w:tcPr>
          <w:p w:rsidR="00947CDE" w:rsidRPr="00B34C69" w:rsidRDefault="00947C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Подушка</w:t>
            </w:r>
          </w:p>
        </w:tc>
        <w:tc>
          <w:tcPr>
            <w:tcW w:w="2007" w:type="dxa"/>
          </w:tcPr>
          <w:p w:rsidR="00947CDE" w:rsidRPr="00B34C69" w:rsidRDefault="00947C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25</w:t>
            </w:r>
          </w:p>
        </w:tc>
      </w:tr>
      <w:tr w:rsidR="00947CDE" w:rsidRPr="00B34C69" w:rsidTr="00266539">
        <w:trPr>
          <w:jc w:val="center"/>
        </w:trPr>
        <w:tc>
          <w:tcPr>
            <w:tcW w:w="6478" w:type="dxa"/>
          </w:tcPr>
          <w:p w:rsidR="00947CDE" w:rsidRPr="00B34C69" w:rsidRDefault="00947C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Одеяло п/шерст.110х140</w:t>
            </w:r>
          </w:p>
        </w:tc>
        <w:tc>
          <w:tcPr>
            <w:tcW w:w="2007" w:type="dxa"/>
          </w:tcPr>
          <w:p w:rsidR="00947CDE" w:rsidRPr="00B34C69" w:rsidRDefault="00947C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25</w:t>
            </w:r>
          </w:p>
        </w:tc>
      </w:tr>
      <w:tr w:rsidR="00947CDE" w:rsidRPr="00B34C69" w:rsidTr="00266539">
        <w:trPr>
          <w:jc w:val="center"/>
        </w:trPr>
        <w:tc>
          <w:tcPr>
            <w:tcW w:w="6478" w:type="dxa"/>
          </w:tcPr>
          <w:p w:rsidR="00947CDE" w:rsidRPr="00B34C69" w:rsidRDefault="00947C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Пододеяльник</w:t>
            </w:r>
          </w:p>
        </w:tc>
        <w:tc>
          <w:tcPr>
            <w:tcW w:w="2007" w:type="dxa"/>
          </w:tcPr>
          <w:p w:rsidR="00947CDE" w:rsidRPr="00B34C69" w:rsidRDefault="00947C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25</w:t>
            </w:r>
          </w:p>
        </w:tc>
      </w:tr>
      <w:tr w:rsidR="00947CDE" w:rsidRPr="00B34C69" w:rsidTr="00266539">
        <w:trPr>
          <w:jc w:val="center"/>
        </w:trPr>
        <w:tc>
          <w:tcPr>
            <w:tcW w:w="6478" w:type="dxa"/>
          </w:tcPr>
          <w:p w:rsidR="00947CDE" w:rsidRPr="00B34C69" w:rsidRDefault="00947C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Простынь</w:t>
            </w:r>
          </w:p>
        </w:tc>
        <w:tc>
          <w:tcPr>
            <w:tcW w:w="2007" w:type="dxa"/>
          </w:tcPr>
          <w:p w:rsidR="00947CDE" w:rsidRPr="00B34C69" w:rsidRDefault="00947C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25</w:t>
            </w:r>
          </w:p>
        </w:tc>
      </w:tr>
      <w:tr w:rsidR="00947CDE" w:rsidRPr="00B34C69" w:rsidTr="00266539">
        <w:trPr>
          <w:jc w:val="center"/>
        </w:trPr>
        <w:tc>
          <w:tcPr>
            <w:tcW w:w="6478" w:type="dxa"/>
          </w:tcPr>
          <w:p w:rsidR="00947CDE" w:rsidRPr="00B34C69" w:rsidRDefault="00947C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Наволочка</w:t>
            </w:r>
          </w:p>
        </w:tc>
        <w:tc>
          <w:tcPr>
            <w:tcW w:w="2007" w:type="dxa"/>
          </w:tcPr>
          <w:p w:rsidR="00947CDE" w:rsidRPr="00B34C69" w:rsidRDefault="00947C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25</w:t>
            </w:r>
          </w:p>
        </w:tc>
      </w:tr>
      <w:tr w:rsidR="00947CDE" w:rsidRPr="00B34C69" w:rsidTr="00266539">
        <w:trPr>
          <w:jc w:val="center"/>
        </w:trPr>
        <w:tc>
          <w:tcPr>
            <w:tcW w:w="6478" w:type="dxa"/>
          </w:tcPr>
          <w:p w:rsidR="00947CDE" w:rsidRPr="00B34C69" w:rsidRDefault="00947CDE" w:rsidP="00D9164A">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Коврик прикроватный (</w:t>
            </w:r>
            <w:proofErr w:type="spellStart"/>
            <w:r w:rsidRPr="00B34C69">
              <w:rPr>
                <w:rFonts w:ascii="Times New Roman" w:hAnsi="Times New Roman" w:cs="Times New Roman"/>
                <w:sz w:val="24"/>
                <w:szCs w:val="24"/>
              </w:rPr>
              <w:t>голуб.цвет</w:t>
            </w:r>
            <w:proofErr w:type="spellEnd"/>
            <w:r w:rsidRPr="00B34C69">
              <w:rPr>
                <w:rFonts w:ascii="Times New Roman" w:hAnsi="Times New Roman" w:cs="Times New Roman"/>
                <w:sz w:val="24"/>
                <w:szCs w:val="24"/>
              </w:rPr>
              <w:t xml:space="preserve">, морская тема) 0,9х0,57 </w:t>
            </w:r>
          </w:p>
        </w:tc>
        <w:tc>
          <w:tcPr>
            <w:tcW w:w="2007" w:type="dxa"/>
          </w:tcPr>
          <w:p w:rsidR="00947CDE" w:rsidRPr="00B34C69" w:rsidRDefault="00947C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11</w:t>
            </w:r>
          </w:p>
        </w:tc>
      </w:tr>
      <w:tr w:rsidR="00947CDE" w:rsidRPr="00B34C69" w:rsidTr="00266539">
        <w:trPr>
          <w:jc w:val="center"/>
        </w:trPr>
        <w:tc>
          <w:tcPr>
            <w:tcW w:w="6478" w:type="dxa"/>
          </w:tcPr>
          <w:p w:rsidR="00947CDE" w:rsidRPr="00B34C69" w:rsidRDefault="00947C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 xml:space="preserve">Ковер синий </w:t>
            </w:r>
          </w:p>
        </w:tc>
        <w:tc>
          <w:tcPr>
            <w:tcW w:w="2007" w:type="dxa"/>
          </w:tcPr>
          <w:p w:rsidR="00947CDE" w:rsidRPr="00B34C69" w:rsidRDefault="00947C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947CDE" w:rsidRPr="00B34C69" w:rsidTr="00266539">
        <w:trPr>
          <w:jc w:val="center"/>
        </w:trPr>
        <w:tc>
          <w:tcPr>
            <w:tcW w:w="6478" w:type="dxa"/>
          </w:tcPr>
          <w:p w:rsidR="00947CDE" w:rsidRPr="00B34C69" w:rsidRDefault="00947CDE" w:rsidP="00B34C69">
            <w:pPr>
              <w:spacing w:after="0" w:line="240" w:lineRule="auto"/>
              <w:jc w:val="center"/>
              <w:rPr>
                <w:rFonts w:ascii="Times New Roman" w:hAnsi="Times New Roman" w:cs="Times New Roman"/>
                <w:b/>
                <w:sz w:val="24"/>
                <w:szCs w:val="24"/>
              </w:rPr>
            </w:pPr>
            <w:r w:rsidRPr="00B34C69">
              <w:rPr>
                <w:rFonts w:ascii="Times New Roman" w:hAnsi="Times New Roman" w:cs="Times New Roman"/>
                <w:b/>
                <w:sz w:val="24"/>
                <w:szCs w:val="24"/>
              </w:rPr>
              <w:t>Туалетная комната</w:t>
            </w:r>
          </w:p>
        </w:tc>
        <w:tc>
          <w:tcPr>
            <w:tcW w:w="2007" w:type="dxa"/>
            <w:vAlign w:val="bottom"/>
          </w:tcPr>
          <w:p w:rsidR="00947CDE" w:rsidRPr="00B34C69" w:rsidRDefault="00947CDE" w:rsidP="00B34C69">
            <w:pPr>
              <w:spacing w:after="0" w:line="240" w:lineRule="auto"/>
              <w:jc w:val="center"/>
              <w:rPr>
                <w:rFonts w:ascii="Times New Roman" w:hAnsi="Times New Roman" w:cs="Times New Roman"/>
                <w:sz w:val="24"/>
                <w:szCs w:val="24"/>
              </w:rPr>
            </w:pPr>
          </w:p>
        </w:tc>
      </w:tr>
      <w:tr w:rsidR="00947CDE" w:rsidRPr="00B34C69" w:rsidTr="00266539">
        <w:trPr>
          <w:jc w:val="center"/>
        </w:trPr>
        <w:tc>
          <w:tcPr>
            <w:tcW w:w="6478" w:type="dxa"/>
          </w:tcPr>
          <w:p w:rsidR="00947CDE" w:rsidRPr="00B34C69" w:rsidRDefault="00947C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Гардина</w:t>
            </w:r>
          </w:p>
        </w:tc>
        <w:tc>
          <w:tcPr>
            <w:tcW w:w="2007" w:type="dxa"/>
          </w:tcPr>
          <w:p w:rsidR="00947CDE" w:rsidRPr="00B34C69" w:rsidRDefault="00947C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947CDE" w:rsidRPr="00B34C69" w:rsidTr="00266539">
        <w:trPr>
          <w:jc w:val="center"/>
        </w:trPr>
        <w:tc>
          <w:tcPr>
            <w:tcW w:w="6478" w:type="dxa"/>
          </w:tcPr>
          <w:p w:rsidR="00947CDE" w:rsidRPr="00B34C69" w:rsidRDefault="00947CDE" w:rsidP="00D9164A">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 xml:space="preserve">Штора т-вискоза   </w:t>
            </w:r>
          </w:p>
        </w:tc>
        <w:tc>
          <w:tcPr>
            <w:tcW w:w="2007" w:type="dxa"/>
          </w:tcPr>
          <w:p w:rsidR="00947CDE" w:rsidRPr="00B34C69" w:rsidRDefault="00947C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947CDE" w:rsidRPr="00B34C69" w:rsidTr="00266539">
        <w:trPr>
          <w:jc w:val="center"/>
        </w:trPr>
        <w:tc>
          <w:tcPr>
            <w:tcW w:w="6478" w:type="dxa"/>
          </w:tcPr>
          <w:p w:rsidR="00947CDE" w:rsidRPr="00B34C69" w:rsidRDefault="00947C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Шкаф хоз.</w:t>
            </w:r>
          </w:p>
        </w:tc>
        <w:tc>
          <w:tcPr>
            <w:tcW w:w="2007" w:type="dxa"/>
          </w:tcPr>
          <w:p w:rsidR="00947CDE" w:rsidRPr="00B34C69" w:rsidRDefault="00947C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947CDE" w:rsidRPr="00B34C69" w:rsidTr="00266539">
        <w:trPr>
          <w:jc w:val="center"/>
        </w:trPr>
        <w:tc>
          <w:tcPr>
            <w:tcW w:w="6478" w:type="dxa"/>
          </w:tcPr>
          <w:p w:rsidR="00947CDE" w:rsidRPr="00B34C69" w:rsidRDefault="00947C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lastRenderedPageBreak/>
              <w:t xml:space="preserve">Полотенце </w:t>
            </w:r>
            <w:proofErr w:type="spellStart"/>
            <w:r w:rsidRPr="00B34C69">
              <w:rPr>
                <w:rFonts w:ascii="Times New Roman" w:hAnsi="Times New Roman" w:cs="Times New Roman"/>
                <w:sz w:val="24"/>
                <w:szCs w:val="24"/>
              </w:rPr>
              <w:t>ваф</w:t>
            </w:r>
            <w:proofErr w:type="spellEnd"/>
            <w:r w:rsidRPr="00B34C69">
              <w:rPr>
                <w:rFonts w:ascii="Times New Roman" w:hAnsi="Times New Roman" w:cs="Times New Roman"/>
                <w:sz w:val="24"/>
                <w:szCs w:val="24"/>
              </w:rPr>
              <w:t>.</w:t>
            </w:r>
          </w:p>
        </w:tc>
        <w:tc>
          <w:tcPr>
            <w:tcW w:w="2007" w:type="dxa"/>
          </w:tcPr>
          <w:p w:rsidR="00947CDE" w:rsidRPr="00B34C69" w:rsidRDefault="00947C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25</w:t>
            </w:r>
          </w:p>
        </w:tc>
      </w:tr>
      <w:tr w:rsidR="00947CDE" w:rsidRPr="00B34C69" w:rsidTr="00266539">
        <w:trPr>
          <w:jc w:val="center"/>
        </w:trPr>
        <w:tc>
          <w:tcPr>
            <w:tcW w:w="6478" w:type="dxa"/>
          </w:tcPr>
          <w:p w:rsidR="00947CDE" w:rsidRPr="00B34C69" w:rsidRDefault="00947CDE" w:rsidP="00B34C69">
            <w:pPr>
              <w:tabs>
                <w:tab w:val="left" w:pos="1289"/>
              </w:tabs>
              <w:spacing w:after="0" w:line="240" w:lineRule="auto"/>
              <w:rPr>
                <w:rFonts w:ascii="Times New Roman" w:hAnsi="Times New Roman" w:cs="Times New Roman"/>
                <w:sz w:val="24"/>
                <w:szCs w:val="24"/>
              </w:rPr>
            </w:pPr>
            <w:r w:rsidRPr="00B34C69">
              <w:rPr>
                <w:rFonts w:ascii="Times New Roman" w:hAnsi="Times New Roman" w:cs="Times New Roman"/>
                <w:sz w:val="24"/>
                <w:szCs w:val="24"/>
              </w:rPr>
              <w:t>Зеркало</w:t>
            </w:r>
          </w:p>
        </w:tc>
        <w:tc>
          <w:tcPr>
            <w:tcW w:w="2007" w:type="dxa"/>
          </w:tcPr>
          <w:p w:rsidR="00947CDE" w:rsidRPr="00B34C69" w:rsidRDefault="00947C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947CDE" w:rsidRPr="00B34C69" w:rsidTr="00266539">
        <w:trPr>
          <w:jc w:val="center"/>
        </w:trPr>
        <w:tc>
          <w:tcPr>
            <w:tcW w:w="6478" w:type="dxa"/>
          </w:tcPr>
          <w:p w:rsidR="00947CDE" w:rsidRPr="00B34C69" w:rsidRDefault="00947C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Халат тех.</w:t>
            </w:r>
          </w:p>
        </w:tc>
        <w:tc>
          <w:tcPr>
            <w:tcW w:w="2007" w:type="dxa"/>
          </w:tcPr>
          <w:p w:rsidR="00947CDE" w:rsidRPr="00B34C69" w:rsidRDefault="00947C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947CDE" w:rsidRPr="00B34C69" w:rsidTr="00266539">
        <w:trPr>
          <w:jc w:val="center"/>
        </w:trPr>
        <w:tc>
          <w:tcPr>
            <w:tcW w:w="6478" w:type="dxa"/>
          </w:tcPr>
          <w:p w:rsidR="00947CDE" w:rsidRPr="00B34C69" w:rsidRDefault="00947C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 xml:space="preserve"> Таз </w:t>
            </w:r>
            <w:proofErr w:type="spellStart"/>
            <w:r w:rsidRPr="00B34C69">
              <w:rPr>
                <w:rFonts w:ascii="Times New Roman" w:hAnsi="Times New Roman" w:cs="Times New Roman"/>
                <w:sz w:val="24"/>
                <w:szCs w:val="24"/>
              </w:rPr>
              <w:t>пласмас</w:t>
            </w:r>
            <w:proofErr w:type="spellEnd"/>
            <w:r w:rsidRPr="00B34C69">
              <w:rPr>
                <w:rFonts w:ascii="Times New Roman" w:hAnsi="Times New Roman" w:cs="Times New Roman"/>
                <w:sz w:val="24"/>
                <w:szCs w:val="24"/>
              </w:rPr>
              <w:t xml:space="preserve"> </w:t>
            </w:r>
          </w:p>
        </w:tc>
        <w:tc>
          <w:tcPr>
            <w:tcW w:w="2007" w:type="dxa"/>
          </w:tcPr>
          <w:p w:rsidR="00947CDE" w:rsidRPr="00B34C69" w:rsidRDefault="00947C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947CDE" w:rsidRPr="00B34C69" w:rsidTr="00266539">
        <w:trPr>
          <w:jc w:val="center"/>
        </w:trPr>
        <w:tc>
          <w:tcPr>
            <w:tcW w:w="6478" w:type="dxa"/>
          </w:tcPr>
          <w:p w:rsidR="00947CDE" w:rsidRPr="00B34C69" w:rsidRDefault="00947C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 xml:space="preserve">Тумба </w:t>
            </w:r>
          </w:p>
        </w:tc>
        <w:tc>
          <w:tcPr>
            <w:tcW w:w="2007" w:type="dxa"/>
          </w:tcPr>
          <w:p w:rsidR="00947CDE" w:rsidRPr="00B34C69" w:rsidRDefault="00947C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947CDE" w:rsidRPr="00B34C69" w:rsidTr="00266539">
        <w:trPr>
          <w:jc w:val="center"/>
        </w:trPr>
        <w:tc>
          <w:tcPr>
            <w:tcW w:w="6478" w:type="dxa"/>
          </w:tcPr>
          <w:p w:rsidR="00947CDE" w:rsidRPr="00B34C69" w:rsidRDefault="00947C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 xml:space="preserve">Ведро </w:t>
            </w:r>
            <w:proofErr w:type="spellStart"/>
            <w:r w:rsidRPr="00B34C69">
              <w:rPr>
                <w:rFonts w:ascii="Times New Roman" w:hAnsi="Times New Roman" w:cs="Times New Roman"/>
                <w:sz w:val="24"/>
                <w:szCs w:val="24"/>
              </w:rPr>
              <w:t>пласм</w:t>
            </w:r>
            <w:proofErr w:type="spellEnd"/>
            <w:r w:rsidRPr="00B34C69">
              <w:rPr>
                <w:rFonts w:ascii="Times New Roman" w:hAnsi="Times New Roman" w:cs="Times New Roman"/>
                <w:sz w:val="24"/>
                <w:szCs w:val="24"/>
              </w:rPr>
              <w:t>.</w:t>
            </w:r>
          </w:p>
        </w:tc>
        <w:tc>
          <w:tcPr>
            <w:tcW w:w="2007" w:type="dxa"/>
          </w:tcPr>
          <w:p w:rsidR="00947CDE" w:rsidRPr="00B34C69" w:rsidRDefault="00947C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3</w:t>
            </w:r>
          </w:p>
        </w:tc>
      </w:tr>
      <w:tr w:rsidR="00947CDE" w:rsidRPr="00B34C69" w:rsidTr="00266539">
        <w:trPr>
          <w:jc w:val="center"/>
        </w:trPr>
        <w:tc>
          <w:tcPr>
            <w:tcW w:w="6478" w:type="dxa"/>
          </w:tcPr>
          <w:p w:rsidR="00947CDE" w:rsidRPr="00B34C69" w:rsidRDefault="00947C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Таз-ванна</w:t>
            </w:r>
          </w:p>
        </w:tc>
        <w:tc>
          <w:tcPr>
            <w:tcW w:w="2007" w:type="dxa"/>
          </w:tcPr>
          <w:p w:rsidR="00947CDE" w:rsidRPr="00B34C69" w:rsidRDefault="00947C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3</w:t>
            </w:r>
          </w:p>
        </w:tc>
      </w:tr>
      <w:tr w:rsidR="00947CDE" w:rsidRPr="00B34C69" w:rsidTr="00266539">
        <w:trPr>
          <w:jc w:val="center"/>
        </w:trPr>
        <w:tc>
          <w:tcPr>
            <w:tcW w:w="6478" w:type="dxa"/>
          </w:tcPr>
          <w:p w:rsidR="00947CDE" w:rsidRPr="00B34C69" w:rsidRDefault="00947CDE" w:rsidP="00B34C69">
            <w:pPr>
              <w:spacing w:after="0" w:line="240" w:lineRule="auto"/>
              <w:jc w:val="center"/>
              <w:rPr>
                <w:rFonts w:ascii="Times New Roman" w:hAnsi="Times New Roman" w:cs="Times New Roman"/>
                <w:b/>
                <w:sz w:val="24"/>
                <w:szCs w:val="24"/>
              </w:rPr>
            </w:pPr>
            <w:r w:rsidRPr="00B34C69">
              <w:rPr>
                <w:rFonts w:ascii="Times New Roman" w:hAnsi="Times New Roman" w:cs="Times New Roman"/>
                <w:b/>
                <w:sz w:val="24"/>
                <w:szCs w:val="24"/>
              </w:rPr>
              <w:t>Мойка</w:t>
            </w:r>
          </w:p>
        </w:tc>
        <w:tc>
          <w:tcPr>
            <w:tcW w:w="2007" w:type="dxa"/>
            <w:vAlign w:val="bottom"/>
          </w:tcPr>
          <w:p w:rsidR="00947CDE" w:rsidRPr="00B34C69" w:rsidRDefault="00947CDE" w:rsidP="00B34C69">
            <w:pPr>
              <w:spacing w:after="0" w:line="240" w:lineRule="auto"/>
              <w:jc w:val="center"/>
              <w:rPr>
                <w:rFonts w:ascii="Times New Roman" w:hAnsi="Times New Roman" w:cs="Times New Roman"/>
                <w:sz w:val="24"/>
                <w:szCs w:val="24"/>
              </w:rPr>
            </w:pPr>
          </w:p>
        </w:tc>
      </w:tr>
      <w:tr w:rsidR="00947CDE" w:rsidRPr="00B34C69" w:rsidTr="00266539">
        <w:trPr>
          <w:jc w:val="center"/>
        </w:trPr>
        <w:tc>
          <w:tcPr>
            <w:tcW w:w="6478" w:type="dxa"/>
          </w:tcPr>
          <w:p w:rsidR="00947CDE" w:rsidRPr="00B34C69" w:rsidRDefault="00947C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Шкаф метал хоз.</w:t>
            </w:r>
          </w:p>
        </w:tc>
        <w:tc>
          <w:tcPr>
            <w:tcW w:w="2007" w:type="dxa"/>
          </w:tcPr>
          <w:p w:rsidR="00947CDE" w:rsidRPr="00B34C69" w:rsidRDefault="00947C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947CDE" w:rsidRPr="00B34C69" w:rsidTr="00266539">
        <w:trPr>
          <w:jc w:val="center"/>
        </w:trPr>
        <w:tc>
          <w:tcPr>
            <w:tcW w:w="6478" w:type="dxa"/>
          </w:tcPr>
          <w:p w:rsidR="00947CDE" w:rsidRPr="00B34C69" w:rsidRDefault="00947C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 xml:space="preserve">Кастрюли </w:t>
            </w:r>
            <w:proofErr w:type="spellStart"/>
            <w:r w:rsidRPr="00B34C69">
              <w:rPr>
                <w:rFonts w:ascii="Times New Roman" w:hAnsi="Times New Roman" w:cs="Times New Roman"/>
                <w:sz w:val="24"/>
                <w:szCs w:val="24"/>
              </w:rPr>
              <w:t>алюмин</w:t>
            </w:r>
            <w:proofErr w:type="spellEnd"/>
          </w:p>
        </w:tc>
        <w:tc>
          <w:tcPr>
            <w:tcW w:w="2007" w:type="dxa"/>
          </w:tcPr>
          <w:p w:rsidR="00947CDE" w:rsidRPr="00B34C69" w:rsidRDefault="00947C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947CDE" w:rsidRPr="00B34C69" w:rsidTr="00266539">
        <w:trPr>
          <w:jc w:val="center"/>
        </w:trPr>
        <w:tc>
          <w:tcPr>
            <w:tcW w:w="6478" w:type="dxa"/>
          </w:tcPr>
          <w:p w:rsidR="00947CDE" w:rsidRPr="00B34C69" w:rsidRDefault="00947C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 xml:space="preserve">Кастрюли </w:t>
            </w:r>
            <w:proofErr w:type="spellStart"/>
            <w:r w:rsidRPr="00B34C69">
              <w:rPr>
                <w:rFonts w:ascii="Times New Roman" w:hAnsi="Times New Roman" w:cs="Times New Roman"/>
                <w:sz w:val="24"/>
                <w:szCs w:val="24"/>
              </w:rPr>
              <w:t>эмал</w:t>
            </w:r>
            <w:proofErr w:type="spellEnd"/>
            <w:r w:rsidRPr="00B34C69">
              <w:rPr>
                <w:rFonts w:ascii="Times New Roman" w:hAnsi="Times New Roman" w:cs="Times New Roman"/>
                <w:sz w:val="24"/>
                <w:szCs w:val="24"/>
              </w:rPr>
              <w:t>.</w:t>
            </w:r>
          </w:p>
        </w:tc>
        <w:tc>
          <w:tcPr>
            <w:tcW w:w="2007" w:type="dxa"/>
          </w:tcPr>
          <w:p w:rsidR="00947CDE" w:rsidRPr="00B34C69" w:rsidRDefault="00947C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947CDE" w:rsidRPr="00B34C69" w:rsidTr="00266539">
        <w:trPr>
          <w:jc w:val="center"/>
        </w:trPr>
        <w:tc>
          <w:tcPr>
            <w:tcW w:w="6478" w:type="dxa"/>
          </w:tcPr>
          <w:p w:rsidR="00947CDE" w:rsidRPr="00B34C69" w:rsidRDefault="00947C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 xml:space="preserve">Кастрюля </w:t>
            </w:r>
            <w:proofErr w:type="spellStart"/>
            <w:r w:rsidRPr="00B34C69">
              <w:rPr>
                <w:rFonts w:ascii="Times New Roman" w:hAnsi="Times New Roman" w:cs="Times New Roman"/>
                <w:sz w:val="24"/>
                <w:szCs w:val="24"/>
              </w:rPr>
              <w:t>нержав</w:t>
            </w:r>
            <w:proofErr w:type="spellEnd"/>
            <w:r w:rsidRPr="00B34C69">
              <w:rPr>
                <w:rFonts w:ascii="Times New Roman" w:hAnsi="Times New Roman" w:cs="Times New Roman"/>
                <w:sz w:val="24"/>
                <w:szCs w:val="24"/>
              </w:rPr>
              <w:t>.</w:t>
            </w:r>
          </w:p>
        </w:tc>
        <w:tc>
          <w:tcPr>
            <w:tcW w:w="2007" w:type="dxa"/>
          </w:tcPr>
          <w:p w:rsidR="00947CDE" w:rsidRPr="00B34C69" w:rsidRDefault="00947C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6</w:t>
            </w:r>
          </w:p>
        </w:tc>
      </w:tr>
      <w:tr w:rsidR="00947CDE" w:rsidRPr="00B34C69" w:rsidTr="00266539">
        <w:trPr>
          <w:jc w:val="center"/>
        </w:trPr>
        <w:tc>
          <w:tcPr>
            <w:tcW w:w="6478" w:type="dxa"/>
          </w:tcPr>
          <w:p w:rsidR="00947CDE" w:rsidRPr="00B34C69" w:rsidRDefault="00947C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соусник</w:t>
            </w:r>
          </w:p>
        </w:tc>
        <w:tc>
          <w:tcPr>
            <w:tcW w:w="2007" w:type="dxa"/>
          </w:tcPr>
          <w:p w:rsidR="00947CDE" w:rsidRPr="00B34C69" w:rsidRDefault="00947C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947CDE" w:rsidRPr="00B34C69" w:rsidTr="00266539">
        <w:trPr>
          <w:jc w:val="center"/>
        </w:trPr>
        <w:tc>
          <w:tcPr>
            <w:tcW w:w="6478" w:type="dxa"/>
          </w:tcPr>
          <w:p w:rsidR="00947CDE" w:rsidRPr="00B34C69" w:rsidRDefault="00947C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Вилка транжир.</w:t>
            </w:r>
          </w:p>
        </w:tc>
        <w:tc>
          <w:tcPr>
            <w:tcW w:w="2007" w:type="dxa"/>
          </w:tcPr>
          <w:p w:rsidR="00947CDE" w:rsidRPr="00B34C69" w:rsidRDefault="00947C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947CDE" w:rsidRPr="00B34C69" w:rsidTr="00266539">
        <w:trPr>
          <w:jc w:val="center"/>
        </w:trPr>
        <w:tc>
          <w:tcPr>
            <w:tcW w:w="6478" w:type="dxa"/>
          </w:tcPr>
          <w:p w:rsidR="00947CDE" w:rsidRPr="00B34C69" w:rsidRDefault="00947C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Бак д\пос.пласм.50л.</w:t>
            </w:r>
          </w:p>
        </w:tc>
        <w:tc>
          <w:tcPr>
            <w:tcW w:w="2007" w:type="dxa"/>
          </w:tcPr>
          <w:p w:rsidR="00947CDE" w:rsidRPr="00B34C69" w:rsidRDefault="00947C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947CDE" w:rsidRPr="00B34C69" w:rsidTr="00266539">
        <w:trPr>
          <w:jc w:val="center"/>
        </w:trPr>
        <w:tc>
          <w:tcPr>
            <w:tcW w:w="6478" w:type="dxa"/>
          </w:tcPr>
          <w:p w:rsidR="00947CDE" w:rsidRPr="00B34C69" w:rsidRDefault="00947C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Тарелка мелкая</w:t>
            </w:r>
          </w:p>
        </w:tc>
        <w:tc>
          <w:tcPr>
            <w:tcW w:w="2007" w:type="dxa"/>
          </w:tcPr>
          <w:p w:rsidR="00947CDE" w:rsidRPr="00B34C69" w:rsidRDefault="00947C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28</w:t>
            </w:r>
          </w:p>
        </w:tc>
      </w:tr>
      <w:tr w:rsidR="00947CDE" w:rsidRPr="00B34C69" w:rsidTr="00266539">
        <w:trPr>
          <w:jc w:val="center"/>
        </w:trPr>
        <w:tc>
          <w:tcPr>
            <w:tcW w:w="6478" w:type="dxa"/>
          </w:tcPr>
          <w:p w:rsidR="00947CDE" w:rsidRPr="00B34C69" w:rsidRDefault="00947C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Тарелка 1/2</w:t>
            </w:r>
          </w:p>
        </w:tc>
        <w:tc>
          <w:tcPr>
            <w:tcW w:w="2007" w:type="dxa"/>
          </w:tcPr>
          <w:p w:rsidR="00947CDE" w:rsidRPr="00B34C69" w:rsidRDefault="00947C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26</w:t>
            </w:r>
          </w:p>
        </w:tc>
      </w:tr>
      <w:tr w:rsidR="00947CDE" w:rsidRPr="00B34C69" w:rsidTr="00266539">
        <w:trPr>
          <w:jc w:val="center"/>
        </w:trPr>
        <w:tc>
          <w:tcPr>
            <w:tcW w:w="6478" w:type="dxa"/>
          </w:tcPr>
          <w:p w:rsidR="00947CDE" w:rsidRPr="00B34C69" w:rsidRDefault="00947C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Тарелка глубокая</w:t>
            </w:r>
          </w:p>
        </w:tc>
        <w:tc>
          <w:tcPr>
            <w:tcW w:w="2007" w:type="dxa"/>
          </w:tcPr>
          <w:p w:rsidR="00947CDE" w:rsidRPr="00B34C69" w:rsidRDefault="00947C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947CDE" w:rsidRPr="00B34C69" w:rsidTr="00266539">
        <w:trPr>
          <w:jc w:val="center"/>
        </w:trPr>
        <w:tc>
          <w:tcPr>
            <w:tcW w:w="6478" w:type="dxa"/>
          </w:tcPr>
          <w:p w:rsidR="00947CDE" w:rsidRPr="00B34C69" w:rsidRDefault="00947C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 xml:space="preserve">Блюдце </w:t>
            </w:r>
          </w:p>
        </w:tc>
        <w:tc>
          <w:tcPr>
            <w:tcW w:w="2007" w:type="dxa"/>
          </w:tcPr>
          <w:p w:rsidR="00947CDE" w:rsidRPr="00B34C69" w:rsidRDefault="00947C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37</w:t>
            </w:r>
          </w:p>
        </w:tc>
      </w:tr>
      <w:tr w:rsidR="00947CDE" w:rsidRPr="00B34C69" w:rsidTr="00266539">
        <w:trPr>
          <w:jc w:val="center"/>
        </w:trPr>
        <w:tc>
          <w:tcPr>
            <w:tcW w:w="6478" w:type="dxa"/>
          </w:tcPr>
          <w:p w:rsidR="00947CDE" w:rsidRPr="00B34C69" w:rsidRDefault="00947C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 xml:space="preserve">Бокал </w:t>
            </w:r>
          </w:p>
        </w:tc>
        <w:tc>
          <w:tcPr>
            <w:tcW w:w="2007" w:type="dxa"/>
          </w:tcPr>
          <w:p w:rsidR="00947CDE" w:rsidRPr="00B34C69" w:rsidRDefault="00947C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6</w:t>
            </w:r>
          </w:p>
        </w:tc>
      </w:tr>
      <w:tr w:rsidR="00947CDE" w:rsidRPr="00B34C69" w:rsidTr="00266539">
        <w:trPr>
          <w:jc w:val="center"/>
        </w:trPr>
        <w:tc>
          <w:tcPr>
            <w:tcW w:w="6478" w:type="dxa"/>
          </w:tcPr>
          <w:p w:rsidR="00947CDE" w:rsidRPr="00B34C69" w:rsidRDefault="00947C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Чашка чай.</w:t>
            </w:r>
          </w:p>
        </w:tc>
        <w:tc>
          <w:tcPr>
            <w:tcW w:w="2007" w:type="dxa"/>
          </w:tcPr>
          <w:p w:rsidR="00947CDE" w:rsidRPr="00B34C69" w:rsidRDefault="00947C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25</w:t>
            </w:r>
          </w:p>
        </w:tc>
      </w:tr>
      <w:tr w:rsidR="00947CDE" w:rsidRPr="00B34C69" w:rsidTr="00266539">
        <w:trPr>
          <w:jc w:val="center"/>
        </w:trPr>
        <w:tc>
          <w:tcPr>
            <w:tcW w:w="6478" w:type="dxa"/>
          </w:tcPr>
          <w:p w:rsidR="00947CDE" w:rsidRPr="00B34C69" w:rsidRDefault="00947C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Ложка разливная</w:t>
            </w:r>
          </w:p>
        </w:tc>
        <w:tc>
          <w:tcPr>
            <w:tcW w:w="2007" w:type="dxa"/>
          </w:tcPr>
          <w:p w:rsidR="00947CDE" w:rsidRPr="00B34C69" w:rsidRDefault="00947C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3</w:t>
            </w:r>
          </w:p>
        </w:tc>
      </w:tr>
      <w:tr w:rsidR="00947CDE" w:rsidRPr="00B34C69" w:rsidTr="00266539">
        <w:trPr>
          <w:jc w:val="center"/>
        </w:trPr>
        <w:tc>
          <w:tcPr>
            <w:tcW w:w="6478" w:type="dxa"/>
          </w:tcPr>
          <w:p w:rsidR="00947CDE" w:rsidRPr="00B34C69" w:rsidRDefault="00947C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Ложка столовая</w:t>
            </w:r>
          </w:p>
        </w:tc>
        <w:tc>
          <w:tcPr>
            <w:tcW w:w="2007" w:type="dxa"/>
          </w:tcPr>
          <w:p w:rsidR="00947CDE" w:rsidRPr="00B34C69" w:rsidRDefault="00947C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28</w:t>
            </w:r>
          </w:p>
        </w:tc>
      </w:tr>
      <w:tr w:rsidR="00947CDE" w:rsidRPr="00B34C69" w:rsidTr="00266539">
        <w:trPr>
          <w:jc w:val="center"/>
        </w:trPr>
        <w:tc>
          <w:tcPr>
            <w:tcW w:w="6478" w:type="dxa"/>
          </w:tcPr>
          <w:p w:rsidR="00947CDE" w:rsidRPr="00B34C69" w:rsidRDefault="00947C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Ложка  чайная</w:t>
            </w:r>
          </w:p>
        </w:tc>
        <w:tc>
          <w:tcPr>
            <w:tcW w:w="2007" w:type="dxa"/>
          </w:tcPr>
          <w:p w:rsidR="00947CDE" w:rsidRPr="00B34C69" w:rsidRDefault="00947C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28</w:t>
            </w:r>
          </w:p>
        </w:tc>
      </w:tr>
      <w:tr w:rsidR="00947CDE" w:rsidRPr="00B34C69" w:rsidTr="00266539">
        <w:trPr>
          <w:jc w:val="center"/>
        </w:trPr>
        <w:tc>
          <w:tcPr>
            <w:tcW w:w="6478" w:type="dxa"/>
          </w:tcPr>
          <w:p w:rsidR="00947CDE" w:rsidRPr="00B34C69" w:rsidRDefault="00947C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Нож столовый</w:t>
            </w:r>
          </w:p>
        </w:tc>
        <w:tc>
          <w:tcPr>
            <w:tcW w:w="2007" w:type="dxa"/>
          </w:tcPr>
          <w:p w:rsidR="00947CDE" w:rsidRPr="00B34C69" w:rsidRDefault="00947C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22</w:t>
            </w:r>
          </w:p>
        </w:tc>
      </w:tr>
      <w:tr w:rsidR="00947CDE" w:rsidRPr="00B34C69" w:rsidTr="00266539">
        <w:trPr>
          <w:jc w:val="center"/>
        </w:trPr>
        <w:tc>
          <w:tcPr>
            <w:tcW w:w="6478" w:type="dxa"/>
          </w:tcPr>
          <w:p w:rsidR="00947CDE" w:rsidRPr="00B34C69" w:rsidRDefault="00947C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 xml:space="preserve">Вилка </w:t>
            </w:r>
          </w:p>
        </w:tc>
        <w:tc>
          <w:tcPr>
            <w:tcW w:w="2007" w:type="dxa"/>
          </w:tcPr>
          <w:p w:rsidR="00947CDE" w:rsidRPr="00B34C69" w:rsidRDefault="00947C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23</w:t>
            </w:r>
          </w:p>
        </w:tc>
      </w:tr>
      <w:tr w:rsidR="00947CDE" w:rsidRPr="00B34C69" w:rsidTr="00266539">
        <w:trPr>
          <w:jc w:val="center"/>
        </w:trPr>
        <w:tc>
          <w:tcPr>
            <w:tcW w:w="6478" w:type="dxa"/>
          </w:tcPr>
          <w:p w:rsidR="00947CDE" w:rsidRPr="00B34C69" w:rsidRDefault="00947C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Лопатка кондитерская</w:t>
            </w:r>
          </w:p>
        </w:tc>
        <w:tc>
          <w:tcPr>
            <w:tcW w:w="2007" w:type="dxa"/>
          </w:tcPr>
          <w:p w:rsidR="00947CDE" w:rsidRPr="00B34C69" w:rsidRDefault="00947C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947CDE" w:rsidRPr="00B34C69" w:rsidTr="00266539">
        <w:trPr>
          <w:jc w:val="center"/>
        </w:trPr>
        <w:tc>
          <w:tcPr>
            <w:tcW w:w="6478" w:type="dxa"/>
          </w:tcPr>
          <w:p w:rsidR="00947CDE" w:rsidRPr="00B34C69" w:rsidRDefault="00947C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Графин</w:t>
            </w:r>
          </w:p>
        </w:tc>
        <w:tc>
          <w:tcPr>
            <w:tcW w:w="2007" w:type="dxa"/>
          </w:tcPr>
          <w:p w:rsidR="00947CDE" w:rsidRPr="00B34C69" w:rsidRDefault="00947C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947CDE" w:rsidRPr="00B34C69" w:rsidTr="00266539">
        <w:trPr>
          <w:jc w:val="center"/>
        </w:trPr>
        <w:tc>
          <w:tcPr>
            <w:tcW w:w="6478" w:type="dxa"/>
          </w:tcPr>
          <w:p w:rsidR="00947CDE" w:rsidRPr="00B34C69" w:rsidRDefault="00947C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фартук</w:t>
            </w:r>
          </w:p>
        </w:tc>
        <w:tc>
          <w:tcPr>
            <w:tcW w:w="2007" w:type="dxa"/>
          </w:tcPr>
          <w:p w:rsidR="00947CDE" w:rsidRPr="00B34C69" w:rsidRDefault="00947CDE" w:rsidP="00B34C69">
            <w:pPr>
              <w:spacing w:after="0" w:line="240" w:lineRule="auto"/>
              <w:rPr>
                <w:rFonts w:ascii="Times New Roman" w:hAnsi="Times New Roman" w:cs="Times New Roman"/>
                <w:sz w:val="24"/>
                <w:szCs w:val="24"/>
              </w:rPr>
            </w:pPr>
          </w:p>
        </w:tc>
      </w:tr>
      <w:tr w:rsidR="00947CDE" w:rsidRPr="00B34C69" w:rsidTr="00266539">
        <w:trPr>
          <w:jc w:val="center"/>
        </w:trPr>
        <w:tc>
          <w:tcPr>
            <w:tcW w:w="6478" w:type="dxa"/>
          </w:tcPr>
          <w:p w:rsidR="00947CDE" w:rsidRPr="00B34C69" w:rsidRDefault="00947C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Полотенце лен</w:t>
            </w:r>
          </w:p>
        </w:tc>
        <w:tc>
          <w:tcPr>
            <w:tcW w:w="2007" w:type="dxa"/>
          </w:tcPr>
          <w:p w:rsidR="00947CDE" w:rsidRPr="00B34C69" w:rsidRDefault="00947C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947CDE" w:rsidRPr="00B34C69" w:rsidTr="00266539">
        <w:trPr>
          <w:jc w:val="center"/>
        </w:trPr>
        <w:tc>
          <w:tcPr>
            <w:tcW w:w="6478" w:type="dxa"/>
          </w:tcPr>
          <w:p w:rsidR="00947CDE" w:rsidRPr="00B34C69" w:rsidRDefault="00947C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 xml:space="preserve">Полотенце </w:t>
            </w:r>
            <w:proofErr w:type="spellStart"/>
            <w:r w:rsidRPr="00B34C69">
              <w:rPr>
                <w:rFonts w:ascii="Times New Roman" w:hAnsi="Times New Roman" w:cs="Times New Roman"/>
                <w:sz w:val="24"/>
                <w:szCs w:val="24"/>
              </w:rPr>
              <w:t>ваф</w:t>
            </w:r>
            <w:proofErr w:type="spellEnd"/>
            <w:r w:rsidRPr="00B34C69">
              <w:rPr>
                <w:rFonts w:ascii="Times New Roman" w:hAnsi="Times New Roman" w:cs="Times New Roman"/>
                <w:sz w:val="24"/>
                <w:szCs w:val="24"/>
              </w:rPr>
              <w:t>.</w:t>
            </w:r>
          </w:p>
        </w:tc>
        <w:tc>
          <w:tcPr>
            <w:tcW w:w="2007" w:type="dxa"/>
          </w:tcPr>
          <w:p w:rsidR="00947CDE" w:rsidRPr="00B34C69" w:rsidRDefault="00947C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bl>
    <w:p w:rsidR="00266539" w:rsidRDefault="00266539" w:rsidP="00B34C69">
      <w:pPr>
        <w:pStyle w:val="a3"/>
        <w:spacing w:after="0" w:line="240" w:lineRule="auto"/>
        <w:ind w:left="0"/>
        <w:jc w:val="center"/>
        <w:rPr>
          <w:rFonts w:ascii="Times New Roman" w:hAnsi="Times New Roman" w:cs="Times New Roman"/>
          <w:b/>
          <w:color w:val="FF0000"/>
          <w:sz w:val="24"/>
          <w:szCs w:val="24"/>
        </w:rPr>
      </w:pPr>
    </w:p>
    <w:p w:rsidR="00B50F3D" w:rsidRPr="001B01D1" w:rsidRDefault="00B50F3D" w:rsidP="00342656">
      <w:pPr>
        <w:pStyle w:val="a3"/>
        <w:spacing w:after="0" w:line="240" w:lineRule="auto"/>
        <w:ind w:left="0"/>
        <w:jc w:val="center"/>
        <w:rPr>
          <w:rFonts w:ascii="Times New Roman" w:hAnsi="Times New Roman" w:cs="Times New Roman"/>
          <w:b/>
          <w:sz w:val="28"/>
          <w:szCs w:val="24"/>
        </w:rPr>
      </w:pPr>
      <w:r w:rsidRPr="001B01D1">
        <w:rPr>
          <w:rFonts w:ascii="Times New Roman" w:hAnsi="Times New Roman" w:cs="Times New Roman"/>
          <w:b/>
          <w:sz w:val="28"/>
          <w:szCs w:val="24"/>
        </w:rPr>
        <w:t>3.</w:t>
      </w:r>
      <w:r w:rsidR="00E70F9F">
        <w:rPr>
          <w:rFonts w:ascii="Times New Roman" w:hAnsi="Times New Roman" w:cs="Times New Roman"/>
          <w:b/>
          <w:sz w:val="28"/>
          <w:szCs w:val="24"/>
        </w:rPr>
        <w:t>5.</w:t>
      </w:r>
      <w:r w:rsidRPr="001B01D1">
        <w:rPr>
          <w:rFonts w:ascii="Times New Roman" w:hAnsi="Times New Roman" w:cs="Times New Roman"/>
          <w:b/>
          <w:sz w:val="28"/>
          <w:szCs w:val="24"/>
        </w:rPr>
        <w:t xml:space="preserve"> Режим дня и распорядок</w:t>
      </w:r>
    </w:p>
    <w:p w:rsidR="00342656" w:rsidRDefault="00342656" w:rsidP="005323EA">
      <w:pPr>
        <w:pStyle w:val="a3"/>
        <w:spacing w:after="0" w:line="240" w:lineRule="auto"/>
        <w:ind w:left="0"/>
        <w:rPr>
          <w:rFonts w:ascii="Times New Roman" w:hAnsi="Times New Roman" w:cs="Times New Roman"/>
          <w:b/>
          <w:sz w:val="24"/>
          <w:szCs w:val="24"/>
        </w:rPr>
      </w:pPr>
    </w:p>
    <w:p w:rsidR="005E2C10" w:rsidRPr="006908E0" w:rsidRDefault="005E2C10" w:rsidP="00845712">
      <w:pPr>
        <w:pStyle w:val="a3"/>
        <w:shd w:val="clear" w:color="auto" w:fill="FFFFFF"/>
        <w:spacing w:after="0" w:line="240" w:lineRule="auto"/>
        <w:ind w:left="0" w:firstLine="851"/>
        <w:rPr>
          <w:rFonts w:ascii="Verdana" w:hAnsi="Verdana"/>
          <w:sz w:val="24"/>
          <w:szCs w:val="24"/>
        </w:rPr>
      </w:pPr>
      <w:r w:rsidRPr="006908E0">
        <w:rPr>
          <w:rFonts w:ascii="Times New Roman" w:hAnsi="Times New Roman"/>
          <w:sz w:val="24"/>
          <w:szCs w:val="24"/>
        </w:rPr>
        <w:t xml:space="preserve">Режим работы </w:t>
      </w:r>
      <w:r w:rsidR="00AA7F8F">
        <w:rPr>
          <w:rFonts w:ascii="Times New Roman" w:hAnsi="Times New Roman"/>
          <w:sz w:val="24"/>
          <w:szCs w:val="24"/>
        </w:rPr>
        <w:t>подготовительной группы</w:t>
      </w:r>
      <w:r w:rsidRPr="006908E0">
        <w:rPr>
          <w:rFonts w:ascii="Times New Roman" w:hAnsi="Times New Roman"/>
          <w:sz w:val="24"/>
          <w:szCs w:val="24"/>
        </w:rPr>
        <w:t>: 06:00-18.00.</w:t>
      </w:r>
    </w:p>
    <w:p w:rsidR="005E2C10" w:rsidRPr="006908E0" w:rsidRDefault="005E2C10" w:rsidP="00845712">
      <w:pPr>
        <w:pStyle w:val="a3"/>
        <w:spacing w:after="0" w:line="240" w:lineRule="auto"/>
        <w:ind w:firstLine="131"/>
        <w:rPr>
          <w:rFonts w:ascii="Times New Roman" w:hAnsi="Times New Roman"/>
          <w:sz w:val="24"/>
          <w:szCs w:val="24"/>
        </w:rPr>
      </w:pPr>
      <w:r w:rsidRPr="006908E0">
        <w:rPr>
          <w:rFonts w:ascii="Times New Roman" w:hAnsi="Times New Roman"/>
          <w:sz w:val="24"/>
          <w:szCs w:val="24"/>
        </w:rPr>
        <w:t>Выходные дни: суббота, воскресенье, праздничные дни.</w:t>
      </w:r>
    </w:p>
    <w:p w:rsidR="005E2C10" w:rsidRPr="006908E0" w:rsidRDefault="00693E57" w:rsidP="00847619">
      <w:pPr>
        <w:pStyle w:val="a9"/>
        <w:rPr>
          <w:b w:val="0"/>
          <w:bCs w:val="0"/>
          <w:sz w:val="24"/>
        </w:rPr>
      </w:pPr>
      <w:r>
        <w:rPr>
          <w:b w:val="0"/>
          <w:bCs w:val="0"/>
          <w:noProof/>
          <w:sz w:val="24"/>
        </w:rPr>
        <w:pict>
          <v:shapetype id="_x0000_t202" coordsize="21600,21600" o:spt="202" path="m,l,21600r21600,l21600,xe">
            <v:stroke joinstyle="miter"/>
            <v:path gradientshapeok="t" o:connecttype="rect"/>
          </v:shapetype>
          <v:shape id="_x0000_s1035" type="#_x0000_t202" style="position:absolute;left:0;text-align:left;margin-left:537.45pt;margin-top:0;width:243pt;height:79.75pt;z-index:251667456" stroked="f">
            <v:textbox style="mso-next-textbox:#_x0000_s1035">
              <w:txbxContent>
                <w:p w:rsidR="00BF060C" w:rsidRPr="00D909E6" w:rsidRDefault="00BF060C" w:rsidP="005E2C10">
                  <w:pPr>
                    <w:jc w:val="center"/>
                  </w:pPr>
                  <w:r w:rsidRPr="00D909E6">
                    <w:t>УТВЕРЖД</w:t>
                  </w:r>
                  <w:r>
                    <w:t>ЕНО</w:t>
                  </w:r>
                  <w:r w:rsidRPr="00D909E6">
                    <w:t>:</w:t>
                  </w:r>
                </w:p>
                <w:p w:rsidR="00BF060C" w:rsidRDefault="00BF060C" w:rsidP="005E2C10">
                  <w:pPr>
                    <w:jc w:val="center"/>
                  </w:pPr>
                  <w:r>
                    <w:t>Приказ № 105 от 27.08.2014</w:t>
                  </w:r>
                </w:p>
                <w:p w:rsidR="00BF060C" w:rsidRPr="00D909E6" w:rsidRDefault="00BF060C" w:rsidP="005E2C10">
                  <w:pPr>
                    <w:jc w:val="center"/>
                  </w:pPr>
                  <w:r w:rsidRPr="00D909E6">
                    <w:t>Заведующий МБДОУ «Детский сад № 137»</w:t>
                  </w:r>
                </w:p>
                <w:p w:rsidR="00BF060C" w:rsidRPr="00D909E6" w:rsidRDefault="00BF060C" w:rsidP="005E2C10">
                  <w:pPr>
                    <w:jc w:val="center"/>
                  </w:pPr>
                  <w:r>
                    <w:t>Е.Н. Конторщикова</w:t>
                  </w:r>
                </w:p>
                <w:p w:rsidR="00BF060C" w:rsidRDefault="00BF060C" w:rsidP="005E2C10">
                  <w:pPr>
                    <w:jc w:val="center"/>
                  </w:pPr>
                  <w:r w:rsidRPr="00D909E6">
                    <w:t>___________________________</w:t>
                  </w:r>
                  <w:r>
                    <w:t xml:space="preserve">         М.П.</w:t>
                  </w:r>
                </w:p>
              </w:txbxContent>
            </v:textbox>
          </v:shape>
        </w:pict>
      </w:r>
      <w:r w:rsidR="005E2C10" w:rsidRPr="006908E0">
        <w:rPr>
          <w:sz w:val="24"/>
        </w:rPr>
        <w:t>Режим деятельности детей</w:t>
      </w:r>
      <w:r w:rsidR="00AA7F8F">
        <w:rPr>
          <w:sz w:val="24"/>
        </w:rPr>
        <w:t xml:space="preserve"> </w:t>
      </w:r>
      <w:r w:rsidR="005E2C10" w:rsidRPr="00847619">
        <w:rPr>
          <w:bCs w:val="0"/>
          <w:sz w:val="24"/>
        </w:rPr>
        <w:t>(холодный период)</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5"/>
        <w:gridCol w:w="6573"/>
        <w:gridCol w:w="2126"/>
      </w:tblGrid>
      <w:tr w:rsidR="00FB37C6" w:rsidRPr="006908E0" w:rsidTr="00AA7F8F">
        <w:tc>
          <w:tcPr>
            <w:tcW w:w="515"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w:t>
            </w:r>
          </w:p>
        </w:tc>
        <w:tc>
          <w:tcPr>
            <w:tcW w:w="6573"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Режимные моменты</w:t>
            </w:r>
          </w:p>
        </w:tc>
        <w:tc>
          <w:tcPr>
            <w:tcW w:w="2126" w:type="dxa"/>
            <w:vAlign w:val="center"/>
          </w:tcPr>
          <w:p w:rsidR="00FB37C6" w:rsidRPr="006908E0" w:rsidRDefault="00FB37C6" w:rsidP="005E2C10">
            <w:pPr>
              <w:spacing w:after="0" w:line="240" w:lineRule="auto"/>
              <w:jc w:val="center"/>
              <w:rPr>
                <w:rFonts w:ascii="Times New Roman" w:hAnsi="Times New Roman" w:cs="Times New Roman"/>
                <w:sz w:val="24"/>
                <w:szCs w:val="24"/>
              </w:rPr>
            </w:pPr>
            <w:proofErr w:type="spellStart"/>
            <w:r w:rsidRPr="006908E0">
              <w:rPr>
                <w:rFonts w:ascii="Times New Roman" w:hAnsi="Times New Roman" w:cs="Times New Roman"/>
                <w:sz w:val="24"/>
                <w:szCs w:val="24"/>
              </w:rPr>
              <w:t>Подгот</w:t>
            </w:r>
            <w:proofErr w:type="spellEnd"/>
            <w:r w:rsidRPr="006908E0">
              <w:rPr>
                <w:rFonts w:ascii="Times New Roman" w:hAnsi="Times New Roman" w:cs="Times New Roman"/>
                <w:sz w:val="24"/>
                <w:szCs w:val="24"/>
              </w:rPr>
              <w:t>. гр.</w:t>
            </w:r>
          </w:p>
        </w:tc>
      </w:tr>
      <w:tr w:rsidR="00FB37C6" w:rsidRPr="006908E0" w:rsidTr="00AA7F8F">
        <w:tc>
          <w:tcPr>
            <w:tcW w:w="515"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w:t>
            </w:r>
          </w:p>
        </w:tc>
        <w:tc>
          <w:tcPr>
            <w:tcW w:w="6573" w:type="dxa"/>
            <w:vAlign w:val="center"/>
          </w:tcPr>
          <w:p w:rsidR="00FB37C6" w:rsidRPr="006908E0" w:rsidRDefault="00FB37C6"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Прием, осмотр, игры, дежурства, индивидуальная, подгрупповая работа (в раннем возрасте - индивидуальный массаж)</w:t>
            </w:r>
          </w:p>
        </w:tc>
        <w:tc>
          <w:tcPr>
            <w:tcW w:w="2126"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06:00-08:05</w:t>
            </w:r>
          </w:p>
        </w:tc>
      </w:tr>
      <w:tr w:rsidR="00FB37C6" w:rsidRPr="006908E0" w:rsidTr="00AA7F8F">
        <w:tc>
          <w:tcPr>
            <w:tcW w:w="515"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2</w:t>
            </w:r>
          </w:p>
        </w:tc>
        <w:tc>
          <w:tcPr>
            <w:tcW w:w="6573" w:type="dxa"/>
            <w:vAlign w:val="center"/>
          </w:tcPr>
          <w:p w:rsidR="00FB37C6" w:rsidRPr="006908E0" w:rsidRDefault="00FB37C6"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Утренняя гимнастика</w:t>
            </w:r>
          </w:p>
        </w:tc>
        <w:tc>
          <w:tcPr>
            <w:tcW w:w="2126" w:type="dxa"/>
            <w:vAlign w:val="center"/>
          </w:tcPr>
          <w:p w:rsidR="00FB37C6" w:rsidRPr="006908E0" w:rsidRDefault="00FB37C6" w:rsidP="00B03947">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 xml:space="preserve">08:10 </w:t>
            </w:r>
            <w:r w:rsidRPr="00B03947">
              <w:rPr>
                <w:rFonts w:ascii="Times New Roman" w:hAnsi="Times New Roman" w:cs="Times New Roman"/>
                <w:szCs w:val="24"/>
              </w:rPr>
              <w:t>(8-12 м)</w:t>
            </w:r>
          </w:p>
        </w:tc>
      </w:tr>
      <w:tr w:rsidR="00FB37C6" w:rsidRPr="006908E0" w:rsidTr="00AA7F8F">
        <w:tc>
          <w:tcPr>
            <w:tcW w:w="515"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3</w:t>
            </w:r>
          </w:p>
        </w:tc>
        <w:tc>
          <w:tcPr>
            <w:tcW w:w="6573" w:type="dxa"/>
            <w:vAlign w:val="center"/>
          </w:tcPr>
          <w:p w:rsidR="00FB37C6" w:rsidRPr="006908E0" w:rsidRDefault="00FB37C6"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 завтраку, завтрак</w:t>
            </w:r>
          </w:p>
        </w:tc>
        <w:tc>
          <w:tcPr>
            <w:tcW w:w="2126"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08:30-08:50</w:t>
            </w:r>
          </w:p>
        </w:tc>
      </w:tr>
      <w:tr w:rsidR="00FB37C6" w:rsidRPr="006908E0" w:rsidTr="00AA7F8F">
        <w:tc>
          <w:tcPr>
            <w:tcW w:w="515"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4</w:t>
            </w:r>
          </w:p>
        </w:tc>
        <w:tc>
          <w:tcPr>
            <w:tcW w:w="6573" w:type="dxa"/>
            <w:vAlign w:val="center"/>
          </w:tcPr>
          <w:p w:rsidR="00FB37C6" w:rsidRPr="006908E0" w:rsidRDefault="00FB37C6"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Игры, самостоятельная деятельность </w:t>
            </w:r>
          </w:p>
        </w:tc>
        <w:tc>
          <w:tcPr>
            <w:tcW w:w="2126"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08:50-09:00</w:t>
            </w:r>
          </w:p>
        </w:tc>
      </w:tr>
      <w:tr w:rsidR="00FB37C6" w:rsidRPr="006908E0" w:rsidTr="00AA7F8F">
        <w:tc>
          <w:tcPr>
            <w:tcW w:w="515"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5</w:t>
            </w:r>
          </w:p>
        </w:tc>
        <w:tc>
          <w:tcPr>
            <w:tcW w:w="6573" w:type="dxa"/>
            <w:vAlign w:val="center"/>
          </w:tcPr>
          <w:p w:rsidR="00FB37C6" w:rsidRPr="006908E0" w:rsidRDefault="00FB37C6"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Непосредственно образовательная деятельность</w:t>
            </w:r>
          </w:p>
        </w:tc>
        <w:tc>
          <w:tcPr>
            <w:tcW w:w="2126" w:type="dxa"/>
            <w:vAlign w:val="center"/>
          </w:tcPr>
          <w:p w:rsidR="00AA7F8F"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09:00-09:30</w:t>
            </w:r>
          </w:p>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09:40-10:10</w:t>
            </w:r>
          </w:p>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10:20-10:50</w:t>
            </w:r>
          </w:p>
        </w:tc>
      </w:tr>
      <w:tr w:rsidR="00FB37C6" w:rsidRPr="006908E0" w:rsidTr="00AA7F8F">
        <w:tc>
          <w:tcPr>
            <w:tcW w:w="515"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6</w:t>
            </w:r>
          </w:p>
        </w:tc>
        <w:tc>
          <w:tcPr>
            <w:tcW w:w="6573" w:type="dxa"/>
            <w:vAlign w:val="center"/>
          </w:tcPr>
          <w:p w:rsidR="00FB37C6" w:rsidRPr="006908E0" w:rsidRDefault="00FB37C6"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Второй завтрак</w:t>
            </w:r>
          </w:p>
        </w:tc>
        <w:tc>
          <w:tcPr>
            <w:tcW w:w="2126"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10:20</w:t>
            </w:r>
          </w:p>
        </w:tc>
      </w:tr>
      <w:tr w:rsidR="00FB37C6" w:rsidRPr="006908E0" w:rsidTr="00AA7F8F">
        <w:tc>
          <w:tcPr>
            <w:tcW w:w="515"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7</w:t>
            </w:r>
          </w:p>
        </w:tc>
        <w:tc>
          <w:tcPr>
            <w:tcW w:w="6573" w:type="dxa"/>
            <w:vAlign w:val="center"/>
          </w:tcPr>
          <w:p w:rsidR="00FB37C6" w:rsidRPr="006908E0" w:rsidRDefault="00FB37C6"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 прогулке, прогулка (игры, наблюдения, труд), возвращение с прогулки</w:t>
            </w:r>
          </w:p>
        </w:tc>
        <w:tc>
          <w:tcPr>
            <w:tcW w:w="2126"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11:00-12:35</w:t>
            </w:r>
          </w:p>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 ч. 35 мин.)</w:t>
            </w:r>
          </w:p>
        </w:tc>
      </w:tr>
      <w:tr w:rsidR="00FB37C6" w:rsidRPr="006908E0" w:rsidTr="00AA7F8F">
        <w:tc>
          <w:tcPr>
            <w:tcW w:w="515"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lastRenderedPageBreak/>
              <w:t>8</w:t>
            </w:r>
          </w:p>
        </w:tc>
        <w:tc>
          <w:tcPr>
            <w:tcW w:w="6573" w:type="dxa"/>
            <w:vAlign w:val="center"/>
          </w:tcPr>
          <w:p w:rsidR="00FB37C6" w:rsidRPr="006908E0" w:rsidRDefault="00FB37C6"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 обеду, обед</w:t>
            </w:r>
          </w:p>
        </w:tc>
        <w:tc>
          <w:tcPr>
            <w:tcW w:w="2126"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12:35-13:00</w:t>
            </w:r>
          </w:p>
        </w:tc>
      </w:tr>
      <w:tr w:rsidR="00FB37C6" w:rsidRPr="006908E0" w:rsidTr="00AA7F8F">
        <w:tc>
          <w:tcPr>
            <w:tcW w:w="515"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9</w:t>
            </w:r>
          </w:p>
        </w:tc>
        <w:tc>
          <w:tcPr>
            <w:tcW w:w="6573" w:type="dxa"/>
            <w:vAlign w:val="center"/>
          </w:tcPr>
          <w:p w:rsidR="00FB37C6" w:rsidRPr="006908E0" w:rsidRDefault="00FB37C6"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ко сну, сон</w:t>
            </w:r>
          </w:p>
        </w:tc>
        <w:tc>
          <w:tcPr>
            <w:tcW w:w="2126"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13:00-15:00</w:t>
            </w:r>
          </w:p>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(2 ч.)</w:t>
            </w:r>
          </w:p>
        </w:tc>
      </w:tr>
      <w:tr w:rsidR="00FB37C6" w:rsidRPr="006908E0" w:rsidTr="00AA7F8F">
        <w:tc>
          <w:tcPr>
            <w:tcW w:w="515"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10</w:t>
            </w:r>
          </w:p>
        </w:tc>
        <w:tc>
          <w:tcPr>
            <w:tcW w:w="6573" w:type="dxa"/>
            <w:vAlign w:val="center"/>
          </w:tcPr>
          <w:p w:rsidR="00FB37C6" w:rsidRPr="006908E0" w:rsidRDefault="00FB37C6"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Постепенный подъем, воздушные процедуры, гимнастика после сна, игры</w:t>
            </w:r>
          </w:p>
        </w:tc>
        <w:tc>
          <w:tcPr>
            <w:tcW w:w="2126"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15:00-15:30</w:t>
            </w:r>
          </w:p>
        </w:tc>
      </w:tr>
      <w:tr w:rsidR="00FB37C6" w:rsidRPr="006908E0" w:rsidTr="00AA7F8F">
        <w:tc>
          <w:tcPr>
            <w:tcW w:w="515"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11</w:t>
            </w:r>
          </w:p>
        </w:tc>
        <w:tc>
          <w:tcPr>
            <w:tcW w:w="6573" w:type="dxa"/>
            <w:vAlign w:val="center"/>
          </w:tcPr>
          <w:p w:rsidR="00FB37C6" w:rsidRPr="006908E0" w:rsidRDefault="00FB37C6"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 полднику, полдник, самостоятельная деятельность, игры</w:t>
            </w:r>
          </w:p>
        </w:tc>
        <w:tc>
          <w:tcPr>
            <w:tcW w:w="2126"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15:30-16:00</w:t>
            </w:r>
          </w:p>
        </w:tc>
      </w:tr>
      <w:tr w:rsidR="00FB37C6" w:rsidRPr="006908E0" w:rsidTr="00AA7F8F">
        <w:tc>
          <w:tcPr>
            <w:tcW w:w="515"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12</w:t>
            </w:r>
          </w:p>
        </w:tc>
        <w:tc>
          <w:tcPr>
            <w:tcW w:w="6573" w:type="dxa"/>
            <w:vAlign w:val="center"/>
          </w:tcPr>
          <w:p w:rsidR="00FB37C6" w:rsidRPr="006908E0" w:rsidRDefault="00FB37C6"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Непосредственно образовательная деятельность </w:t>
            </w:r>
          </w:p>
        </w:tc>
        <w:tc>
          <w:tcPr>
            <w:tcW w:w="2126"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w:t>
            </w:r>
          </w:p>
        </w:tc>
      </w:tr>
      <w:tr w:rsidR="00FB37C6" w:rsidRPr="006908E0" w:rsidTr="00AA7F8F">
        <w:tc>
          <w:tcPr>
            <w:tcW w:w="515"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13</w:t>
            </w:r>
          </w:p>
        </w:tc>
        <w:tc>
          <w:tcPr>
            <w:tcW w:w="6573" w:type="dxa"/>
            <w:vAlign w:val="center"/>
          </w:tcPr>
          <w:p w:rsidR="00FB37C6" w:rsidRPr="006908E0" w:rsidRDefault="00FB37C6"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 прогулке, прогулка</w:t>
            </w:r>
          </w:p>
        </w:tc>
        <w:tc>
          <w:tcPr>
            <w:tcW w:w="2126"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16:00-18:00</w:t>
            </w:r>
          </w:p>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(2 ч.)</w:t>
            </w:r>
          </w:p>
        </w:tc>
      </w:tr>
      <w:tr w:rsidR="00FB37C6" w:rsidRPr="006908E0" w:rsidTr="00AA7F8F">
        <w:trPr>
          <w:cantSplit/>
        </w:trPr>
        <w:tc>
          <w:tcPr>
            <w:tcW w:w="7088" w:type="dxa"/>
            <w:gridSpan w:val="2"/>
            <w:vAlign w:val="center"/>
          </w:tcPr>
          <w:p w:rsidR="00FB37C6" w:rsidRPr="006908E0" w:rsidRDefault="00FB37C6" w:rsidP="005E2C10">
            <w:pPr>
              <w:pStyle w:val="1"/>
              <w:rPr>
                <w:color w:val="auto"/>
              </w:rPr>
            </w:pPr>
            <w:r w:rsidRPr="006908E0">
              <w:rPr>
                <w:color w:val="auto"/>
              </w:rPr>
              <w:t>Общее время прогулки</w:t>
            </w:r>
          </w:p>
        </w:tc>
        <w:tc>
          <w:tcPr>
            <w:tcW w:w="2126" w:type="dxa"/>
            <w:vAlign w:val="center"/>
          </w:tcPr>
          <w:p w:rsidR="00FB37C6" w:rsidRPr="006908E0" w:rsidRDefault="00FB37C6" w:rsidP="005E2C10">
            <w:pPr>
              <w:spacing w:after="0" w:line="240" w:lineRule="auto"/>
              <w:jc w:val="center"/>
              <w:rPr>
                <w:rFonts w:ascii="Times New Roman" w:hAnsi="Times New Roman" w:cs="Times New Roman"/>
                <w:i/>
                <w:iCs/>
                <w:sz w:val="24"/>
                <w:szCs w:val="24"/>
              </w:rPr>
            </w:pPr>
            <w:r w:rsidRPr="006908E0">
              <w:rPr>
                <w:rFonts w:ascii="Times New Roman" w:hAnsi="Times New Roman" w:cs="Times New Roman"/>
                <w:i/>
                <w:iCs/>
                <w:sz w:val="24"/>
                <w:szCs w:val="24"/>
              </w:rPr>
              <w:t>3 ч. 35 мин.</w:t>
            </w:r>
          </w:p>
        </w:tc>
      </w:tr>
    </w:tbl>
    <w:p w:rsidR="005E2C10" w:rsidRPr="006908E0" w:rsidRDefault="00693E57" w:rsidP="00847619">
      <w:pPr>
        <w:pStyle w:val="a3"/>
        <w:spacing w:after="0" w:line="240" w:lineRule="auto"/>
        <w:ind w:left="0"/>
        <w:jc w:val="center"/>
        <w:rPr>
          <w:rFonts w:ascii="Times New Roman" w:hAnsi="Times New Roman" w:cs="Times New Roman"/>
          <w:b/>
          <w:sz w:val="24"/>
          <w:szCs w:val="24"/>
        </w:rPr>
      </w:pPr>
      <w:r>
        <w:rPr>
          <w:noProof/>
          <w:sz w:val="24"/>
          <w:szCs w:val="24"/>
        </w:rPr>
        <w:pict>
          <v:shape id="_x0000_s1038" type="#_x0000_t202" style="position:absolute;left:0;text-align:left;margin-left:534.75pt;margin-top:2.5pt;width:243pt;height:79.75pt;z-index:251670528;mso-position-horizontal-relative:text;mso-position-vertical-relative:text" stroked="f">
            <v:textbox style="mso-next-textbox:#_x0000_s1038">
              <w:txbxContent>
                <w:p w:rsidR="00BF060C" w:rsidRPr="00D909E6" w:rsidRDefault="00BF060C" w:rsidP="005E2C10">
                  <w:pPr>
                    <w:jc w:val="center"/>
                  </w:pPr>
                  <w:r w:rsidRPr="00D909E6">
                    <w:t>УТВЕРЖД</w:t>
                  </w:r>
                  <w:r>
                    <w:t>ЕНО</w:t>
                  </w:r>
                  <w:r w:rsidRPr="00D909E6">
                    <w:t>:</w:t>
                  </w:r>
                </w:p>
                <w:p w:rsidR="00BF060C" w:rsidRDefault="00BF060C" w:rsidP="005E2C10">
                  <w:pPr>
                    <w:jc w:val="center"/>
                  </w:pPr>
                  <w:r>
                    <w:t>Приказ № 105 от 27.08.2014</w:t>
                  </w:r>
                </w:p>
                <w:p w:rsidR="00BF060C" w:rsidRPr="00D909E6" w:rsidRDefault="00BF060C" w:rsidP="005E2C10">
                  <w:pPr>
                    <w:jc w:val="center"/>
                  </w:pPr>
                  <w:r w:rsidRPr="00D909E6">
                    <w:t>Заведующий МБДОУ «Детский сад № 137»</w:t>
                  </w:r>
                </w:p>
                <w:p w:rsidR="00BF060C" w:rsidRPr="00D909E6" w:rsidRDefault="00BF060C" w:rsidP="005E2C10">
                  <w:pPr>
                    <w:jc w:val="center"/>
                  </w:pPr>
                  <w:r>
                    <w:t>Е.Н. Конторщикова</w:t>
                  </w:r>
                </w:p>
                <w:p w:rsidR="00BF060C" w:rsidRDefault="00BF060C" w:rsidP="005E2C10">
                  <w:pPr>
                    <w:jc w:val="center"/>
                  </w:pPr>
                  <w:r w:rsidRPr="00D909E6">
                    <w:t>___________________________</w:t>
                  </w:r>
                  <w:r>
                    <w:t xml:space="preserve">         М.П.</w:t>
                  </w:r>
                </w:p>
              </w:txbxContent>
            </v:textbox>
          </v:shape>
        </w:pict>
      </w:r>
      <w:r w:rsidR="005E2C10" w:rsidRPr="006908E0">
        <w:rPr>
          <w:rFonts w:ascii="Times New Roman" w:hAnsi="Times New Roman" w:cs="Times New Roman"/>
          <w:b/>
          <w:sz w:val="24"/>
          <w:szCs w:val="24"/>
        </w:rPr>
        <w:t>Режим деятельности детей</w:t>
      </w:r>
      <w:r w:rsidR="00AA7F8F">
        <w:rPr>
          <w:rFonts w:ascii="Times New Roman" w:hAnsi="Times New Roman" w:cs="Times New Roman"/>
          <w:b/>
          <w:sz w:val="24"/>
          <w:szCs w:val="24"/>
        </w:rPr>
        <w:t xml:space="preserve"> </w:t>
      </w:r>
      <w:r w:rsidR="005E2C10" w:rsidRPr="006908E0">
        <w:rPr>
          <w:rFonts w:ascii="Times New Roman" w:hAnsi="Times New Roman" w:cs="Times New Roman"/>
          <w:b/>
          <w:sz w:val="24"/>
          <w:szCs w:val="24"/>
        </w:rPr>
        <w:t>(теплый период)</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
        <w:gridCol w:w="6632"/>
        <w:gridCol w:w="2126"/>
      </w:tblGrid>
      <w:tr w:rsidR="00FB37C6" w:rsidRPr="006908E0" w:rsidTr="00AA7F8F">
        <w:tc>
          <w:tcPr>
            <w:tcW w:w="456"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w:t>
            </w:r>
          </w:p>
        </w:tc>
        <w:tc>
          <w:tcPr>
            <w:tcW w:w="6632"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Режимные моменты</w:t>
            </w:r>
          </w:p>
        </w:tc>
        <w:tc>
          <w:tcPr>
            <w:tcW w:w="2126" w:type="dxa"/>
            <w:vAlign w:val="center"/>
          </w:tcPr>
          <w:p w:rsidR="00FB37C6" w:rsidRPr="006908E0" w:rsidRDefault="00FB37C6" w:rsidP="005E2C10">
            <w:pPr>
              <w:spacing w:after="0" w:line="240" w:lineRule="auto"/>
              <w:jc w:val="center"/>
              <w:rPr>
                <w:rFonts w:ascii="Times New Roman" w:hAnsi="Times New Roman" w:cs="Times New Roman"/>
                <w:sz w:val="24"/>
                <w:szCs w:val="24"/>
              </w:rPr>
            </w:pPr>
            <w:proofErr w:type="spellStart"/>
            <w:r w:rsidRPr="006908E0">
              <w:rPr>
                <w:rFonts w:ascii="Times New Roman" w:hAnsi="Times New Roman" w:cs="Times New Roman"/>
                <w:sz w:val="24"/>
                <w:szCs w:val="24"/>
              </w:rPr>
              <w:t>Подготов</w:t>
            </w:r>
            <w:proofErr w:type="spellEnd"/>
            <w:r w:rsidRPr="006908E0">
              <w:rPr>
                <w:rFonts w:ascii="Times New Roman" w:hAnsi="Times New Roman" w:cs="Times New Roman"/>
                <w:sz w:val="24"/>
                <w:szCs w:val="24"/>
              </w:rPr>
              <w:t>. гр.</w:t>
            </w:r>
          </w:p>
        </w:tc>
      </w:tr>
      <w:tr w:rsidR="00FB37C6" w:rsidRPr="006908E0" w:rsidTr="00AA7F8F">
        <w:tc>
          <w:tcPr>
            <w:tcW w:w="456"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w:t>
            </w:r>
          </w:p>
        </w:tc>
        <w:tc>
          <w:tcPr>
            <w:tcW w:w="6632" w:type="dxa"/>
            <w:vAlign w:val="center"/>
          </w:tcPr>
          <w:p w:rsidR="00FB37C6" w:rsidRPr="006908E0" w:rsidRDefault="00FB37C6"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Прием, осмотр, игры, индивидуальная, подгрупповая работа с детьми</w:t>
            </w:r>
          </w:p>
        </w:tc>
        <w:tc>
          <w:tcPr>
            <w:tcW w:w="2126"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06:00-07:00</w:t>
            </w:r>
          </w:p>
        </w:tc>
      </w:tr>
      <w:tr w:rsidR="00FB37C6" w:rsidRPr="006908E0" w:rsidTr="00AA7F8F">
        <w:tc>
          <w:tcPr>
            <w:tcW w:w="456"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2</w:t>
            </w:r>
          </w:p>
        </w:tc>
        <w:tc>
          <w:tcPr>
            <w:tcW w:w="6632" w:type="dxa"/>
            <w:vAlign w:val="center"/>
          </w:tcPr>
          <w:p w:rsidR="00FB37C6" w:rsidRPr="006908E0" w:rsidRDefault="00FB37C6"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Утренняя прогулка, утренняя гимнастика на воздухе, возвращение с прогулки</w:t>
            </w:r>
          </w:p>
        </w:tc>
        <w:tc>
          <w:tcPr>
            <w:tcW w:w="2126"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07:00-08:30</w:t>
            </w:r>
          </w:p>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(10:12 м.)</w:t>
            </w:r>
          </w:p>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 ч. 30 м.)</w:t>
            </w:r>
          </w:p>
        </w:tc>
      </w:tr>
      <w:tr w:rsidR="00FB37C6" w:rsidRPr="006908E0" w:rsidTr="00AA7F8F">
        <w:tc>
          <w:tcPr>
            <w:tcW w:w="456"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3</w:t>
            </w:r>
          </w:p>
        </w:tc>
        <w:tc>
          <w:tcPr>
            <w:tcW w:w="6632" w:type="dxa"/>
            <w:vAlign w:val="center"/>
          </w:tcPr>
          <w:p w:rsidR="00FB37C6" w:rsidRPr="006908E0" w:rsidRDefault="00FB37C6"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 завтраку, завтрак</w:t>
            </w:r>
          </w:p>
        </w:tc>
        <w:tc>
          <w:tcPr>
            <w:tcW w:w="2126"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08:30-09:00</w:t>
            </w:r>
          </w:p>
        </w:tc>
      </w:tr>
      <w:tr w:rsidR="00FB37C6" w:rsidRPr="006908E0" w:rsidTr="00AA7F8F">
        <w:tc>
          <w:tcPr>
            <w:tcW w:w="456"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4</w:t>
            </w:r>
          </w:p>
        </w:tc>
        <w:tc>
          <w:tcPr>
            <w:tcW w:w="6632" w:type="dxa"/>
            <w:vAlign w:val="center"/>
          </w:tcPr>
          <w:p w:rsidR="00FB37C6" w:rsidRPr="006908E0" w:rsidRDefault="00FB37C6"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Игры, самостоятельная деятельность</w:t>
            </w:r>
          </w:p>
        </w:tc>
        <w:tc>
          <w:tcPr>
            <w:tcW w:w="2126"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09:00-10:00</w:t>
            </w:r>
          </w:p>
        </w:tc>
      </w:tr>
      <w:tr w:rsidR="00FB37C6" w:rsidRPr="006908E0" w:rsidTr="00AA7F8F">
        <w:tc>
          <w:tcPr>
            <w:tcW w:w="456"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5</w:t>
            </w:r>
          </w:p>
        </w:tc>
        <w:tc>
          <w:tcPr>
            <w:tcW w:w="6632" w:type="dxa"/>
          </w:tcPr>
          <w:p w:rsidR="00FB37C6" w:rsidRPr="006908E0" w:rsidRDefault="00FB37C6"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Второй завтрак</w:t>
            </w:r>
          </w:p>
        </w:tc>
        <w:tc>
          <w:tcPr>
            <w:tcW w:w="2126"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10:30</w:t>
            </w:r>
          </w:p>
        </w:tc>
      </w:tr>
      <w:tr w:rsidR="00FB37C6" w:rsidRPr="006908E0" w:rsidTr="00AA7F8F">
        <w:tc>
          <w:tcPr>
            <w:tcW w:w="456"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6</w:t>
            </w:r>
          </w:p>
        </w:tc>
        <w:tc>
          <w:tcPr>
            <w:tcW w:w="6632" w:type="dxa"/>
            <w:vAlign w:val="center"/>
          </w:tcPr>
          <w:p w:rsidR="00FB37C6" w:rsidRPr="006908E0" w:rsidRDefault="00FB37C6"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 прогулке, прогулка, развлечения и праздники на воздухе, воздушные, солнечные процедуры, возвращение с прогулки, водные процедуры</w:t>
            </w:r>
          </w:p>
        </w:tc>
        <w:tc>
          <w:tcPr>
            <w:tcW w:w="2126"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10:20-12:20</w:t>
            </w:r>
          </w:p>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 ч. 50 м.)</w:t>
            </w:r>
          </w:p>
        </w:tc>
      </w:tr>
      <w:tr w:rsidR="00FB37C6" w:rsidRPr="006908E0" w:rsidTr="00AA7F8F">
        <w:tc>
          <w:tcPr>
            <w:tcW w:w="456"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7</w:t>
            </w:r>
          </w:p>
        </w:tc>
        <w:tc>
          <w:tcPr>
            <w:tcW w:w="6632" w:type="dxa"/>
            <w:vAlign w:val="center"/>
          </w:tcPr>
          <w:p w:rsidR="00FB37C6" w:rsidRPr="006908E0" w:rsidRDefault="00FB37C6"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 обеду, обед</w:t>
            </w:r>
          </w:p>
        </w:tc>
        <w:tc>
          <w:tcPr>
            <w:tcW w:w="2126"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12:20-12:50</w:t>
            </w:r>
          </w:p>
        </w:tc>
      </w:tr>
      <w:tr w:rsidR="00FB37C6" w:rsidRPr="006908E0" w:rsidTr="00AA7F8F">
        <w:tc>
          <w:tcPr>
            <w:tcW w:w="456"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8</w:t>
            </w:r>
          </w:p>
        </w:tc>
        <w:tc>
          <w:tcPr>
            <w:tcW w:w="6632" w:type="dxa"/>
            <w:vAlign w:val="center"/>
          </w:tcPr>
          <w:p w:rsidR="00FB37C6" w:rsidRPr="006908E0" w:rsidRDefault="00FB37C6"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ко сну, сон</w:t>
            </w:r>
          </w:p>
        </w:tc>
        <w:tc>
          <w:tcPr>
            <w:tcW w:w="2126"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12:50-15:00</w:t>
            </w:r>
          </w:p>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(2 ч. 10 м.)</w:t>
            </w:r>
          </w:p>
        </w:tc>
      </w:tr>
      <w:tr w:rsidR="00FB37C6" w:rsidRPr="006908E0" w:rsidTr="00AA7F8F">
        <w:tc>
          <w:tcPr>
            <w:tcW w:w="456"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9</w:t>
            </w:r>
          </w:p>
        </w:tc>
        <w:tc>
          <w:tcPr>
            <w:tcW w:w="6632" w:type="dxa"/>
            <w:vAlign w:val="center"/>
          </w:tcPr>
          <w:p w:rsidR="00FB37C6" w:rsidRPr="006908E0" w:rsidRDefault="00FB37C6"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Постепенный подъем, воздушные процедуры, гимнастика после сна</w:t>
            </w:r>
          </w:p>
        </w:tc>
        <w:tc>
          <w:tcPr>
            <w:tcW w:w="2126"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15:00-15:40</w:t>
            </w:r>
          </w:p>
        </w:tc>
      </w:tr>
      <w:tr w:rsidR="00FB37C6" w:rsidRPr="006908E0" w:rsidTr="00AA7F8F">
        <w:tc>
          <w:tcPr>
            <w:tcW w:w="456"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10</w:t>
            </w:r>
          </w:p>
        </w:tc>
        <w:tc>
          <w:tcPr>
            <w:tcW w:w="6632" w:type="dxa"/>
            <w:vAlign w:val="center"/>
          </w:tcPr>
          <w:p w:rsidR="00FB37C6" w:rsidRPr="006908E0" w:rsidRDefault="00FB37C6"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 полднику, полдник, самостоятельная деятельность, игры</w:t>
            </w:r>
          </w:p>
        </w:tc>
        <w:tc>
          <w:tcPr>
            <w:tcW w:w="2126"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15:40-16:00</w:t>
            </w:r>
          </w:p>
        </w:tc>
      </w:tr>
      <w:tr w:rsidR="00FB37C6" w:rsidRPr="006908E0" w:rsidTr="00AA7F8F">
        <w:tc>
          <w:tcPr>
            <w:tcW w:w="456"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11</w:t>
            </w:r>
          </w:p>
        </w:tc>
        <w:tc>
          <w:tcPr>
            <w:tcW w:w="6632" w:type="dxa"/>
            <w:vAlign w:val="center"/>
          </w:tcPr>
          <w:p w:rsidR="00FB37C6" w:rsidRPr="006908E0" w:rsidRDefault="00FB37C6"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 прогулке, прогулка</w:t>
            </w:r>
          </w:p>
        </w:tc>
        <w:tc>
          <w:tcPr>
            <w:tcW w:w="2126" w:type="dxa"/>
            <w:vAlign w:val="center"/>
          </w:tcPr>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16:00-18:00</w:t>
            </w:r>
          </w:p>
          <w:p w:rsidR="00FB37C6" w:rsidRPr="006908E0" w:rsidRDefault="00FB37C6"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(2 ч.)</w:t>
            </w:r>
          </w:p>
        </w:tc>
      </w:tr>
      <w:tr w:rsidR="00FB37C6" w:rsidRPr="006908E0" w:rsidTr="00AA7F8F">
        <w:tc>
          <w:tcPr>
            <w:tcW w:w="7088" w:type="dxa"/>
            <w:gridSpan w:val="2"/>
            <w:vAlign w:val="center"/>
          </w:tcPr>
          <w:p w:rsidR="00FB37C6" w:rsidRPr="006908E0" w:rsidRDefault="00FB37C6" w:rsidP="005E2C10">
            <w:pPr>
              <w:spacing w:after="0" w:line="240" w:lineRule="auto"/>
              <w:jc w:val="right"/>
              <w:rPr>
                <w:rFonts w:ascii="Times New Roman" w:hAnsi="Times New Roman" w:cs="Times New Roman"/>
                <w:i/>
                <w:sz w:val="24"/>
                <w:szCs w:val="24"/>
              </w:rPr>
            </w:pPr>
            <w:r w:rsidRPr="006908E0">
              <w:rPr>
                <w:rFonts w:ascii="Times New Roman" w:hAnsi="Times New Roman" w:cs="Times New Roman"/>
                <w:i/>
                <w:sz w:val="24"/>
                <w:szCs w:val="24"/>
              </w:rPr>
              <w:t>Общее время прогулки</w:t>
            </w:r>
          </w:p>
        </w:tc>
        <w:tc>
          <w:tcPr>
            <w:tcW w:w="2126" w:type="dxa"/>
            <w:vAlign w:val="center"/>
          </w:tcPr>
          <w:p w:rsidR="00FB37C6" w:rsidRPr="006908E0" w:rsidRDefault="00FB37C6" w:rsidP="005E2C10">
            <w:pPr>
              <w:spacing w:after="0" w:line="240" w:lineRule="auto"/>
              <w:jc w:val="center"/>
              <w:rPr>
                <w:rFonts w:ascii="Times New Roman" w:hAnsi="Times New Roman" w:cs="Times New Roman"/>
                <w:b/>
                <w:i/>
                <w:iCs/>
                <w:sz w:val="24"/>
                <w:szCs w:val="24"/>
              </w:rPr>
            </w:pPr>
            <w:r w:rsidRPr="006908E0">
              <w:rPr>
                <w:rFonts w:ascii="Times New Roman" w:hAnsi="Times New Roman" w:cs="Times New Roman"/>
                <w:i/>
                <w:iCs/>
                <w:sz w:val="24"/>
                <w:szCs w:val="24"/>
              </w:rPr>
              <w:t>5 ч. 20 минут</w:t>
            </w:r>
          </w:p>
        </w:tc>
      </w:tr>
    </w:tbl>
    <w:p w:rsidR="00B50F3D" w:rsidRPr="009708C9" w:rsidRDefault="00A27285" w:rsidP="00B50F3D">
      <w:pPr>
        <w:pStyle w:val="a3"/>
        <w:spacing w:after="0" w:line="240" w:lineRule="auto"/>
        <w:ind w:left="0"/>
        <w:jc w:val="center"/>
        <w:rPr>
          <w:rFonts w:ascii="Times New Roman" w:hAnsi="Times New Roman"/>
          <w:b/>
          <w:sz w:val="24"/>
          <w:szCs w:val="24"/>
        </w:rPr>
      </w:pPr>
      <w:r w:rsidRPr="009708C9">
        <w:rPr>
          <w:rFonts w:ascii="Times New Roman" w:hAnsi="Times New Roman"/>
          <w:b/>
          <w:sz w:val="24"/>
          <w:szCs w:val="24"/>
        </w:rPr>
        <w:t>3.</w:t>
      </w:r>
      <w:r w:rsidR="00E70F9F" w:rsidRPr="009708C9">
        <w:rPr>
          <w:rFonts w:ascii="Times New Roman" w:hAnsi="Times New Roman"/>
          <w:b/>
          <w:sz w:val="24"/>
          <w:szCs w:val="24"/>
        </w:rPr>
        <w:t>6.</w:t>
      </w:r>
      <w:r w:rsidRPr="009708C9">
        <w:rPr>
          <w:rFonts w:ascii="Times New Roman" w:hAnsi="Times New Roman"/>
          <w:b/>
          <w:sz w:val="24"/>
          <w:szCs w:val="24"/>
        </w:rPr>
        <w:t xml:space="preserve"> </w:t>
      </w:r>
      <w:r w:rsidR="00B50F3D" w:rsidRPr="009708C9">
        <w:rPr>
          <w:rFonts w:ascii="Times New Roman" w:hAnsi="Times New Roman"/>
          <w:b/>
          <w:sz w:val="24"/>
          <w:szCs w:val="24"/>
        </w:rPr>
        <w:t>Учебный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111"/>
        <w:gridCol w:w="4552"/>
      </w:tblGrid>
      <w:tr w:rsidR="00AA7F8F" w:rsidRPr="006908E0" w:rsidTr="00AA7F8F">
        <w:tc>
          <w:tcPr>
            <w:tcW w:w="675" w:type="dxa"/>
            <w:vMerge w:val="restart"/>
            <w:vAlign w:val="center"/>
          </w:tcPr>
          <w:p w:rsidR="00AA7F8F" w:rsidRPr="006908E0" w:rsidRDefault="00AA7F8F" w:rsidP="00B9559D">
            <w:pPr>
              <w:spacing w:after="0" w:line="240" w:lineRule="auto"/>
              <w:jc w:val="center"/>
              <w:rPr>
                <w:rFonts w:ascii="Times New Roman" w:hAnsi="Times New Roman"/>
                <w:b/>
                <w:sz w:val="24"/>
                <w:szCs w:val="24"/>
              </w:rPr>
            </w:pPr>
            <w:r w:rsidRPr="006908E0">
              <w:rPr>
                <w:rFonts w:ascii="Times New Roman" w:hAnsi="Times New Roman"/>
                <w:b/>
                <w:sz w:val="24"/>
                <w:szCs w:val="24"/>
              </w:rPr>
              <w:t>№</w:t>
            </w:r>
          </w:p>
        </w:tc>
        <w:tc>
          <w:tcPr>
            <w:tcW w:w="4111" w:type="dxa"/>
            <w:vMerge w:val="restart"/>
            <w:vAlign w:val="center"/>
          </w:tcPr>
          <w:p w:rsidR="00AA7F8F" w:rsidRPr="006908E0" w:rsidRDefault="00AA7F8F" w:rsidP="00B9559D">
            <w:pPr>
              <w:spacing w:after="0" w:line="240" w:lineRule="auto"/>
              <w:jc w:val="center"/>
              <w:rPr>
                <w:rFonts w:ascii="Times New Roman" w:hAnsi="Times New Roman"/>
                <w:b/>
                <w:sz w:val="24"/>
                <w:szCs w:val="24"/>
              </w:rPr>
            </w:pPr>
            <w:r w:rsidRPr="006908E0">
              <w:rPr>
                <w:rFonts w:ascii="Times New Roman" w:hAnsi="Times New Roman"/>
                <w:b/>
                <w:sz w:val="24"/>
                <w:szCs w:val="24"/>
              </w:rPr>
              <w:t>Вид деятельности</w:t>
            </w:r>
          </w:p>
        </w:tc>
        <w:tc>
          <w:tcPr>
            <w:tcW w:w="4552" w:type="dxa"/>
            <w:vAlign w:val="center"/>
          </w:tcPr>
          <w:p w:rsidR="00AA7F8F" w:rsidRPr="006908E0" w:rsidRDefault="00AA7F8F" w:rsidP="00B9559D">
            <w:pPr>
              <w:spacing w:after="0" w:line="240" w:lineRule="auto"/>
              <w:jc w:val="center"/>
              <w:rPr>
                <w:rFonts w:ascii="Times New Roman" w:hAnsi="Times New Roman"/>
                <w:b/>
                <w:sz w:val="24"/>
                <w:szCs w:val="24"/>
              </w:rPr>
            </w:pPr>
          </w:p>
        </w:tc>
      </w:tr>
      <w:tr w:rsidR="00AA7F8F" w:rsidRPr="006908E0" w:rsidTr="00AA7F8F">
        <w:tc>
          <w:tcPr>
            <w:tcW w:w="675" w:type="dxa"/>
            <w:vMerge/>
            <w:vAlign w:val="center"/>
          </w:tcPr>
          <w:p w:rsidR="00AA7F8F" w:rsidRPr="006908E0" w:rsidRDefault="00AA7F8F" w:rsidP="00AA7F8F">
            <w:pPr>
              <w:spacing w:after="0" w:line="240" w:lineRule="auto"/>
              <w:jc w:val="center"/>
              <w:rPr>
                <w:rFonts w:ascii="Times New Roman" w:hAnsi="Times New Roman"/>
                <w:b/>
                <w:sz w:val="24"/>
                <w:szCs w:val="24"/>
              </w:rPr>
            </w:pPr>
          </w:p>
        </w:tc>
        <w:tc>
          <w:tcPr>
            <w:tcW w:w="4111" w:type="dxa"/>
            <w:vMerge/>
            <w:vAlign w:val="center"/>
          </w:tcPr>
          <w:p w:rsidR="00AA7F8F" w:rsidRPr="006908E0" w:rsidRDefault="00AA7F8F" w:rsidP="00AA7F8F">
            <w:pPr>
              <w:spacing w:after="0" w:line="240" w:lineRule="auto"/>
              <w:jc w:val="center"/>
              <w:rPr>
                <w:rFonts w:ascii="Times New Roman" w:hAnsi="Times New Roman"/>
                <w:b/>
                <w:sz w:val="24"/>
                <w:szCs w:val="24"/>
              </w:rPr>
            </w:pPr>
          </w:p>
        </w:tc>
        <w:tc>
          <w:tcPr>
            <w:tcW w:w="4552" w:type="dxa"/>
            <w:vAlign w:val="center"/>
          </w:tcPr>
          <w:p w:rsidR="00AA7F8F" w:rsidRPr="006908E0" w:rsidRDefault="00AA7F8F" w:rsidP="00AA7F8F">
            <w:pPr>
              <w:spacing w:after="0" w:line="240" w:lineRule="auto"/>
              <w:jc w:val="center"/>
              <w:rPr>
                <w:rFonts w:ascii="Times New Roman" w:hAnsi="Times New Roman"/>
                <w:b/>
                <w:sz w:val="24"/>
                <w:szCs w:val="24"/>
              </w:rPr>
            </w:pPr>
            <w:r w:rsidRPr="006908E0">
              <w:rPr>
                <w:rFonts w:ascii="Times New Roman" w:hAnsi="Times New Roman"/>
                <w:b/>
                <w:sz w:val="24"/>
                <w:szCs w:val="24"/>
              </w:rPr>
              <w:t>Количество образовательных ситуаций и занятий в неделю</w:t>
            </w:r>
          </w:p>
        </w:tc>
      </w:tr>
      <w:tr w:rsidR="00AA7F8F" w:rsidRPr="006908E0" w:rsidTr="008276AC">
        <w:tc>
          <w:tcPr>
            <w:tcW w:w="9338" w:type="dxa"/>
            <w:gridSpan w:val="3"/>
            <w:vAlign w:val="center"/>
          </w:tcPr>
          <w:p w:rsidR="00AA7F8F" w:rsidRPr="006908E0" w:rsidRDefault="00AA7F8F" w:rsidP="00AA7F8F">
            <w:pPr>
              <w:spacing w:after="0" w:line="240" w:lineRule="auto"/>
              <w:jc w:val="center"/>
              <w:rPr>
                <w:rFonts w:ascii="Times New Roman" w:hAnsi="Times New Roman"/>
                <w:b/>
                <w:sz w:val="24"/>
                <w:szCs w:val="24"/>
              </w:rPr>
            </w:pPr>
            <w:r w:rsidRPr="006908E0">
              <w:rPr>
                <w:rFonts w:ascii="Times New Roman" w:hAnsi="Times New Roman"/>
                <w:b/>
                <w:sz w:val="24"/>
                <w:szCs w:val="24"/>
              </w:rPr>
              <w:t>Основные виды деятельности</w:t>
            </w:r>
          </w:p>
        </w:tc>
      </w:tr>
      <w:tr w:rsidR="00AA7F8F" w:rsidRPr="006908E0" w:rsidTr="008276AC">
        <w:tc>
          <w:tcPr>
            <w:tcW w:w="675" w:type="dxa"/>
            <w:vAlign w:val="center"/>
          </w:tcPr>
          <w:p w:rsidR="00AA7F8F" w:rsidRPr="006908E0" w:rsidRDefault="00AA7F8F" w:rsidP="00AA7F8F">
            <w:pPr>
              <w:spacing w:after="0" w:line="240" w:lineRule="auto"/>
              <w:jc w:val="center"/>
              <w:rPr>
                <w:rFonts w:ascii="Times New Roman" w:hAnsi="Times New Roman"/>
                <w:b/>
                <w:sz w:val="24"/>
                <w:szCs w:val="24"/>
              </w:rPr>
            </w:pPr>
            <w:r w:rsidRPr="006908E0">
              <w:rPr>
                <w:rFonts w:ascii="Times New Roman" w:hAnsi="Times New Roman"/>
                <w:b/>
                <w:sz w:val="24"/>
                <w:szCs w:val="24"/>
              </w:rPr>
              <w:t>1</w:t>
            </w:r>
          </w:p>
        </w:tc>
        <w:tc>
          <w:tcPr>
            <w:tcW w:w="8663" w:type="dxa"/>
            <w:gridSpan w:val="2"/>
            <w:vAlign w:val="center"/>
          </w:tcPr>
          <w:p w:rsidR="00AA7F8F" w:rsidRPr="006908E0" w:rsidRDefault="00AA7F8F" w:rsidP="00AA7F8F">
            <w:pPr>
              <w:spacing w:after="0" w:line="240" w:lineRule="auto"/>
              <w:rPr>
                <w:rFonts w:ascii="Times New Roman" w:hAnsi="Times New Roman"/>
                <w:b/>
                <w:sz w:val="24"/>
                <w:szCs w:val="24"/>
              </w:rPr>
            </w:pPr>
            <w:r w:rsidRPr="006908E0">
              <w:rPr>
                <w:rFonts w:ascii="Times New Roman" w:hAnsi="Times New Roman"/>
                <w:b/>
                <w:sz w:val="24"/>
                <w:szCs w:val="24"/>
              </w:rPr>
              <w:t>Двигательная деятельность</w:t>
            </w:r>
          </w:p>
        </w:tc>
      </w:tr>
      <w:tr w:rsidR="00AA7F8F" w:rsidRPr="006908E0" w:rsidTr="00AA7F8F">
        <w:trPr>
          <w:trHeight w:val="70"/>
        </w:trPr>
        <w:tc>
          <w:tcPr>
            <w:tcW w:w="675" w:type="dxa"/>
            <w:vAlign w:val="center"/>
          </w:tcPr>
          <w:p w:rsidR="00AA7F8F" w:rsidRPr="006908E0" w:rsidRDefault="00AA7F8F" w:rsidP="00AA7F8F">
            <w:pPr>
              <w:spacing w:after="0" w:line="240" w:lineRule="auto"/>
              <w:jc w:val="center"/>
              <w:rPr>
                <w:rFonts w:ascii="Times New Roman" w:hAnsi="Times New Roman"/>
                <w:sz w:val="24"/>
                <w:szCs w:val="24"/>
              </w:rPr>
            </w:pPr>
            <w:r w:rsidRPr="006908E0">
              <w:rPr>
                <w:rFonts w:ascii="Times New Roman" w:hAnsi="Times New Roman"/>
                <w:sz w:val="24"/>
                <w:szCs w:val="24"/>
              </w:rPr>
              <w:t>1.1</w:t>
            </w:r>
          </w:p>
        </w:tc>
        <w:tc>
          <w:tcPr>
            <w:tcW w:w="4111" w:type="dxa"/>
            <w:vAlign w:val="center"/>
          </w:tcPr>
          <w:p w:rsidR="00AA7F8F" w:rsidRPr="006908E0" w:rsidRDefault="00AA7F8F" w:rsidP="00AA7F8F">
            <w:pPr>
              <w:spacing w:after="0" w:line="240" w:lineRule="auto"/>
              <w:jc w:val="center"/>
              <w:rPr>
                <w:rFonts w:ascii="Times New Roman" w:hAnsi="Times New Roman"/>
                <w:b/>
                <w:sz w:val="24"/>
                <w:szCs w:val="24"/>
              </w:rPr>
            </w:pPr>
            <w:r w:rsidRPr="006908E0">
              <w:rPr>
                <w:rFonts w:ascii="Times New Roman" w:hAnsi="Times New Roman"/>
                <w:sz w:val="24"/>
                <w:szCs w:val="24"/>
              </w:rPr>
              <w:t>Занятие</w:t>
            </w:r>
            <w:r>
              <w:rPr>
                <w:rFonts w:ascii="Times New Roman" w:hAnsi="Times New Roman"/>
                <w:sz w:val="24"/>
                <w:szCs w:val="24"/>
              </w:rPr>
              <w:t xml:space="preserve"> </w:t>
            </w:r>
            <w:r w:rsidRPr="006908E0">
              <w:rPr>
                <w:rFonts w:ascii="Times New Roman" w:hAnsi="Times New Roman"/>
                <w:sz w:val="24"/>
                <w:szCs w:val="24"/>
              </w:rPr>
              <w:t>физической</w:t>
            </w:r>
            <w:r>
              <w:rPr>
                <w:rFonts w:ascii="Times New Roman" w:hAnsi="Times New Roman"/>
                <w:sz w:val="24"/>
                <w:szCs w:val="24"/>
              </w:rPr>
              <w:t xml:space="preserve"> </w:t>
            </w:r>
            <w:r w:rsidRPr="006908E0">
              <w:rPr>
                <w:rFonts w:ascii="Times New Roman" w:hAnsi="Times New Roman"/>
                <w:sz w:val="24"/>
                <w:szCs w:val="24"/>
              </w:rPr>
              <w:t>культурой</w:t>
            </w:r>
          </w:p>
        </w:tc>
        <w:tc>
          <w:tcPr>
            <w:tcW w:w="4552" w:type="dxa"/>
            <w:vAlign w:val="center"/>
          </w:tcPr>
          <w:p w:rsidR="00AA7F8F" w:rsidRPr="006908E0" w:rsidRDefault="00AA7F8F" w:rsidP="00AA7F8F">
            <w:pPr>
              <w:spacing w:after="0" w:line="240" w:lineRule="auto"/>
              <w:jc w:val="center"/>
              <w:rPr>
                <w:rFonts w:ascii="Times New Roman" w:hAnsi="Times New Roman"/>
                <w:sz w:val="24"/>
                <w:szCs w:val="24"/>
              </w:rPr>
            </w:pPr>
            <w:r w:rsidRPr="006908E0">
              <w:rPr>
                <w:rFonts w:ascii="Times New Roman" w:hAnsi="Times New Roman"/>
                <w:sz w:val="24"/>
                <w:szCs w:val="24"/>
              </w:rPr>
              <w:t xml:space="preserve">2 </w:t>
            </w:r>
          </w:p>
        </w:tc>
      </w:tr>
      <w:tr w:rsidR="00AA7F8F" w:rsidRPr="006908E0" w:rsidTr="00AA7F8F">
        <w:trPr>
          <w:trHeight w:val="70"/>
        </w:trPr>
        <w:tc>
          <w:tcPr>
            <w:tcW w:w="675" w:type="dxa"/>
            <w:vAlign w:val="center"/>
          </w:tcPr>
          <w:p w:rsidR="00AA7F8F" w:rsidRPr="006908E0" w:rsidRDefault="00AA7F8F" w:rsidP="00AA7F8F">
            <w:pPr>
              <w:spacing w:after="0" w:line="240" w:lineRule="auto"/>
              <w:jc w:val="center"/>
              <w:rPr>
                <w:rFonts w:ascii="Times New Roman" w:hAnsi="Times New Roman"/>
                <w:sz w:val="24"/>
                <w:szCs w:val="24"/>
              </w:rPr>
            </w:pPr>
            <w:r w:rsidRPr="006908E0">
              <w:rPr>
                <w:rFonts w:ascii="Times New Roman" w:hAnsi="Times New Roman"/>
                <w:sz w:val="24"/>
                <w:szCs w:val="24"/>
              </w:rPr>
              <w:t>1.2</w:t>
            </w:r>
          </w:p>
        </w:tc>
        <w:tc>
          <w:tcPr>
            <w:tcW w:w="4111" w:type="dxa"/>
            <w:vAlign w:val="center"/>
          </w:tcPr>
          <w:p w:rsidR="00AA7F8F" w:rsidRPr="006908E0" w:rsidRDefault="00AA7F8F" w:rsidP="00AA7F8F">
            <w:pPr>
              <w:spacing w:after="0" w:line="240" w:lineRule="auto"/>
              <w:jc w:val="center"/>
              <w:rPr>
                <w:rFonts w:ascii="Times New Roman" w:hAnsi="Times New Roman"/>
                <w:b/>
                <w:sz w:val="24"/>
                <w:szCs w:val="24"/>
              </w:rPr>
            </w:pPr>
            <w:r w:rsidRPr="006908E0">
              <w:rPr>
                <w:rFonts w:ascii="Times New Roman" w:hAnsi="Times New Roman"/>
                <w:sz w:val="24"/>
                <w:szCs w:val="24"/>
              </w:rPr>
              <w:t>Занятие</w:t>
            </w:r>
            <w:r>
              <w:rPr>
                <w:rFonts w:ascii="Times New Roman" w:hAnsi="Times New Roman"/>
                <w:sz w:val="24"/>
                <w:szCs w:val="24"/>
              </w:rPr>
              <w:t xml:space="preserve"> </w:t>
            </w:r>
            <w:r w:rsidRPr="006908E0">
              <w:rPr>
                <w:rFonts w:ascii="Times New Roman" w:hAnsi="Times New Roman"/>
                <w:sz w:val="24"/>
                <w:szCs w:val="24"/>
              </w:rPr>
              <w:t>физической</w:t>
            </w:r>
            <w:r>
              <w:rPr>
                <w:rFonts w:ascii="Times New Roman" w:hAnsi="Times New Roman"/>
                <w:sz w:val="24"/>
                <w:szCs w:val="24"/>
              </w:rPr>
              <w:t xml:space="preserve"> </w:t>
            </w:r>
            <w:r w:rsidRPr="006908E0">
              <w:rPr>
                <w:rFonts w:ascii="Times New Roman" w:hAnsi="Times New Roman"/>
                <w:sz w:val="24"/>
                <w:szCs w:val="24"/>
              </w:rPr>
              <w:t>культурой на открытом</w:t>
            </w:r>
            <w:r>
              <w:rPr>
                <w:rFonts w:ascii="Times New Roman" w:hAnsi="Times New Roman"/>
                <w:sz w:val="24"/>
                <w:szCs w:val="24"/>
              </w:rPr>
              <w:t xml:space="preserve"> </w:t>
            </w:r>
            <w:r w:rsidRPr="006908E0">
              <w:rPr>
                <w:rFonts w:ascii="Times New Roman" w:hAnsi="Times New Roman"/>
                <w:sz w:val="24"/>
                <w:szCs w:val="24"/>
              </w:rPr>
              <w:t>воздухе</w:t>
            </w:r>
          </w:p>
        </w:tc>
        <w:tc>
          <w:tcPr>
            <w:tcW w:w="4552" w:type="dxa"/>
            <w:vAlign w:val="center"/>
          </w:tcPr>
          <w:p w:rsidR="00AA7F8F" w:rsidRPr="006908E0" w:rsidRDefault="00AA7F8F" w:rsidP="00AA7F8F">
            <w:pPr>
              <w:spacing w:after="0" w:line="240" w:lineRule="auto"/>
              <w:jc w:val="center"/>
              <w:rPr>
                <w:rFonts w:ascii="Times New Roman" w:hAnsi="Times New Roman"/>
                <w:sz w:val="24"/>
                <w:szCs w:val="24"/>
              </w:rPr>
            </w:pPr>
            <w:r w:rsidRPr="006908E0">
              <w:rPr>
                <w:rFonts w:ascii="Times New Roman" w:hAnsi="Times New Roman"/>
                <w:sz w:val="24"/>
                <w:szCs w:val="24"/>
              </w:rPr>
              <w:t>1</w:t>
            </w:r>
          </w:p>
        </w:tc>
      </w:tr>
      <w:tr w:rsidR="00AA7F8F" w:rsidRPr="006908E0" w:rsidTr="008276AC">
        <w:tc>
          <w:tcPr>
            <w:tcW w:w="675" w:type="dxa"/>
            <w:vAlign w:val="center"/>
          </w:tcPr>
          <w:p w:rsidR="00AA7F8F" w:rsidRPr="006908E0" w:rsidRDefault="00AA7F8F" w:rsidP="00AA7F8F">
            <w:pPr>
              <w:spacing w:after="0" w:line="240" w:lineRule="auto"/>
              <w:jc w:val="center"/>
              <w:rPr>
                <w:rFonts w:ascii="Times New Roman" w:hAnsi="Times New Roman"/>
                <w:b/>
                <w:sz w:val="24"/>
                <w:szCs w:val="24"/>
              </w:rPr>
            </w:pPr>
            <w:r w:rsidRPr="006908E0">
              <w:rPr>
                <w:rFonts w:ascii="Times New Roman" w:hAnsi="Times New Roman"/>
                <w:b/>
                <w:sz w:val="24"/>
                <w:szCs w:val="24"/>
              </w:rPr>
              <w:t>2</w:t>
            </w:r>
          </w:p>
        </w:tc>
        <w:tc>
          <w:tcPr>
            <w:tcW w:w="8663" w:type="dxa"/>
            <w:gridSpan w:val="2"/>
            <w:vAlign w:val="center"/>
          </w:tcPr>
          <w:p w:rsidR="00AA7F8F" w:rsidRPr="006908E0" w:rsidRDefault="00AA7F8F" w:rsidP="00AA7F8F">
            <w:pPr>
              <w:spacing w:after="0" w:line="240" w:lineRule="auto"/>
              <w:rPr>
                <w:rFonts w:ascii="Times New Roman" w:hAnsi="Times New Roman"/>
                <w:b/>
                <w:sz w:val="24"/>
                <w:szCs w:val="24"/>
              </w:rPr>
            </w:pPr>
            <w:r w:rsidRPr="006908E0">
              <w:rPr>
                <w:rFonts w:ascii="Times New Roman" w:hAnsi="Times New Roman"/>
                <w:b/>
                <w:sz w:val="24"/>
                <w:szCs w:val="24"/>
              </w:rPr>
              <w:t>Коммуникативная деятельность</w:t>
            </w:r>
          </w:p>
        </w:tc>
      </w:tr>
      <w:tr w:rsidR="00AA7F8F" w:rsidRPr="006908E0" w:rsidTr="00AA7F8F">
        <w:tc>
          <w:tcPr>
            <w:tcW w:w="675" w:type="dxa"/>
            <w:vAlign w:val="center"/>
          </w:tcPr>
          <w:p w:rsidR="00AA7F8F" w:rsidRPr="006908E0" w:rsidRDefault="00AA7F8F" w:rsidP="00AA7F8F">
            <w:pPr>
              <w:spacing w:after="0" w:line="240" w:lineRule="auto"/>
              <w:jc w:val="center"/>
              <w:rPr>
                <w:rFonts w:ascii="Times New Roman" w:hAnsi="Times New Roman"/>
                <w:sz w:val="24"/>
                <w:szCs w:val="24"/>
              </w:rPr>
            </w:pPr>
            <w:r w:rsidRPr="006908E0">
              <w:rPr>
                <w:rFonts w:ascii="Times New Roman" w:hAnsi="Times New Roman"/>
                <w:sz w:val="24"/>
                <w:szCs w:val="24"/>
              </w:rPr>
              <w:t>2.1</w:t>
            </w:r>
          </w:p>
        </w:tc>
        <w:tc>
          <w:tcPr>
            <w:tcW w:w="4111" w:type="dxa"/>
            <w:vAlign w:val="center"/>
          </w:tcPr>
          <w:p w:rsidR="00AA7F8F" w:rsidRPr="006908E0" w:rsidRDefault="00AA7F8F" w:rsidP="00AA7F8F">
            <w:pPr>
              <w:spacing w:after="0" w:line="240" w:lineRule="auto"/>
              <w:jc w:val="center"/>
              <w:rPr>
                <w:rFonts w:ascii="Times New Roman" w:hAnsi="Times New Roman"/>
                <w:sz w:val="24"/>
                <w:szCs w:val="24"/>
              </w:rPr>
            </w:pPr>
            <w:r w:rsidRPr="006908E0">
              <w:rPr>
                <w:rFonts w:ascii="Times New Roman" w:hAnsi="Times New Roman"/>
                <w:sz w:val="24"/>
                <w:szCs w:val="24"/>
              </w:rPr>
              <w:t>развитие речи</w:t>
            </w:r>
          </w:p>
        </w:tc>
        <w:tc>
          <w:tcPr>
            <w:tcW w:w="4552" w:type="dxa"/>
            <w:vAlign w:val="center"/>
          </w:tcPr>
          <w:p w:rsidR="00AA7F8F" w:rsidRPr="006908E0" w:rsidRDefault="00AA7F8F" w:rsidP="00AA7F8F">
            <w:pPr>
              <w:spacing w:after="0" w:line="240" w:lineRule="auto"/>
              <w:jc w:val="center"/>
              <w:rPr>
                <w:rFonts w:ascii="Times New Roman" w:hAnsi="Times New Roman"/>
                <w:sz w:val="24"/>
                <w:szCs w:val="24"/>
              </w:rPr>
            </w:pPr>
            <w:r w:rsidRPr="006908E0">
              <w:rPr>
                <w:rFonts w:ascii="Times New Roman" w:hAnsi="Times New Roman"/>
                <w:sz w:val="24"/>
                <w:szCs w:val="24"/>
              </w:rPr>
              <w:t>2</w:t>
            </w:r>
            <w:r>
              <w:rPr>
                <w:rFonts w:ascii="Times New Roman" w:hAnsi="Times New Roman"/>
                <w:sz w:val="24"/>
                <w:szCs w:val="24"/>
              </w:rPr>
              <w:t xml:space="preserve"> </w:t>
            </w:r>
            <w:r w:rsidRPr="006908E0">
              <w:rPr>
                <w:rFonts w:ascii="Times New Roman" w:hAnsi="Times New Roman"/>
                <w:sz w:val="24"/>
                <w:szCs w:val="24"/>
              </w:rPr>
              <w:t>образовательные ситуации, а также во всех образовательных ситуациях</w:t>
            </w:r>
          </w:p>
        </w:tc>
      </w:tr>
      <w:tr w:rsidR="00AA7F8F" w:rsidRPr="006908E0" w:rsidTr="00AA7F8F">
        <w:tc>
          <w:tcPr>
            <w:tcW w:w="675" w:type="dxa"/>
            <w:vAlign w:val="center"/>
          </w:tcPr>
          <w:p w:rsidR="00AA7F8F" w:rsidRPr="006908E0" w:rsidRDefault="00AA7F8F" w:rsidP="00AA7F8F">
            <w:pPr>
              <w:spacing w:after="0" w:line="240" w:lineRule="auto"/>
              <w:jc w:val="center"/>
              <w:rPr>
                <w:rFonts w:ascii="Times New Roman" w:hAnsi="Times New Roman"/>
                <w:sz w:val="24"/>
                <w:szCs w:val="24"/>
              </w:rPr>
            </w:pPr>
            <w:r w:rsidRPr="006908E0">
              <w:rPr>
                <w:rFonts w:ascii="Times New Roman" w:hAnsi="Times New Roman"/>
                <w:sz w:val="24"/>
                <w:szCs w:val="24"/>
              </w:rPr>
              <w:t>2.2</w:t>
            </w:r>
          </w:p>
        </w:tc>
        <w:tc>
          <w:tcPr>
            <w:tcW w:w="4111" w:type="dxa"/>
            <w:vAlign w:val="center"/>
          </w:tcPr>
          <w:p w:rsidR="00AA7F8F" w:rsidRPr="006908E0" w:rsidRDefault="00AA7F8F" w:rsidP="00AA7F8F">
            <w:pPr>
              <w:spacing w:after="0" w:line="240" w:lineRule="auto"/>
              <w:jc w:val="center"/>
              <w:rPr>
                <w:rFonts w:ascii="Times New Roman" w:hAnsi="Times New Roman"/>
                <w:b/>
                <w:sz w:val="24"/>
                <w:szCs w:val="24"/>
              </w:rPr>
            </w:pPr>
            <w:r w:rsidRPr="006908E0">
              <w:rPr>
                <w:rFonts w:ascii="Times New Roman" w:hAnsi="Times New Roman"/>
                <w:sz w:val="24"/>
                <w:szCs w:val="24"/>
              </w:rPr>
              <w:t>подготовка к обучению грамоте</w:t>
            </w:r>
          </w:p>
        </w:tc>
        <w:tc>
          <w:tcPr>
            <w:tcW w:w="4552" w:type="dxa"/>
            <w:vAlign w:val="center"/>
          </w:tcPr>
          <w:p w:rsidR="00AA7F8F" w:rsidRPr="006908E0" w:rsidRDefault="00AA7F8F" w:rsidP="00AA7F8F">
            <w:pPr>
              <w:spacing w:after="0" w:line="240" w:lineRule="auto"/>
              <w:jc w:val="center"/>
              <w:rPr>
                <w:rFonts w:ascii="Times New Roman" w:hAnsi="Times New Roman"/>
                <w:sz w:val="24"/>
                <w:szCs w:val="24"/>
              </w:rPr>
            </w:pPr>
            <w:r w:rsidRPr="006908E0">
              <w:rPr>
                <w:rFonts w:ascii="Times New Roman" w:hAnsi="Times New Roman"/>
                <w:sz w:val="24"/>
                <w:szCs w:val="24"/>
              </w:rPr>
              <w:t>1</w:t>
            </w:r>
            <w:r>
              <w:rPr>
                <w:rFonts w:ascii="Times New Roman" w:hAnsi="Times New Roman"/>
                <w:sz w:val="24"/>
                <w:szCs w:val="24"/>
              </w:rPr>
              <w:t xml:space="preserve"> </w:t>
            </w:r>
            <w:r w:rsidRPr="006908E0">
              <w:rPr>
                <w:rFonts w:ascii="Times New Roman" w:hAnsi="Times New Roman"/>
                <w:sz w:val="24"/>
                <w:szCs w:val="24"/>
              </w:rPr>
              <w:t>образовательная ситуация</w:t>
            </w:r>
          </w:p>
        </w:tc>
      </w:tr>
      <w:tr w:rsidR="00AA7F8F" w:rsidRPr="006908E0" w:rsidTr="008276AC">
        <w:tc>
          <w:tcPr>
            <w:tcW w:w="675" w:type="dxa"/>
            <w:vAlign w:val="center"/>
          </w:tcPr>
          <w:p w:rsidR="00AA7F8F" w:rsidRPr="006908E0" w:rsidRDefault="00AA7F8F" w:rsidP="00AA7F8F">
            <w:pPr>
              <w:spacing w:after="0" w:line="240" w:lineRule="auto"/>
              <w:jc w:val="center"/>
              <w:rPr>
                <w:rFonts w:ascii="Times New Roman" w:hAnsi="Times New Roman"/>
                <w:b/>
                <w:sz w:val="24"/>
                <w:szCs w:val="24"/>
              </w:rPr>
            </w:pPr>
            <w:r w:rsidRPr="006908E0">
              <w:rPr>
                <w:rFonts w:ascii="Times New Roman" w:hAnsi="Times New Roman"/>
                <w:b/>
                <w:sz w:val="24"/>
                <w:szCs w:val="24"/>
              </w:rPr>
              <w:t>3</w:t>
            </w:r>
          </w:p>
        </w:tc>
        <w:tc>
          <w:tcPr>
            <w:tcW w:w="8663" w:type="dxa"/>
            <w:gridSpan w:val="2"/>
            <w:vAlign w:val="center"/>
          </w:tcPr>
          <w:p w:rsidR="00AA7F8F" w:rsidRPr="006908E0" w:rsidRDefault="00AA7F8F" w:rsidP="00AA7F8F">
            <w:pPr>
              <w:spacing w:after="0" w:line="240" w:lineRule="auto"/>
              <w:rPr>
                <w:rFonts w:ascii="Times New Roman" w:hAnsi="Times New Roman"/>
                <w:b/>
                <w:sz w:val="24"/>
                <w:szCs w:val="24"/>
              </w:rPr>
            </w:pPr>
            <w:r w:rsidRPr="006908E0">
              <w:rPr>
                <w:rFonts w:ascii="Times New Roman" w:hAnsi="Times New Roman"/>
                <w:b/>
                <w:sz w:val="24"/>
                <w:szCs w:val="24"/>
              </w:rPr>
              <w:t>Познавательно-исследовательская деятельность</w:t>
            </w:r>
          </w:p>
        </w:tc>
      </w:tr>
      <w:tr w:rsidR="00AA7F8F" w:rsidRPr="006908E0" w:rsidTr="00AA7F8F">
        <w:trPr>
          <w:trHeight w:val="70"/>
        </w:trPr>
        <w:tc>
          <w:tcPr>
            <w:tcW w:w="675" w:type="dxa"/>
            <w:vAlign w:val="center"/>
          </w:tcPr>
          <w:p w:rsidR="00AA7F8F" w:rsidRPr="006908E0" w:rsidRDefault="00AA7F8F" w:rsidP="00AA7F8F">
            <w:pPr>
              <w:jc w:val="center"/>
              <w:rPr>
                <w:rFonts w:ascii="Times New Roman" w:hAnsi="Times New Roman"/>
                <w:sz w:val="24"/>
                <w:szCs w:val="24"/>
              </w:rPr>
            </w:pPr>
            <w:r w:rsidRPr="006908E0">
              <w:rPr>
                <w:rFonts w:ascii="Times New Roman" w:hAnsi="Times New Roman"/>
                <w:sz w:val="24"/>
                <w:szCs w:val="24"/>
              </w:rPr>
              <w:lastRenderedPageBreak/>
              <w:t>3.1</w:t>
            </w:r>
          </w:p>
        </w:tc>
        <w:tc>
          <w:tcPr>
            <w:tcW w:w="4111" w:type="dxa"/>
            <w:vAlign w:val="center"/>
          </w:tcPr>
          <w:p w:rsidR="00AA7F8F" w:rsidRPr="006908E0" w:rsidRDefault="00AA7F8F" w:rsidP="00AA7F8F">
            <w:pPr>
              <w:spacing w:after="0" w:line="240" w:lineRule="auto"/>
              <w:jc w:val="center"/>
              <w:rPr>
                <w:rFonts w:ascii="Times New Roman" w:hAnsi="Times New Roman"/>
                <w:sz w:val="24"/>
                <w:szCs w:val="24"/>
              </w:rPr>
            </w:pPr>
            <w:r w:rsidRPr="006908E0">
              <w:rPr>
                <w:rFonts w:ascii="Times New Roman" w:hAnsi="Times New Roman"/>
                <w:sz w:val="24"/>
                <w:szCs w:val="24"/>
              </w:rPr>
              <w:t xml:space="preserve">исследование объектов живой и неживой природы </w:t>
            </w:r>
          </w:p>
          <w:p w:rsidR="00AA7F8F" w:rsidRPr="006908E0" w:rsidRDefault="00AA7F8F" w:rsidP="00AA7F8F">
            <w:pPr>
              <w:spacing w:after="0" w:line="240" w:lineRule="auto"/>
              <w:jc w:val="center"/>
              <w:rPr>
                <w:rFonts w:ascii="Times New Roman" w:hAnsi="Times New Roman"/>
                <w:sz w:val="24"/>
                <w:szCs w:val="24"/>
              </w:rPr>
            </w:pPr>
            <w:r w:rsidRPr="006908E0">
              <w:rPr>
                <w:rFonts w:ascii="Times New Roman" w:hAnsi="Times New Roman"/>
                <w:sz w:val="24"/>
                <w:szCs w:val="24"/>
              </w:rPr>
              <w:t>экспериментирование, познание предметного мира</w:t>
            </w:r>
          </w:p>
        </w:tc>
        <w:tc>
          <w:tcPr>
            <w:tcW w:w="4552" w:type="dxa"/>
            <w:vAlign w:val="center"/>
          </w:tcPr>
          <w:p w:rsidR="00AA7F8F" w:rsidRPr="006908E0" w:rsidRDefault="00AA7F8F" w:rsidP="00AA7F8F">
            <w:pPr>
              <w:spacing w:after="0" w:line="240" w:lineRule="auto"/>
              <w:jc w:val="center"/>
              <w:rPr>
                <w:rFonts w:ascii="Times New Roman" w:hAnsi="Times New Roman"/>
                <w:sz w:val="24"/>
                <w:szCs w:val="24"/>
              </w:rPr>
            </w:pPr>
            <w:r w:rsidRPr="006908E0">
              <w:rPr>
                <w:rFonts w:ascii="Times New Roman" w:hAnsi="Times New Roman"/>
                <w:sz w:val="24"/>
                <w:szCs w:val="24"/>
              </w:rPr>
              <w:t>0,5</w:t>
            </w:r>
            <w:r>
              <w:rPr>
                <w:rFonts w:ascii="Times New Roman" w:hAnsi="Times New Roman"/>
                <w:sz w:val="24"/>
                <w:szCs w:val="24"/>
              </w:rPr>
              <w:t xml:space="preserve"> </w:t>
            </w:r>
            <w:r w:rsidRPr="006908E0">
              <w:rPr>
                <w:rFonts w:ascii="Times New Roman" w:hAnsi="Times New Roman"/>
                <w:sz w:val="24"/>
                <w:szCs w:val="24"/>
              </w:rPr>
              <w:t>образовательной ситуации</w:t>
            </w:r>
          </w:p>
        </w:tc>
      </w:tr>
      <w:tr w:rsidR="00AA7F8F" w:rsidRPr="006908E0" w:rsidTr="00AA7F8F">
        <w:tc>
          <w:tcPr>
            <w:tcW w:w="675" w:type="dxa"/>
            <w:vAlign w:val="center"/>
          </w:tcPr>
          <w:p w:rsidR="00AA7F8F" w:rsidRPr="006908E0" w:rsidRDefault="00AA7F8F" w:rsidP="00AA7F8F">
            <w:pPr>
              <w:spacing w:after="0" w:line="240" w:lineRule="auto"/>
              <w:jc w:val="center"/>
              <w:rPr>
                <w:rFonts w:ascii="Times New Roman" w:hAnsi="Times New Roman"/>
                <w:sz w:val="24"/>
                <w:szCs w:val="24"/>
              </w:rPr>
            </w:pPr>
            <w:r w:rsidRPr="006908E0">
              <w:rPr>
                <w:rFonts w:ascii="Times New Roman" w:hAnsi="Times New Roman"/>
                <w:sz w:val="24"/>
                <w:szCs w:val="24"/>
              </w:rPr>
              <w:t>3.2</w:t>
            </w:r>
          </w:p>
        </w:tc>
        <w:tc>
          <w:tcPr>
            <w:tcW w:w="4111" w:type="dxa"/>
            <w:vAlign w:val="center"/>
          </w:tcPr>
          <w:p w:rsidR="00AA7F8F" w:rsidRPr="006908E0" w:rsidRDefault="00AA7F8F" w:rsidP="00AA7F8F">
            <w:pPr>
              <w:spacing w:after="0" w:line="240" w:lineRule="auto"/>
              <w:jc w:val="center"/>
              <w:rPr>
                <w:rFonts w:ascii="Times New Roman" w:hAnsi="Times New Roman"/>
                <w:sz w:val="24"/>
                <w:szCs w:val="24"/>
              </w:rPr>
            </w:pPr>
            <w:r w:rsidRPr="006908E0">
              <w:rPr>
                <w:rFonts w:ascii="Times New Roman" w:hAnsi="Times New Roman"/>
                <w:sz w:val="24"/>
                <w:szCs w:val="24"/>
              </w:rPr>
              <w:t>познание социального мира</w:t>
            </w:r>
          </w:p>
        </w:tc>
        <w:tc>
          <w:tcPr>
            <w:tcW w:w="4552" w:type="dxa"/>
            <w:vAlign w:val="center"/>
          </w:tcPr>
          <w:p w:rsidR="00AA7F8F" w:rsidRPr="006908E0" w:rsidRDefault="00AA7F8F" w:rsidP="00AA7F8F">
            <w:pPr>
              <w:spacing w:after="0" w:line="240" w:lineRule="auto"/>
              <w:jc w:val="center"/>
              <w:rPr>
                <w:rFonts w:ascii="Times New Roman" w:hAnsi="Times New Roman"/>
                <w:sz w:val="24"/>
                <w:szCs w:val="24"/>
              </w:rPr>
            </w:pPr>
            <w:r w:rsidRPr="006908E0">
              <w:rPr>
                <w:rFonts w:ascii="Times New Roman" w:hAnsi="Times New Roman"/>
                <w:sz w:val="24"/>
                <w:szCs w:val="24"/>
              </w:rPr>
              <w:t>0,5</w:t>
            </w:r>
            <w:r>
              <w:rPr>
                <w:rFonts w:ascii="Times New Roman" w:hAnsi="Times New Roman"/>
                <w:sz w:val="24"/>
                <w:szCs w:val="24"/>
              </w:rPr>
              <w:t xml:space="preserve"> </w:t>
            </w:r>
            <w:r w:rsidRPr="006908E0">
              <w:rPr>
                <w:rFonts w:ascii="Times New Roman" w:hAnsi="Times New Roman"/>
                <w:sz w:val="24"/>
                <w:szCs w:val="24"/>
              </w:rPr>
              <w:t>образовательной ситуации</w:t>
            </w:r>
          </w:p>
        </w:tc>
      </w:tr>
      <w:tr w:rsidR="00AA7F8F" w:rsidRPr="006908E0" w:rsidTr="00AA7F8F">
        <w:tc>
          <w:tcPr>
            <w:tcW w:w="675" w:type="dxa"/>
            <w:vAlign w:val="center"/>
          </w:tcPr>
          <w:p w:rsidR="00AA7F8F" w:rsidRPr="006908E0" w:rsidRDefault="00AA7F8F" w:rsidP="00AA7F8F">
            <w:pPr>
              <w:spacing w:after="0" w:line="240" w:lineRule="auto"/>
              <w:jc w:val="center"/>
              <w:rPr>
                <w:rFonts w:ascii="Times New Roman" w:hAnsi="Times New Roman"/>
                <w:sz w:val="24"/>
                <w:szCs w:val="24"/>
              </w:rPr>
            </w:pPr>
            <w:r w:rsidRPr="006908E0">
              <w:rPr>
                <w:rFonts w:ascii="Times New Roman" w:hAnsi="Times New Roman"/>
                <w:sz w:val="24"/>
                <w:szCs w:val="24"/>
              </w:rPr>
              <w:t>3.3</w:t>
            </w:r>
          </w:p>
        </w:tc>
        <w:tc>
          <w:tcPr>
            <w:tcW w:w="4111" w:type="dxa"/>
            <w:vAlign w:val="center"/>
          </w:tcPr>
          <w:p w:rsidR="00AA7F8F" w:rsidRPr="006908E0" w:rsidRDefault="00AA7F8F" w:rsidP="00AA7F8F">
            <w:pPr>
              <w:spacing w:after="0" w:line="240" w:lineRule="auto"/>
              <w:jc w:val="center"/>
              <w:rPr>
                <w:rFonts w:ascii="Times New Roman" w:hAnsi="Times New Roman"/>
                <w:sz w:val="24"/>
                <w:szCs w:val="24"/>
              </w:rPr>
            </w:pPr>
            <w:r w:rsidRPr="006908E0">
              <w:rPr>
                <w:rFonts w:ascii="Times New Roman" w:hAnsi="Times New Roman"/>
                <w:sz w:val="24"/>
                <w:szCs w:val="24"/>
              </w:rPr>
              <w:t>освоение безопасного поведения</w:t>
            </w:r>
          </w:p>
        </w:tc>
        <w:tc>
          <w:tcPr>
            <w:tcW w:w="4552" w:type="dxa"/>
            <w:vAlign w:val="center"/>
          </w:tcPr>
          <w:p w:rsidR="00AA7F8F" w:rsidRPr="006908E0" w:rsidRDefault="00AA7F8F" w:rsidP="00AA7F8F">
            <w:pPr>
              <w:spacing w:after="0" w:line="240" w:lineRule="auto"/>
              <w:jc w:val="center"/>
              <w:rPr>
                <w:rFonts w:ascii="Times New Roman" w:hAnsi="Times New Roman"/>
                <w:sz w:val="24"/>
                <w:szCs w:val="24"/>
              </w:rPr>
            </w:pPr>
            <w:r w:rsidRPr="006908E0">
              <w:rPr>
                <w:rFonts w:ascii="Times New Roman" w:hAnsi="Times New Roman"/>
                <w:sz w:val="24"/>
                <w:szCs w:val="24"/>
              </w:rPr>
              <w:t>0,5</w:t>
            </w:r>
            <w:r>
              <w:rPr>
                <w:rFonts w:ascii="Times New Roman" w:hAnsi="Times New Roman"/>
                <w:sz w:val="24"/>
                <w:szCs w:val="24"/>
              </w:rPr>
              <w:t xml:space="preserve"> </w:t>
            </w:r>
            <w:r w:rsidRPr="006908E0">
              <w:rPr>
                <w:rFonts w:ascii="Times New Roman" w:hAnsi="Times New Roman"/>
                <w:sz w:val="24"/>
                <w:szCs w:val="24"/>
              </w:rPr>
              <w:t>образовательной ситуации</w:t>
            </w:r>
          </w:p>
        </w:tc>
      </w:tr>
      <w:tr w:rsidR="00AA7F8F" w:rsidRPr="006908E0" w:rsidTr="00AA7F8F">
        <w:tc>
          <w:tcPr>
            <w:tcW w:w="675" w:type="dxa"/>
            <w:vAlign w:val="center"/>
          </w:tcPr>
          <w:p w:rsidR="00AA7F8F" w:rsidRPr="006908E0" w:rsidRDefault="00AA7F8F" w:rsidP="00AA7F8F">
            <w:pPr>
              <w:spacing w:after="0" w:line="240" w:lineRule="auto"/>
              <w:jc w:val="center"/>
              <w:rPr>
                <w:rFonts w:ascii="Times New Roman" w:hAnsi="Times New Roman"/>
                <w:sz w:val="24"/>
                <w:szCs w:val="24"/>
              </w:rPr>
            </w:pPr>
            <w:r w:rsidRPr="006908E0">
              <w:rPr>
                <w:rFonts w:ascii="Times New Roman" w:hAnsi="Times New Roman"/>
                <w:sz w:val="24"/>
                <w:szCs w:val="24"/>
              </w:rPr>
              <w:t>3.4</w:t>
            </w:r>
          </w:p>
        </w:tc>
        <w:tc>
          <w:tcPr>
            <w:tcW w:w="4111" w:type="dxa"/>
            <w:vAlign w:val="center"/>
          </w:tcPr>
          <w:p w:rsidR="00AA7F8F" w:rsidRPr="006908E0" w:rsidRDefault="00AA7F8F" w:rsidP="00AA7F8F">
            <w:pPr>
              <w:spacing w:after="0" w:line="240" w:lineRule="auto"/>
              <w:jc w:val="center"/>
              <w:rPr>
                <w:rFonts w:ascii="Times New Roman" w:hAnsi="Times New Roman"/>
                <w:sz w:val="24"/>
                <w:szCs w:val="24"/>
              </w:rPr>
            </w:pPr>
            <w:r w:rsidRPr="006908E0">
              <w:rPr>
                <w:rFonts w:ascii="Times New Roman" w:hAnsi="Times New Roman"/>
                <w:sz w:val="24"/>
                <w:szCs w:val="24"/>
              </w:rPr>
              <w:t>математическое и сенсорное</w:t>
            </w:r>
          </w:p>
          <w:p w:rsidR="00AA7F8F" w:rsidRPr="006908E0" w:rsidRDefault="00AA7F8F" w:rsidP="00AA7F8F">
            <w:pPr>
              <w:spacing w:after="0" w:line="240" w:lineRule="auto"/>
              <w:jc w:val="center"/>
              <w:rPr>
                <w:rFonts w:ascii="Times New Roman" w:hAnsi="Times New Roman"/>
                <w:b/>
                <w:sz w:val="24"/>
                <w:szCs w:val="24"/>
              </w:rPr>
            </w:pPr>
            <w:r w:rsidRPr="006908E0">
              <w:rPr>
                <w:rFonts w:ascii="Times New Roman" w:hAnsi="Times New Roman"/>
                <w:sz w:val="24"/>
                <w:szCs w:val="24"/>
              </w:rPr>
              <w:t>развитие</w:t>
            </w:r>
          </w:p>
        </w:tc>
        <w:tc>
          <w:tcPr>
            <w:tcW w:w="4552" w:type="dxa"/>
            <w:vAlign w:val="center"/>
          </w:tcPr>
          <w:p w:rsidR="00AA7F8F" w:rsidRPr="006908E0" w:rsidRDefault="00AA7F8F" w:rsidP="00AA7F8F">
            <w:pPr>
              <w:spacing w:after="0" w:line="240" w:lineRule="auto"/>
              <w:jc w:val="center"/>
              <w:rPr>
                <w:rFonts w:ascii="Times New Roman" w:hAnsi="Times New Roman"/>
                <w:sz w:val="24"/>
                <w:szCs w:val="24"/>
              </w:rPr>
            </w:pPr>
            <w:r w:rsidRPr="006908E0">
              <w:rPr>
                <w:rFonts w:ascii="Times New Roman" w:hAnsi="Times New Roman"/>
                <w:sz w:val="24"/>
                <w:szCs w:val="24"/>
              </w:rPr>
              <w:t>1</w:t>
            </w:r>
            <w:r>
              <w:rPr>
                <w:rFonts w:ascii="Times New Roman" w:hAnsi="Times New Roman"/>
                <w:sz w:val="24"/>
                <w:szCs w:val="24"/>
              </w:rPr>
              <w:t xml:space="preserve"> </w:t>
            </w:r>
            <w:r w:rsidRPr="006908E0">
              <w:rPr>
                <w:rFonts w:ascii="Times New Roman" w:hAnsi="Times New Roman"/>
                <w:sz w:val="24"/>
                <w:szCs w:val="24"/>
              </w:rPr>
              <w:t>образовательная ситуация</w:t>
            </w:r>
          </w:p>
        </w:tc>
      </w:tr>
      <w:tr w:rsidR="00AA7F8F" w:rsidRPr="006908E0" w:rsidTr="008276AC">
        <w:tc>
          <w:tcPr>
            <w:tcW w:w="675" w:type="dxa"/>
            <w:vAlign w:val="center"/>
          </w:tcPr>
          <w:p w:rsidR="00AA7F8F" w:rsidRPr="006908E0" w:rsidRDefault="00AA7F8F" w:rsidP="00AA7F8F">
            <w:pPr>
              <w:spacing w:after="0" w:line="240" w:lineRule="auto"/>
              <w:jc w:val="center"/>
              <w:rPr>
                <w:rFonts w:ascii="Times New Roman" w:hAnsi="Times New Roman"/>
                <w:sz w:val="24"/>
                <w:szCs w:val="24"/>
              </w:rPr>
            </w:pPr>
            <w:r w:rsidRPr="006908E0">
              <w:rPr>
                <w:rFonts w:ascii="Times New Roman" w:hAnsi="Times New Roman"/>
                <w:b/>
                <w:sz w:val="24"/>
                <w:szCs w:val="24"/>
              </w:rPr>
              <w:t>4</w:t>
            </w:r>
          </w:p>
        </w:tc>
        <w:tc>
          <w:tcPr>
            <w:tcW w:w="8663" w:type="dxa"/>
            <w:gridSpan w:val="2"/>
            <w:vAlign w:val="center"/>
          </w:tcPr>
          <w:p w:rsidR="00AA7F8F" w:rsidRPr="006908E0" w:rsidRDefault="00AA7F8F" w:rsidP="00AA7F8F">
            <w:pPr>
              <w:spacing w:after="0" w:line="240" w:lineRule="auto"/>
              <w:rPr>
                <w:rFonts w:ascii="Times New Roman" w:hAnsi="Times New Roman"/>
                <w:sz w:val="24"/>
                <w:szCs w:val="24"/>
              </w:rPr>
            </w:pPr>
            <w:r w:rsidRPr="006908E0">
              <w:rPr>
                <w:rFonts w:ascii="Times New Roman" w:hAnsi="Times New Roman"/>
                <w:b/>
                <w:sz w:val="24"/>
                <w:szCs w:val="24"/>
              </w:rPr>
              <w:t>Изобразительная деятельность и конструирование</w:t>
            </w:r>
          </w:p>
        </w:tc>
      </w:tr>
      <w:tr w:rsidR="00AA7F8F" w:rsidRPr="006908E0" w:rsidTr="00AA7F8F">
        <w:tc>
          <w:tcPr>
            <w:tcW w:w="675" w:type="dxa"/>
            <w:vAlign w:val="center"/>
          </w:tcPr>
          <w:p w:rsidR="00AA7F8F" w:rsidRPr="006908E0" w:rsidRDefault="00AA7F8F" w:rsidP="00AA7F8F">
            <w:pPr>
              <w:spacing w:after="0" w:line="240" w:lineRule="auto"/>
              <w:jc w:val="center"/>
              <w:rPr>
                <w:rFonts w:ascii="Times New Roman" w:hAnsi="Times New Roman"/>
                <w:sz w:val="24"/>
                <w:szCs w:val="24"/>
              </w:rPr>
            </w:pPr>
            <w:r w:rsidRPr="006908E0">
              <w:rPr>
                <w:rFonts w:ascii="Times New Roman" w:hAnsi="Times New Roman"/>
                <w:sz w:val="24"/>
                <w:szCs w:val="24"/>
              </w:rPr>
              <w:t>4.1</w:t>
            </w:r>
          </w:p>
        </w:tc>
        <w:tc>
          <w:tcPr>
            <w:tcW w:w="4111" w:type="dxa"/>
            <w:vAlign w:val="center"/>
          </w:tcPr>
          <w:p w:rsidR="00AA7F8F" w:rsidRPr="006908E0" w:rsidRDefault="00AA7F8F" w:rsidP="00AA7F8F">
            <w:pPr>
              <w:spacing w:after="0" w:line="240" w:lineRule="auto"/>
              <w:jc w:val="center"/>
              <w:rPr>
                <w:rFonts w:ascii="Times New Roman" w:hAnsi="Times New Roman"/>
                <w:b/>
                <w:sz w:val="24"/>
                <w:szCs w:val="24"/>
              </w:rPr>
            </w:pPr>
            <w:r w:rsidRPr="006908E0">
              <w:rPr>
                <w:rFonts w:ascii="Times New Roman" w:hAnsi="Times New Roman"/>
                <w:sz w:val="24"/>
                <w:szCs w:val="24"/>
              </w:rPr>
              <w:t>рисование</w:t>
            </w:r>
          </w:p>
        </w:tc>
        <w:tc>
          <w:tcPr>
            <w:tcW w:w="4552" w:type="dxa"/>
            <w:vAlign w:val="center"/>
          </w:tcPr>
          <w:p w:rsidR="00AA7F8F" w:rsidRPr="006908E0" w:rsidRDefault="00AA7F8F" w:rsidP="00AA7F8F">
            <w:pPr>
              <w:spacing w:after="0" w:line="240" w:lineRule="auto"/>
              <w:jc w:val="center"/>
              <w:rPr>
                <w:rFonts w:ascii="Times New Roman" w:hAnsi="Times New Roman"/>
                <w:sz w:val="24"/>
                <w:szCs w:val="24"/>
              </w:rPr>
            </w:pPr>
            <w:r w:rsidRPr="006908E0">
              <w:rPr>
                <w:rFonts w:ascii="Times New Roman" w:hAnsi="Times New Roman"/>
                <w:sz w:val="24"/>
                <w:szCs w:val="24"/>
              </w:rPr>
              <w:t>1</w:t>
            </w:r>
            <w:r>
              <w:rPr>
                <w:rFonts w:ascii="Times New Roman" w:hAnsi="Times New Roman"/>
                <w:sz w:val="24"/>
                <w:szCs w:val="24"/>
              </w:rPr>
              <w:t xml:space="preserve"> </w:t>
            </w:r>
            <w:r w:rsidRPr="006908E0">
              <w:rPr>
                <w:rFonts w:ascii="Times New Roman" w:hAnsi="Times New Roman"/>
                <w:sz w:val="24"/>
                <w:szCs w:val="24"/>
              </w:rPr>
              <w:t>образовательная ситуация</w:t>
            </w:r>
          </w:p>
        </w:tc>
      </w:tr>
      <w:tr w:rsidR="00AA7F8F" w:rsidRPr="006908E0" w:rsidTr="00AA7F8F">
        <w:tc>
          <w:tcPr>
            <w:tcW w:w="675" w:type="dxa"/>
            <w:vAlign w:val="center"/>
          </w:tcPr>
          <w:p w:rsidR="00AA7F8F" w:rsidRPr="006908E0" w:rsidRDefault="00AA7F8F" w:rsidP="00AA7F8F">
            <w:pPr>
              <w:spacing w:after="0" w:line="240" w:lineRule="auto"/>
              <w:jc w:val="center"/>
              <w:rPr>
                <w:rFonts w:ascii="Times New Roman" w:hAnsi="Times New Roman"/>
                <w:sz w:val="24"/>
                <w:szCs w:val="24"/>
              </w:rPr>
            </w:pPr>
            <w:r w:rsidRPr="006908E0">
              <w:rPr>
                <w:rFonts w:ascii="Times New Roman" w:hAnsi="Times New Roman"/>
                <w:sz w:val="24"/>
                <w:szCs w:val="24"/>
              </w:rPr>
              <w:t>4.2</w:t>
            </w:r>
          </w:p>
        </w:tc>
        <w:tc>
          <w:tcPr>
            <w:tcW w:w="4111" w:type="dxa"/>
            <w:vAlign w:val="center"/>
          </w:tcPr>
          <w:p w:rsidR="00AA7F8F" w:rsidRPr="006908E0" w:rsidRDefault="00AA7F8F" w:rsidP="00AA7F8F">
            <w:pPr>
              <w:spacing w:after="0" w:line="240" w:lineRule="auto"/>
              <w:jc w:val="center"/>
              <w:rPr>
                <w:rFonts w:ascii="Times New Roman" w:hAnsi="Times New Roman"/>
                <w:sz w:val="24"/>
                <w:szCs w:val="24"/>
              </w:rPr>
            </w:pPr>
            <w:r w:rsidRPr="006908E0">
              <w:rPr>
                <w:rFonts w:ascii="Times New Roman" w:hAnsi="Times New Roman"/>
                <w:sz w:val="24"/>
                <w:szCs w:val="24"/>
              </w:rPr>
              <w:t>лепка</w:t>
            </w:r>
          </w:p>
        </w:tc>
        <w:tc>
          <w:tcPr>
            <w:tcW w:w="4552" w:type="dxa"/>
            <w:vAlign w:val="center"/>
          </w:tcPr>
          <w:p w:rsidR="00AA7F8F" w:rsidRPr="006908E0" w:rsidRDefault="00AA7F8F" w:rsidP="00AA7F8F">
            <w:pPr>
              <w:spacing w:after="0" w:line="240" w:lineRule="auto"/>
              <w:jc w:val="center"/>
              <w:rPr>
                <w:rFonts w:ascii="Times New Roman" w:hAnsi="Times New Roman"/>
                <w:sz w:val="24"/>
                <w:szCs w:val="24"/>
              </w:rPr>
            </w:pPr>
            <w:r w:rsidRPr="006908E0">
              <w:rPr>
                <w:rFonts w:ascii="Times New Roman" w:hAnsi="Times New Roman"/>
                <w:sz w:val="24"/>
                <w:szCs w:val="24"/>
              </w:rPr>
              <w:t>0,5</w:t>
            </w:r>
            <w:r>
              <w:rPr>
                <w:rFonts w:ascii="Times New Roman" w:hAnsi="Times New Roman"/>
                <w:sz w:val="24"/>
                <w:szCs w:val="24"/>
              </w:rPr>
              <w:t xml:space="preserve"> </w:t>
            </w:r>
            <w:r w:rsidRPr="006908E0">
              <w:rPr>
                <w:rFonts w:ascii="Times New Roman" w:hAnsi="Times New Roman"/>
                <w:sz w:val="24"/>
                <w:szCs w:val="24"/>
              </w:rPr>
              <w:t>образовательной ситуации</w:t>
            </w:r>
          </w:p>
        </w:tc>
      </w:tr>
      <w:tr w:rsidR="00AA7F8F" w:rsidRPr="006908E0" w:rsidTr="00AA7F8F">
        <w:tc>
          <w:tcPr>
            <w:tcW w:w="675" w:type="dxa"/>
            <w:vAlign w:val="center"/>
          </w:tcPr>
          <w:p w:rsidR="00AA7F8F" w:rsidRPr="006908E0" w:rsidRDefault="00AA7F8F" w:rsidP="00AA7F8F">
            <w:pPr>
              <w:spacing w:after="0" w:line="240" w:lineRule="auto"/>
              <w:jc w:val="center"/>
              <w:rPr>
                <w:rFonts w:ascii="Times New Roman" w:hAnsi="Times New Roman"/>
                <w:sz w:val="24"/>
                <w:szCs w:val="24"/>
              </w:rPr>
            </w:pPr>
            <w:r w:rsidRPr="006908E0">
              <w:rPr>
                <w:rFonts w:ascii="Times New Roman" w:hAnsi="Times New Roman"/>
                <w:sz w:val="24"/>
                <w:szCs w:val="24"/>
              </w:rPr>
              <w:t>4.3</w:t>
            </w:r>
          </w:p>
        </w:tc>
        <w:tc>
          <w:tcPr>
            <w:tcW w:w="4111" w:type="dxa"/>
            <w:vAlign w:val="center"/>
          </w:tcPr>
          <w:p w:rsidR="00AA7F8F" w:rsidRPr="006908E0" w:rsidRDefault="00AA7F8F" w:rsidP="00AA7F8F">
            <w:pPr>
              <w:spacing w:after="0" w:line="240" w:lineRule="auto"/>
              <w:jc w:val="center"/>
              <w:rPr>
                <w:rFonts w:ascii="Times New Roman" w:hAnsi="Times New Roman"/>
                <w:sz w:val="24"/>
                <w:szCs w:val="24"/>
              </w:rPr>
            </w:pPr>
            <w:r w:rsidRPr="006908E0">
              <w:rPr>
                <w:rFonts w:ascii="Times New Roman" w:hAnsi="Times New Roman"/>
                <w:sz w:val="24"/>
                <w:szCs w:val="24"/>
              </w:rPr>
              <w:t>аппликация</w:t>
            </w:r>
          </w:p>
        </w:tc>
        <w:tc>
          <w:tcPr>
            <w:tcW w:w="4552" w:type="dxa"/>
            <w:vAlign w:val="center"/>
          </w:tcPr>
          <w:p w:rsidR="00AA7F8F" w:rsidRPr="006908E0" w:rsidRDefault="00AA7F8F" w:rsidP="00AA7F8F">
            <w:pPr>
              <w:spacing w:after="0" w:line="240" w:lineRule="auto"/>
              <w:jc w:val="center"/>
              <w:rPr>
                <w:rFonts w:ascii="Times New Roman" w:hAnsi="Times New Roman"/>
                <w:sz w:val="24"/>
                <w:szCs w:val="24"/>
              </w:rPr>
            </w:pPr>
            <w:r w:rsidRPr="006908E0">
              <w:rPr>
                <w:rFonts w:ascii="Times New Roman" w:hAnsi="Times New Roman"/>
                <w:sz w:val="24"/>
                <w:szCs w:val="24"/>
              </w:rPr>
              <w:t>0,5</w:t>
            </w:r>
            <w:r>
              <w:rPr>
                <w:rFonts w:ascii="Times New Roman" w:hAnsi="Times New Roman"/>
                <w:sz w:val="24"/>
                <w:szCs w:val="24"/>
              </w:rPr>
              <w:t xml:space="preserve"> </w:t>
            </w:r>
            <w:r w:rsidRPr="006908E0">
              <w:rPr>
                <w:rFonts w:ascii="Times New Roman" w:hAnsi="Times New Roman"/>
                <w:sz w:val="24"/>
                <w:szCs w:val="24"/>
              </w:rPr>
              <w:t>образовательной ситуации</w:t>
            </w:r>
          </w:p>
        </w:tc>
      </w:tr>
      <w:tr w:rsidR="00AA7F8F" w:rsidRPr="006908E0" w:rsidTr="00AA7F8F">
        <w:tc>
          <w:tcPr>
            <w:tcW w:w="675" w:type="dxa"/>
            <w:vAlign w:val="center"/>
          </w:tcPr>
          <w:p w:rsidR="00AA7F8F" w:rsidRPr="006908E0" w:rsidRDefault="00AA7F8F" w:rsidP="00AA7F8F">
            <w:pPr>
              <w:spacing w:after="0" w:line="240" w:lineRule="auto"/>
              <w:jc w:val="center"/>
              <w:rPr>
                <w:rFonts w:ascii="Times New Roman" w:hAnsi="Times New Roman"/>
                <w:sz w:val="24"/>
                <w:szCs w:val="24"/>
              </w:rPr>
            </w:pPr>
            <w:r w:rsidRPr="006908E0">
              <w:rPr>
                <w:rFonts w:ascii="Times New Roman" w:hAnsi="Times New Roman"/>
                <w:sz w:val="24"/>
                <w:szCs w:val="24"/>
              </w:rPr>
              <w:t>4.4</w:t>
            </w:r>
          </w:p>
        </w:tc>
        <w:tc>
          <w:tcPr>
            <w:tcW w:w="4111" w:type="dxa"/>
            <w:vAlign w:val="center"/>
          </w:tcPr>
          <w:p w:rsidR="00AA7F8F" w:rsidRPr="006908E0" w:rsidRDefault="00AA7F8F" w:rsidP="00AA7F8F">
            <w:pPr>
              <w:spacing w:after="0" w:line="240" w:lineRule="auto"/>
              <w:jc w:val="center"/>
              <w:rPr>
                <w:rFonts w:ascii="Times New Roman" w:hAnsi="Times New Roman"/>
                <w:sz w:val="24"/>
                <w:szCs w:val="24"/>
              </w:rPr>
            </w:pPr>
            <w:r w:rsidRPr="006908E0">
              <w:rPr>
                <w:rFonts w:ascii="Times New Roman" w:hAnsi="Times New Roman"/>
                <w:sz w:val="24"/>
                <w:szCs w:val="24"/>
              </w:rPr>
              <w:t>конструктивная деятельность</w:t>
            </w:r>
          </w:p>
        </w:tc>
        <w:tc>
          <w:tcPr>
            <w:tcW w:w="4552" w:type="dxa"/>
            <w:vAlign w:val="center"/>
          </w:tcPr>
          <w:p w:rsidR="00AA7F8F" w:rsidRPr="006908E0" w:rsidRDefault="00AA7F8F" w:rsidP="00AA7F8F">
            <w:pPr>
              <w:spacing w:after="0" w:line="240" w:lineRule="auto"/>
              <w:jc w:val="center"/>
              <w:rPr>
                <w:rFonts w:ascii="Times New Roman" w:hAnsi="Times New Roman"/>
                <w:sz w:val="24"/>
                <w:szCs w:val="24"/>
              </w:rPr>
            </w:pPr>
            <w:r w:rsidRPr="006908E0">
              <w:rPr>
                <w:rFonts w:ascii="Times New Roman" w:hAnsi="Times New Roman"/>
                <w:sz w:val="24"/>
                <w:szCs w:val="24"/>
              </w:rPr>
              <w:t>1</w:t>
            </w:r>
            <w:r>
              <w:rPr>
                <w:rFonts w:ascii="Times New Roman" w:hAnsi="Times New Roman"/>
                <w:sz w:val="24"/>
                <w:szCs w:val="24"/>
              </w:rPr>
              <w:t xml:space="preserve"> </w:t>
            </w:r>
            <w:r w:rsidRPr="006908E0">
              <w:rPr>
                <w:rFonts w:ascii="Times New Roman" w:hAnsi="Times New Roman"/>
                <w:sz w:val="24"/>
                <w:szCs w:val="24"/>
              </w:rPr>
              <w:t>образовательная ситуация</w:t>
            </w:r>
          </w:p>
        </w:tc>
      </w:tr>
      <w:tr w:rsidR="00AA7F8F" w:rsidRPr="006908E0" w:rsidTr="00AA7F8F">
        <w:tc>
          <w:tcPr>
            <w:tcW w:w="675" w:type="dxa"/>
            <w:vAlign w:val="center"/>
          </w:tcPr>
          <w:p w:rsidR="00AA7F8F" w:rsidRPr="006908E0" w:rsidRDefault="00AA7F8F" w:rsidP="00AA7F8F">
            <w:pPr>
              <w:spacing w:after="0" w:line="240" w:lineRule="auto"/>
              <w:jc w:val="center"/>
              <w:rPr>
                <w:rFonts w:ascii="Times New Roman" w:hAnsi="Times New Roman"/>
                <w:b/>
                <w:sz w:val="24"/>
                <w:szCs w:val="24"/>
              </w:rPr>
            </w:pPr>
            <w:r w:rsidRPr="006908E0">
              <w:rPr>
                <w:rFonts w:ascii="Times New Roman" w:hAnsi="Times New Roman"/>
                <w:b/>
                <w:sz w:val="24"/>
                <w:szCs w:val="24"/>
              </w:rPr>
              <w:t>5</w:t>
            </w:r>
          </w:p>
        </w:tc>
        <w:tc>
          <w:tcPr>
            <w:tcW w:w="4111" w:type="dxa"/>
            <w:vAlign w:val="center"/>
          </w:tcPr>
          <w:p w:rsidR="00AA7F8F" w:rsidRPr="006908E0" w:rsidRDefault="00AA7F8F" w:rsidP="00AA7F8F">
            <w:pPr>
              <w:spacing w:after="0" w:line="240" w:lineRule="auto"/>
              <w:jc w:val="center"/>
              <w:rPr>
                <w:rFonts w:ascii="Times New Roman" w:hAnsi="Times New Roman"/>
                <w:b/>
                <w:sz w:val="24"/>
                <w:szCs w:val="24"/>
              </w:rPr>
            </w:pPr>
            <w:r w:rsidRPr="006908E0">
              <w:rPr>
                <w:rFonts w:ascii="Times New Roman" w:hAnsi="Times New Roman"/>
                <w:b/>
                <w:sz w:val="24"/>
                <w:szCs w:val="24"/>
              </w:rPr>
              <w:t>Музыкальная деятельность</w:t>
            </w:r>
          </w:p>
        </w:tc>
        <w:tc>
          <w:tcPr>
            <w:tcW w:w="4552" w:type="dxa"/>
            <w:vAlign w:val="center"/>
          </w:tcPr>
          <w:p w:rsidR="00AA7F8F" w:rsidRPr="006908E0" w:rsidRDefault="00AA7F8F" w:rsidP="00AA7F8F">
            <w:pPr>
              <w:spacing w:after="0" w:line="240" w:lineRule="auto"/>
              <w:jc w:val="center"/>
              <w:rPr>
                <w:rFonts w:ascii="Times New Roman" w:hAnsi="Times New Roman"/>
                <w:sz w:val="24"/>
                <w:szCs w:val="24"/>
              </w:rPr>
            </w:pPr>
            <w:r w:rsidRPr="006908E0">
              <w:rPr>
                <w:rFonts w:ascii="Times New Roman" w:hAnsi="Times New Roman"/>
                <w:sz w:val="24"/>
                <w:szCs w:val="24"/>
              </w:rPr>
              <w:t>2 музыкальных занятия</w:t>
            </w:r>
          </w:p>
        </w:tc>
      </w:tr>
      <w:tr w:rsidR="00AA7F8F" w:rsidRPr="006908E0" w:rsidTr="00AA7F8F">
        <w:tc>
          <w:tcPr>
            <w:tcW w:w="675" w:type="dxa"/>
            <w:vAlign w:val="center"/>
          </w:tcPr>
          <w:p w:rsidR="00AA7F8F" w:rsidRPr="006908E0" w:rsidRDefault="00AA7F8F" w:rsidP="00AA7F8F">
            <w:pPr>
              <w:spacing w:after="0" w:line="240" w:lineRule="auto"/>
              <w:jc w:val="center"/>
              <w:rPr>
                <w:rFonts w:ascii="Times New Roman" w:hAnsi="Times New Roman"/>
                <w:b/>
                <w:sz w:val="24"/>
                <w:szCs w:val="24"/>
              </w:rPr>
            </w:pPr>
            <w:r w:rsidRPr="006908E0">
              <w:rPr>
                <w:rFonts w:ascii="Times New Roman" w:hAnsi="Times New Roman"/>
                <w:b/>
                <w:sz w:val="24"/>
                <w:szCs w:val="24"/>
              </w:rPr>
              <w:t>6</w:t>
            </w:r>
          </w:p>
        </w:tc>
        <w:tc>
          <w:tcPr>
            <w:tcW w:w="4111" w:type="dxa"/>
            <w:vAlign w:val="center"/>
          </w:tcPr>
          <w:p w:rsidR="00AA7F8F" w:rsidRPr="006908E0" w:rsidRDefault="00AA7F8F" w:rsidP="00AA7F8F">
            <w:pPr>
              <w:spacing w:after="0" w:line="240" w:lineRule="auto"/>
              <w:jc w:val="center"/>
              <w:rPr>
                <w:rFonts w:ascii="Times New Roman" w:hAnsi="Times New Roman"/>
                <w:b/>
                <w:sz w:val="24"/>
                <w:szCs w:val="24"/>
              </w:rPr>
            </w:pPr>
            <w:r w:rsidRPr="006908E0">
              <w:rPr>
                <w:rFonts w:ascii="Times New Roman" w:hAnsi="Times New Roman"/>
                <w:b/>
                <w:sz w:val="24"/>
                <w:szCs w:val="24"/>
              </w:rPr>
              <w:t>Чтение художественной литературы</w:t>
            </w:r>
          </w:p>
        </w:tc>
        <w:tc>
          <w:tcPr>
            <w:tcW w:w="4552" w:type="dxa"/>
            <w:vAlign w:val="center"/>
          </w:tcPr>
          <w:p w:rsidR="00AA7F8F" w:rsidRPr="006908E0" w:rsidRDefault="00AA7F8F" w:rsidP="00AA7F8F">
            <w:pPr>
              <w:spacing w:after="0" w:line="240" w:lineRule="auto"/>
              <w:jc w:val="center"/>
              <w:rPr>
                <w:rFonts w:ascii="Times New Roman" w:hAnsi="Times New Roman"/>
                <w:sz w:val="24"/>
                <w:szCs w:val="24"/>
              </w:rPr>
            </w:pPr>
            <w:r w:rsidRPr="006908E0">
              <w:rPr>
                <w:rFonts w:ascii="Times New Roman" w:hAnsi="Times New Roman"/>
                <w:sz w:val="24"/>
                <w:szCs w:val="24"/>
              </w:rPr>
              <w:t>0,5</w:t>
            </w:r>
            <w:r>
              <w:rPr>
                <w:rFonts w:ascii="Times New Roman" w:hAnsi="Times New Roman"/>
                <w:sz w:val="24"/>
                <w:szCs w:val="24"/>
              </w:rPr>
              <w:t xml:space="preserve"> </w:t>
            </w:r>
            <w:r w:rsidRPr="006908E0">
              <w:rPr>
                <w:rFonts w:ascii="Times New Roman" w:hAnsi="Times New Roman"/>
                <w:sz w:val="24"/>
                <w:szCs w:val="24"/>
              </w:rPr>
              <w:t>образовательной ситуации</w:t>
            </w:r>
          </w:p>
        </w:tc>
      </w:tr>
      <w:tr w:rsidR="00AA7F8F" w:rsidRPr="006908E0" w:rsidTr="00AA7F8F">
        <w:tc>
          <w:tcPr>
            <w:tcW w:w="4786" w:type="dxa"/>
            <w:gridSpan w:val="2"/>
            <w:vAlign w:val="center"/>
          </w:tcPr>
          <w:p w:rsidR="00AA7F8F" w:rsidRPr="006908E0" w:rsidRDefault="00AA7F8F" w:rsidP="00AA7F8F">
            <w:pPr>
              <w:spacing w:after="0" w:line="240" w:lineRule="auto"/>
              <w:jc w:val="center"/>
              <w:rPr>
                <w:rFonts w:ascii="Times New Roman" w:hAnsi="Times New Roman"/>
                <w:b/>
                <w:sz w:val="24"/>
                <w:szCs w:val="24"/>
              </w:rPr>
            </w:pPr>
            <w:r w:rsidRPr="006908E0">
              <w:rPr>
                <w:rFonts w:ascii="Times New Roman" w:hAnsi="Times New Roman"/>
                <w:b/>
                <w:sz w:val="24"/>
                <w:szCs w:val="24"/>
              </w:rPr>
              <w:t>Всего в неделю</w:t>
            </w:r>
          </w:p>
        </w:tc>
        <w:tc>
          <w:tcPr>
            <w:tcW w:w="4552" w:type="dxa"/>
            <w:vAlign w:val="center"/>
          </w:tcPr>
          <w:p w:rsidR="00AA7F8F" w:rsidRPr="006908E0" w:rsidRDefault="00AA7F8F" w:rsidP="00AA7F8F">
            <w:pPr>
              <w:spacing w:after="0" w:line="240" w:lineRule="auto"/>
              <w:jc w:val="center"/>
              <w:rPr>
                <w:rFonts w:ascii="Times New Roman" w:hAnsi="Times New Roman"/>
                <w:sz w:val="24"/>
                <w:szCs w:val="24"/>
              </w:rPr>
            </w:pPr>
            <w:r w:rsidRPr="006908E0">
              <w:rPr>
                <w:rFonts w:ascii="Times New Roman" w:hAnsi="Times New Roman"/>
                <w:sz w:val="24"/>
                <w:szCs w:val="24"/>
              </w:rPr>
              <w:t>1</w:t>
            </w:r>
            <w:r>
              <w:rPr>
                <w:rFonts w:ascii="Times New Roman" w:hAnsi="Times New Roman"/>
                <w:sz w:val="24"/>
                <w:szCs w:val="24"/>
              </w:rPr>
              <w:t xml:space="preserve">4 </w:t>
            </w:r>
            <w:r w:rsidRPr="006908E0">
              <w:rPr>
                <w:rFonts w:ascii="Times New Roman" w:hAnsi="Times New Roman"/>
                <w:sz w:val="24"/>
                <w:szCs w:val="24"/>
              </w:rPr>
              <w:t>образовательных ситуаций и занятий</w:t>
            </w:r>
          </w:p>
        </w:tc>
      </w:tr>
    </w:tbl>
    <w:p w:rsidR="00B50F3D" w:rsidRPr="006908E0" w:rsidRDefault="00B50F3D" w:rsidP="00B50F3D">
      <w:pPr>
        <w:spacing w:after="0" w:line="240" w:lineRule="auto"/>
        <w:jc w:val="center"/>
        <w:rPr>
          <w:rFonts w:ascii="Times New Roman" w:hAnsi="Times New Roman" w:cs="Times New Roman"/>
          <w:b/>
          <w:sz w:val="24"/>
          <w:szCs w:val="24"/>
        </w:rPr>
      </w:pPr>
    </w:p>
    <w:p w:rsidR="00B50F3D" w:rsidRPr="006908E0" w:rsidRDefault="00B50F3D" w:rsidP="00B50F3D">
      <w:pPr>
        <w:pStyle w:val="a3"/>
        <w:spacing w:after="0" w:line="240" w:lineRule="auto"/>
        <w:ind w:left="0"/>
        <w:jc w:val="center"/>
        <w:rPr>
          <w:rFonts w:ascii="Times New Roman" w:hAnsi="Times New Roman" w:cs="Times New Roman"/>
          <w:b/>
          <w:sz w:val="24"/>
          <w:szCs w:val="24"/>
        </w:rPr>
      </w:pPr>
      <w:r w:rsidRPr="006908E0">
        <w:rPr>
          <w:rFonts w:ascii="Times New Roman" w:hAnsi="Times New Roman" w:cs="Times New Roman"/>
          <w:b/>
          <w:sz w:val="24"/>
          <w:szCs w:val="24"/>
        </w:rPr>
        <w:t>Совместная образовательная деятельность воспитателя, детей и культурных практик в режимных моментах</w:t>
      </w:r>
    </w:p>
    <w:p w:rsidR="00B50F3D" w:rsidRPr="006908E0" w:rsidRDefault="00B50F3D" w:rsidP="00B50F3D">
      <w:pPr>
        <w:spacing w:after="0" w:line="240" w:lineRule="auto"/>
        <w:jc w:val="center"/>
        <w:rPr>
          <w:rFonts w:ascii="Times New Roman" w:hAnsi="Times New Roman" w:cs="Times New Roman"/>
          <w:b/>
          <w:sz w:val="24"/>
          <w:szCs w:val="24"/>
        </w:rPr>
      </w:pPr>
    </w:p>
    <w:tbl>
      <w:tblPr>
        <w:tblStyle w:val="a4"/>
        <w:tblW w:w="0" w:type="auto"/>
        <w:tblLayout w:type="fixed"/>
        <w:tblLook w:val="04A0" w:firstRow="1" w:lastRow="0" w:firstColumn="1" w:lastColumn="0" w:noHBand="0" w:noVBand="1"/>
      </w:tblPr>
      <w:tblGrid>
        <w:gridCol w:w="6771"/>
        <w:gridCol w:w="2697"/>
      </w:tblGrid>
      <w:tr w:rsidR="009708C9" w:rsidRPr="006908E0" w:rsidTr="009708C9">
        <w:trPr>
          <w:trHeight w:val="838"/>
        </w:trPr>
        <w:tc>
          <w:tcPr>
            <w:tcW w:w="6771" w:type="dxa"/>
          </w:tcPr>
          <w:p w:rsidR="009708C9" w:rsidRDefault="009708C9" w:rsidP="00B9559D">
            <w:pPr>
              <w:jc w:val="center"/>
              <w:rPr>
                <w:rFonts w:ascii="Times New Roman" w:hAnsi="Times New Roman" w:cs="Times New Roman"/>
                <w:b/>
                <w:sz w:val="24"/>
                <w:szCs w:val="24"/>
              </w:rPr>
            </w:pPr>
            <w:r w:rsidRPr="006908E0">
              <w:rPr>
                <w:rFonts w:ascii="Times New Roman" w:hAnsi="Times New Roman" w:cs="Times New Roman"/>
                <w:b/>
                <w:sz w:val="24"/>
                <w:szCs w:val="24"/>
              </w:rPr>
              <w:t xml:space="preserve">Формы образовательной деятельности </w:t>
            </w:r>
          </w:p>
          <w:p w:rsidR="009708C9" w:rsidRPr="006908E0" w:rsidRDefault="009708C9" w:rsidP="00B9559D">
            <w:pPr>
              <w:jc w:val="center"/>
              <w:rPr>
                <w:rFonts w:ascii="Times New Roman" w:hAnsi="Times New Roman" w:cs="Times New Roman"/>
                <w:b/>
                <w:sz w:val="24"/>
                <w:szCs w:val="24"/>
              </w:rPr>
            </w:pPr>
            <w:r w:rsidRPr="006908E0">
              <w:rPr>
                <w:rFonts w:ascii="Times New Roman" w:hAnsi="Times New Roman" w:cs="Times New Roman"/>
                <w:b/>
                <w:sz w:val="24"/>
                <w:szCs w:val="24"/>
              </w:rPr>
              <w:t xml:space="preserve">в режимных моментах </w:t>
            </w:r>
          </w:p>
        </w:tc>
        <w:tc>
          <w:tcPr>
            <w:tcW w:w="2697" w:type="dxa"/>
          </w:tcPr>
          <w:p w:rsidR="009708C9" w:rsidRPr="006908E0" w:rsidRDefault="009708C9" w:rsidP="00B9559D">
            <w:pPr>
              <w:jc w:val="center"/>
              <w:rPr>
                <w:rFonts w:ascii="Times New Roman" w:hAnsi="Times New Roman" w:cs="Times New Roman"/>
                <w:b/>
                <w:sz w:val="24"/>
                <w:szCs w:val="24"/>
              </w:rPr>
            </w:pPr>
            <w:r w:rsidRPr="006908E0">
              <w:rPr>
                <w:rFonts w:ascii="Times New Roman" w:hAnsi="Times New Roman" w:cs="Times New Roman"/>
                <w:b/>
                <w:sz w:val="24"/>
                <w:szCs w:val="24"/>
              </w:rPr>
              <w:t>Количество форм образовательной деятельности и культурных практик в неделю</w:t>
            </w:r>
          </w:p>
        </w:tc>
      </w:tr>
      <w:tr w:rsidR="00B50F3D" w:rsidRPr="006908E0" w:rsidTr="00B9559D">
        <w:tc>
          <w:tcPr>
            <w:tcW w:w="9468" w:type="dxa"/>
            <w:gridSpan w:val="2"/>
          </w:tcPr>
          <w:p w:rsidR="00B50F3D" w:rsidRPr="006908E0" w:rsidRDefault="00B50F3D" w:rsidP="00B9559D">
            <w:pPr>
              <w:jc w:val="center"/>
              <w:rPr>
                <w:rFonts w:ascii="Times New Roman" w:hAnsi="Times New Roman" w:cs="Times New Roman"/>
                <w:b/>
                <w:sz w:val="24"/>
                <w:szCs w:val="24"/>
              </w:rPr>
            </w:pPr>
            <w:r w:rsidRPr="006908E0">
              <w:rPr>
                <w:rFonts w:ascii="Times New Roman" w:hAnsi="Times New Roman" w:cs="Times New Roman"/>
                <w:b/>
                <w:sz w:val="24"/>
                <w:szCs w:val="24"/>
              </w:rPr>
              <w:t xml:space="preserve">Общение  </w:t>
            </w:r>
          </w:p>
        </w:tc>
      </w:tr>
      <w:tr w:rsidR="00B50F3D" w:rsidRPr="006908E0" w:rsidTr="009708C9">
        <w:tc>
          <w:tcPr>
            <w:tcW w:w="6771"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Ситуации общения воспитателя с детьми и накопления положительного социально-эмоционального опыта</w:t>
            </w:r>
          </w:p>
        </w:tc>
        <w:tc>
          <w:tcPr>
            <w:tcW w:w="2697"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ежедневно</w:t>
            </w:r>
          </w:p>
        </w:tc>
      </w:tr>
      <w:tr w:rsidR="00B50F3D" w:rsidRPr="006908E0" w:rsidTr="009708C9">
        <w:tc>
          <w:tcPr>
            <w:tcW w:w="6771"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Беседы и разговоры с детьми по их интересам </w:t>
            </w:r>
          </w:p>
        </w:tc>
        <w:tc>
          <w:tcPr>
            <w:tcW w:w="2697"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ежедневно</w:t>
            </w:r>
          </w:p>
        </w:tc>
      </w:tr>
      <w:tr w:rsidR="00B50F3D" w:rsidRPr="006908E0" w:rsidTr="00B9559D">
        <w:tc>
          <w:tcPr>
            <w:tcW w:w="9468" w:type="dxa"/>
            <w:gridSpan w:val="2"/>
          </w:tcPr>
          <w:p w:rsidR="00B50F3D" w:rsidRPr="006908E0" w:rsidRDefault="00B50F3D" w:rsidP="00B9559D">
            <w:pPr>
              <w:jc w:val="center"/>
              <w:rPr>
                <w:rFonts w:ascii="Times New Roman" w:hAnsi="Times New Roman" w:cs="Times New Roman"/>
                <w:b/>
                <w:sz w:val="24"/>
                <w:szCs w:val="24"/>
              </w:rPr>
            </w:pPr>
            <w:r w:rsidRPr="006908E0">
              <w:rPr>
                <w:rFonts w:ascii="Times New Roman" w:hAnsi="Times New Roman" w:cs="Times New Roman"/>
                <w:b/>
                <w:sz w:val="24"/>
                <w:szCs w:val="24"/>
              </w:rPr>
              <w:t xml:space="preserve">Игровая деятельность, включая сюжетно-ролевую игру с правилами и другие виды игр </w:t>
            </w:r>
          </w:p>
        </w:tc>
      </w:tr>
      <w:tr w:rsidR="009708C9" w:rsidRPr="006908E0" w:rsidTr="009708C9">
        <w:tc>
          <w:tcPr>
            <w:tcW w:w="6771" w:type="dxa"/>
          </w:tcPr>
          <w:p w:rsidR="009708C9" w:rsidRPr="006908E0" w:rsidRDefault="009708C9" w:rsidP="00B9559D">
            <w:pPr>
              <w:jc w:val="both"/>
              <w:rPr>
                <w:rFonts w:ascii="Times New Roman" w:hAnsi="Times New Roman" w:cs="Times New Roman"/>
                <w:sz w:val="24"/>
                <w:szCs w:val="24"/>
              </w:rPr>
            </w:pPr>
            <w:r w:rsidRPr="006908E0">
              <w:rPr>
                <w:rFonts w:ascii="Times New Roman" w:hAnsi="Times New Roman" w:cs="Times New Roman"/>
                <w:sz w:val="24"/>
                <w:szCs w:val="24"/>
              </w:rPr>
              <w:t>Индивидуальные игры с детьми (сюжетно-ролевая, режиссерская, игра-драматизация, строительно-конструктивные игры)</w:t>
            </w:r>
          </w:p>
        </w:tc>
        <w:tc>
          <w:tcPr>
            <w:tcW w:w="2697" w:type="dxa"/>
            <w:vAlign w:val="center"/>
          </w:tcPr>
          <w:p w:rsidR="009708C9" w:rsidRPr="006908E0" w:rsidRDefault="009708C9" w:rsidP="009708C9">
            <w:pPr>
              <w:jc w:val="center"/>
              <w:rPr>
                <w:rFonts w:ascii="Times New Roman" w:hAnsi="Times New Roman" w:cs="Times New Roman"/>
                <w:sz w:val="24"/>
                <w:szCs w:val="24"/>
              </w:rPr>
            </w:pPr>
            <w:r w:rsidRPr="006908E0">
              <w:rPr>
                <w:rFonts w:ascii="Times New Roman" w:hAnsi="Times New Roman" w:cs="Times New Roman"/>
                <w:sz w:val="24"/>
                <w:szCs w:val="24"/>
              </w:rPr>
              <w:t>3 раза в</w:t>
            </w:r>
            <w:r>
              <w:rPr>
                <w:rFonts w:ascii="Times New Roman" w:hAnsi="Times New Roman" w:cs="Times New Roman"/>
                <w:sz w:val="24"/>
                <w:szCs w:val="24"/>
              </w:rPr>
              <w:t xml:space="preserve"> </w:t>
            </w:r>
            <w:r w:rsidRPr="006908E0">
              <w:rPr>
                <w:rFonts w:ascii="Times New Roman" w:hAnsi="Times New Roman" w:cs="Times New Roman"/>
                <w:sz w:val="24"/>
                <w:szCs w:val="24"/>
              </w:rPr>
              <w:t>неделю</w:t>
            </w:r>
          </w:p>
        </w:tc>
      </w:tr>
      <w:tr w:rsidR="009708C9" w:rsidRPr="006908E0" w:rsidTr="009708C9">
        <w:trPr>
          <w:trHeight w:val="1370"/>
        </w:trPr>
        <w:tc>
          <w:tcPr>
            <w:tcW w:w="6771" w:type="dxa"/>
          </w:tcPr>
          <w:p w:rsidR="009708C9" w:rsidRPr="006908E0" w:rsidRDefault="009708C9" w:rsidP="00B9559D">
            <w:pPr>
              <w:jc w:val="both"/>
              <w:rPr>
                <w:rFonts w:ascii="Times New Roman" w:hAnsi="Times New Roman" w:cs="Times New Roman"/>
                <w:sz w:val="24"/>
                <w:szCs w:val="24"/>
              </w:rPr>
            </w:pPr>
            <w:r w:rsidRPr="006908E0">
              <w:rPr>
                <w:rFonts w:ascii="Times New Roman" w:hAnsi="Times New Roman" w:cs="Times New Roman"/>
                <w:sz w:val="24"/>
                <w:szCs w:val="24"/>
              </w:rPr>
              <w:t>Совместная игра воспитателя и детей (сюжетно-ролевая, режиссерская, игра-драматизация, строительно-конструктивные игры)</w:t>
            </w:r>
          </w:p>
        </w:tc>
        <w:tc>
          <w:tcPr>
            <w:tcW w:w="2697" w:type="dxa"/>
            <w:vAlign w:val="center"/>
          </w:tcPr>
          <w:p w:rsidR="009708C9" w:rsidRPr="006908E0" w:rsidRDefault="009708C9" w:rsidP="009708C9">
            <w:pPr>
              <w:jc w:val="center"/>
              <w:rPr>
                <w:rFonts w:ascii="Times New Roman" w:hAnsi="Times New Roman" w:cs="Times New Roman"/>
                <w:sz w:val="24"/>
                <w:szCs w:val="24"/>
              </w:rPr>
            </w:pPr>
            <w:r w:rsidRPr="006908E0">
              <w:rPr>
                <w:rFonts w:ascii="Times New Roman" w:hAnsi="Times New Roman" w:cs="Times New Roman"/>
                <w:sz w:val="24"/>
                <w:szCs w:val="24"/>
              </w:rPr>
              <w:t>2 раза в</w:t>
            </w:r>
            <w:r>
              <w:rPr>
                <w:rFonts w:ascii="Times New Roman" w:hAnsi="Times New Roman" w:cs="Times New Roman"/>
                <w:sz w:val="24"/>
                <w:szCs w:val="24"/>
              </w:rPr>
              <w:t xml:space="preserve"> </w:t>
            </w:r>
            <w:r w:rsidRPr="006908E0">
              <w:rPr>
                <w:rFonts w:ascii="Times New Roman" w:hAnsi="Times New Roman" w:cs="Times New Roman"/>
                <w:sz w:val="24"/>
                <w:szCs w:val="24"/>
              </w:rPr>
              <w:t>неделю</w:t>
            </w:r>
          </w:p>
        </w:tc>
      </w:tr>
      <w:tr w:rsidR="00B50F3D" w:rsidRPr="006908E0" w:rsidTr="009708C9">
        <w:tc>
          <w:tcPr>
            <w:tcW w:w="6771"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Детская студия (театрализованные игры) </w:t>
            </w:r>
          </w:p>
        </w:tc>
        <w:tc>
          <w:tcPr>
            <w:tcW w:w="2697"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1 раз в 2 недели</w:t>
            </w:r>
          </w:p>
        </w:tc>
      </w:tr>
      <w:tr w:rsidR="00B50F3D" w:rsidRPr="006908E0" w:rsidTr="009708C9">
        <w:tc>
          <w:tcPr>
            <w:tcW w:w="6771"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Досуг здоровья и подвижных игр </w:t>
            </w:r>
          </w:p>
        </w:tc>
        <w:tc>
          <w:tcPr>
            <w:tcW w:w="2697"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1 раз в 2 недели</w:t>
            </w:r>
          </w:p>
        </w:tc>
      </w:tr>
      <w:tr w:rsidR="00B50F3D" w:rsidRPr="006908E0" w:rsidTr="009708C9">
        <w:tc>
          <w:tcPr>
            <w:tcW w:w="6771"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Подвижные игры</w:t>
            </w:r>
          </w:p>
        </w:tc>
        <w:tc>
          <w:tcPr>
            <w:tcW w:w="2697"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ежедневно</w:t>
            </w:r>
          </w:p>
        </w:tc>
      </w:tr>
      <w:tr w:rsidR="00B50F3D" w:rsidRPr="006908E0" w:rsidTr="00B9559D">
        <w:tc>
          <w:tcPr>
            <w:tcW w:w="9468" w:type="dxa"/>
            <w:gridSpan w:val="2"/>
          </w:tcPr>
          <w:p w:rsidR="00B50F3D" w:rsidRPr="006908E0" w:rsidRDefault="00B50F3D" w:rsidP="00B9559D">
            <w:pPr>
              <w:jc w:val="center"/>
              <w:rPr>
                <w:rFonts w:ascii="Times New Roman" w:hAnsi="Times New Roman" w:cs="Times New Roman"/>
                <w:b/>
                <w:sz w:val="24"/>
                <w:szCs w:val="24"/>
              </w:rPr>
            </w:pPr>
            <w:r w:rsidRPr="006908E0">
              <w:rPr>
                <w:rFonts w:ascii="Times New Roman" w:hAnsi="Times New Roman" w:cs="Times New Roman"/>
                <w:b/>
                <w:sz w:val="24"/>
                <w:szCs w:val="24"/>
              </w:rPr>
              <w:t>Познавательная и исследовательская деятельность</w:t>
            </w:r>
          </w:p>
        </w:tc>
      </w:tr>
      <w:tr w:rsidR="00B50F3D" w:rsidRPr="006908E0" w:rsidTr="009708C9">
        <w:tc>
          <w:tcPr>
            <w:tcW w:w="6771"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Сенсорный игровой и интеллектуальный тренинг («Школа мышления»)</w:t>
            </w:r>
          </w:p>
        </w:tc>
        <w:tc>
          <w:tcPr>
            <w:tcW w:w="2697"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1 раз в 2 недели</w:t>
            </w:r>
          </w:p>
          <w:p w:rsidR="00B50F3D" w:rsidRPr="006908E0" w:rsidRDefault="00B50F3D" w:rsidP="00B9559D">
            <w:pPr>
              <w:jc w:val="center"/>
              <w:rPr>
                <w:rFonts w:ascii="Times New Roman" w:hAnsi="Times New Roman" w:cs="Times New Roman"/>
                <w:sz w:val="24"/>
                <w:szCs w:val="24"/>
              </w:rPr>
            </w:pPr>
          </w:p>
        </w:tc>
      </w:tr>
      <w:tr w:rsidR="00B50F3D" w:rsidRPr="006908E0" w:rsidTr="009708C9">
        <w:tc>
          <w:tcPr>
            <w:tcW w:w="6771"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Опыты, эксперименты, наблюдения (в том числе, экологической направленности </w:t>
            </w:r>
          </w:p>
        </w:tc>
        <w:tc>
          <w:tcPr>
            <w:tcW w:w="2697"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1 раз в 2 недели</w:t>
            </w:r>
          </w:p>
          <w:p w:rsidR="00B50F3D" w:rsidRPr="006908E0" w:rsidRDefault="00B50F3D" w:rsidP="00B9559D">
            <w:pPr>
              <w:jc w:val="center"/>
              <w:rPr>
                <w:rFonts w:ascii="Times New Roman" w:hAnsi="Times New Roman" w:cs="Times New Roman"/>
                <w:sz w:val="24"/>
                <w:szCs w:val="24"/>
              </w:rPr>
            </w:pPr>
          </w:p>
        </w:tc>
      </w:tr>
      <w:tr w:rsidR="00B50F3D" w:rsidRPr="006908E0" w:rsidTr="009708C9">
        <w:tc>
          <w:tcPr>
            <w:tcW w:w="6771"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Наблюдения за природой (на прогулке)</w:t>
            </w:r>
          </w:p>
        </w:tc>
        <w:tc>
          <w:tcPr>
            <w:tcW w:w="2697"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ежедневно</w:t>
            </w:r>
          </w:p>
        </w:tc>
      </w:tr>
      <w:tr w:rsidR="00B50F3D" w:rsidRPr="006908E0" w:rsidTr="00B9559D">
        <w:tc>
          <w:tcPr>
            <w:tcW w:w="9468" w:type="dxa"/>
            <w:gridSpan w:val="2"/>
          </w:tcPr>
          <w:p w:rsidR="00B50F3D" w:rsidRPr="006908E0" w:rsidRDefault="00B50F3D" w:rsidP="00B9559D">
            <w:pPr>
              <w:jc w:val="center"/>
              <w:rPr>
                <w:rFonts w:ascii="Times New Roman" w:hAnsi="Times New Roman" w:cs="Times New Roman"/>
                <w:b/>
                <w:sz w:val="24"/>
                <w:szCs w:val="24"/>
              </w:rPr>
            </w:pPr>
            <w:r w:rsidRPr="006908E0">
              <w:rPr>
                <w:rFonts w:ascii="Times New Roman" w:hAnsi="Times New Roman" w:cs="Times New Roman"/>
                <w:b/>
                <w:sz w:val="24"/>
                <w:szCs w:val="24"/>
              </w:rPr>
              <w:t>Формы творческой активности, обеспечивающей художественно-эстетическое развитие</w:t>
            </w:r>
          </w:p>
        </w:tc>
      </w:tr>
      <w:tr w:rsidR="009708C9" w:rsidRPr="006908E0" w:rsidTr="009708C9">
        <w:tc>
          <w:tcPr>
            <w:tcW w:w="6771" w:type="dxa"/>
          </w:tcPr>
          <w:p w:rsidR="009708C9" w:rsidRPr="006908E0" w:rsidRDefault="009708C9" w:rsidP="00B9559D">
            <w:pPr>
              <w:jc w:val="both"/>
              <w:rPr>
                <w:rFonts w:ascii="Times New Roman" w:hAnsi="Times New Roman" w:cs="Times New Roman"/>
                <w:sz w:val="24"/>
                <w:szCs w:val="24"/>
              </w:rPr>
            </w:pPr>
            <w:r w:rsidRPr="006908E0">
              <w:rPr>
                <w:rFonts w:ascii="Times New Roman" w:hAnsi="Times New Roman" w:cs="Times New Roman"/>
                <w:sz w:val="24"/>
                <w:szCs w:val="24"/>
              </w:rPr>
              <w:lastRenderedPageBreak/>
              <w:t>Музыкально-театральная гостиная</w:t>
            </w:r>
          </w:p>
        </w:tc>
        <w:tc>
          <w:tcPr>
            <w:tcW w:w="2697" w:type="dxa"/>
            <w:vAlign w:val="center"/>
          </w:tcPr>
          <w:p w:rsidR="009708C9" w:rsidRPr="006908E0" w:rsidRDefault="009708C9" w:rsidP="00B9559D">
            <w:pPr>
              <w:jc w:val="center"/>
              <w:rPr>
                <w:rFonts w:ascii="Times New Roman" w:hAnsi="Times New Roman" w:cs="Times New Roman"/>
                <w:sz w:val="24"/>
                <w:szCs w:val="24"/>
              </w:rPr>
            </w:pPr>
            <w:r w:rsidRPr="006908E0">
              <w:rPr>
                <w:rFonts w:ascii="Times New Roman" w:hAnsi="Times New Roman" w:cs="Times New Roman"/>
                <w:sz w:val="24"/>
                <w:szCs w:val="24"/>
              </w:rPr>
              <w:t>1 раз в неделю</w:t>
            </w:r>
          </w:p>
          <w:p w:rsidR="009708C9" w:rsidRPr="006908E0" w:rsidRDefault="009708C9" w:rsidP="00B9559D">
            <w:pPr>
              <w:jc w:val="center"/>
              <w:rPr>
                <w:rFonts w:ascii="Times New Roman" w:hAnsi="Times New Roman" w:cs="Times New Roman"/>
                <w:sz w:val="24"/>
                <w:szCs w:val="24"/>
              </w:rPr>
            </w:pPr>
          </w:p>
        </w:tc>
      </w:tr>
      <w:tr w:rsidR="00B50F3D" w:rsidRPr="006908E0" w:rsidTr="009708C9">
        <w:tc>
          <w:tcPr>
            <w:tcW w:w="6771"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Творческая мастерская (рисование, лепка, художественный труд по интересам)</w:t>
            </w:r>
          </w:p>
        </w:tc>
        <w:tc>
          <w:tcPr>
            <w:tcW w:w="2697"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1 раз в неделю</w:t>
            </w:r>
          </w:p>
        </w:tc>
      </w:tr>
      <w:tr w:rsidR="00B50F3D" w:rsidRPr="006908E0" w:rsidTr="009708C9">
        <w:tc>
          <w:tcPr>
            <w:tcW w:w="6771"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Чтение литературных произведений </w:t>
            </w:r>
          </w:p>
        </w:tc>
        <w:tc>
          <w:tcPr>
            <w:tcW w:w="2697"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ежедневно</w:t>
            </w:r>
          </w:p>
        </w:tc>
      </w:tr>
      <w:tr w:rsidR="00B50F3D" w:rsidRPr="006908E0" w:rsidTr="00B9559D">
        <w:tc>
          <w:tcPr>
            <w:tcW w:w="9468" w:type="dxa"/>
            <w:gridSpan w:val="2"/>
          </w:tcPr>
          <w:p w:rsidR="00B50F3D" w:rsidRPr="006908E0" w:rsidRDefault="00B50F3D" w:rsidP="00B9559D">
            <w:pPr>
              <w:jc w:val="center"/>
              <w:rPr>
                <w:rFonts w:ascii="Times New Roman" w:hAnsi="Times New Roman" w:cs="Times New Roman"/>
                <w:b/>
                <w:sz w:val="24"/>
                <w:szCs w:val="24"/>
              </w:rPr>
            </w:pPr>
            <w:r w:rsidRPr="006908E0">
              <w:rPr>
                <w:rFonts w:ascii="Times New Roman" w:hAnsi="Times New Roman" w:cs="Times New Roman"/>
                <w:b/>
                <w:sz w:val="24"/>
                <w:szCs w:val="24"/>
              </w:rPr>
              <w:t>Самообслуживание и элементарный бытовой труд</w:t>
            </w:r>
          </w:p>
        </w:tc>
      </w:tr>
      <w:tr w:rsidR="00B50F3D" w:rsidRPr="006908E0" w:rsidTr="009708C9">
        <w:tc>
          <w:tcPr>
            <w:tcW w:w="6771"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Самообслуживание </w:t>
            </w:r>
          </w:p>
        </w:tc>
        <w:tc>
          <w:tcPr>
            <w:tcW w:w="2697"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ежедневно</w:t>
            </w:r>
          </w:p>
        </w:tc>
      </w:tr>
      <w:tr w:rsidR="00B50F3D" w:rsidRPr="006908E0" w:rsidTr="009708C9">
        <w:tc>
          <w:tcPr>
            <w:tcW w:w="6771"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Трудовые поручения (индивидуально и подгруппами)</w:t>
            </w:r>
          </w:p>
        </w:tc>
        <w:tc>
          <w:tcPr>
            <w:tcW w:w="2697"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ежедневно</w:t>
            </w:r>
          </w:p>
        </w:tc>
      </w:tr>
      <w:tr w:rsidR="009708C9" w:rsidRPr="006908E0" w:rsidTr="009708C9">
        <w:tc>
          <w:tcPr>
            <w:tcW w:w="6771" w:type="dxa"/>
          </w:tcPr>
          <w:p w:rsidR="009708C9" w:rsidRPr="006908E0" w:rsidRDefault="009708C9" w:rsidP="00B9559D">
            <w:pPr>
              <w:jc w:val="both"/>
              <w:rPr>
                <w:rFonts w:ascii="Times New Roman" w:hAnsi="Times New Roman" w:cs="Times New Roman"/>
                <w:sz w:val="24"/>
                <w:szCs w:val="24"/>
              </w:rPr>
            </w:pPr>
            <w:r w:rsidRPr="006908E0">
              <w:rPr>
                <w:rFonts w:ascii="Times New Roman" w:hAnsi="Times New Roman" w:cs="Times New Roman"/>
                <w:sz w:val="24"/>
                <w:szCs w:val="24"/>
              </w:rPr>
              <w:t>Трудовые поручения (общий и совместный труд)</w:t>
            </w:r>
          </w:p>
        </w:tc>
        <w:tc>
          <w:tcPr>
            <w:tcW w:w="2697" w:type="dxa"/>
          </w:tcPr>
          <w:p w:rsidR="009708C9" w:rsidRPr="006908E0" w:rsidRDefault="009708C9" w:rsidP="009708C9">
            <w:pPr>
              <w:jc w:val="center"/>
              <w:rPr>
                <w:rFonts w:ascii="Times New Roman" w:hAnsi="Times New Roman" w:cs="Times New Roman"/>
                <w:sz w:val="24"/>
                <w:szCs w:val="24"/>
              </w:rPr>
            </w:pPr>
            <w:r w:rsidRPr="006908E0">
              <w:rPr>
                <w:rFonts w:ascii="Times New Roman" w:hAnsi="Times New Roman" w:cs="Times New Roman"/>
                <w:sz w:val="24"/>
                <w:szCs w:val="24"/>
              </w:rPr>
              <w:t>1 раз в 2 недели</w:t>
            </w:r>
          </w:p>
        </w:tc>
      </w:tr>
    </w:tbl>
    <w:p w:rsidR="00B50F3D" w:rsidRPr="006908E0" w:rsidRDefault="00B50F3D" w:rsidP="00B50F3D">
      <w:pPr>
        <w:spacing w:after="0" w:line="240" w:lineRule="auto"/>
        <w:jc w:val="both"/>
        <w:rPr>
          <w:rFonts w:ascii="Times New Roman" w:hAnsi="Times New Roman" w:cs="Times New Roman"/>
          <w:sz w:val="24"/>
          <w:szCs w:val="24"/>
        </w:rPr>
      </w:pPr>
    </w:p>
    <w:p w:rsidR="00B50F3D" w:rsidRPr="006908E0" w:rsidRDefault="00B50F3D" w:rsidP="00B50F3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На самостоятельную деятельность детей 3-7 лет (игры, подготовка к образовательной деятельности, личная гигиена) в режиме дня отводится не менее 3-4 часов. </w:t>
      </w:r>
    </w:p>
    <w:p w:rsidR="00B50F3D" w:rsidRPr="006908E0" w:rsidRDefault="00B50F3D" w:rsidP="00B50F3D">
      <w:pPr>
        <w:spacing w:after="0" w:line="240" w:lineRule="auto"/>
        <w:jc w:val="center"/>
        <w:rPr>
          <w:rFonts w:ascii="Times New Roman" w:hAnsi="Times New Roman" w:cs="Times New Roman"/>
          <w:b/>
          <w:sz w:val="24"/>
          <w:szCs w:val="24"/>
        </w:rPr>
      </w:pPr>
    </w:p>
    <w:p w:rsidR="00B50F3D" w:rsidRPr="006908E0" w:rsidRDefault="00B50F3D" w:rsidP="00B50F3D">
      <w:pPr>
        <w:pStyle w:val="a3"/>
        <w:spacing w:after="0" w:line="240" w:lineRule="auto"/>
        <w:ind w:left="0"/>
        <w:jc w:val="center"/>
        <w:rPr>
          <w:rFonts w:ascii="Times New Roman" w:hAnsi="Times New Roman" w:cs="Times New Roman"/>
          <w:b/>
          <w:sz w:val="24"/>
          <w:szCs w:val="24"/>
        </w:rPr>
      </w:pPr>
      <w:r w:rsidRPr="006908E0">
        <w:rPr>
          <w:rFonts w:ascii="Times New Roman" w:hAnsi="Times New Roman" w:cs="Times New Roman"/>
          <w:b/>
          <w:sz w:val="24"/>
          <w:szCs w:val="24"/>
        </w:rPr>
        <w:t>Самостоятельная деятельность детей в режимных моментах</w:t>
      </w:r>
    </w:p>
    <w:p w:rsidR="00B50F3D" w:rsidRPr="006908E0" w:rsidRDefault="00B50F3D" w:rsidP="00B50F3D">
      <w:pPr>
        <w:spacing w:after="0" w:line="240" w:lineRule="auto"/>
        <w:jc w:val="center"/>
        <w:rPr>
          <w:rFonts w:ascii="Times New Roman" w:hAnsi="Times New Roman" w:cs="Times New Roman"/>
          <w:b/>
          <w:sz w:val="24"/>
          <w:szCs w:val="24"/>
        </w:rPr>
      </w:pPr>
    </w:p>
    <w:tbl>
      <w:tblPr>
        <w:tblStyle w:val="a4"/>
        <w:tblW w:w="0" w:type="auto"/>
        <w:tblLayout w:type="fixed"/>
        <w:tblLook w:val="04A0" w:firstRow="1" w:lastRow="0" w:firstColumn="1" w:lastColumn="0" w:noHBand="0" w:noVBand="1"/>
      </w:tblPr>
      <w:tblGrid>
        <w:gridCol w:w="7905"/>
        <w:gridCol w:w="1276"/>
      </w:tblGrid>
      <w:tr w:rsidR="00AA7F8F" w:rsidRPr="006908E0" w:rsidTr="00AA7F8F">
        <w:tc>
          <w:tcPr>
            <w:tcW w:w="7905" w:type="dxa"/>
          </w:tcPr>
          <w:p w:rsidR="00AA7F8F" w:rsidRPr="006908E0" w:rsidRDefault="00AA7F8F" w:rsidP="00B9559D">
            <w:pPr>
              <w:jc w:val="center"/>
              <w:rPr>
                <w:rFonts w:ascii="Times New Roman" w:hAnsi="Times New Roman" w:cs="Times New Roman"/>
                <w:b/>
                <w:sz w:val="24"/>
                <w:szCs w:val="24"/>
              </w:rPr>
            </w:pPr>
            <w:r w:rsidRPr="006908E0">
              <w:rPr>
                <w:rFonts w:ascii="Times New Roman" w:hAnsi="Times New Roman" w:cs="Times New Roman"/>
                <w:b/>
                <w:sz w:val="24"/>
                <w:szCs w:val="24"/>
              </w:rPr>
              <w:t>Режимные моменты</w:t>
            </w:r>
          </w:p>
        </w:tc>
        <w:tc>
          <w:tcPr>
            <w:tcW w:w="1276" w:type="dxa"/>
          </w:tcPr>
          <w:p w:rsidR="00AA7F8F" w:rsidRPr="006908E0" w:rsidRDefault="00AA7F8F" w:rsidP="00B9559D">
            <w:pPr>
              <w:jc w:val="center"/>
              <w:rPr>
                <w:rFonts w:ascii="Times New Roman" w:hAnsi="Times New Roman" w:cs="Times New Roman"/>
                <w:b/>
                <w:sz w:val="24"/>
                <w:szCs w:val="24"/>
              </w:rPr>
            </w:pPr>
            <w:r w:rsidRPr="006908E0">
              <w:rPr>
                <w:rFonts w:ascii="Times New Roman" w:hAnsi="Times New Roman" w:cs="Times New Roman"/>
                <w:b/>
                <w:sz w:val="24"/>
                <w:szCs w:val="24"/>
              </w:rPr>
              <w:t>Подготовительная группа</w:t>
            </w:r>
          </w:p>
        </w:tc>
      </w:tr>
      <w:tr w:rsidR="00AA7F8F" w:rsidRPr="006908E0" w:rsidTr="00AA7F8F">
        <w:tc>
          <w:tcPr>
            <w:tcW w:w="7905" w:type="dxa"/>
          </w:tcPr>
          <w:p w:rsidR="00AA7F8F" w:rsidRPr="006908E0" w:rsidRDefault="00AA7F8F"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Игры, общение, деятельность по интересам во время утреннего приема </w:t>
            </w:r>
          </w:p>
        </w:tc>
        <w:tc>
          <w:tcPr>
            <w:tcW w:w="1276" w:type="dxa"/>
          </w:tcPr>
          <w:p w:rsidR="00AA7F8F" w:rsidRPr="006908E0" w:rsidRDefault="00AA7F8F" w:rsidP="00B9559D">
            <w:pPr>
              <w:jc w:val="center"/>
              <w:rPr>
                <w:rFonts w:ascii="Times New Roman" w:hAnsi="Times New Roman" w:cs="Times New Roman"/>
                <w:sz w:val="24"/>
                <w:szCs w:val="24"/>
              </w:rPr>
            </w:pPr>
            <w:r w:rsidRPr="006908E0">
              <w:rPr>
                <w:rFonts w:ascii="Times New Roman" w:hAnsi="Times New Roman" w:cs="Times New Roman"/>
                <w:sz w:val="24"/>
                <w:szCs w:val="24"/>
              </w:rPr>
              <w:t xml:space="preserve">10-50 мин </w:t>
            </w:r>
          </w:p>
        </w:tc>
      </w:tr>
      <w:tr w:rsidR="00AA7F8F" w:rsidRPr="006908E0" w:rsidTr="00AA7F8F">
        <w:tc>
          <w:tcPr>
            <w:tcW w:w="7905" w:type="dxa"/>
          </w:tcPr>
          <w:p w:rsidR="00AA7F8F" w:rsidRPr="006908E0" w:rsidRDefault="00AA7F8F" w:rsidP="00B9559D">
            <w:pPr>
              <w:jc w:val="both"/>
              <w:rPr>
                <w:rFonts w:ascii="Times New Roman" w:hAnsi="Times New Roman" w:cs="Times New Roman"/>
                <w:sz w:val="24"/>
                <w:szCs w:val="24"/>
              </w:rPr>
            </w:pPr>
            <w:r w:rsidRPr="006908E0">
              <w:rPr>
                <w:rFonts w:ascii="Times New Roman" w:hAnsi="Times New Roman" w:cs="Times New Roman"/>
                <w:sz w:val="24"/>
                <w:szCs w:val="24"/>
              </w:rPr>
              <w:t>Самостоятельные игры в 1-й половине дня (до НОД)</w:t>
            </w:r>
          </w:p>
        </w:tc>
        <w:tc>
          <w:tcPr>
            <w:tcW w:w="1276" w:type="dxa"/>
          </w:tcPr>
          <w:p w:rsidR="00AA7F8F" w:rsidRPr="006908E0" w:rsidRDefault="00AA7F8F" w:rsidP="00B9559D">
            <w:pPr>
              <w:jc w:val="center"/>
              <w:rPr>
                <w:rFonts w:ascii="Times New Roman" w:hAnsi="Times New Roman" w:cs="Times New Roman"/>
                <w:sz w:val="24"/>
                <w:szCs w:val="24"/>
              </w:rPr>
            </w:pPr>
            <w:r w:rsidRPr="006908E0">
              <w:rPr>
                <w:rFonts w:ascii="Times New Roman" w:hAnsi="Times New Roman" w:cs="Times New Roman"/>
                <w:sz w:val="24"/>
                <w:szCs w:val="24"/>
              </w:rPr>
              <w:t>15 мин</w:t>
            </w:r>
          </w:p>
        </w:tc>
      </w:tr>
      <w:tr w:rsidR="00AA7F8F" w:rsidRPr="006908E0" w:rsidTr="00AA7F8F">
        <w:tc>
          <w:tcPr>
            <w:tcW w:w="7905" w:type="dxa"/>
          </w:tcPr>
          <w:p w:rsidR="00AA7F8F" w:rsidRPr="006908E0" w:rsidRDefault="00AA7F8F"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Подготовка к прогулке, самостоятельная деятельность на прогулке </w:t>
            </w:r>
          </w:p>
        </w:tc>
        <w:tc>
          <w:tcPr>
            <w:tcW w:w="1276" w:type="dxa"/>
          </w:tcPr>
          <w:p w:rsidR="00AA7F8F" w:rsidRPr="006908E0" w:rsidRDefault="00AA7F8F" w:rsidP="00B9559D">
            <w:pPr>
              <w:jc w:val="center"/>
              <w:rPr>
                <w:rFonts w:ascii="Times New Roman" w:hAnsi="Times New Roman" w:cs="Times New Roman"/>
                <w:sz w:val="24"/>
                <w:szCs w:val="24"/>
              </w:rPr>
            </w:pPr>
            <w:r w:rsidRPr="006908E0">
              <w:rPr>
                <w:rFonts w:ascii="Times New Roman" w:hAnsi="Times New Roman" w:cs="Times New Roman"/>
                <w:sz w:val="24"/>
                <w:szCs w:val="24"/>
              </w:rPr>
              <w:t>60-1:40</w:t>
            </w:r>
          </w:p>
        </w:tc>
      </w:tr>
      <w:tr w:rsidR="00AA7F8F" w:rsidRPr="006908E0" w:rsidTr="00AA7F8F">
        <w:tc>
          <w:tcPr>
            <w:tcW w:w="7905" w:type="dxa"/>
          </w:tcPr>
          <w:p w:rsidR="00AA7F8F" w:rsidRPr="006908E0" w:rsidRDefault="00AA7F8F"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Самостоятельные игры, досуги, общение и деятельность по интересам во 2-й половине дня </w:t>
            </w:r>
          </w:p>
        </w:tc>
        <w:tc>
          <w:tcPr>
            <w:tcW w:w="1276" w:type="dxa"/>
          </w:tcPr>
          <w:p w:rsidR="00AA7F8F" w:rsidRPr="006908E0" w:rsidRDefault="00AA7F8F" w:rsidP="00B9559D">
            <w:pPr>
              <w:jc w:val="center"/>
              <w:rPr>
                <w:rFonts w:ascii="Times New Roman" w:hAnsi="Times New Roman" w:cs="Times New Roman"/>
                <w:sz w:val="24"/>
                <w:szCs w:val="24"/>
              </w:rPr>
            </w:pPr>
            <w:r w:rsidRPr="006908E0">
              <w:rPr>
                <w:rFonts w:ascii="Times New Roman" w:hAnsi="Times New Roman" w:cs="Times New Roman"/>
                <w:sz w:val="24"/>
                <w:szCs w:val="24"/>
              </w:rPr>
              <w:t>30 мин</w:t>
            </w:r>
          </w:p>
        </w:tc>
      </w:tr>
      <w:tr w:rsidR="00AA7F8F" w:rsidRPr="006908E0" w:rsidTr="00AA7F8F">
        <w:tc>
          <w:tcPr>
            <w:tcW w:w="7905" w:type="dxa"/>
          </w:tcPr>
          <w:p w:rsidR="00AA7F8F" w:rsidRPr="006908E0" w:rsidRDefault="00AA7F8F"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Подготовка к прогулке, самостоятельная деятельность на прогулке </w:t>
            </w:r>
          </w:p>
        </w:tc>
        <w:tc>
          <w:tcPr>
            <w:tcW w:w="1276" w:type="dxa"/>
          </w:tcPr>
          <w:p w:rsidR="00AA7F8F" w:rsidRPr="006908E0" w:rsidRDefault="00AA7F8F" w:rsidP="00B9559D">
            <w:pPr>
              <w:jc w:val="center"/>
              <w:rPr>
                <w:rFonts w:ascii="Times New Roman" w:hAnsi="Times New Roman" w:cs="Times New Roman"/>
                <w:sz w:val="24"/>
                <w:szCs w:val="24"/>
              </w:rPr>
            </w:pPr>
            <w:r w:rsidRPr="006908E0">
              <w:rPr>
                <w:rFonts w:ascii="Times New Roman" w:hAnsi="Times New Roman" w:cs="Times New Roman"/>
                <w:sz w:val="24"/>
                <w:szCs w:val="24"/>
              </w:rPr>
              <w:t>От 40 мин</w:t>
            </w:r>
          </w:p>
        </w:tc>
      </w:tr>
      <w:tr w:rsidR="00AA7F8F" w:rsidRPr="006908E0" w:rsidTr="00AA7F8F">
        <w:tc>
          <w:tcPr>
            <w:tcW w:w="7905" w:type="dxa"/>
          </w:tcPr>
          <w:p w:rsidR="00AA7F8F" w:rsidRPr="006908E0" w:rsidRDefault="00AA7F8F"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Игры перед уходом домой </w:t>
            </w:r>
          </w:p>
        </w:tc>
        <w:tc>
          <w:tcPr>
            <w:tcW w:w="1276" w:type="dxa"/>
          </w:tcPr>
          <w:p w:rsidR="00AA7F8F" w:rsidRPr="006908E0" w:rsidRDefault="00AA7F8F" w:rsidP="00B9559D">
            <w:pPr>
              <w:jc w:val="center"/>
              <w:rPr>
                <w:rFonts w:ascii="Times New Roman" w:hAnsi="Times New Roman" w:cs="Times New Roman"/>
                <w:sz w:val="24"/>
                <w:szCs w:val="24"/>
              </w:rPr>
            </w:pPr>
            <w:r w:rsidRPr="006908E0">
              <w:rPr>
                <w:rFonts w:ascii="Times New Roman" w:hAnsi="Times New Roman" w:cs="Times New Roman"/>
                <w:sz w:val="24"/>
                <w:szCs w:val="24"/>
              </w:rPr>
              <w:t>15-50 мин</w:t>
            </w:r>
          </w:p>
        </w:tc>
      </w:tr>
    </w:tbl>
    <w:p w:rsidR="00B50F3D" w:rsidRPr="006908E0" w:rsidRDefault="00B50F3D" w:rsidP="00B50F3D">
      <w:pPr>
        <w:pStyle w:val="a3"/>
        <w:shd w:val="clear" w:color="auto" w:fill="FFFFFF"/>
        <w:spacing w:before="100" w:beforeAutospacing="1" w:after="0" w:line="240" w:lineRule="auto"/>
        <w:ind w:left="0"/>
        <w:jc w:val="center"/>
        <w:rPr>
          <w:rFonts w:ascii="Times New Roman" w:hAnsi="Times New Roman" w:cs="Times New Roman"/>
          <w:b/>
          <w:sz w:val="24"/>
          <w:szCs w:val="24"/>
        </w:rPr>
      </w:pPr>
      <w:r w:rsidRPr="006908E0">
        <w:rPr>
          <w:rFonts w:ascii="Times New Roman" w:hAnsi="Times New Roman" w:cs="Times New Roman"/>
          <w:b/>
          <w:bCs/>
          <w:sz w:val="24"/>
          <w:szCs w:val="24"/>
        </w:rPr>
        <w:t>Учебный график</w:t>
      </w:r>
    </w:p>
    <w:p w:rsidR="00B50F3D" w:rsidRPr="0024269E" w:rsidRDefault="00B50F3D" w:rsidP="00B50F3D">
      <w:pPr>
        <w:shd w:val="clear" w:color="auto" w:fill="FFFFFF"/>
        <w:spacing w:after="0" w:line="240" w:lineRule="auto"/>
        <w:rPr>
          <w:rFonts w:ascii="Verdana" w:hAnsi="Verdana"/>
          <w:sz w:val="24"/>
          <w:szCs w:val="24"/>
        </w:rPr>
      </w:pPr>
    </w:p>
    <w:tbl>
      <w:tblPr>
        <w:tblW w:w="494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FFFFF" w:themeFill="background1"/>
        <w:tblLayout w:type="fixed"/>
        <w:tblCellMar>
          <w:left w:w="0" w:type="dxa"/>
          <w:right w:w="0" w:type="dxa"/>
        </w:tblCellMar>
        <w:tblLook w:val="04A0" w:firstRow="1" w:lastRow="0" w:firstColumn="1" w:lastColumn="0" w:noHBand="0" w:noVBand="1"/>
      </w:tblPr>
      <w:tblGrid>
        <w:gridCol w:w="4503"/>
        <w:gridCol w:w="4953"/>
      </w:tblGrid>
      <w:tr w:rsidR="009708C9" w:rsidRPr="005E5DF6" w:rsidTr="009708C9">
        <w:trPr>
          <w:trHeight w:val="53"/>
        </w:trPr>
        <w:tc>
          <w:tcPr>
            <w:tcW w:w="2381" w:type="pct"/>
            <w:shd w:val="clear" w:color="auto" w:fill="FFFFFF" w:themeFill="background1"/>
            <w:tcMar>
              <w:top w:w="0" w:type="dxa"/>
              <w:left w:w="108" w:type="dxa"/>
              <w:bottom w:w="0" w:type="dxa"/>
              <w:right w:w="108" w:type="dxa"/>
            </w:tcMar>
            <w:vAlign w:val="center"/>
            <w:hideMark/>
          </w:tcPr>
          <w:p w:rsidR="009708C9" w:rsidRPr="005E5DF6" w:rsidRDefault="009708C9"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Содержание</w:t>
            </w:r>
          </w:p>
        </w:tc>
        <w:tc>
          <w:tcPr>
            <w:tcW w:w="2619" w:type="pct"/>
            <w:shd w:val="clear" w:color="auto" w:fill="FFFFFF" w:themeFill="background1"/>
            <w:tcMar>
              <w:top w:w="0" w:type="dxa"/>
              <w:left w:w="108" w:type="dxa"/>
              <w:bottom w:w="0" w:type="dxa"/>
              <w:right w:w="108" w:type="dxa"/>
            </w:tcMar>
            <w:vAlign w:val="center"/>
            <w:hideMark/>
          </w:tcPr>
          <w:p w:rsidR="009708C9" w:rsidRPr="005E5DF6" w:rsidRDefault="009708C9" w:rsidP="009708C9">
            <w:pPr>
              <w:spacing w:after="0" w:line="240" w:lineRule="auto"/>
              <w:jc w:val="center"/>
              <w:rPr>
                <w:rFonts w:ascii="Times New Roman" w:hAnsi="Times New Roman"/>
                <w:sz w:val="24"/>
                <w:szCs w:val="24"/>
              </w:rPr>
            </w:pPr>
            <w:r w:rsidRPr="005E5DF6">
              <w:rPr>
                <w:rFonts w:ascii="Times New Roman" w:hAnsi="Times New Roman"/>
                <w:sz w:val="24"/>
                <w:szCs w:val="24"/>
              </w:rPr>
              <w:t>Подготовительная к школе группа</w:t>
            </w:r>
            <w:r>
              <w:rPr>
                <w:rFonts w:ascii="Times New Roman" w:hAnsi="Times New Roman"/>
                <w:sz w:val="24"/>
                <w:szCs w:val="24"/>
              </w:rPr>
              <w:t xml:space="preserve"> </w:t>
            </w:r>
            <w:r w:rsidRPr="005E5DF6">
              <w:rPr>
                <w:rFonts w:ascii="Times New Roman" w:hAnsi="Times New Roman"/>
                <w:sz w:val="24"/>
                <w:szCs w:val="24"/>
              </w:rPr>
              <w:t>(6 - 7 лет)</w:t>
            </w:r>
          </w:p>
        </w:tc>
      </w:tr>
      <w:tr w:rsidR="00C83C95" w:rsidRPr="005E5DF6" w:rsidTr="009708C9">
        <w:trPr>
          <w:trHeight w:val="145"/>
        </w:trPr>
        <w:tc>
          <w:tcPr>
            <w:tcW w:w="2381" w:type="pct"/>
            <w:shd w:val="clear" w:color="auto" w:fill="FFFFFF" w:themeFill="background1"/>
            <w:tcMar>
              <w:top w:w="0" w:type="dxa"/>
              <w:left w:w="108" w:type="dxa"/>
              <w:bottom w:w="0" w:type="dxa"/>
              <w:right w:w="108" w:type="dxa"/>
            </w:tcMar>
            <w:vAlign w:val="center"/>
            <w:hideMark/>
          </w:tcPr>
          <w:p w:rsidR="00C83C95" w:rsidRPr="005E5DF6" w:rsidRDefault="00C83C95"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Режим работы</w:t>
            </w:r>
          </w:p>
        </w:tc>
        <w:tc>
          <w:tcPr>
            <w:tcW w:w="2619" w:type="pct"/>
            <w:shd w:val="clear" w:color="auto" w:fill="FFFFFF" w:themeFill="background1"/>
            <w:tcMar>
              <w:top w:w="0" w:type="dxa"/>
              <w:left w:w="108" w:type="dxa"/>
              <w:bottom w:w="0" w:type="dxa"/>
              <w:right w:w="108" w:type="dxa"/>
            </w:tcMar>
            <w:vAlign w:val="center"/>
            <w:hideMark/>
          </w:tcPr>
          <w:p w:rsidR="00C83C95" w:rsidRPr="005E5DF6" w:rsidRDefault="00C83C95"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12 часов</w:t>
            </w:r>
          </w:p>
        </w:tc>
      </w:tr>
      <w:tr w:rsidR="00C83C95" w:rsidRPr="005E5DF6" w:rsidTr="009708C9">
        <w:trPr>
          <w:trHeight w:val="145"/>
        </w:trPr>
        <w:tc>
          <w:tcPr>
            <w:tcW w:w="2381" w:type="pct"/>
            <w:shd w:val="clear" w:color="auto" w:fill="FFFFFF" w:themeFill="background1"/>
            <w:tcMar>
              <w:top w:w="0" w:type="dxa"/>
              <w:left w:w="108" w:type="dxa"/>
              <w:bottom w:w="0" w:type="dxa"/>
              <w:right w:w="108" w:type="dxa"/>
            </w:tcMar>
            <w:vAlign w:val="center"/>
            <w:hideMark/>
          </w:tcPr>
          <w:p w:rsidR="00C83C95" w:rsidRPr="005E5DF6" w:rsidRDefault="00C83C95"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Начало учебного года</w:t>
            </w:r>
          </w:p>
        </w:tc>
        <w:tc>
          <w:tcPr>
            <w:tcW w:w="2619" w:type="pct"/>
            <w:shd w:val="clear" w:color="auto" w:fill="FFFFFF" w:themeFill="background1"/>
            <w:tcMar>
              <w:top w:w="0" w:type="dxa"/>
              <w:left w:w="108" w:type="dxa"/>
              <w:bottom w:w="0" w:type="dxa"/>
              <w:right w:w="108" w:type="dxa"/>
            </w:tcMar>
            <w:vAlign w:val="center"/>
            <w:hideMark/>
          </w:tcPr>
          <w:p w:rsidR="00C83C95" w:rsidRPr="005E5DF6" w:rsidRDefault="00C83C95" w:rsidP="004B2ED2">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01.09.201</w:t>
            </w:r>
            <w:r w:rsidR="004B2ED2">
              <w:rPr>
                <w:rFonts w:ascii="Times New Roman" w:hAnsi="Times New Roman"/>
                <w:sz w:val="24"/>
                <w:szCs w:val="24"/>
              </w:rPr>
              <w:t>7</w:t>
            </w:r>
          </w:p>
        </w:tc>
      </w:tr>
      <w:tr w:rsidR="00C83C95" w:rsidRPr="005E5DF6" w:rsidTr="009708C9">
        <w:trPr>
          <w:trHeight w:val="145"/>
        </w:trPr>
        <w:tc>
          <w:tcPr>
            <w:tcW w:w="2381" w:type="pct"/>
            <w:vMerge w:val="restart"/>
            <w:shd w:val="clear" w:color="auto" w:fill="FFFFFF" w:themeFill="background1"/>
            <w:tcMar>
              <w:top w:w="0" w:type="dxa"/>
              <w:left w:w="108" w:type="dxa"/>
              <w:bottom w:w="0" w:type="dxa"/>
              <w:right w:w="108" w:type="dxa"/>
            </w:tcMar>
            <w:vAlign w:val="center"/>
            <w:hideMark/>
          </w:tcPr>
          <w:p w:rsidR="00C83C95" w:rsidRPr="005E5DF6" w:rsidRDefault="00C83C95"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Каникулярное время</w:t>
            </w:r>
          </w:p>
        </w:tc>
        <w:tc>
          <w:tcPr>
            <w:tcW w:w="2619" w:type="pct"/>
            <w:shd w:val="clear" w:color="auto" w:fill="FFFFFF" w:themeFill="background1"/>
            <w:tcMar>
              <w:top w:w="0" w:type="dxa"/>
              <w:left w:w="108" w:type="dxa"/>
              <w:bottom w:w="0" w:type="dxa"/>
              <w:right w:w="108" w:type="dxa"/>
            </w:tcMar>
            <w:vAlign w:val="center"/>
            <w:hideMark/>
          </w:tcPr>
          <w:p w:rsidR="00C83C95" w:rsidRPr="005E5DF6" w:rsidRDefault="00C83C95" w:rsidP="004B2ED2">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01.01-10.01.201</w:t>
            </w:r>
            <w:r w:rsidR="004B2ED2">
              <w:rPr>
                <w:rFonts w:ascii="Times New Roman" w:hAnsi="Times New Roman"/>
                <w:sz w:val="24"/>
                <w:szCs w:val="24"/>
              </w:rPr>
              <w:t>8</w:t>
            </w:r>
          </w:p>
        </w:tc>
      </w:tr>
      <w:tr w:rsidR="00C83C95" w:rsidRPr="005E5DF6" w:rsidTr="009708C9">
        <w:trPr>
          <w:trHeight w:val="145"/>
        </w:trPr>
        <w:tc>
          <w:tcPr>
            <w:tcW w:w="2381" w:type="pct"/>
            <w:vMerge/>
            <w:shd w:val="clear" w:color="auto" w:fill="FFFFFF" w:themeFill="background1"/>
            <w:tcMar>
              <w:top w:w="0" w:type="dxa"/>
              <w:left w:w="108" w:type="dxa"/>
              <w:bottom w:w="0" w:type="dxa"/>
              <w:right w:w="108" w:type="dxa"/>
            </w:tcMar>
            <w:vAlign w:val="center"/>
            <w:hideMark/>
          </w:tcPr>
          <w:p w:rsidR="00C83C95" w:rsidRPr="005E5DF6" w:rsidRDefault="00C83C95" w:rsidP="00B9559D">
            <w:pPr>
              <w:spacing w:before="100" w:beforeAutospacing="1" w:after="0" w:line="240" w:lineRule="auto"/>
              <w:jc w:val="center"/>
              <w:rPr>
                <w:rFonts w:ascii="Times New Roman" w:hAnsi="Times New Roman"/>
                <w:sz w:val="24"/>
                <w:szCs w:val="24"/>
              </w:rPr>
            </w:pPr>
          </w:p>
        </w:tc>
        <w:tc>
          <w:tcPr>
            <w:tcW w:w="2619" w:type="pct"/>
            <w:shd w:val="clear" w:color="auto" w:fill="FFFFFF" w:themeFill="background1"/>
            <w:tcMar>
              <w:top w:w="0" w:type="dxa"/>
              <w:left w:w="108" w:type="dxa"/>
              <w:bottom w:w="0" w:type="dxa"/>
              <w:right w:w="108" w:type="dxa"/>
            </w:tcMar>
            <w:vAlign w:val="center"/>
            <w:hideMark/>
          </w:tcPr>
          <w:p w:rsidR="00C83C95" w:rsidRPr="005E5DF6" w:rsidRDefault="00C83C95" w:rsidP="00B9559D">
            <w:pPr>
              <w:spacing w:before="100" w:beforeAutospacing="1" w:after="0" w:line="240" w:lineRule="auto"/>
              <w:jc w:val="both"/>
              <w:rPr>
                <w:rFonts w:ascii="Times New Roman" w:hAnsi="Times New Roman"/>
                <w:sz w:val="24"/>
                <w:szCs w:val="24"/>
              </w:rPr>
            </w:pPr>
            <w:r w:rsidRPr="005E5DF6">
              <w:rPr>
                <w:rFonts w:ascii="Times New Roman" w:hAnsi="Times New Roman"/>
                <w:sz w:val="24"/>
                <w:szCs w:val="24"/>
              </w:rPr>
              <w:t>Во время каникул дети посещают ДОУ, НОД интеллектуального направления с детьми не проводится. Проводятся совместные мероприятия эстетического и оздоровительного направления – музыкальные, физкультурные, художественно-творческие. Организуются спортивные и подвижные игры, развлечения, увеличивается продолжительность прогулки.</w:t>
            </w:r>
          </w:p>
        </w:tc>
      </w:tr>
      <w:tr w:rsidR="00C83C95" w:rsidRPr="005E5DF6" w:rsidTr="009708C9">
        <w:trPr>
          <w:trHeight w:val="145"/>
        </w:trPr>
        <w:tc>
          <w:tcPr>
            <w:tcW w:w="2381" w:type="pct"/>
            <w:shd w:val="clear" w:color="auto" w:fill="FFFFFF" w:themeFill="background1"/>
            <w:tcMar>
              <w:top w:w="0" w:type="dxa"/>
              <w:left w:w="108" w:type="dxa"/>
              <w:bottom w:w="0" w:type="dxa"/>
              <w:right w:w="108" w:type="dxa"/>
            </w:tcMar>
            <w:vAlign w:val="center"/>
            <w:hideMark/>
          </w:tcPr>
          <w:p w:rsidR="00C83C95" w:rsidRPr="005E5DF6" w:rsidRDefault="00C83C95" w:rsidP="00B9559D">
            <w:pPr>
              <w:spacing w:before="100" w:beforeAutospacing="1" w:after="0" w:line="240" w:lineRule="auto"/>
              <w:jc w:val="center"/>
              <w:rPr>
                <w:rStyle w:val="ae"/>
                <w:rFonts w:ascii="Times New Roman" w:hAnsi="Times New Roman"/>
                <w:b w:val="0"/>
                <w:color w:val="000000"/>
                <w:sz w:val="24"/>
                <w:szCs w:val="24"/>
                <w:bdr w:val="none" w:sz="0" w:space="0" w:color="auto" w:frame="1"/>
                <w:shd w:val="clear" w:color="auto" w:fill="D2EAF1"/>
              </w:rPr>
            </w:pPr>
            <w:r w:rsidRPr="005E5DF6">
              <w:rPr>
                <w:rFonts w:ascii="Times New Roman" w:hAnsi="Times New Roman"/>
                <w:sz w:val="24"/>
                <w:szCs w:val="24"/>
              </w:rPr>
              <w:t>Летний оздоровительный период</w:t>
            </w:r>
          </w:p>
        </w:tc>
        <w:tc>
          <w:tcPr>
            <w:tcW w:w="2619" w:type="pct"/>
            <w:shd w:val="clear" w:color="auto" w:fill="FFFFFF" w:themeFill="background1"/>
            <w:tcMar>
              <w:top w:w="0" w:type="dxa"/>
              <w:left w:w="108" w:type="dxa"/>
              <w:bottom w:w="0" w:type="dxa"/>
              <w:right w:w="108" w:type="dxa"/>
            </w:tcMar>
            <w:vAlign w:val="center"/>
            <w:hideMark/>
          </w:tcPr>
          <w:p w:rsidR="00C83C95" w:rsidRPr="005E5DF6" w:rsidRDefault="00C83C95" w:rsidP="004B2ED2">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01.06 -31.08.201</w:t>
            </w:r>
            <w:r w:rsidR="004B2ED2">
              <w:rPr>
                <w:rFonts w:ascii="Times New Roman" w:hAnsi="Times New Roman"/>
                <w:sz w:val="24"/>
                <w:szCs w:val="24"/>
              </w:rPr>
              <w:t>8</w:t>
            </w:r>
          </w:p>
        </w:tc>
      </w:tr>
      <w:tr w:rsidR="00C83C95" w:rsidRPr="005E5DF6" w:rsidTr="009708C9">
        <w:trPr>
          <w:trHeight w:val="145"/>
        </w:trPr>
        <w:tc>
          <w:tcPr>
            <w:tcW w:w="2381" w:type="pct"/>
            <w:shd w:val="clear" w:color="auto" w:fill="FFFFFF" w:themeFill="background1"/>
            <w:tcMar>
              <w:top w:w="0" w:type="dxa"/>
              <w:left w:w="108" w:type="dxa"/>
              <w:bottom w:w="0" w:type="dxa"/>
              <w:right w:w="108" w:type="dxa"/>
            </w:tcMar>
            <w:vAlign w:val="center"/>
            <w:hideMark/>
          </w:tcPr>
          <w:p w:rsidR="00C83C95" w:rsidRPr="005E5DF6" w:rsidRDefault="00C83C95"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Продолжительность учебной нагрузки</w:t>
            </w:r>
          </w:p>
        </w:tc>
        <w:tc>
          <w:tcPr>
            <w:tcW w:w="2619" w:type="pct"/>
            <w:shd w:val="clear" w:color="auto" w:fill="FFFFFF" w:themeFill="background1"/>
            <w:tcMar>
              <w:top w:w="0" w:type="dxa"/>
              <w:left w:w="108" w:type="dxa"/>
              <w:bottom w:w="0" w:type="dxa"/>
              <w:right w:w="108" w:type="dxa"/>
            </w:tcMar>
            <w:vAlign w:val="center"/>
            <w:hideMark/>
          </w:tcPr>
          <w:p w:rsidR="00C83C95" w:rsidRPr="005E5DF6" w:rsidRDefault="00C83C95"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5 дней</w:t>
            </w:r>
          </w:p>
        </w:tc>
      </w:tr>
      <w:tr w:rsidR="009708C9" w:rsidRPr="005E5DF6" w:rsidTr="009708C9">
        <w:trPr>
          <w:trHeight w:val="145"/>
        </w:trPr>
        <w:tc>
          <w:tcPr>
            <w:tcW w:w="2381" w:type="pct"/>
            <w:shd w:val="clear" w:color="auto" w:fill="FFFFFF" w:themeFill="background1"/>
            <w:tcMar>
              <w:top w:w="0" w:type="dxa"/>
              <w:left w:w="108" w:type="dxa"/>
              <w:bottom w:w="0" w:type="dxa"/>
              <w:right w:w="108" w:type="dxa"/>
            </w:tcMar>
            <w:vAlign w:val="center"/>
            <w:hideMark/>
          </w:tcPr>
          <w:p w:rsidR="009708C9" w:rsidRPr="005E5DF6" w:rsidRDefault="009708C9"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Объем недельной нагрузки</w:t>
            </w:r>
          </w:p>
        </w:tc>
        <w:tc>
          <w:tcPr>
            <w:tcW w:w="2619" w:type="pct"/>
            <w:shd w:val="clear" w:color="auto" w:fill="FFFFFF" w:themeFill="background1"/>
            <w:tcMar>
              <w:top w:w="0" w:type="dxa"/>
              <w:left w:w="108" w:type="dxa"/>
              <w:bottom w:w="0" w:type="dxa"/>
              <w:right w:w="108" w:type="dxa"/>
            </w:tcMar>
            <w:vAlign w:val="center"/>
            <w:hideMark/>
          </w:tcPr>
          <w:p w:rsidR="009708C9" w:rsidRPr="005E5DF6" w:rsidRDefault="009708C9"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15</w:t>
            </w:r>
          </w:p>
        </w:tc>
      </w:tr>
      <w:tr w:rsidR="00C83C95" w:rsidRPr="005E5DF6" w:rsidTr="00E70F9F">
        <w:trPr>
          <w:trHeight w:val="145"/>
        </w:trPr>
        <w:tc>
          <w:tcPr>
            <w:tcW w:w="5000" w:type="pct"/>
            <w:gridSpan w:val="2"/>
            <w:shd w:val="clear" w:color="auto" w:fill="FFFFFF" w:themeFill="background1"/>
            <w:tcMar>
              <w:top w:w="0" w:type="dxa"/>
              <w:left w:w="108" w:type="dxa"/>
              <w:bottom w:w="0" w:type="dxa"/>
              <w:right w:w="108" w:type="dxa"/>
            </w:tcMar>
            <w:vAlign w:val="center"/>
            <w:hideMark/>
          </w:tcPr>
          <w:p w:rsidR="00C83C95" w:rsidRPr="005E5DF6" w:rsidRDefault="00C83C95" w:rsidP="00B9559D">
            <w:pPr>
              <w:spacing w:before="100" w:beforeAutospacing="1" w:after="0" w:line="240" w:lineRule="auto"/>
              <w:jc w:val="center"/>
              <w:rPr>
                <w:rFonts w:ascii="Times New Roman" w:hAnsi="Times New Roman"/>
                <w:b/>
                <w:sz w:val="24"/>
                <w:szCs w:val="24"/>
              </w:rPr>
            </w:pPr>
            <w:r w:rsidRPr="005E5DF6">
              <w:rPr>
                <w:rFonts w:ascii="Times New Roman" w:hAnsi="Times New Roman"/>
                <w:b/>
                <w:sz w:val="24"/>
                <w:szCs w:val="24"/>
              </w:rPr>
              <w:t>Продолжительность НОД</w:t>
            </w:r>
          </w:p>
        </w:tc>
      </w:tr>
      <w:tr w:rsidR="009708C9" w:rsidRPr="005E5DF6" w:rsidTr="009708C9">
        <w:trPr>
          <w:trHeight w:val="145"/>
        </w:trPr>
        <w:tc>
          <w:tcPr>
            <w:tcW w:w="2381" w:type="pct"/>
            <w:shd w:val="clear" w:color="auto" w:fill="FFFFFF" w:themeFill="background1"/>
            <w:tcMar>
              <w:top w:w="0" w:type="dxa"/>
              <w:left w:w="108" w:type="dxa"/>
              <w:bottom w:w="0" w:type="dxa"/>
              <w:right w:w="108" w:type="dxa"/>
            </w:tcMar>
            <w:vAlign w:val="center"/>
            <w:hideMark/>
          </w:tcPr>
          <w:p w:rsidR="009708C9" w:rsidRPr="005E5DF6" w:rsidRDefault="009708C9"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в 1-ю половину дня</w:t>
            </w:r>
          </w:p>
        </w:tc>
        <w:tc>
          <w:tcPr>
            <w:tcW w:w="2619" w:type="pct"/>
            <w:shd w:val="clear" w:color="auto" w:fill="FFFFFF" w:themeFill="background1"/>
            <w:tcMar>
              <w:top w:w="0" w:type="dxa"/>
              <w:left w:w="108" w:type="dxa"/>
              <w:bottom w:w="0" w:type="dxa"/>
              <w:right w:w="108" w:type="dxa"/>
            </w:tcMar>
            <w:vAlign w:val="center"/>
            <w:hideMark/>
          </w:tcPr>
          <w:p w:rsidR="009708C9" w:rsidRPr="005E5DF6" w:rsidRDefault="009708C9"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30 минут</w:t>
            </w:r>
          </w:p>
        </w:tc>
      </w:tr>
      <w:tr w:rsidR="009708C9" w:rsidRPr="005E5DF6" w:rsidTr="009708C9">
        <w:trPr>
          <w:trHeight w:val="145"/>
        </w:trPr>
        <w:tc>
          <w:tcPr>
            <w:tcW w:w="2381" w:type="pct"/>
            <w:shd w:val="clear" w:color="auto" w:fill="FFFFFF" w:themeFill="background1"/>
            <w:tcMar>
              <w:top w:w="0" w:type="dxa"/>
              <w:left w:w="108" w:type="dxa"/>
              <w:bottom w:w="0" w:type="dxa"/>
              <w:right w:w="108" w:type="dxa"/>
            </w:tcMar>
            <w:vAlign w:val="center"/>
            <w:hideMark/>
          </w:tcPr>
          <w:p w:rsidR="009708C9" w:rsidRPr="005E5DF6" w:rsidRDefault="009708C9"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во 2-ю половину дня</w:t>
            </w:r>
          </w:p>
        </w:tc>
        <w:tc>
          <w:tcPr>
            <w:tcW w:w="2619" w:type="pct"/>
            <w:shd w:val="clear" w:color="auto" w:fill="FFFFFF" w:themeFill="background1"/>
            <w:tcMar>
              <w:top w:w="0" w:type="dxa"/>
              <w:left w:w="108" w:type="dxa"/>
              <w:bottom w:w="0" w:type="dxa"/>
              <w:right w:w="108" w:type="dxa"/>
            </w:tcMar>
            <w:vAlign w:val="center"/>
            <w:hideMark/>
          </w:tcPr>
          <w:p w:rsidR="009708C9" w:rsidRPr="005E5DF6" w:rsidRDefault="009708C9"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30 минут</w:t>
            </w:r>
          </w:p>
        </w:tc>
      </w:tr>
      <w:tr w:rsidR="009708C9" w:rsidRPr="005E5DF6" w:rsidTr="009708C9">
        <w:trPr>
          <w:trHeight w:val="710"/>
        </w:trPr>
        <w:tc>
          <w:tcPr>
            <w:tcW w:w="2381" w:type="pct"/>
            <w:shd w:val="clear" w:color="auto" w:fill="FFFFFF" w:themeFill="background1"/>
            <w:tcMar>
              <w:top w:w="0" w:type="dxa"/>
              <w:left w:w="108" w:type="dxa"/>
              <w:bottom w:w="0" w:type="dxa"/>
              <w:right w:w="108" w:type="dxa"/>
            </w:tcMar>
            <w:vAlign w:val="center"/>
            <w:hideMark/>
          </w:tcPr>
          <w:p w:rsidR="009708C9" w:rsidRPr="005E5DF6" w:rsidRDefault="009708C9"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lastRenderedPageBreak/>
              <w:t>продолжительность перерыва между НОД</w:t>
            </w:r>
          </w:p>
        </w:tc>
        <w:tc>
          <w:tcPr>
            <w:tcW w:w="2619" w:type="pct"/>
            <w:shd w:val="clear" w:color="auto" w:fill="FFFFFF" w:themeFill="background1"/>
            <w:tcMar>
              <w:top w:w="0" w:type="dxa"/>
              <w:left w:w="108" w:type="dxa"/>
              <w:bottom w:w="0" w:type="dxa"/>
              <w:right w:w="108" w:type="dxa"/>
            </w:tcMar>
            <w:vAlign w:val="center"/>
            <w:hideMark/>
          </w:tcPr>
          <w:p w:rsidR="009708C9" w:rsidRPr="005E5DF6" w:rsidRDefault="009708C9"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10 минут</w:t>
            </w:r>
          </w:p>
        </w:tc>
      </w:tr>
      <w:tr w:rsidR="009708C9" w:rsidRPr="005E5DF6" w:rsidTr="009708C9">
        <w:trPr>
          <w:trHeight w:val="145"/>
        </w:trPr>
        <w:tc>
          <w:tcPr>
            <w:tcW w:w="2381" w:type="pct"/>
            <w:shd w:val="clear" w:color="auto" w:fill="FFFFFF" w:themeFill="background1"/>
            <w:tcMar>
              <w:top w:w="0" w:type="dxa"/>
              <w:left w:w="108" w:type="dxa"/>
              <w:bottom w:w="0" w:type="dxa"/>
              <w:right w:w="108" w:type="dxa"/>
            </w:tcMar>
            <w:vAlign w:val="center"/>
            <w:hideMark/>
          </w:tcPr>
          <w:p w:rsidR="009708C9" w:rsidRPr="005E5DF6" w:rsidRDefault="009708C9" w:rsidP="00B9559D">
            <w:pPr>
              <w:spacing w:after="0" w:line="240" w:lineRule="auto"/>
              <w:jc w:val="center"/>
              <w:rPr>
                <w:rFonts w:ascii="Times New Roman" w:hAnsi="Times New Roman"/>
                <w:sz w:val="24"/>
                <w:szCs w:val="24"/>
              </w:rPr>
            </w:pPr>
            <w:r w:rsidRPr="005E5DF6">
              <w:rPr>
                <w:rFonts w:ascii="Times New Roman" w:hAnsi="Times New Roman"/>
                <w:sz w:val="24"/>
                <w:szCs w:val="24"/>
              </w:rPr>
              <w:t>Проведение НОД</w:t>
            </w:r>
          </w:p>
        </w:tc>
        <w:tc>
          <w:tcPr>
            <w:tcW w:w="2619" w:type="pct"/>
            <w:shd w:val="clear" w:color="auto" w:fill="FFFFFF" w:themeFill="background1"/>
            <w:tcMar>
              <w:top w:w="0" w:type="dxa"/>
              <w:left w:w="108" w:type="dxa"/>
              <w:bottom w:w="0" w:type="dxa"/>
              <w:right w:w="108" w:type="dxa"/>
            </w:tcMar>
            <w:vAlign w:val="center"/>
            <w:hideMark/>
          </w:tcPr>
          <w:p w:rsidR="009708C9" w:rsidRPr="005E5DF6" w:rsidRDefault="009708C9" w:rsidP="00D8777E">
            <w:pPr>
              <w:numPr>
                <w:ilvl w:val="0"/>
                <w:numId w:val="7"/>
              </w:numPr>
              <w:tabs>
                <w:tab w:val="left" w:pos="251"/>
              </w:tabs>
              <w:spacing w:after="0" w:line="240" w:lineRule="auto"/>
              <w:rPr>
                <w:rFonts w:ascii="Times New Roman" w:hAnsi="Times New Roman"/>
                <w:sz w:val="24"/>
                <w:szCs w:val="24"/>
              </w:rPr>
            </w:pPr>
            <w:r w:rsidRPr="005E5DF6">
              <w:rPr>
                <w:rFonts w:ascii="Times New Roman" w:hAnsi="Times New Roman"/>
                <w:sz w:val="24"/>
                <w:szCs w:val="24"/>
              </w:rPr>
              <w:t>В групповом помещении;</w:t>
            </w:r>
          </w:p>
          <w:p w:rsidR="009708C9" w:rsidRPr="005E5DF6" w:rsidRDefault="009708C9" w:rsidP="00D8777E">
            <w:pPr>
              <w:numPr>
                <w:ilvl w:val="0"/>
                <w:numId w:val="7"/>
              </w:numPr>
              <w:tabs>
                <w:tab w:val="left" w:pos="251"/>
              </w:tabs>
              <w:spacing w:after="0" w:line="240" w:lineRule="auto"/>
              <w:rPr>
                <w:rFonts w:ascii="Times New Roman" w:hAnsi="Times New Roman"/>
                <w:sz w:val="24"/>
                <w:szCs w:val="24"/>
              </w:rPr>
            </w:pPr>
            <w:r w:rsidRPr="005E5DF6">
              <w:rPr>
                <w:rFonts w:ascii="Times New Roman" w:hAnsi="Times New Roman"/>
                <w:sz w:val="24"/>
                <w:szCs w:val="24"/>
              </w:rPr>
              <w:t>В комнате психологической разгрузки;</w:t>
            </w:r>
          </w:p>
          <w:p w:rsidR="009708C9" w:rsidRPr="005E5DF6" w:rsidRDefault="009708C9" w:rsidP="00D8777E">
            <w:pPr>
              <w:numPr>
                <w:ilvl w:val="0"/>
                <w:numId w:val="7"/>
              </w:numPr>
              <w:tabs>
                <w:tab w:val="left" w:pos="251"/>
              </w:tabs>
              <w:spacing w:after="0" w:line="240" w:lineRule="auto"/>
              <w:rPr>
                <w:rFonts w:ascii="Times New Roman" w:hAnsi="Times New Roman"/>
                <w:sz w:val="24"/>
                <w:szCs w:val="24"/>
              </w:rPr>
            </w:pPr>
            <w:r w:rsidRPr="005E5DF6">
              <w:rPr>
                <w:rFonts w:ascii="Times New Roman" w:hAnsi="Times New Roman"/>
                <w:sz w:val="24"/>
                <w:szCs w:val="24"/>
              </w:rPr>
              <w:t>В музыкальном зале;</w:t>
            </w:r>
          </w:p>
          <w:p w:rsidR="009708C9" w:rsidRPr="005E5DF6" w:rsidRDefault="009708C9" w:rsidP="00D8777E">
            <w:pPr>
              <w:numPr>
                <w:ilvl w:val="0"/>
                <w:numId w:val="7"/>
              </w:numPr>
              <w:tabs>
                <w:tab w:val="left" w:pos="251"/>
              </w:tabs>
              <w:spacing w:after="0" w:line="240" w:lineRule="auto"/>
              <w:rPr>
                <w:rFonts w:ascii="Times New Roman" w:hAnsi="Times New Roman"/>
                <w:sz w:val="24"/>
                <w:szCs w:val="24"/>
              </w:rPr>
            </w:pPr>
            <w:r w:rsidRPr="005E5DF6">
              <w:rPr>
                <w:rFonts w:ascii="Times New Roman" w:hAnsi="Times New Roman"/>
                <w:sz w:val="24"/>
                <w:szCs w:val="24"/>
              </w:rPr>
              <w:t>В спортивном и тренажерном зале;</w:t>
            </w:r>
          </w:p>
          <w:p w:rsidR="009708C9" w:rsidRPr="005E5DF6" w:rsidRDefault="009708C9" w:rsidP="00D8777E">
            <w:pPr>
              <w:numPr>
                <w:ilvl w:val="0"/>
                <w:numId w:val="7"/>
              </w:numPr>
              <w:tabs>
                <w:tab w:val="left" w:pos="0"/>
                <w:tab w:val="left" w:pos="251"/>
              </w:tabs>
              <w:spacing w:after="0" w:line="240" w:lineRule="auto"/>
              <w:rPr>
                <w:rFonts w:ascii="Times New Roman" w:hAnsi="Times New Roman"/>
                <w:sz w:val="24"/>
                <w:szCs w:val="24"/>
              </w:rPr>
            </w:pPr>
            <w:r w:rsidRPr="005E5DF6">
              <w:rPr>
                <w:rFonts w:ascii="Times New Roman" w:hAnsi="Times New Roman"/>
                <w:sz w:val="24"/>
                <w:szCs w:val="24"/>
              </w:rPr>
              <w:t>В летний период на воздухе</w:t>
            </w:r>
          </w:p>
        </w:tc>
      </w:tr>
      <w:tr w:rsidR="00C83C95" w:rsidRPr="005E5DF6" w:rsidTr="009708C9">
        <w:trPr>
          <w:trHeight w:val="145"/>
        </w:trPr>
        <w:tc>
          <w:tcPr>
            <w:tcW w:w="2381" w:type="pct"/>
            <w:shd w:val="clear" w:color="auto" w:fill="FFFFFF" w:themeFill="background1"/>
            <w:tcMar>
              <w:top w:w="0" w:type="dxa"/>
              <w:left w:w="108" w:type="dxa"/>
              <w:bottom w:w="0" w:type="dxa"/>
              <w:right w:w="108" w:type="dxa"/>
            </w:tcMar>
            <w:vAlign w:val="center"/>
            <w:hideMark/>
          </w:tcPr>
          <w:p w:rsidR="00C83C95" w:rsidRPr="005E5DF6" w:rsidRDefault="00C83C95" w:rsidP="00B9559D">
            <w:pPr>
              <w:spacing w:after="0" w:line="240" w:lineRule="auto"/>
              <w:jc w:val="center"/>
              <w:rPr>
                <w:rFonts w:ascii="Times New Roman" w:hAnsi="Times New Roman"/>
                <w:sz w:val="24"/>
                <w:szCs w:val="24"/>
              </w:rPr>
            </w:pPr>
            <w:r w:rsidRPr="005E5DF6">
              <w:rPr>
                <w:rFonts w:ascii="Times New Roman" w:hAnsi="Times New Roman"/>
                <w:sz w:val="24"/>
                <w:szCs w:val="24"/>
              </w:rPr>
              <w:t>Конец учебного года</w:t>
            </w:r>
          </w:p>
        </w:tc>
        <w:tc>
          <w:tcPr>
            <w:tcW w:w="2619" w:type="pct"/>
            <w:shd w:val="clear" w:color="auto" w:fill="FFFFFF" w:themeFill="background1"/>
            <w:tcMar>
              <w:top w:w="0" w:type="dxa"/>
              <w:left w:w="108" w:type="dxa"/>
              <w:bottom w:w="0" w:type="dxa"/>
              <w:right w:w="108" w:type="dxa"/>
            </w:tcMar>
            <w:vAlign w:val="center"/>
            <w:hideMark/>
          </w:tcPr>
          <w:p w:rsidR="00C83C95" w:rsidRPr="005E5DF6" w:rsidRDefault="00C83C95" w:rsidP="004B2ED2">
            <w:pPr>
              <w:spacing w:after="0" w:line="240" w:lineRule="auto"/>
              <w:jc w:val="center"/>
              <w:rPr>
                <w:rFonts w:ascii="Times New Roman" w:hAnsi="Times New Roman"/>
                <w:sz w:val="24"/>
                <w:szCs w:val="24"/>
              </w:rPr>
            </w:pPr>
            <w:r w:rsidRPr="005E5DF6">
              <w:rPr>
                <w:rFonts w:ascii="Times New Roman" w:hAnsi="Times New Roman"/>
                <w:sz w:val="24"/>
                <w:szCs w:val="24"/>
              </w:rPr>
              <w:t>31.05.201</w:t>
            </w:r>
            <w:r w:rsidR="004B2ED2">
              <w:rPr>
                <w:rFonts w:ascii="Times New Roman" w:hAnsi="Times New Roman"/>
                <w:sz w:val="24"/>
                <w:szCs w:val="24"/>
              </w:rPr>
              <w:t>8</w:t>
            </w:r>
          </w:p>
        </w:tc>
      </w:tr>
      <w:tr w:rsidR="009708C9" w:rsidRPr="005E5DF6" w:rsidTr="009708C9">
        <w:trPr>
          <w:trHeight w:val="145"/>
        </w:trPr>
        <w:tc>
          <w:tcPr>
            <w:tcW w:w="2381" w:type="pct"/>
            <w:shd w:val="clear" w:color="auto" w:fill="FFFFFF" w:themeFill="background1"/>
            <w:tcMar>
              <w:top w:w="0" w:type="dxa"/>
              <w:left w:w="108" w:type="dxa"/>
              <w:bottom w:w="0" w:type="dxa"/>
              <w:right w:w="108" w:type="dxa"/>
            </w:tcMar>
            <w:vAlign w:val="center"/>
            <w:hideMark/>
          </w:tcPr>
          <w:p w:rsidR="009708C9" w:rsidRPr="005E5DF6" w:rsidRDefault="009708C9"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Время проведения досугов</w:t>
            </w:r>
          </w:p>
        </w:tc>
        <w:tc>
          <w:tcPr>
            <w:tcW w:w="2619" w:type="pct"/>
            <w:shd w:val="clear" w:color="auto" w:fill="FFFFFF" w:themeFill="background1"/>
            <w:tcMar>
              <w:top w:w="0" w:type="dxa"/>
              <w:left w:w="108" w:type="dxa"/>
              <w:bottom w:w="0" w:type="dxa"/>
              <w:right w:w="108" w:type="dxa"/>
            </w:tcMar>
            <w:vAlign w:val="center"/>
            <w:hideMark/>
          </w:tcPr>
          <w:p w:rsidR="009708C9" w:rsidRPr="005E5DF6" w:rsidRDefault="009708C9" w:rsidP="00B9559D">
            <w:pPr>
              <w:spacing w:after="0" w:line="240" w:lineRule="auto"/>
              <w:jc w:val="center"/>
              <w:rPr>
                <w:rFonts w:ascii="Times New Roman" w:hAnsi="Times New Roman"/>
                <w:sz w:val="24"/>
                <w:szCs w:val="24"/>
              </w:rPr>
            </w:pPr>
            <w:r w:rsidRPr="005E5DF6">
              <w:rPr>
                <w:rFonts w:ascii="Times New Roman" w:hAnsi="Times New Roman"/>
                <w:sz w:val="24"/>
                <w:szCs w:val="24"/>
              </w:rPr>
              <w:t>Музыкальный досуг – 1 раз в неделю;</w:t>
            </w:r>
          </w:p>
          <w:p w:rsidR="009708C9" w:rsidRPr="005E5DF6" w:rsidRDefault="009708C9" w:rsidP="00B9559D">
            <w:pPr>
              <w:spacing w:after="0" w:line="240" w:lineRule="auto"/>
              <w:jc w:val="center"/>
              <w:rPr>
                <w:rFonts w:ascii="Times New Roman" w:hAnsi="Times New Roman"/>
                <w:sz w:val="24"/>
                <w:szCs w:val="24"/>
              </w:rPr>
            </w:pPr>
            <w:r w:rsidRPr="005E5DF6">
              <w:rPr>
                <w:rFonts w:ascii="Times New Roman" w:hAnsi="Times New Roman"/>
                <w:sz w:val="24"/>
                <w:szCs w:val="24"/>
              </w:rPr>
              <w:t>Физкультурный досуг – 2 раза в месяц</w:t>
            </w:r>
          </w:p>
        </w:tc>
      </w:tr>
      <w:tr w:rsidR="00C83C95" w:rsidRPr="005E5DF6" w:rsidTr="00E70F9F">
        <w:trPr>
          <w:trHeight w:val="145"/>
        </w:trPr>
        <w:tc>
          <w:tcPr>
            <w:tcW w:w="5000" w:type="pct"/>
            <w:gridSpan w:val="2"/>
            <w:shd w:val="clear" w:color="auto" w:fill="FFFFFF" w:themeFill="background1"/>
            <w:tcMar>
              <w:top w:w="0" w:type="dxa"/>
              <w:left w:w="108" w:type="dxa"/>
              <w:bottom w:w="0" w:type="dxa"/>
              <w:right w:w="108" w:type="dxa"/>
            </w:tcMar>
            <w:vAlign w:val="center"/>
            <w:hideMark/>
          </w:tcPr>
          <w:p w:rsidR="00C83C95" w:rsidRPr="005E5DF6" w:rsidRDefault="00C83C95" w:rsidP="00B9559D">
            <w:pPr>
              <w:spacing w:after="0" w:line="240" w:lineRule="auto"/>
              <w:jc w:val="center"/>
              <w:rPr>
                <w:rFonts w:ascii="Times New Roman" w:hAnsi="Times New Roman"/>
                <w:sz w:val="24"/>
                <w:szCs w:val="24"/>
              </w:rPr>
            </w:pPr>
            <w:r w:rsidRPr="005E5DF6">
              <w:rPr>
                <w:rStyle w:val="ae"/>
                <w:rFonts w:ascii="Times New Roman" w:hAnsi="Times New Roman"/>
                <w:color w:val="000000"/>
                <w:sz w:val="24"/>
                <w:szCs w:val="24"/>
                <w:bdr w:val="none" w:sz="0" w:space="0" w:color="auto" w:frame="1"/>
              </w:rPr>
              <w:t>Диагностический период</w:t>
            </w:r>
          </w:p>
        </w:tc>
      </w:tr>
      <w:tr w:rsidR="00C83C95" w:rsidRPr="005E5DF6" w:rsidTr="009708C9">
        <w:trPr>
          <w:trHeight w:val="156"/>
        </w:trPr>
        <w:tc>
          <w:tcPr>
            <w:tcW w:w="2381" w:type="pct"/>
            <w:shd w:val="clear" w:color="auto" w:fill="FFFFFF" w:themeFill="background1"/>
            <w:tcMar>
              <w:top w:w="0" w:type="dxa"/>
              <w:left w:w="108" w:type="dxa"/>
              <w:bottom w:w="0" w:type="dxa"/>
              <w:right w:w="108" w:type="dxa"/>
            </w:tcMar>
            <w:vAlign w:val="center"/>
            <w:hideMark/>
          </w:tcPr>
          <w:p w:rsidR="00C83C95" w:rsidRPr="005E5DF6" w:rsidRDefault="00C83C95" w:rsidP="00B9559D">
            <w:pPr>
              <w:spacing w:after="0" w:line="240" w:lineRule="auto"/>
              <w:jc w:val="center"/>
              <w:rPr>
                <w:rFonts w:ascii="Times New Roman" w:hAnsi="Times New Roman"/>
                <w:sz w:val="24"/>
                <w:szCs w:val="24"/>
              </w:rPr>
            </w:pPr>
            <w:r w:rsidRPr="005E5DF6">
              <w:rPr>
                <w:rFonts w:ascii="Times New Roman" w:hAnsi="Times New Roman"/>
                <w:sz w:val="24"/>
                <w:szCs w:val="24"/>
              </w:rPr>
              <w:t>Сроки проведения педагогической диагностики</w:t>
            </w:r>
          </w:p>
        </w:tc>
        <w:tc>
          <w:tcPr>
            <w:tcW w:w="2619" w:type="pct"/>
            <w:shd w:val="clear" w:color="auto" w:fill="FFFFFF" w:themeFill="background1"/>
            <w:tcMar>
              <w:top w:w="0" w:type="dxa"/>
              <w:left w:w="108" w:type="dxa"/>
              <w:bottom w:w="0" w:type="dxa"/>
              <w:right w:w="108" w:type="dxa"/>
            </w:tcMar>
            <w:vAlign w:val="center"/>
            <w:hideMark/>
          </w:tcPr>
          <w:p w:rsidR="00C83C95" w:rsidRPr="005E5DF6" w:rsidRDefault="00C83C95" w:rsidP="00B9559D">
            <w:pPr>
              <w:spacing w:after="0" w:line="240" w:lineRule="auto"/>
              <w:jc w:val="center"/>
              <w:rPr>
                <w:rFonts w:ascii="Times New Roman" w:hAnsi="Times New Roman"/>
                <w:sz w:val="24"/>
                <w:szCs w:val="24"/>
              </w:rPr>
            </w:pPr>
            <w:r w:rsidRPr="005E5DF6">
              <w:rPr>
                <w:rFonts w:ascii="Times New Roman" w:hAnsi="Times New Roman"/>
                <w:sz w:val="24"/>
                <w:szCs w:val="24"/>
              </w:rPr>
              <w:t>Первичная диагностика при поступлении воспитанников в ДОУ</w:t>
            </w:r>
          </w:p>
          <w:p w:rsidR="00C83C95" w:rsidRPr="005E5DF6" w:rsidRDefault="00C83C95" w:rsidP="00B9559D">
            <w:pPr>
              <w:spacing w:after="0" w:line="240" w:lineRule="auto"/>
              <w:jc w:val="center"/>
              <w:rPr>
                <w:rFonts w:ascii="Times New Roman" w:hAnsi="Times New Roman"/>
                <w:sz w:val="24"/>
                <w:szCs w:val="24"/>
              </w:rPr>
            </w:pPr>
            <w:r w:rsidRPr="005E5DF6">
              <w:rPr>
                <w:rFonts w:ascii="Times New Roman" w:hAnsi="Times New Roman"/>
                <w:sz w:val="24"/>
                <w:szCs w:val="24"/>
              </w:rPr>
              <w:t>Общая диагностика 10-25.05.2016</w:t>
            </w:r>
          </w:p>
        </w:tc>
      </w:tr>
      <w:tr w:rsidR="009708C9" w:rsidRPr="005E5DF6" w:rsidTr="009708C9">
        <w:trPr>
          <w:trHeight w:val="156"/>
        </w:trPr>
        <w:tc>
          <w:tcPr>
            <w:tcW w:w="2381" w:type="pct"/>
            <w:shd w:val="clear" w:color="auto" w:fill="FFFFFF" w:themeFill="background1"/>
            <w:tcMar>
              <w:top w:w="0" w:type="dxa"/>
              <w:left w:w="108" w:type="dxa"/>
              <w:bottom w:w="0" w:type="dxa"/>
              <w:right w:w="108" w:type="dxa"/>
            </w:tcMar>
            <w:vAlign w:val="center"/>
            <w:hideMark/>
          </w:tcPr>
          <w:p w:rsidR="009708C9" w:rsidRPr="005E5DF6" w:rsidRDefault="009708C9" w:rsidP="00B9559D">
            <w:pPr>
              <w:spacing w:before="100" w:beforeAutospacing="1" w:after="0" w:line="240" w:lineRule="auto"/>
              <w:jc w:val="center"/>
              <w:rPr>
                <w:rFonts w:ascii="Times New Roman" w:hAnsi="Times New Roman"/>
                <w:sz w:val="24"/>
                <w:szCs w:val="24"/>
              </w:rPr>
            </w:pPr>
            <w:r w:rsidRPr="005E5DF6">
              <w:rPr>
                <w:rFonts w:ascii="Times New Roman" w:hAnsi="Times New Roman"/>
                <w:sz w:val="24"/>
                <w:szCs w:val="24"/>
              </w:rPr>
              <w:t>Сроки проведения психологической диагностики</w:t>
            </w:r>
          </w:p>
        </w:tc>
        <w:tc>
          <w:tcPr>
            <w:tcW w:w="2619" w:type="pct"/>
            <w:shd w:val="clear" w:color="auto" w:fill="FFFFFF" w:themeFill="background1"/>
            <w:tcMar>
              <w:top w:w="0" w:type="dxa"/>
              <w:left w:w="108" w:type="dxa"/>
              <w:bottom w:w="0" w:type="dxa"/>
              <w:right w:w="108" w:type="dxa"/>
            </w:tcMar>
            <w:vAlign w:val="center"/>
            <w:hideMark/>
          </w:tcPr>
          <w:p w:rsidR="009708C9" w:rsidRPr="005E5DF6" w:rsidRDefault="009708C9" w:rsidP="00B9559D">
            <w:pPr>
              <w:spacing w:after="0" w:line="240" w:lineRule="auto"/>
              <w:jc w:val="center"/>
              <w:rPr>
                <w:rFonts w:ascii="Times New Roman" w:hAnsi="Times New Roman"/>
                <w:sz w:val="24"/>
                <w:szCs w:val="24"/>
              </w:rPr>
            </w:pPr>
            <w:r w:rsidRPr="005E5DF6">
              <w:rPr>
                <w:rFonts w:ascii="Times New Roman" w:hAnsi="Times New Roman"/>
                <w:sz w:val="24"/>
                <w:szCs w:val="24"/>
              </w:rPr>
              <w:t>Первичная диагностика готовности к школе 14.09-02.10.201</w:t>
            </w:r>
            <w:r>
              <w:rPr>
                <w:rFonts w:ascii="Times New Roman" w:hAnsi="Times New Roman"/>
                <w:sz w:val="24"/>
                <w:szCs w:val="24"/>
              </w:rPr>
              <w:t>7</w:t>
            </w:r>
          </w:p>
          <w:p w:rsidR="009708C9" w:rsidRPr="005E5DF6" w:rsidRDefault="009708C9" w:rsidP="009708C9">
            <w:pPr>
              <w:spacing w:after="0" w:line="240" w:lineRule="auto"/>
              <w:jc w:val="center"/>
              <w:rPr>
                <w:rFonts w:ascii="Times New Roman" w:hAnsi="Times New Roman"/>
                <w:sz w:val="24"/>
                <w:szCs w:val="24"/>
              </w:rPr>
            </w:pPr>
            <w:r w:rsidRPr="005E5DF6">
              <w:rPr>
                <w:rFonts w:ascii="Times New Roman" w:hAnsi="Times New Roman"/>
                <w:sz w:val="24"/>
                <w:szCs w:val="24"/>
              </w:rPr>
              <w:t>Диагностика готовности выпускников к школе 10-25.05.201</w:t>
            </w:r>
            <w:r>
              <w:rPr>
                <w:rFonts w:ascii="Times New Roman" w:hAnsi="Times New Roman"/>
                <w:sz w:val="24"/>
                <w:szCs w:val="24"/>
              </w:rPr>
              <w:t>8</w:t>
            </w:r>
          </w:p>
        </w:tc>
      </w:tr>
      <w:tr w:rsidR="00C83C95" w:rsidRPr="005E5DF6" w:rsidTr="009708C9">
        <w:trPr>
          <w:trHeight w:val="156"/>
        </w:trPr>
        <w:tc>
          <w:tcPr>
            <w:tcW w:w="2381" w:type="pct"/>
            <w:shd w:val="clear" w:color="auto" w:fill="FFFFFF" w:themeFill="background1"/>
            <w:tcMar>
              <w:top w:w="0" w:type="dxa"/>
              <w:left w:w="108" w:type="dxa"/>
              <w:bottom w:w="0" w:type="dxa"/>
              <w:right w:w="108" w:type="dxa"/>
            </w:tcMar>
            <w:vAlign w:val="center"/>
            <w:hideMark/>
          </w:tcPr>
          <w:p w:rsidR="00C83C95" w:rsidRPr="005E5DF6" w:rsidRDefault="00C83C95" w:rsidP="00B9559D">
            <w:pPr>
              <w:spacing w:before="100" w:beforeAutospacing="1" w:after="0" w:line="240" w:lineRule="auto"/>
              <w:jc w:val="center"/>
              <w:rPr>
                <w:rFonts w:ascii="Times New Roman" w:hAnsi="Times New Roman"/>
                <w:sz w:val="24"/>
                <w:szCs w:val="24"/>
              </w:rPr>
            </w:pPr>
            <w:r w:rsidRPr="005E5DF6">
              <w:rPr>
                <w:rStyle w:val="ae"/>
                <w:rFonts w:ascii="Times New Roman" w:hAnsi="Times New Roman"/>
                <w:color w:val="000000"/>
                <w:sz w:val="24"/>
                <w:szCs w:val="24"/>
                <w:bdr w:val="none" w:sz="0" w:space="0" w:color="auto" w:frame="1"/>
              </w:rPr>
              <w:t>Праздничные (нерабочие) дни</w:t>
            </w:r>
          </w:p>
        </w:tc>
        <w:tc>
          <w:tcPr>
            <w:tcW w:w="2619" w:type="pct"/>
            <w:shd w:val="clear" w:color="auto" w:fill="FFFFFF" w:themeFill="background1"/>
            <w:tcMar>
              <w:top w:w="0" w:type="dxa"/>
              <w:left w:w="108" w:type="dxa"/>
              <w:bottom w:w="0" w:type="dxa"/>
              <w:right w:w="108" w:type="dxa"/>
            </w:tcMar>
            <w:vAlign w:val="center"/>
            <w:hideMark/>
          </w:tcPr>
          <w:p w:rsidR="00C83C95" w:rsidRPr="005E5DF6" w:rsidRDefault="00C83C95" w:rsidP="009708C9">
            <w:pPr>
              <w:spacing w:after="0" w:line="240" w:lineRule="auto"/>
              <w:jc w:val="center"/>
              <w:rPr>
                <w:rFonts w:ascii="Times New Roman" w:hAnsi="Times New Roman"/>
                <w:sz w:val="24"/>
                <w:szCs w:val="24"/>
              </w:rPr>
            </w:pPr>
            <w:r w:rsidRPr="005E5DF6">
              <w:rPr>
                <w:rFonts w:ascii="Times New Roman" w:hAnsi="Times New Roman"/>
                <w:sz w:val="24"/>
                <w:szCs w:val="24"/>
              </w:rPr>
              <w:t>В соответствии с производственным календарем на 201</w:t>
            </w:r>
            <w:r w:rsidR="004B2ED2">
              <w:rPr>
                <w:rFonts w:ascii="Times New Roman" w:hAnsi="Times New Roman"/>
                <w:sz w:val="24"/>
                <w:szCs w:val="24"/>
              </w:rPr>
              <w:t>7</w:t>
            </w:r>
            <w:r w:rsidRPr="005E5DF6">
              <w:rPr>
                <w:rFonts w:ascii="Times New Roman" w:hAnsi="Times New Roman"/>
                <w:sz w:val="24"/>
                <w:szCs w:val="24"/>
              </w:rPr>
              <w:t xml:space="preserve"> – 201</w:t>
            </w:r>
            <w:r w:rsidR="004B2ED2">
              <w:rPr>
                <w:rFonts w:ascii="Times New Roman" w:hAnsi="Times New Roman"/>
                <w:sz w:val="24"/>
                <w:szCs w:val="24"/>
              </w:rPr>
              <w:t>8</w:t>
            </w:r>
            <w:r w:rsidRPr="005E5DF6">
              <w:rPr>
                <w:rFonts w:ascii="Times New Roman" w:hAnsi="Times New Roman"/>
                <w:sz w:val="24"/>
                <w:szCs w:val="24"/>
              </w:rPr>
              <w:t xml:space="preserve"> </w:t>
            </w:r>
          </w:p>
        </w:tc>
      </w:tr>
    </w:tbl>
    <w:p w:rsidR="00B50F3D" w:rsidRPr="006908E0" w:rsidRDefault="00B50F3D" w:rsidP="00B50F3D">
      <w:pPr>
        <w:pStyle w:val="a3"/>
        <w:spacing w:after="0" w:line="240" w:lineRule="auto"/>
        <w:ind w:left="0"/>
        <w:jc w:val="center"/>
        <w:rPr>
          <w:rFonts w:ascii="Times New Roman" w:hAnsi="Times New Roman" w:cs="Times New Roman"/>
          <w:b/>
          <w:sz w:val="24"/>
          <w:szCs w:val="24"/>
        </w:rPr>
      </w:pPr>
      <w:r w:rsidRPr="006908E0">
        <w:rPr>
          <w:rFonts w:ascii="Times New Roman" w:hAnsi="Times New Roman" w:cs="Times New Roman"/>
          <w:b/>
          <w:sz w:val="24"/>
          <w:szCs w:val="24"/>
        </w:rPr>
        <w:t>Модель физического воспитания</w:t>
      </w:r>
    </w:p>
    <w:p w:rsidR="00B50F3D" w:rsidRPr="006908E0" w:rsidRDefault="00B50F3D" w:rsidP="00B50F3D">
      <w:pPr>
        <w:spacing w:after="0" w:line="240" w:lineRule="auto"/>
        <w:jc w:val="center"/>
        <w:rPr>
          <w:rFonts w:ascii="Times New Roman" w:hAnsi="Times New Roman" w:cs="Times New Roman"/>
          <w:b/>
          <w:sz w:val="24"/>
          <w:szCs w:val="24"/>
        </w:rPr>
      </w:pPr>
    </w:p>
    <w:tbl>
      <w:tblPr>
        <w:tblStyle w:val="a4"/>
        <w:tblW w:w="0" w:type="auto"/>
        <w:tblLook w:val="04A0" w:firstRow="1" w:lastRow="0" w:firstColumn="1" w:lastColumn="0" w:noHBand="0" w:noVBand="1"/>
      </w:tblPr>
      <w:tblGrid>
        <w:gridCol w:w="5353"/>
        <w:gridCol w:w="4218"/>
      </w:tblGrid>
      <w:tr w:rsidR="009708C9" w:rsidRPr="006908E0" w:rsidTr="009708C9">
        <w:tc>
          <w:tcPr>
            <w:tcW w:w="5353" w:type="dxa"/>
          </w:tcPr>
          <w:p w:rsidR="009708C9" w:rsidRPr="006908E0" w:rsidRDefault="009708C9" w:rsidP="00B9559D">
            <w:pPr>
              <w:jc w:val="center"/>
              <w:rPr>
                <w:rFonts w:ascii="Times New Roman" w:hAnsi="Times New Roman" w:cs="Times New Roman"/>
                <w:b/>
                <w:sz w:val="24"/>
                <w:szCs w:val="24"/>
              </w:rPr>
            </w:pPr>
            <w:r w:rsidRPr="006908E0">
              <w:rPr>
                <w:rFonts w:ascii="Times New Roman" w:hAnsi="Times New Roman" w:cs="Times New Roman"/>
                <w:b/>
                <w:sz w:val="24"/>
                <w:szCs w:val="24"/>
              </w:rPr>
              <w:t xml:space="preserve">Формы </w:t>
            </w:r>
          </w:p>
          <w:p w:rsidR="009708C9" w:rsidRPr="006908E0" w:rsidRDefault="009708C9" w:rsidP="00B9559D">
            <w:pPr>
              <w:jc w:val="center"/>
              <w:rPr>
                <w:rFonts w:ascii="Times New Roman" w:hAnsi="Times New Roman" w:cs="Times New Roman"/>
                <w:b/>
                <w:sz w:val="24"/>
                <w:szCs w:val="24"/>
              </w:rPr>
            </w:pPr>
            <w:r w:rsidRPr="006908E0">
              <w:rPr>
                <w:rFonts w:ascii="Times New Roman" w:hAnsi="Times New Roman" w:cs="Times New Roman"/>
                <w:b/>
                <w:sz w:val="24"/>
                <w:szCs w:val="24"/>
              </w:rPr>
              <w:t>организации</w:t>
            </w:r>
          </w:p>
        </w:tc>
        <w:tc>
          <w:tcPr>
            <w:tcW w:w="4218" w:type="dxa"/>
          </w:tcPr>
          <w:p w:rsidR="009708C9" w:rsidRPr="006908E0" w:rsidRDefault="009708C9" w:rsidP="00B9559D">
            <w:pPr>
              <w:jc w:val="center"/>
              <w:rPr>
                <w:rFonts w:ascii="Times New Roman" w:hAnsi="Times New Roman" w:cs="Times New Roman"/>
                <w:b/>
                <w:sz w:val="24"/>
                <w:szCs w:val="24"/>
              </w:rPr>
            </w:pPr>
            <w:r w:rsidRPr="006908E0">
              <w:rPr>
                <w:rFonts w:ascii="Times New Roman" w:hAnsi="Times New Roman" w:cs="Times New Roman"/>
                <w:b/>
                <w:sz w:val="24"/>
                <w:szCs w:val="24"/>
              </w:rPr>
              <w:t>Подготовительная группа</w:t>
            </w:r>
          </w:p>
        </w:tc>
      </w:tr>
      <w:tr w:rsidR="00B50F3D" w:rsidRPr="006908E0" w:rsidTr="00B9559D">
        <w:tc>
          <w:tcPr>
            <w:tcW w:w="9571" w:type="dxa"/>
            <w:gridSpan w:val="2"/>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1. Физкультурно-оздоровительные мероприятия в ходе выполнения режимных моментов деятельности ДОУ</w:t>
            </w:r>
          </w:p>
        </w:tc>
      </w:tr>
      <w:tr w:rsidR="009708C9" w:rsidRPr="006908E0" w:rsidTr="009708C9">
        <w:tc>
          <w:tcPr>
            <w:tcW w:w="5353" w:type="dxa"/>
          </w:tcPr>
          <w:p w:rsidR="009708C9" w:rsidRPr="006908E0" w:rsidRDefault="009708C9"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1.1. Утренняя гимнастика </w:t>
            </w:r>
          </w:p>
        </w:tc>
        <w:tc>
          <w:tcPr>
            <w:tcW w:w="4218" w:type="dxa"/>
          </w:tcPr>
          <w:p w:rsidR="009708C9" w:rsidRPr="006908E0" w:rsidRDefault="009708C9" w:rsidP="009708C9">
            <w:pPr>
              <w:jc w:val="center"/>
              <w:rPr>
                <w:rFonts w:ascii="Times New Roman" w:hAnsi="Times New Roman" w:cs="Times New Roman"/>
                <w:sz w:val="24"/>
                <w:szCs w:val="24"/>
              </w:rPr>
            </w:pPr>
            <w:r w:rsidRPr="006908E0">
              <w:rPr>
                <w:rFonts w:ascii="Times New Roman" w:hAnsi="Times New Roman" w:cs="Times New Roman"/>
                <w:sz w:val="24"/>
                <w:szCs w:val="24"/>
              </w:rPr>
              <w:t>Ежедневно 10 минут</w:t>
            </w:r>
          </w:p>
        </w:tc>
      </w:tr>
      <w:tr w:rsidR="00B50F3D" w:rsidRPr="006908E0" w:rsidTr="009708C9">
        <w:tc>
          <w:tcPr>
            <w:tcW w:w="5353"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1.2. Физкультминутки</w:t>
            </w:r>
          </w:p>
        </w:tc>
        <w:tc>
          <w:tcPr>
            <w:tcW w:w="4218"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Ежедневно по мере необходимости (до 3-х минут)</w:t>
            </w:r>
          </w:p>
        </w:tc>
      </w:tr>
      <w:tr w:rsidR="009708C9" w:rsidRPr="006908E0" w:rsidTr="009708C9">
        <w:tc>
          <w:tcPr>
            <w:tcW w:w="5353" w:type="dxa"/>
          </w:tcPr>
          <w:p w:rsidR="009708C9" w:rsidRPr="006908E0" w:rsidRDefault="009708C9"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1.3. Игры и физические упражнения на прогулке </w:t>
            </w:r>
          </w:p>
        </w:tc>
        <w:tc>
          <w:tcPr>
            <w:tcW w:w="4218" w:type="dxa"/>
            <w:vAlign w:val="center"/>
          </w:tcPr>
          <w:p w:rsidR="009708C9" w:rsidRPr="006908E0" w:rsidRDefault="009708C9" w:rsidP="009708C9">
            <w:pPr>
              <w:jc w:val="center"/>
              <w:rPr>
                <w:rFonts w:ascii="Times New Roman" w:hAnsi="Times New Roman" w:cs="Times New Roman"/>
                <w:sz w:val="24"/>
                <w:szCs w:val="24"/>
              </w:rPr>
            </w:pPr>
            <w:r w:rsidRPr="006908E0">
              <w:rPr>
                <w:rFonts w:ascii="Times New Roman" w:hAnsi="Times New Roman" w:cs="Times New Roman"/>
                <w:sz w:val="24"/>
                <w:szCs w:val="24"/>
              </w:rPr>
              <w:t>Ежедневно</w:t>
            </w:r>
            <w:r>
              <w:rPr>
                <w:rFonts w:ascii="Times New Roman" w:hAnsi="Times New Roman" w:cs="Times New Roman"/>
                <w:sz w:val="24"/>
                <w:szCs w:val="24"/>
              </w:rPr>
              <w:t xml:space="preserve"> </w:t>
            </w:r>
            <w:r w:rsidRPr="006908E0">
              <w:rPr>
                <w:rFonts w:ascii="Times New Roman" w:hAnsi="Times New Roman" w:cs="Times New Roman"/>
                <w:sz w:val="24"/>
                <w:szCs w:val="24"/>
              </w:rPr>
              <w:t>20-30 минут</w:t>
            </w:r>
          </w:p>
        </w:tc>
      </w:tr>
      <w:tr w:rsidR="00B50F3D" w:rsidRPr="006908E0" w:rsidTr="009708C9">
        <w:tc>
          <w:tcPr>
            <w:tcW w:w="5353"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1.4 Закаливающие </w:t>
            </w:r>
          </w:p>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процедуры </w:t>
            </w:r>
          </w:p>
        </w:tc>
        <w:tc>
          <w:tcPr>
            <w:tcW w:w="4218"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Ежедневно после дневного сна</w:t>
            </w:r>
          </w:p>
        </w:tc>
      </w:tr>
      <w:tr w:rsidR="00B50F3D" w:rsidRPr="006908E0" w:rsidTr="009708C9">
        <w:tc>
          <w:tcPr>
            <w:tcW w:w="5353"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1.5 Дыхательная </w:t>
            </w:r>
          </w:p>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гимнастика</w:t>
            </w:r>
          </w:p>
        </w:tc>
        <w:tc>
          <w:tcPr>
            <w:tcW w:w="4218"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Ежедневно после дневного сна</w:t>
            </w:r>
          </w:p>
        </w:tc>
      </w:tr>
      <w:tr w:rsidR="009708C9" w:rsidRPr="006908E0" w:rsidTr="009708C9">
        <w:tc>
          <w:tcPr>
            <w:tcW w:w="5353" w:type="dxa"/>
          </w:tcPr>
          <w:p w:rsidR="009708C9" w:rsidRPr="006908E0" w:rsidRDefault="009708C9"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1.6. Занятия на тренажерах, спортивные упражнения </w:t>
            </w:r>
          </w:p>
        </w:tc>
        <w:tc>
          <w:tcPr>
            <w:tcW w:w="4218" w:type="dxa"/>
            <w:vAlign w:val="center"/>
          </w:tcPr>
          <w:p w:rsidR="009708C9" w:rsidRPr="006908E0" w:rsidRDefault="009708C9" w:rsidP="00B9559D">
            <w:pPr>
              <w:jc w:val="center"/>
              <w:rPr>
                <w:rFonts w:ascii="Times New Roman" w:hAnsi="Times New Roman" w:cs="Times New Roman"/>
                <w:sz w:val="24"/>
                <w:szCs w:val="24"/>
              </w:rPr>
            </w:pPr>
            <w:r w:rsidRPr="006908E0">
              <w:rPr>
                <w:rFonts w:ascii="Times New Roman" w:hAnsi="Times New Roman" w:cs="Times New Roman"/>
                <w:sz w:val="24"/>
                <w:szCs w:val="24"/>
              </w:rPr>
              <w:t>1-2 раза в неделю 25-30 минут</w:t>
            </w:r>
          </w:p>
        </w:tc>
      </w:tr>
      <w:tr w:rsidR="00B50F3D" w:rsidRPr="006908E0" w:rsidTr="00B9559D">
        <w:tc>
          <w:tcPr>
            <w:tcW w:w="9571" w:type="dxa"/>
            <w:gridSpan w:val="2"/>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b/>
                <w:sz w:val="24"/>
                <w:szCs w:val="24"/>
              </w:rPr>
              <w:t>2. Физкультурные занятия</w:t>
            </w:r>
          </w:p>
        </w:tc>
      </w:tr>
      <w:tr w:rsidR="009708C9" w:rsidRPr="006908E0" w:rsidTr="009708C9">
        <w:tc>
          <w:tcPr>
            <w:tcW w:w="5353" w:type="dxa"/>
          </w:tcPr>
          <w:p w:rsidR="009708C9" w:rsidRPr="006908E0" w:rsidRDefault="009708C9"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2.1 Физкультурные </w:t>
            </w:r>
          </w:p>
          <w:p w:rsidR="009708C9" w:rsidRPr="006908E0" w:rsidRDefault="009708C9"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занятия в спортивном зале </w:t>
            </w:r>
          </w:p>
        </w:tc>
        <w:tc>
          <w:tcPr>
            <w:tcW w:w="4218" w:type="dxa"/>
            <w:vAlign w:val="center"/>
          </w:tcPr>
          <w:p w:rsidR="009708C9" w:rsidRPr="006908E0" w:rsidRDefault="009708C9" w:rsidP="009708C9">
            <w:pPr>
              <w:jc w:val="center"/>
              <w:rPr>
                <w:rFonts w:ascii="Times New Roman" w:hAnsi="Times New Roman" w:cs="Times New Roman"/>
                <w:sz w:val="24"/>
                <w:szCs w:val="24"/>
              </w:rPr>
            </w:pPr>
            <w:r w:rsidRPr="006908E0">
              <w:rPr>
                <w:rFonts w:ascii="Times New Roman" w:hAnsi="Times New Roman" w:cs="Times New Roman"/>
                <w:sz w:val="24"/>
                <w:szCs w:val="24"/>
              </w:rPr>
              <w:t>2 раза в неделю по</w:t>
            </w:r>
            <w:r>
              <w:rPr>
                <w:rFonts w:ascii="Times New Roman" w:hAnsi="Times New Roman" w:cs="Times New Roman"/>
                <w:sz w:val="24"/>
                <w:szCs w:val="24"/>
              </w:rPr>
              <w:t xml:space="preserve"> </w:t>
            </w:r>
            <w:r w:rsidRPr="006908E0">
              <w:rPr>
                <w:rFonts w:ascii="Times New Roman" w:hAnsi="Times New Roman" w:cs="Times New Roman"/>
                <w:sz w:val="24"/>
                <w:szCs w:val="24"/>
              </w:rPr>
              <w:t>30 минут</w:t>
            </w:r>
          </w:p>
        </w:tc>
      </w:tr>
      <w:tr w:rsidR="009708C9" w:rsidRPr="006908E0" w:rsidTr="009708C9">
        <w:tc>
          <w:tcPr>
            <w:tcW w:w="5353" w:type="dxa"/>
          </w:tcPr>
          <w:p w:rsidR="009708C9" w:rsidRPr="006908E0" w:rsidRDefault="009708C9"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2.3 Физкультурные </w:t>
            </w:r>
          </w:p>
          <w:p w:rsidR="009708C9" w:rsidRPr="006908E0" w:rsidRDefault="009708C9"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занятия на свежем воздухе </w:t>
            </w:r>
          </w:p>
        </w:tc>
        <w:tc>
          <w:tcPr>
            <w:tcW w:w="4218" w:type="dxa"/>
            <w:vAlign w:val="center"/>
          </w:tcPr>
          <w:p w:rsidR="009708C9" w:rsidRPr="006908E0" w:rsidRDefault="009708C9" w:rsidP="009708C9">
            <w:pPr>
              <w:jc w:val="center"/>
              <w:rPr>
                <w:rFonts w:ascii="Times New Roman" w:hAnsi="Times New Roman" w:cs="Times New Roman"/>
                <w:sz w:val="24"/>
                <w:szCs w:val="24"/>
              </w:rPr>
            </w:pPr>
            <w:r>
              <w:rPr>
                <w:rFonts w:ascii="Times New Roman" w:hAnsi="Times New Roman" w:cs="Times New Roman"/>
                <w:sz w:val="24"/>
                <w:szCs w:val="24"/>
              </w:rPr>
              <w:t xml:space="preserve">1 раз в неделю </w:t>
            </w:r>
            <w:r w:rsidRPr="006908E0">
              <w:rPr>
                <w:rFonts w:ascii="Times New Roman" w:hAnsi="Times New Roman" w:cs="Times New Roman"/>
                <w:sz w:val="24"/>
                <w:szCs w:val="24"/>
              </w:rPr>
              <w:t>30</w:t>
            </w:r>
            <w:r>
              <w:rPr>
                <w:rFonts w:ascii="Times New Roman" w:hAnsi="Times New Roman" w:cs="Times New Roman"/>
                <w:sz w:val="24"/>
                <w:szCs w:val="24"/>
              </w:rPr>
              <w:t xml:space="preserve"> </w:t>
            </w:r>
            <w:r w:rsidRPr="006908E0">
              <w:rPr>
                <w:rFonts w:ascii="Times New Roman" w:hAnsi="Times New Roman" w:cs="Times New Roman"/>
                <w:sz w:val="24"/>
                <w:szCs w:val="24"/>
              </w:rPr>
              <w:t>минут</w:t>
            </w:r>
          </w:p>
        </w:tc>
      </w:tr>
      <w:tr w:rsidR="00B50F3D" w:rsidRPr="006908E0" w:rsidTr="00B9559D">
        <w:tc>
          <w:tcPr>
            <w:tcW w:w="9571" w:type="dxa"/>
            <w:gridSpan w:val="2"/>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b/>
                <w:sz w:val="24"/>
                <w:szCs w:val="24"/>
              </w:rPr>
              <w:t>3.Спортивный досуг</w:t>
            </w:r>
          </w:p>
        </w:tc>
      </w:tr>
      <w:tr w:rsidR="00B50F3D" w:rsidRPr="006908E0" w:rsidTr="009708C9">
        <w:tc>
          <w:tcPr>
            <w:tcW w:w="5353"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3.1 Самостоятельная двигательная деятельность </w:t>
            </w:r>
          </w:p>
        </w:tc>
        <w:tc>
          <w:tcPr>
            <w:tcW w:w="4218"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Ежедневно под руководством воспитателя (продолжительность определяется в соответствии с индивидуальными особенностями ребенка)</w:t>
            </w:r>
          </w:p>
        </w:tc>
      </w:tr>
      <w:tr w:rsidR="009708C9" w:rsidRPr="006908E0" w:rsidTr="009708C9">
        <w:tc>
          <w:tcPr>
            <w:tcW w:w="5353" w:type="dxa"/>
          </w:tcPr>
          <w:p w:rsidR="009708C9" w:rsidRPr="006908E0" w:rsidRDefault="009708C9"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3.2 Спортивные праздники </w:t>
            </w:r>
          </w:p>
        </w:tc>
        <w:tc>
          <w:tcPr>
            <w:tcW w:w="4218" w:type="dxa"/>
            <w:vAlign w:val="center"/>
          </w:tcPr>
          <w:p w:rsidR="009708C9" w:rsidRPr="006908E0" w:rsidRDefault="009708C9" w:rsidP="00B9559D">
            <w:pPr>
              <w:jc w:val="center"/>
              <w:rPr>
                <w:rFonts w:ascii="Times New Roman" w:hAnsi="Times New Roman" w:cs="Times New Roman"/>
                <w:sz w:val="24"/>
                <w:szCs w:val="24"/>
              </w:rPr>
            </w:pPr>
            <w:r w:rsidRPr="006908E0">
              <w:rPr>
                <w:rFonts w:ascii="Times New Roman" w:hAnsi="Times New Roman" w:cs="Times New Roman"/>
                <w:sz w:val="24"/>
                <w:szCs w:val="24"/>
              </w:rPr>
              <w:t>2 раза в год</w:t>
            </w:r>
          </w:p>
        </w:tc>
      </w:tr>
      <w:tr w:rsidR="00B50F3D" w:rsidRPr="006908E0" w:rsidTr="009708C9">
        <w:tc>
          <w:tcPr>
            <w:tcW w:w="5353"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3.3 Физкультурные </w:t>
            </w:r>
          </w:p>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досуги и развлечения </w:t>
            </w:r>
          </w:p>
        </w:tc>
        <w:tc>
          <w:tcPr>
            <w:tcW w:w="4218"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lastRenderedPageBreak/>
              <w:t>1 раз в месяц</w:t>
            </w:r>
          </w:p>
        </w:tc>
      </w:tr>
      <w:tr w:rsidR="00B50F3D" w:rsidRPr="006908E0" w:rsidTr="009708C9">
        <w:tc>
          <w:tcPr>
            <w:tcW w:w="5353"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3.4 Дни здоровья</w:t>
            </w:r>
          </w:p>
        </w:tc>
        <w:tc>
          <w:tcPr>
            <w:tcW w:w="4218"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1 раз в квартал</w:t>
            </w:r>
          </w:p>
        </w:tc>
      </w:tr>
    </w:tbl>
    <w:p w:rsidR="000E4B92" w:rsidRDefault="000E4B92" w:rsidP="000E4B92">
      <w:pPr>
        <w:pStyle w:val="Default"/>
        <w:jc w:val="both"/>
        <w:rPr>
          <w:b/>
          <w:bCs/>
          <w:sz w:val="23"/>
          <w:szCs w:val="23"/>
        </w:rPr>
      </w:pPr>
    </w:p>
    <w:p w:rsidR="0001177D" w:rsidRDefault="001B01D1" w:rsidP="001B01D1">
      <w:pPr>
        <w:autoSpaceDE w:val="0"/>
        <w:autoSpaceDN w:val="0"/>
        <w:adjustRightInd w:val="0"/>
        <w:spacing w:after="0" w:line="240" w:lineRule="auto"/>
        <w:jc w:val="center"/>
        <w:rPr>
          <w:rFonts w:ascii="Times New Roman" w:hAnsi="Times New Roman" w:cs="Times New Roman"/>
          <w:b/>
          <w:bCs/>
          <w:sz w:val="28"/>
          <w:szCs w:val="28"/>
        </w:rPr>
      </w:pPr>
      <w:r w:rsidRPr="0001177D">
        <w:rPr>
          <w:rFonts w:ascii="Times New Roman" w:hAnsi="Times New Roman" w:cs="Times New Roman"/>
          <w:b/>
          <w:bCs/>
          <w:sz w:val="28"/>
          <w:szCs w:val="32"/>
        </w:rPr>
        <w:t>3</w:t>
      </w:r>
      <w:r w:rsidRPr="0001177D">
        <w:rPr>
          <w:rFonts w:ascii="Times New Roman" w:hAnsi="Times New Roman" w:cs="Times New Roman"/>
          <w:b/>
          <w:bCs/>
          <w:sz w:val="28"/>
          <w:szCs w:val="28"/>
        </w:rPr>
        <w:t>.</w:t>
      </w:r>
      <w:r w:rsidR="00E70F9F">
        <w:rPr>
          <w:rFonts w:ascii="Times New Roman" w:hAnsi="Times New Roman" w:cs="Times New Roman"/>
          <w:b/>
          <w:bCs/>
          <w:sz w:val="28"/>
          <w:szCs w:val="28"/>
        </w:rPr>
        <w:t>7.</w:t>
      </w:r>
      <w:r w:rsidRPr="0001177D">
        <w:rPr>
          <w:rFonts w:ascii="Times New Roman" w:hAnsi="Times New Roman" w:cs="Times New Roman"/>
          <w:b/>
          <w:bCs/>
          <w:sz w:val="28"/>
          <w:szCs w:val="28"/>
        </w:rPr>
        <w:t xml:space="preserve"> Перспективы работы по совершенствованию и развитию </w:t>
      </w:r>
    </w:p>
    <w:p w:rsidR="0001177D" w:rsidRDefault="001B01D1" w:rsidP="001B01D1">
      <w:pPr>
        <w:autoSpaceDE w:val="0"/>
        <w:autoSpaceDN w:val="0"/>
        <w:adjustRightInd w:val="0"/>
        <w:spacing w:after="0" w:line="240" w:lineRule="auto"/>
        <w:jc w:val="center"/>
        <w:rPr>
          <w:rFonts w:ascii="Times New Roman" w:hAnsi="Times New Roman" w:cs="Times New Roman"/>
          <w:b/>
          <w:bCs/>
          <w:sz w:val="28"/>
          <w:szCs w:val="28"/>
        </w:rPr>
      </w:pPr>
      <w:r w:rsidRPr="0001177D">
        <w:rPr>
          <w:rFonts w:ascii="Times New Roman" w:hAnsi="Times New Roman" w:cs="Times New Roman"/>
          <w:b/>
          <w:bCs/>
          <w:sz w:val="28"/>
          <w:szCs w:val="28"/>
        </w:rPr>
        <w:t xml:space="preserve">содержания Программы и обеспечивающих ее реализацию </w:t>
      </w:r>
    </w:p>
    <w:p w:rsidR="001B01D1" w:rsidRDefault="001B01D1" w:rsidP="00E70F9F">
      <w:pPr>
        <w:autoSpaceDE w:val="0"/>
        <w:autoSpaceDN w:val="0"/>
        <w:adjustRightInd w:val="0"/>
        <w:spacing w:after="0" w:line="240" w:lineRule="auto"/>
        <w:jc w:val="center"/>
        <w:rPr>
          <w:rFonts w:ascii="Times New Roman" w:hAnsi="Times New Roman" w:cs="Times New Roman"/>
          <w:b/>
          <w:bCs/>
          <w:sz w:val="28"/>
          <w:szCs w:val="28"/>
        </w:rPr>
      </w:pPr>
      <w:r w:rsidRPr="0001177D">
        <w:rPr>
          <w:rFonts w:ascii="Times New Roman" w:hAnsi="Times New Roman" w:cs="Times New Roman"/>
          <w:b/>
          <w:bCs/>
          <w:sz w:val="28"/>
          <w:szCs w:val="28"/>
        </w:rPr>
        <w:t>нормативно-правовых, финансовых, научно-методических, кадровых, информационных и материально-технических ресурсов</w:t>
      </w:r>
    </w:p>
    <w:p w:rsidR="006D386A" w:rsidRPr="00693E57" w:rsidRDefault="006D386A" w:rsidP="00E70F9F">
      <w:pPr>
        <w:autoSpaceDE w:val="0"/>
        <w:autoSpaceDN w:val="0"/>
        <w:adjustRightInd w:val="0"/>
        <w:spacing w:after="0" w:line="240" w:lineRule="auto"/>
        <w:rPr>
          <w:rFonts w:ascii="Times New Roman" w:hAnsi="Times New Roman" w:cs="Times New Roman"/>
          <w:b/>
          <w:bCs/>
          <w:sz w:val="24"/>
          <w:szCs w:val="28"/>
        </w:rPr>
      </w:pPr>
    </w:p>
    <w:p w:rsidR="00E70F9F" w:rsidRPr="00693E57" w:rsidRDefault="00E70F9F" w:rsidP="00E70F9F">
      <w:pPr>
        <w:autoSpaceDE w:val="0"/>
        <w:autoSpaceDN w:val="0"/>
        <w:adjustRightInd w:val="0"/>
        <w:spacing w:after="0" w:line="240" w:lineRule="auto"/>
        <w:rPr>
          <w:rFonts w:ascii="Times New Roman" w:hAnsi="Times New Roman" w:cs="Times New Roman"/>
          <w:bCs/>
          <w:sz w:val="24"/>
          <w:szCs w:val="28"/>
        </w:rPr>
      </w:pPr>
      <w:r w:rsidRPr="00693E57">
        <w:rPr>
          <w:rFonts w:ascii="Times New Roman" w:hAnsi="Times New Roman" w:cs="Times New Roman"/>
          <w:b/>
          <w:bCs/>
          <w:sz w:val="24"/>
          <w:szCs w:val="28"/>
        </w:rPr>
        <w:t xml:space="preserve"> </w:t>
      </w:r>
      <w:r w:rsidRPr="00693E57">
        <w:rPr>
          <w:rFonts w:ascii="Times New Roman" w:hAnsi="Times New Roman" w:cs="Times New Roman"/>
          <w:bCs/>
          <w:sz w:val="24"/>
          <w:szCs w:val="28"/>
        </w:rPr>
        <w:t>- Пополнить уголок ре</w:t>
      </w:r>
      <w:r w:rsidR="006D386A" w:rsidRPr="00693E57">
        <w:rPr>
          <w:rFonts w:ascii="Times New Roman" w:hAnsi="Times New Roman" w:cs="Times New Roman"/>
          <w:bCs/>
          <w:sz w:val="24"/>
          <w:szCs w:val="28"/>
        </w:rPr>
        <w:t>чевого развития дидактическими играми</w:t>
      </w:r>
    </w:p>
    <w:p w:rsidR="006D386A" w:rsidRPr="00693E57" w:rsidRDefault="006D386A" w:rsidP="00E70F9F">
      <w:pPr>
        <w:autoSpaceDE w:val="0"/>
        <w:autoSpaceDN w:val="0"/>
        <w:adjustRightInd w:val="0"/>
        <w:spacing w:after="0" w:line="240" w:lineRule="auto"/>
        <w:rPr>
          <w:rFonts w:ascii="Times New Roman" w:hAnsi="Times New Roman" w:cs="Times New Roman"/>
          <w:bCs/>
          <w:sz w:val="24"/>
          <w:szCs w:val="28"/>
        </w:rPr>
      </w:pPr>
      <w:r w:rsidRPr="00693E57">
        <w:rPr>
          <w:rFonts w:ascii="Times New Roman" w:hAnsi="Times New Roman" w:cs="Times New Roman"/>
          <w:bCs/>
          <w:sz w:val="24"/>
          <w:szCs w:val="28"/>
        </w:rPr>
        <w:t xml:space="preserve"> - Продолжить работу преемственности  «Детский сад – семья»</w:t>
      </w:r>
    </w:p>
    <w:p w:rsidR="006D386A" w:rsidRPr="00693E57" w:rsidRDefault="006D386A" w:rsidP="00E70F9F">
      <w:pPr>
        <w:autoSpaceDE w:val="0"/>
        <w:autoSpaceDN w:val="0"/>
        <w:adjustRightInd w:val="0"/>
        <w:spacing w:after="0" w:line="240" w:lineRule="auto"/>
        <w:rPr>
          <w:rFonts w:ascii="Times New Roman" w:hAnsi="Times New Roman" w:cs="Times New Roman"/>
          <w:bCs/>
          <w:sz w:val="24"/>
          <w:szCs w:val="28"/>
        </w:rPr>
      </w:pPr>
      <w:r w:rsidRPr="00693E57">
        <w:rPr>
          <w:rFonts w:ascii="Times New Roman" w:hAnsi="Times New Roman" w:cs="Times New Roman"/>
          <w:bCs/>
          <w:sz w:val="24"/>
          <w:szCs w:val="28"/>
        </w:rPr>
        <w:t xml:space="preserve"> -</w:t>
      </w:r>
      <w:r w:rsidR="00BF060C" w:rsidRPr="00693E57">
        <w:rPr>
          <w:rFonts w:ascii="Times New Roman" w:hAnsi="Times New Roman" w:cs="Times New Roman"/>
          <w:bCs/>
          <w:sz w:val="24"/>
          <w:szCs w:val="28"/>
        </w:rPr>
        <w:t xml:space="preserve"> </w:t>
      </w:r>
      <w:r w:rsidRPr="00693E57">
        <w:rPr>
          <w:rFonts w:ascii="Times New Roman" w:hAnsi="Times New Roman" w:cs="Times New Roman"/>
          <w:bCs/>
          <w:sz w:val="24"/>
          <w:szCs w:val="28"/>
        </w:rPr>
        <w:t>Разработать и организовать проект «Профессии моей семьи»</w:t>
      </w:r>
    </w:p>
    <w:p w:rsidR="006D386A" w:rsidRPr="00693E57" w:rsidRDefault="006D386A" w:rsidP="00E70F9F">
      <w:pPr>
        <w:autoSpaceDE w:val="0"/>
        <w:autoSpaceDN w:val="0"/>
        <w:adjustRightInd w:val="0"/>
        <w:spacing w:after="0" w:line="240" w:lineRule="auto"/>
        <w:rPr>
          <w:rFonts w:ascii="Times New Roman" w:hAnsi="Times New Roman" w:cs="Times New Roman"/>
          <w:sz w:val="24"/>
          <w:szCs w:val="28"/>
        </w:rPr>
      </w:pPr>
      <w:r w:rsidRPr="00693E57">
        <w:rPr>
          <w:rFonts w:ascii="Times New Roman" w:hAnsi="Times New Roman" w:cs="Times New Roman"/>
          <w:bCs/>
          <w:sz w:val="24"/>
          <w:szCs w:val="28"/>
        </w:rPr>
        <w:t xml:space="preserve"> -</w:t>
      </w:r>
      <w:r w:rsidR="00BF060C" w:rsidRPr="00693E57">
        <w:rPr>
          <w:rFonts w:ascii="Times New Roman" w:hAnsi="Times New Roman" w:cs="Times New Roman"/>
          <w:bCs/>
          <w:sz w:val="24"/>
          <w:szCs w:val="28"/>
        </w:rPr>
        <w:t xml:space="preserve"> Организация и проведение спортивного </w:t>
      </w:r>
      <w:proofErr w:type="gramStart"/>
      <w:r w:rsidR="00BF060C" w:rsidRPr="00693E57">
        <w:rPr>
          <w:rFonts w:ascii="Times New Roman" w:hAnsi="Times New Roman" w:cs="Times New Roman"/>
          <w:bCs/>
          <w:sz w:val="24"/>
          <w:szCs w:val="28"/>
        </w:rPr>
        <w:t>досуга  «</w:t>
      </w:r>
      <w:proofErr w:type="gramEnd"/>
      <w:r w:rsidR="00BF060C" w:rsidRPr="00693E57">
        <w:rPr>
          <w:rFonts w:ascii="Times New Roman" w:hAnsi="Times New Roman" w:cs="Times New Roman"/>
          <w:bCs/>
          <w:sz w:val="24"/>
          <w:szCs w:val="28"/>
        </w:rPr>
        <w:t>Крепкие и здоровые» с семьями воспитанников</w:t>
      </w:r>
    </w:p>
    <w:sectPr w:rsidR="006D386A" w:rsidRPr="00693E57" w:rsidSect="0098228A">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60C" w:rsidRDefault="00BF060C" w:rsidP="00ED7F04">
      <w:pPr>
        <w:spacing w:after="0" w:line="240" w:lineRule="auto"/>
      </w:pPr>
      <w:r>
        <w:separator/>
      </w:r>
    </w:p>
  </w:endnote>
  <w:endnote w:type="continuationSeparator" w:id="0">
    <w:p w:rsidR="00BF060C" w:rsidRDefault="00BF060C" w:rsidP="00ED7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1829940"/>
      <w:docPartObj>
        <w:docPartGallery w:val="Page Numbers (Bottom of Page)"/>
        <w:docPartUnique/>
      </w:docPartObj>
    </w:sdtPr>
    <w:sdtEndPr/>
    <w:sdtContent>
      <w:p w:rsidR="00BF060C" w:rsidRDefault="00693E57">
        <w:pPr>
          <w:pStyle w:val="a7"/>
          <w:jc w:val="right"/>
        </w:pPr>
        <w:r>
          <w:fldChar w:fldCharType="begin"/>
        </w:r>
        <w:r>
          <w:instrText>PAGE   \* MERGEFORMAT</w:instrText>
        </w:r>
        <w:r>
          <w:fldChar w:fldCharType="separate"/>
        </w:r>
        <w:r>
          <w:rPr>
            <w:noProof/>
          </w:rPr>
          <w:t>20</w:t>
        </w:r>
        <w:r>
          <w:rPr>
            <w:noProof/>
          </w:rPr>
          <w:fldChar w:fldCharType="end"/>
        </w:r>
      </w:p>
    </w:sdtContent>
  </w:sdt>
  <w:p w:rsidR="00BF060C" w:rsidRDefault="00BF060C">
    <w:pPr>
      <w:pStyle w:val="a7"/>
    </w:pPr>
  </w:p>
  <w:p w:rsidR="00BF060C" w:rsidRDefault="00BF060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60C" w:rsidRDefault="00BF060C" w:rsidP="00ED7F04">
      <w:pPr>
        <w:spacing w:after="0" w:line="240" w:lineRule="auto"/>
      </w:pPr>
      <w:r>
        <w:separator/>
      </w:r>
    </w:p>
  </w:footnote>
  <w:footnote w:type="continuationSeparator" w:id="0">
    <w:p w:rsidR="00BF060C" w:rsidRDefault="00BF060C" w:rsidP="00ED7F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9F0E3E4"/>
    <w:lvl w:ilvl="0">
      <w:numFmt w:val="bullet"/>
      <w:lvlText w:val="*"/>
      <w:lvlJc w:val="left"/>
    </w:lvl>
  </w:abstractNum>
  <w:abstractNum w:abstractNumId="1" w15:restartNumberingAfterBreak="0">
    <w:nsid w:val="000F7C5D"/>
    <w:multiLevelType w:val="hybridMultilevel"/>
    <w:tmpl w:val="B9C2BB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C810FD"/>
    <w:multiLevelType w:val="hybridMultilevel"/>
    <w:tmpl w:val="FF6A20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081640"/>
    <w:multiLevelType w:val="hybridMultilevel"/>
    <w:tmpl w:val="8CD07D10"/>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4736A03"/>
    <w:multiLevelType w:val="hybridMultilevel"/>
    <w:tmpl w:val="A60CCB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51F27FA"/>
    <w:multiLevelType w:val="hybridMultilevel"/>
    <w:tmpl w:val="C21AD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7ED5160"/>
    <w:multiLevelType w:val="hybridMultilevel"/>
    <w:tmpl w:val="203C04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88E60B1"/>
    <w:multiLevelType w:val="hybridMultilevel"/>
    <w:tmpl w:val="65C809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9037A4D"/>
    <w:multiLevelType w:val="hybridMultilevel"/>
    <w:tmpl w:val="37981D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9302336"/>
    <w:multiLevelType w:val="hybridMultilevel"/>
    <w:tmpl w:val="21D6887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961039C"/>
    <w:multiLevelType w:val="hybridMultilevel"/>
    <w:tmpl w:val="63AE768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B0C7130"/>
    <w:multiLevelType w:val="hybridMultilevel"/>
    <w:tmpl w:val="40FEDE5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B765839"/>
    <w:multiLevelType w:val="hybridMultilevel"/>
    <w:tmpl w:val="9BEE5F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B8C1DFB"/>
    <w:multiLevelType w:val="hybridMultilevel"/>
    <w:tmpl w:val="983CCAC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C16517F"/>
    <w:multiLevelType w:val="hybridMultilevel"/>
    <w:tmpl w:val="611E4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C3040C5"/>
    <w:multiLevelType w:val="hybridMultilevel"/>
    <w:tmpl w:val="65A26650"/>
    <w:lvl w:ilvl="0" w:tplc="AFDC0B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0FE91BF4"/>
    <w:multiLevelType w:val="hybridMultilevel"/>
    <w:tmpl w:val="06880A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1034C78"/>
    <w:multiLevelType w:val="hybridMultilevel"/>
    <w:tmpl w:val="AAAE8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3530BF3"/>
    <w:multiLevelType w:val="hybridMultilevel"/>
    <w:tmpl w:val="2856B3C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154B1BCB"/>
    <w:multiLevelType w:val="hybridMultilevel"/>
    <w:tmpl w:val="17C07A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5C54D0C"/>
    <w:multiLevelType w:val="hybridMultilevel"/>
    <w:tmpl w:val="25CEBBEE"/>
    <w:lvl w:ilvl="0" w:tplc="171E5E98">
      <w:start w:val="1"/>
      <w:numFmt w:val="bullet"/>
      <w:lvlText w:val="•"/>
      <w:lvlJc w:val="left"/>
      <w:pPr>
        <w:tabs>
          <w:tab w:val="num" w:pos="720"/>
        </w:tabs>
        <w:ind w:left="720" w:hanging="360"/>
      </w:pPr>
      <w:rPr>
        <w:rFonts w:ascii="Arial" w:hAnsi="Arial" w:hint="default"/>
      </w:rPr>
    </w:lvl>
    <w:lvl w:ilvl="1" w:tplc="6C7C3392" w:tentative="1">
      <w:start w:val="1"/>
      <w:numFmt w:val="bullet"/>
      <w:lvlText w:val="•"/>
      <w:lvlJc w:val="left"/>
      <w:pPr>
        <w:tabs>
          <w:tab w:val="num" w:pos="1440"/>
        </w:tabs>
        <w:ind w:left="1440" w:hanging="360"/>
      </w:pPr>
      <w:rPr>
        <w:rFonts w:ascii="Arial" w:hAnsi="Arial" w:hint="default"/>
      </w:rPr>
    </w:lvl>
    <w:lvl w:ilvl="2" w:tplc="E48416BE" w:tentative="1">
      <w:start w:val="1"/>
      <w:numFmt w:val="bullet"/>
      <w:lvlText w:val="•"/>
      <w:lvlJc w:val="left"/>
      <w:pPr>
        <w:tabs>
          <w:tab w:val="num" w:pos="2160"/>
        </w:tabs>
        <w:ind w:left="2160" w:hanging="360"/>
      </w:pPr>
      <w:rPr>
        <w:rFonts w:ascii="Arial" w:hAnsi="Arial" w:hint="default"/>
      </w:rPr>
    </w:lvl>
    <w:lvl w:ilvl="3" w:tplc="C4466F12" w:tentative="1">
      <w:start w:val="1"/>
      <w:numFmt w:val="bullet"/>
      <w:lvlText w:val="•"/>
      <w:lvlJc w:val="left"/>
      <w:pPr>
        <w:tabs>
          <w:tab w:val="num" w:pos="2880"/>
        </w:tabs>
        <w:ind w:left="2880" w:hanging="360"/>
      </w:pPr>
      <w:rPr>
        <w:rFonts w:ascii="Arial" w:hAnsi="Arial" w:hint="default"/>
      </w:rPr>
    </w:lvl>
    <w:lvl w:ilvl="4" w:tplc="83BAEBD6" w:tentative="1">
      <w:start w:val="1"/>
      <w:numFmt w:val="bullet"/>
      <w:lvlText w:val="•"/>
      <w:lvlJc w:val="left"/>
      <w:pPr>
        <w:tabs>
          <w:tab w:val="num" w:pos="3600"/>
        </w:tabs>
        <w:ind w:left="3600" w:hanging="360"/>
      </w:pPr>
      <w:rPr>
        <w:rFonts w:ascii="Arial" w:hAnsi="Arial" w:hint="default"/>
      </w:rPr>
    </w:lvl>
    <w:lvl w:ilvl="5" w:tplc="27F6845C" w:tentative="1">
      <w:start w:val="1"/>
      <w:numFmt w:val="bullet"/>
      <w:lvlText w:val="•"/>
      <w:lvlJc w:val="left"/>
      <w:pPr>
        <w:tabs>
          <w:tab w:val="num" w:pos="4320"/>
        </w:tabs>
        <w:ind w:left="4320" w:hanging="360"/>
      </w:pPr>
      <w:rPr>
        <w:rFonts w:ascii="Arial" w:hAnsi="Arial" w:hint="default"/>
      </w:rPr>
    </w:lvl>
    <w:lvl w:ilvl="6" w:tplc="67D8387E" w:tentative="1">
      <w:start w:val="1"/>
      <w:numFmt w:val="bullet"/>
      <w:lvlText w:val="•"/>
      <w:lvlJc w:val="left"/>
      <w:pPr>
        <w:tabs>
          <w:tab w:val="num" w:pos="5040"/>
        </w:tabs>
        <w:ind w:left="5040" w:hanging="360"/>
      </w:pPr>
      <w:rPr>
        <w:rFonts w:ascii="Arial" w:hAnsi="Arial" w:hint="default"/>
      </w:rPr>
    </w:lvl>
    <w:lvl w:ilvl="7" w:tplc="C54211E4" w:tentative="1">
      <w:start w:val="1"/>
      <w:numFmt w:val="bullet"/>
      <w:lvlText w:val="•"/>
      <w:lvlJc w:val="left"/>
      <w:pPr>
        <w:tabs>
          <w:tab w:val="num" w:pos="5760"/>
        </w:tabs>
        <w:ind w:left="5760" w:hanging="360"/>
      </w:pPr>
      <w:rPr>
        <w:rFonts w:ascii="Arial" w:hAnsi="Arial" w:hint="default"/>
      </w:rPr>
    </w:lvl>
    <w:lvl w:ilvl="8" w:tplc="C92AE10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161010CF"/>
    <w:multiLevelType w:val="hybridMultilevel"/>
    <w:tmpl w:val="2466B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A381260"/>
    <w:multiLevelType w:val="hybridMultilevel"/>
    <w:tmpl w:val="5A280C1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1A7522B3"/>
    <w:multiLevelType w:val="hybridMultilevel"/>
    <w:tmpl w:val="20FEF576"/>
    <w:lvl w:ilvl="0" w:tplc="6166181A">
      <w:start w:val="1"/>
      <w:numFmt w:val="bullet"/>
      <w:lvlText w:val=""/>
      <w:lvlJc w:val="left"/>
      <w:pPr>
        <w:ind w:left="1571" w:hanging="360"/>
      </w:pPr>
      <w:rPr>
        <w:rFonts w:ascii="Wingdings" w:hAnsi="Wingdings"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15:restartNumberingAfterBreak="0">
    <w:nsid w:val="1AA56E94"/>
    <w:multiLevelType w:val="hybridMultilevel"/>
    <w:tmpl w:val="F9B097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CB6216A"/>
    <w:multiLevelType w:val="hybridMultilevel"/>
    <w:tmpl w:val="3E4C769E"/>
    <w:lvl w:ilvl="0" w:tplc="0419000D">
      <w:start w:val="1"/>
      <w:numFmt w:val="bullet"/>
      <w:lvlText w:val=""/>
      <w:lvlJc w:val="left"/>
      <w:pPr>
        <w:ind w:left="1429" w:hanging="360"/>
      </w:pPr>
      <w:rPr>
        <w:rFonts w:ascii="Wingdings" w:hAnsi="Wingdings" w:hint="default"/>
      </w:rPr>
    </w:lvl>
    <w:lvl w:ilvl="1" w:tplc="0419000D">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1E4919C9"/>
    <w:multiLevelType w:val="hybridMultilevel"/>
    <w:tmpl w:val="F036F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0163057"/>
    <w:multiLevelType w:val="hybridMultilevel"/>
    <w:tmpl w:val="70C824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0D71125"/>
    <w:multiLevelType w:val="hybridMultilevel"/>
    <w:tmpl w:val="BA2CB3B6"/>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15:restartNumberingAfterBreak="0">
    <w:nsid w:val="21811983"/>
    <w:multiLevelType w:val="hybridMultilevel"/>
    <w:tmpl w:val="164A892C"/>
    <w:lvl w:ilvl="0" w:tplc="86C225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21F3246A"/>
    <w:multiLevelType w:val="hybridMultilevel"/>
    <w:tmpl w:val="79D6A6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2832A41"/>
    <w:multiLevelType w:val="hybridMultilevel"/>
    <w:tmpl w:val="066A5E9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34C65C1"/>
    <w:multiLevelType w:val="hybridMultilevel"/>
    <w:tmpl w:val="CBD65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41566EE"/>
    <w:multiLevelType w:val="hybridMultilevel"/>
    <w:tmpl w:val="03AC47A4"/>
    <w:lvl w:ilvl="0" w:tplc="04190003">
      <w:start w:val="1"/>
      <w:numFmt w:val="bullet"/>
      <w:lvlText w:val="o"/>
      <w:lvlJc w:val="left"/>
      <w:pPr>
        <w:ind w:left="1713" w:hanging="360"/>
      </w:pPr>
      <w:rPr>
        <w:rFonts w:ascii="Courier New" w:hAnsi="Courier New" w:cs="Courier New"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4" w15:restartNumberingAfterBreak="0">
    <w:nsid w:val="294E4A6C"/>
    <w:multiLevelType w:val="hybridMultilevel"/>
    <w:tmpl w:val="C0C4D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297B7D8B"/>
    <w:multiLevelType w:val="hybridMultilevel"/>
    <w:tmpl w:val="25243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2A801E6D"/>
    <w:multiLevelType w:val="hybridMultilevel"/>
    <w:tmpl w:val="C9B0150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2AF41B78"/>
    <w:multiLevelType w:val="hybridMultilevel"/>
    <w:tmpl w:val="E3A6F6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2C8C2E2C"/>
    <w:multiLevelType w:val="hybridMultilevel"/>
    <w:tmpl w:val="0A92EA4A"/>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15:restartNumberingAfterBreak="0">
    <w:nsid w:val="2CA20CFE"/>
    <w:multiLevelType w:val="hybridMultilevel"/>
    <w:tmpl w:val="4F82A9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2CDE0A3A"/>
    <w:multiLevelType w:val="hybridMultilevel"/>
    <w:tmpl w:val="0150B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2EE0064D"/>
    <w:multiLevelType w:val="hybridMultilevel"/>
    <w:tmpl w:val="B0DEA0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2F8C51E5"/>
    <w:multiLevelType w:val="hybridMultilevel"/>
    <w:tmpl w:val="E556A6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31C46239"/>
    <w:multiLevelType w:val="hybridMultilevel"/>
    <w:tmpl w:val="CB0C2C40"/>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4" w15:restartNumberingAfterBreak="0">
    <w:nsid w:val="332435D8"/>
    <w:multiLevelType w:val="hybridMultilevel"/>
    <w:tmpl w:val="776040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35BF2632"/>
    <w:multiLevelType w:val="hybridMultilevel"/>
    <w:tmpl w:val="EEB8A01E"/>
    <w:lvl w:ilvl="0" w:tplc="0419000D">
      <w:start w:val="1"/>
      <w:numFmt w:val="bullet"/>
      <w:lvlText w:val=""/>
      <w:lvlJc w:val="left"/>
      <w:pPr>
        <w:tabs>
          <w:tab w:val="num" w:pos="720"/>
        </w:tabs>
        <w:ind w:left="720" w:hanging="360"/>
      </w:pPr>
      <w:rPr>
        <w:rFonts w:ascii="Wingdings" w:hAnsi="Wingdings" w:hint="default"/>
      </w:rPr>
    </w:lvl>
    <w:lvl w:ilvl="1" w:tplc="8BA02060" w:tentative="1">
      <w:start w:val="1"/>
      <w:numFmt w:val="bullet"/>
      <w:lvlText w:val="•"/>
      <w:lvlJc w:val="left"/>
      <w:pPr>
        <w:tabs>
          <w:tab w:val="num" w:pos="1440"/>
        </w:tabs>
        <w:ind w:left="1440" w:hanging="360"/>
      </w:pPr>
      <w:rPr>
        <w:rFonts w:ascii="Arial" w:hAnsi="Arial" w:hint="default"/>
      </w:rPr>
    </w:lvl>
    <w:lvl w:ilvl="2" w:tplc="7DF47A3A" w:tentative="1">
      <w:start w:val="1"/>
      <w:numFmt w:val="bullet"/>
      <w:lvlText w:val="•"/>
      <w:lvlJc w:val="left"/>
      <w:pPr>
        <w:tabs>
          <w:tab w:val="num" w:pos="2160"/>
        </w:tabs>
        <w:ind w:left="2160" w:hanging="360"/>
      </w:pPr>
      <w:rPr>
        <w:rFonts w:ascii="Arial" w:hAnsi="Arial" w:hint="default"/>
      </w:rPr>
    </w:lvl>
    <w:lvl w:ilvl="3" w:tplc="99084FDE" w:tentative="1">
      <w:start w:val="1"/>
      <w:numFmt w:val="bullet"/>
      <w:lvlText w:val="•"/>
      <w:lvlJc w:val="left"/>
      <w:pPr>
        <w:tabs>
          <w:tab w:val="num" w:pos="2880"/>
        </w:tabs>
        <w:ind w:left="2880" w:hanging="360"/>
      </w:pPr>
      <w:rPr>
        <w:rFonts w:ascii="Arial" w:hAnsi="Arial" w:hint="default"/>
      </w:rPr>
    </w:lvl>
    <w:lvl w:ilvl="4" w:tplc="62360A88" w:tentative="1">
      <w:start w:val="1"/>
      <w:numFmt w:val="bullet"/>
      <w:lvlText w:val="•"/>
      <w:lvlJc w:val="left"/>
      <w:pPr>
        <w:tabs>
          <w:tab w:val="num" w:pos="3600"/>
        </w:tabs>
        <w:ind w:left="3600" w:hanging="360"/>
      </w:pPr>
      <w:rPr>
        <w:rFonts w:ascii="Arial" w:hAnsi="Arial" w:hint="default"/>
      </w:rPr>
    </w:lvl>
    <w:lvl w:ilvl="5" w:tplc="57E67A10" w:tentative="1">
      <w:start w:val="1"/>
      <w:numFmt w:val="bullet"/>
      <w:lvlText w:val="•"/>
      <w:lvlJc w:val="left"/>
      <w:pPr>
        <w:tabs>
          <w:tab w:val="num" w:pos="4320"/>
        </w:tabs>
        <w:ind w:left="4320" w:hanging="360"/>
      </w:pPr>
      <w:rPr>
        <w:rFonts w:ascii="Arial" w:hAnsi="Arial" w:hint="default"/>
      </w:rPr>
    </w:lvl>
    <w:lvl w:ilvl="6" w:tplc="27CE6F34" w:tentative="1">
      <w:start w:val="1"/>
      <w:numFmt w:val="bullet"/>
      <w:lvlText w:val="•"/>
      <w:lvlJc w:val="left"/>
      <w:pPr>
        <w:tabs>
          <w:tab w:val="num" w:pos="5040"/>
        </w:tabs>
        <w:ind w:left="5040" w:hanging="360"/>
      </w:pPr>
      <w:rPr>
        <w:rFonts w:ascii="Arial" w:hAnsi="Arial" w:hint="default"/>
      </w:rPr>
    </w:lvl>
    <w:lvl w:ilvl="7" w:tplc="A47C9B04" w:tentative="1">
      <w:start w:val="1"/>
      <w:numFmt w:val="bullet"/>
      <w:lvlText w:val="•"/>
      <w:lvlJc w:val="left"/>
      <w:pPr>
        <w:tabs>
          <w:tab w:val="num" w:pos="5760"/>
        </w:tabs>
        <w:ind w:left="5760" w:hanging="360"/>
      </w:pPr>
      <w:rPr>
        <w:rFonts w:ascii="Arial" w:hAnsi="Arial" w:hint="default"/>
      </w:rPr>
    </w:lvl>
    <w:lvl w:ilvl="8" w:tplc="7B7A8B0A"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36896F44"/>
    <w:multiLevelType w:val="hybridMultilevel"/>
    <w:tmpl w:val="C89C96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3A355602"/>
    <w:multiLevelType w:val="hybridMultilevel"/>
    <w:tmpl w:val="84842C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3BAD1938"/>
    <w:multiLevelType w:val="hybridMultilevel"/>
    <w:tmpl w:val="7C1845C2"/>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9" w15:restartNumberingAfterBreak="0">
    <w:nsid w:val="3DA77464"/>
    <w:multiLevelType w:val="hybridMultilevel"/>
    <w:tmpl w:val="D626098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0" w15:restartNumberingAfterBreak="0">
    <w:nsid w:val="3E1039A1"/>
    <w:multiLevelType w:val="hybridMultilevel"/>
    <w:tmpl w:val="3158817A"/>
    <w:lvl w:ilvl="0" w:tplc="9C7CC87A">
      <w:start w:val="1"/>
      <w:numFmt w:val="bullet"/>
      <w:lvlText w:val="•"/>
      <w:lvlJc w:val="left"/>
      <w:pPr>
        <w:tabs>
          <w:tab w:val="num" w:pos="720"/>
        </w:tabs>
        <w:ind w:left="720" w:hanging="360"/>
      </w:pPr>
      <w:rPr>
        <w:rFonts w:ascii="Arial" w:hAnsi="Arial" w:hint="default"/>
      </w:rPr>
    </w:lvl>
    <w:lvl w:ilvl="1" w:tplc="8BA02060" w:tentative="1">
      <w:start w:val="1"/>
      <w:numFmt w:val="bullet"/>
      <w:lvlText w:val="•"/>
      <w:lvlJc w:val="left"/>
      <w:pPr>
        <w:tabs>
          <w:tab w:val="num" w:pos="1440"/>
        </w:tabs>
        <w:ind w:left="1440" w:hanging="360"/>
      </w:pPr>
      <w:rPr>
        <w:rFonts w:ascii="Arial" w:hAnsi="Arial" w:hint="default"/>
      </w:rPr>
    </w:lvl>
    <w:lvl w:ilvl="2" w:tplc="7DF47A3A" w:tentative="1">
      <w:start w:val="1"/>
      <w:numFmt w:val="bullet"/>
      <w:lvlText w:val="•"/>
      <w:lvlJc w:val="left"/>
      <w:pPr>
        <w:tabs>
          <w:tab w:val="num" w:pos="2160"/>
        </w:tabs>
        <w:ind w:left="2160" w:hanging="360"/>
      </w:pPr>
      <w:rPr>
        <w:rFonts w:ascii="Arial" w:hAnsi="Arial" w:hint="default"/>
      </w:rPr>
    </w:lvl>
    <w:lvl w:ilvl="3" w:tplc="99084FDE" w:tentative="1">
      <w:start w:val="1"/>
      <w:numFmt w:val="bullet"/>
      <w:lvlText w:val="•"/>
      <w:lvlJc w:val="left"/>
      <w:pPr>
        <w:tabs>
          <w:tab w:val="num" w:pos="2880"/>
        </w:tabs>
        <w:ind w:left="2880" w:hanging="360"/>
      </w:pPr>
      <w:rPr>
        <w:rFonts w:ascii="Arial" w:hAnsi="Arial" w:hint="default"/>
      </w:rPr>
    </w:lvl>
    <w:lvl w:ilvl="4" w:tplc="62360A88" w:tentative="1">
      <w:start w:val="1"/>
      <w:numFmt w:val="bullet"/>
      <w:lvlText w:val="•"/>
      <w:lvlJc w:val="left"/>
      <w:pPr>
        <w:tabs>
          <w:tab w:val="num" w:pos="3600"/>
        </w:tabs>
        <w:ind w:left="3600" w:hanging="360"/>
      </w:pPr>
      <w:rPr>
        <w:rFonts w:ascii="Arial" w:hAnsi="Arial" w:hint="default"/>
      </w:rPr>
    </w:lvl>
    <w:lvl w:ilvl="5" w:tplc="57E67A10" w:tentative="1">
      <w:start w:val="1"/>
      <w:numFmt w:val="bullet"/>
      <w:lvlText w:val="•"/>
      <w:lvlJc w:val="left"/>
      <w:pPr>
        <w:tabs>
          <w:tab w:val="num" w:pos="4320"/>
        </w:tabs>
        <w:ind w:left="4320" w:hanging="360"/>
      </w:pPr>
      <w:rPr>
        <w:rFonts w:ascii="Arial" w:hAnsi="Arial" w:hint="default"/>
      </w:rPr>
    </w:lvl>
    <w:lvl w:ilvl="6" w:tplc="27CE6F34" w:tentative="1">
      <w:start w:val="1"/>
      <w:numFmt w:val="bullet"/>
      <w:lvlText w:val="•"/>
      <w:lvlJc w:val="left"/>
      <w:pPr>
        <w:tabs>
          <w:tab w:val="num" w:pos="5040"/>
        </w:tabs>
        <w:ind w:left="5040" w:hanging="360"/>
      </w:pPr>
      <w:rPr>
        <w:rFonts w:ascii="Arial" w:hAnsi="Arial" w:hint="default"/>
      </w:rPr>
    </w:lvl>
    <w:lvl w:ilvl="7" w:tplc="A47C9B04" w:tentative="1">
      <w:start w:val="1"/>
      <w:numFmt w:val="bullet"/>
      <w:lvlText w:val="•"/>
      <w:lvlJc w:val="left"/>
      <w:pPr>
        <w:tabs>
          <w:tab w:val="num" w:pos="5760"/>
        </w:tabs>
        <w:ind w:left="5760" w:hanging="360"/>
      </w:pPr>
      <w:rPr>
        <w:rFonts w:ascii="Arial" w:hAnsi="Arial" w:hint="default"/>
      </w:rPr>
    </w:lvl>
    <w:lvl w:ilvl="8" w:tplc="7B7A8B0A"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40500501"/>
    <w:multiLevelType w:val="hybridMultilevel"/>
    <w:tmpl w:val="32F080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12A1794"/>
    <w:multiLevelType w:val="hybridMultilevel"/>
    <w:tmpl w:val="72CC84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416335D6"/>
    <w:multiLevelType w:val="hybridMultilevel"/>
    <w:tmpl w:val="3DD22C4A"/>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41D2502E"/>
    <w:multiLevelType w:val="hybridMultilevel"/>
    <w:tmpl w:val="5E381F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42C70B95"/>
    <w:multiLevelType w:val="hybridMultilevel"/>
    <w:tmpl w:val="0A886A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43B6631D"/>
    <w:multiLevelType w:val="hybridMultilevel"/>
    <w:tmpl w:val="12C6B9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44472600"/>
    <w:multiLevelType w:val="hybridMultilevel"/>
    <w:tmpl w:val="FADC65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45DE28DB"/>
    <w:multiLevelType w:val="hybridMultilevel"/>
    <w:tmpl w:val="FA509A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46D47014"/>
    <w:multiLevelType w:val="multilevel"/>
    <w:tmpl w:val="0E56399C"/>
    <w:lvl w:ilvl="0">
      <w:start w:val="2"/>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0" w15:restartNumberingAfterBreak="0">
    <w:nsid w:val="47677CB2"/>
    <w:multiLevelType w:val="hybridMultilevel"/>
    <w:tmpl w:val="3B9E88E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477D5AC1"/>
    <w:multiLevelType w:val="hybridMultilevel"/>
    <w:tmpl w:val="BCA82D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48BB040E"/>
    <w:multiLevelType w:val="hybridMultilevel"/>
    <w:tmpl w:val="5CAA8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4BA538E3"/>
    <w:multiLevelType w:val="hybridMultilevel"/>
    <w:tmpl w:val="5650B2F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5077300A"/>
    <w:multiLevelType w:val="hybridMultilevel"/>
    <w:tmpl w:val="6E3EAD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52F70653"/>
    <w:multiLevelType w:val="hybridMultilevel"/>
    <w:tmpl w:val="AD44765C"/>
    <w:lvl w:ilvl="0" w:tplc="0419000D">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6" w15:restartNumberingAfterBreak="0">
    <w:nsid w:val="542B33E6"/>
    <w:multiLevelType w:val="hybridMultilevel"/>
    <w:tmpl w:val="7E227FFA"/>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7" w15:restartNumberingAfterBreak="0">
    <w:nsid w:val="55612661"/>
    <w:multiLevelType w:val="hybridMultilevel"/>
    <w:tmpl w:val="365EF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56136982"/>
    <w:multiLevelType w:val="hybridMultilevel"/>
    <w:tmpl w:val="F4F277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56832BEC"/>
    <w:multiLevelType w:val="multilevel"/>
    <w:tmpl w:val="FDF06E76"/>
    <w:lvl w:ilvl="0">
      <w:start w:val="1"/>
      <w:numFmt w:val="upperRoman"/>
      <w:lvlText w:val="%1."/>
      <w:lvlJc w:val="left"/>
      <w:pPr>
        <w:ind w:left="578" w:hanging="72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862"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648" w:hanging="1080"/>
      </w:pPr>
      <w:rPr>
        <w:rFonts w:hint="default"/>
        <w:b/>
      </w:rPr>
    </w:lvl>
    <w:lvl w:ilvl="6">
      <w:start w:val="1"/>
      <w:numFmt w:val="decimal"/>
      <w:isLgl/>
      <w:lvlText w:val="%1.%2.%3.%4.%5.%6.%7."/>
      <w:lvlJc w:val="left"/>
      <w:pPr>
        <w:ind w:left="2150" w:hanging="1440"/>
      </w:pPr>
      <w:rPr>
        <w:rFonts w:hint="default"/>
        <w:b/>
      </w:rPr>
    </w:lvl>
    <w:lvl w:ilvl="7">
      <w:start w:val="1"/>
      <w:numFmt w:val="decimal"/>
      <w:isLgl/>
      <w:lvlText w:val="%1.%2.%3.%4.%5.%6.%7.%8."/>
      <w:lvlJc w:val="left"/>
      <w:pPr>
        <w:ind w:left="2292" w:hanging="1440"/>
      </w:pPr>
      <w:rPr>
        <w:rFonts w:hint="default"/>
        <w:b/>
      </w:rPr>
    </w:lvl>
    <w:lvl w:ilvl="8">
      <w:start w:val="1"/>
      <w:numFmt w:val="decimal"/>
      <w:isLgl/>
      <w:lvlText w:val="%1.%2.%3.%4.%5.%6.%7.%8.%9."/>
      <w:lvlJc w:val="left"/>
      <w:pPr>
        <w:ind w:left="2794" w:hanging="1800"/>
      </w:pPr>
      <w:rPr>
        <w:rFonts w:hint="default"/>
        <w:b/>
      </w:rPr>
    </w:lvl>
  </w:abstractNum>
  <w:abstractNum w:abstractNumId="70" w15:restartNumberingAfterBreak="0">
    <w:nsid w:val="57D97831"/>
    <w:multiLevelType w:val="multilevel"/>
    <w:tmpl w:val="70840068"/>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1" w15:restartNumberingAfterBreak="0">
    <w:nsid w:val="58627C52"/>
    <w:multiLevelType w:val="hybridMultilevel"/>
    <w:tmpl w:val="7494E31C"/>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2" w15:restartNumberingAfterBreak="0">
    <w:nsid w:val="58E87C8F"/>
    <w:multiLevelType w:val="hybridMultilevel"/>
    <w:tmpl w:val="67C68D16"/>
    <w:lvl w:ilvl="0" w:tplc="0419000D">
      <w:start w:val="1"/>
      <w:numFmt w:val="bullet"/>
      <w:lvlText w:val=""/>
      <w:lvlJc w:val="left"/>
      <w:pPr>
        <w:ind w:left="720" w:hanging="360"/>
      </w:pPr>
      <w:rPr>
        <w:rFonts w:ascii="Wingdings" w:hAnsi="Wingdings" w:hint="default"/>
      </w:rPr>
    </w:lvl>
    <w:lvl w:ilvl="1" w:tplc="00C28A8E">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595D046F"/>
    <w:multiLevelType w:val="multilevel"/>
    <w:tmpl w:val="05944998"/>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59D80040"/>
    <w:multiLevelType w:val="hybridMultilevel"/>
    <w:tmpl w:val="A776EC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5A5C3B4C"/>
    <w:multiLevelType w:val="hybridMultilevel"/>
    <w:tmpl w:val="3F5E4E46"/>
    <w:lvl w:ilvl="0" w:tplc="2B9682F0">
      <w:start w:val="1"/>
      <w:numFmt w:val="bullet"/>
      <w:lvlText w:val="•"/>
      <w:lvlJc w:val="left"/>
      <w:pPr>
        <w:tabs>
          <w:tab w:val="num" w:pos="720"/>
        </w:tabs>
        <w:ind w:left="720" w:hanging="360"/>
      </w:pPr>
      <w:rPr>
        <w:rFonts w:ascii="Arial" w:hAnsi="Arial" w:hint="default"/>
      </w:rPr>
    </w:lvl>
    <w:lvl w:ilvl="1" w:tplc="C4D01D46" w:tentative="1">
      <w:start w:val="1"/>
      <w:numFmt w:val="bullet"/>
      <w:lvlText w:val="•"/>
      <w:lvlJc w:val="left"/>
      <w:pPr>
        <w:tabs>
          <w:tab w:val="num" w:pos="1440"/>
        </w:tabs>
        <w:ind w:left="1440" w:hanging="360"/>
      </w:pPr>
      <w:rPr>
        <w:rFonts w:ascii="Arial" w:hAnsi="Arial" w:hint="default"/>
      </w:rPr>
    </w:lvl>
    <w:lvl w:ilvl="2" w:tplc="79B20A6A" w:tentative="1">
      <w:start w:val="1"/>
      <w:numFmt w:val="bullet"/>
      <w:lvlText w:val="•"/>
      <w:lvlJc w:val="left"/>
      <w:pPr>
        <w:tabs>
          <w:tab w:val="num" w:pos="2160"/>
        </w:tabs>
        <w:ind w:left="2160" w:hanging="360"/>
      </w:pPr>
      <w:rPr>
        <w:rFonts w:ascii="Arial" w:hAnsi="Arial" w:hint="default"/>
      </w:rPr>
    </w:lvl>
    <w:lvl w:ilvl="3" w:tplc="E35A7BC6" w:tentative="1">
      <w:start w:val="1"/>
      <w:numFmt w:val="bullet"/>
      <w:lvlText w:val="•"/>
      <w:lvlJc w:val="left"/>
      <w:pPr>
        <w:tabs>
          <w:tab w:val="num" w:pos="2880"/>
        </w:tabs>
        <w:ind w:left="2880" w:hanging="360"/>
      </w:pPr>
      <w:rPr>
        <w:rFonts w:ascii="Arial" w:hAnsi="Arial" w:hint="default"/>
      </w:rPr>
    </w:lvl>
    <w:lvl w:ilvl="4" w:tplc="F6EA015A" w:tentative="1">
      <w:start w:val="1"/>
      <w:numFmt w:val="bullet"/>
      <w:lvlText w:val="•"/>
      <w:lvlJc w:val="left"/>
      <w:pPr>
        <w:tabs>
          <w:tab w:val="num" w:pos="3600"/>
        </w:tabs>
        <w:ind w:left="3600" w:hanging="360"/>
      </w:pPr>
      <w:rPr>
        <w:rFonts w:ascii="Arial" w:hAnsi="Arial" w:hint="default"/>
      </w:rPr>
    </w:lvl>
    <w:lvl w:ilvl="5" w:tplc="16285A60" w:tentative="1">
      <w:start w:val="1"/>
      <w:numFmt w:val="bullet"/>
      <w:lvlText w:val="•"/>
      <w:lvlJc w:val="left"/>
      <w:pPr>
        <w:tabs>
          <w:tab w:val="num" w:pos="4320"/>
        </w:tabs>
        <w:ind w:left="4320" w:hanging="360"/>
      </w:pPr>
      <w:rPr>
        <w:rFonts w:ascii="Arial" w:hAnsi="Arial" w:hint="default"/>
      </w:rPr>
    </w:lvl>
    <w:lvl w:ilvl="6" w:tplc="852C5F2C" w:tentative="1">
      <w:start w:val="1"/>
      <w:numFmt w:val="bullet"/>
      <w:lvlText w:val="•"/>
      <w:lvlJc w:val="left"/>
      <w:pPr>
        <w:tabs>
          <w:tab w:val="num" w:pos="5040"/>
        </w:tabs>
        <w:ind w:left="5040" w:hanging="360"/>
      </w:pPr>
      <w:rPr>
        <w:rFonts w:ascii="Arial" w:hAnsi="Arial" w:hint="default"/>
      </w:rPr>
    </w:lvl>
    <w:lvl w:ilvl="7" w:tplc="B46407B6" w:tentative="1">
      <w:start w:val="1"/>
      <w:numFmt w:val="bullet"/>
      <w:lvlText w:val="•"/>
      <w:lvlJc w:val="left"/>
      <w:pPr>
        <w:tabs>
          <w:tab w:val="num" w:pos="5760"/>
        </w:tabs>
        <w:ind w:left="5760" w:hanging="360"/>
      </w:pPr>
      <w:rPr>
        <w:rFonts w:ascii="Arial" w:hAnsi="Arial" w:hint="default"/>
      </w:rPr>
    </w:lvl>
    <w:lvl w:ilvl="8" w:tplc="4598239E" w:tentative="1">
      <w:start w:val="1"/>
      <w:numFmt w:val="bullet"/>
      <w:lvlText w:val="•"/>
      <w:lvlJc w:val="left"/>
      <w:pPr>
        <w:tabs>
          <w:tab w:val="num" w:pos="6480"/>
        </w:tabs>
        <w:ind w:left="6480" w:hanging="360"/>
      </w:pPr>
      <w:rPr>
        <w:rFonts w:ascii="Arial" w:hAnsi="Arial" w:hint="default"/>
      </w:rPr>
    </w:lvl>
  </w:abstractNum>
  <w:abstractNum w:abstractNumId="76" w15:restartNumberingAfterBreak="0">
    <w:nsid w:val="5B807942"/>
    <w:multiLevelType w:val="hybridMultilevel"/>
    <w:tmpl w:val="4A1219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5DC81852"/>
    <w:multiLevelType w:val="hybridMultilevel"/>
    <w:tmpl w:val="8E943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5DF55CD7"/>
    <w:multiLevelType w:val="hybridMultilevel"/>
    <w:tmpl w:val="E3F26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5F6D15DA"/>
    <w:multiLevelType w:val="hybridMultilevel"/>
    <w:tmpl w:val="F02A3A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62202D2A"/>
    <w:multiLevelType w:val="hybridMultilevel"/>
    <w:tmpl w:val="CC9622C2"/>
    <w:lvl w:ilvl="0" w:tplc="04190003">
      <w:start w:val="1"/>
      <w:numFmt w:val="bullet"/>
      <w:lvlText w:val="o"/>
      <w:lvlJc w:val="left"/>
      <w:pPr>
        <w:ind w:left="2280" w:hanging="360"/>
      </w:pPr>
      <w:rPr>
        <w:rFonts w:ascii="Courier New" w:hAnsi="Courier New" w:cs="Courier New"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81" w15:restartNumberingAfterBreak="0">
    <w:nsid w:val="62884DA1"/>
    <w:multiLevelType w:val="hybridMultilevel"/>
    <w:tmpl w:val="A16C3998"/>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2" w15:restartNumberingAfterBreak="0">
    <w:nsid w:val="62FE0482"/>
    <w:multiLevelType w:val="hybridMultilevel"/>
    <w:tmpl w:val="568217FC"/>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3" w15:restartNumberingAfterBreak="0">
    <w:nsid w:val="652C0A2F"/>
    <w:multiLevelType w:val="hybridMultilevel"/>
    <w:tmpl w:val="A1E2FC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664F316C"/>
    <w:multiLevelType w:val="hybridMultilevel"/>
    <w:tmpl w:val="55F29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668B2C6F"/>
    <w:multiLevelType w:val="hybridMultilevel"/>
    <w:tmpl w:val="A440C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67684758"/>
    <w:multiLevelType w:val="hybridMultilevel"/>
    <w:tmpl w:val="A04647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695F3F5A"/>
    <w:multiLevelType w:val="hybridMultilevel"/>
    <w:tmpl w:val="35D829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6A8956C0"/>
    <w:multiLevelType w:val="hybridMultilevel"/>
    <w:tmpl w:val="7C74DF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6E784AF0"/>
    <w:multiLevelType w:val="hybridMultilevel"/>
    <w:tmpl w:val="48F8AE2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15:restartNumberingAfterBreak="0">
    <w:nsid w:val="70232FF4"/>
    <w:multiLevelType w:val="hybridMultilevel"/>
    <w:tmpl w:val="9D92715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1" w15:restartNumberingAfterBreak="0">
    <w:nsid w:val="726720A9"/>
    <w:multiLevelType w:val="hybridMultilevel"/>
    <w:tmpl w:val="231C625C"/>
    <w:lvl w:ilvl="0" w:tplc="0419000D">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73B4218E"/>
    <w:multiLevelType w:val="hybridMultilevel"/>
    <w:tmpl w:val="D49E6D36"/>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3" w15:restartNumberingAfterBreak="0">
    <w:nsid w:val="7539667D"/>
    <w:multiLevelType w:val="hybridMultilevel"/>
    <w:tmpl w:val="319CA864"/>
    <w:lvl w:ilvl="0" w:tplc="AC1E7EC0">
      <w:start w:val="1"/>
      <w:numFmt w:val="bullet"/>
      <w:lvlText w:val="•"/>
      <w:lvlJc w:val="left"/>
      <w:pPr>
        <w:tabs>
          <w:tab w:val="num" w:pos="720"/>
        </w:tabs>
        <w:ind w:left="720" w:hanging="360"/>
      </w:pPr>
      <w:rPr>
        <w:rFonts w:ascii="Arial" w:hAnsi="Arial" w:hint="default"/>
      </w:rPr>
    </w:lvl>
    <w:lvl w:ilvl="1" w:tplc="F60250C4" w:tentative="1">
      <w:start w:val="1"/>
      <w:numFmt w:val="bullet"/>
      <w:lvlText w:val="•"/>
      <w:lvlJc w:val="left"/>
      <w:pPr>
        <w:tabs>
          <w:tab w:val="num" w:pos="1440"/>
        </w:tabs>
        <w:ind w:left="1440" w:hanging="360"/>
      </w:pPr>
      <w:rPr>
        <w:rFonts w:ascii="Arial" w:hAnsi="Arial" w:hint="default"/>
      </w:rPr>
    </w:lvl>
    <w:lvl w:ilvl="2" w:tplc="D354DE5E" w:tentative="1">
      <w:start w:val="1"/>
      <w:numFmt w:val="bullet"/>
      <w:lvlText w:val="•"/>
      <w:lvlJc w:val="left"/>
      <w:pPr>
        <w:tabs>
          <w:tab w:val="num" w:pos="2160"/>
        </w:tabs>
        <w:ind w:left="2160" w:hanging="360"/>
      </w:pPr>
      <w:rPr>
        <w:rFonts w:ascii="Arial" w:hAnsi="Arial" w:hint="default"/>
      </w:rPr>
    </w:lvl>
    <w:lvl w:ilvl="3" w:tplc="5B94B57C" w:tentative="1">
      <w:start w:val="1"/>
      <w:numFmt w:val="bullet"/>
      <w:lvlText w:val="•"/>
      <w:lvlJc w:val="left"/>
      <w:pPr>
        <w:tabs>
          <w:tab w:val="num" w:pos="2880"/>
        </w:tabs>
        <w:ind w:left="2880" w:hanging="360"/>
      </w:pPr>
      <w:rPr>
        <w:rFonts w:ascii="Arial" w:hAnsi="Arial" w:hint="default"/>
      </w:rPr>
    </w:lvl>
    <w:lvl w:ilvl="4" w:tplc="D8863C32" w:tentative="1">
      <w:start w:val="1"/>
      <w:numFmt w:val="bullet"/>
      <w:lvlText w:val="•"/>
      <w:lvlJc w:val="left"/>
      <w:pPr>
        <w:tabs>
          <w:tab w:val="num" w:pos="3600"/>
        </w:tabs>
        <w:ind w:left="3600" w:hanging="360"/>
      </w:pPr>
      <w:rPr>
        <w:rFonts w:ascii="Arial" w:hAnsi="Arial" w:hint="default"/>
      </w:rPr>
    </w:lvl>
    <w:lvl w:ilvl="5" w:tplc="A0F8DB0A" w:tentative="1">
      <w:start w:val="1"/>
      <w:numFmt w:val="bullet"/>
      <w:lvlText w:val="•"/>
      <w:lvlJc w:val="left"/>
      <w:pPr>
        <w:tabs>
          <w:tab w:val="num" w:pos="4320"/>
        </w:tabs>
        <w:ind w:left="4320" w:hanging="360"/>
      </w:pPr>
      <w:rPr>
        <w:rFonts w:ascii="Arial" w:hAnsi="Arial" w:hint="default"/>
      </w:rPr>
    </w:lvl>
    <w:lvl w:ilvl="6" w:tplc="9580D5F2" w:tentative="1">
      <w:start w:val="1"/>
      <w:numFmt w:val="bullet"/>
      <w:lvlText w:val="•"/>
      <w:lvlJc w:val="left"/>
      <w:pPr>
        <w:tabs>
          <w:tab w:val="num" w:pos="5040"/>
        </w:tabs>
        <w:ind w:left="5040" w:hanging="360"/>
      </w:pPr>
      <w:rPr>
        <w:rFonts w:ascii="Arial" w:hAnsi="Arial" w:hint="default"/>
      </w:rPr>
    </w:lvl>
    <w:lvl w:ilvl="7" w:tplc="5EAA36F0" w:tentative="1">
      <w:start w:val="1"/>
      <w:numFmt w:val="bullet"/>
      <w:lvlText w:val="•"/>
      <w:lvlJc w:val="left"/>
      <w:pPr>
        <w:tabs>
          <w:tab w:val="num" w:pos="5760"/>
        </w:tabs>
        <w:ind w:left="5760" w:hanging="360"/>
      </w:pPr>
      <w:rPr>
        <w:rFonts w:ascii="Arial" w:hAnsi="Arial" w:hint="default"/>
      </w:rPr>
    </w:lvl>
    <w:lvl w:ilvl="8" w:tplc="1C5ECA6A" w:tentative="1">
      <w:start w:val="1"/>
      <w:numFmt w:val="bullet"/>
      <w:lvlText w:val="•"/>
      <w:lvlJc w:val="left"/>
      <w:pPr>
        <w:tabs>
          <w:tab w:val="num" w:pos="6480"/>
        </w:tabs>
        <w:ind w:left="6480" w:hanging="360"/>
      </w:pPr>
      <w:rPr>
        <w:rFonts w:ascii="Arial" w:hAnsi="Arial" w:hint="default"/>
      </w:rPr>
    </w:lvl>
  </w:abstractNum>
  <w:abstractNum w:abstractNumId="94" w15:restartNumberingAfterBreak="0">
    <w:nsid w:val="7657302B"/>
    <w:multiLevelType w:val="hybridMultilevel"/>
    <w:tmpl w:val="4AF881E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15:restartNumberingAfterBreak="0">
    <w:nsid w:val="765A3E9B"/>
    <w:multiLevelType w:val="hybridMultilevel"/>
    <w:tmpl w:val="E452A62C"/>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6" w15:restartNumberingAfterBreak="0">
    <w:nsid w:val="76EE50A2"/>
    <w:multiLevelType w:val="hybridMultilevel"/>
    <w:tmpl w:val="2D4C434C"/>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7" w15:restartNumberingAfterBreak="0">
    <w:nsid w:val="78E96078"/>
    <w:multiLevelType w:val="hybridMultilevel"/>
    <w:tmpl w:val="443865B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8" w15:restartNumberingAfterBreak="0">
    <w:nsid w:val="791746D1"/>
    <w:multiLevelType w:val="hybridMultilevel"/>
    <w:tmpl w:val="13C4CAAA"/>
    <w:lvl w:ilvl="0" w:tplc="661EF1BE">
      <w:start w:val="1"/>
      <w:numFmt w:val="bullet"/>
      <w:lvlText w:val="•"/>
      <w:lvlJc w:val="left"/>
      <w:pPr>
        <w:tabs>
          <w:tab w:val="num" w:pos="720"/>
        </w:tabs>
        <w:ind w:left="720" w:hanging="360"/>
      </w:pPr>
      <w:rPr>
        <w:rFonts w:ascii="Arial" w:hAnsi="Arial" w:hint="default"/>
      </w:rPr>
    </w:lvl>
    <w:lvl w:ilvl="1" w:tplc="AB80C4FE" w:tentative="1">
      <w:start w:val="1"/>
      <w:numFmt w:val="bullet"/>
      <w:lvlText w:val="•"/>
      <w:lvlJc w:val="left"/>
      <w:pPr>
        <w:tabs>
          <w:tab w:val="num" w:pos="1440"/>
        </w:tabs>
        <w:ind w:left="1440" w:hanging="360"/>
      </w:pPr>
      <w:rPr>
        <w:rFonts w:ascii="Arial" w:hAnsi="Arial" w:hint="default"/>
      </w:rPr>
    </w:lvl>
    <w:lvl w:ilvl="2" w:tplc="BBCC2EE8" w:tentative="1">
      <w:start w:val="1"/>
      <w:numFmt w:val="bullet"/>
      <w:lvlText w:val="•"/>
      <w:lvlJc w:val="left"/>
      <w:pPr>
        <w:tabs>
          <w:tab w:val="num" w:pos="2160"/>
        </w:tabs>
        <w:ind w:left="2160" w:hanging="360"/>
      </w:pPr>
      <w:rPr>
        <w:rFonts w:ascii="Arial" w:hAnsi="Arial" w:hint="default"/>
      </w:rPr>
    </w:lvl>
    <w:lvl w:ilvl="3" w:tplc="01BCEA3E" w:tentative="1">
      <w:start w:val="1"/>
      <w:numFmt w:val="bullet"/>
      <w:lvlText w:val="•"/>
      <w:lvlJc w:val="left"/>
      <w:pPr>
        <w:tabs>
          <w:tab w:val="num" w:pos="2880"/>
        </w:tabs>
        <w:ind w:left="2880" w:hanging="360"/>
      </w:pPr>
      <w:rPr>
        <w:rFonts w:ascii="Arial" w:hAnsi="Arial" w:hint="default"/>
      </w:rPr>
    </w:lvl>
    <w:lvl w:ilvl="4" w:tplc="E1589FA2" w:tentative="1">
      <w:start w:val="1"/>
      <w:numFmt w:val="bullet"/>
      <w:lvlText w:val="•"/>
      <w:lvlJc w:val="left"/>
      <w:pPr>
        <w:tabs>
          <w:tab w:val="num" w:pos="3600"/>
        </w:tabs>
        <w:ind w:left="3600" w:hanging="360"/>
      </w:pPr>
      <w:rPr>
        <w:rFonts w:ascii="Arial" w:hAnsi="Arial" w:hint="default"/>
      </w:rPr>
    </w:lvl>
    <w:lvl w:ilvl="5" w:tplc="8DB6E2D4" w:tentative="1">
      <w:start w:val="1"/>
      <w:numFmt w:val="bullet"/>
      <w:lvlText w:val="•"/>
      <w:lvlJc w:val="left"/>
      <w:pPr>
        <w:tabs>
          <w:tab w:val="num" w:pos="4320"/>
        </w:tabs>
        <w:ind w:left="4320" w:hanging="360"/>
      </w:pPr>
      <w:rPr>
        <w:rFonts w:ascii="Arial" w:hAnsi="Arial" w:hint="default"/>
      </w:rPr>
    </w:lvl>
    <w:lvl w:ilvl="6" w:tplc="756C4338" w:tentative="1">
      <w:start w:val="1"/>
      <w:numFmt w:val="bullet"/>
      <w:lvlText w:val="•"/>
      <w:lvlJc w:val="left"/>
      <w:pPr>
        <w:tabs>
          <w:tab w:val="num" w:pos="5040"/>
        </w:tabs>
        <w:ind w:left="5040" w:hanging="360"/>
      </w:pPr>
      <w:rPr>
        <w:rFonts w:ascii="Arial" w:hAnsi="Arial" w:hint="default"/>
      </w:rPr>
    </w:lvl>
    <w:lvl w:ilvl="7" w:tplc="1264D0A2" w:tentative="1">
      <w:start w:val="1"/>
      <w:numFmt w:val="bullet"/>
      <w:lvlText w:val="•"/>
      <w:lvlJc w:val="left"/>
      <w:pPr>
        <w:tabs>
          <w:tab w:val="num" w:pos="5760"/>
        </w:tabs>
        <w:ind w:left="5760" w:hanging="360"/>
      </w:pPr>
      <w:rPr>
        <w:rFonts w:ascii="Arial" w:hAnsi="Arial" w:hint="default"/>
      </w:rPr>
    </w:lvl>
    <w:lvl w:ilvl="8" w:tplc="5A84F87A" w:tentative="1">
      <w:start w:val="1"/>
      <w:numFmt w:val="bullet"/>
      <w:lvlText w:val="•"/>
      <w:lvlJc w:val="left"/>
      <w:pPr>
        <w:tabs>
          <w:tab w:val="num" w:pos="6480"/>
        </w:tabs>
        <w:ind w:left="6480" w:hanging="360"/>
      </w:pPr>
      <w:rPr>
        <w:rFonts w:ascii="Arial" w:hAnsi="Arial" w:hint="default"/>
      </w:rPr>
    </w:lvl>
  </w:abstractNum>
  <w:abstractNum w:abstractNumId="99" w15:restartNumberingAfterBreak="0">
    <w:nsid w:val="7B3320EB"/>
    <w:multiLevelType w:val="hybridMultilevel"/>
    <w:tmpl w:val="FF168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7BA129E8"/>
    <w:multiLevelType w:val="hybridMultilevel"/>
    <w:tmpl w:val="A412DE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7C00656E"/>
    <w:multiLevelType w:val="hybridMultilevel"/>
    <w:tmpl w:val="0714FB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7E821473"/>
    <w:multiLevelType w:val="hybridMultilevel"/>
    <w:tmpl w:val="5BA40E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9"/>
  </w:num>
  <w:num w:numId="2">
    <w:abstractNumId w:val="16"/>
  </w:num>
  <w:num w:numId="3">
    <w:abstractNumId w:val="57"/>
  </w:num>
  <w:num w:numId="4">
    <w:abstractNumId w:val="12"/>
  </w:num>
  <w:num w:numId="5">
    <w:abstractNumId w:val="97"/>
  </w:num>
  <w:num w:numId="6">
    <w:abstractNumId w:val="65"/>
  </w:num>
  <w:num w:numId="7">
    <w:abstractNumId w:val="19"/>
  </w:num>
  <w:num w:numId="8">
    <w:abstractNumId w:val="6"/>
  </w:num>
  <w:num w:numId="9">
    <w:abstractNumId w:val="21"/>
  </w:num>
  <w:num w:numId="10">
    <w:abstractNumId w:val="14"/>
  </w:num>
  <w:num w:numId="11">
    <w:abstractNumId w:val="62"/>
  </w:num>
  <w:num w:numId="12">
    <w:abstractNumId w:val="4"/>
  </w:num>
  <w:num w:numId="13">
    <w:abstractNumId w:val="85"/>
  </w:num>
  <w:num w:numId="14">
    <w:abstractNumId w:val="52"/>
  </w:num>
  <w:num w:numId="15">
    <w:abstractNumId w:val="27"/>
  </w:num>
  <w:num w:numId="16">
    <w:abstractNumId w:val="77"/>
  </w:num>
  <w:num w:numId="17">
    <w:abstractNumId w:val="86"/>
  </w:num>
  <w:num w:numId="18">
    <w:abstractNumId w:val="102"/>
  </w:num>
  <w:num w:numId="19">
    <w:abstractNumId w:val="35"/>
  </w:num>
  <w:num w:numId="20">
    <w:abstractNumId w:val="67"/>
  </w:num>
  <w:num w:numId="21">
    <w:abstractNumId w:val="78"/>
  </w:num>
  <w:num w:numId="22">
    <w:abstractNumId w:val="84"/>
  </w:num>
  <w:num w:numId="23">
    <w:abstractNumId w:val="32"/>
  </w:num>
  <w:num w:numId="24">
    <w:abstractNumId w:val="1"/>
  </w:num>
  <w:num w:numId="25">
    <w:abstractNumId w:val="34"/>
  </w:num>
  <w:num w:numId="26">
    <w:abstractNumId w:val="40"/>
  </w:num>
  <w:num w:numId="27">
    <w:abstractNumId w:val="17"/>
  </w:num>
  <w:num w:numId="28">
    <w:abstractNumId w:val="2"/>
  </w:num>
  <w:num w:numId="29">
    <w:abstractNumId w:val="74"/>
  </w:num>
  <w:num w:numId="30">
    <w:abstractNumId w:val="9"/>
  </w:num>
  <w:num w:numId="31">
    <w:abstractNumId w:val="72"/>
  </w:num>
  <w:num w:numId="32">
    <w:abstractNumId w:val="56"/>
  </w:num>
  <w:num w:numId="33">
    <w:abstractNumId w:val="42"/>
  </w:num>
  <w:num w:numId="34">
    <w:abstractNumId w:val="46"/>
  </w:num>
  <w:num w:numId="35">
    <w:abstractNumId w:val="83"/>
  </w:num>
  <w:num w:numId="36">
    <w:abstractNumId w:val="11"/>
  </w:num>
  <w:num w:numId="37">
    <w:abstractNumId w:val="47"/>
  </w:num>
  <w:num w:numId="38">
    <w:abstractNumId w:val="13"/>
  </w:num>
  <w:num w:numId="39">
    <w:abstractNumId w:val="64"/>
  </w:num>
  <w:num w:numId="40">
    <w:abstractNumId w:val="10"/>
  </w:num>
  <w:num w:numId="41">
    <w:abstractNumId w:val="44"/>
  </w:num>
  <w:num w:numId="42">
    <w:abstractNumId w:val="60"/>
  </w:num>
  <w:num w:numId="43">
    <w:abstractNumId w:val="76"/>
  </w:num>
  <w:num w:numId="44">
    <w:abstractNumId w:val="22"/>
  </w:num>
  <w:num w:numId="45">
    <w:abstractNumId w:val="63"/>
  </w:num>
  <w:num w:numId="46">
    <w:abstractNumId w:val="88"/>
  </w:num>
  <w:num w:numId="47">
    <w:abstractNumId w:val="96"/>
  </w:num>
  <w:num w:numId="48">
    <w:abstractNumId w:val="92"/>
  </w:num>
  <w:num w:numId="49">
    <w:abstractNumId w:val="28"/>
  </w:num>
  <w:num w:numId="50">
    <w:abstractNumId w:val="33"/>
  </w:num>
  <w:num w:numId="51">
    <w:abstractNumId w:val="91"/>
  </w:num>
  <w:num w:numId="52">
    <w:abstractNumId w:val="51"/>
  </w:num>
  <w:num w:numId="53">
    <w:abstractNumId w:val="43"/>
  </w:num>
  <w:num w:numId="54">
    <w:abstractNumId w:val="38"/>
  </w:num>
  <w:num w:numId="55">
    <w:abstractNumId w:val="90"/>
  </w:num>
  <w:num w:numId="56">
    <w:abstractNumId w:val="71"/>
  </w:num>
  <w:num w:numId="57">
    <w:abstractNumId w:val="68"/>
  </w:num>
  <w:num w:numId="58">
    <w:abstractNumId w:val="18"/>
  </w:num>
  <w:num w:numId="59">
    <w:abstractNumId w:val="70"/>
  </w:num>
  <w:num w:numId="60">
    <w:abstractNumId w:val="55"/>
  </w:num>
  <w:num w:numId="61">
    <w:abstractNumId w:val="53"/>
  </w:num>
  <w:num w:numId="62">
    <w:abstractNumId w:val="82"/>
  </w:num>
  <w:num w:numId="63">
    <w:abstractNumId w:val="81"/>
  </w:num>
  <w:num w:numId="64">
    <w:abstractNumId w:val="66"/>
  </w:num>
  <w:num w:numId="65">
    <w:abstractNumId w:val="101"/>
  </w:num>
  <w:num w:numId="66">
    <w:abstractNumId w:val="24"/>
  </w:num>
  <w:num w:numId="67">
    <w:abstractNumId w:val="95"/>
  </w:num>
  <w:num w:numId="68">
    <w:abstractNumId w:val="23"/>
  </w:num>
  <w:num w:numId="69">
    <w:abstractNumId w:val="80"/>
  </w:num>
  <w:num w:numId="70">
    <w:abstractNumId w:val="73"/>
  </w:num>
  <w:num w:numId="71">
    <w:abstractNumId w:val="69"/>
  </w:num>
  <w:num w:numId="72">
    <w:abstractNumId w:val="59"/>
  </w:num>
  <w:num w:numId="73">
    <w:abstractNumId w:val="26"/>
  </w:num>
  <w:num w:numId="74">
    <w:abstractNumId w:val="5"/>
  </w:num>
  <w:num w:numId="75">
    <w:abstractNumId w:val="29"/>
  </w:num>
  <w:num w:numId="76">
    <w:abstractNumId w:val="15"/>
  </w:num>
  <w:num w:numId="77">
    <w:abstractNumId w:val="49"/>
  </w:num>
  <w:num w:numId="78">
    <w:abstractNumId w:val="100"/>
  </w:num>
  <w:num w:numId="79">
    <w:abstractNumId w:val="61"/>
  </w:num>
  <w:num w:numId="80">
    <w:abstractNumId w:val="31"/>
  </w:num>
  <w:num w:numId="81">
    <w:abstractNumId w:val="8"/>
  </w:num>
  <w:num w:numId="82">
    <w:abstractNumId w:val="41"/>
  </w:num>
  <w:num w:numId="83">
    <w:abstractNumId w:val="30"/>
  </w:num>
  <w:num w:numId="84">
    <w:abstractNumId w:val="79"/>
  </w:num>
  <w:num w:numId="85">
    <w:abstractNumId w:val="37"/>
  </w:num>
  <w:num w:numId="86">
    <w:abstractNumId w:val="58"/>
  </w:num>
  <w:num w:numId="87">
    <w:abstractNumId w:val="25"/>
  </w:num>
  <w:num w:numId="88">
    <w:abstractNumId w:val="48"/>
  </w:num>
  <w:num w:numId="89">
    <w:abstractNumId w:val="98"/>
  </w:num>
  <w:num w:numId="90">
    <w:abstractNumId w:val="20"/>
  </w:num>
  <w:num w:numId="91">
    <w:abstractNumId w:val="50"/>
  </w:num>
  <w:num w:numId="92">
    <w:abstractNumId w:val="93"/>
  </w:num>
  <w:num w:numId="93">
    <w:abstractNumId w:val="75"/>
  </w:num>
  <w:num w:numId="94">
    <w:abstractNumId w:val="7"/>
  </w:num>
  <w:num w:numId="95">
    <w:abstractNumId w:val="39"/>
  </w:num>
  <w:num w:numId="96">
    <w:abstractNumId w:val="0"/>
    <w:lvlOverride w:ilvl="0">
      <w:lvl w:ilvl="0">
        <w:start w:val="65535"/>
        <w:numFmt w:val="bullet"/>
        <w:lvlText w:val="•"/>
        <w:legacy w:legacy="1" w:legacySpace="0" w:legacyIndent="288"/>
        <w:lvlJc w:val="left"/>
        <w:rPr>
          <w:rFonts w:ascii="Arial" w:hAnsi="Arial" w:cs="Arial" w:hint="default"/>
        </w:rPr>
      </w:lvl>
    </w:lvlOverride>
  </w:num>
  <w:num w:numId="97">
    <w:abstractNumId w:val="36"/>
  </w:num>
  <w:num w:numId="98">
    <w:abstractNumId w:val="54"/>
  </w:num>
  <w:num w:numId="99">
    <w:abstractNumId w:val="3"/>
  </w:num>
  <w:num w:numId="100">
    <w:abstractNumId w:val="87"/>
  </w:num>
  <w:num w:numId="101">
    <w:abstractNumId w:val="89"/>
  </w:num>
  <w:num w:numId="102">
    <w:abstractNumId w:val="45"/>
  </w:num>
  <w:num w:numId="103">
    <w:abstractNumId w:val="94"/>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autoHyphenation/>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2"/>
  </w:compat>
  <w:rsids>
    <w:rsidRoot w:val="00FF5E08"/>
    <w:rsid w:val="00003D7C"/>
    <w:rsid w:val="0000431E"/>
    <w:rsid w:val="00011046"/>
    <w:rsid w:val="0001177D"/>
    <w:rsid w:val="00015915"/>
    <w:rsid w:val="00016E02"/>
    <w:rsid w:val="00016EE4"/>
    <w:rsid w:val="00017765"/>
    <w:rsid w:val="000206A8"/>
    <w:rsid w:val="00031318"/>
    <w:rsid w:val="000377C1"/>
    <w:rsid w:val="00046A18"/>
    <w:rsid w:val="00050417"/>
    <w:rsid w:val="000523CD"/>
    <w:rsid w:val="00055FC3"/>
    <w:rsid w:val="00057FBA"/>
    <w:rsid w:val="000610E8"/>
    <w:rsid w:val="00062117"/>
    <w:rsid w:val="00066461"/>
    <w:rsid w:val="00092123"/>
    <w:rsid w:val="0009246F"/>
    <w:rsid w:val="000A0236"/>
    <w:rsid w:val="000A17A1"/>
    <w:rsid w:val="000C05CB"/>
    <w:rsid w:val="000C5E9C"/>
    <w:rsid w:val="000D0951"/>
    <w:rsid w:val="000D0C79"/>
    <w:rsid w:val="000D5EBF"/>
    <w:rsid w:val="000D6FDD"/>
    <w:rsid w:val="000E4AFD"/>
    <w:rsid w:val="000E4B92"/>
    <w:rsid w:val="000E5089"/>
    <w:rsid w:val="000F1079"/>
    <w:rsid w:val="00114A8F"/>
    <w:rsid w:val="001152E2"/>
    <w:rsid w:val="0012087C"/>
    <w:rsid w:val="001221BE"/>
    <w:rsid w:val="00125E42"/>
    <w:rsid w:val="00133758"/>
    <w:rsid w:val="00133A6D"/>
    <w:rsid w:val="001342BD"/>
    <w:rsid w:val="00146CFB"/>
    <w:rsid w:val="00150D50"/>
    <w:rsid w:val="00154392"/>
    <w:rsid w:val="00155EEA"/>
    <w:rsid w:val="00156046"/>
    <w:rsid w:val="00161583"/>
    <w:rsid w:val="00167759"/>
    <w:rsid w:val="00176976"/>
    <w:rsid w:val="001823CB"/>
    <w:rsid w:val="00194656"/>
    <w:rsid w:val="0019568E"/>
    <w:rsid w:val="001958DD"/>
    <w:rsid w:val="00195E70"/>
    <w:rsid w:val="001A4FE9"/>
    <w:rsid w:val="001B01D1"/>
    <w:rsid w:val="001C3382"/>
    <w:rsid w:val="001C3E3B"/>
    <w:rsid w:val="001C49E5"/>
    <w:rsid w:val="001D30FE"/>
    <w:rsid w:val="001F103A"/>
    <w:rsid w:val="001F700B"/>
    <w:rsid w:val="00204832"/>
    <w:rsid w:val="002055DB"/>
    <w:rsid w:val="002069C8"/>
    <w:rsid w:val="0021077A"/>
    <w:rsid w:val="00213104"/>
    <w:rsid w:val="002170AE"/>
    <w:rsid w:val="00217735"/>
    <w:rsid w:val="002228F5"/>
    <w:rsid w:val="00240E77"/>
    <w:rsid w:val="00246A45"/>
    <w:rsid w:val="00250649"/>
    <w:rsid w:val="00253664"/>
    <w:rsid w:val="00262DC9"/>
    <w:rsid w:val="0026407D"/>
    <w:rsid w:val="00265B8E"/>
    <w:rsid w:val="00266539"/>
    <w:rsid w:val="00266C34"/>
    <w:rsid w:val="0027113E"/>
    <w:rsid w:val="0027159C"/>
    <w:rsid w:val="00273835"/>
    <w:rsid w:val="002754F7"/>
    <w:rsid w:val="00275D59"/>
    <w:rsid w:val="00276132"/>
    <w:rsid w:val="00276B9B"/>
    <w:rsid w:val="00283970"/>
    <w:rsid w:val="00283E0E"/>
    <w:rsid w:val="00287232"/>
    <w:rsid w:val="00290503"/>
    <w:rsid w:val="0029148B"/>
    <w:rsid w:val="0029179C"/>
    <w:rsid w:val="0029640F"/>
    <w:rsid w:val="002966CA"/>
    <w:rsid w:val="002A31C6"/>
    <w:rsid w:val="002B39E8"/>
    <w:rsid w:val="002B4575"/>
    <w:rsid w:val="002C1D41"/>
    <w:rsid w:val="002C3BE9"/>
    <w:rsid w:val="002D159B"/>
    <w:rsid w:val="002D1BE3"/>
    <w:rsid w:val="002E2A8F"/>
    <w:rsid w:val="002E3ADD"/>
    <w:rsid w:val="002E6AB7"/>
    <w:rsid w:val="002F5B3E"/>
    <w:rsid w:val="00302B55"/>
    <w:rsid w:val="00302CF2"/>
    <w:rsid w:val="0030541F"/>
    <w:rsid w:val="00305DEC"/>
    <w:rsid w:val="00305FB2"/>
    <w:rsid w:val="00307509"/>
    <w:rsid w:val="00313930"/>
    <w:rsid w:val="00316470"/>
    <w:rsid w:val="00321F41"/>
    <w:rsid w:val="00323EF9"/>
    <w:rsid w:val="00332D51"/>
    <w:rsid w:val="003347FF"/>
    <w:rsid w:val="00335E87"/>
    <w:rsid w:val="00337EED"/>
    <w:rsid w:val="00341756"/>
    <w:rsid w:val="00342656"/>
    <w:rsid w:val="00357A93"/>
    <w:rsid w:val="0036265A"/>
    <w:rsid w:val="00363861"/>
    <w:rsid w:val="003652C1"/>
    <w:rsid w:val="00367A79"/>
    <w:rsid w:val="00370897"/>
    <w:rsid w:val="003714F8"/>
    <w:rsid w:val="00377D11"/>
    <w:rsid w:val="00381F76"/>
    <w:rsid w:val="00387A6F"/>
    <w:rsid w:val="003920EB"/>
    <w:rsid w:val="003926D4"/>
    <w:rsid w:val="003A2295"/>
    <w:rsid w:val="003A5F05"/>
    <w:rsid w:val="003A72AF"/>
    <w:rsid w:val="003B559D"/>
    <w:rsid w:val="003B6857"/>
    <w:rsid w:val="003C042A"/>
    <w:rsid w:val="003C5C39"/>
    <w:rsid w:val="003D03C8"/>
    <w:rsid w:val="003E25C1"/>
    <w:rsid w:val="003E5136"/>
    <w:rsid w:val="003E7676"/>
    <w:rsid w:val="003E7E43"/>
    <w:rsid w:val="003F016D"/>
    <w:rsid w:val="003F5518"/>
    <w:rsid w:val="003F606F"/>
    <w:rsid w:val="003F723A"/>
    <w:rsid w:val="003F7D85"/>
    <w:rsid w:val="004015B3"/>
    <w:rsid w:val="00407A44"/>
    <w:rsid w:val="0041085E"/>
    <w:rsid w:val="00414CF2"/>
    <w:rsid w:val="0041750C"/>
    <w:rsid w:val="00423A54"/>
    <w:rsid w:val="00424DD0"/>
    <w:rsid w:val="004425CE"/>
    <w:rsid w:val="0044506D"/>
    <w:rsid w:val="00446513"/>
    <w:rsid w:val="0045763C"/>
    <w:rsid w:val="00461068"/>
    <w:rsid w:val="00461659"/>
    <w:rsid w:val="00461FA5"/>
    <w:rsid w:val="0046317E"/>
    <w:rsid w:val="00467208"/>
    <w:rsid w:val="0047167E"/>
    <w:rsid w:val="00471F83"/>
    <w:rsid w:val="0047434E"/>
    <w:rsid w:val="00480913"/>
    <w:rsid w:val="0048161B"/>
    <w:rsid w:val="00490085"/>
    <w:rsid w:val="00494BDA"/>
    <w:rsid w:val="004959C9"/>
    <w:rsid w:val="004A3426"/>
    <w:rsid w:val="004A41BB"/>
    <w:rsid w:val="004A6936"/>
    <w:rsid w:val="004B1F76"/>
    <w:rsid w:val="004B26C6"/>
    <w:rsid w:val="004B2ED2"/>
    <w:rsid w:val="004B6ED4"/>
    <w:rsid w:val="004B794B"/>
    <w:rsid w:val="004C046D"/>
    <w:rsid w:val="004C33F6"/>
    <w:rsid w:val="004C4531"/>
    <w:rsid w:val="004D2B82"/>
    <w:rsid w:val="004D2D13"/>
    <w:rsid w:val="004E09A1"/>
    <w:rsid w:val="004E66A5"/>
    <w:rsid w:val="004F3A39"/>
    <w:rsid w:val="004F44D3"/>
    <w:rsid w:val="004F63FE"/>
    <w:rsid w:val="004F6503"/>
    <w:rsid w:val="00500D62"/>
    <w:rsid w:val="00512440"/>
    <w:rsid w:val="005138C6"/>
    <w:rsid w:val="00525D33"/>
    <w:rsid w:val="00527D21"/>
    <w:rsid w:val="0053074E"/>
    <w:rsid w:val="00530F25"/>
    <w:rsid w:val="00531443"/>
    <w:rsid w:val="005323EA"/>
    <w:rsid w:val="00540E05"/>
    <w:rsid w:val="00543784"/>
    <w:rsid w:val="00545909"/>
    <w:rsid w:val="00546E71"/>
    <w:rsid w:val="00557C20"/>
    <w:rsid w:val="0058552A"/>
    <w:rsid w:val="00587054"/>
    <w:rsid w:val="00591F6C"/>
    <w:rsid w:val="00592332"/>
    <w:rsid w:val="00592DEF"/>
    <w:rsid w:val="00594898"/>
    <w:rsid w:val="0059642E"/>
    <w:rsid w:val="005A2C40"/>
    <w:rsid w:val="005A49B3"/>
    <w:rsid w:val="005A588B"/>
    <w:rsid w:val="005B48D1"/>
    <w:rsid w:val="005B55F2"/>
    <w:rsid w:val="005C2DCB"/>
    <w:rsid w:val="005C4BE3"/>
    <w:rsid w:val="005C5E70"/>
    <w:rsid w:val="005D0D23"/>
    <w:rsid w:val="005D23FC"/>
    <w:rsid w:val="005D272B"/>
    <w:rsid w:val="005D656D"/>
    <w:rsid w:val="005E2C10"/>
    <w:rsid w:val="005E5DF6"/>
    <w:rsid w:val="005F23CC"/>
    <w:rsid w:val="005F413B"/>
    <w:rsid w:val="00603156"/>
    <w:rsid w:val="00604F6D"/>
    <w:rsid w:val="0060681A"/>
    <w:rsid w:val="0061162F"/>
    <w:rsid w:val="00612F38"/>
    <w:rsid w:val="00615044"/>
    <w:rsid w:val="00615ADF"/>
    <w:rsid w:val="00615E70"/>
    <w:rsid w:val="006219E5"/>
    <w:rsid w:val="00623B4C"/>
    <w:rsid w:val="00624EA8"/>
    <w:rsid w:val="00630A4A"/>
    <w:rsid w:val="00631A03"/>
    <w:rsid w:val="00633152"/>
    <w:rsid w:val="00633FCC"/>
    <w:rsid w:val="00642AE9"/>
    <w:rsid w:val="00642D40"/>
    <w:rsid w:val="00657A43"/>
    <w:rsid w:val="00661685"/>
    <w:rsid w:val="006632F8"/>
    <w:rsid w:val="006635DA"/>
    <w:rsid w:val="00664C6A"/>
    <w:rsid w:val="0068177D"/>
    <w:rsid w:val="00683DDE"/>
    <w:rsid w:val="00685FB2"/>
    <w:rsid w:val="006908E0"/>
    <w:rsid w:val="0069332A"/>
    <w:rsid w:val="00693E57"/>
    <w:rsid w:val="006A045F"/>
    <w:rsid w:val="006A16BF"/>
    <w:rsid w:val="006A732A"/>
    <w:rsid w:val="006A7C05"/>
    <w:rsid w:val="006B3E08"/>
    <w:rsid w:val="006B579A"/>
    <w:rsid w:val="006C234D"/>
    <w:rsid w:val="006D386A"/>
    <w:rsid w:val="006D697D"/>
    <w:rsid w:val="006D7A62"/>
    <w:rsid w:val="006F0268"/>
    <w:rsid w:val="006F5455"/>
    <w:rsid w:val="00700952"/>
    <w:rsid w:val="00702939"/>
    <w:rsid w:val="00706CCF"/>
    <w:rsid w:val="007122B0"/>
    <w:rsid w:val="00717E46"/>
    <w:rsid w:val="00720721"/>
    <w:rsid w:val="007258FF"/>
    <w:rsid w:val="007318CB"/>
    <w:rsid w:val="0074178F"/>
    <w:rsid w:val="00757CD3"/>
    <w:rsid w:val="00761538"/>
    <w:rsid w:val="00763A05"/>
    <w:rsid w:val="00764132"/>
    <w:rsid w:val="007660C3"/>
    <w:rsid w:val="0076792E"/>
    <w:rsid w:val="00770380"/>
    <w:rsid w:val="00770BC0"/>
    <w:rsid w:val="00775220"/>
    <w:rsid w:val="007767B4"/>
    <w:rsid w:val="007768B9"/>
    <w:rsid w:val="00777026"/>
    <w:rsid w:val="00782D17"/>
    <w:rsid w:val="00783590"/>
    <w:rsid w:val="007911EE"/>
    <w:rsid w:val="0079437D"/>
    <w:rsid w:val="00797F87"/>
    <w:rsid w:val="007A1A27"/>
    <w:rsid w:val="007B7124"/>
    <w:rsid w:val="007C37C1"/>
    <w:rsid w:val="007C3A97"/>
    <w:rsid w:val="007C3FFF"/>
    <w:rsid w:val="007C4296"/>
    <w:rsid w:val="007D73F4"/>
    <w:rsid w:val="007E073B"/>
    <w:rsid w:val="007E0D00"/>
    <w:rsid w:val="007E0DFF"/>
    <w:rsid w:val="007E1909"/>
    <w:rsid w:val="007E5BD2"/>
    <w:rsid w:val="007E7216"/>
    <w:rsid w:val="007E721B"/>
    <w:rsid w:val="007E7919"/>
    <w:rsid w:val="007E7EF6"/>
    <w:rsid w:val="007F0A73"/>
    <w:rsid w:val="007F207A"/>
    <w:rsid w:val="007F2AC4"/>
    <w:rsid w:val="007F76AB"/>
    <w:rsid w:val="008214E2"/>
    <w:rsid w:val="00822503"/>
    <w:rsid w:val="00823B1A"/>
    <w:rsid w:val="008252D8"/>
    <w:rsid w:val="008276AC"/>
    <w:rsid w:val="00827B92"/>
    <w:rsid w:val="008316E9"/>
    <w:rsid w:val="00832678"/>
    <w:rsid w:val="0083462A"/>
    <w:rsid w:val="00845712"/>
    <w:rsid w:val="00846C76"/>
    <w:rsid w:val="00847619"/>
    <w:rsid w:val="00853CEF"/>
    <w:rsid w:val="00855D02"/>
    <w:rsid w:val="00856704"/>
    <w:rsid w:val="00861793"/>
    <w:rsid w:val="0086238E"/>
    <w:rsid w:val="00862BA5"/>
    <w:rsid w:val="0086624B"/>
    <w:rsid w:val="0087240A"/>
    <w:rsid w:val="008822EA"/>
    <w:rsid w:val="0089300A"/>
    <w:rsid w:val="008A6024"/>
    <w:rsid w:val="008B15DF"/>
    <w:rsid w:val="008B3BB7"/>
    <w:rsid w:val="008B54A1"/>
    <w:rsid w:val="008B7141"/>
    <w:rsid w:val="008C0758"/>
    <w:rsid w:val="008D2BA6"/>
    <w:rsid w:val="008D4503"/>
    <w:rsid w:val="008D6786"/>
    <w:rsid w:val="008E68E0"/>
    <w:rsid w:val="008E795A"/>
    <w:rsid w:val="008F0DE9"/>
    <w:rsid w:val="008F2D89"/>
    <w:rsid w:val="008F3F62"/>
    <w:rsid w:val="00903B64"/>
    <w:rsid w:val="00912C34"/>
    <w:rsid w:val="00925092"/>
    <w:rsid w:val="009276C4"/>
    <w:rsid w:val="00932820"/>
    <w:rsid w:val="00942490"/>
    <w:rsid w:val="0094364D"/>
    <w:rsid w:val="00943927"/>
    <w:rsid w:val="00947CDE"/>
    <w:rsid w:val="009511F5"/>
    <w:rsid w:val="00957542"/>
    <w:rsid w:val="00966565"/>
    <w:rsid w:val="0097048A"/>
    <w:rsid w:val="009708C9"/>
    <w:rsid w:val="00971F88"/>
    <w:rsid w:val="00972F0D"/>
    <w:rsid w:val="0098228A"/>
    <w:rsid w:val="00982E30"/>
    <w:rsid w:val="00983817"/>
    <w:rsid w:val="00994369"/>
    <w:rsid w:val="009945A5"/>
    <w:rsid w:val="009A2654"/>
    <w:rsid w:val="009A6944"/>
    <w:rsid w:val="009B16FE"/>
    <w:rsid w:val="009B43B6"/>
    <w:rsid w:val="009B6401"/>
    <w:rsid w:val="009D1B9F"/>
    <w:rsid w:val="009D6308"/>
    <w:rsid w:val="009D6964"/>
    <w:rsid w:val="009E1719"/>
    <w:rsid w:val="009F30D6"/>
    <w:rsid w:val="009F5162"/>
    <w:rsid w:val="009F5B74"/>
    <w:rsid w:val="00A03F18"/>
    <w:rsid w:val="00A0730A"/>
    <w:rsid w:val="00A14118"/>
    <w:rsid w:val="00A17469"/>
    <w:rsid w:val="00A204E0"/>
    <w:rsid w:val="00A228E1"/>
    <w:rsid w:val="00A27285"/>
    <w:rsid w:val="00A35434"/>
    <w:rsid w:val="00A45E49"/>
    <w:rsid w:val="00A503C0"/>
    <w:rsid w:val="00A538A6"/>
    <w:rsid w:val="00A562CA"/>
    <w:rsid w:val="00A564A3"/>
    <w:rsid w:val="00A604B2"/>
    <w:rsid w:val="00A66A6C"/>
    <w:rsid w:val="00A676CC"/>
    <w:rsid w:val="00A72A88"/>
    <w:rsid w:val="00A80E4E"/>
    <w:rsid w:val="00A915A6"/>
    <w:rsid w:val="00A91BC7"/>
    <w:rsid w:val="00A96DA3"/>
    <w:rsid w:val="00A97688"/>
    <w:rsid w:val="00AA1AA9"/>
    <w:rsid w:val="00AA2A74"/>
    <w:rsid w:val="00AA7F8F"/>
    <w:rsid w:val="00AB2ABA"/>
    <w:rsid w:val="00AB3E68"/>
    <w:rsid w:val="00AB5941"/>
    <w:rsid w:val="00AB5BA2"/>
    <w:rsid w:val="00AB70C0"/>
    <w:rsid w:val="00AB78DA"/>
    <w:rsid w:val="00AC2F3F"/>
    <w:rsid w:val="00AC4D5D"/>
    <w:rsid w:val="00AD524F"/>
    <w:rsid w:val="00AD61D7"/>
    <w:rsid w:val="00AE0115"/>
    <w:rsid w:val="00AE1392"/>
    <w:rsid w:val="00AE5EC0"/>
    <w:rsid w:val="00AF07DE"/>
    <w:rsid w:val="00AF195B"/>
    <w:rsid w:val="00AF61BC"/>
    <w:rsid w:val="00AF761F"/>
    <w:rsid w:val="00B0136A"/>
    <w:rsid w:val="00B01665"/>
    <w:rsid w:val="00B02D4E"/>
    <w:rsid w:val="00B03947"/>
    <w:rsid w:val="00B11BA2"/>
    <w:rsid w:val="00B12983"/>
    <w:rsid w:val="00B1451C"/>
    <w:rsid w:val="00B15268"/>
    <w:rsid w:val="00B20ACD"/>
    <w:rsid w:val="00B24315"/>
    <w:rsid w:val="00B31369"/>
    <w:rsid w:val="00B34C69"/>
    <w:rsid w:val="00B3601C"/>
    <w:rsid w:val="00B363D3"/>
    <w:rsid w:val="00B40755"/>
    <w:rsid w:val="00B4324B"/>
    <w:rsid w:val="00B478A9"/>
    <w:rsid w:val="00B47C7A"/>
    <w:rsid w:val="00B50F3D"/>
    <w:rsid w:val="00B52287"/>
    <w:rsid w:val="00B610F8"/>
    <w:rsid w:val="00B61441"/>
    <w:rsid w:val="00B7036C"/>
    <w:rsid w:val="00B75B9D"/>
    <w:rsid w:val="00B76D0B"/>
    <w:rsid w:val="00B80008"/>
    <w:rsid w:val="00B87A5B"/>
    <w:rsid w:val="00B9559D"/>
    <w:rsid w:val="00B9616F"/>
    <w:rsid w:val="00B97716"/>
    <w:rsid w:val="00B97BF5"/>
    <w:rsid w:val="00BB0412"/>
    <w:rsid w:val="00BB109D"/>
    <w:rsid w:val="00BB6797"/>
    <w:rsid w:val="00BB681E"/>
    <w:rsid w:val="00BB7198"/>
    <w:rsid w:val="00BC0624"/>
    <w:rsid w:val="00BC50B7"/>
    <w:rsid w:val="00BD458E"/>
    <w:rsid w:val="00BD5393"/>
    <w:rsid w:val="00BE13A9"/>
    <w:rsid w:val="00BE2752"/>
    <w:rsid w:val="00BE4654"/>
    <w:rsid w:val="00BF060C"/>
    <w:rsid w:val="00BF18F1"/>
    <w:rsid w:val="00BF3B74"/>
    <w:rsid w:val="00BF54DE"/>
    <w:rsid w:val="00C007F7"/>
    <w:rsid w:val="00C147AD"/>
    <w:rsid w:val="00C15990"/>
    <w:rsid w:val="00C17659"/>
    <w:rsid w:val="00C24FC4"/>
    <w:rsid w:val="00C326BD"/>
    <w:rsid w:val="00C342F0"/>
    <w:rsid w:val="00C34D63"/>
    <w:rsid w:val="00C403A5"/>
    <w:rsid w:val="00C43220"/>
    <w:rsid w:val="00C51A68"/>
    <w:rsid w:val="00C54266"/>
    <w:rsid w:val="00C67E97"/>
    <w:rsid w:val="00C7427D"/>
    <w:rsid w:val="00C74518"/>
    <w:rsid w:val="00C77E1E"/>
    <w:rsid w:val="00C8235F"/>
    <w:rsid w:val="00C83C95"/>
    <w:rsid w:val="00C849C7"/>
    <w:rsid w:val="00C879EA"/>
    <w:rsid w:val="00C936CC"/>
    <w:rsid w:val="00C944EB"/>
    <w:rsid w:val="00CB00F1"/>
    <w:rsid w:val="00CB1FD1"/>
    <w:rsid w:val="00CC0617"/>
    <w:rsid w:val="00CC166F"/>
    <w:rsid w:val="00CC4E2C"/>
    <w:rsid w:val="00CC4EF9"/>
    <w:rsid w:val="00CC76C1"/>
    <w:rsid w:val="00CC7CFB"/>
    <w:rsid w:val="00CD00BD"/>
    <w:rsid w:val="00CD21D1"/>
    <w:rsid w:val="00CD23AA"/>
    <w:rsid w:val="00CD240B"/>
    <w:rsid w:val="00CD26DA"/>
    <w:rsid w:val="00CD3D61"/>
    <w:rsid w:val="00CD4E4B"/>
    <w:rsid w:val="00CD7665"/>
    <w:rsid w:val="00CD7B6F"/>
    <w:rsid w:val="00CE70F0"/>
    <w:rsid w:val="00CF052E"/>
    <w:rsid w:val="00CF7635"/>
    <w:rsid w:val="00D01DF1"/>
    <w:rsid w:val="00D04632"/>
    <w:rsid w:val="00D06D54"/>
    <w:rsid w:val="00D121EE"/>
    <w:rsid w:val="00D17C5A"/>
    <w:rsid w:val="00D21850"/>
    <w:rsid w:val="00D341F6"/>
    <w:rsid w:val="00D34B70"/>
    <w:rsid w:val="00D35BA1"/>
    <w:rsid w:val="00D360A4"/>
    <w:rsid w:val="00D37CA0"/>
    <w:rsid w:val="00D43C04"/>
    <w:rsid w:val="00D72373"/>
    <w:rsid w:val="00D7292C"/>
    <w:rsid w:val="00D7541D"/>
    <w:rsid w:val="00D75C36"/>
    <w:rsid w:val="00D7611A"/>
    <w:rsid w:val="00D81CD3"/>
    <w:rsid w:val="00D84753"/>
    <w:rsid w:val="00D8777E"/>
    <w:rsid w:val="00D9164A"/>
    <w:rsid w:val="00D92A7A"/>
    <w:rsid w:val="00D94152"/>
    <w:rsid w:val="00D97644"/>
    <w:rsid w:val="00DA3AB0"/>
    <w:rsid w:val="00DA774E"/>
    <w:rsid w:val="00DB1EF4"/>
    <w:rsid w:val="00DB63F4"/>
    <w:rsid w:val="00DC09EC"/>
    <w:rsid w:val="00DC18C5"/>
    <w:rsid w:val="00DC3326"/>
    <w:rsid w:val="00DC3996"/>
    <w:rsid w:val="00DC4FF8"/>
    <w:rsid w:val="00DC663D"/>
    <w:rsid w:val="00DD01FF"/>
    <w:rsid w:val="00DD2611"/>
    <w:rsid w:val="00DE2E05"/>
    <w:rsid w:val="00DE3AC2"/>
    <w:rsid w:val="00DE53E7"/>
    <w:rsid w:val="00DF2154"/>
    <w:rsid w:val="00DF4C02"/>
    <w:rsid w:val="00E00482"/>
    <w:rsid w:val="00E1476B"/>
    <w:rsid w:val="00E24D7E"/>
    <w:rsid w:val="00E26E8E"/>
    <w:rsid w:val="00E34383"/>
    <w:rsid w:val="00E3467E"/>
    <w:rsid w:val="00E40569"/>
    <w:rsid w:val="00E4644E"/>
    <w:rsid w:val="00E5099F"/>
    <w:rsid w:val="00E55C26"/>
    <w:rsid w:val="00E62151"/>
    <w:rsid w:val="00E70F9F"/>
    <w:rsid w:val="00E77D89"/>
    <w:rsid w:val="00E97D78"/>
    <w:rsid w:val="00EA67DE"/>
    <w:rsid w:val="00EA680D"/>
    <w:rsid w:val="00EB14AD"/>
    <w:rsid w:val="00EB1C44"/>
    <w:rsid w:val="00EB4C59"/>
    <w:rsid w:val="00EC0DEB"/>
    <w:rsid w:val="00EC298E"/>
    <w:rsid w:val="00ED185B"/>
    <w:rsid w:val="00ED3F79"/>
    <w:rsid w:val="00ED7F04"/>
    <w:rsid w:val="00EE1FDE"/>
    <w:rsid w:val="00EE271A"/>
    <w:rsid w:val="00EE2B92"/>
    <w:rsid w:val="00EE417E"/>
    <w:rsid w:val="00EE5F07"/>
    <w:rsid w:val="00EE6B94"/>
    <w:rsid w:val="00EE6FA8"/>
    <w:rsid w:val="00EE7237"/>
    <w:rsid w:val="00EF335E"/>
    <w:rsid w:val="00EF6FA5"/>
    <w:rsid w:val="00F031F3"/>
    <w:rsid w:val="00F0349E"/>
    <w:rsid w:val="00F16615"/>
    <w:rsid w:val="00F26544"/>
    <w:rsid w:val="00F3120E"/>
    <w:rsid w:val="00F33489"/>
    <w:rsid w:val="00F34246"/>
    <w:rsid w:val="00F35775"/>
    <w:rsid w:val="00F359E5"/>
    <w:rsid w:val="00F37346"/>
    <w:rsid w:val="00F405A5"/>
    <w:rsid w:val="00F4541A"/>
    <w:rsid w:val="00F4556F"/>
    <w:rsid w:val="00F50596"/>
    <w:rsid w:val="00F5532A"/>
    <w:rsid w:val="00F568AF"/>
    <w:rsid w:val="00F60D4A"/>
    <w:rsid w:val="00F61B76"/>
    <w:rsid w:val="00F62DDB"/>
    <w:rsid w:val="00F72FBE"/>
    <w:rsid w:val="00F75642"/>
    <w:rsid w:val="00F805D7"/>
    <w:rsid w:val="00F8115D"/>
    <w:rsid w:val="00F817FD"/>
    <w:rsid w:val="00F85BB4"/>
    <w:rsid w:val="00F8702E"/>
    <w:rsid w:val="00F9658C"/>
    <w:rsid w:val="00F96B12"/>
    <w:rsid w:val="00FA7EBB"/>
    <w:rsid w:val="00FB06A5"/>
    <w:rsid w:val="00FB1709"/>
    <w:rsid w:val="00FB37C6"/>
    <w:rsid w:val="00FC0FD4"/>
    <w:rsid w:val="00FC3EC5"/>
    <w:rsid w:val="00FD13C0"/>
    <w:rsid w:val="00FD3D5B"/>
    <w:rsid w:val="00FD5E80"/>
    <w:rsid w:val="00FD7148"/>
    <w:rsid w:val="00FE0DB4"/>
    <w:rsid w:val="00FE33B0"/>
    <w:rsid w:val="00FE556E"/>
    <w:rsid w:val="00FF0E51"/>
    <w:rsid w:val="00FF46B6"/>
    <w:rsid w:val="00FF5E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docId w15:val="{F446BA1C-661E-4EE1-8ECC-A6E52CC14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228A"/>
  </w:style>
  <w:style w:type="paragraph" w:styleId="1">
    <w:name w:val="heading 1"/>
    <w:basedOn w:val="a"/>
    <w:next w:val="a"/>
    <w:link w:val="10"/>
    <w:qFormat/>
    <w:rsid w:val="005E2C10"/>
    <w:pPr>
      <w:keepNext/>
      <w:spacing w:after="0" w:line="240" w:lineRule="auto"/>
      <w:jc w:val="right"/>
      <w:outlineLvl w:val="0"/>
    </w:pPr>
    <w:rPr>
      <w:rFonts w:ascii="Times New Roman" w:eastAsia="Times New Roman" w:hAnsi="Times New Roman" w:cs="Times New Roman"/>
      <w:i/>
      <w:iCs/>
      <w:color w:val="000080"/>
      <w:sz w:val="24"/>
      <w:szCs w:val="24"/>
      <w:lang w:eastAsia="ru-RU"/>
    </w:rPr>
  </w:style>
  <w:style w:type="paragraph" w:styleId="2">
    <w:name w:val="heading 2"/>
    <w:basedOn w:val="a"/>
    <w:next w:val="a"/>
    <w:link w:val="20"/>
    <w:uiPriority w:val="9"/>
    <w:unhideWhenUsed/>
    <w:qFormat/>
    <w:rsid w:val="00494BDA"/>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1">
    <w:name w:val="Font Style31"/>
    <w:uiPriority w:val="99"/>
    <w:rsid w:val="00FF5E08"/>
    <w:rPr>
      <w:rFonts w:ascii="Times New Roman" w:hAnsi="Times New Roman" w:cs="Times New Roman" w:hint="default"/>
      <w:sz w:val="20"/>
      <w:szCs w:val="20"/>
    </w:rPr>
  </w:style>
  <w:style w:type="paragraph" w:customStyle="1" w:styleId="Style13">
    <w:name w:val="Style13"/>
    <w:basedOn w:val="a"/>
    <w:uiPriority w:val="99"/>
    <w:rsid w:val="00FF5E08"/>
    <w:pPr>
      <w:widowControl w:val="0"/>
      <w:autoSpaceDE w:val="0"/>
      <w:autoSpaceDN w:val="0"/>
      <w:adjustRightInd w:val="0"/>
      <w:spacing w:after="0" w:line="230" w:lineRule="exact"/>
      <w:ind w:hanging="278"/>
      <w:jc w:val="both"/>
    </w:pPr>
    <w:rPr>
      <w:rFonts w:ascii="Century Gothic" w:eastAsia="Times New Roman" w:hAnsi="Century Gothic" w:cs="Times New Roman"/>
      <w:sz w:val="24"/>
      <w:szCs w:val="24"/>
      <w:lang w:eastAsia="ru-RU"/>
    </w:rPr>
  </w:style>
  <w:style w:type="paragraph" w:styleId="a3">
    <w:name w:val="List Paragraph"/>
    <w:basedOn w:val="a"/>
    <w:qFormat/>
    <w:rsid w:val="00FF5E08"/>
    <w:pPr>
      <w:spacing w:after="200" w:line="276" w:lineRule="auto"/>
      <w:ind w:left="720"/>
      <w:contextualSpacing/>
    </w:pPr>
  </w:style>
  <w:style w:type="paragraph" w:customStyle="1" w:styleId="11">
    <w:name w:val="Без интервала1"/>
    <w:rsid w:val="00017765"/>
    <w:pPr>
      <w:suppressAutoHyphens/>
      <w:spacing w:after="0" w:line="240" w:lineRule="auto"/>
    </w:pPr>
    <w:rPr>
      <w:rFonts w:ascii="Calibri" w:eastAsia="Calibri" w:hAnsi="Calibri" w:cs="Times New Roman"/>
      <w:kern w:val="1"/>
      <w:lang w:eastAsia="ar-SA"/>
    </w:rPr>
  </w:style>
  <w:style w:type="table" w:styleId="a4">
    <w:name w:val="Table Grid"/>
    <w:basedOn w:val="a1"/>
    <w:uiPriority w:val="59"/>
    <w:rsid w:val="00114A8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ED7F0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D7F04"/>
  </w:style>
  <w:style w:type="paragraph" w:styleId="a7">
    <w:name w:val="footer"/>
    <w:basedOn w:val="a"/>
    <w:link w:val="a8"/>
    <w:uiPriority w:val="99"/>
    <w:unhideWhenUsed/>
    <w:rsid w:val="00ED7F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D7F04"/>
  </w:style>
  <w:style w:type="character" w:customStyle="1" w:styleId="10">
    <w:name w:val="Заголовок 1 Знак"/>
    <w:basedOn w:val="a0"/>
    <w:link w:val="1"/>
    <w:rsid w:val="005E2C10"/>
    <w:rPr>
      <w:rFonts w:ascii="Times New Roman" w:eastAsia="Times New Roman" w:hAnsi="Times New Roman" w:cs="Times New Roman"/>
      <w:i/>
      <w:iCs/>
      <w:color w:val="000080"/>
      <w:sz w:val="24"/>
      <w:szCs w:val="24"/>
      <w:lang w:eastAsia="ru-RU"/>
    </w:rPr>
  </w:style>
  <w:style w:type="paragraph" w:styleId="a9">
    <w:name w:val="Body Text"/>
    <w:basedOn w:val="a"/>
    <w:link w:val="aa"/>
    <w:rsid w:val="005E2C10"/>
    <w:pPr>
      <w:spacing w:after="0" w:line="240" w:lineRule="auto"/>
      <w:jc w:val="center"/>
    </w:pPr>
    <w:rPr>
      <w:rFonts w:ascii="Times New Roman" w:eastAsia="Times New Roman" w:hAnsi="Times New Roman" w:cs="Times New Roman"/>
      <w:b/>
      <w:bCs/>
      <w:sz w:val="46"/>
      <w:szCs w:val="24"/>
      <w:lang w:eastAsia="ru-RU"/>
    </w:rPr>
  </w:style>
  <w:style w:type="character" w:customStyle="1" w:styleId="aa">
    <w:name w:val="Основной текст Знак"/>
    <w:basedOn w:val="a0"/>
    <w:link w:val="a9"/>
    <w:rsid w:val="005E2C10"/>
    <w:rPr>
      <w:rFonts w:ascii="Times New Roman" w:eastAsia="Times New Roman" w:hAnsi="Times New Roman" w:cs="Times New Roman"/>
      <w:b/>
      <w:bCs/>
      <w:sz w:val="46"/>
      <w:szCs w:val="24"/>
      <w:lang w:eastAsia="ru-RU"/>
    </w:rPr>
  </w:style>
  <w:style w:type="paragraph" w:customStyle="1" w:styleId="Default">
    <w:name w:val="Default"/>
    <w:rsid w:val="00B80008"/>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Balloon Text"/>
    <w:basedOn w:val="a"/>
    <w:link w:val="ac"/>
    <w:uiPriority w:val="99"/>
    <w:semiHidden/>
    <w:unhideWhenUsed/>
    <w:rsid w:val="00E77D89"/>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E77D89"/>
    <w:rPr>
      <w:rFonts w:ascii="Segoe UI" w:hAnsi="Segoe UI" w:cs="Segoe UI"/>
      <w:sz w:val="18"/>
      <w:szCs w:val="18"/>
    </w:rPr>
  </w:style>
  <w:style w:type="character" w:styleId="ad">
    <w:name w:val="page number"/>
    <w:basedOn w:val="a0"/>
    <w:rsid w:val="001221BE"/>
  </w:style>
  <w:style w:type="character" w:styleId="ae">
    <w:name w:val="Strong"/>
    <w:basedOn w:val="a0"/>
    <w:qFormat/>
    <w:rsid w:val="005E5DF6"/>
    <w:rPr>
      <w:b/>
      <w:bCs/>
    </w:rPr>
  </w:style>
  <w:style w:type="character" w:styleId="af">
    <w:name w:val="Hyperlink"/>
    <w:basedOn w:val="a0"/>
    <w:uiPriority w:val="99"/>
    <w:semiHidden/>
    <w:unhideWhenUsed/>
    <w:rsid w:val="00DC09EC"/>
    <w:rPr>
      <w:color w:val="0000FF"/>
      <w:u w:val="single"/>
    </w:rPr>
  </w:style>
  <w:style w:type="character" w:customStyle="1" w:styleId="apple-converted-space">
    <w:name w:val="apple-converted-space"/>
    <w:basedOn w:val="a0"/>
    <w:rsid w:val="00DC09EC"/>
  </w:style>
  <w:style w:type="character" w:customStyle="1" w:styleId="nowrap">
    <w:name w:val="nowrap"/>
    <w:basedOn w:val="a0"/>
    <w:rsid w:val="00DC09EC"/>
  </w:style>
  <w:style w:type="paragraph" w:styleId="af0">
    <w:name w:val="footnote text"/>
    <w:basedOn w:val="a"/>
    <w:link w:val="af1"/>
    <w:rsid w:val="00275D59"/>
    <w:rPr>
      <w:rFonts w:ascii="Calibri" w:eastAsia="Times New Roman" w:hAnsi="Calibri" w:cs="Times New Roman"/>
      <w:sz w:val="20"/>
      <w:szCs w:val="20"/>
    </w:rPr>
  </w:style>
  <w:style w:type="character" w:customStyle="1" w:styleId="af1">
    <w:name w:val="Текст сноски Знак"/>
    <w:basedOn w:val="a0"/>
    <w:link w:val="af0"/>
    <w:rsid w:val="00275D59"/>
    <w:rPr>
      <w:rFonts w:ascii="Calibri" w:eastAsia="Times New Roman" w:hAnsi="Calibri" w:cs="Times New Roman"/>
      <w:sz w:val="20"/>
      <w:szCs w:val="20"/>
    </w:rPr>
  </w:style>
  <w:style w:type="character" w:styleId="af2">
    <w:name w:val="footnote reference"/>
    <w:rsid w:val="00275D59"/>
    <w:rPr>
      <w:vertAlign w:val="superscript"/>
    </w:rPr>
  </w:style>
  <w:style w:type="paragraph" w:customStyle="1" w:styleId="Standard">
    <w:name w:val="Standard"/>
    <w:rsid w:val="004F44D3"/>
    <w:pPr>
      <w:suppressAutoHyphens/>
      <w:autoSpaceDN w:val="0"/>
      <w:textAlignment w:val="baseline"/>
    </w:pPr>
    <w:rPr>
      <w:rFonts w:ascii="Calibri" w:eastAsia="SimSun" w:hAnsi="Calibri" w:cs="Calibri"/>
      <w:kern w:val="3"/>
    </w:rPr>
  </w:style>
  <w:style w:type="paragraph" w:styleId="af3">
    <w:name w:val="Normal (Web)"/>
    <w:basedOn w:val="a"/>
    <w:unhideWhenUsed/>
    <w:rsid w:val="00CD7B6F"/>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f4">
    <w:name w:val="Emphasis"/>
    <w:qFormat/>
    <w:rsid w:val="006A16BF"/>
    <w:rPr>
      <w:i/>
      <w:iCs/>
    </w:rPr>
  </w:style>
  <w:style w:type="character" w:customStyle="1" w:styleId="af5">
    <w:name w:val="Без интервала Знак"/>
    <w:link w:val="af6"/>
    <w:locked/>
    <w:rsid w:val="006A16BF"/>
    <w:rPr>
      <w:lang w:val="en-US" w:bidi="en-US"/>
    </w:rPr>
  </w:style>
  <w:style w:type="paragraph" w:styleId="af6">
    <w:name w:val="No Spacing"/>
    <w:link w:val="af5"/>
    <w:qFormat/>
    <w:rsid w:val="006A16BF"/>
    <w:pPr>
      <w:spacing w:after="0" w:line="240" w:lineRule="auto"/>
    </w:pPr>
    <w:rPr>
      <w:lang w:val="en-US" w:bidi="en-US"/>
    </w:rPr>
  </w:style>
  <w:style w:type="character" w:customStyle="1" w:styleId="20">
    <w:name w:val="Заголовок 2 Знак"/>
    <w:basedOn w:val="a0"/>
    <w:link w:val="2"/>
    <w:uiPriority w:val="9"/>
    <w:rsid w:val="00494BDA"/>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2686">
      <w:bodyDiv w:val="1"/>
      <w:marLeft w:val="0"/>
      <w:marRight w:val="0"/>
      <w:marTop w:val="0"/>
      <w:marBottom w:val="0"/>
      <w:divBdr>
        <w:top w:val="none" w:sz="0" w:space="0" w:color="auto"/>
        <w:left w:val="none" w:sz="0" w:space="0" w:color="auto"/>
        <w:bottom w:val="none" w:sz="0" w:space="0" w:color="auto"/>
        <w:right w:val="none" w:sz="0" w:space="0" w:color="auto"/>
      </w:divBdr>
    </w:div>
    <w:div w:id="42367389">
      <w:bodyDiv w:val="1"/>
      <w:marLeft w:val="0"/>
      <w:marRight w:val="0"/>
      <w:marTop w:val="0"/>
      <w:marBottom w:val="0"/>
      <w:divBdr>
        <w:top w:val="none" w:sz="0" w:space="0" w:color="auto"/>
        <w:left w:val="none" w:sz="0" w:space="0" w:color="auto"/>
        <w:bottom w:val="none" w:sz="0" w:space="0" w:color="auto"/>
        <w:right w:val="none" w:sz="0" w:space="0" w:color="auto"/>
      </w:divBdr>
    </w:div>
    <w:div w:id="55596014">
      <w:bodyDiv w:val="1"/>
      <w:marLeft w:val="0"/>
      <w:marRight w:val="0"/>
      <w:marTop w:val="0"/>
      <w:marBottom w:val="0"/>
      <w:divBdr>
        <w:top w:val="none" w:sz="0" w:space="0" w:color="auto"/>
        <w:left w:val="none" w:sz="0" w:space="0" w:color="auto"/>
        <w:bottom w:val="none" w:sz="0" w:space="0" w:color="auto"/>
        <w:right w:val="none" w:sz="0" w:space="0" w:color="auto"/>
      </w:divBdr>
    </w:div>
    <w:div w:id="82188917">
      <w:bodyDiv w:val="1"/>
      <w:marLeft w:val="0"/>
      <w:marRight w:val="0"/>
      <w:marTop w:val="0"/>
      <w:marBottom w:val="0"/>
      <w:divBdr>
        <w:top w:val="none" w:sz="0" w:space="0" w:color="auto"/>
        <w:left w:val="none" w:sz="0" w:space="0" w:color="auto"/>
        <w:bottom w:val="none" w:sz="0" w:space="0" w:color="auto"/>
        <w:right w:val="none" w:sz="0" w:space="0" w:color="auto"/>
      </w:divBdr>
    </w:div>
    <w:div w:id="191308626">
      <w:bodyDiv w:val="1"/>
      <w:marLeft w:val="0"/>
      <w:marRight w:val="0"/>
      <w:marTop w:val="0"/>
      <w:marBottom w:val="0"/>
      <w:divBdr>
        <w:top w:val="none" w:sz="0" w:space="0" w:color="auto"/>
        <w:left w:val="none" w:sz="0" w:space="0" w:color="auto"/>
        <w:bottom w:val="none" w:sz="0" w:space="0" w:color="auto"/>
        <w:right w:val="none" w:sz="0" w:space="0" w:color="auto"/>
      </w:divBdr>
    </w:div>
    <w:div w:id="216362857">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301738604">
      <w:bodyDiv w:val="1"/>
      <w:marLeft w:val="0"/>
      <w:marRight w:val="0"/>
      <w:marTop w:val="0"/>
      <w:marBottom w:val="0"/>
      <w:divBdr>
        <w:top w:val="none" w:sz="0" w:space="0" w:color="auto"/>
        <w:left w:val="none" w:sz="0" w:space="0" w:color="auto"/>
        <w:bottom w:val="none" w:sz="0" w:space="0" w:color="auto"/>
        <w:right w:val="none" w:sz="0" w:space="0" w:color="auto"/>
      </w:divBdr>
    </w:div>
    <w:div w:id="354237648">
      <w:bodyDiv w:val="1"/>
      <w:marLeft w:val="0"/>
      <w:marRight w:val="0"/>
      <w:marTop w:val="0"/>
      <w:marBottom w:val="0"/>
      <w:divBdr>
        <w:top w:val="none" w:sz="0" w:space="0" w:color="auto"/>
        <w:left w:val="none" w:sz="0" w:space="0" w:color="auto"/>
        <w:bottom w:val="none" w:sz="0" w:space="0" w:color="auto"/>
        <w:right w:val="none" w:sz="0" w:space="0" w:color="auto"/>
      </w:divBdr>
    </w:div>
    <w:div w:id="444421561">
      <w:bodyDiv w:val="1"/>
      <w:marLeft w:val="0"/>
      <w:marRight w:val="0"/>
      <w:marTop w:val="0"/>
      <w:marBottom w:val="0"/>
      <w:divBdr>
        <w:top w:val="none" w:sz="0" w:space="0" w:color="auto"/>
        <w:left w:val="none" w:sz="0" w:space="0" w:color="auto"/>
        <w:bottom w:val="none" w:sz="0" w:space="0" w:color="auto"/>
        <w:right w:val="none" w:sz="0" w:space="0" w:color="auto"/>
      </w:divBdr>
    </w:div>
    <w:div w:id="474761742">
      <w:bodyDiv w:val="1"/>
      <w:marLeft w:val="0"/>
      <w:marRight w:val="0"/>
      <w:marTop w:val="0"/>
      <w:marBottom w:val="0"/>
      <w:divBdr>
        <w:top w:val="none" w:sz="0" w:space="0" w:color="auto"/>
        <w:left w:val="none" w:sz="0" w:space="0" w:color="auto"/>
        <w:bottom w:val="none" w:sz="0" w:space="0" w:color="auto"/>
        <w:right w:val="none" w:sz="0" w:space="0" w:color="auto"/>
      </w:divBdr>
    </w:div>
    <w:div w:id="619188993">
      <w:bodyDiv w:val="1"/>
      <w:marLeft w:val="0"/>
      <w:marRight w:val="0"/>
      <w:marTop w:val="0"/>
      <w:marBottom w:val="0"/>
      <w:divBdr>
        <w:top w:val="none" w:sz="0" w:space="0" w:color="auto"/>
        <w:left w:val="none" w:sz="0" w:space="0" w:color="auto"/>
        <w:bottom w:val="none" w:sz="0" w:space="0" w:color="auto"/>
        <w:right w:val="none" w:sz="0" w:space="0" w:color="auto"/>
      </w:divBdr>
    </w:div>
    <w:div w:id="641469767">
      <w:bodyDiv w:val="1"/>
      <w:marLeft w:val="0"/>
      <w:marRight w:val="0"/>
      <w:marTop w:val="0"/>
      <w:marBottom w:val="0"/>
      <w:divBdr>
        <w:top w:val="none" w:sz="0" w:space="0" w:color="auto"/>
        <w:left w:val="none" w:sz="0" w:space="0" w:color="auto"/>
        <w:bottom w:val="none" w:sz="0" w:space="0" w:color="auto"/>
        <w:right w:val="none" w:sz="0" w:space="0" w:color="auto"/>
      </w:divBdr>
      <w:divsChild>
        <w:div w:id="860053039">
          <w:marLeft w:val="547"/>
          <w:marRight w:val="0"/>
          <w:marTop w:val="0"/>
          <w:marBottom w:val="0"/>
          <w:divBdr>
            <w:top w:val="none" w:sz="0" w:space="0" w:color="auto"/>
            <w:left w:val="none" w:sz="0" w:space="0" w:color="auto"/>
            <w:bottom w:val="none" w:sz="0" w:space="0" w:color="auto"/>
            <w:right w:val="none" w:sz="0" w:space="0" w:color="auto"/>
          </w:divBdr>
        </w:div>
        <w:div w:id="258872341">
          <w:marLeft w:val="547"/>
          <w:marRight w:val="0"/>
          <w:marTop w:val="0"/>
          <w:marBottom w:val="0"/>
          <w:divBdr>
            <w:top w:val="none" w:sz="0" w:space="0" w:color="auto"/>
            <w:left w:val="none" w:sz="0" w:space="0" w:color="auto"/>
            <w:bottom w:val="none" w:sz="0" w:space="0" w:color="auto"/>
            <w:right w:val="none" w:sz="0" w:space="0" w:color="auto"/>
          </w:divBdr>
        </w:div>
        <w:div w:id="1156914769">
          <w:marLeft w:val="547"/>
          <w:marRight w:val="0"/>
          <w:marTop w:val="0"/>
          <w:marBottom w:val="0"/>
          <w:divBdr>
            <w:top w:val="none" w:sz="0" w:space="0" w:color="auto"/>
            <w:left w:val="none" w:sz="0" w:space="0" w:color="auto"/>
            <w:bottom w:val="none" w:sz="0" w:space="0" w:color="auto"/>
            <w:right w:val="none" w:sz="0" w:space="0" w:color="auto"/>
          </w:divBdr>
        </w:div>
      </w:divsChild>
    </w:div>
    <w:div w:id="687878824">
      <w:bodyDiv w:val="1"/>
      <w:marLeft w:val="0"/>
      <w:marRight w:val="0"/>
      <w:marTop w:val="0"/>
      <w:marBottom w:val="0"/>
      <w:divBdr>
        <w:top w:val="none" w:sz="0" w:space="0" w:color="auto"/>
        <w:left w:val="none" w:sz="0" w:space="0" w:color="auto"/>
        <w:bottom w:val="none" w:sz="0" w:space="0" w:color="auto"/>
        <w:right w:val="none" w:sz="0" w:space="0" w:color="auto"/>
      </w:divBdr>
    </w:div>
    <w:div w:id="688871308">
      <w:bodyDiv w:val="1"/>
      <w:marLeft w:val="0"/>
      <w:marRight w:val="0"/>
      <w:marTop w:val="0"/>
      <w:marBottom w:val="0"/>
      <w:divBdr>
        <w:top w:val="none" w:sz="0" w:space="0" w:color="auto"/>
        <w:left w:val="none" w:sz="0" w:space="0" w:color="auto"/>
        <w:bottom w:val="none" w:sz="0" w:space="0" w:color="auto"/>
        <w:right w:val="none" w:sz="0" w:space="0" w:color="auto"/>
      </w:divBdr>
    </w:div>
    <w:div w:id="756099655">
      <w:bodyDiv w:val="1"/>
      <w:marLeft w:val="0"/>
      <w:marRight w:val="0"/>
      <w:marTop w:val="0"/>
      <w:marBottom w:val="0"/>
      <w:divBdr>
        <w:top w:val="none" w:sz="0" w:space="0" w:color="auto"/>
        <w:left w:val="none" w:sz="0" w:space="0" w:color="auto"/>
        <w:bottom w:val="none" w:sz="0" w:space="0" w:color="auto"/>
        <w:right w:val="none" w:sz="0" w:space="0" w:color="auto"/>
      </w:divBdr>
    </w:div>
    <w:div w:id="760218969">
      <w:bodyDiv w:val="1"/>
      <w:marLeft w:val="0"/>
      <w:marRight w:val="0"/>
      <w:marTop w:val="0"/>
      <w:marBottom w:val="0"/>
      <w:divBdr>
        <w:top w:val="none" w:sz="0" w:space="0" w:color="auto"/>
        <w:left w:val="none" w:sz="0" w:space="0" w:color="auto"/>
        <w:bottom w:val="none" w:sz="0" w:space="0" w:color="auto"/>
        <w:right w:val="none" w:sz="0" w:space="0" w:color="auto"/>
      </w:divBdr>
    </w:div>
    <w:div w:id="799883987">
      <w:bodyDiv w:val="1"/>
      <w:marLeft w:val="0"/>
      <w:marRight w:val="0"/>
      <w:marTop w:val="0"/>
      <w:marBottom w:val="0"/>
      <w:divBdr>
        <w:top w:val="none" w:sz="0" w:space="0" w:color="auto"/>
        <w:left w:val="none" w:sz="0" w:space="0" w:color="auto"/>
        <w:bottom w:val="none" w:sz="0" w:space="0" w:color="auto"/>
        <w:right w:val="none" w:sz="0" w:space="0" w:color="auto"/>
      </w:divBdr>
      <w:divsChild>
        <w:div w:id="1270969908">
          <w:marLeft w:val="547"/>
          <w:marRight w:val="0"/>
          <w:marTop w:val="106"/>
          <w:marBottom w:val="0"/>
          <w:divBdr>
            <w:top w:val="none" w:sz="0" w:space="0" w:color="auto"/>
            <w:left w:val="none" w:sz="0" w:space="0" w:color="auto"/>
            <w:bottom w:val="none" w:sz="0" w:space="0" w:color="auto"/>
            <w:right w:val="none" w:sz="0" w:space="0" w:color="auto"/>
          </w:divBdr>
        </w:div>
        <w:div w:id="2107538231">
          <w:marLeft w:val="547"/>
          <w:marRight w:val="0"/>
          <w:marTop w:val="106"/>
          <w:marBottom w:val="0"/>
          <w:divBdr>
            <w:top w:val="none" w:sz="0" w:space="0" w:color="auto"/>
            <w:left w:val="none" w:sz="0" w:space="0" w:color="auto"/>
            <w:bottom w:val="none" w:sz="0" w:space="0" w:color="auto"/>
            <w:right w:val="none" w:sz="0" w:space="0" w:color="auto"/>
          </w:divBdr>
        </w:div>
        <w:div w:id="1939218640">
          <w:marLeft w:val="547"/>
          <w:marRight w:val="0"/>
          <w:marTop w:val="106"/>
          <w:marBottom w:val="0"/>
          <w:divBdr>
            <w:top w:val="none" w:sz="0" w:space="0" w:color="auto"/>
            <w:left w:val="none" w:sz="0" w:space="0" w:color="auto"/>
            <w:bottom w:val="none" w:sz="0" w:space="0" w:color="auto"/>
            <w:right w:val="none" w:sz="0" w:space="0" w:color="auto"/>
          </w:divBdr>
        </w:div>
        <w:div w:id="906498978">
          <w:marLeft w:val="547"/>
          <w:marRight w:val="0"/>
          <w:marTop w:val="106"/>
          <w:marBottom w:val="0"/>
          <w:divBdr>
            <w:top w:val="none" w:sz="0" w:space="0" w:color="auto"/>
            <w:left w:val="none" w:sz="0" w:space="0" w:color="auto"/>
            <w:bottom w:val="none" w:sz="0" w:space="0" w:color="auto"/>
            <w:right w:val="none" w:sz="0" w:space="0" w:color="auto"/>
          </w:divBdr>
        </w:div>
        <w:div w:id="1227494840">
          <w:marLeft w:val="547"/>
          <w:marRight w:val="0"/>
          <w:marTop w:val="106"/>
          <w:marBottom w:val="0"/>
          <w:divBdr>
            <w:top w:val="none" w:sz="0" w:space="0" w:color="auto"/>
            <w:left w:val="none" w:sz="0" w:space="0" w:color="auto"/>
            <w:bottom w:val="none" w:sz="0" w:space="0" w:color="auto"/>
            <w:right w:val="none" w:sz="0" w:space="0" w:color="auto"/>
          </w:divBdr>
        </w:div>
        <w:div w:id="134686620">
          <w:marLeft w:val="547"/>
          <w:marRight w:val="0"/>
          <w:marTop w:val="106"/>
          <w:marBottom w:val="0"/>
          <w:divBdr>
            <w:top w:val="none" w:sz="0" w:space="0" w:color="auto"/>
            <w:left w:val="none" w:sz="0" w:space="0" w:color="auto"/>
            <w:bottom w:val="none" w:sz="0" w:space="0" w:color="auto"/>
            <w:right w:val="none" w:sz="0" w:space="0" w:color="auto"/>
          </w:divBdr>
        </w:div>
      </w:divsChild>
    </w:div>
    <w:div w:id="848518949">
      <w:bodyDiv w:val="1"/>
      <w:marLeft w:val="0"/>
      <w:marRight w:val="0"/>
      <w:marTop w:val="0"/>
      <w:marBottom w:val="0"/>
      <w:divBdr>
        <w:top w:val="none" w:sz="0" w:space="0" w:color="auto"/>
        <w:left w:val="none" w:sz="0" w:space="0" w:color="auto"/>
        <w:bottom w:val="none" w:sz="0" w:space="0" w:color="auto"/>
        <w:right w:val="none" w:sz="0" w:space="0" w:color="auto"/>
      </w:divBdr>
    </w:div>
    <w:div w:id="850068272">
      <w:bodyDiv w:val="1"/>
      <w:marLeft w:val="0"/>
      <w:marRight w:val="0"/>
      <w:marTop w:val="0"/>
      <w:marBottom w:val="0"/>
      <w:divBdr>
        <w:top w:val="none" w:sz="0" w:space="0" w:color="auto"/>
        <w:left w:val="none" w:sz="0" w:space="0" w:color="auto"/>
        <w:bottom w:val="none" w:sz="0" w:space="0" w:color="auto"/>
        <w:right w:val="none" w:sz="0" w:space="0" w:color="auto"/>
      </w:divBdr>
    </w:div>
    <w:div w:id="995962502">
      <w:bodyDiv w:val="1"/>
      <w:marLeft w:val="0"/>
      <w:marRight w:val="0"/>
      <w:marTop w:val="0"/>
      <w:marBottom w:val="0"/>
      <w:divBdr>
        <w:top w:val="none" w:sz="0" w:space="0" w:color="auto"/>
        <w:left w:val="none" w:sz="0" w:space="0" w:color="auto"/>
        <w:bottom w:val="none" w:sz="0" w:space="0" w:color="auto"/>
        <w:right w:val="none" w:sz="0" w:space="0" w:color="auto"/>
      </w:divBdr>
    </w:div>
    <w:div w:id="1052391763">
      <w:bodyDiv w:val="1"/>
      <w:marLeft w:val="0"/>
      <w:marRight w:val="0"/>
      <w:marTop w:val="0"/>
      <w:marBottom w:val="0"/>
      <w:divBdr>
        <w:top w:val="none" w:sz="0" w:space="0" w:color="auto"/>
        <w:left w:val="none" w:sz="0" w:space="0" w:color="auto"/>
        <w:bottom w:val="none" w:sz="0" w:space="0" w:color="auto"/>
        <w:right w:val="none" w:sz="0" w:space="0" w:color="auto"/>
      </w:divBdr>
    </w:div>
    <w:div w:id="1071807027">
      <w:bodyDiv w:val="1"/>
      <w:marLeft w:val="0"/>
      <w:marRight w:val="0"/>
      <w:marTop w:val="0"/>
      <w:marBottom w:val="0"/>
      <w:divBdr>
        <w:top w:val="none" w:sz="0" w:space="0" w:color="auto"/>
        <w:left w:val="none" w:sz="0" w:space="0" w:color="auto"/>
        <w:bottom w:val="none" w:sz="0" w:space="0" w:color="auto"/>
        <w:right w:val="none" w:sz="0" w:space="0" w:color="auto"/>
      </w:divBdr>
    </w:div>
    <w:div w:id="1143547686">
      <w:bodyDiv w:val="1"/>
      <w:marLeft w:val="0"/>
      <w:marRight w:val="0"/>
      <w:marTop w:val="0"/>
      <w:marBottom w:val="0"/>
      <w:divBdr>
        <w:top w:val="none" w:sz="0" w:space="0" w:color="auto"/>
        <w:left w:val="none" w:sz="0" w:space="0" w:color="auto"/>
        <w:bottom w:val="none" w:sz="0" w:space="0" w:color="auto"/>
        <w:right w:val="none" w:sz="0" w:space="0" w:color="auto"/>
      </w:divBdr>
    </w:div>
    <w:div w:id="1224027324">
      <w:bodyDiv w:val="1"/>
      <w:marLeft w:val="0"/>
      <w:marRight w:val="0"/>
      <w:marTop w:val="0"/>
      <w:marBottom w:val="0"/>
      <w:divBdr>
        <w:top w:val="none" w:sz="0" w:space="0" w:color="auto"/>
        <w:left w:val="none" w:sz="0" w:space="0" w:color="auto"/>
        <w:bottom w:val="none" w:sz="0" w:space="0" w:color="auto"/>
        <w:right w:val="none" w:sz="0" w:space="0" w:color="auto"/>
      </w:divBdr>
    </w:div>
    <w:div w:id="1253317146">
      <w:bodyDiv w:val="1"/>
      <w:marLeft w:val="0"/>
      <w:marRight w:val="0"/>
      <w:marTop w:val="0"/>
      <w:marBottom w:val="0"/>
      <w:divBdr>
        <w:top w:val="none" w:sz="0" w:space="0" w:color="auto"/>
        <w:left w:val="none" w:sz="0" w:space="0" w:color="auto"/>
        <w:bottom w:val="none" w:sz="0" w:space="0" w:color="auto"/>
        <w:right w:val="none" w:sz="0" w:space="0" w:color="auto"/>
      </w:divBdr>
    </w:div>
    <w:div w:id="1365248577">
      <w:bodyDiv w:val="1"/>
      <w:marLeft w:val="0"/>
      <w:marRight w:val="0"/>
      <w:marTop w:val="0"/>
      <w:marBottom w:val="0"/>
      <w:divBdr>
        <w:top w:val="none" w:sz="0" w:space="0" w:color="auto"/>
        <w:left w:val="none" w:sz="0" w:space="0" w:color="auto"/>
        <w:bottom w:val="none" w:sz="0" w:space="0" w:color="auto"/>
        <w:right w:val="none" w:sz="0" w:space="0" w:color="auto"/>
      </w:divBdr>
    </w:div>
    <w:div w:id="1369453427">
      <w:bodyDiv w:val="1"/>
      <w:marLeft w:val="0"/>
      <w:marRight w:val="0"/>
      <w:marTop w:val="0"/>
      <w:marBottom w:val="0"/>
      <w:divBdr>
        <w:top w:val="none" w:sz="0" w:space="0" w:color="auto"/>
        <w:left w:val="none" w:sz="0" w:space="0" w:color="auto"/>
        <w:bottom w:val="none" w:sz="0" w:space="0" w:color="auto"/>
        <w:right w:val="none" w:sz="0" w:space="0" w:color="auto"/>
      </w:divBdr>
      <w:divsChild>
        <w:div w:id="2133356135">
          <w:marLeft w:val="547"/>
          <w:marRight w:val="0"/>
          <w:marTop w:val="96"/>
          <w:marBottom w:val="0"/>
          <w:divBdr>
            <w:top w:val="none" w:sz="0" w:space="0" w:color="auto"/>
            <w:left w:val="none" w:sz="0" w:space="0" w:color="auto"/>
            <w:bottom w:val="none" w:sz="0" w:space="0" w:color="auto"/>
            <w:right w:val="none" w:sz="0" w:space="0" w:color="auto"/>
          </w:divBdr>
        </w:div>
        <w:div w:id="1576428100">
          <w:marLeft w:val="547"/>
          <w:marRight w:val="0"/>
          <w:marTop w:val="96"/>
          <w:marBottom w:val="0"/>
          <w:divBdr>
            <w:top w:val="none" w:sz="0" w:space="0" w:color="auto"/>
            <w:left w:val="none" w:sz="0" w:space="0" w:color="auto"/>
            <w:bottom w:val="none" w:sz="0" w:space="0" w:color="auto"/>
            <w:right w:val="none" w:sz="0" w:space="0" w:color="auto"/>
          </w:divBdr>
        </w:div>
        <w:div w:id="943149246">
          <w:marLeft w:val="547"/>
          <w:marRight w:val="0"/>
          <w:marTop w:val="96"/>
          <w:marBottom w:val="0"/>
          <w:divBdr>
            <w:top w:val="none" w:sz="0" w:space="0" w:color="auto"/>
            <w:left w:val="none" w:sz="0" w:space="0" w:color="auto"/>
            <w:bottom w:val="none" w:sz="0" w:space="0" w:color="auto"/>
            <w:right w:val="none" w:sz="0" w:space="0" w:color="auto"/>
          </w:divBdr>
        </w:div>
        <w:div w:id="1288467445">
          <w:marLeft w:val="547"/>
          <w:marRight w:val="0"/>
          <w:marTop w:val="96"/>
          <w:marBottom w:val="0"/>
          <w:divBdr>
            <w:top w:val="none" w:sz="0" w:space="0" w:color="auto"/>
            <w:left w:val="none" w:sz="0" w:space="0" w:color="auto"/>
            <w:bottom w:val="none" w:sz="0" w:space="0" w:color="auto"/>
            <w:right w:val="none" w:sz="0" w:space="0" w:color="auto"/>
          </w:divBdr>
        </w:div>
        <w:div w:id="1638997646">
          <w:marLeft w:val="547"/>
          <w:marRight w:val="0"/>
          <w:marTop w:val="96"/>
          <w:marBottom w:val="0"/>
          <w:divBdr>
            <w:top w:val="none" w:sz="0" w:space="0" w:color="auto"/>
            <w:left w:val="none" w:sz="0" w:space="0" w:color="auto"/>
            <w:bottom w:val="none" w:sz="0" w:space="0" w:color="auto"/>
            <w:right w:val="none" w:sz="0" w:space="0" w:color="auto"/>
          </w:divBdr>
        </w:div>
        <w:div w:id="763846128">
          <w:marLeft w:val="547"/>
          <w:marRight w:val="0"/>
          <w:marTop w:val="96"/>
          <w:marBottom w:val="0"/>
          <w:divBdr>
            <w:top w:val="none" w:sz="0" w:space="0" w:color="auto"/>
            <w:left w:val="none" w:sz="0" w:space="0" w:color="auto"/>
            <w:bottom w:val="none" w:sz="0" w:space="0" w:color="auto"/>
            <w:right w:val="none" w:sz="0" w:space="0" w:color="auto"/>
          </w:divBdr>
        </w:div>
      </w:divsChild>
    </w:div>
    <w:div w:id="1372651955">
      <w:bodyDiv w:val="1"/>
      <w:marLeft w:val="0"/>
      <w:marRight w:val="0"/>
      <w:marTop w:val="0"/>
      <w:marBottom w:val="0"/>
      <w:divBdr>
        <w:top w:val="none" w:sz="0" w:space="0" w:color="auto"/>
        <w:left w:val="none" w:sz="0" w:space="0" w:color="auto"/>
        <w:bottom w:val="none" w:sz="0" w:space="0" w:color="auto"/>
        <w:right w:val="none" w:sz="0" w:space="0" w:color="auto"/>
      </w:divBdr>
    </w:div>
    <w:div w:id="1378435257">
      <w:bodyDiv w:val="1"/>
      <w:marLeft w:val="0"/>
      <w:marRight w:val="0"/>
      <w:marTop w:val="0"/>
      <w:marBottom w:val="0"/>
      <w:divBdr>
        <w:top w:val="none" w:sz="0" w:space="0" w:color="auto"/>
        <w:left w:val="none" w:sz="0" w:space="0" w:color="auto"/>
        <w:bottom w:val="none" w:sz="0" w:space="0" w:color="auto"/>
        <w:right w:val="none" w:sz="0" w:space="0" w:color="auto"/>
      </w:divBdr>
    </w:div>
    <w:div w:id="1404720694">
      <w:bodyDiv w:val="1"/>
      <w:marLeft w:val="0"/>
      <w:marRight w:val="0"/>
      <w:marTop w:val="0"/>
      <w:marBottom w:val="0"/>
      <w:divBdr>
        <w:top w:val="none" w:sz="0" w:space="0" w:color="auto"/>
        <w:left w:val="none" w:sz="0" w:space="0" w:color="auto"/>
        <w:bottom w:val="none" w:sz="0" w:space="0" w:color="auto"/>
        <w:right w:val="none" w:sz="0" w:space="0" w:color="auto"/>
      </w:divBdr>
    </w:div>
    <w:div w:id="1498231499">
      <w:bodyDiv w:val="1"/>
      <w:marLeft w:val="0"/>
      <w:marRight w:val="0"/>
      <w:marTop w:val="0"/>
      <w:marBottom w:val="0"/>
      <w:divBdr>
        <w:top w:val="none" w:sz="0" w:space="0" w:color="auto"/>
        <w:left w:val="none" w:sz="0" w:space="0" w:color="auto"/>
        <w:bottom w:val="none" w:sz="0" w:space="0" w:color="auto"/>
        <w:right w:val="none" w:sz="0" w:space="0" w:color="auto"/>
      </w:divBdr>
    </w:div>
    <w:div w:id="1547138395">
      <w:bodyDiv w:val="1"/>
      <w:marLeft w:val="0"/>
      <w:marRight w:val="0"/>
      <w:marTop w:val="0"/>
      <w:marBottom w:val="0"/>
      <w:divBdr>
        <w:top w:val="none" w:sz="0" w:space="0" w:color="auto"/>
        <w:left w:val="none" w:sz="0" w:space="0" w:color="auto"/>
        <w:bottom w:val="none" w:sz="0" w:space="0" w:color="auto"/>
        <w:right w:val="none" w:sz="0" w:space="0" w:color="auto"/>
      </w:divBdr>
    </w:div>
    <w:div w:id="1633053854">
      <w:bodyDiv w:val="1"/>
      <w:marLeft w:val="0"/>
      <w:marRight w:val="0"/>
      <w:marTop w:val="0"/>
      <w:marBottom w:val="0"/>
      <w:divBdr>
        <w:top w:val="none" w:sz="0" w:space="0" w:color="auto"/>
        <w:left w:val="none" w:sz="0" w:space="0" w:color="auto"/>
        <w:bottom w:val="none" w:sz="0" w:space="0" w:color="auto"/>
        <w:right w:val="none" w:sz="0" w:space="0" w:color="auto"/>
      </w:divBdr>
    </w:div>
    <w:div w:id="1795172871">
      <w:bodyDiv w:val="1"/>
      <w:marLeft w:val="0"/>
      <w:marRight w:val="0"/>
      <w:marTop w:val="0"/>
      <w:marBottom w:val="0"/>
      <w:divBdr>
        <w:top w:val="none" w:sz="0" w:space="0" w:color="auto"/>
        <w:left w:val="none" w:sz="0" w:space="0" w:color="auto"/>
        <w:bottom w:val="none" w:sz="0" w:space="0" w:color="auto"/>
        <w:right w:val="none" w:sz="0" w:space="0" w:color="auto"/>
      </w:divBdr>
      <w:divsChild>
        <w:div w:id="1799487665">
          <w:marLeft w:val="547"/>
          <w:marRight w:val="0"/>
          <w:marTop w:val="115"/>
          <w:marBottom w:val="0"/>
          <w:divBdr>
            <w:top w:val="none" w:sz="0" w:space="0" w:color="auto"/>
            <w:left w:val="none" w:sz="0" w:space="0" w:color="auto"/>
            <w:bottom w:val="none" w:sz="0" w:space="0" w:color="auto"/>
            <w:right w:val="none" w:sz="0" w:space="0" w:color="auto"/>
          </w:divBdr>
        </w:div>
        <w:div w:id="614751404">
          <w:marLeft w:val="547"/>
          <w:marRight w:val="0"/>
          <w:marTop w:val="115"/>
          <w:marBottom w:val="0"/>
          <w:divBdr>
            <w:top w:val="none" w:sz="0" w:space="0" w:color="auto"/>
            <w:left w:val="none" w:sz="0" w:space="0" w:color="auto"/>
            <w:bottom w:val="none" w:sz="0" w:space="0" w:color="auto"/>
            <w:right w:val="none" w:sz="0" w:space="0" w:color="auto"/>
          </w:divBdr>
        </w:div>
        <w:div w:id="199167327">
          <w:marLeft w:val="547"/>
          <w:marRight w:val="0"/>
          <w:marTop w:val="115"/>
          <w:marBottom w:val="0"/>
          <w:divBdr>
            <w:top w:val="none" w:sz="0" w:space="0" w:color="auto"/>
            <w:left w:val="none" w:sz="0" w:space="0" w:color="auto"/>
            <w:bottom w:val="none" w:sz="0" w:space="0" w:color="auto"/>
            <w:right w:val="none" w:sz="0" w:space="0" w:color="auto"/>
          </w:divBdr>
        </w:div>
        <w:div w:id="943151643">
          <w:marLeft w:val="547"/>
          <w:marRight w:val="0"/>
          <w:marTop w:val="115"/>
          <w:marBottom w:val="0"/>
          <w:divBdr>
            <w:top w:val="none" w:sz="0" w:space="0" w:color="auto"/>
            <w:left w:val="none" w:sz="0" w:space="0" w:color="auto"/>
            <w:bottom w:val="none" w:sz="0" w:space="0" w:color="auto"/>
            <w:right w:val="none" w:sz="0" w:space="0" w:color="auto"/>
          </w:divBdr>
        </w:div>
      </w:divsChild>
    </w:div>
    <w:div w:id="1800762071">
      <w:bodyDiv w:val="1"/>
      <w:marLeft w:val="0"/>
      <w:marRight w:val="0"/>
      <w:marTop w:val="0"/>
      <w:marBottom w:val="0"/>
      <w:divBdr>
        <w:top w:val="none" w:sz="0" w:space="0" w:color="auto"/>
        <w:left w:val="none" w:sz="0" w:space="0" w:color="auto"/>
        <w:bottom w:val="none" w:sz="0" w:space="0" w:color="auto"/>
        <w:right w:val="none" w:sz="0" w:space="0" w:color="auto"/>
      </w:divBdr>
    </w:div>
    <w:div w:id="1824466675">
      <w:bodyDiv w:val="1"/>
      <w:marLeft w:val="0"/>
      <w:marRight w:val="0"/>
      <w:marTop w:val="0"/>
      <w:marBottom w:val="0"/>
      <w:divBdr>
        <w:top w:val="none" w:sz="0" w:space="0" w:color="auto"/>
        <w:left w:val="none" w:sz="0" w:space="0" w:color="auto"/>
        <w:bottom w:val="none" w:sz="0" w:space="0" w:color="auto"/>
        <w:right w:val="none" w:sz="0" w:space="0" w:color="auto"/>
      </w:divBdr>
    </w:div>
    <w:div w:id="1846554493">
      <w:bodyDiv w:val="1"/>
      <w:marLeft w:val="0"/>
      <w:marRight w:val="0"/>
      <w:marTop w:val="0"/>
      <w:marBottom w:val="0"/>
      <w:divBdr>
        <w:top w:val="none" w:sz="0" w:space="0" w:color="auto"/>
        <w:left w:val="none" w:sz="0" w:space="0" w:color="auto"/>
        <w:bottom w:val="none" w:sz="0" w:space="0" w:color="auto"/>
        <w:right w:val="none" w:sz="0" w:space="0" w:color="auto"/>
      </w:divBdr>
    </w:div>
    <w:div w:id="1933776193">
      <w:bodyDiv w:val="1"/>
      <w:marLeft w:val="0"/>
      <w:marRight w:val="0"/>
      <w:marTop w:val="0"/>
      <w:marBottom w:val="0"/>
      <w:divBdr>
        <w:top w:val="none" w:sz="0" w:space="0" w:color="auto"/>
        <w:left w:val="none" w:sz="0" w:space="0" w:color="auto"/>
        <w:bottom w:val="none" w:sz="0" w:space="0" w:color="auto"/>
        <w:right w:val="none" w:sz="0" w:space="0" w:color="auto"/>
      </w:divBdr>
    </w:div>
    <w:div w:id="1947153482">
      <w:bodyDiv w:val="1"/>
      <w:marLeft w:val="0"/>
      <w:marRight w:val="0"/>
      <w:marTop w:val="0"/>
      <w:marBottom w:val="0"/>
      <w:divBdr>
        <w:top w:val="none" w:sz="0" w:space="0" w:color="auto"/>
        <w:left w:val="none" w:sz="0" w:space="0" w:color="auto"/>
        <w:bottom w:val="none" w:sz="0" w:space="0" w:color="auto"/>
        <w:right w:val="none" w:sz="0" w:space="0" w:color="auto"/>
      </w:divBdr>
    </w:div>
    <w:div w:id="1992246372">
      <w:bodyDiv w:val="1"/>
      <w:marLeft w:val="0"/>
      <w:marRight w:val="0"/>
      <w:marTop w:val="0"/>
      <w:marBottom w:val="0"/>
      <w:divBdr>
        <w:top w:val="none" w:sz="0" w:space="0" w:color="auto"/>
        <w:left w:val="none" w:sz="0" w:space="0" w:color="auto"/>
        <w:bottom w:val="none" w:sz="0" w:space="0" w:color="auto"/>
        <w:right w:val="none" w:sz="0" w:space="0" w:color="auto"/>
      </w:divBdr>
    </w:div>
    <w:div w:id="2072730620">
      <w:bodyDiv w:val="1"/>
      <w:marLeft w:val="0"/>
      <w:marRight w:val="0"/>
      <w:marTop w:val="0"/>
      <w:marBottom w:val="0"/>
      <w:divBdr>
        <w:top w:val="none" w:sz="0" w:space="0" w:color="auto"/>
        <w:left w:val="none" w:sz="0" w:space="0" w:color="auto"/>
        <w:bottom w:val="none" w:sz="0" w:space="0" w:color="auto"/>
        <w:right w:val="none" w:sz="0" w:space="0" w:color="auto"/>
      </w:divBdr>
    </w:div>
    <w:div w:id="2076587437">
      <w:bodyDiv w:val="1"/>
      <w:marLeft w:val="0"/>
      <w:marRight w:val="0"/>
      <w:marTop w:val="0"/>
      <w:marBottom w:val="0"/>
      <w:divBdr>
        <w:top w:val="none" w:sz="0" w:space="0" w:color="auto"/>
        <w:left w:val="none" w:sz="0" w:space="0" w:color="auto"/>
        <w:bottom w:val="none" w:sz="0" w:space="0" w:color="auto"/>
        <w:right w:val="none" w:sz="0" w:space="0" w:color="auto"/>
      </w:divBdr>
    </w:div>
    <w:div w:id="209100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tstvo-press.ru/?author=%D0%9D%D0%B8%D1%89%D0%B5%D0%B2%D0%B0%20%D0%9D.%D0%92." TargetMode="External"/><Relationship Id="rId5" Type="http://schemas.openxmlformats.org/officeDocument/2006/relationships/webSettings" Target="webSettings.xml"/><Relationship Id="rId10" Type="http://schemas.openxmlformats.org/officeDocument/2006/relationships/hyperlink" Target="http://www.detstvo-press.ru/?author=%D0%9F%D1%80%D0%BE%D0%BA%D0%BE%D0%BF%D1%8C%D0%B5%D0%B2%D0%B0%20%D0%9B.%D0%92." TargetMode="External"/><Relationship Id="rId4" Type="http://schemas.openxmlformats.org/officeDocument/2006/relationships/settings" Target="settings.xml"/><Relationship Id="rId9" Type="http://schemas.openxmlformats.org/officeDocument/2006/relationships/hyperlink" Target="http://www.detstvo-press.ru/?author=%D0%95%D0%BB%D1%8C%D1%86%D0%BE%D0%B2%D0%B0%20%D0%9E.%D0%9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898F2-C3F8-4545-8E5E-640188CDA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5639</TotalTime>
  <Pages>78</Pages>
  <Words>33230</Words>
  <Characters>189413</Characters>
  <Application>Microsoft Office Word</Application>
  <DocSecurity>0</DocSecurity>
  <Lines>1578</Lines>
  <Paragraphs>444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c:creator>
  <cp:keywords/>
  <dc:description/>
  <cp:lastModifiedBy>Al</cp:lastModifiedBy>
  <cp:revision>274</cp:revision>
  <cp:lastPrinted>2016-12-01T06:12:00Z</cp:lastPrinted>
  <dcterms:created xsi:type="dcterms:W3CDTF">2014-09-30T10:14:00Z</dcterms:created>
  <dcterms:modified xsi:type="dcterms:W3CDTF">2017-09-06T05:54:00Z</dcterms:modified>
</cp:coreProperties>
</file>