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Сценарий праздника «День Знаний» 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 сентября 2023 года на площадке детского сада.</w:t>
      </w:r>
    </w:p>
    <w:p w14:paraId="05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Взрослые: </w:t>
      </w:r>
      <w:r>
        <w:rPr>
          <w:rFonts w:ascii="Times New Roman" w:hAnsi="Times New Roman"/>
          <w:b w:val="1"/>
          <w:sz w:val="28"/>
        </w:rPr>
        <w:t>Ведущая</w:t>
      </w:r>
      <w:r>
        <w:rPr>
          <w:rFonts w:ascii="Times New Roman" w:hAnsi="Times New Roman"/>
          <w:b w:val="1"/>
          <w:sz w:val="28"/>
        </w:rPr>
        <w:t>,Н</w:t>
      </w:r>
      <w:r>
        <w:rPr>
          <w:rFonts w:ascii="Times New Roman" w:hAnsi="Times New Roman"/>
          <w:b w:val="1"/>
          <w:sz w:val="28"/>
        </w:rPr>
        <w:t>езнайка</w:t>
      </w:r>
      <w:r>
        <w:rPr>
          <w:rFonts w:ascii="Times New Roman" w:hAnsi="Times New Roman"/>
          <w:b w:val="1"/>
          <w:sz w:val="28"/>
        </w:rPr>
        <w:t>.</w:t>
      </w:r>
    </w:p>
    <w:p w14:paraId="06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Приготовить мячики 3-х цветов и три корзинки, один большой поднос для мячей, бутафорскую конфету.</w:t>
      </w:r>
    </w:p>
    <w:p w14:paraId="07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Музыка:</w:t>
      </w:r>
    </w:p>
    <w:p w14:paraId="08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1.Песня Незнайки.</w:t>
      </w:r>
    </w:p>
    <w:p w14:paraId="09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2.Песня «В траве сидел кузнечик»</w:t>
      </w:r>
    </w:p>
    <w:p w14:paraId="0A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 </w:t>
      </w:r>
      <w:r>
        <w:rPr>
          <w:rFonts w:ascii="Times New Roman" w:hAnsi="Times New Roman"/>
          <w:b w:val="1"/>
          <w:sz w:val="28"/>
        </w:rPr>
        <w:t>Му</w:t>
      </w:r>
      <w:r>
        <w:rPr>
          <w:rFonts w:ascii="Times New Roman" w:hAnsi="Times New Roman"/>
          <w:b w:val="1"/>
          <w:sz w:val="28"/>
        </w:rPr>
        <w:t>зыкально ритмические композиции:</w:t>
      </w:r>
    </w:p>
    <w:p w14:paraId="0B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«Дружим с букварём»</w:t>
      </w:r>
    </w:p>
    <w:p w14:paraId="0C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«Песня Незнайки»</w:t>
      </w:r>
    </w:p>
    <w:p w14:paraId="0D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«Первое сентября»</w:t>
      </w:r>
    </w:p>
    <w:p w14:paraId="0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Ведущая: </w:t>
      </w:r>
      <w:r>
        <w:rPr>
          <w:rFonts w:ascii="Times New Roman" w:hAnsi="Times New Roman"/>
          <w:sz w:val="28"/>
        </w:rPr>
        <w:t>Зд</w:t>
      </w:r>
      <w:r>
        <w:rPr>
          <w:rFonts w:ascii="Times New Roman" w:hAnsi="Times New Roman"/>
          <w:sz w:val="28"/>
        </w:rPr>
        <w:t xml:space="preserve">равствуйте, дорогие </w:t>
      </w:r>
      <w:r>
        <w:rPr>
          <w:rFonts w:ascii="Times New Roman" w:hAnsi="Times New Roman"/>
          <w:sz w:val="28"/>
        </w:rPr>
        <w:t>ребята</w:t>
      </w:r>
      <w:r>
        <w:rPr>
          <w:rFonts w:ascii="Times New Roman" w:hAnsi="Times New Roman"/>
          <w:sz w:val="28"/>
        </w:rPr>
        <w:t>.М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рады видеть вас снова здесь, в нашем любимом детском саду! Вы летом загорали, отдыхали, окрепли и так выросли, что мы вас с трудом </w:t>
      </w:r>
      <w:r>
        <w:rPr>
          <w:rFonts w:ascii="Times New Roman" w:hAnsi="Times New Roman"/>
          <w:sz w:val="28"/>
        </w:rPr>
        <w:t>узнали</w:t>
      </w:r>
      <w:r>
        <w:rPr>
          <w:rFonts w:ascii="Times New Roman" w:hAnsi="Times New Roman"/>
          <w:sz w:val="28"/>
        </w:rPr>
        <w:t>.Д</w:t>
      </w:r>
      <w:r>
        <w:rPr>
          <w:rFonts w:ascii="Times New Roman" w:hAnsi="Times New Roman"/>
          <w:sz w:val="28"/>
        </w:rPr>
        <w:t>авайте</w:t>
      </w:r>
      <w:r>
        <w:rPr>
          <w:rFonts w:ascii="Times New Roman" w:hAnsi="Times New Roman"/>
          <w:sz w:val="28"/>
        </w:rPr>
        <w:t xml:space="preserve"> сейчас поприветствуем друг друга. Я вам сейчас буду зачитывать строчку, а вы будете её продолжать и кричать: «Привет!»</w:t>
      </w:r>
    </w:p>
    <w:p w14:paraId="0F000000">
      <w:pPr>
        <w:spacing w:after="0"/>
        <w:ind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Игра-кричалка</w:t>
      </w:r>
      <w:r>
        <w:rPr>
          <w:rFonts w:ascii="Times New Roman" w:hAnsi="Times New Roman"/>
          <w:b w:val="1"/>
          <w:sz w:val="28"/>
          <w:u w:val="single"/>
        </w:rPr>
        <w:t>.</w:t>
      </w:r>
    </w:p>
    <w:p w14:paraId="10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Когда встречаем мы рассвет, мы говорим ему</w:t>
      </w:r>
    </w:p>
    <w:p w14:paraId="11000000">
      <w:pPr>
        <w:spacing w:after="0"/>
        <w:ind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Дети: Привет!</w:t>
      </w:r>
    </w:p>
    <w:p w14:paraId="12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 встрече через много лет,</w:t>
      </w:r>
    </w:p>
    <w:p w14:paraId="13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 крикните друзьям</w:t>
      </w:r>
    </w:p>
    <w:p w14:paraId="14000000">
      <w:pPr>
        <w:spacing w:after="0"/>
        <w:ind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Дети: привет!</w:t>
      </w:r>
    </w:p>
    <w:p w14:paraId="15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улыбнутся вам в ответ</w:t>
      </w:r>
    </w:p>
    <w:p w14:paraId="16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 слова доброго</w:t>
      </w:r>
    </w:p>
    <w:p w14:paraId="17000000">
      <w:pPr>
        <w:spacing w:after="0"/>
        <w:ind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Дети: Привет!</w:t>
      </w:r>
    </w:p>
    <w:p w14:paraId="18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вы запомните совет,</w:t>
      </w:r>
    </w:p>
    <w:p w14:paraId="19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Дарите всем друзьям</w:t>
      </w:r>
    </w:p>
    <w:p w14:paraId="1A000000">
      <w:pPr>
        <w:spacing w:after="0"/>
        <w:ind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Дети: Привет!</w:t>
      </w:r>
    </w:p>
    <w:p w14:paraId="1B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Ведущая: </w:t>
      </w:r>
      <w:r>
        <w:rPr>
          <w:rFonts w:ascii="Times New Roman" w:hAnsi="Times New Roman"/>
          <w:sz w:val="28"/>
        </w:rPr>
        <w:t xml:space="preserve">Молодцы, сразу видно, что здесь все рады друг </w:t>
      </w:r>
      <w:r>
        <w:rPr>
          <w:rFonts w:ascii="Times New Roman" w:hAnsi="Times New Roman"/>
          <w:sz w:val="28"/>
        </w:rPr>
        <w:t>другу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ебята</w:t>
      </w:r>
      <w:r>
        <w:rPr>
          <w:rFonts w:ascii="Times New Roman" w:hAnsi="Times New Roman"/>
          <w:sz w:val="28"/>
        </w:rPr>
        <w:t>, а какой сегодня день?</w:t>
      </w:r>
    </w:p>
    <w:p w14:paraId="1C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Дети: </w:t>
      </w:r>
      <w:r>
        <w:rPr>
          <w:rFonts w:ascii="Times New Roman" w:hAnsi="Times New Roman"/>
          <w:sz w:val="28"/>
        </w:rPr>
        <w:t>День Знаний! 1 сентября!</w:t>
      </w:r>
    </w:p>
    <w:p w14:paraId="1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</w:t>
      </w:r>
      <w:r>
        <w:rPr>
          <w:rFonts w:ascii="Times New Roman" w:hAnsi="Times New Roman"/>
          <w:sz w:val="28"/>
        </w:rPr>
        <w:t>!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ень</w:t>
      </w:r>
      <w:r>
        <w:rPr>
          <w:rFonts w:ascii="Times New Roman" w:hAnsi="Times New Roman"/>
          <w:sz w:val="28"/>
        </w:rPr>
        <w:t xml:space="preserve"> Знаний, потому что все ребята идут в школу. И пусть вы пока ещё в детском саду, но у нас с вами 1 сентября тоже начинается новый учебный год. Так давайте все вместе </w:t>
      </w:r>
      <w:r>
        <w:rPr>
          <w:rFonts w:ascii="Times New Roman" w:hAnsi="Times New Roman"/>
          <w:sz w:val="28"/>
        </w:rPr>
        <w:t>поздравим</w:t>
      </w:r>
      <w:r>
        <w:rPr>
          <w:rFonts w:ascii="Times New Roman" w:hAnsi="Times New Roman"/>
          <w:sz w:val="28"/>
        </w:rPr>
        <w:t xml:space="preserve"> друг друга и скажем: « С новым учебным годом!»</w:t>
      </w:r>
    </w:p>
    <w:p w14:paraId="1E000000">
      <w:pPr>
        <w:spacing w:after="0"/>
        <w:ind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Дети повторяют: С новым учебным годом!</w:t>
      </w:r>
    </w:p>
    <w:p w14:paraId="1F000000">
      <w:pPr>
        <w:spacing w:after="0"/>
        <w:ind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Музыкально-ритмическая композиция </w:t>
      </w:r>
      <w:r>
        <w:rPr>
          <w:rFonts w:ascii="Times New Roman" w:hAnsi="Times New Roman"/>
          <w:b w:val="1"/>
          <w:sz w:val="28"/>
          <w:u w:val="single"/>
        </w:rPr>
        <w:t>!Д</w:t>
      </w:r>
      <w:r>
        <w:rPr>
          <w:rFonts w:ascii="Times New Roman" w:hAnsi="Times New Roman"/>
          <w:b w:val="1"/>
          <w:sz w:val="28"/>
          <w:u w:val="single"/>
        </w:rPr>
        <w:t>ружим с букварём»</w:t>
      </w:r>
    </w:p>
    <w:p w14:paraId="20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 музыку вбегает Незнайка с конфетой  в руках.</w:t>
      </w:r>
    </w:p>
    <w:p w14:paraId="2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Незнайка:</w:t>
      </w:r>
      <w:r>
        <w:rPr>
          <w:rFonts w:ascii="Times New Roman" w:hAnsi="Times New Roman"/>
          <w:sz w:val="28"/>
        </w:rPr>
        <w:t xml:space="preserve"> Погодите, погодите, без меня Новый год не встречайте! (Утирает пот со лба) Успел!</w:t>
      </w:r>
    </w:p>
    <w:p w14:paraId="2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Ребята, у нас гость! Ребята, а кто это к нам пришёл?</w:t>
      </w:r>
    </w:p>
    <w:p w14:paraId="2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Загадка про Незнайку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оть твердит, что он мастак,</w:t>
      </w:r>
    </w:p>
    <w:p w14:paraId="2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Попадал не раз впросак,</w:t>
      </w:r>
    </w:p>
    <w:p w14:paraId="2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Просто он большой зазнайка, </w:t>
      </w:r>
    </w:p>
    <w:p w14:paraId="2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зовут его</w:t>
      </w:r>
      <w:r>
        <w:rPr>
          <w:rFonts w:ascii="Times New Roman" w:hAnsi="Times New Roman"/>
          <w:sz w:val="28"/>
        </w:rPr>
        <w:t>…</w:t>
      </w:r>
    </w:p>
    <w:p w14:paraId="2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Дети:</w:t>
      </w:r>
      <w:r>
        <w:rPr>
          <w:rFonts w:ascii="Times New Roman" w:hAnsi="Times New Roman"/>
          <w:sz w:val="28"/>
        </w:rPr>
        <w:t xml:space="preserve"> Незнайка!</w:t>
      </w:r>
    </w:p>
    <w:p w14:paraId="2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Незнайка:</w:t>
      </w:r>
      <w:r>
        <w:rPr>
          <w:rFonts w:ascii="Times New Roman" w:hAnsi="Times New Roman"/>
          <w:sz w:val="28"/>
        </w:rPr>
        <w:t xml:space="preserve"> Да, правильно, я Незнайка! Возьмите меня, я тоже хочу встречать Новый год. Я пришёл со своей конфетой.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 где новогодняя ёлка?</w:t>
      </w:r>
    </w:p>
    <w:p w14:paraId="2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вижу ёлки!</w:t>
      </w:r>
    </w:p>
    <w:p w14:paraId="2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Незнайка, а зачем тебе ёлка?</w:t>
      </w:r>
    </w:p>
    <w:p w14:paraId="2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Незнайка:</w:t>
      </w:r>
      <w:r>
        <w:rPr>
          <w:rFonts w:ascii="Times New Roman" w:hAnsi="Times New Roman"/>
          <w:sz w:val="28"/>
        </w:rPr>
        <w:t xml:space="preserve"> Ну, </w:t>
      </w:r>
      <w:r>
        <w:rPr>
          <w:rFonts w:ascii="Times New Roman" w:hAnsi="Times New Roman"/>
          <w:sz w:val="28"/>
        </w:rPr>
        <w:t>здрасьте-пожалуйста</w:t>
      </w:r>
      <w:r>
        <w:rPr>
          <w:rFonts w:ascii="Times New Roman" w:hAnsi="Times New Roman"/>
          <w:sz w:val="28"/>
        </w:rPr>
        <w:t>, вы же сами кричали «С Новым годом!</w:t>
      </w:r>
      <w:r>
        <w:rPr>
          <w:rFonts w:ascii="Times New Roman" w:hAnsi="Times New Roman"/>
          <w:sz w:val="28"/>
        </w:rPr>
        <w:t>»В</w:t>
      </w:r>
      <w:r>
        <w:rPr>
          <w:rFonts w:ascii="Times New Roman" w:hAnsi="Times New Roman"/>
          <w:sz w:val="28"/>
        </w:rPr>
        <w:t>от я и принёс конфету, чтобы повесить на ёлку, люблю ёлочку наряжать!</w:t>
      </w:r>
    </w:p>
    <w:p w14:paraId="2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всё перепутал, Незнайка ! У детей не просто Новый, а новый учебный год!</w:t>
      </w:r>
    </w:p>
    <w:p w14:paraId="2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Незнайка:</w:t>
      </w:r>
      <w:r>
        <w:rPr>
          <w:rFonts w:ascii="Times New Roman" w:hAnsi="Times New Roman"/>
          <w:sz w:val="28"/>
        </w:rPr>
        <w:t xml:space="preserve"> Как это </w:t>
      </w:r>
      <w:r>
        <w:rPr>
          <w:rFonts w:ascii="Times New Roman" w:hAnsi="Times New Roman"/>
          <w:sz w:val="28"/>
        </w:rPr>
        <w:t>учебный</w:t>
      </w:r>
      <w:r>
        <w:rPr>
          <w:rFonts w:ascii="Times New Roman" w:hAnsi="Times New Roman"/>
          <w:sz w:val="28"/>
        </w:rPr>
        <w:t>? НЕ знаю такого</w:t>
      </w:r>
      <w:r>
        <w:rPr>
          <w:rFonts w:ascii="Times New Roman" w:hAnsi="Times New Roman"/>
          <w:sz w:val="28"/>
        </w:rPr>
        <w:t xml:space="preserve"> !</w:t>
      </w:r>
      <w:r>
        <w:rPr>
          <w:rFonts w:ascii="Times New Roman" w:hAnsi="Times New Roman"/>
          <w:sz w:val="28"/>
        </w:rPr>
        <w:t xml:space="preserve"> А это как? Ничего не понимаю!</w:t>
      </w:r>
    </w:p>
    <w:p w14:paraId="2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1 Сентября, День Знаний, дети идут в школу и в детский сад, чтобы узнать много нового и интересного. Именно с этого дня начитается Новый учебный год. Послушай стихотворение про 1 сентября.</w:t>
      </w:r>
    </w:p>
    <w:p w14:paraId="2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</w:t>
      </w:r>
      <w:r>
        <w:rPr>
          <w:rFonts w:ascii="Times New Roman" w:hAnsi="Times New Roman"/>
          <w:sz w:val="28"/>
        </w:rPr>
        <w:t>видишь по дороге много школьников идёт</w:t>
      </w:r>
      <w:r>
        <w:rPr>
          <w:rFonts w:ascii="Times New Roman" w:hAnsi="Times New Roman"/>
          <w:sz w:val="28"/>
        </w:rPr>
        <w:t>-</w:t>
      </w:r>
    </w:p>
    <w:p w14:paraId="3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Наступил День знаний, начался учебный год!</w:t>
      </w:r>
    </w:p>
    <w:p w14:paraId="3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14:paraId="3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 без знаний, как без света, как без доброго совета!</w:t>
      </w:r>
    </w:p>
    <w:p w14:paraId="3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Вся страна ждала не зря это утро сентября!</w:t>
      </w:r>
    </w:p>
    <w:p w14:paraId="3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14:paraId="3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хочешь много знать, многого добиться,</w:t>
      </w:r>
    </w:p>
    <w:p w14:paraId="3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Обязательно всему должен научиться!</w:t>
      </w:r>
    </w:p>
    <w:p w14:paraId="3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14:paraId="3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Незнайка:</w:t>
      </w:r>
      <w:r>
        <w:rPr>
          <w:rFonts w:ascii="Times New Roman" w:hAnsi="Times New Roman"/>
          <w:sz w:val="28"/>
        </w:rPr>
        <w:t xml:space="preserve"> Так вот оно что это такое. Значит никакого праздника не </w:t>
      </w:r>
      <w:r>
        <w:rPr>
          <w:rFonts w:ascii="Times New Roman" w:hAnsi="Times New Roman"/>
          <w:sz w:val="28"/>
        </w:rPr>
        <w:t>будет</w:t>
      </w:r>
      <w:r>
        <w:rPr>
          <w:rFonts w:ascii="Times New Roman" w:hAnsi="Times New Roman"/>
          <w:sz w:val="28"/>
        </w:rPr>
        <w:t>.Э</w:t>
      </w:r>
      <w:r>
        <w:rPr>
          <w:rFonts w:ascii="Times New Roman" w:hAnsi="Times New Roman"/>
          <w:sz w:val="28"/>
        </w:rPr>
        <w:t>-эх</w:t>
      </w:r>
      <w:r>
        <w:rPr>
          <w:rFonts w:ascii="Times New Roman" w:hAnsi="Times New Roman"/>
          <w:sz w:val="28"/>
        </w:rPr>
        <w:t>! (Машет рукой, собирается уходить)</w:t>
      </w:r>
    </w:p>
    <w:p w14:paraId="3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Погоди, Незнайка, не огорчайся, оставайся на нашем празднике. Ребята, пригласим Незнайку к нам на праздник?</w:t>
      </w:r>
    </w:p>
    <w:p w14:paraId="3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Дети:</w:t>
      </w:r>
      <w:r>
        <w:rPr>
          <w:rFonts w:ascii="Times New Roman" w:hAnsi="Times New Roman"/>
          <w:sz w:val="28"/>
        </w:rPr>
        <w:t xml:space="preserve"> Да!</w:t>
      </w:r>
    </w:p>
    <w:p w14:paraId="3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Незнайка:</w:t>
      </w:r>
      <w:r>
        <w:rPr>
          <w:rFonts w:ascii="Times New Roman" w:hAnsi="Times New Roman"/>
          <w:sz w:val="28"/>
        </w:rPr>
        <w:t xml:space="preserve"> На празднике всегда танцуют! Приглашаю всех на мой любимый танец!</w:t>
      </w:r>
    </w:p>
    <w:p w14:paraId="3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Муз</w:t>
      </w:r>
      <w:r>
        <w:rPr>
          <w:rFonts w:ascii="Times New Roman" w:hAnsi="Times New Roman"/>
          <w:b w:val="1"/>
          <w:sz w:val="28"/>
        </w:rPr>
        <w:t>ыкально</w:t>
      </w:r>
      <w:r>
        <w:rPr>
          <w:rFonts w:ascii="Times New Roman" w:hAnsi="Times New Roman"/>
          <w:b w:val="1"/>
          <w:sz w:val="28"/>
        </w:rPr>
        <w:t>-ритмическая композиция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«Песня Незнайки»</w:t>
      </w:r>
    </w:p>
    <w:p w14:paraId="3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Незнайка:</w:t>
      </w:r>
      <w:r>
        <w:rPr>
          <w:rFonts w:ascii="Times New Roman" w:hAnsi="Times New Roman"/>
          <w:sz w:val="28"/>
        </w:rPr>
        <w:t xml:space="preserve"> А я считать умею!</w:t>
      </w:r>
    </w:p>
    <w:p w14:paraId="3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Ну что ж, посчитай от одного до десяти!</w:t>
      </w:r>
    </w:p>
    <w:p w14:paraId="3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Незнайка</w:t>
      </w:r>
      <w:r>
        <w:rPr>
          <w:rFonts w:ascii="Times New Roman" w:hAnsi="Times New Roman"/>
          <w:sz w:val="28"/>
        </w:rPr>
        <w:t>:1,2.6,3,7,9,8…</w:t>
      </w:r>
    </w:p>
    <w:p w14:paraId="4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Стоп! Так дело не пойдёт. </w:t>
      </w:r>
      <w:r>
        <w:rPr>
          <w:rFonts w:ascii="Times New Roman" w:hAnsi="Times New Roman"/>
          <w:sz w:val="28"/>
        </w:rPr>
        <w:t>Ребята</w:t>
      </w:r>
      <w:r>
        <w:rPr>
          <w:rFonts w:ascii="Times New Roman" w:hAnsi="Times New Roman"/>
          <w:sz w:val="28"/>
        </w:rPr>
        <w:t>,я</w:t>
      </w:r>
      <w:r>
        <w:rPr>
          <w:rFonts w:ascii="Times New Roman" w:hAnsi="Times New Roman"/>
          <w:sz w:val="28"/>
        </w:rPr>
        <w:t xml:space="preserve"> так </w:t>
      </w:r>
      <w:r>
        <w:rPr>
          <w:rFonts w:ascii="Times New Roman" w:hAnsi="Times New Roman"/>
          <w:sz w:val="28"/>
        </w:rPr>
        <w:t>думаю,что</w:t>
      </w:r>
      <w:r>
        <w:rPr>
          <w:rFonts w:ascii="Times New Roman" w:hAnsi="Times New Roman"/>
          <w:sz w:val="28"/>
        </w:rPr>
        <w:t xml:space="preserve"> вам придётся научить Незнайку считать.</w:t>
      </w:r>
    </w:p>
    <w:p w14:paraId="4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все вместе посчитаем от одного до десяти.</w:t>
      </w:r>
    </w:p>
    <w:p w14:paraId="42000000">
      <w:pPr>
        <w:spacing w:after="0"/>
        <w:ind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Дети считают.</w:t>
      </w:r>
    </w:p>
    <w:p w14:paraId="4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Незнайка:</w:t>
      </w:r>
      <w:r>
        <w:rPr>
          <w:rFonts w:ascii="Times New Roman" w:hAnsi="Times New Roman"/>
          <w:sz w:val="28"/>
        </w:rPr>
        <w:t xml:space="preserve"> Вот так надо считать? Да…Придётся мне </w:t>
      </w:r>
      <w:r>
        <w:rPr>
          <w:rFonts w:ascii="Times New Roman" w:hAnsi="Times New Roman"/>
          <w:sz w:val="28"/>
        </w:rPr>
        <w:t>поучиться</w:t>
      </w:r>
      <w:r>
        <w:rPr>
          <w:rFonts w:ascii="Times New Roman" w:hAnsi="Times New Roman"/>
          <w:sz w:val="28"/>
        </w:rPr>
        <w:t>!А</w:t>
      </w:r>
      <w:r>
        <w:rPr>
          <w:rFonts w:ascii="Times New Roman" w:hAnsi="Times New Roman"/>
          <w:sz w:val="28"/>
        </w:rPr>
        <w:t xml:space="preserve"> зато…я умею петь песню «В траве сидел кузнечик».</w:t>
      </w:r>
    </w:p>
    <w:p w14:paraId="4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Ребята, а вы знаете эту песню? Давайте споём её вместе с Незнайкой.</w:t>
      </w:r>
    </w:p>
    <w:p w14:paraId="45000000">
      <w:pPr>
        <w:spacing w:after="0"/>
        <w:ind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Песня «В траве сидел кузнечик»</w:t>
      </w:r>
    </w:p>
    <w:p w14:paraId="4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Молодцы, ребята. Незнайка, а цвета, ты знаешь?</w:t>
      </w:r>
    </w:p>
    <w:p w14:paraId="4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Незнайка:</w:t>
      </w:r>
      <w:r>
        <w:rPr>
          <w:rFonts w:ascii="Times New Roman" w:hAnsi="Times New Roman"/>
          <w:sz w:val="28"/>
        </w:rPr>
        <w:t xml:space="preserve"> Конечно, знаю, вот красный, синий, жёлтый, синий! Ой. Все мячики перепутались, помогите мне их разобрать по цветам.</w:t>
      </w:r>
    </w:p>
    <w:p w14:paraId="48000000">
      <w:pPr>
        <w:spacing w:after="0"/>
        <w:ind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Эстафета «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Рассортируй 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мячики по цветам».</w:t>
      </w:r>
    </w:p>
    <w:p w14:paraId="4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Незнайка, а ты книжки читать любишь?</w:t>
      </w:r>
    </w:p>
    <w:p w14:paraId="4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Незнайка:</w:t>
      </w:r>
      <w:r>
        <w:rPr>
          <w:rFonts w:ascii="Times New Roman" w:hAnsi="Times New Roman"/>
          <w:sz w:val="28"/>
        </w:rPr>
        <w:t xml:space="preserve"> А я не знаю, где книжки взять. Поэтому я их не читаю. А где их можно взять, если не секрет?</w:t>
      </w:r>
    </w:p>
    <w:p w14:paraId="4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Дети:</w:t>
      </w:r>
      <w:r>
        <w:rPr>
          <w:rFonts w:ascii="Times New Roman" w:hAnsi="Times New Roman"/>
          <w:sz w:val="28"/>
        </w:rPr>
        <w:t xml:space="preserve"> В библиотеке!</w:t>
      </w:r>
    </w:p>
    <w:p w14:paraId="4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правильно, ребята, библиотек</w:t>
      </w:r>
      <w:r>
        <w:rPr>
          <w:rFonts w:ascii="Times New Roman" w:hAnsi="Times New Roman"/>
          <w:sz w:val="28"/>
        </w:rPr>
        <w:t>а-</w:t>
      </w:r>
      <w:r>
        <w:rPr>
          <w:rFonts w:ascii="Times New Roman" w:hAnsi="Times New Roman"/>
          <w:sz w:val="28"/>
        </w:rPr>
        <w:t xml:space="preserve"> дом для книг. Когда вы научитесь читать, то сможете брать книги из библиотеки к себе домой. А какие книжки вы любите больше всего?</w:t>
      </w:r>
    </w:p>
    <w:p w14:paraId="4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Дети:</w:t>
      </w:r>
      <w:r>
        <w:rPr>
          <w:rFonts w:ascii="Times New Roman" w:hAnsi="Times New Roman"/>
          <w:sz w:val="28"/>
        </w:rPr>
        <w:t xml:space="preserve"> Сказки!</w:t>
      </w:r>
    </w:p>
    <w:p w14:paraId="4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Незнайка:</w:t>
      </w:r>
      <w:r>
        <w:rPr>
          <w:rFonts w:ascii="Times New Roman" w:hAnsi="Times New Roman"/>
          <w:sz w:val="28"/>
        </w:rPr>
        <w:t xml:space="preserve"> Я  тоже сказки знаю и люблю!</w:t>
      </w:r>
    </w:p>
    <w:p w14:paraId="4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Незнайка, а давай проверим, как ребята знают сказки?</w:t>
      </w:r>
    </w:p>
    <w:p w14:paraId="5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Лечит маленьких детей, </w:t>
      </w:r>
    </w:p>
    <w:p w14:paraId="5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лечит птичек и зверей,</w:t>
      </w:r>
    </w:p>
    <w:p w14:paraId="5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Сквозь очки свои глядит</w:t>
      </w:r>
    </w:p>
    <w:p w14:paraId="5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Добрый доктор….(Айболит)</w:t>
      </w:r>
    </w:p>
    <w:p w14:paraId="5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14:paraId="5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Уплетая калачи, ехал парень на печи.</w:t>
      </w:r>
    </w:p>
    <w:p w14:paraId="5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Прокатился по деревне</w:t>
      </w:r>
    </w:p>
    <w:p w14:paraId="5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женился на царевне</w:t>
      </w:r>
      <w:r>
        <w:rPr>
          <w:rFonts w:ascii="Times New Roman" w:hAnsi="Times New Roman"/>
          <w:sz w:val="28"/>
        </w:rPr>
        <w:t>.(</w:t>
      </w:r>
      <w:r>
        <w:rPr>
          <w:rFonts w:ascii="Times New Roman" w:hAnsi="Times New Roman"/>
          <w:sz w:val="28"/>
        </w:rPr>
        <w:t>Емеля).</w:t>
      </w:r>
    </w:p>
    <w:p w14:paraId="5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14:paraId="5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Толстяк живёт на крыше,</w:t>
      </w:r>
    </w:p>
    <w:p w14:paraId="5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Летает он всех выше. (</w:t>
      </w:r>
      <w:r>
        <w:rPr>
          <w:rFonts w:ascii="Times New Roman" w:hAnsi="Times New Roman"/>
          <w:sz w:val="28"/>
        </w:rPr>
        <w:t>Карлсон</w:t>
      </w:r>
      <w:r>
        <w:rPr>
          <w:rFonts w:ascii="Times New Roman" w:hAnsi="Times New Roman"/>
          <w:sz w:val="28"/>
        </w:rPr>
        <w:t>)</w:t>
      </w:r>
    </w:p>
    <w:p w14:paraId="5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14:paraId="5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за домик на опушке</w:t>
      </w:r>
    </w:p>
    <w:p w14:paraId="5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 приют </w:t>
      </w:r>
      <w:r>
        <w:rPr>
          <w:rFonts w:ascii="Times New Roman" w:hAnsi="Times New Roman"/>
          <w:sz w:val="28"/>
        </w:rPr>
        <w:t>ежу</w:t>
      </w:r>
      <w:r>
        <w:rPr>
          <w:rFonts w:ascii="Times New Roman" w:hAnsi="Times New Roman"/>
          <w:sz w:val="28"/>
        </w:rPr>
        <w:t>,л</w:t>
      </w:r>
      <w:r>
        <w:rPr>
          <w:rFonts w:ascii="Times New Roman" w:hAnsi="Times New Roman"/>
          <w:sz w:val="28"/>
        </w:rPr>
        <w:t>ягушке</w:t>
      </w:r>
      <w:r>
        <w:rPr>
          <w:rFonts w:ascii="Times New Roman" w:hAnsi="Times New Roman"/>
          <w:sz w:val="28"/>
        </w:rPr>
        <w:t>,</w:t>
      </w:r>
    </w:p>
    <w:p w14:paraId="5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Мышке, зайцу, петуху?</w:t>
      </w:r>
    </w:p>
    <w:p w14:paraId="5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 с трубою наверху.</w:t>
      </w:r>
    </w:p>
    <w:p w14:paraId="6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трубы идёт дымок.</w:t>
      </w:r>
    </w:p>
    <w:p w14:paraId="6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Этот домик….(Теремок)</w:t>
      </w:r>
    </w:p>
    <w:p w14:paraId="6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***.</w:t>
      </w:r>
    </w:p>
    <w:p w14:paraId="6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Он-любитель</w:t>
      </w:r>
      <w:r>
        <w:rPr>
          <w:rFonts w:ascii="Times New Roman" w:hAnsi="Times New Roman"/>
          <w:sz w:val="28"/>
        </w:rPr>
        <w:t xml:space="preserve"> чистоты.</w:t>
      </w:r>
    </w:p>
    <w:p w14:paraId="6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Умывался утром ты?</w:t>
      </w:r>
    </w:p>
    <w:p w14:paraId="6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нет, тогда приказ</w:t>
      </w:r>
    </w:p>
    <w:p w14:paraId="6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Даст мочалкам он тотчас.</w:t>
      </w:r>
    </w:p>
    <w:p w14:paraId="6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Грозный строгий командир</w:t>
      </w:r>
    </w:p>
    <w:p w14:paraId="6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Умывальник…(</w:t>
      </w:r>
      <w:r>
        <w:rPr>
          <w:rFonts w:ascii="Times New Roman" w:hAnsi="Times New Roman"/>
          <w:sz w:val="28"/>
        </w:rPr>
        <w:t>Мойдодыр</w:t>
      </w:r>
      <w:r>
        <w:rPr>
          <w:rFonts w:ascii="Times New Roman" w:hAnsi="Times New Roman"/>
          <w:sz w:val="28"/>
        </w:rPr>
        <w:t>)</w:t>
      </w:r>
    </w:p>
    <w:p w14:paraId="69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Ведущая: </w:t>
      </w:r>
      <w:r>
        <w:rPr>
          <w:rFonts w:ascii="Times New Roman" w:hAnsi="Times New Roman"/>
          <w:sz w:val="28"/>
        </w:rPr>
        <w:t xml:space="preserve">Молодцы, а теперь приглашаю всех </w:t>
      </w:r>
      <w:r>
        <w:rPr>
          <w:rFonts w:ascii="Times New Roman" w:hAnsi="Times New Roman"/>
          <w:sz w:val="28"/>
        </w:rPr>
        <w:t xml:space="preserve"> танцевать.</w:t>
      </w:r>
    </w:p>
    <w:p w14:paraId="6A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Муз</w:t>
      </w:r>
      <w:r>
        <w:rPr>
          <w:rFonts w:ascii="Times New Roman" w:hAnsi="Times New Roman"/>
          <w:b w:val="1"/>
          <w:sz w:val="28"/>
        </w:rPr>
        <w:t>ыкально-ритмическая композиция «Первое сентября»</w:t>
      </w:r>
    </w:p>
    <w:p w14:paraId="6B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Незнайка: </w:t>
      </w:r>
      <w:r>
        <w:rPr>
          <w:rFonts w:ascii="Times New Roman" w:hAnsi="Times New Roman"/>
          <w:sz w:val="28"/>
        </w:rPr>
        <w:t>Я тут подумал, чтобы быть таким умненьким, как вы, мне надо идти в школу.</w:t>
      </w:r>
    </w:p>
    <w:p w14:paraId="6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Ведущая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олодец</w:t>
      </w:r>
      <w:r>
        <w:rPr>
          <w:rFonts w:ascii="Times New Roman" w:hAnsi="Times New Roman"/>
          <w:sz w:val="28"/>
        </w:rPr>
        <w:t>, Незнайка, как раз сегодня 1 сентября, все школьники начинают учиться. Иди поскорее в школу, чтобы не опоздать на урок.</w:t>
      </w:r>
    </w:p>
    <w:p w14:paraId="6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Незнайка: </w:t>
      </w:r>
      <w:r>
        <w:rPr>
          <w:rFonts w:ascii="Times New Roman" w:hAnsi="Times New Roman"/>
          <w:sz w:val="28"/>
        </w:rPr>
        <w:t xml:space="preserve">Спасибо вам, мне так </w:t>
      </w:r>
      <w:r>
        <w:rPr>
          <w:rFonts w:ascii="Times New Roman" w:hAnsi="Times New Roman"/>
          <w:sz w:val="28"/>
        </w:rPr>
        <w:t>захотельсь</w:t>
      </w:r>
      <w:r>
        <w:rPr>
          <w:rFonts w:ascii="Times New Roman" w:hAnsi="Times New Roman"/>
          <w:sz w:val="28"/>
        </w:rPr>
        <w:t xml:space="preserve"> учиться, но перед уходом, я хочу вас угостить конфетками</w:t>
      </w:r>
      <w:r>
        <w:rPr>
          <w:rFonts w:ascii="Times New Roman" w:hAnsi="Times New Roman"/>
          <w:b w:val="1"/>
          <w:sz w:val="28"/>
        </w:rPr>
        <w:t>. (Достаёт конфеты из бутафорской конфеты и угощает детей</w:t>
      </w:r>
      <w:r>
        <w:rPr>
          <w:rFonts w:ascii="Times New Roman" w:hAnsi="Times New Roman"/>
          <w:sz w:val="28"/>
        </w:rPr>
        <w:t xml:space="preserve">). Я побежал, до свидания, друзья! </w:t>
      </w:r>
      <w:r>
        <w:rPr>
          <w:rFonts w:ascii="Times New Roman" w:hAnsi="Times New Roman"/>
          <w:b w:val="1"/>
          <w:sz w:val="28"/>
        </w:rPr>
        <w:t>(Незнайка уходит).</w:t>
      </w:r>
    </w:p>
    <w:p w14:paraId="6E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Ведущая: </w:t>
      </w:r>
      <w:r>
        <w:rPr>
          <w:rFonts w:ascii="Times New Roman" w:hAnsi="Times New Roman"/>
          <w:sz w:val="28"/>
        </w:rPr>
        <w:t>Вот какой замечательный праздник у нас получился! А теперь всем пора на прогулку!</w:t>
      </w:r>
    </w:p>
    <w:p w14:paraId="6F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70000000">
      <w:pPr>
        <w:rPr>
          <w:rFonts w:ascii="Times New Roman" w:hAnsi="Times New Roman"/>
          <w:sz w:val="28"/>
        </w:rPr>
      </w:pPr>
    </w:p>
    <w:p w14:paraId="71000000">
      <w:pPr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character">
                <wp:posOffset>0</wp:posOffset>
              </wp:positionH>
              <wp:positionV relativeFrom="margin">
                <wp:posOffset>0</wp:posOffset>
              </wp:positionV>
              <wp:extent cx="730885" cy="329565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/>
                      </w:txbxContent>
                    </wps:txbx>
                    <wps:bodyPr anchor="t" bIns="45720" lIns="91440" rIns="91440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9" w:type="paragraph">
    <w:name w:val="footer"/>
    <w:basedOn w:val="Style_2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2_ch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2023-09-06T10:57:28Z</dcterms:modified>
</cp:coreProperties>
</file>