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CB" w:rsidRDefault="000603CB" w:rsidP="000603CB">
      <w:pPr>
        <w:shd w:val="clear" w:color="auto" w:fill="FFFFFF"/>
        <w:spacing w:line="657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0603CB" w:rsidRPr="000603CB" w:rsidRDefault="000603CB" w:rsidP="000603CB">
      <w:pPr>
        <w:shd w:val="clear" w:color="auto" w:fill="FFFFFF"/>
        <w:spacing w:line="657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>«Детский сад № 137»</w:t>
      </w:r>
    </w:p>
    <w:p w:rsidR="000603CB" w:rsidRDefault="000603CB" w:rsidP="00221E4A">
      <w:pPr>
        <w:shd w:val="clear" w:color="auto" w:fill="FFFFFF"/>
        <w:spacing w:line="657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66"/>
          <w:szCs w:val="66"/>
        </w:rPr>
      </w:pPr>
    </w:p>
    <w:p w:rsidR="000603CB" w:rsidRDefault="000603CB" w:rsidP="00221E4A">
      <w:pPr>
        <w:shd w:val="clear" w:color="auto" w:fill="FFFFFF"/>
        <w:spacing w:line="657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66"/>
          <w:szCs w:val="66"/>
        </w:rPr>
      </w:pPr>
    </w:p>
    <w:p w:rsidR="000603CB" w:rsidRDefault="000603CB" w:rsidP="00221E4A">
      <w:pPr>
        <w:shd w:val="clear" w:color="auto" w:fill="FFFFFF"/>
        <w:spacing w:line="657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66"/>
          <w:szCs w:val="66"/>
        </w:rPr>
      </w:pPr>
    </w:p>
    <w:p w:rsidR="000603CB" w:rsidRDefault="000603CB" w:rsidP="00221E4A">
      <w:pPr>
        <w:shd w:val="clear" w:color="auto" w:fill="FFFFFF"/>
        <w:spacing w:line="657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66"/>
          <w:szCs w:val="66"/>
        </w:rPr>
      </w:pPr>
    </w:p>
    <w:p w:rsidR="00221E4A" w:rsidRDefault="00221E4A" w:rsidP="000603CB">
      <w:pPr>
        <w:shd w:val="clear" w:color="auto" w:fill="FFFFFF"/>
        <w:spacing w:line="657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  <w:r w:rsidRPr="000603CB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  <w:t>Сценарий собрания для родителей и детей старшей группы «Путешествие в страну музыкальных игр»</w:t>
      </w:r>
    </w:p>
    <w:p w:rsidR="000603CB" w:rsidRDefault="000603CB" w:rsidP="000603CB">
      <w:pPr>
        <w:shd w:val="clear" w:color="auto" w:fill="FFFFFF"/>
        <w:spacing w:line="657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0603CB" w:rsidRDefault="000603CB" w:rsidP="000603CB">
      <w:pPr>
        <w:shd w:val="clear" w:color="auto" w:fill="FFFFFF"/>
        <w:spacing w:line="657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</w:p>
    <w:p w:rsidR="000603CB" w:rsidRDefault="000603CB" w:rsidP="000603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  <w:t xml:space="preserve">Составила музыкальный </w:t>
      </w:r>
    </w:p>
    <w:p w:rsidR="000603CB" w:rsidRDefault="000603CB" w:rsidP="000603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  <w:t xml:space="preserve">руководитель </w:t>
      </w:r>
      <w:proofErr w:type="gramStart"/>
      <w: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  <w:t>высшей</w:t>
      </w:r>
      <w:proofErr w:type="gramEnd"/>
      <w: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  <w:t xml:space="preserve"> </w:t>
      </w:r>
    </w:p>
    <w:p w:rsidR="000603CB" w:rsidRDefault="000603CB" w:rsidP="000603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  <w:t>квалификационной категории</w:t>
      </w:r>
    </w:p>
    <w:p w:rsidR="000603CB" w:rsidRPr="000603CB" w:rsidRDefault="000603CB" w:rsidP="000603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</w:rPr>
        <w:t xml:space="preserve"> Осока Марина Викторовна</w:t>
      </w:r>
    </w:p>
    <w:p w:rsidR="000603CB" w:rsidRDefault="000603CB" w:rsidP="000603CB">
      <w:pPr>
        <w:shd w:val="clear" w:color="auto" w:fill="FFFFFF"/>
        <w:spacing w:after="0" w:line="657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66"/>
          <w:szCs w:val="66"/>
        </w:rPr>
      </w:pPr>
    </w:p>
    <w:p w:rsidR="000603CB" w:rsidRDefault="000603CB" w:rsidP="00221E4A">
      <w:pPr>
        <w:shd w:val="clear" w:color="auto" w:fill="FFFFFF"/>
        <w:spacing w:line="657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66"/>
          <w:szCs w:val="66"/>
        </w:rPr>
      </w:pPr>
    </w:p>
    <w:p w:rsidR="000603CB" w:rsidRDefault="000603CB" w:rsidP="00221E4A">
      <w:pPr>
        <w:shd w:val="clear" w:color="auto" w:fill="FFFFFF"/>
        <w:spacing w:line="657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66"/>
          <w:szCs w:val="66"/>
        </w:rPr>
      </w:pPr>
    </w:p>
    <w:p w:rsidR="000603CB" w:rsidRDefault="000603CB" w:rsidP="00221E4A">
      <w:pPr>
        <w:shd w:val="clear" w:color="auto" w:fill="FFFFFF"/>
        <w:spacing w:line="657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66"/>
          <w:szCs w:val="66"/>
        </w:rPr>
      </w:pPr>
    </w:p>
    <w:p w:rsidR="000603CB" w:rsidRPr="000603CB" w:rsidRDefault="000603CB" w:rsidP="000603CB">
      <w:pPr>
        <w:shd w:val="clear" w:color="auto" w:fill="FFFFFF"/>
        <w:spacing w:line="657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>зержинск</w:t>
      </w:r>
    </w:p>
    <w:p w:rsidR="00221E4A" w:rsidRPr="000603CB" w:rsidRDefault="00221E4A" w:rsidP="000603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Обоснование: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конспект родительского собрания предназначен для педагогов, специалистов дошкольных учреждений, музыкальных руководителей, родителей в целях повышения эффективности взаимодействия педагогов и родителей, оптимизации детско-родительских отношений.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привлечь внимание родителей к использованию музыкальных развивающих игр, способствующих всестороннему развитию детей, развитию творческих способностей;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оптимизировать детско-родительские отношения средствами музыкальных развивающих игр;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укреплять взаимодействие семьи и коллектива дошкольного учреждения.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собрания: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Музыкальный руководитель: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Здравствуйте, уважаемые родители! Как всегда, мы рады приветствовать вас в нашем уютном и гостеприимном музыкальном зале, в котором мы собираемся по особенным праздничным дням и в будни для приятных встреч. Вот и сегодня наша встреча, надеемся, станет </w:t>
      </w:r>
      <w:r w:rsidR="009B05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вас 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только приятной, но полезной и познавательной!</w:t>
      </w:r>
      <w:r w:rsidR="009B0567"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поговорить мы хотим сегодня о наших воспитанниках – ваших детях! Известно, каждый родитель стремиться к совершенству – хочется, чтобы ребенок был успешен, талантлив, умен. Давайте сегодня обсудим вместе, что для этого можно предпринять!? Давайте вспомним, какими способами и методами можно помочь ребенку развиваться? </w:t>
      </w:r>
      <w:r w:rsidRPr="000603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 родителей)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согласна, все эти методы, которые вы перечислили, конечно, имеют для развития ребенка неоценимое значение – и мы сегодня остановим свое внимание на одном из важнейших аспектов всестороннего развития детей – на развитии творческих, музыкальных способностей.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Гармоничное сочетание познавательного и физического развития, духовной чистоты и эстетического отношения к жизни и искусству – необходимые условия формирования целостной личности. Достижению этой высокой цели во многом способствует правильная организация музыкального воспитания детей.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Музыка является средством эстетического воспитания ребенка.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Музыка волнует слушателя, вызывает ответные реакции, знакомит с жизненными явлениями, рождает ассоциации. Ребенок чувствует настроение музыки, передающей душевное состояние человека, учиться сравнивать, оценивать музыкальные явления. Слушая музыку, дети создают элементарный художественный образ, передавая его в пении, игре, танце. У воспитанников формируется эмоциональное отношение к музыке, совершенствуется слух, рождается творчество.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 формирует духовное развитие ребенка.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Известно, что звуки музыки бывают подчас красноречивее, чем беседы или указания. Знакомя детей с произведениями разных направлений, жанров, композиторов, мы побуждаем их к переживанию новых внутр</w:t>
      </w:r>
      <w:r w:rsidR="009C7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енних чувств. 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Смена музыкальной деятельности подразумевает ребенком применение силы воли, сосредоточения, внимания, организованности; формируются личностные качества детей.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Музыка активизирует умственные способности.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Музыкальная деятельность требует сосредоточения внимания, наблюдательности, сообразительности, познавательной активности.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Музыка развивает физические качества.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Музыка побуждает детей к активным движениям - у детей улучшается осанка, координация, все виды физических качеств.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родители! Мы совместно пришли к заключению: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«Музыкальная деятельность формирует многогранный процесс, который всесторонне развивает детей»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Музыкальный руководитель: 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подскажите, пожалуйста, как вы считаете, какая деятельность в детстве считается ведущей? Чем ребенок любит заниматься? </w:t>
      </w:r>
      <w:r w:rsidRPr="000603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 родителей)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 правы, дети любят играть! Невозможно перечислить, сколько существует разновидностей игр и игровых пособий. Мы остановим сегодня свое внимание на музыкальных развивающих играх! И организуем нашу деятельность, как любят делать это наши дети – творчески, в игровой форме, с веселыми и познавательными играми! Вы готовы? </w:t>
      </w:r>
      <w:r w:rsidRPr="000603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 родителей)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Тогда настало время отправиться в путешествие в страну музыкальных игр!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предлагаю пригласить в путешествие самых главных жителей этой волшебной страны – наших детей!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музыку в музыкальный зал приглашаются дети, присаживаются возле своих родителей.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сегодня мы отправляемся в Страну Музыкальных игр!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чем бы вам хотелось туда отправиться? </w:t>
      </w:r>
      <w:r w:rsidRPr="000603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 детей) 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Хорошо! Отправимся на автобусе!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Звучит песня «Автобус» музыка и слова Е. Железновой,</w:t>
      </w:r>
      <w:r w:rsidRPr="000603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0603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дети с родителями выполняют динамическую разминку.</w:t>
      </w:r>
      <w:r w:rsidRPr="000603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Музыкальный руководитель: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Вот первая остановка - как много в этой стране живет увлекательных и веселых музыкальных игр! Выбирайте! </w:t>
      </w:r>
      <w:r w:rsidRPr="000603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и родители выбирают игру из предложенного ассортимента)</w:t>
      </w:r>
    </w:p>
    <w:p w:rsidR="00221E4A" w:rsidRPr="000603CB" w:rsidRDefault="008F4061" w:rsidP="00060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" w:tgtFrame="_blank" w:tooltip="Яндекс.Директ" w:history="1">
        <w:r w:rsidR="00221E4A" w:rsidRPr="000603CB">
          <w:rPr>
            <w:rFonts w:ascii="Times New Roman" w:eastAsia="Times New Roman" w:hAnsi="Times New Roman" w:cs="Times New Roman"/>
            <w:caps/>
            <w:color w:val="FFFFFF"/>
            <w:spacing w:val="31"/>
            <w:sz w:val="28"/>
            <w:szCs w:val="28"/>
          </w:rPr>
          <w:t>РЕКЛАМА</w:t>
        </w:r>
      </w:hyperlink>
    </w:p>
    <w:p w:rsidR="00221E4A" w:rsidRPr="000603CB" w:rsidRDefault="00221E4A" w:rsidP="00060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0603CB">
        <w:rPr>
          <w:rFonts w:ascii="Times New Roman" w:eastAsia="Times New Roman" w:hAnsi="Times New Roman" w:cs="Times New Roman"/>
          <w:color w:val="FFFFFF"/>
          <w:sz w:val="28"/>
          <w:szCs w:val="28"/>
        </w:rPr>
        <w:t>Включить звук</w:t>
      </w:r>
    </w:p>
    <w:p w:rsidR="009C72E7" w:rsidRDefault="00221E4A" w:rsidP="000603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Замечательная игра! Называется она «Музыкальный оркестр».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«Музыкальный оркестр»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Атрибуты: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музыкальные инструменты.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 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выкладываются музыкальные инструменты по кругу, взрослые и дети идут под музыку по кругу, когда остановилась музыка – все останавливаются и берут инструмент, который лежит рядом. По считалке выбирается «дирижер» - под аккомпанемент музыкального руководителя «дирижер» поворачивается в определенную сторону и дирижирует теми, кто попадает в его поле зрения, участники начинают подстраиваться под звучание мелодии на своем музыкальном инструменте. Поочередно поворачиваясь в разные стороны, дирижер обращается к разным музыкальным инструментам. Когда прозвучали все музыкальные инструменты – игра заканчивается.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Музыкальный руководитель: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Замечательный получился оркестр – это было не 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просто! Но музыка получилась веселая и танцевальная! А нам пора путешествовать дальше! И следующая остановка… (звучит тиканье часов) Что же это за звуки? </w:t>
      </w:r>
      <w:r w:rsidRPr="000603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 детей)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Правильно, следующая остановка – музыкальные часы!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«Музыкальные часы»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Атрибуты: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музыкальные часы со стрелочкой, вместо цифр изображения героев </w:t>
      </w:r>
      <w:r w:rsidR="009C7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мультфильмов.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 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музыку желающие крутят на часах стрелку, когда выбран герой – задание заключается в следующем: необходимо пропеть песенку героя, сопровождая пение </w:t>
      </w:r>
      <w:proofErr w:type="gramStart"/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ритмичным</w:t>
      </w:r>
      <w:proofErr w:type="gramEnd"/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прохлопыванием</w:t>
      </w:r>
      <w:proofErr w:type="spellEnd"/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ритма мелодии песенки героя.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Музыкальный руководитель: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 на этой остановке мы повеселились и пора отправляться дальше! </w:t>
      </w:r>
      <w:r w:rsidRPr="000603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(Стук в дверь)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 зале появляется веселый Петрушка, здоровается.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мы рады тебе, Петрушка, наверное</w:t>
      </w:r>
      <w:r w:rsidR="009C7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 пришел не просто так – ты хочешь с нами поиграть в музыкальную игру!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«Повтори за Петрушкой!»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Атрибуты: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яркие платочки, султанчики, флажки.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взрослые и дети берут танцевальные атрибуты и под веселую музыку повторяют предложенные Петрушкой танцевальные движения поочередно с платочками, султанчиками, флажками, и в заключении вместе со всеми атрибутами.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Петрушка уходит.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Музыкальный руководитель: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Вот весельчак, наш Петрушка, а мы с вами на новой остановке. Называется она – загадочные мелодии.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«угадай мелодию»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Атрибуты: 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музыкальные центр, </w:t>
      </w:r>
      <w:proofErr w:type="spellStart"/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флешнакопитель</w:t>
      </w:r>
      <w:proofErr w:type="spellEnd"/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подборкой детских песен.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 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звучит мелодия, необходимо отгадать песню по звучанию вступления. Выигрывает тот, кто первым угадал песню.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Музыкальный руководитель: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Я рада, что вы хорошо знакомы с детскими песенками! А теперь в путь! И следующая остановка –</w:t>
      </w:r>
      <w:r w:rsidR="009C72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«Расскажи сказку»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Что за необычная остановка!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</w:t>
      </w:r>
      <w:r w:rsidR="0006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Музыкальный теремок». </w:t>
      </w:r>
      <w:r w:rsidR="000603CB" w:rsidRPr="000603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Приглашаются «солисты»- те, кто будут играть роли персонажей сказки, они выбирают картинки-партии своего персонажа и музыкальный инструмент (мышка</w:t>
      </w:r>
      <w:r w:rsid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t>, лягушка, заяц,</w:t>
      </w:r>
      <w:r w:rsidR="009B0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t>лисичка, волк, медведь), надевают</w:t>
      </w:r>
      <w:r w:rsidR="009C7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нагрудники с изображением персонажа</w:t>
      </w:r>
      <w:proofErr w:type="gramStart"/>
      <w:r w:rsidR="009C72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  <w:r w:rsid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в хороводе поют песню Ю. </w:t>
      </w:r>
      <w:proofErr w:type="spellStart"/>
      <w:r w:rsid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t>Слонова</w:t>
      </w:r>
      <w:proofErr w:type="spellEnd"/>
      <w:r w:rsid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«Теремок». Солисты поют свои партии и подыгрывают на музыкальных инструментах ритмический рисунок.</w:t>
      </w:r>
      <w:r w:rsidR="009B05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Совместно рассказывается сказка и придумывается счастливый конец. В заключение все весло пляшут.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Музыкальный руководитель: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Прекрасно поиграли, и следующая остановка - загадочный мешочек!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06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«Загадочный мешочек»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Атрибуты: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красивый мешочек с музыкальными инструментами.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участники поочередно на ощупь, опустив руку в мешочек, должны угадать – какой инструмент попался. Когда инструмент отгадан, рассказать о нем.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Музыкальный руководитель: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Пора отправляться дальше – нас ждут музыкальные игры! И следующая остановка – удивительно интересная игра – «</w:t>
      </w:r>
      <w:r w:rsidR="009B05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Танцующие маски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06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</w:t>
      </w:r>
      <w:r w:rsidR="009B0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Танцующие маски</w:t>
      </w:r>
      <w:r w:rsidRPr="0006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Атрибуты: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маски с изображениями определенных эмоций (удивление, гнев, радость, грусть, спокойствие)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</w:t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всем участникам раздаются маски, звучит музыка, участники танцуют по всему музыкальному залу, когда музыка остановилась – необходимо занять место в круге с участниками, у которых маска с одинаковыми эмоциями.</w:t>
      </w:r>
      <w:proofErr w:type="gramEnd"/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участники разделились на круги по эмоциям – каждый круг по очереди получает задание – под соответствующую настроению эмоции музыку придумать танцевальные движения, передающие настроение данной эмоции.</w:t>
      </w:r>
    </w:p>
    <w:p w:rsidR="009823B9" w:rsidRPr="000603CB" w:rsidRDefault="009C72E7" w:rsidP="000603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этому заданию используется музыкальные фрагменты из цикла Р.Шумана «Карнавал», Э.Грига «Отчего?», «В пещере горного короля»</w:t>
      </w:r>
      <w:r w:rsidR="00221E4A"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21E4A"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21E4A" w:rsidRPr="000603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После игры участники занимают места.</w:t>
      </w:r>
      <w:r w:rsidR="00221E4A"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21E4A"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21E4A" w:rsidRPr="0006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Музыкальный руководитель:</w:t>
      </w:r>
      <w:r w:rsidR="00221E4A"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Вот мы и вернулись из волшебной Страны музыкальных игр! Хочется поблагодарить за смелость, умения наших талантливых участников – и детей и взрослых! Думаю, главное, что в этой прекрасной стране мы побывали с вами вместе – и родители, и ребята! Сегодня нам поднимали настроение интересные музыкальные игры!</w:t>
      </w:r>
      <w:r w:rsidR="00221E4A"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21E4A"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21E4A" w:rsidRPr="0006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Рефлексия:</w:t>
      </w:r>
      <w:r w:rsidR="00221E4A"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21E4A" w:rsidRPr="0006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Музыкальный руководитель:</w:t>
      </w:r>
      <w:r w:rsidR="00221E4A"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Когда мы были с вами в волшебной стране музыкальных игр, я обратила внимание на волшебный шар – это не простой шар – это шар дружбы! Сейчас мы бережно будем передавать шар дружбы из рук в руки – и каждый пусть скажет то, что он чувствует! Что понравилось больше всего? Какие пожелания у вас есть?</w:t>
      </w:r>
      <w:r w:rsidR="00221E4A"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21E4A"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21E4A" w:rsidRPr="0006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зале приглушается свет. Звучит релаксационная музыка. Участники передают из рук в руки светящийся шарик и высказывают свое мнение или пожелание о проведенном совместно времени.</w:t>
      </w:r>
      <w:r w:rsidR="00221E4A"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21E4A"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21E4A"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21E4A"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="00221E4A" w:rsidRPr="000603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родительского собрания:</w:t>
      </w:r>
      <w:r w:rsidR="00221E4A"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21E4A"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Музыкальный руководитель подводит итоги, вопросы к родителям:</w:t>
      </w:r>
      <w:r w:rsidR="00221E4A"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21E4A"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Была ли интересна и познавательна встреча?</w:t>
      </w:r>
      <w:r w:rsidR="00221E4A"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21E4A"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Полезны ли, показались вам музыкальные игры для развития детей?</w:t>
      </w:r>
      <w:r w:rsidR="00221E4A"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21E4A"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Какие замечания и предложения возникли в течение проведения собрания?</w:t>
      </w:r>
      <w:r w:rsidR="00221E4A"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21E4A"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21E4A"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Музыкальный руководитель подводит итоги, отвечает на вопросы родителей. В заключении: «Все хорошее когда-нибудь заканчивается, но не заканчивается история дружбы, любви и понимания между взрослыми и детьми!» Любите своих детей, уделяйте им внимание, играйте с ними – цените в своих детях самое прекрасное и неповторимое – пору детства!» До новых встреч!</w:t>
      </w:r>
      <w:r w:rsidR="00221E4A"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21E4A" w:rsidRPr="00060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Завершить собрание «минутой благодарности» - вручить дипломы каждой семье за активное участие в мероприятии, для детей – шоколадные «медальки».</w:t>
      </w:r>
      <w:r w:rsidR="00221E4A"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21E4A"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B0567" w:rsidRPr="009B05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приготовить:</w:t>
      </w:r>
      <w:r w:rsidR="009B05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музыкальные часы, маски с изображением эмоций, ритмические картинки к сказке «Теремок», музыкальные инструменты, волшебный шар</w:t>
      </w:r>
      <w:r w:rsidR="00221E4A" w:rsidRPr="000603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9823B9" w:rsidRPr="000603CB" w:rsidSect="000603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1E4A"/>
    <w:rsid w:val="00054140"/>
    <w:rsid w:val="000603CB"/>
    <w:rsid w:val="000D0D98"/>
    <w:rsid w:val="00221E4A"/>
    <w:rsid w:val="008F4061"/>
    <w:rsid w:val="009823B9"/>
    <w:rsid w:val="009B0567"/>
    <w:rsid w:val="009C72E7"/>
    <w:rsid w:val="00C8387F"/>
    <w:rsid w:val="00CD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1E4A"/>
    <w:rPr>
      <w:b/>
      <w:bCs/>
    </w:rPr>
  </w:style>
  <w:style w:type="character" w:styleId="a4">
    <w:name w:val="Hyperlink"/>
    <w:basedOn w:val="a0"/>
    <w:uiPriority w:val="99"/>
    <w:semiHidden/>
    <w:unhideWhenUsed/>
    <w:rsid w:val="00221E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550">
          <w:marLeft w:val="0"/>
          <w:marRight w:val="0"/>
          <w:marTop w:val="31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59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85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65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98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72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9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78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85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779658">
                                                                  <w:marLeft w:val="0"/>
                                                                  <w:marRight w:val="37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rect.yandex.ru/?part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2020-11-15T06:07:00Z</dcterms:created>
  <dcterms:modified xsi:type="dcterms:W3CDTF">2020-11-29T07:07:00Z</dcterms:modified>
</cp:coreProperties>
</file>