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232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  <w:r>
        <w:rPr>
          <w:b/>
          <w:bCs/>
          <w:color w:val="FF0000"/>
          <w:sz w:val="28"/>
          <w:szCs w:val="28"/>
          <w:shd w:val="clear" w:color="auto" w:fill="FFFFFF"/>
        </w:rPr>
        <w:t xml:space="preserve">                                        </w:t>
      </w:r>
    </w:p>
    <w:p w:rsidR="000A5B9B" w:rsidRPr="0087292A" w:rsidRDefault="000A5B9B" w:rsidP="000A5B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57578032"/>
      <w:r w:rsidRPr="0087292A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A5B9B" w:rsidRPr="0087292A" w:rsidRDefault="000A5B9B" w:rsidP="000A5B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>«Детский сад № 137»</w:t>
      </w: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8729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вас,</w:t>
      </w:r>
      <w:proofErr w:type="gramEnd"/>
      <w:r w:rsidRPr="0087292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родители!!!</w:t>
      </w:r>
    </w:p>
    <w:p w:rsidR="000A5B9B" w:rsidRPr="000A5B9B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5B9B">
        <w:rPr>
          <w:rFonts w:ascii="Times New Roman" w:eastAsia="Calibri" w:hAnsi="Times New Roman" w:cs="Times New Roman"/>
          <w:sz w:val="28"/>
          <w:szCs w:val="28"/>
        </w:rPr>
        <w:t>Рациональный режим дня дошкольника — залог здоровья и успеваемости будущего первоклассника.</w:t>
      </w: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line="254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Воспитатель</w:t>
      </w:r>
    </w:p>
    <w:p w:rsidR="000A5B9B" w:rsidRPr="0087292A" w:rsidRDefault="000A5B9B" w:rsidP="000A5B9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высшей квалификационной категории</w:t>
      </w:r>
    </w:p>
    <w:p w:rsidR="000A5B9B" w:rsidRPr="0087292A" w:rsidRDefault="000A5B9B" w:rsidP="000A5B9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 w:rsidRPr="0087292A">
        <w:rPr>
          <w:rFonts w:ascii="Times New Roman" w:eastAsia="Calibri" w:hAnsi="Times New Roman" w:cs="Times New Roman"/>
          <w:sz w:val="28"/>
          <w:szCs w:val="28"/>
        </w:rPr>
        <w:t>Трушляковой</w:t>
      </w:r>
      <w:proofErr w:type="spellEnd"/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Елены Александровны</w:t>
      </w:r>
    </w:p>
    <w:p w:rsidR="000A5B9B" w:rsidRPr="0087292A" w:rsidRDefault="000A5B9B" w:rsidP="000A5B9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5B9B" w:rsidRPr="0087292A" w:rsidRDefault="000A5B9B" w:rsidP="000A5B9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GoBack"/>
      <w:bookmarkEnd w:id="1"/>
    </w:p>
    <w:p w:rsidR="000A5B9B" w:rsidRPr="0087292A" w:rsidRDefault="000A5B9B" w:rsidP="000A5B9B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5B9B" w:rsidRPr="0087292A" w:rsidRDefault="000A5B9B" w:rsidP="000A5B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Нижегородская область</w:t>
      </w:r>
    </w:p>
    <w:p w:rsidR="000A5B9B" w:rsidRPr="0087292A" w:rsidRDefault="000A5B9B" w:rsidP="000A5B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7292A">
        <w:rPr>
          <w:rFonts w:ascii="Times New Roman" w:eastAsia="Calibri" w:hAnsi="Times New Roman" w:cs="Times New Roman"/>
          <w:sz w:val="28"/>
          <w:szCs w:val="28"/>
        </w:rPr>
        <w:t>г. Дзержинск, 2020 г.</w:t>
      </w:r>
      <w:bookmarkEnd w:id="0"/>
    </w:p>
    <w:p w:rsidR="00D84232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D84232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D84232" w:rsidRDefault="000A5B9B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1BAAC1">
            <wp:simplePos x="0" y="0"/>
            <wp:positionH relativeFrom="page">
              <wp:align>center</wp:align>
            </wp:positionH>
            <wp:positionV relativeFrom="paragraph">
              <wp:posOffset>-599440</wp:posOffset>
            </wp:positionV>
            <wp:extent cx="7155815" cy="179959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32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D84232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731E7E" w:rsidRDefault="00D84232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  <w:r>
        <w:rPr>
          <w:b/>
          <w:bCs/>
          <w:color w:val="FF0000"/>
          <w:sz w:val="28"/>
          <w:szCs w:val="28"/>
          <w:shd w:val="clear" w:color="auto" w:fill="FFFFFF"/>
        </w:rPr>
        <w:t xml:space="preserve">                                        </w:t>
      </w:r>
    </w:p>
    <w:p w:rsidR="000A5B9B" w:rsidRDefault="000A5B9B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0A5B9B" w:rsidRDefault="000A5B9B" w:rsidP="00D84232">
      <w:pPr>
        <w:spacing w:after="0" w:line="240" w:lineRule="auto"/>
        <w:rPr>
          <w:b/>
          <w:bCs/>
          <w:color w:val="FF0000"/>
          <w:sz w:val="28"/>
          <w:szCs w:val="28"/>
          <w:shd w:val="clear" w:color="auto" w:fill="FFFFFF"/>
        </w:rPr>
      </w:pPr>
    </w:p>
    <w:p w:rsidR="00731E7E" w:rsidRDefault="00731E7E" w:rsidP="000A5B9B">
      <w:pPr>
        <w:spacing w:after="0" w:line="240" w:lineRule="auto"/>
        <w:jc w:val="center"/>
        <w:rPr>
          <w:b/>
          <w:bCs/>
          <w:color w:val="4472C4" w:themeColor="accent1"/>
          <w:sz w:val="28"/>
          <w:szCs w:val="28"/>
          <w:shd w:val="clear" w:color="auto" w:fill="FFFFFF"/>
        </w:rPr>
      </w:pPr>
      <w:bookmarkStart w:id="2" w:name="_Hlk57578576"/>
      <w:r w:rsidRPr="00731E7E">
        <w:rPr>
          <w:b/>
          <w:bCs/>
          <w:color w:val="4472C4" w:themeColor="accent1"/>
          <w:sz w:val="28"/>
          <w:szCs w:val="28"/>
          <w:shd w:val="clear" w:color="auto" w:fill="FFFFFF"/>
        </w:rPr>
        <w:t>Рациональный режим дня дошкольника — залог здоровья и успеваемости будущего первоклассника.</w:t>
      </w:r>
    </w:p>
    <w:bookmarkEnd w:id="2"/>
    <w:p w:rsidR="00731E7E" w:rsidRDefault="00731E7E" w:rsidP="00731E7E">
      <w:pPr>
        <w:spacing w:after="0" w:line="240" w:lineRule="auto"/>
      </w:pPr>
      <w:r w:rsidRPr="00731E7E">
        <w:t>Правильный режим дня дошкольника – основа здоровья и успеваемости</w:t>
      </w:r>
      <w:r>
        <w:t xml:space="preserve"> </w:t>
      </w:r>
      <w:proofErr w:type="gramStart"/>
      <w:r>
        <w:t xml:space="preserve">будущего </w:t>
      </w:r>
      <w:r w:rsidRPr="00731E7E">
        <w:t xml:space="preserve"> первоклассника</w:t>
      </w:r>
      <w:proofErr w:type="gramEnd"/>
      <w:r w:rsidRPr="00731E7E">
        <w:t xml:space="preserve">. Наши дети совсем скоро пойдут в школу. Это долгожданное и волнующее событие приносит не только приятные хлопоты, </w:t>
      </w:r>
      <w:r>
        <w:t xml:space="preserve">но </w:t>
      </w:r>
      <w:proofErr w:type="gramStart"/>
      <w:r>
        <w:t>так же</w:t>
      </w:r>
      <w:proofErr w:type="gramEnd"/>
      <w:r>
        <w:t xml:space="preserve"> </w:t>
      </w:r>
      <w:r w:rsidRPr="00731E7E">
        <w:t>все чаще специалисты выявляют различные нарушения в состоянии физического и психического здоровья детей, трудности в процессе усвоения новых знаний.</w:t>
      </w:r>
      <w:r>
        <w:t xml:space="preserve"> В этот период все чаще отмечается:</w:t>
      </w:r>
      <w:r w:rsidRPr="00731E7E">
        <w:t xml:space="preserve"> </w:t>
      </w:r>
    </w:p>
    <w:p w:rsidR="00731E7E" w:rsidRDefault="00731E7E" w:rsidP="00731E7E">
      <w:pPr>
        <w:pStyle w:val="a3"/>
        <w:numPr>
          <w:ilvl w:val="0"/>
          <w:numId w:val="2"/>
        </w:numPr>
        <w:spacing w:after="0" w:line="240" w:lineRule="auto"/>
      </w:pPr>
      <w:r>
        <w:t>Снижение продолжительности ночного сна;</w:t>
      </w:r>
    </w:p>
    <w:p w:rsidR="00731E7E" w:rsidRDefault="00731E7E" w:rsidP="00731E7E">
      <w:pPr>
        <w:pStyle w:val="a3"/>
        <w:numPr>
          <w:ilvl w:val="0"/>
          <w:numId w:val="2"/>
        </w:numPr>
        <w:spacing w:after="0" w:line="240" w:lineRule="auto"/>
      </w:pPr>
      <w:r>
        <w:t>Недостаточность пребывания на свежем воздухе;</w:t>
      </w:r>
    </w:p>
    <w:p w:rsidR="00731E7E" w:rsidRDefault="00731E7E" w:rsidP="00731E7E">
      <w:pPr>
        <w:pStyle w:val="a3"/>
        <w:numPr>
          <w:ilvl w:val="0"/>
          <w:numId w:val="2"/>
        </w:numPr>
        <w:spacing w:after="0" w:line="240" w:lineRule="auto"/>
      </w:pPr>
      <w:r>
        <w:t>Низкая двигательная активность;</w:t>
      </w:r>
    </w:p>
    <w:p w:rsidR="00731E7E" w:rsidRDefault="00731E7E" w:rsidP="00731E7E">
      <w:pPr>
        <w:pStyle w:val="a3"/>
        <w:numPr>
          <w:ilvl w:val="0"/>
          <w:numId w:val="2"/>
        </w:numPr>
        <w:spacing w:after="0" w:line="240" w:lineRule="auto"/>
      </w:pPr>
      <w:r>
        <w:t>Значительное увеличение продолжительности времени «общения» с телевизором и компьютером.</w:t>
      </w:r>
    </w:p>
    <w:p w:rsidR="00731E7E" w:rsidRDefault="00DF7D28" w:rsidP="00DF7D28">
      <w:pPr>
        <w:spacing w:after="0" w:line="240" w:lineRule="auto"/>
      </w:pPr>
      <w:r w:rsidRPr="00DF7D28">
        <w:t>Поэтому уже в дошкольном возрасте необходимо придерживаться определенного режима дня</w:t>
      </w:r>
      <w:r>
        <w:t>.</w:t>
      </w:r>
    </w:p>
    <w:p w:rsidR="00DF7D28" w:rsidRDefault="00DF7D28" w:rsidP="00DF7D28">
      <w:pPr>
        <w:spacing w:after="0" w:line="240" w:lineRule="auto"/>
      </w:pPr>
      <w:r w:rsidRPr="00DF7D28">
        <w:t>При составлении режима дня для дошкольника важно четко учитывать его составляющие компоненты: длительность сна и бодрствования, интервалы между приемами пищи, продолжительность занятий и пребывания на свежем воздухе. Нельзя забывать и о таких важных компонентах повседневной жизни ребенка, как игровая деятельность, занятия по своему усмотрению, самообслуживание и помощь семье.</w:t>
      </w:r>
    </w:p>
    <w:p w:rsidR="00DF7D28" w:rsidRPr="005B44F7" w:rsidRDefault="00EA2DBC" w:rsidP="00DF7D28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144E21">
            <wp:simplePos x="0" y="0"/>
            <wp:positionH relativeFrom="column">
              <wp:posOffset>-537210</wp:posOffset>
            </wp:positionH>
            <wp:positionV relativeFrom="paragraph">
              <wp:posOffset>226060</wp:posOffset>
            </wp:positionV>
            <wp:extent cx="1882140" cy="1439545"/>
            <wp:effectExtent l="0" t="0" r="381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21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44F7">
        <w:rPr>
          <w:color w:val="FF0000"/>
        </w:rPr>
        <w:t xml:space="preserve">                                            </w:t>
      </w:r>
      <w:r w:rsidR="00DF7D28" w:rsidRPr="005B44F7">
        <w:rPr>
          <w:color w:val="FF0000"/>
          <w:sz w:val="28"/>
          <w:szCs w:val="28"/>
        </w:rPr>
        <w:t>Место дневного и ночного сна в режиме дня:</w:t>
      </w:r>
    </w:p>
    <w:p w:rsidR="00D84232" w:rsidRDefault="00EA2DBC" w:rsidP="00DF7D28">
      <w:pPr>
        <w:spacing w:after="0" w:line="24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4ABC233">
            <wp:simplePos x="0" y="0"/>
            <wp:positionH relativeFrom="margin">
              <wp:posOffset>3540125</wp:posOffset>
            </wp:positionH>
            <wp:positionV relativeFrom="paragraph">
              <wp:posOffset>27940</wp:posOffset>
            </wp:positionV>
            <wp:extent cx="2721499" cy="1440000"/>
            <wp:effectExtent l="133350" t="76200" r="79375" b="1416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99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DC3C639">
            <wp:simplePos x="0" y="0"/>
            <wp:positionH relativeFrom="column">
              <wp:posOffset>1739265</wp:posOffset>
            </wp:positionH>
            <wp:positionV relativeFrom="paragraph">
              <wp:posOffset>86360</wp:posOffset>
            </wp:positionV>
            <wp:extent cx="1340619" cy="1332000"/>
            <wp:effectExtent l="133350" t="76200" r="88265" b="135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19" cy="133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Pr="00DF7D28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DF7D28" w:rsidRDefault="00DF7D28" w:rsidP="00DF7D28">
      <w:pPr>
        <w:spacing w:after="0" w:line="240" w:lineRule="auto"/>
      </w:pPr>
      <w:r>
        <w:t>Ночной сон обеспечивает полное функциональное восстановление всех функций детского организма.</w:t>
      </w:r>
      <w:r w:rsidRPr="00DF7D28">
        <w:t xml:space="preserve"> Потребность во сне у детей зависит от возраста, особенностей нервной системы и состояния здоровья ребенка. Полноценный ночной сон важен для дошколят, так как доподлинно известно, что именно в этот период происходит переход информации из кратковременной памяти в долговременную. Продолжительность ночного отдыха составляет, в зависимости от индивидуальности ребенка, от 9 до 11 часов. Такую продолжительность сна рекомендуют специалисты детям до достижения ими 10 лет! Сокращение продолжительности ночного сна на 2-4 часа оказывает отрицательное влияние на функциональное состояние клеток </w:t>
      </w:r>
      <w:proofErr w:type="spellStart"/>
      <w:r w:rsidRPr="00DF7D28">
        <w:t>коры</w:t>
      </w:r>
      <w:proofErr w:type="spellEnd"/>
      <w:r w:rsidRPr="00DF7D28">
        <w:t xml:space="preserve"> головного мозга. Из-за этого у детей отмечается нарушение механизмов памяти, быстрая утомляемость, нервность, неспособность усваивать учебный материал в полном объеме. Важно помнить о необходимости проветривания помещения перед сном. Время отхода ко сну должно быть примерно одно и то же: в пределах от 20.30 до 21.30. За час-полтора до сна ребенок должен поужинать, а непосредственно перед сном ему можно предложить стакан молока или кефира.</w:t>
      </w:r>
    </w:p>
    <w:p w:rsidR="005B44F7" w:rsidRDefault="005B44F7" w:rsidP="00DF7D28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                   </w:t>
      </w:r>
    </w:p>
    <w:p w:rsidR="005B44F7" w:rsidRDefault="005B44F7" w:rsidP="00DF7D28">
      <w:pPr>
        <w:spacing w:after="0" w:line="240" w:lineRule="auto"/>
        <w:rPr>
          <w:color w:val="FF0000"/>
        </w:rPr>
      </w:pPr>
    </w:p>
    <w:p w:rsidR="005B44F7" w:rsidRDefault="005B44F7" w:rsidP="00DF7D28">
      <w:pPr>
        <w:spacing w:after="0" w:line="240" w:lineRule="auto"/>
        <w:rPr>
          <w:color w:val="FF0000"/>
        </w:rPr>
      </w:pPr>
    </w:p>
    <w:p w:rsidR="005B44F7" w:rsidRP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</w:rPr>
        <w:lastRenderedPageBreak/>
        <w:t xml:space="preserve">               </w:t>
      </w:r>
      <w:r w:rsidR="00BC7853" w:rsidRPr="005B44F7">
        <w:rPr>
          <w:color w:val="FF0000"/>
          <w:sz w:val="28"/>
          <w:szCs w:val="28"/>
        </w:rPr>
        <w:t>Место воспитательной и учебной деятельности в режиме дня:</w:t>
      </w:r>
    </w:p>
    <w:p w:rsidR="005B44F7" w:rsidRDefault="005B44F7" w:rsidP="00DF7D28">
      <w:pPr>
        <w:spacing w:after="0" w:line="24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1D402D">
            <wp:simplePos x="0" y="0"/>
            <wp:positionH relativeFrom="column">
              <wp:posOffset>-299085</wp:posOffset>
            </wp:positionH>
            <wp:positionV relativeFrom="paragraph">
              <wp:posOffset>97790</wp:posOffset>
            </wp:positionV>
            <wp:extent cx="1775460" cy="962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6" b="13448"/>
                    <a:stretch/>
                  </pic:blipFill>
                  <pic:spPr bwMode="auto">
                    <a:xfrm>
                      <a:off x="0" y="0"/>
                      <a:ext cx="17754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801BDE">
            <wp:simplePos x="0" y="0"/>
            <wp:positionH relativeFrom="column">
              <wp:posOffset>4187190</wp:posOffset>
            </wp:positionH>
            <wp:positionV relativeFrom="paragraph">
              <wp:posOffset>132080</wp:posOffset>
            </wp:positionV>
            <wp:extent cx="1496806" cy="828000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4" b="12660"/>
                    <a:stretch/>
                  </pic:blipFill>
                  <pic:spPr bwMode="auto">
                    <a:xfrm>
                      <a:off x="0" y="0"/>
                      <a:ext cx="1496806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617B1C">
            <wp:simplePos x="0" y="0"/>
            <wp:positionH relativeFrom="page">
              <wp:posOffset>3642360</wp:posOffset>
            </wp:positionH>
            <wp:positionV relativeFrom="paragraph">
              <wp:posOffset>17145</wp:posOffset>
            </wp:positionV>
            <wp:extent cx="675990" cy="10800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4F7" w:rsidRDefault="005B44F7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5B44F7" w:rsidRDefault="005B44F7" w:rsidP="00DF7D28">
      <w:pPr>
        <w:spacing w:after="0" w:line="240" w:lineRule="auto"/>
      </w:pPr>
    </w:p>
    <w:p w:rsidR="00BC7853" w:rsidRPr="005B44F7" w:rsidRDefault="00BC7853" w:rsidP="00DF7D28">
      <w:pPr>
        <w:spacing w:after="0" w:line="240" w:lineRule="auto"/>
        <w:rPr>
          <w:color w:val="FF0000"/>
        </w:rPr>
      </w:pPr>
      <w:r w:rsidRPr="00BC7853">
        <w:t xml:space="preserve">У большинства здоровых детей наибольшая возбудимость </w:t>
      </w:r>
      <w:proofErr w:type="spellStart"/>
      <w:r w:rsidRPr="00BC7853">
        <w:t>коры</w:t>
      </w:r>
      <w:proofErr w:type="spellEnd"/>
      <w:r w:rsidRPr="00BC7853">
        <w:t xml:space="preserve"> головного мозга и работоспособность определяются в утренний интервал с 8 до 12 часов. Именно поэтому в этот период в детском саду проводятся занятия с детьми. Вечерний «активный» период длится с 16 до 18 часов. А период с 14 до 16 часов является самым неблагоприятным для любой деятельности дошкольника. Это – время дневного сна, полдника, игр. В соответствии с периодами подъема и спада активности у дошкольников подбирается список занятий на каждый день в ДОУ. В подготовительной к школе группе занятия приобретают характер обучения, поэтому и требования к их продолжительности и содержанию особенные.</w:t>
      </w:r>
    </w:p>
    <w:p w:rsidR="00BC7853" w:rsidRPr="005B44F7" w:rsidRDefault="00BC7853" w:rsidP="005B44F7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5B44F7">
        <w:rPr>
          <w:color w:val="FF0000"/>
          <w:sz w:val="28"/>
          <w:szCs w:val="28"/>
        </w:rPr>
        <w:t>Место игровой активности и отдыха по собственному выбору в режиме дня дошкольника.</w:t>
      </w:r>
    </w:p>
    <w:p w:rsidR="00D84232" w:rsidRDefault="005B44F7" w:rsidP="00DF7D28">
      <w:pPr>
        <w:spacing w:after="0" w:line="24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0654D4">
            <wp:simplePos x="0" y="0"/>
            <wp:positionH relativeFrom="margin">
              <wp:posOffset>-171450</wp:posOffset>
            </wp:positionH>
            <wp:positionV relativeFrom="paragraph">
              <wp:posOffset>173990</wp:posOffset>
            </wp:positionV>
            <wp:extent cx="1070610" cy="1439545"/>
            <wp:effectExtent l="133350" t="76200" r="72390" b="1416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84232" w:rsidRDefault="005B44F7" w:rsidP="00DF7D28">
      <w:pPr>
        <w:spacing w:after="0" w:line="240" w:lineRule="auto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651D22">
            <wp:simplePos x="0" y="0"/>
            <wp:positionH relativeFrom="page">
              <wp:posOffset>2808605</wp:posOffset>
            </wp:positionH>
            <wp:positionV relativeFrom="paragraph">
              <wp:posOffset>3810</wp:posOffset>
            </wp:positionV>
            <wp:extent cx="1919605" cy="1439545"/>
            <wp:effectExtent l="0" t="0" r="444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29F44C9">
            <wp:simplePos x="0" y="0"/>
            <wp:positionH relativeFrom="margin">
              <wp:posOffset>4131310</wp:posOffset>
            </wp:positionH>
            <wp:positionV relativeFrom="paragraph">
              <wp:posOffset>22225</wp:posOffset>
            </wp:positionV>
            <wp:extent cx="1894840" cy="143954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4232" w:rsidRDefault="00D84232" w:rsidP="00DF7D28">
      <w:pPr>
        <w:spacing w:after="0" w:line="240" w:lineRule="auto"/>
        <w:rPr>
          <w:color w:val="FF0000"/>
        </w:rPr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D84232" w:rsidRDefault="00D84232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  <w:r w:rsidRPr="00BC7853">
        <w:t xml:space="preserve">Игровой деятельности дошкольников в ДОУ отводится время в утренние часы до завтрака, во время прогулок, после дневного сна и вечером, перед сном. Игры могут быть разнообразными: индивидуальными и групповыми, ролевыми, </w:t>
      </w:r>
      <w:proofErr w:type="gramStart"/>
      <w:r w:rsidRPr="00BC7853">
        <w:t>подвижными .</w:t>
      </w:r>
      <w:proofErr w:type="gramEnd"/>
      <w:r w:rsidRPr="00BC7853">
        <w:t xml:space="preserve"> В ДОУ отводится достаточно времени на игры детей и на их свободную деятельность. И дома, кроме игр, необходимо обеспечить детей возможностью свободно заниматься по своему выбору (чтением, музыкой, рисованием, спортом).</w:t>
      </w:r>
    </w:p>
    <w:p w:rsidR="00BC7853" w:rsidRDefault="005B44F7" w:rsidP="00DF7D28">
      <w:pPr>
        <w:spacing w:after="0" w:line="240" w:lineRule="auto"/>
        <w:rPr>
          <w:color w:val="FF0000"/>
          <w:sz w:val="28"/>
          <w:szCs w:val="28"/>
        </w:rPr>
      </w:pPr>
      <w:r w:rsidRPr="005B44F7">
        <w:rPr>
          <w:color w:val="FF0000"/>
          <w:sz w:val="28"/>
          <w:szCs w:val="28"/>
        </w:rPr>
        <w:t xml:space="preserve">                              </w:t>
      </w:r>
      <w:r w:rsidR="00BC7853" w:rsidRPr="005B44F7">
        <w:rPr>
          <w:color w:val="FF0000"/>
          <w:sz w:val="28"/>
          <w:szCs w:val="28"/>
        </w:rPr>
        <w:t>Время на самообслуживание, помощь семье.</w:t>
      </w: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01C47A">
            <wp:simplePos x="0" y="0"/>
            <wp:positionH relativeFrom="margin">
              <wp:posOffset>3854450</wp:posOffset>
            </wp:positionH>
            <wp:positionV relativeFrom="paragraph">
              <wp:posOffset>107315</wp:posOffset>
            </wp:positionV>
            <wp:extent cx="2160000" cy="1440000"/>
            <wp:effectExtent l="133350" t="76200" r="88265" b="1416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F4CA3EB">
            <wp:simplePos x="0" y="0"/>
            <wp:positionH relativeFrom="page">
              <wp:posOffset>3132455</wp:posOffset>
            </wp:positionH>
            <wp:positionV relativeFrom="paragraph">
              <wp:posOffset>97840</wp:posOffset>
            </wp:positionV>
            <wp:extent cx="1162458" cy="1440000"/>
            <wp:effectExtent l="133350" t="76200" r="76200" b="1416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58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C4433BA">
            <wp:simplePos x="0" y="0"/>
            <wp:positionH relativeFrom="margin">
              <wp:posOffset>-161925</wp:posOffset>
            </wp:positionH>
            <wp:positionV relativeFrom="paragraph">
              <wp:posOffset>97790</wp:posOffset>
            </wp:positionV>
            <wp:extent cx="1490980" cy="1439545"/>
            <wp:effectExtent l="133350" t="76200" r="71120" b="1416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5B44F7" w:rsidRPr="005B44F7" w:rsidRDefault="005B44F7" w:rsidP="00DF7D28">
      <w:pPr>
        <w:spacing w:after="0" w:line="240" w:lineRule="auto"/>
        <w:rPr>
          <w:color w:val="FF0000"/>
          <w:sz w:val="28"/>
          <w:szCs w:val="28"/>
        </w:rPr>
      </w:pPr>
    </w:p>
    <w:p w:rsidR="00BC7853" w:rsidRPr="00BC7853" w:rsidRDefault="00BC7853" w:rsidP="00DF7D28">
      <w:pPr>
        <w:spacing w:after="0" w:line="240" w:lineRule="auto"/>
      </w:pPr>
      <w:r w:rsidRPr="00BC7853">
        <w:t>В режиме дня должно находиться время и для самообслуживания, и для участия в жизни семьи (помощь по дому, уход за домашними животными, комнатными цветами). Дети-дошкольники в состоянии выполнять несложные обязанности. Хорошо, если у ребенка есть постоянное поручение. Поручения и обязанности со временем могут усложняться, а ответственность за них - увеличиваться. Всего полчаса в день – и ребенок чувствует свою нужность и причастность к общей семейной жизни.</w:t>
      </w: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Default="00BC7853" w:rsidP="00DF7D28">
      <w:pPr>
        <w:spacing w:after="0" w:line="240" w:lineRule="auto"/>
      </w:pPr>
    </w:p>
    <w:p w:rsidR="00BC7853" w:rsidRPr="00731E7E" w:rsidRDefault="00BC7853" w:rsidP="00DF7D28">
      <w:pPr>
        <w:spacing w:after="0" w:line="240" w:lineRule="auto"/>
      </w:pPr>
    </w:p>
    <w:sectPr w:rsidR="00BC7853" w:rsidRPr="0073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C32"/>
      </v:shape>
    </w:pict>
  </w:numPicBullet>
  <w:abstractNum w:abstractNumId="0" w15:restartNumberingAfterBreak="0">
    <w:nsid w:val="0C2B0DA9"/>
    <w:multiLevelType w:val="hybridMultilevel"/>
    <w:tmpl w:val="89B8E1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211A6"/>
    <w:multiLevelType w:val="hybridMultilevel"/>
    <w:tmpl w:val="663EEB44"/>
    <w:lvl w:ilvl="0" w:tplc="0419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7E"/>
    <w:rsid w:val="00040E54"/>
    <w:rsid w:val="000A5B9B"/>
    <w:rsid w:val="005B44F7"/>
    <w:rsid w:val="00731E7E"/>
    <w:rsid w:val="00BC7853"/>
    <w:rsid w:val="00D84232"/>
    <w:rsid w:val="00DF7D28"/>
    <w:rsid w:val="00EA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374A9"/>
  <w15:chartTrackingRefBased/>
  <w15:docId w15:val="{099004A5-C706-4175-B15A-FCC45036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ivan.trushliakov@dnevnik.ru</dc:creator>
  <cp:keywords/>
  <dc:description/>
  <cp:lastModifiedBy>ivan.trushliakov@dnevnik.ru</cp:lastModifiedBy>
  <cp:revision>3</cp:revision>
  <dcterms:created xsi:type="dcterms:W3CDTF">2020-11-28T15:14:00Z</dcterms:created>
  <dcterms:modified xsi:type="dcterms:W3CDTF">2020-11-29T18:43:00Z</dcterms:modified>
</cp:coreProperties>
</file>