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C3" w:rsidRPr="00FE74C3" w:rsidRDefault="00FE74C3" w:rsidP="00FE74C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E74C3">
        <w:rPr>
          <w:rFonts w:ascii="Times New Roman" w:eastAsia="Times New Roman" w:hAnsi="Times New Roman" w:cs="Times New Roman"/>
          <w:b/>
          <w:kern w:val="36"/>
          <w:sz w:val="28"/>
          <w:szCs w:val="28"/>
          <w:lang w:eastAsia="ru-RU"/>
        </w:rPr>
        <w:t>Развитие познавательных интересов у детей 3-4 лет</w:t>
      </w:r>
    </w:p>
    <w:p w:rsidR="00FE74C3" w:rsidRPr="00FE74C3" w:rsidRDefault="00FE74C3" w:rsidP="00FE74C3">
      <w:pPr>
        <w:pStyle w:val="a3"/>
        <w:shd w:val="clear" w:color="auto" w:fill="FFFFFF"/>
        <w:spacing w:before="0" w:beforeAutospacing="0" w:after="0" w:afterAutospacing="0"/>
        <w:jc w:val="both"/>
        <w:rPr>
          <w:sz w:val="28"/>
          <w:szCs w:val="28"/>
        </w:rPr>
      </w:pPr>
    </w:p>
    <w:p w:rsidR="00FE74C3" w:rsidRPr="00FE74C3" w:rsidRDefault="00FE74C3" w:rsidP="00FE74C3">
      <w:pPr>
        <w:pStyle w:val="a3"/>
        <w:shd w:val="clear" w:color="auto" w:fill="FFFFFF"/>
        <w:spacing w:before="0" w:beforeAutospacing="0" w:after="0" w:afterAutospacing="0"/>
        <w:jc w:val="both"/>
        <w:rPr>
          <w:sz w:val="28"/>
          <w:szCs w:val="28"/>
        </w:rPr>
      </w:pPr>
      <w:r w:rsidRPr="00FE74C3">
        <w:rPr>
          <w:sz w:val="28"/>
          <w:szCs w:val="28"/>
        </w:rPr>
        <w:t>Каждого ребенка можно называть любознательным! В Толковом словаре С.И.</w:t>
      </w:r>
      <w:r>
        <w:rPr>
          <w:sz w:val="28"/>
          <w:szCs w:val="28"/>
        </w:rPr>
        <w:t xml:space="preserve"> </w:t>
      </w:r>
      <w:r w:rsidRPr="00FE74C3">
        <w:rPr>
          <w:sz w:val="28"/>
          <w:szCs w:val="28"/>
        </w:rPr>
        <w:t>Ожегова можно прочитать: </w:t>
      </w:r>
      <w:r w:rsidRPr="00FE74C3">
        <w:rPr>
          <w:rStyle w:val="a4"/>
          <w:b w:val="0"/>
          <w:sz w:val="28"/>
          <w:szCs w:val="28"/>
        </w:rPr>
        <w:t>«Любознательный - склонный к приобретению новых знаний, пытливый»</w:t>
      </w:r>
      <w:r w:rsidRPr="00FE74C3">
        <w:rPr>
          <w:sz w:val="28"/>
          <w:szCs w:val="28"/>
        </w:rPr>
        <w:t>. Основой любознательности является познавательная, исследовательская активность детей, его интерес к знанию. Вы, родители можете помочь этому процессу</w:t>
      </w:r>
      <w:r w:rsidRPr="00FE74C3">
        <w:rPr>
          <w:rStyle w:val="a4"/>
          <w:b w:val="0"/>
          <w:sz w:val="28"/>
          <w:szCs w:val="28"/>
        </w:rPr>
        <w:t>. Во-первых,</w:t>
      </w:r>
      <w:r w:rsidRPr="00FE74C3">
        <w:rPr>
          <w:sz w:val="28"/>
          <w:szCs w:val="28"/>
        </w:rPr>
        <w:t>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w:t>
      </w:r>
      <w:r w:rsidRPr="00FE74C3">
        <w:rPr>
          <w:rStyle w:val="a5"/>
          <w:sz w:val="28"/>
          <w:szCs w:val="28"/>
        </w:rPr>
        <w:t> Это игрушки, игры, книжки, а также стиль взаимодействия родителей с ребенком. </w:t>
      </w:r>
      <w:r w:rsidRPr="00FE74C3">
        <w:rPr>
          <w:sz w:val="28"/>
          <w:szCs w:val="28"/>
        </w:rPr>
        <w:t>С 3-4 лет можно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FE74C3" w:rsidRPr="00FE74C3" w:rsidRDefault="00FE74C3" w:rsidP="00FE74C3">
      <w:pPr>
        <w:pStyle w:val="a3"/>
        <w:shd w:val="clear" w:color="auto" w:fill="FFFFFF"/>
        <w:spacing w:before="0" w:beforeAutospacing="0" w:after="0" w:afterAutospacing="0"/>
        <w:jc w:val="both"/>
        <w:rPr>
          <w:sz w:val="28"/>
          <w:szCs w:val="28"/>
        </w:rPr>
      </w:pPr>
      <w:r w:rsidRPr="00FE74C3">
        <w:rPr>
          <w:rStyle w:val="a4"/>
          <w:b w:val="0"/>
          <w:sz w:val="28"/>
          <w:szCs w:val="28"/>
        </w:rPr>
        <w:t>Это могут быть различные прогулки, на которых Вы рассматриваете окружающие предметы, наблюдаете за явлениями природы </w:t>
      </w:r>
      <w:r w:rsidRPr="00FE74C3">
        <w:rPr>
          <w:rStyle w:val="a5"/>
          <w:bCs/>
          <w:sz w:val="28"/>
          <w:szCs w:val="28"/>
        </w:rPr>
        <w:t>(листопад, как блестит лужа, капли дождя на стекле ит. д.)</w:t>
      </w:r>
      <w:r w:rsidRPr="00FE74C3">
        <w:rPr>
          <w:rStyle w:val="a4"/>
          <w:b w:val="0"/>
          <w:sz w:val="28"/>
          <w:szCs w:val="28"/>
        </w:rPr>
        <w:t>, побуждаете ребенка задавать вопросы, вопросы - это «выходы» познавательной активности </w:t>
      </w:r>
      <w:r w:rsidRPr="00FE74C3">
        <w:rPr>
          <w:rStyle w:val="a5"/>
          <w:bCs/>
          <w:sz w:val="28"/>
          <w:szCs w:val="28"/>
        </w:rPr>
        <w:t>(принимаете любые версии его ответов)</w:t>
      </w:r>
      <w:r w:rsidRPr="00FE74C3">
        <w:rPr>
          <w:rStyle w:val="a4"/>
          <w:b w:val="0"/>
          <w:sz w:val="28"/>
          <w:szCs w:val="28"/>
        </w:rPr>
        <w:t>. Важно, чтобы дети хотели задавать вопросы и умели это делать.</w:t>
      </w:r>
      <w:r w:rsidRPr="00FE74C3">
        <w:rPr>
          <w:sz w:val="28"/>
          <w:szCs w:val="28"/>
        </w:rPr>
        <w:t> </w:t>
      </w:r>
      <w:r w:rsidRPr="00FE74C3">
        <w:rPr>
          <w:rStyle w:val="a4"/>
          <w:b w:val="0"/>
          <w:sz w:val="28"/>
          <w:szCs w:val="28"/>
        </w:rPr>
        <w:t>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w:t>
      </w:r>
      <w:r>
        <w:rPr>
          <w:rStyle w:val="a4"/>
          <w:b w:val="0"/>
          <w:sz w:val="28"/>
          <w:szCs w:val="28"/>
        </w:rPr>
        <w:t xml:space="preserve"> </w:t>
      </w:r>
      <w:r w:rsidRPr="00FE74C3">
        <w:rPr>
          <w:rStyle w:val="a5"/>
          <w:bCs/>
          <w:sz w:val="28"/>
          <w:szCs w:val="28"/>
        </w:rPr>
        <w:t>(Вы можете придумывать такие сказки сами или использовать уже готовые. Покупая книжки малышу, обратите внимание именно на познавательные серии)</w:t>
      </w:r>
      <w:r w:rsidRPr="00FE74C3">
        <w:rPr>
          <w:rStyle w:val="a4"/>
          <w:b w:val="0"/>
          <w:sz w:val="28"/>
          <w:szCs w:val="28"/>
        </w:rPr>
        <w:t>.</w:t>
      </w:r>
      <w:r w:rsidRPr="00FE74C3">
        <w:rPr>
          <w:sz w:val="28"/>
          <w:szCs w:val="28"/>
        </w:rPr>
        <w:t> </w:t>
      </w:r>
      <w:r w:rsidRPr="00FE74C3">
        <w:rPr>
          <w:rStyle w:val="a4"/>
          <w:b w:val="0"/>
          <w:sz w:val="28"/>
          <w:szCs w:val="28"/>
        </w:rPr>
        <w:t>Отгадывание загадок </w:t>
      </w:r>
      <w:r w:rsidRPr="00FE74C3">
        <w:rPr>
          <w:rStyle w:val="a5"/>
          <w:bCs/>
          <w:sz w:val="28"/>
          <w:szCs w:val="28"/>
        </w:rPr>
        <w:t>(важно, чтобы загадки и развивали</w:t>
      </w:r>
      <w:r>
        <w:rPr>
          <w:rStyle w:val="a5"/>
          <w:bCs/>
          <w:sz w:val="28"/>
          <w:szCs w:val="28"/>
        </w:rPr>
        <w:t>,</w:t>
      </w:r>
      <w:r w:rsidRPr="00FE74C3">
        <w:rPr>
          <w:rStyle w:val="a5"/>
          <w:bCs/>
          <w:sz w:val="28"/>
          <w:szCs w:val="28"/>
        </w:rPr>
        <w:t xml:space="preserve"> и веселили)</w:t>
      </w:r>
      <w:r w:rsidRPr="00FE74C3">
        <w:rPr>
          <w:rStyle w:val="a4"/>
          <w:b w:val="0"/>
          <w:sz w:val="28"/>
          <w:szCs w:val="28"/>
        </w:rPr>
        <w:t>: отгадать воображаемый предмет, действие, назначение предмета и т. д.</w:t>
      </w:r>
      <w:r w:rsidRPr="00FE74C3">
        <w:rPr>
          <w:sz w:val="28"/>
          <w:szCs w:val="28"/>
        </w:rPr>
        <w:t> </w:t>
      </w:r>
      <w:r w:rsidRPr="00FE74C3">
        <w:rPr>
          <w:rStyle w:val="a4"/>
          <w:b w:val="0"/>
          <w:sz w:val="28"/>
          <w:szCs w:val="28"/>
        </w:rPr>
        <w:t>Комментирование и разбор путаниц </w:t>
      </w:r>
      <w:r w:rsidRPr="00FE74C3">
        <w:rPr>
          <w:rStyle w:val="a5"/>
          <w:bCs/>
          <w:sz w:val="28"/>
          <w:szCs w:val="28"/>
        </w:rPr>
        <w:t>(использовать книжки, придумывать словесные путаницы самим)</w:t>
      </w:r>
      <w:r w:rsidRPr="00FE74C3">
        <w:rPr>
          <w:rStyle w:val="a4"/>
          <w:b w:val="0"/>
          <w:sz w:val="28"/>
          <w:szCs w:val="28"/>
        </w:rPr>
        <w:t>. Например, Вы показываете малышу картинку, на которой собака сидит на дереве, а петух - в будке: «Что здесь перепутано?»</w:t>
      </w:r>
      <w:r w:rsidRPr="00FE74C3">
        <w:rPr>
          <w:sz w:val="28"/>
          <w:szCs w:val="28"/>
        </w:rPr>
        <w:t> </w:t>
      </w:r>
      <w:r w:rsidRPr="00FE74C3">
        <w:rPr>
          <w:rStyle w:val="a4"/>
          <w:b w:val="0"/>
          <w:sz w:val="28"/>
          <w:szCs w:val="28"/>
        </w:rPr>
        <w:t>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w:t>
      </w:r>
      <w:r w:rsidRPr="00FE74C3">
        <w:rPr>
          <w:rStyle w:val="a5"/>
          <w:bCs/>
          <w:sz w:val="28"/>
          <w:szCs w:val="28"/>
        </w:rPr>
        <w:t>(рассказ сопровождаете рисунком)</w:t>
      </w:r>
      <w:r w:rsidRPr="00FE74C3">
        <w:rPr>
          <w:rStyle w:val="a4"/>
          <w:b w:val="0"/>
          <w:sz w:val="28"/>
          <w:szCs w:val="28"/>
        </w:rPr>
        <w:t>. «Интересно, когда капли дождя падали на землю, что происходило?»</w:t>
      </w:r>
      <w:r>
        <w:rPr>
          <w:rStyle w:val="a4"/>
          <w:b w:val="0"/>
          <w:sz w:val="28"/>
          <w:szCs w:val="28"/>
        </w:rPr>
        <w:t xml:space="preserve"> </w:t>
      </w:r>
      <w:r w:rsidRPr="00FE74C3">
        <w:rPr>
          <w:rStyle w:val="a5"/>
          <w:bCs/>
          <w:sz w:val="28"/>
          <w:szCs w:val="28"/>
        </w:rPr>
        <w:t>(Примеры ответов детей из наших занятий: «Становилась грязь», «Лужи стали», «Выросли цветы», «Листочки стали»)</w:t>
      </w:r>
      <w:r w:rsidRPr="00FE74C3">
        <w:rPr>
          <w:rStyle w:val="a4"/>
          <w:b w:val="0"/>
          <w:sz w:val="28"/>
          <w:szCs w:val="28"/>
        </w:rPr>
        <w:t>. Второй вариант проблемной ситуации в этом примере: «Как помочь девочке добраться сухой до дома?» </w:t>
      </w:r>
      <w:r w:rsidRPr="00FE74C3">
        <w:rPr>
          <w:rStyle w:val="a5"/>
          <w:bCs/>
          <w:sz w:val="28"/>
          <w:szCs w:val="28"/>
        </w:rPr>
        <w:t>(Варианты ответов - нарисовать зонтик, плащ с капюшоном и др.)</w:t>
      </w:r>
      <w:r w:rsidRPr="00FE74C3">
        <w:rPr>
          <w:rStyle w:val="a4"/>
          <w:b w:val="0"/>
          <w:sz w:val="28"/>
          <w:szCs w:val="28"/>
        </w:rPr>
        <w:t>.</w:t>
      </w:r>
    </w:p>
    <w:p w:rsidR="00FE74C3" w:rsidRPr="00FE74C3" w:rsidRDefault="00FE74C3" w:rsidP="00FE74C3">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FE74C3" w:rsidRPr="00FE74C3" w:rsidRDefault="00FE74C3" w:rsidP="00FE74C3">
      <w:pPr>
        <w:pStyle w:val="a3"/>
        <w:shd w:val="clear" w:color="auto" w:fill="FFFFFF"/>
        <w:spacing w:before="75" w:beforeAutospacing="0" w:after="75" w:afterAutospacing="0" w:line="315" w:lineRule="atLeast"/>
        <w:jc w:val="center"/>
        <w:rPr>
          <w:b/>
          <w:sz w:val="28"/>
          <w:szCs w:val="28"/>
        </w:rPr>
      </w:pPr>
      <w:bookmarkStart w:id="0" w:name="_GoBack"/>
      <w:r w:rsidRPr="00FE74C3">
        <w:rPr>
          <w:b/>
          <w:sz w:val="28"/>
          <w:szCs w:val="28"/>
        </w:rPr>
        <w:t>О</w:t>
      </w:r>
      <w:r w:rsidRPr="00FE74C3">
        <w:rPr>
          <w:b/>
          <w:sz w:val="28"/>
          <w:szCs w:val="28"/>
        </w:rPr>
        <w:t>б</w:t>
      </w:r>
      <w:r w:rsidRPr="00FE74C3">
        <w:rPr>
          <w:b/>
          <w:sz w:val="28"/>
          <w:szCs w:val="28"/>
        </w:rPr>
        <w:t xml:space="preserve"> </w:t>
      </w:r>
      <w:r w:rsidRPr="00FE74C3">
        <w:rPr>
          <w:b/>
          <w:sz w:val="28"/>
          <w:szCs w:val="28"/>
        </w:rPr>
        <w:t>игрушке</w:t>
      </w:r>
    </w:p>
    <w:bookmarkEnd w:id="0"/>
    <w:p w:rsidR="00FE74C3" w:rsidRPr="00FE74C3" w:rsidRDefault="00FE74C3" w:rsidP="00FE74C3">
      <w:pPr>
        <w:pStyle w:val="a3"/>
        <w:shd w:val="clear" w:color="auto" w:fill="FFFFFF"/>
        <w:spacing w:before="75" w:beforeAutospacing="0" w:after="75" w:afterAutospacing="0" w:line="315" w:lineRule="atLeast"/>
        <w:jc w:val="both"/>
        <w:rPr>
          <w:sz w:val="28"/>
          <w:szCs w:val="28"/>
        </w:rPr>
      </w:pPr>
      <w:r w:rsidRPr="00FE74C3">
        <w:rPr>
          <w:sz w:val="28"/>
          <w:szCs w:val="28"/>
        </w:rPr>
        <w:t>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FE74C3" w:rsidRPr="00FE74C3" w:rsidRDefault="00FE74C3" w:rsidP="00FE74C3">
      <w:pPr>
        <w:pStyle w:val="a3"/>
        <w:shd w:val="clear" w:color="auto" w:fill="FFFFFF"/>
        <w:spacing w:before="75" w:beforeAutospacing="0" w:after="75" w:afterAutospacing="0" w:line="315" w:lineRule="atLeast"/>
        <w:jc w:val="both"/>
        <w:rPr>
          <w:sz w:val="28"/>
          <w:szCs w:val="28"/>
        </w:rPr>
      </w:pPr>
      <w:r w:rsidRPr="00FE74C3">
        <w:rPr>
          <w:sz w:val="28"/>
          <w:szCs w:val="28"/>
        </w:rPr>
        <w:t xml:space="preserve">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w:t>
      </w:r>
      <w:r w:rsidRPr="00FE74C3">
        <w:rPr>
          <w:sz w:val="28"/>
          <w:szCs w:val="28"/>
        </w:rPr>
        <w:lastRenderedPageBreak/>
        <w:t xml:space="preserve">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 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FE74C3">
        <w:rPr>
          <w:sz w:val="28"/>
          <w:szCs w:val="28"/>
        </w:rPr>
        <w:t>трансформер</w:t>
      </w:r>
      <w:proofErr w:type="spellEnd"/>
      <w:r w:rsidRPr="00FE74C3">
        <w:rPr>
          <w:sz w:val="28"/>
          <w:szCs w:val="28"/>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w:t>
      </w:r>
      <w:r w:rsidRPr="00FE74C3">
        <w:rPr>
          <w:rStyle w:val="a5"/>
          <w:sz w:val="28"/>
          <w:szCs w:val="28"/>
        </w:rPr>
        <w:t>(Буквы, цифры - это элементы знаковой системы)</w:t>
      </w:r>
      <w:r w:rsidRPr="00FE74C3">
        <w:rPr>
          <w:sz w:val="28"/>
          <w:szCs w:val="28"/>
        </w:rPr>
        <w:t>. Поэтому, уважаемые родители, поддерживайте интерес и желание детей действовать с природными материалами </w:t>
      </w:r>
      <w:r w:rsidRPr="00FE74C3">
        <w:rPr>
          <w:rStyle w:val="a5"/>
          <w:sz w:val="28"/>
          <w:szCs w:val="28"/>
        </w:rPr>
        <w:t>(в песке, в луже, в земле, на берегу моря они смогут удовлетворить свои эмоциональные и познавательные потребности)</w:t>
      </w:r>
      <w:r w:rsidRPr="00FE74C3">
        <w:rPr>
          <w:sz w:val="28"/>
          <w:szCs w:val="28"/>
        </w:rPr>
        <w:t>. Не ругайте их за испачканную одежду, невозможно исследовать, оставаясь чистым. Лучше привлеките малыша к чистке его костюма.</w:t>
      </w:r>
    </w:p>
    <w:p w:rsidR="00FE74C3" w:rsidRPr="00FE74C3" w:rsidRDefault="00FE74C3" w:rsidP="00FE74C3">
      <w:pPr>
        <w:pStyle w:val="a3"/>
        <w:shd w:val="clear" w:color="auto" w:fill="FFFFFF"/>
        <w:spacing w:before="75" w:beforeAutospacing="0" w:after="75" w:afterAutospacing="0" w:line="315" w:lineRule="atLeast"/>
        <w:jc w:val="both"/>
        <w:rPr>
          <w:sz w:val="28"/>
          <w:szCs w:val="28"/>
        </w:rPr>
      </w:pPr>
      <w:r w:rsidRPr="00FE74C3">
        <w:rPr>
          <w:sz w:val="28"/>
          <w:szCs w:val="28"/>
        </w:rPr>
        <w:t>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к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FE74C3" w:rsidRPr="00FE74C3" w:rsidRDefault="00FE74C3" w:rsidP="00FE74C3">
      <w:pPr>
        <w:pStyle w:val="a3"/>
        <w:shd w:val="clear" w:color="auto" w:fill="FFFFFF"/>
        <w:spacing w:before="75" w:beforeAutospacing="0" w:after="75" w:afterAutospacing="0" w:line="315" w:lineRule="atLeast"/>
        <w:jc w:val="both"/>
        <w:rPr>
          <w:sz w:val="28"/>
          <w:szCs w:val="28"/>
        </w:rPr>
      </w:pPr>
      <w:r w:rsidRPr="00FE74C3">
        <w:rPr>
          <w:sz w:val="28"/>
          <w:szCs w:val="28"/>
        </w:rPr>
        <w:t>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7C5AA4" w:rsidRPr="00FE74C3" w:rsidRDefault="007C5AA4" w:rsidP="00FE74C3">
      <w:pPr>
        <w:spacing w:after="0" w:line="240" w:lineRule="auto"/>
        <w:jc w:val="both"/>
        <w:rPr>
          <w:rFonts w:ascii="Times New Roman" w:hAnsi="Times New Roman" w:cs="Times New Roman"/>
          <w:sz w:val="28"/>
          <w:szCs w:val="28"/>
        </w:rPr>
      </w:pPr>
    </w:p>
    <w:sectPr w:rsidR="007C5AA4" w:rsidRPr="00FE74C3" w:rsidSect="00FE74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C3"/>
    <w:rsid w:val="007C5AA4"/>
    <w:rsid w:val="00FE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2110"/>
  <w15:chartTrackingRefBased/>
  <w15:docId w15:val="{000DB2CD-8E45-4609-A4F0-00B7A85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7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4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7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74C3"/>
    <w:rPr>
      <w:b/>
      <w:bCs/>
    </w:rPr>
  </w:style>
  <w:style w:type="character" w:styleId="a5">
    <w:name w:val="Emphasis"/>
    <w:basedOn w:val="a0"/>
    <w:uiPriority w:val="20"/>
    <w:qFormat/>
    <w:rsid w:val="00FE7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1884">
      <w:bodyDiv w:val="1"/>
      <w:marLeft w:val="0"/>
      <w:marRight w:val="0"/>
      <w:marTop w:val="0"/>
      <w:marBottom w:val="0"/>
      <w:divBdr>
        <w:top w:val="none" w:sz="0" w:space="0" w:color="auto"/>
        <w:left w:val="none" w:sz="0" w:space="0" w:color="auto"/>
        <w:bottom w:val="none" w:sz="0" w:space="0" w:color="auto"/>
        <w:right w:val="none" w:sz="0" w:space="0" w:color="auto"/>
      </w:divBdr>
    </w:div>
    <w:div w:id="846288360">
      <w:bodyDiv w:val="1"/>
      <w:marLeft w:val="0"/>
      <w:marRight w:val="0"/>
      <w:marTop w:val="0"/>
      <w:marBottom w:val="0"/>
      <w:divBdr>
        <w:top w:val="none" w:sz="0" w:space="0" w:color="auto"/>
        <w:left w:val="none" w:sz="0" w:space="0" w:color="auto"/>
        <w:bottom w:val="none" w:sz="0" w:space="0" w:color="auto"/>
        <w:right w:val="none" w:sz="0" w:space="0" w:color="auto"/>
      </w:divBdr>
    </w:div>
    <w:div w:id="9752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2020-05-18T10:34:00Z</dcterms:created>
  <dcterms:modified xsi:type="dcterms:W3CDTF">2020-05-18T10:37:00Z</dcterms:modified>
</cp:coreProperties>
</file>