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E8" w:rsidRDefault="00D273B0" w:rsidP="00CC78E8">
      <w:pPr>
        <w:spacing w:after="0" w:line="240" w:lineRule="auto"/>
        <w:jc w:val="center"/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</w:pPr>
      <w:r w:rsidRPr="00D273B0"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  <w:t>Профилактика плоскостопия</w:t>
      </w:r>
      <w:r w:rsidR="00B24671"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F26F10" w:rsidRDefault="00B24671" w:rsidP="00CC78E8">
      <w:pPr>
        <w:spacing w:after="0" w:line="240" w:lineRule="auto"/>
        <w:jc w:val="center"/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  <w:t>у детей</w:t>
      </w:r>
    </w:p>
    <w:p w:rsidR="00CC78E8" w:rsidRPr="00D273B0" w:rsidRDefault="00CC78E8" w:rsidP="00CC78E8">
      <w:pPr>
        <w:spacing w:after="0" w:line="240" w:lineRule="auto"/>
        <w:jc w:val="center"/>
        <w:rPr>
          <w:rFonts w:ascii="Verdana" w:hAnsi="Verdana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273B0" w:rsidRDefault="00D273B0" w:rsidP="00B24671">
      <w:pPr>
        <w:jc w:val="center"/>
      </w:pPr>
      <w:r>
        <w:rPr>
          <w:noProof/>
          <w:lang w:eastAsia="ru-RU"/>
        </w:rPr>
        <w:drawing>
          <wp:inline distT="0" distB="0" distL="0" distR="0" wp14:anchorId="38E35D0D" wp14:editId="7892EB55">
            <wp:extent cx="2166257" cy="1626455"/>
            <wp:effectExtent l="0" t="0" r="5715" b="0"/>
            <wp:docPr id="2" name="Рисунок 2" descr="https://xn--j1ahfl.xn--p1ai/data/images/u261199/t155299733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61199/t1552997333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94" cy="16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85" w:rsidRPr="00B24671" w:rsidRDefault="00D273B0" w:rsidP="00B24671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4"/>
        </w:rPr>
      </w:pPr>
      <w:r w:rsidRPr="00B24671">
        <w:rPr>
          <w:rFonts w:ascii="Verdana" w:hAnsi="Verdana"/>
          <w:b/>
          <w:bCs/>
          <w:color w:val="000000"/>
          <w:sz w:val="24"/>
          <w:szCs w:val="20"/>
          <w:shd w:val="clear" w:color="auto" w:fill="FFFFFF"/>
        </w:rPr>
        <w:t>Плоскостопие -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 это дефект ст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о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пы, сопровождающийся уплощ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е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нием ее сводов. Это достаточно серьезное ортопедическое заб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о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левание, которое значительно нарушает функцию всего опорно-двигательного аппарата человека, негативно влияет на его общее самочувствие, снижает выносл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и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вость к физическим нагрузкам, ухудшает работоспособность и настроение. Ребенок с плоской стопой не может быстро бегать, заниматься спортом, при ходьбе размахивает руками, сильно т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о</w:t>
      </w:r>
      <w:r w:rsidRPr="00B24671">
        <w:rPr>
          <w:rFonts w:ascii="Verdana" w:hAnsi="Verdana"/>
          <w:color w:val="000000"/>
          <w:sz w:val="24"/>
          <w:szCs w:val="20"/>
          <w:shd w:val="clear" w:color="auto" w:fill="FFFFFF"/>
        </w:rPr>
        <w:t>пает, его походка становится неуклюжей.</w:t>
      </w:r>
      <w:r w:rsidRPr="00B24671">
        <w:rPr>
          <w:rFonts w:ascii="Times New Roman" w:hAnsi="Times New Roman" w:cs="Times New Roman"/>
          <w:b/>
          <w:color w:val="0033CC"/>
          <w:sz w:val="32"/>
          <w:szCs w:val="24"/>
        </w:rPr>
        <w:t xml:space="preserve">  </w:t>
      </w:r>
      <w:r w:rsidRPr="00B24671">
        <w:rPr>
          <w:rFonts w:ascii="Times New Roman" w:hAnsi="Times New Roman" w:cs="Times New Roman"/>
          <w:b/>
          <w:color w:val="0033CC"/>
          <w:sz w:val="28"/>
          <w:szCs w:val="24"/>
        </w:rPr>
        <w:t xml:space="preserve">                          </w:t>
      </w:r>
    </w:p>
    <w:p w:rsidR="00183C85" w:rsidRPr="00B24671" w:rsidRDefault="00183C85" w:rsidP="00183C8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4"/>
        </w:rPr>
      </w:pPr>
    </w:p>
    <w:p w:rsidR="00D273B0" w:rsidRDefault="00D273B0" w:rsidP="00D273B0">
      <w:r>
        <w:rPr>
          <w:noProof/>
          <w:lang w:eastAsia="ru-RU"/>
        </w:rPr>
        <w:lastRenderedPageBreak/>
        <w:drawing>
          <wp:inline distT="0" distB="0" distL="0" distR="0" wp14:anchorId="170F0037" wp14:editId="16205AD3">
            <wp:extent cx="2775133" cy="1676400"/>
            <wp:effectExtent l="0" t="0" r="6350" b="0"/>
            <wp:docPr id="3" name="Рисунок 3" descr="https://xn--j1ahfl.xn--p1ai/data/images/u261199/t155299733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61199/t1552997333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02" cy="16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85" w:rsidRDefault="00183C85" w:rsidP="00D273B0">
      <w:pPr>
        <w:pStyle w:val="a5"/>
        <w:shd w:val="clear" w:color="auto" w:fill="FFFFFF"/>
        <w:jc w:val="center"/>
        <w:rPr>
          <w:rFonts w:ascii="Verdana" w:hAnsi="Verdana"/>
          <w:b/>
          <w:bCs/>
          <w:color w:val="1F497D" w:themeColor="text2"/>
        </w:rPr>
      </w:pPr>
    </w:p>
    <w:p w:rsidR="00D273B0" w:rsidRPr="00D273B0" w:rsidRDefault="00D273B0" w:rsidP="00F33A5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1F497D" w:themeColor="text2"/>
        </w:rPr>
      </w:pPr>
      <w:r w:rsidRPr="00D273B0">
        <w:rPr>
          <w:rFonts w:ascii="Verdana" w:hAnsi="Verdana"/>
          <w:b/>
          <w:bCs/>
          <w:color w:val="1F497D" w:themeColor="text2"/>
        </w:rPr>
        <w:t>Симптомы плоскостопия</w:t>
      </w:r>
    </w:p>
    <w:p w:rsidR="00F33A52" w:rsidRDefault="00D273B0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D273B0">
        <w:rPr>
          <w:rFonts w:ascii="Verdana" w:hAnsi="Verdana"/>
          <w:color w:val="000000"/>
        </w:rPr>
        <w:t xml:space="preserve">- Повышенная утомляемость при ходьбе;   </w:t>
      </w:r>
      <w:r>
        <w:rPr>
          <w:rFonts w:ascii="Verdana" w:hAnsi="Verdana"/>
          <w:color w:val="000000"/>
        </w:rPr>
        <w:t xml:space="preserve">                                                    </w:t>
      </w:r>
      <w:r w:rsidRPr="00D273B0">
        <w:rPr>
          <w:rFonts w:ascii="Verdana" w:hAnsi="Verdana"/>
          <w:color w:val="000000"/>
        </w:rPr>
        <w:t xml:space="preserve"> - Боли в икроножных мышцах;   </w:t>
      </w:r>
    </w:p>
    <w:p w:rsidR="00F33A52" w:rsidRDefault="00D273B0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D273B0">
        <w:rPr>
          <w:rFonts w:ascii="Verdana" w:hAnsi="Verdana"/>
          <w:color w:val="000000"/>
        </w:rPr>
        <w:t>- Снижение физической работ</w:t>
      </w:r>
      <w:r w:rsidRPr="00D273B0">
        <w:rPr>
          <w:rFonts w:ascii="Verdana" w:hAnsi="Verdana"/>
          <w:color w:val="000000"/>
        </w:rPr>
        <w:t>о</w:t>
      </w:r>
      <w:r w:rsidRPr="00D273B0">
        <w:rPr>
          <w:rFonts w:ascii="Verdana" w:hAnsi="Verdana"/>
          <w:color w:val="000000"/>
        </w:rPr>
        <w:t xml:space="preserve">способности;                                       - Головные боли как следствие пониженной рессорной функции стопы;     </w:t>
      </w:r>
    </w:p>
    <w:p w:rsidR="00F33A52" w:rsidRDefault="00D273B0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D273B0">
        <w:rPr>
          <w:rFonts w:ascii="Verdana" w:hAnsi="Verdana"/>
          <w:color w:val="000000"/>
        </w:rPr>
        <w:t>- Изменение формы стопы, ос</w:t>
      </w:r>
      <w:r w:rsidRPr="00D273B0">
        <w:rPr>
          <w:rFonts w:ascii="Verdana" w:hAnsi="Verdana"/>
          <w:color w:val="000000"/>
        </w:rPr>
        <w:t>о</w:t>
      </w:r>
      <w:r w:rsidRPr="00D273B0">
        <w:rPr>
          <w:rFonts w:ascii="Verdana" w:hAnsi="Verdana"/>
          <w:color w:val="000000"/>
        </w:rPr>
        <w:t>бенно в средней ее ч</w:t>
      </w:r>
      <w:r w:rsidRPr="00D273B0">
        <w:rPr>
          <w:rFonts w:ascii="Verdana" w:hAnsi="Verdana"/>
          <w:color w:val="000000"/>
        </w:rPr>
        <w:t>а</w:t>
      </w:r>
      <w:r w:rsidRPr="00D273B0">
        <w:rPr>
          <w:rFonts w:ascii="Verdana" w:hAnsi="Verdana"/>
          <w:color w:val="000000"/>
        </w:rPr>
        <w:t xml:space="preserve">сти; </w:t>
      </w:r>
    </w:p>
    <w:p w:rsidR="00F33A52" w:rsidRDefault="00D273B0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D273B0">
        <w:rPr>
          <w:rFonts w:ascii="Verdana" w:hAnsi="Verdana"/>
          <w:color w:val="000000"/>
        </w:rPr>
        <w:t>- Боли в стопах – своде, пере</w:t>
      </w:r>
      <w:r w:rsidRPr="00D273B0">
        <w:rPr>
          <w:rFonts w:ascii="Verdana" w:hAnsi="Verdana"/>
          <w:color w:val="000000"/>
        </w:rPr>
        <w:t>д</w:t>
      </w:r>
      <w:r w:rsidRPr="00D273B0">
        <w:rPr>
          <w:rFonts w:ascii="Verdana" w:hAnsi="Verdana"/>
          <w:color w:val="000000"/>
        </w:rPr>
        <w:t>нем отделе пятки, в области л</w:t>
      </w:r>
      <w:r w:rsidRPr="00D273B0">
        <w:rPr>
          <w:rFonts w:ascii="Verdana" w:hAnsi="Verdana"/>
          <w:color w:val="000000"/>
        </w:rPr>
        <w:t>о</w:t>
      </w:r>
      <w:r w:rsidRPr="00D273B0">
        <w:rPr>
          <w:rFonts w:ascii="Verdana" w:hAnsi="Verdana"/>
          <w:color w:val="000000"/>
        </w:rPr>
        <w:t>дыжек;                         - Появл</w:t>
      </w:r>
      <w:r w:rsidRPr="00D273B0">
        <w:rPr>
          <w:rFonts w:ascii="Verdana" w:hAnsi="Verdana"/>
          <w:color w:val="000000"/>
        </w:rPr>
        <w:t>е</w:t>
      </w:r>
      <w:r w:rsidRPr="00D273B0">
        <w:rPr>
          <w:rFonts w:ascii="Verdana" w:hAnsi="Verdana"/>
          <w:color w:val="000000"/>
        </w:rPr>
        <w:t xml:space="preserve">ние пяточных шпор; </w:t>
      </w:r>
    </w:p>
    <w:p w:rsidR="00F33A52" w:rsidRDefault="00F33A52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proofErr w:type="spellStart"/>
      <w:r w:rsidR="00D273B0" w:rsidRPr="00D273B0">
        <w:rPr>
          <w:rFonts w:ascii="Verdana" w:hAnsi="Verdana"/>
          <w:color w:val="000000"/>
        </w:rPr>
        <w:t>Стаптывание</w:t>
      </w:r>
      <w:proofErr w:type="spellEnd"/>
      <w:r w:rsidR="00D273B0" w:rsidRPr="00D273B0">
        <w:rPr>
          <w:rFonts w:ascii="Verdana" w:hAnsi="Verdana"/>
          <w:color w:val="000000"/>
        </w:rPr>
        <w:t xml:space="preserve"> внутренней ч</w:t>
      </w:r>
      <w:r w:rsidR="00D273B0" w:rsidRPr="00D273B0">
        <w:rPr>
          <w:rFonts w:ascii="Verdana" w:hAnsi="Verdana"/>
          <w:color w:val="000000"/>
        </w:rPr>
        <w:t>а</w:t>
      </w:r>
      <w:r w:rsidR="00D273B0" w:rsidRPr="00D273B0">
        <w:rPr>
          <w:rFonts w:ascii="Verdana" w:hAnsi="Verdana"/>
          <w:color w:val="000000"/>
        </w:rPr>
        <w:t xml:space="preserve">сти каблука; </w:t>
      </w:r>
    </w:p>
    <w:p w:rsidR="00D273B0" w:rsidRPr="00D273B0" w:rsidRDefault="00F33A52" w:rsidP="00F33A5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D273B0" w:rsidRPr="00D273B0">
        <w:rPr>
          <w:rFonts w:ascii="Verdana" w:hAnsi="Verdana"/>
          <w:color w:val="000000"/>
        </w:rPr>
        <w:t>Косточка, выступающая около большого пал</w:t>
      </w:r>
      <w:r w:rsidR="00D273B0" w:rsidRPr="00D273B0">
        <w:rPr>
          <w:rFonts w:ascii="Verdana" w:hAnsi="Verdana"/>
          <w:color w:val="000000"/>
        </w:rPr>
        <w:t>ь</w:t>
      </w:r>
      <w:r w:rsidR="00D273B0" w:rsidRPr="00D273B0">
        <w:rPr>
          <w:rFonts w:ascii="Verdana" w:hAnsi="Verdana"/>
          <w:color w:val="000000"/>
        </w:rPr>
        <w:t>ца.</w:t>
      </w:r>
    </w:p>
    <w:p w:rsidR="00D273B0" w:rsidRPr="00D273B0" w:rsidRDefault="00D273B0" w:rsidP="00B24671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1F497D" w:themeColor="text2"/>
        </w:rPr>
      </w:pPr>
      <w:r w:rsidRPr="00D273B0">
        <w:rPr>
          <w:rFonts w:ascii="Verdana" w:hAnsi="Verdana"/>
          <w:b/>
          <w:bCs/>
          <w:color w:val="1F497D" w:themeColor="text2"/>
        </w:rPr>
        <w:lastRenderedPageBreak/>
        <w:t>Сп</w:t>
      </w:r>
      <w:bookmarkStart w:id="0" w:name="_GoBack"/>
      <w:bookmarkEnd w:id="0"/>
      <w:r w:rsidRPr="00D273B0">
        <w:rPr>
          <w:rFonts w:ascii="Verdana" w:hAnsi="Verdana"/>
          <w:b/>
          <w:bCs/>
          <w:color w:val="1F497D" w:themeColor="text2"/>
        </w:rPr>
        <w:t>ециальные упражнения для профилактики плоскостопия</w:t>
      </w:r>
    </w:p>
    <w:p w:rsidR="00EE3363" w:rsidRDefault="00D273B0" w:rsidP="00EE3363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D273B0">
        <w:rPr>
          <w:rFonts w:ascii="Verdana" w:hAnsi="Verdana"/>
          <w:color w:val="000000"/>
        </w:rPr>
        <w:t xml:space="preserve">Отведение стопы наружу, внутрь;    </w:t>
      </w:r>
      <w:r>
        <w:rPr>
          <w:rFonts w:ascii="Verdana" w:hAnsi="Verdana"/>
          <w:color w:val="000000"/>
        </w:rPr>
        <w:t xml:space="preserve">                                     - </w:t>
      </w:r>
      <w:r w:rsidRPr="00D273B0">
        <w:rPr>
          <w:rFonts w:ascii="Verdana" w:hAnsi="Verdana"/>
          <w:color w:val="000000"/>
        </w:rPr>
        <w:t xml:space="preserve">Поднимание стопы носком на себя и внутрь; </w:t>
      </w:r>
    </w:p>
    <w:p w:rsidR="00EE3363" w:rsidRDefault="00D273B0" w:rsidP="00EE3363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D273B0">
        <w:rPr>
          <w:rFonts w:ascii="Verdana" w:hAnsi="Verdana"/>
          <w:color w:val="000000"/>
        </w:rPr>
        <w:t>Разгибание пальцев стоп ве</w:t>
      </w:r>
      <w:r w:rsidRPr="00D273B0">
        <w:rPr>
          <w:rFonts w:ascii="Verdana" w:hAnsi="Verdana"/>
          <w:color w:val="000000"/>
        </w:rPr>
        <w:t>е</w:t>
      </w:r>
      <w:r w:rsidRPr="00D273B0">
        <w:rPr>
          <w:rFonts w:ascii="Verdana" w:hAnsi="Verdana"/>
          <w:color w:val="000000"/>
        </w:rPr>
        <w:t xml:space="preserve">ром;                </w:t>
      </w:r>
      <w:r>
        <w:rPr>
          <w:rFonts w:ascii="Verdana" w:hAnsi="Verdana"/>
          <w:color w:val="000000"/>
        </w:rPr>
        <w:t xml:space="preserve">                               - </w:t>
      </w:r>
      <w:r w:rsidRPr="00D273B0">
        <w:rPr>
          <w:rFonts w:ascii="Verdana" w:hAnsi="Verdana"/>
          <w:color w:val="000000"/>
        </w:rPr>
        <w:t>Захват различных предметов пальцами ног, их перекладыв</w:t>
      </w:r>
      <w:r w:rsidRPr="00D273B0">
        <w:rPr>
          <w:rFonts w:ascii="Verdana" w:hAnsi="Verdana"/>
          <w:color w:val="000000"/>
        </w:rPr>
        <w:t>а</w:t>
      </w:r>
      <w:r w:rsidRPr="00D273B0">
        <w:rPr>
          <w:rFonts w:ascii="Verdana" w:hAnsi="Verdana"/>
          <w:color w:val="000000"/>
        </w:rPr>
        <w:t xml:space="preserve">ние;                         </w:t>
      </w:r>
    </w:p>
    <w:p w:rsidR="00EE3363" w:rsidRDefault="00D273B0" w:rsidP="00EE3363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D273B0">
        <w:rPr>
          <w:rFonts w:ascii="Verdana" w:hAnsi="Verdana"/>
          <w:color w:val="000000"/>
        </w:rPr>
        <w:t>Катание подошвами ног мяча, гимнастич</w:t>
      </w:r>
      <w:r w:rsidRPr="00D273B0">
        <w:rPr>
          <w:rFonts w:ascii="Verdana" w:hAnsi="Verdana"/>
          <w:color w:val="000000"/>
        </w:rPr>
        <w:t>е</w:t>
      </w:r>
      <w:r w:rsidRPr="00D273B0">
        <w:rPr>
          <w:rFonts w:ascii="Verdana" w:hAnsi="Verdana"/>
          <w:color w:val="000000"/>
        </w:rPr>
        <w:t xml:space="preserve">ской палки;  </w:t>
      </w:r>
    </w:p>
    <w:p w:rsidR="00D273B0" w:rsidRPr="00D273B0" w:rsidRDefault="00D273B0" w:rsidP="00EE3363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D273B0">
        <w:rPr>
          <w:rFonts w:ascii="Verdana" w:hAnsi="Verdana"/>
          <w:color w:val="000000"/>
        </w:rPr>
        <w:t>Ходьба на носках, пятках, наружном своде ст</w:t>
      </w:r>
      <w:r w:rsidRPr="00D273B0">
        <w:rPr>
          <w:rFonts w:ascii="Verdana" w:hAnsi="Verdana"/>
          <w:color w:val="000000"/>
        </w:rPr>
        <w:t>о</w:t>
      </w:r>
      <w:r w:rsidRPr="00D273B0">
        <w:rPr>
          <w:rFonts w:ascii="Verdana" w:hAnsi="Verdana"/>
          <w:color w:val="000000"/>
        </w:rPr>
        <w:t>пы и т.д.</w:t>
      </w:r>
    </w:p>
    <w:p w:rsidR="00D273B0" w:rsidRDefault="00D273B0" w:rsidP="00D273B0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2B987F6" wp14:editId="22A1964D">
            <wp:extent cx="2786743" cy="1001485"/>
            <wp:effectExtent l="0" t="0" r="0" b="8255"/>
            <wp:docPr id="4" name="Рисунок 4" descr="https://xn--j1ahfl.xn--p1ai/data/images/u261199/t155299733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261199/t1552997333a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50" cy="10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0" w:rsidRPr="00B24671" w:rsidRDefault="00D273B0" w:rsidP="00B24671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B24671">
        <w:rPr>
          <w:rFonts w:ascii="Verdana" w:hAnsi="Verdana"/>
          <w:color w:val="000000"/>
          <w:szCs w:val="20"/>
          <w:shd w:val="clear" w:color="auto" w:fill="FFFFFF"/>
        </w:rPr>
        <w:t>Постоянное внимание за правил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>ь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>ной установкой стоп при ходьбе. Носки следует держать незнач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>и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>тельно разведенными. При пр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>а</w:t>
      </w:r>
      <w:r w:rsidRPr="00B24671">
        <w:rPr>
          <w:rFonts w:ascii="Verdana" w:hAnsi="Verdana"/>
          <w:color w:val="000000"/>
          <w:szCs w:val="20"/>
          <w:shd w:val="clear" w:color="auto" w:fill="FFFFFF"/>
        </w:rPr>
        <w:t xml:space="preserve">вильно ходьбе стопы расставлены нешироко и двигаются </w:t>
      </w:r>
      <w:r w:rsidR="00B24671">
        <w:rPr>
          <w:rFonts w:ascii="Verdana" w:hAnsi="Verdana"/>
          <w:color w:val="000000"/>
          <w:szCs w:val="20"/>
          <w:shd w:val="clear" w:color="auto" w:fill="FFFFFF"/>
        </w:rPr>
        <w:t>пара</w:t>
      </w:r>
      <w:r w:rsidR="00B24671">
        <w:rPr>
          <w:rFonts w:ascii="Verdana" w:hAnsi="Verdana"/>
          <w:color w:val="000000"/>
          <w:szCs w:val="20"/>
          <w:shd w:val="clear" w:color="auto" w:fill="FFFFFF"/>
        </w:rPr>
        <w:t>л</w:t>
      </w:r>
      <w:r w:rsidR="00B24671">
        <w:rPr>
          <w:rFonts w:ascii="Verdana" w:hAnsi="Verdana"/>
          <w:color w:val="000000"/>
          <w:szCs w:val="20"/>
          <w:shd w:val="clear" w:color="auto" w:fill="FFFFFF"/>
        </w:rPr>
        <w:t xml:space="preserve">лельно – </w:t>
      </w:r>
      <w:r w:rsidRPr="00B24671">
        <w:rPr>
          <w:rFonts w:ascii="Verdana" w:hAnsi="Verdana"/>
          <w:b/>
          <w:bCs/>
          <w:color w:val="000000"/>
          <w:szCs w:val="20"/>
          <w:shd w:val="clear" w:color="auto" w:fill="FFFFFF"/>
        </w:rPr>
        <w:t>обращайте на это ос</w:t>
      </w:r>
      <w:r w:rsidRPr="00B24671">
        <w:rPr>
          <w:rFonts w:ascii="Verdana" w:hAnsi="Verdana"/>
          <w:b/>
          <w:bCs/>
          <w:color w:val="000000"/>
          <w:szCs w:val="20"/>
          <w:shd w:val="clear" w:color="auto" w:fill="FFFFFF"/>
        </w:rPr>
        <w:t>о</w:t>
      </w:r>
      <w:r w:rsidRPr="00B24671">
        <w:rPr>
          <w:rFonts w:ascii="Verdana" w:hAnsi="Verdana"/>
          <w:b/>
          <w:bCs/>
          <w:color w:val="000000"/>
          <w:szCs w:val="20"/>
          <w:shd w:val="clear" w:color="auto" w:fill="FFFFFF"/>
        </w:rPr>
        <w:t>бое внимание!</w:t>
      </w:r>
      <w:r w:rsidR="00183C85" w:rsidRPr="00B24671">
        <w:rPr>
          <w:sz w:val="32"/>
        </w:rPr>
        <w:t xml:space="preserve"> </w:t>
      </w:r>
    </w:p>
    <w:sectPr w:rsidR="00D273B0" w:rsidRPr="00B24671" w:rsidSect="00D273B0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8"/>
    <w:rsid w:val="00183C85"/>
    <w:rsid w:val="002058CA"/>
    <w:rsid w:val="00B24671"/>
    <w:rsid w:val="00B724B8"/>
    <w:rsid w:val="00CC78E8"/>
    <w:rsid w:val="00D273B0"/>
    <w:rsid w:val="00EE3363"/>
    <w:rsid w:val="00F26F10"/>
    <w:rsid w:val="00F33A52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Aleftina</cp:lastModifiedBy>
  <cp:revision>8</cp:revision>
  <dcterms:created xsi:type="dcterms:W3CDTF">2020-11-22T16:00:00Z</dcterms:created>
  <dcterms:modified xsi:type="dcterms:W3CDTF">2020-12-06T13:47:00Z</dcterms:modified>
</cp:coreProperties>
</file>