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E08" w:rsidRPr="006908E0" w:rsidRDefault="00E57CB8" w:rsidP="00FB488C">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16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титул ООП.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66100"/>
                    </a:xfrm>
                    <a:prstGeom prst="rect">
                      <a:avLst/>
                    </a:prstGeom>
                  </pic:spPr>
                </pic:pic>
              </a:graphicData>
            </a:graphic>
          </wp:inline>
        </w:drawing>
      </w:r>
    </w:p>
    <w:p w:rsidR="00FF5E08" w:rsidRPr="006908E0" w:rsidRDefault="00FF5E08" w:rsidP="00FF5E0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08E0">
        <w:rPr>
          <w:rFonts w:ascii="Times New Roman" w:eastAsia="Times New Roman" w:hAnsi="Times New Roman" w:cs="Times New Roman"/>
          <w:sz w:val="24"/>
          <w:szCs w:val="24"/>
          <w:lang w:eastAsia="ru-RU"/>
        </w:rPr>
        <w:t xml:space="preserve">                                                                                          </w:t>
      </w:r>
    </w:p>
    <w:p w:rsidR="00E57CB8" w:rsidRDefault="00FF5E08" w:rsidP="00FB488C">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08E0">
        <w:rPr>
          <w:rFonts w:ascii="Times New Roman" w:eastAsia="Times New Roman" w:hAnsi="Times New Roman" w:cs="Times New Roman"/>
          <w:sz w:val="24"/>
          <w:szCs w:val="24"/>
          <w:lang w:eastAsia="ru-RU"/>
        </w:rPr>
        <w:t xml:space="preserve">                                                    </w:t>
      </w:r>
      <w:r w:rsidR="00FB488C">
        <w:rPr>
          <w:rFonts w:ascii="Times New Roman" w:eastAsia="Times New Roman" w:hAnsi="Times New Roman" w:cs="Times New Roman"/>
          <w:sz w:val="24"/>
          <w:szCs w:val="24"/>
          <w:lang w:eastAsia="ru-RU"/>
        </w:rPr>
        <w:t xml:space="preserve">   </w:t>
      </w:r>
    </w:p>
    <w:p w:rsidR="00E57CB8" w:rsidRDefault="00E57CB8" w:rsidP="00FB488C">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57CB8" w:rsidRDefault="00E57CB8" w:rsidP="00FB488C">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F5E08" w:rsidRPr="00FB488C" w:rsidRDefault="00FF5E08" w:rsidP="00E57CB8">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0" w:name="_GoBack"/>
      <w:r w:rsidRPr="003F606F">
        <w:rPr>
          <w:rFonts w:ascii="Times New Roman" w:eastAsia="Times New Roman" w:hAnsi="Times New Roman" w:cs="Times New Roman"/>
          <w:b/>
          <w:sz w:val="24"/>
          <w:szCs w:val="24"/>
          <w:lang w:eastAsia="ru-RU"/>
        </w:rPr>
        <w:lastRenderedPageBreak/>
        <w:t>Содержание</w:t>
      </w:r>
    </w:p>
    <w:bookmarkEnd w:id="0"/>
    <w:p w:rsidR="00266C34" w:rsidRPr="003F606F" w:rsidRDefault="00266C34" w:rsidP="00FF5E08">
      <w:pPr>
        <w:keepNext/>
        <w:spacing w:after="0" w:line="240" w:lineRule="auto"/>
        <w:jc w:val="center"/>
        <w:outlineLvl w:val="1"/>
        <w:rPr>
          <w:rFonts w:ascii="Times New Roman" w:eastAsia="Times New Roman" w:hAnsi="Times New Roman" w:cs="Times New Roman"/>
          <w:b/>
          <w:sz w:val="24"/>
          <w:szCs w:val="24"/>
          <w:lang w:eastAsia="ru-RU"/>
        </w:rPr>
      </w:pPr>
    </w:p>
    <w:tbl>
      <w:tblPr>
        <w:tblW w:w="9461" w:type="dxa"/>
        <w:tblLook w:val="01E0" w:firstRow="1" w:lastRow="1" w:firstColumn="1" w:lastColumn="1" w:noHBand="0" w:noVBand="0"/>
      </w:tblPr>
      <w:tblGrid>
        <w:gridCol w:w="8725"/>
        <w:gridCol w:w="736"/>
      </w:tblGrid>
      <w:tr w:rsidR="003F606F" w:rsidRPr="00F35775" w:rsidTr="00CF7635">
        <w:tc>
          <w:tcPr>
            <w:tcW w:w="8725" w:type="dxa"/>
          </w:tcPr>
          <w:p w:rsidR="00FF5E08" w:rsidRPr="00F35775" w:rsidRDefault="00FF5E08" w:rsidP="00FF5E08">
            <w:pPr>
              <w:tabs>
                <w:tab w:val="left" w:pos="739"/>
              </w:tabs>
              <w:autoSpaceDE w:val="0"/>
              <w:autoSpaceDN w:val="0"/>
              <w:adjustRightInd w:val="0"/>
              <w:spacing w:after="0" w:line="240" w:lineRule="auto"/>
              <w:rPr>
                <w:rFonts w:ascii="Times New Roman" w:eastAsia="Times New Roman" w:hAnsi="Times New Roman" w:cs="Times New Roman"/>
                <w:lang w:eastAsia="ru-RU"/>
              </w:rPr>
            </w:pPr>
          </w:p>
        </w:tc>
        <w:tc>
          <w:tcPr>
            <w:tcW w:w="736" w:type="dxa"/>
          </w:tcPr>
          <w:p w:rsidR="00FF5E08" w:rsidRPr="00966565" w:rsidRDefault="00FB06A5" w:rsidP="00FB06A5">
            <w:pPr>
              <w:tabs>
                <w:tab w:val="left" w:pos="739"/>
              </w:tabs>
              <w:autoSpaceDE w:val="0"/>
              <w:autoSpaceDN w:val="0"/>
              <w:adjustRightInd w:val="0"/>
              <w:spacing w:after="0" w:line="240" w:lineRule="auto"/>
              <w:jc w:val="center"/>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 xml:space="preserve">Стр. </w:t>
            </w:r>
          </w:p>
        </w:tc>
      </w:tr>
      <w:tr w:rsidR="00B9559D" w:rsidRPr="00F35775" w:rsidTr="00CF7635">
        <w:tc>
          <w:tcPr>
            <w:tcW w:w="8725" w:type="dxa"/>
          </w:tcPr>
          <w:p w:rsidR="00ED7F04" w:rsidRPr="00F35775" w:rsidRDefault="00ED7F04" w:rsidP="00FF5E08">
            <w:pPr>
              <w:tabs>
                <w:tab w:val="left" w:pos="739"/>
              </w:tabs>
              <w:autoSpaceDE w:val="0"/>
              <w:autoSpaceDN w:val="0"/>
              <w:adjustRightInd w:val="0"/>
              <w:spacing w:after="0" w:line="240" w:lineRule="auto"/>
              <w:rPr>
                <w:rFonts w:ascii="Times New Roman" w:eastAsia="Times New Roman" w:hAnsi="Times New Roman" w:cs="Times New Roman"/>
                <w:b/>
                <w:lang w:eastAsia="ru-RU"/>
              </w:rPr>
            </w:pPr>
            <w:r w:rsidRPr="00F35775">
              <w:rPr>
                <w:rFonts w:ascii="Times New Roman" w:eastAsia="Times New Roman" w:hAnsi="Times New Roman" w:cs="Times New Roman"/>
                <w:b/>
                <w:lang w:eastAsia="ru-RU"/>
              </w:rPr>
              <w:t>Введение</w:t>
            </w:r>
            <w:r w:rsidR="006A045F" w:rsidRPr="00F35775">
              <w:rPr>
                <w:rFonts w:ascii="Times New Roman" w:eastAsia="Times New Roman" w:hAnsi="Times New Roman" w:cs="Times New Roman"/>
                <w:b/>
                <w:lang w:eastAsia="ru-RU"/>
              </w:rPr>
              <w:t xml:space="preserve"> </w:t>
            </w:r>
            <w:r w:rsidR="006A045F" w:rsidRPr="00F35775">
              <w:rPr>
                <w:rFonts w:ascii="Times New Roman" w:eastAsia="Times New Roman" w:hAnsi="Times New Roman" w:cs="Times New Roman"/>
                <w:lang w:eastAsia="ru-RU"/>
              </w:rPr>
              <w:t>…………………………………………………………………………………</w:t>
            </w:r>
            <w:r w:rsidR="00A564A3">
              <w:rPr>
                <w:rFonts w:ascii="Times New Roman" w:eastAsia="Times New Roman" w:hAnsi="Times New Roman" w:cs="Times New Roman"/>
                <w:lang w:eastAsia="ru-RU"/>
              </w:rPr>
              <w:t>………</w:t>
            </w:r>
          </w:p>
        </w:tc>
        <w:tc>
          <w:tcPr>
            <w:tcW w:w="736" w:type="dxa"/>
          </w:tcPr>
          <w:p w:rsidR="00ED7F04" w:rsidRPr="00966565" w:rsidRDefault="00642D40"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4</w:t>
            </w:r>
          </w:p>
        </w:tc>
      </w:tr>
      <w:tr w:rsidR="00B9559D" w:rsidRPr="00F35775" w:rsidTr="00CF7635">
        <w:tc>
          <w:tcPr>
            <w:tcW w:w="8725" w:type="dxa"/>
          </w:tcPr>
          <w:p w:rsidR="00FF5E08" w:rsidRPr="00F35775" w:rsidRDefault="00266C34" w:rsidP="00BE2752">
            <w:pPr>
              <w:pStyle w:val="a3"/>
              <w:numPr>
                <w:ilvl w:val="0"/>
                <w:numId w:val="70"/>
              </w:numPr>
              <w:tabs>
                <w:tab w:val="left" w:pos="0"/>
              </w:tabs>
              <w:autoSpaceDE w:val="0"/>
              <w:autoSpaceDN w:val="0"/>
              <w:adjustRightInd w:val="0"/>
              <w:spacing w:after="0" w:line="240" w:lineRule="auto"/>
              <w:ind w:left="284" w:hanging="295"/>
              <w:rPr>
                <w:rFonts w:ascii="Times New Roman" w:eastAsia="Times New Roman" w:hAnsi="Times New Roman" w:cs="Times New Roman"/>
                <w:lang w:eastAsia="ru-RU"/>
              </w:rPr>
            </w:pPr>
            <w:r w:rsidRPr="00F35775">
              <w:rPr>
                <w:rFonts w:ascii="Times New Roman" w:eastAsia="Times New Roman" w:hAnsi="Times New Roman" w:cs="Times New Roman"/>
                <w:b/>
                <w:lang w:eastAsia="ru-RU"/>
              </w:rPr>
              <w:t xml:space="preserve">ЦЕЛЕВОЙ РАЗДЕЛ ОБРАЗОВАТЕЛЬНОЙ ПРОГРАММЫ </w:t>
            </w:r>
            <w:r w:rsidR="00CD23AA" w:rsidRPr="00F35775">
              <w:rPr>
                <w:rFonts w:ascii="Times New Roman" w:eastAsia="Times New Roman" w:hAnsi="Times New Roman" w:cs="Times New Roman"/>
                <w:lang w:eastAsia="ru-RU"/>
              </w:rPr>
              <w:t>…</w:t>
            </w:r>
            <w:r w:rsidRPr="00F35775">
              <w:rPr>
                <w:rFonts w:ascii="Times New Roman" w:eastAsia="Times New Roman" w:hAnsi="Times New Roman" w:cs="Times New Roman"/>
                <w:lang w:eastAsia="ru-RU"/>
              </w:rPr>
              <w:t>.</w:t>
            </w:r>
            <w:r w:rsidR="00146CFB" w:rsidRPr="00F35775">
              <w:rPr>
                <w:rFonts w:ascii="Times New Roman" w:eastAsia="Times New Roman" w:hAnsi="Times New Roman" w:cs="Times New Roman"/>
                <w:lang w:eastAsia="ru-RU"/>
              </w:rPr>
              <w:t>…</w:t>
            </w:r>
            <w:r w:rsidR="00A564A3">
              <w:rPr>
                <w:rFonts w:ascii="Times New Roman" w:eastAsia="Times New Roman" w:hAnsi="Times New Roman" w:cs="Times New Roman"/>
                <w:lang w:eastAsia="ru-RU"/>
              </w:rPr>
              <w:t>…………………..</w:t>
            </w:r>
          </w:p>
        </w:tc>
        <w:tc>
          <w:tcPr>
            <w:tcW w:w="736" w:type="dxa"/>
          </w:tcPr>
          <w:p w:rsidR="00FF5E08" w:rsidRPr="00966565" w:rsidRDefault="00642D40"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w:t>
            </w:r>
          </w:p>
        </w:tc>
      </w:tr>
      <w:tr w:rsidR="00B9559D" w:rsidRPr="00F35775" w:rsidTr="00CF7635">
        <w:tc>
          <w:tcPr>
            <w:tcW w:w="8725" w:type="dxa"/>
          </w:tcPr>
          <w:p w:rsidR="00FF5E08" w:rsidRPr="00F35775" w:rsidRDefault="00146CFB" w:rsidP="00BE2752">
            <w:pPr>
              <w:pStyle w:val="a3"/>
              <w:numPr>
                <w:ilvl w:val="1"/>
                <w:numId w:val="70"/>
              </w:numPr>
              <w:autoSpaceDE w:val="0"/>
              <w:autoSpaceDN w:val="0"/>
              <w:adjustRightInd w:val="0"/>
              <w:spacing w:after="0" w:line="240" w:lineRule="auto"/>
              <w:jc w:val="both"/>
              <w:rPr>
                <w:rFonts w:ascii="Times New Roman" w:eastAsia="Times New Roman" w:hAnsi="Times New Roman" w:cs="Times New Roman"/>
                <w:lang w:eastAsia="ru-RU"/>
              </w:rPr>
            </w:pPr>
            <w:r w:rsidRPr="00F35775">
              <w:rPr>
                <w:rFonts w:ascii="Times New Roman" w:eastAsia="Times New Roman" w:hAnsi="Times New Roman" w:cs="Times New Roman"/>
                <w:lang w:eastAsia="ru-RU"/>
              </w:rPr>
              <w:t xml:space="preserve"> </w:t>
            </w:r>
            <w:r w:rsidR="00ED7F04" w:rsidRPr="00F35775">
              <w:rPr>
                <w:rFonts w:ascii="Times New Roman" w:eastAsia="Times New Roman" w:hAnsi="Times New Roman" w:cs="Times New Roman"/>
                <w:lang w:eastAsia="ru-RU"/>
              </w:rPr>
              <w:t>Пояснительная записка</w:t>
            </w:r>
            <w:r w:rsidR="006A045F" w:rsidRPr="00F35775">
              <w:rPr>
                <w:rFonts w:ascii="Times New Roman" w:eastAsia="Times New Roman" w:hAnsi="Times New Roman" w:cs="Times New Roman"/>
                <w:lang w:eastAsia="ru-RU"/>
              </w:rPr>
              <w:t xml:space="preserve"> ……</w:t>
            </w:r>
            <w:r w:rsidRPr="00F35775">
              <w:rPr>
                <w:rFonts w:ascii="Times New Roman" w:eastAsia="Times New Roman" w:hAnsi="Times New Roman" w:cs="Times New Roman"/>
                <w:lang w:eastAsia="ru-RU"/>
              </w:rPr>
              <w:t>…..</w:t>
            </w:r>
            <w:r w:rsidR="006A045F" w:rsidRPr="00F35775">
              <w:rPr>
                <w:rFonts w:ascii="Times New Roman" w:eastAsia="Times New Roman" w:hAnsi="Times New Roman" w:cs="Times New Roman"/>
                <w:lang w:eastAsia="ru-RU"/>
              </w:rPr>
              <w:t>………………………………………………</w:t>
            </w:r>
            <w:r w:rsidR="00A564A3">
              <w:rPr>
                <w:rFonts w:ascii="Times New Roman" w:eastAsia="Times New Roman" w:hAnsi="Times New Roman" w:cs="Times New Roman"/>
                <w:lang w:eastAsia="ru-RU"/>
              </w:rPr>
              <w:t>……….</w:t>
            </w:r>
          </w:p>
        </w:tc>
        <w:tc>
          <w:tcPr>
            <w:tcW w:w="736" w:type="dxa"/>
          </w:tcPr>
          <w:p w:rsidR="00FF5E08" w:rsidRPr="00966565" w:rsidRDefault="00642D40"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w:t>
            </w:r>
          </w:p>
        </w:tc>
      </w:tr>
      <w:tr w:rsidR="00B9559D" w:rsidRPr="00F35775" w:rsidTr="00CF7635">
        <w:tc>
          <w:tcPr>
            <w:tcW w:w="8725" w:type="dxa"/>
          </w:tcPr>
          <w:p w:rsidR="00FF5E08" w:rsidRPr="00F35775" w:rsidRDefault="00ED7F04" w:rsidP="00BE2752">
            <w:pPr>
              <w:pStyle w:val="a3"/>
              <w:numPr>
                <w:ilvl w:val="2"/>
                <w:numId w:val="70"/>
              </w:numPr>
              <w:tabs>
                <w:tab w:val="left" w:pos="360"/>
              </w:tabs>
              <w:autoSpaceDE w:val="0"/>
              <w:autoSpaceDN w:val="0"/>
              <w:adjustRightInd w:val="0"/>
              <w:spacing w:after="0" w:line="240" w:lineRule="auto"/>
              <w:ind w:left="1418" w:hanging="578"/>
              <w:jc w:val="both"/>
              <w:rPr>
                <w:rFonts w:ascii="Times New Roman" w:eastAsia="Times New Roman" w:hAnsi="Times New Roman" w:cs="Times New Roman"/>
                <w:lang w:eastAsia="ru-RU"/>
              </w:rPr>
            </w:pPr>
            <w:r w:rsidRPr="00F35775">
              <w:rPr>
                <w:rFonts w:ascii="Times New Roman" w:eastAsia="Times New Roman" w:hAnsi="Times New Roman" w:cs="Times New Roman"/>
                <w:lang w:eastAsia="ru-RU"/>
              </w:rPr>
              <w:t>Цели и задачи Программы</w:t>
            </w:r>
            <w:r w:rsidR="006A045F" w:rsidRPr="00F35775">
              <w:rPr>
                <w:rFonts w:ascii="Times New Roman" w:eastAsia="Times New Roman" w:hAnsi="Times New Roman" w:cs="Times New Roman"/>
                <w:lang w:eastAsia="ru-RU"/>
              </w:rPr>
              <w:t xml:space="preserve"> ………………………………………</w:t>
            </w:r>
            <w:r w:rsidR="00A564A3">
              <w:rPr>
                <w:rFonts w:ascii="Times New Roman" w:eastAsia="Times New Roman" w:hAnsi="Times New Roman" w:cs="Times New Roman"/>
                <w:lang w:eastAsia="ru-RU"/>
              </w:rPr>
              <w:t>……………..</w:t>
            </w:r>
          </w:p>
        </w:tc>
        <w:tc>
          <w:tcPr>
            <w:tcW w:w="736" w:type="dxa"/>
          </w:tcPr>
          <w:p w:rsidR="00FF5E08" w:rsidRPr="00966565" w:rsidRDefault="00642D40"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w:t>
            </w:r>
          </w:p>
        </w:tc>
      </w:tr>
      <w:tr w:rsidR="00B9559D" w:rsidRPr="00F35775" w:rsidTr="00CF7635">
        <w:tc>
          <w:tcPr>
            <w:tcW w:w="8725" w:type="dxa"/>
          </w:tcPr>
          <w:p w:rsidR="00FF5E08" w:rsidRPr="00F35775" w:rsidRDefault="00EE7237" w:rsidP="00BE2752">
            <w:pPr>
              <w:pStyle w:val="a3"/>
              <w:numPr>
                <w:ilvl w:val="2"/>
                <w:numId w:val="70"/>
              </w:numPr>
              <w:tabs>
                <w:tab w:val="left" w:pos="360"/>
                <w:tab w:val="left" w:pos="739"/>
              </w:tabs>
              <w:autoSpaceDE w:val="0"/>
              <w:autoSpaceDN w:val="0"/>
              <w:adjustRightInd w:val="0"/>
              <w:spacing w:after="0" w:line="240" w:lineRule="auto"/>
              <w:ind w:left="1418" w:hanging="578"/>
              <w:jc w:val="both"/>
              <w:rPr>
                <w:rFonts w:ascii="Times New Roman" w:eastAsia="Times New Roman" w:hAnsi="Times New Roman" w:cs="Times New Roman"/>
                <w:lang w:eastAsia="ru-RU"/>
              </w:rPr>
            </w:pPr>
            <w:r w:rsidRPr="00F35775">
              <w:rPr>
                <w:rFonts w:ascii="Times New Roman" w:eastAsia="Times New Roman" w:hAnsi="Times New Roman" w:cs="Times New Roman"/>
                <w:lang w:eastAsia="ru-RU"/>
              </w:rPr>
              <w:t>Принципы и подходы к формированию Программы</w:t>
            </w:r>
            <w:r w:rsidR="006A045F" w:rsidRPr="00F35775">
              <w:rPr>
                <w:rFonts w:ascii="Times New Roman" w:eastAsia="Times New Roman" w:hAnsi="Times New Roman" w:cs="Times New Roman"/>
                <w:lang w:eastAsia="ru-RU"/>
              </w:rPr>
              <w:t xml:space="preserve"> ……………</w:t>
            </w:r>
            <w:r w:rsidR="00A564A3">
              <w:rPr>
                <w:rFonts w:ascii="Times New Roman" w:eastAsia="Times New Roman" w:hAnsi="Times New Roman" w:cs="Times New Roman"/>
                <w:lang w:eastAsia="ru-RU"/>
              </w:rPr>
              <w:t>…………..</w:t>
            </w:r>
          </w:p>
        </w:tc>
        <w:tc>
          <w:tcPr>
            <w:tcW w:w="736" w:type="dxa"/>
          </w:tcPr>
          <w:p w:rsidR="00FF5E08" w:rsidRPr="00966565" w:rsidRDefault="00642D40"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8</w:t>
            </w:r>
          </w:p>
        </w:tc>
      </w:tr>
      <w:tr w:rsidR="00B9559D" w:rsidRPr="00F35775" w:rsidTr="00CF7635">
        <w:tc>
          <w:tcPr>
            <w:tcW w:w="8725" w:type="dxa"/>
          </w:tcPr>
          <w:p w:rsidR="00FF5E08" w:rsidRPr="00F35775" w:rsidRDefault="00146CFB" w:rsidP="00BE2752">
            <w:pPr>
              <w:pStyle w:val="a3"/>
              <w:numPr>
                <w:ilvl w:val="1"/>
                <w:numId w:val="70"/>
              </w:numPr>
              <w:spacing w:after="0" w:line="240" w:lineRule="auto"/>
              <w:jc w:val="both"/>
              <w:rPr>
                <w:rFonts w:ascii="Times New Roman" w:eastAsia="Times New Roman" w:hAnsi="Times New Roman" w:cs="Times New Roman"/>
                <w:lang w:eastAsia="ru-RU"/>
              </w:rPr>
            </w:pPr>
            <w:r w:rsidRPr="00F35775">
              <w:rPr>
                <w:rFonts w:ascii="Times New Roman" w:hAnsi="Times New Roman" w:cs="Times New Roman"/>
              </w:rPr>
              <w:t xml:space="preserve">Планируемые результаты </w:t>
            </w:r>
            <w:r w:rsidR="006A045F" w:rsidRPr="00F35775">
              <w:rPr>
                <w:rFonts w:ascii="Times New Roman" w:eastAsia="Times New Roman" w:hAnsi="Times New Roman" w:cs="Times New Roman"/>
                <w:lang w:eastAsia="ru-RU"/>
              </w:rPr>
              <w:t>…………………</w:t>
            </w:r>
            <w:r w:rsidR="00A564A3">
              <w:rPr>
                <w:rFonts w:ascii="Times New Roman" w:eastAsia="Times New Roman" w:hAnsi="Times New Roman" w:cs="Times New Roman"/>
                <w:lang w:eastAsia="ru-RU"/>
              </w:rPr>
              <w:t>……………………………………………</w:t>
            </w:r>
          </w:p>
        </w:tc>
        <w:tc>
          <w:tcPr>
            <w:tcW w:w="736" w:type="dxa"/>
          </w:tcPr>
          <w:p w:rsidR="00FF5E08" w:rsidRPr="00966565" w:rsidRDefault="00642D40"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10</w:t>
            </w:r>
          </w:p>
        </w:tc>
      </w:tr>
      <w:tr w:rsidR="00B9559D" w:rsidRPr="00F35775" w:rsidTr="00CF7635">
        <w:tc>
          <w:tcPr>
            <w:tcW w:w="8725" w:type="dxa"/>
          </w:tcPr>
          <w:p w:rsidR="00FF5E08" w:rsidRPr="003C5C39" w:rsidRDefault="00146CFB" w:rsidP="00BE2752">
            <w:pPr>
              <w:pStyle w:val="a3"/>
              <w:numPr>
                <w:ilvl w:val="1"/>
                <w:numId w:val="70"/>
              </w:numPr>
              <w:tabs>
                <w:tab w:val="left" w:pos="142"/>
              </w:tabs>
              <w:spacing w:after="0" w:line="240" w:lineRule="auto"/>
              <w:jc w:val="both"/>
              <w:rPr>
                <w:rFonts w:ascii="Times New Roman" w:eastAsia="Times New Roman" w:hAnsi="Times New Roman" w:cs="Times New Roman"/>
                <w:lang w:eastAsia="ru-RU"/>
              </w:rPr>
            </w:pPr>
            <w:r w:rsidRPr="003C5C39">
              <w:rPr>
                <w:rFonts w:ascii="Times New Roman" w:hAnsi="Times New Roman" w:cs="Times New Roman"/>
              </w:rPr>
              <w:t>Развивающее оценивание качества образовательной деятельности по Программе</w:t>
            </w:r>
            <w:r w:rsidR="00A564A3" w:rsidRPr="003C5C39">
              <w:rPr>
                <w:rFonts w:ascii="Times New Roman" w:hAnsi="Times New Roman" w:cs="Times New Roman"/>
              </w:rPr>
              <w:t>...</w:t>
            </w:r>
          </w:p>
        </w:tc>
        <w:tc>
          <w:tcPr>
            <w:tcW w:w="736" w:type="dxa"/>
          </w:tcPr>
          <w:p w:rsidR="00146CFB" w:rsidRPr="00966565" w:rsidRDefault="00642D40" w:rsidP="00F61B76">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11</w:t>
            </w:r>
          </w:p>
        </w:tc>
      </w:tr>
      <w:tr w:rsidR="00146CFB" w:rsidRPr="00F35775" w:rsidTr="00CF7635">
        <w:trPr>
          <w:trHeight w:val="96"/>
        </w:trPr>
        <w:tc>
          <w:tcPr>
            <w:tcW w:w="8725" w:type="dxa"/>
          </w:tcPr>
          <w:p w:rsidR="00146CFB" w:rsidRPr="003C5C39" w:rsidRDefault="00BD5393" w:rsidP="00BE2752">
            <w:pPr>
              <w:pStyle w:val="a3"/>
              <w:numPr>
                <w:ilvl w:val="2"/>
                <w:numId w:val="70"/>
              </w:numPr>
              <w:spacing w:after="0" w:line="240" w:lineRule="auto"/>
              <w:ind w:left="1418" w:hanging="578"/>
              <w:jc w:val="both"/>
              <w:rPr>
                <w:rFonts w:ascii="Times New Roman" w:hAnsi="Times New Roman" w:cs="Times New Roman"/>
              </w:rPr>
            </w:pPr>
            <w:r w:rsidRPr="003C5C39">
              <w:rPr>
                <w:rFonts w:ascii="Times New Roman" w:hAnsi="Times New Roman" w:cs="Times New Roman"/>
              </w:rPr>
              <w:t>Особенности организации педагогической диагностики ……………………</w:t>
            </w:r>
          </w:p>
        </w:tc>
        <w:tc>
          <w:tcPr>
            <w:tcW w:w="736" w:type="dxa"/>
          </w:tcPr>
          <w:p w:rsidR="00146CFB" w:rsidRPr="00966565" w:rsidRDefault="00642D40" w:rsidP="002055D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12</w:t>
            </w:r>
          </w:p>
        </w:tc>
      </w:tr>
      <w:tr w:rsidR="00146CFB" w:rsidRPr="00F35775" w:rsidTr="00CF7635">
        <w:tc>
          <w:tcPr>
            <w:tcW w:w="8725" w:type="dxa"/>
          </w:tcPr>
          <w:p w:rsidR="00146CFB" w:rsidRPr="003C5C39" w:rsidRDefault="00BD5393" w:rsidP="00BE2752">
            <w:pPr>
              <w:pStyle w:val="a3"/>
              <w:numPr>
                <w:ilvl w:val="2"/>
                <w:numId w:val="70"/>
              </w:numPr>
              <w:spacing w:after="0" w:line="240" w:lineRule="auto"/>
              <w:ind w:left="1418" w:hanging="578"/>
              <w:jc w:val="both"/>
              <w:rPr>
                <w:rFonts w:ascii="Times New Roman" w:hAnsi="Times New Roman" w:cs="Times New Roman"/>
              </w:rPr>
            </w:pPr>
            <w:r w:rsidRPr="003C5C39">
              <w:rPr>
                <w:rFonts w:ascii="Times New Roman" w:hAnsi="Times New Roman" w:cs="Times New Roman"/>
              </w:rPr>
              <w:t>Образовательные предпочтения семей воспитанников ……………………...</w:t>
            </w:r>
          </w:p>
        </w:tc>
        <w:tc>
          <w:tcPr>
            <w:tcW w:w="736" w:type="dxa"/>
          </w:tcPr>
          <w:p w:rsidR="00146CFB" w:rsidRPr="00966565" w:rsidRDefault="00642D40" w:rsidP="002055D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27</w:t>
            </w:r>
          </w:p>
        </w:tc>
      </w:tr>
      <w:tr w:rsidR="00146CFB" w:rsidRPr="00F35775" w:rsidTr="00CF7635">
        <w:tc>
          <w:tcPr>
            <w:tcW w:w="8725" w:type="dxa"/>
          </w:tcPr>
          <w:p w:rsidR="00146CFB" w:rsidRPr="003C5C39" w:rsidRDefault="00BD5393" w:rsidP="00BE2752">
            <w:pPr>
              <w:pStyle w:val="a3"/>
              <w:numPr>
                <w:ilvl w:val="2"/>
                <w:numId w:val="70"/>
              </w:numPr>
              <w:autoSpaceDE w:val="0"/>
              <w:autoSpaceDN w:val="0"/>
              <w:adjustRightInd w:val="0"/>
              <w:spacing w:after="0" w:line="240" w:lineRule="auto"/>
              <w:ind w:left="1418" w:hanging="578"/>
              <w:jc w:val="both"/>
              <w:rPr>
                <w:rFonts w:ascii="Times New Roman" w:hAnsi="Times New Roman" w:cs="Times New Roman"/>
              </w:rPr>
            </w:pPr>
            <w:r w:rsidRPr="003C5C39">
              <w:rPr>
                <w:rFonts w:ascii="Times New Roman" w:hAnsi="Times New Roman" w:cs="Times New Roman"/>
              </w:rPr>
              <w:t>Мониторинг уровня удовлетворенности родителей качеством образования</w:t>
            </w:r>
          </w:p>
        </w:tc>
        <w:tc>
          <w:tcPr>
            <w:tcW w:w="736" w:type="dxa"/>
          </w:tcPr>
          <w:p w:rsidR="00146CFB" w:rsidRPr="00966565" w:rsidRDefault="00642D40" w:rsidP="002055D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28</w:t>
            </w:r>
          </w:p>
        </w:tc>
      </w:tr>
      <w:tr w:rsidR="00630A4A" w:rsidRPr="00F35775" w:rsidTr="00CF7635">
        <w:tc>
          <w:tcPr>
            <w:tcW w:w="8725" w:type="dxa"/>
          </w:tcPr>
          <w:p w:rsidR="00630A4A" w:rsidRPr="003C5C39" w:rsidRDefault="00BD5393" w:rsidP="00BE2752">
            <w:pPr>
              <w:pStyle w:val="a3"/>
              <w:numPr>
                <w:ilvl w:val="2"/>
                <w:numId w:val="70"/>
              </w:numPr>
              <w:autoSpaceDE w:val="0"/>
              <w:autoSpaceDN w:val="0"/>
              <w:adjustRightInd w:val="0"/>
              <w:spacing w:after="0" w:line="240" w:lineRule="auto"/>
              <w:ind w:left="1418" w:hanging="578"/>
              <w:jc w:val="both"/>
              <w:rPr>
                <w:rFonts w:ascii="Times New Roman" w:hAnsi="Times New Roman" w:cs="Times New Roman"/>
              </w:rPr>
            </w:pPr>
            <w:r w:rsidRPr="003C5C39">
              <w:rPr>
                <w:rFonts w:ascii="Times New Roman" w:hAnsi="Times New Roman" w:cs="Times New Roman"/>
              </w:rPr>
              <w:t>Анализ соответствия РППС требованиям ФГОС ДО</w:t>
            </w:r>
          </w:p>
        </w:tc>
        <w:tc>
          <w:tcPr>
            <w:tcW w:w="736" w:type="dxa"/>
          </w:tcPr>
          <w:p w:rsidR="00630A4A" w:rsidRPr="00966565" w:rsidRDefault="00642D40" w:rsidP="002055D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28</w:t>
            </w:r>
          </w:p>
        </w:tc>
      </w:tr>
      <w:tr w:rsidR="00B9559D" w:rsidRPr="00F35775" w:rsidTr="00CF7635">
        <w:tc>
          <w:tcPr>
            <w:tcW w:w="8725" w:type="dxa"/>
          </w:tcPr>
          <w:p w:rsidR="00FF5E08" w:rsidRPr="00F35775" w:rsidRDefault="00266C34" w:rsidP="00BE2752">
            <w:pPr>
              <w:pStyle w:val="a3"/>
              <w:numPr>
                <w:ilvl w:val="0"/>
                <w:numId w:val="70"/>
              </w:numPr>
              <w:spacing w:after="0" w:line="240" w:lineRule="auto"/>
              <w:ind w:left="284" w:hanging="284"/>
              <w:rPr>
                <w:rFonts w:ascii="Times New Roman" w:eastAsia="Times New Roman" w:hAnsi="Times New Roman" w:cs="Times New Roman"/>
                <w:lang w:eastAsia="ru-RU"/>
              </w:rPr>
            </w:pPr>
            <w:r w:rsidRPr="00F35775">
              <w:rPr>
                <w:rFonts w:ascii="Times New Roman" w:hAnsi="Times New Roman" w:cs="Times New Roman"/>
                <w:b/>
              </w:rPr>
              <w:t xml:space="preserve">СОДЕРЖАТЕЛЬНЫЙ РАЗДЕЛ </w:t>
            </w:r>
            <w:r w:rsidR="00CD23AA" w:rsidRPr="00F35775">
              <w:rPr>
                <w:rFonts w:ascii="Times New Roman" w:hAnsi="Times New Roman" w:cs="Times New Roman"/>
              </w:rPr>
              <w:t>…</w:t>
            </w:r>
            <w:r w:rsidRPr="00F35775">
              <w:rPr>
                <w:rFonts w:ascii="Times New Roman" w:hAnsi="Times New Roman" w:cs="Times New Roman"/>
              </w:rPr>
              <w:t>...</w:t>
            </w:r>
            <w:r w:rsidR="00CD23AA" w:rsidRPr="00F35775">
              <w:rPr>
                <w:rFonts w:ascii="Times New Roman" w:hAnsi="Times New Roman" w:cs="Times New Roman"/>
              </w:rPr>
              <w:t>..</w:t>
            </w:r>
            <w:r w:rsidR="00A564A3">
              <w:rPr>
                <w:rFonts w:ascii="Times New Roman" w:hAnsi="Times New Roman" w:cs="Times New Roman"/>
              </w:rPr>
              <w:t>................................................................................</w:t>
            </w:r>
          </w:p>
        </w:tc>
        <w:tc>
          <w:tcPr>
            <w:tcW w:w="736" w:type="dxa"/>
          </w:tcPr>
          <w:p w:rsidR="00FF5E08"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31</w:t>
            </w:r>
          </w:p>
        </w:tc>
      </w:tr>
      <w:tr w:rsidR="00B9559D" w:rsidRPr="00F35775" w:rsidTr="00CF7635">
        <w:trPr>
          <w:trHeight w:val="96"/>
        </w:trPr>
        <w:tc>
          <w:tcPr>
            <w:tcW w:w="8725" w:type="dxa"/>
          </w:tcPr>
          <w:p w:rsidR="00FF5E08" w:rsidRPr="00F35775" w:rsidRDefault="00AB5941" w:rsidP="00F35775">
            <w:pPr>
              <w:spacing w:after="0" w:line="240" w:lineRule="auto"/>
              <w:ind w:left="426"/>
              <w:rPr>
                <w:rFonts w:ascii="Times New Roman" w:eastAsia="Times New Roman" w:hAnsi="Times New Roman" w:cs="Times New Roman"/>
                <w:lang w:eastAsia="ru-RU"/>
              </w:rPr>
            </w:pPr>
            <w:r w:rsidRPr="00F35775">
              <w:rPr>
                <w:rFonts w:ascii="Times New Roman" w:hAnsi="Times New Roman" w:cs="Times New Roman"/>
              </w:rPr>
              <w:t>2.1. Общие положения</w:t>
            </w:r>
            <w:r w:rsidR="00A564A3">
              <w:rPr>
                <w:rFonts w:ascii="Times New Roman" w:hAnsi="Times New Roman" w:cs="Times New Roman"/>
              </w:rPr>
              <w:t xml:space="preserve"> ……………………………………………………………………..</w:t>
            </w:r>
          </w:p>
        </w:tc>
        <w:tc>
          <w:tcPr>
            <w:tcW w:w="736" w:type="dxa"/>
          </w:tcPr>
          <w:p w:rsidR="00FF5E08"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31</w:t>
            </w:r>
          </w:p>
        </w:tc>
      </w:tr>
      <w:tr w:rsidR="00B9559D" w:rsidRPr="00F35775" w:rsidTr="00CF7635">
        <w:tc>
          <w:tcPr>
            <w:tcW w:w="8725" w:type="dxa"/>
          </w:tcPr>
          <w:p w:rsidR="00FF5E08" w:rsidRPr="00F35775" w:rsidRDefault="00AB5941" w:rsidP="00BE2752">
            <w:pPr>
              <w:pStyle w:val="a3"/>
              <w:numPr>
                <w:ilvl w:val="1"/>
                <w:numId w:val="72"/>
              </w:numPr>
              <w:spacing w:after="0" w:line="240" w:lineRule="auto"/>
              <w:ind w:left="851" w:hanging="425"/>
              <w:jc w:val="both"/>
              <w:rPr>
                <w:rFonts w:ascii="Times New Roman" w:eastAsia="Times New Roman" w:hAnsi="Times New Roman" w:cs="Times New Roman"/>
                <w:lang w:eastAsia="ru-RU"/>
              </w:rPr>
            </w:pPr>
            <w:r w:rsidRPr="00F35775">
              <w:rPr>
                <w:rFonts w:ascii="Times New Roman" w:hAnsi="Times New Roman" w:cs="Times New Roman"/>
              </w:rPr>
              <w:t>Описание образовательной деятельности в соответствии с направлениями разв</w:t>
            </w:r>
            <w:r w:rsidRPr="00F35775">
              <w:rPr>
                <w:rFonts w:ascii="Times New Roman" w:hAnsi="Times New Roman" w:cs="Times New Roman"/>
              </w:rPr>
              <w:t>и</w:t>
            </w:r>
            <w:r w:rsidRPr="00F35775">
              <w:rPr>
                <w:rFonts w:ascii="Times New Roman" w:hAnsi="Times New Roman" w:cs="Times New Roman"/>
              </w:rPr>
              <w:t>тия ребенка, представленными в пяти образовательных областях</w:t>
            </w:r>
            <w:r w:rsidR="00A564A3">
              <w:rPr>
                <w:rFonts w:ascii="Times New Roman" w:hAnsi="Times New Roman" w:cs="Times New Roman"/>
              </w:rPr>
              <w:t xml:space="preserve"> ………………..</w:t>
            </w:r>
          </w:p>
        </w:tc>
        <w:tc>
          <w:tcPr>
            <w:tcW w:w="736" w:type="dxa"/>
          </w:tcPr>
          <w:p w:rsidR="00FF5E08" w:rsidRPr="00966565" w:rsidRDefault="00FF5E08"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016EE4" w:rsidRPr="00966565" w:rsidRDefault="00016EE4"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31</w:t>
            </w:r>
          </w:p>
        </w:tc>
      </w:tr>
      <w:tr w:rsidR="00B9559D" w:rsidRPr="00F35775" w:rsidTr="00CF7635">
        <w:tc>
          <w:tcPr>
            <w:tcW w:w="8725" w:type="dxa"/>
          </w:tcPr>
          <w:p w:rsidR="00FF5E08" w:rsidRPr="00F35775" w:rsidRDefault="00AB5941" w:rsidP="00BE2752">
            <w:pPr>
              <w:pStyle w:val="a3"/>
              <w:numPr>
                <w:ilvl w:val="2"/>
                <w:numId w:val="72"/>
              </w:numPr>
              <w:spacing w:after="0" w:line="240" w:lineRule="auto"/>
              <w:ind w:left="1418" w:hanging="578"/>
              <w:jc w:val="both"/>
              <w:rPr>
                <w:rFonts w:ascii="Times New Roman" w:eastAsia="Times New Roman" w:hAnsi="Times New Roman" w:cs="Times New Roman"/>
                <w:bCs/>
                <w:iCs/>
                <w:lang w:eastAsia="ru-RU"/>
              </w:rPr>
            </w:pPr>
            <w:r w:rsidRPr="00F35775">
              <w:rPr>
                <w:rFonts w:ascii="Times New Roman" w:hAnsi="Times New Roman" w:cs="Times New Roman"/>
                <w:b/>
              </w:rPr>
              <w:t>Ранний возраст</w:t>
            </w:r>
            <w:r w:rsidRPr="00F35775">
              <w:rPr>
                <w:rFonts w:ascii="Times New Roman" w:hAnsi="Times New Roman" w:cs="Times New Roman"/>
              </w:rPr>
              <w:t xml:space="preserve"> (детство от полутора до трех лет)</w:t>
            </w:r>
            <w:r w:rsidR="00A564A3">
              <w:rPr>
                <w:rFonts w:ascii="Times New Roman" w:hAnsi="Times New Roman" w:cs="Times New Roman"/>
              </w:rPr>
              <w:t xml:space="preserve"> ………………………….</w:t>
            </w:r>
          </w:p>
        </w:tc>
        <w:tc>
          <w:tcPr>
            <w:tcW w:w="736" w:type="dxa"/>
          </w:tcPr>
          <w:p w:rsidR="00FF5E08" w:rsidRPr="00966565" w:rsidRDefault="00016EE4" w:rsidP="003A2295">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31</w:t>
            </w:r>
          </w:p>
        </w:tc>
      </w:tr>
      <w:tr w:rsidR="00B9559D" w:rsidRPr="00F35775" w:rsidTr="00CF7635">
        <w:tc>
          <w:tcPr>
            <w:tcW w:w="8725" w:type="dxa"/>
          </w:tcPr>
          <w:p w:rsidR="00FF5E08" w:rsidRPr="00F35775" w:rsidRDefault="00AB5941" w:rsidP="00290503">
            <w:pPr>
              <w:spacing w:after="0" w:line="240" w:lineRule="auto"/>
              <w:ind w:left="426"/>
              <w:jc w:val="both"/>
              <w:rPr>
                <w:rFonts w:ascii="Times New Roman" w:eastAsia="Times New Roman" w:hAnsi="Times New Roman" w:cs="Times New Roman"/>
                <w:lang w:eastAsia="ru-RU"/>
              </w:rPr>
            </w:pPr>
            <w:r w:rsidRPr="00F35775">
              <w:rPr>
                <w:rFonts w:ascii="Times New Roman" w:hAnsi="Times New Roman" w:cs="Times New Roman"/>
              </w:rPr>
              <w:t>Образовательная область «Социально-коммуникативное развитие»</w:t>
            </w:r>
            <w:r w:rsidR="00A564A3">
              <w:rPr>
                <w:rFonts w:ascii="Times New Roman" w:hAnsi="Times New Roman" w:cs="Times New Roman"/>
              </w:rPr>
              <w:t xml:space="preserve"> …………………...</w:t>
            </w:r>
          </w:p>
        </w:tc>
        <w:tc>
          <w:tcPr>
            <w:tcW w:w="736" w:type="dxa"/>
          </w:tcPr>
          <w:p w:rsidR="00FF5E08"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33</w:t>
            </w:r>
          </w:p>
        </w:tc>
      </w:tr>
      <w:tr w:rsidR="00B9559D" w:rsidRPr="00F35775" w:rsidTr="00CF7635">
        <w:tc>
          <w:tcPr>
            <w:tcW w:w="8725" w:type="dxa"/>
          </w:tcPr>
          <w:p w:rsidR="00FF5E08" w:rsidRPr="00F35775" w:rsidRDefault="00AB5941" w:rsidP="00016EE4">
            <w:pPr>
              <w:spacing w:after="0" w:line="240" w:lineRule="auto"/>
              <w:ind w:left="426"/>
              <w:jc w:val="both"/>
              <w:rPr>
                <w:rFonts w:ascii="Times New Roman" w:eastAsia="Times New Roman" w:hAnsi="Times New Roman" w:cs="Times New Roman"/>
                <w:lang w:eastAsia="ru-RU"/>
              </w:rPr>
            </w:pPr>
            <w:r w:rsidRPr="00F35775">
              <w:rPr>
                <w:rFonts w:ascii="Times New Roman" w:hAnsi="Times New Roman" w:cs="Times New Roman"/>
              </w:rPr>
              <w:t>Образовательная область «</w:t>
            </w:r>
            <w:r w:rsidR="00016EE4">
              <w:rPr>
                <w:rFonts w:ascii="Times New Roman" w:hAnsi="Times New Roman" w:cs="Times New Roman"/>
              </w:rPr>
              <w:t>П</w:t>
            </w:r>
            <w:r w:rsidRPr="00F35775">
              <w:rPr>
                <w:rFonts w:ascii="Times New Roman" w:hAnsi="Times New Roman" w:cs="Times New Roman"/>
              </w:rPr>
              <w:t>ознавательное развитие»</w:t>
            </w:r>
            <w:r w:rsidR="00A564A3">
              <w:rPr>
                <w:rFonts w:ascii="Times New Roman" w:hAnsi="Times New Roman" w:cs="Times New Roman"/>
              </w:rPr>
              <w:t xml:space="preserve"> …………………………</w:t>
            </w:r>
            <w:r w:rsidR="00016EE4">
              <w:rPr>
                <w:rFonts w:ascii="Times New Roman" w:hAnsi="Times New Roman" w:cs="Times New Roman"/>
              </w:rPr>
              <w:t>...</w:t>
            </w:r>
            <w:r w:rsidR="00A564A3">
              <w:rPr>
                <w:rFonts w:ascii="Times New Roman" w:hAnsi="Times New Roman" w:cs="Times New Roman"/>
              </w:rPr>
              <w:t>……...</w:t>
            </w:r>
          </w:p>
        </w:tc>
        <w:tc>
          <w:tcPr>
            <w:tcW w:w="736" w:type="dxa"/>
          </w:tcPr>
          <w:p w:rsidR="00FF5E08"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35</w:t>
            </w:r>
          </w:p>
        </w:tc>
      </w:tr>
      <w:tr w:rsidR="00B9559D" w:rsidRPr="00F35775" w:rsidTr="00CF7635">
        <w:tc>
          <w:tcPr>
            <w:tcW w:w="8725" w:type="dxa"/>
          </w:tcPr>
          <w:p w:rsidR="00FD3D5B" w:rsidRPr="00F35775" w:rsidRDefault="00AB5941" w:rsidP="00016EE4">
            <w:pPr>
              <w:spacing w:after="0" w:line="240" w:lineRule="auto"/>
              <w:ind w:left="426"/>
              <w:jc w:val="both"/>
              <w:rPr>
                <w:rFonts w:ascii="Times New Roman" w:eastAsia="Times New Roman" w:hAnsi="Times New Roman" w:cs="Times New Roman"/>
                <w:color w:val="FF0000"/>
                <w:lang w:eastAsia="ru-RU"/>
              </w:rPr>
            </w:pPr>
            <w:r w:rsidRPr="00F35775">
              <w:rPr>
                <w:rFonts w:ascii="Times New Roman" w:hAnsi="Times New Roman" w:cs="Times New Roman"/>
              </w:rPr>
              <w:t>Образовательная область «</w:t>
            </w:r>
            <w:r w:rsidR="00016EE4">
              <w:rPr>
                <w:rFonts w:ascii="Times New Roman" w:hAnsi="Times New Roman" w:cs="Times New Roman"/>
              </w:rPr>
              <w:t>Р</w:t>
            </w:r>
            <w:r w:rsidRPr="00F35775">
              <w:rPr>
                <w:rFonts w:ascii="Times New Roman" w:hAnsi="Times New Roman" w:cs="Times New Roman"/>
              </w:rPr>
              <w:t>ечевое развитие»</w:t>
            </w:r>
            <w:r w:rsidR="00A564A3">
              <w:rPr>
                <w:rFonts w:ascii="Times New Roman" w:hAnsi="Times New Roman" w:cs="Times New Roman"/>
              </w:rPr>
              <w:t xml:space="preserve"> ……………………………………………</w:t>
            </w:r>
          </w:p>
        </w:tc>
        <w:tc>
          <w:tcPr>
            <w:tcW w:w="736" w:type="dxa"/>
          </w:tcPr>
          <w:p w:rsidR="00FD3D5B"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36</w:t>
            </w:r>
          </w:p>
        </w:tc>
      </w:tr>
      <w:tr w:rsidR="00B9559D" w:rsidRPr="00F35775" w:rsidTr="00CF7635">
        <w:tc>
          <w:tcPr>
            <w:tcW w:w="8725" w:type="dxa"/>
          </w:tcPr>
          <w:p w:rsidR="00161583" w:rsidRPr="00F35775" w:rsidRDefault="00AB5941" w:rsidP="00016EE4">
            <w:pPr>
              <w:spacing w:after="0" w:line="240" w:lineRule="auto"/>
              <w:ind w:left="426"/>
              <w:jc w:val="both"/>
              <w:rPr>
                <w:rFonts w:ascii="Times New Roman" w:hAnsi="Times New Roman" w:cs="Times New Roman"/>
                <w:color w:val="FF0000"/>
              </w:rPr>
            </w:pPr>
            <w:r w:rsidRPr="00F35775">
              <w:rPr>
                <w:rFonts w:ascii="Times New Roman" w:hAnsi="Times New Roman" w:cs="Times New Roman"/>
              </w:rPr>
              <w:t>Образовательная область «</w:t>
            </w:r>
            <w:r w:rsidR="00016EE4">
              <w:rPr>
                <w:rFonts w:ascii="Times New Roman" w:hAnsi="Times New Roman" w:cs="Times New Roman"/>
              </w:rPr>
              <w:t>Х</w:t>
            </w:r>
            <w:r w:rsidRPr="00F35775">
              <w:rPr>
                <w:rFonts w:ascii="Times New Roman" w:hAnsi="Times New Roman" w:cs="Times New Roman"/>
              </w:rPr>
              <w:t>удожественно-эстетическое развитие»</w:t>
            </w:r>
            <w:r w:rsidR="00A564A3">
              <w:rPr>
                <w:rFonts w:ascii="Times New Roman" w:hAnsi="Times New Roman" w:cs="Times New Roman"/>
              </w:rPr>
              <w:t xml:space="preserve"> …………</w:t>
            </w:r>
            <w:r w:rsidR="00016EE4">
              <w:rPr>
                <w:rFonts w:ascii="Times New Roman" w:hAnsi="Times New Roman" w:cs="Times New Roman"/>
              </w:rPr>
              <w:t>..</w:t>
            </w:r>
            <w:r w:rsidR="00A564A3">
              <w:rPr>
                <w:rFonts w:ascii="Times New Roman" w:hAnsi="Times New Roman" w:cs="Times New Roman"/>
              </w:rPr>
              <w:t>………</w:t>
            </w:r>
          </w:p>
        </w:tc>
        <w:tc>
          <w:tcPr>
            <w:tcW w:w="736" w:type="dxa"/>
          </w:tcPr>
          <w:p w:rsidR="00161583"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37</w:t>
            </w:r>
          </w:p>
        </w:tc>
      </w:tr>
      <w:tr w:rsidR="00B9559D" w:rsidRPr="00F35775" w:rsidTr="00CF7635">
        <w:tc>
          <w:tcPr>
            <w:tcW w:w="8725" w:type="dxa"/>
          </w:tcPr>
          <w:p w:rsidR="00161583" w:rsidRPr="00F35775" w:rsidRDefault="00AB5941" w:rsidP="00016EE4">
            <w:pPr>
              <w:spacing w:after="0" w:line="240" w:lineRule="auto"/>
              <w:ind w:left="426"/>
              <w:jc w:val="both"/>
              <w:rPr>
                <w:rFonts w:ascii="Times New Roman" w:hAnsi="Times New Roman" w:cs="Times New Roman"/>
              </w:rPr>
            </w:pPr>
            <w:r w:rsidRPr="00F35775">
              <w:rPr>
                <w:rFonts w:ascii="Times New Roman" w:hAnsi="Times New Roman" w:cs="Times New Roman"/>
              </w:rPr>
              <w:t>Образовательная область «</w:t>
            </w:r>
            <w:r w:rsidR="00016EE4">
              <w:rPr>
                <w:rFonts w:ascii="Times New Roman" w:hAnsi="Times New Roman" w:cs="Times New Roman"/>
              </w:rPr>
              <w:t>Ф</w:t>
            </w:r>
            <w:r w:rsidRPr="00F35775">
              <w:rPr>
                <w:rFonts w:ascii="Times New Roman" w:hAnsi="Times New Roman" w:cs="Times New Roman"/>
              </w:rPr>
              <w:t>изическое развитие»</w:t>
            </w:r>
            <w:r w:rsidR="00A564A3">
              <w:rPr>
                <w:rFonts w:ascii="Times New Roman" w:hAnsi="Times New Roman" w:cs="Times New Roman"/>
              </w:rPr>
              <w:t xml:space="preserve"> ……………………………………….</w:t>
            </w:r>
          </w:p>
        </w:tc>
        <w:tc>
          <w:tcPr>
            <w:tcW w:w="736" w:type="dxa"/>
          </w:tcPr>
          <w:p w:rsidR="00161583" w:rsidRPr="00966565" w:rsidRDefault="00016EE4" w:rsidP="003A2295">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38</w:t>
            </w:r>
          </w:p>
        </w:tc>
      </w:tr>
      <w:tr w:rsidR="00B9559D" w:rsidRPr="00F35775" w:rsidTr="00CF7635">
        <w:tc>
          <w:tcPr>
            <w:tcW w:w="8725" w:type="dxa"/>
          </w:tcPr>
          <w:p w:rsidR="00161583" w:rsidRPr="00F35775" w:rsidRDefault="00AB5941" w:rsidP="00BE2752">
            <w:pPr>
              <w:pStyle w:val="a3"/>
              <w:numPr>
                <w:ilvl w:val="2"/>
                <w:numId w:val="72"/>
              </w:numPr>
              <w:spacing w:after="0" w:line="240" w:lineRule="auto"/>
              <w:ind w:left="1276" w:hanging="436"/>
              <w:jc w:val="both"/>
              <w:rPr>
                <w:rFonts w:ascii="Times New Roman" w:hAnsi="Times New Roman" w:cs="Times New Roman"/>
              </w:rPr>
            </w:pPr>
            <w:r w:rsidRPr="00F35775">
              <w:rPr>
                <w:rFonts w:ascii="Times New Roman" w:hAnsi="Times New Roman" w:cs="Times New Roman"/>
                <w:b/>
              </w:rPr>
              <w:t>Дошкольный возраст</w:t>
            </w:r>
            <w:r w:rsidR="00A564A3" w:rsidRPr="00A564A3">
              <w:rPr>
                <w:rFonts w:ascii="Times New Roman" w:hAnsi="Times New Roman" w:cs="Times New Roman"/>
              </w:rPr>
              <w:t xml:space="preserve"> ………</w:t>
            </w:r>
            <w:r w:rsidR="00A564A3">
              <w:rPr>
                <w:rFonts w:ascii="Times New Roman" w:hAnsi="Times New Roman" w:cs="Times New Roman"/>
              </w:rPr>
              <w:t>…………………………………………………</w:t>
            </w:r>
          </w:p>
        </w:tc>
        <w:tc>
          <w:tcPr>
            <w:tcW w:w="736" w:type="dxa"/>
          </w:tcPr>
          <w:p w:rsidR="00161583" w:rsidRPr="00966565" w:rsidRDefault="00016EE4" w:rsidP="003A2295">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38</w:t>
            </w:r>
          </w:p>
        </w:tc>
      </w:tr>
      <w:tr w:rsidR="00B9559D" w:rsidRPr="00F35775" w:rsidTr="00CF7635">
        <w:tc>
          <w:tcPr>
            <w:tcW w:w="8725" w:type="dxa"/>
          </w:tcPr>
          <w:p w:rsidR="003A2295" w:rsidRPr="00F35775" w:rsidRDefault="00AB5941" w:rsidP="00A564A3">
            <w:pPr>
              <w:spacing w:after="0" w:line="240" w:lineRule="auto"/>
              <w:ind w:left="142"/>
              <w:jc w:val="both"/>
              <w:rPr>
                <w:rFonts w:ascii="Times New Roman" w:eastAsia="Times New Roman" w:hAnsi="Times New Roman" w:cs="Times New Roman"/>
                <w:b/>
                <w:lang w:eastAsia="ru-RU"/>
              </w:rPr>
            </w:pPr>
            <w:r w:rsidRPr="00F35775">
              <w:rPr>
                <w:rFonts w:ascii="Times New Roman" w:hAnsi="Times New Roman" w:cs="Times New Roman"/>
                <w:b/>
              </w:rPr>
              <w:t>Игра как особое пространство развития ребенка от трех до семи лет</w:t>
            </w:r>
            <w:r w:rsidR="00A564A3" w:rsidRPr="00A564A3">
              <w:rPr>
                <w:rFonts w:ascii="Times New Roman" w:hAnsi="Times New Roman" w:cs="Times New Roman"/>
              </w:rPr>
              <w:t xml:space="preserve"> ……………</w:t>
            </w:r>
            <w:r w:rsidR="00A564A3">
              <w:rPr>
                <w:rFonts w:ascii="Times New Roman" w:hAnsi="Times New Roman" w:cs="Times New Roman"/>
              </w:rPr>
              <w:t>…..</w:t>
            </w:r>
          </w:p>
        </w:tc>
        <w:tc>
          <w:tcPr>
            <w:tcW w:w="736" w:type="dxa"/>
          </w:tcPr>
          <w:p w:rsidR="003A2295" w:rsidRPr="00966565" w:rsidRDefault="00016EE4"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47</w:t>
            </w:r>
          </w:p>
        </w:tc>
      </w:tr>
      <w:tr w:rsidR="00B9559D" w:rsidRPr="00F35775" w:rsidTr="00CF7635">
        <w:tc>
          <w:tcPr>
            <w:tcW w:w="8725" w:type="dxa"/>
          </w:tcPr>
          <w:p w:rsidR="003A2295" w:rsidRPr="00F35775" w:rsidRDefault="00253664" w:rsidP="00253664">
            <w:pPr>
              <w:spacing w:after="0" w:line="240" w:lineRule="auto"/>
              <w:ind w:left="426"/>
              <w:rPr>
                <w:rFonts w:ascii="Times New Roman" w:eastAsia="Times New Roman" w:hAnsi="Times New Roman" w:cs="Times New Roman"/>
                <w:bCs/>
                <w:iCs/>
                <w:color w:val="FF0000"/>
                <w:lang w:eastAsia="ru-RU"/>
              </w:rPr>
            </w:pPr>
            <w:r w:rsidRPr="00F35775">
              <w:rPr>
                <w:rFonts w:ascii="Times New Roman" w:hAnsi="Times New Roman" w:cs="Times New Roman"/>
              </w:rPr>
              <w:t>Четвертый год жизни. 2-я младшая группа</w:t>
            </w:r>
            <w:r w:rsidR="00A564A3">
              <w:rPr>
                <w:rFonts w:ascii="Times New Roman" w:hAnsi="Times New Roman" w:cs="Times New Roman"/>
              </w:rPr>
              <w:t xml:space="preserve"> ……………………………………………….</w:t>
            </w:r>
          </w:p>
        </w:tc>
        <w:tc>
          <w:tcPr>
            <w:tcW w:w="736" w:type="dxa"/>
          </w:tcPr>
          <w:p w:rsidR="003A2295" w:rsidRPr="00966565" w:rsidRDefault="00016EE4" w:rsidP="0027159C">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47</w:t>
            </w:r>
          </w:p>
        </w:tc>
      </w:tr>
      <w:tr w:rsidR="00B9559D" w:rsidRPr="00F35775" w:rsidTr="00CF7635">
        <w:tc>
          <w:tcPr>
            <w:tcW w:w="8725" w:type="dxa"/>
          </w:tcPr>
          <w:p w:rsidR="003A2295" w:rsidRPr="00F35775" w:rsidRDefault="00253664" w:rsidP="00253664">
            <w:pPr>
              <w:tabs>
                <w:tab w:val="left" w:pos="-284"/>
              </w:tabs>
              <w:autoSpaceDE w:val="0"/>
              <w:autoSpaceDN w:val="0"/>
              <w:adjustRightInd w:val="0"/>
              <w:spacing w:after="0" w:line="240" w:lineRule="auto"/>
              <w:ind w:left="426"/>
              <w:jc w:val="both"/>
              <w:rPr>
                <w:rFonts w:ascii="Times New Roman" w:eastAsia="Times New Roman" w:hAnsi="Times New Roman" w:cs="Times New Roman"/>
                <w:color w:val="FF0000"/>
                <w:lang w:eastAsia="ru-RU"/>
              </w:rPr>
            </w:pPr>
            <w:r w:rsidRPr="00F35775">
              <w:rPr>
                <w:rFonts w:ascii="Times New Roman" w:hAnsi="Times New Roman" w:cs="Times New Roman"/>
              </w:rPr>
              <w:t>Пятый год жизни. Средняя группа</w:t>
            </w:r>
            <w:r w:rsidR="00A564A3">
              <w:rPr>
                <w:rFonts w:ascii="Times New Roman" w:hAnsi="Times New Roman" w:cs="Times New Roman"/>
              </w:rPr>
              <w:t xml:space="preserve"> ………………………………………………………...</w:t>
            </w:r>
          </w:p>
        </w:tc>
        <w:tc>
          <w:tcPr>
            <w:tcW w:w="736" w:type="dxa"/>
          </w:tcPr>
          <w:p w:rsidR="003A2295" w:rsidRPr="00966565" w:rsidRDefault="00016EE4"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49</w:t>
            </w:r>
          </w:p>
        </w:tc>
      </w:tr>
      <w:tr w:rsidR="00B9559D" w:rsidRPr="00F35775" w:rsidTr="00CF7635">
        <w:tc>
          <w:tcPr>
            <w:tcW w:w="8725" w:type="dxa"/>
          </w:tcPr>
          <w:p w:rsidR="003A2295" w:rsidRPr="00F35775" w:rsidRDefault="00253664" w:rsidP="00253664">
            <w:pPr>
              <w:tabs>
                <w:tab w:val="left" w:pos="-284"/>
              </w:tabs>
              <w:autoSpaceDE w:val="0"/>
              <w:autoSpaceDN w:val="0"/>
              <w:adjustRightInd w:val="0"/>
              <w:spacing w:after="0" w:line="240" w:lineRule="auto"/>
              <w:ind w:left="426"/>
              <w:jc w:val="both"/>
              <w:rPr>
                <w:rFonts w:ascii="Times New Roman" w:eastAsia="Times New Roman" w:hAnsi="Times New Roman" w:cs="Times New Roman"/>
                <w:color w:val="FF0000"/>
                <w:lang w:eastAsia="ru-RU"/>
              </w:rPr>
            </w:pPr>
            <w:r w:rsidRPr="00F35775">
              <w:rPr>
                <w:rFonts w:ascii="Times New Roman" w:hAnsi="Times New Roman" w:cs="Times New Roman"/>
              </w:rPr>
              <w:t>Шестой год жизни. Старшая группа</w:t>
            </w:r>
            <w:r w:rsidR="00A564A3">
              <w:rPr>
                <w:rFonts w:ascii="Times New Roman" w:hAnsi="Times New Roman" w:cs="Times New Roman"/>
              </w:rPr>
              <w:t xml:space="preserve"> ………………………………………………………</w:t>
            </w:r>
          </w:p>
        </w:tc>
        <w:tc>
          <w:tcPr>
            <w:tcW w:w="736" w:type="dxa"/>
          </w:tcPr>
          <w:p w:rsidR="003A2295" w:rsidRPr="00966565" w:rsidRDefault="00016EE4"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52</w:t>
            </w:r>
          </w:p>
        </w:tc>
      </w:tr>
      <w:tr w:rsidR="00B9559D" w:rsidRPr="00F35775" w:rsidTr="00CF7635">
        <w:tc>
          <w:tcPr>
            <w:tcW w:w="8725" w:type="dxa"/>
          </w:tcPr>
          <w:p w:rsidR="003A2295" w:rsidRPr="00F35775" w:rsidRDefault="00253664" w:rsidP="00253664">
            <w:pPr>
              <w:spacing w:after="0" w:line="240" w:lineRule="auto"/>
              <w:ind w:left="426"/>
              <w:jc w:val="both"/>
              <w:rPr>
                <w:rFonts w:ascii="Times New Roman" w:eastAsia="Times New Roman" w:hAnsi="Times New Roman" w:cs="Times New Roman"/>
                <w:color w:val="FF0000"/>
                <w:lang w:eastAsia="ru-RU"/>
              </w:rPr>
            </w:pPr>
            <w:r w:rsidRPr="00F35775">
              <w:rPr>
                <w:rFonts w:ascii="Times New Roman" w:hAnsi="Times New Roman" w:cs="Times New Roman"/>
              </w:rPr>
              <w:t>Седьмой год жизни. Подготовительная группа</w:t>
            </w:r>
            <w:r w:rsidR="00A564A3">
              <w:rPr>
                <w:rFonts w:ascii="Times New Roman" w:hAnsi="Times New Roman" w:cs="Times New Roman"/>
              </w:rPr>
              <w:t xml:space="preserve"> …………………………………………..</w:t>
            </w:r>
          </w:p>
        </w:tc>
        <w:tc>
          <w:tcPr>
            <w:tcW w:w="736" w:type="dxa"/>
          </w:tcPr>
          <w:p w:rsidR="003A2295" w:rsidRPr="00966565" w:rsidRDefault="00016EE4"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55</w:t>
            </w:r>
          </w:p>
        </w:tc>
      </w:tr>
      <w:tr w:rsidR="00B9559D" w:rsidRPr="00F35775" w:rsidTr="00CF7635">
        <w:tc>
          <w:tcPr>
            <w:tcW w:w="8725" w:type="dxa"/>
          </w:tcPr>
          <w:p w:rsidR="003A2295" w:rsidRPr="00F35775" w:rsidRDefault="003F606F" w:rsidP="003F606F">
            <w:pPr>
              <w:spacing w:after="0" w:line="240" w:lineRule="auto"/>
              <w:jc w:val="both"/>
              <w:rPr>
                <w:rFonts w:ascii="Times New Roman" w:hAnsi="Times New Roman" w:cs="Times New Roman"/>
                <w:b/>
                <w:color w:val="FF0000"/>
              </w:rPr>
            </w:pPr>
            <w:r w:rsidRPr="00F35775">
              <w:rPr>
                <w:rFonts w:ascii="Times New Roman" w:hAnsi="Times New Roman" w:cs="Times New Roman"/>
                <w:b/>
              </w:rPr>
              <w:t>Описание образовательной деятельности в соответствии с направлениями развития ребенка, представленными в 5 образовательных областях</w:t>
            </w:r>
            <w:r w:rsidR="00A564A3">
              <w:rPr>
                <w:rFonts w:ascii="Times New Roman" w:hAnsi="Times New Roman" w:cs="Times New Roman"/>
                <w:b/>
              </w:rPr>
              <w:t xml:space="preserve"> </w:t>
            </w:r>
            <w:r w:rsidR="00A564A3" w:rsidRPr="00A564A3">
              <w:rPr>
                <w:rFonts w:ascii="Times New Roman" w:hAnsi="Times New Roman" w:cs="Times New Roman"/>
              </w:rPr>
              <w:t>……………………………....</w:t>
            </w:r>
          </w:p>
        </w:tc>
        <w:tc>
          <w:tcPr>
            <w:tcW w:w="736" w:type="dxa"/>
          </w:tcPr>
          <w:p w:rsidR="003A2295" w:rsidRPr="00966565" w:rsidRDefault="003A2295"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016EE4" w:rsidRPr="00966565" w:rsidRDefault="00016EE4"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58</w:t>
            </w:r>
          </w:p>
        </w:tc>
      </w:tr>
      <w:tr w:rsidR="00B9559D" w:rsidRPr="00F35775" w:rsidTr="00CF7635">
        <w:tc>
          <w:tcPr>
            <w:tcW w:w="8725" w:type="dxa"/>
          </w:tcPr>
          <w:p w:rsidR="003A2295" w:rsidRPr="00F35775" w:rsidRDefault="003F606F" w:rsidP="006632F8">
            <w:pPr>
              <w:spacing w:after="0" w:line="240" w:lineRule="auto"/>
              <w:jc w:val="both"/>
              <w:rPr>
                <w:rFonts w:ascii="Times New Roman" w:eastAsia="Times New Roman" w:hAnsi="Times New Roman" w:cs="Times New Roman"/>
                <w:b/>
                <w:bCs/>
                <w:iCs/>
                <w:color w:val="FF0000"/>
                <w:lang w:eastAsia="ru-RU"/>
              </w:rPr>
            </w:pPr>
            <w:r w:rsidRPr="00F35775">
              <w:rPr>
                <w:rFonts w:ascii="Times New Roman" w:hAnsi="Times New Roman" w:cs="Times New Roman"/>
                <w:b/>
              </w:rPr>
              <w:t>Образовательная область «</w:t>
            </w:r>
            <w:r w:rsidR="00A564A3">
              <w:rPr>
                <w:rFonts w:ascii="Times New Roman" w:hAnsi="Times New Roman" w:cs="Times New Roman"/>
                <w:b/>
                <w:lang w:val="en-US"/>
              </w:rPr>
              <w:t>C</w:t>
            </w:r>
            <w:r w:rsidRPr="00F35775">
              <w:rPr>
                <w:rFonts w:ascii="Times New Roman" w:hAnsi="Times New Roman" w:cs="Times New Roman"/>
                <w:b/>
              </w:rPr>
              <w:t>оциально-коммуникативное развитие»</w:t>
            </w:r>
            <w:r w:rsidR="00C54266">
              <w:rPr>
                <w:rFonts w:ascii="Times New Roman" w:hAnsi="Times New Roman" w:cs="Times New Roman"/>
                <w:b/>
              </w:rPr>
              <w:t xml:space="preserve"> </w:t>
            </w:r>
            <w:r w:rsidR="00C54266" w:rsidRPr="00C54266">
              <w:rPr>
                <w:rFonts w:ascii="Times New Roman" w:hAnsi="Times New Roman" w:cs="Times New Roman"/>
              </w:rPr>
              <w:t>……………</w:t>
            </w:r>
            <w:r w:rsidR="006632F8">
              <w:rPr>
                <w:rFonts w:ascii="Times New Roman" w:hAnsi="Times New Roman" w:cs="Times New Roman"/>
              </w:rPr>
              <w:t>..</w:t>
            </w:r>
            <w:r w:rsidR="00C54266" w:rsidRPr="00C54266">
              <w:rPr>
                <w:rFonts w:ascii="Times New Roman" w:hAnsi="Times New Roman" w:cs="Times New Roman"/>
              </w:rPr>
              <w:t>…...</w:t>
            </w:r>
          </w:p>
        </w:tc>
        <w:tc>
          <w:tcPr>
            <w:tcW w:w="736" w:type="dxa"/>
          </w:tcPr>
          <w:p w:rsidR="003A2295" w:rsidRPr="00966565" w:rsidRDefault="00016EE4" w:rsidP="0027159C">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58</w:t>
            </w:r>
          </w:p>
        </w:tc>
      </w:tr>
      <w:tr w:rsidR="00B9559D" w:rsidRPr="00F35775" w:rsidTr="00CF7635">
        <w:tc>
          <w:tcPr>
            <w:tcW w:w="8725" w:type="dxa"/>
          </w:tcPr>
          <w:p w:rsidR="003A2295" w:rsidRPr="00F35775" w:rsidRDefault="003F606F" w:rsidP="003F606F">
            <w:pPr>
              <w:spacing w:after="0" w:line="240" w:lineRule="auto"/>
              <w:ind w:left="426"/>
              <w:jc w:val="both"/>
              <w:rPr>
                <w:rFonts w:ascii="Times New Roman" w:eastAsia="Times New Roman" w:hAnsi="Times New Roman" w:cs="Times New Roman"/>
                <w:color w:val="FF0000"/>
                <w:lang w:eastAsia="ru-RU"/>
              </w:rPr>
            </w:pPr>
            <w:r w:rsidRPr="00F35775">
              <w:rPr>
                <w:rFonts w:ascii="Times New Roman" w:hAnsi="Times New Roman" w:cs="Times New Roman"/>
              </w:rPr>
              <w:t>Четвертый год жизни. 2-я младшая группа</w:t>
            </w:r>
            <w:r w:rsidR="00C54266">
              <w:rPr>
                <w:rFonts w:ascii="Times New Roman" w:hAnsi="Times New Roman" w:cs="Times New Roman"/>
              </w:rPr>
              <w:t xml:space="preserve"> ……………………………………………….</w:t>
            </w:r>
          </w:p>
        </w:tc>
        <w:tc>
          <w:tcPr>
            <w:tcW w:w="736" w:type="dxa"/>
          </w:tcPr>
          <w:p w:rsidR="003A2295"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58</w:t>
            </w:r>
          </w:p>
        </w:tc>
      </w:tr>
      <w:tr w:rsidR="00B9559D" w:rsidRPr="00F35775" w:rsidTr="00CF7635">
        <w:tc>
          <w:tcPr>
            <w:tcW w:w="8725" w:type="dxa"/>
          </w:tcPr>
          <w:p w:rsidR="003A2295" w:rsidRPr="00F35775" w:rsidRDefault="003F606F" w:rsidP="003F606F">
            <w:pPr>
              <w:spacing w:after="0" w:line="240" w:lineRule="auto"/>
              <w:ind w:left="426"/>
              <w:jc w:val="both"/>
              <w:rPr>
                <w:rFonts w:ascii="Times New Roman" w:eastAsia="Times New Roman" w:hAnsi="Times New Roman" w:cs="Times New Roman"/>
                <w:bCs/>
                <w:iCs/>
                <w:color w:val="FF0000"/>
                <w:lang w:eastAsia="ru-RU"/>
              </w:rPr>
            </w:pPr>
            <w:r w:rsidRPr="00F35775">
              <w:rPr>
                <w:rFonts w:ascii="Times New Roman" w:hAnsi="Times New Roman" w:cs="Times New Roman"/>
              </w:rPr>
              <w:t>Пятый год жизни. Средняя группа</w:t>
            </w:r>
            <w:r w:rsidR="00C54266">
              <w:rPr>
                <w:rFonts w:ascii="Times New Roman" w:hAnsi="Times New Roman" w:cs="Times New Roman"/>
              </w:rPr>
              <w:t xml:space="preserve"> ………………………………………………………...</w:t>
            </w:r>
          </w:p>
        </w:tc>
        <w:tc>
          <w:tcPr>
            <w:tcW w:w="736" w:type="dxa"/>
          </w:tcPr>
          <w:p w:rsidR="003A2295" w:rsidRPr="00966565" w:rsidRDefault="00016EE4" w:rsidP="003F606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60</w:t>
            </w:r>
          </w:p>
        </w:tc>
      </w:tr>
      <w:tr w:rsidR="00B9559D" w:rsidRPr="00F35775" w:rsidTr="00CF7635">
        <w:tc>
          <w:tcPr>
            <w:tcW w:w="8725" w:type="dxa"/>
          </w:tcPr>
          <w:p w:rsidR="003A2295" w:rsidRPr="00F35775" w:rsidRDefault="003F606F" w:rsidP="003F606F">
            <w:pPr>
              <w:spacing w:after="0" w:line="240" w:lineRule="auto"/>
              <w:ind w:left="426"/>
              <w:jc w:val="both"/>
              <w:rPr>
                <w:rFonts w:ascii="Times New Roman" w:eastAsia="Times New Roman" w:hAnsi="Times New Roman" w:cs="Times New Roman"/>
                <w:color w:val="FF0000"/>
                <w:lang w:eastAsia="ru-RU"/>
              </w:rPr>
            </w:pPr>
            <w:r w:rsidRPr="00F35775">
              <w:rPr>
                <w:rFonts w:ascii="Times New Roman" w:hAnsi="Times New Roman" w:cs="Times New Roman"/>
              </w:rPr>
              <w:t>Шестой год жизни. Старшая группа</w:t>
            </w:r>
            <w:r w:rsidR="00C54266">
              <w:rPr>
                <w:rFonts w:ascii="Times New Roman" w:hAnsi="Times New Roman" w:cs="Times New Roman"/>
              </w:rPr>
              <w:t xml:space="preserve"> ………………………………………………………</w:t>
            </w:r>
          </w:p>
        </w:tc>
        <w:tc>
          <w:tcPr>
            <w:tcW w:w="736" w:type="dxa"/>
          </w:tcPr>
          <w:p w:rsidR="003A2295" w:rsidRPr="00966565" w:rsidRDefault="00016EE4" w:rsidP="00016EE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62</w:t>
            </w:r>
          </w:p>
        </w:tc>
      </w:tr>
      <w:tr w:rsidR="00B9559D" w:rsidRPr="00F35775" w:rsidTr="00CF7635">
        <w:tc>
          <w:tcPr>
            <w:tcW w:w="8725" w:type="dxa"/>
          </w:tcPr>
          <w:p w:rsidR="003A2295" w:rsidRPr="00F35775" w:rsidRDefault="003F606F" w:rsidP="003F606F">
            <w:pPr>
              <w:tabs>
                <w:tab w:val="left" w:pos="-284"/>
              </w:tabs>
              <w:autoSpaceDE w:val="0"/>
              <w:autoSpaceDN w:val="0"/>
              <w:adjustRightInd w:val="0"/>
              <w:spacing w:after="0" w:line="240" w:lineRule="auto"/>
              <w:ind w:left="426"/>
              <w:jc w:val="both"/>
              <w:rPr>
                <w:rFonts w:ascii="Times New Roman" w:eastAsia="Times New Roman" w:hAnsi="Times New Roman" w:cs="Times New Roman"/>
                <w:color w:val="FF0000"/>
                <w:lang w:eastAsia="ru-RU"/>
              </w:rPr>
            </w:pPr>
            <w:r w:rsidRPr="00F35775">
              <w:rPr>
                <w:rFonts w:ascii="Times New Roman" w:hAnsi="Times New Roman" w:cs="Times New Roman"/>
              </w:rPr>
              <w:t>Седьмой год жизни. Подготовительная группа</w:t>
            </w:r>
            <w:r w:rsidR="00C54266">
              <w:rPr>
                <w:rFonts w:ascii="Times New Roman" w:hAnsi="Times New Roman" w:cs="Times New Roman"/>
              </w:rPr>
              <w:t xml:space="preserve"> …………………………………………..</w:t>
            </w:r>
          </w:p>
        </w:tc>
        <w:tc>
          <w:tcPr>
            <w:tcW w:w="736" w:type="dxa"/>
          </w:tcPr>
          <w:p w:rsidR="003A2295" w:rsidRPr="00966565" w:rsidRDefault="00016EE4" w:rsidP="003F606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64</w:t>
            </w:r>
          </w:p>
        </w:tc>
      </w:tr>
      <w:tr w:rsidR="00B9559D" w:rsidRPr="00F35775" w:rsidTr="00CF7635">
        <w:tc>
          <w:tcPr>
            <w:tcW w:w="8725" w:type="dxa"/>
          </w:tcPr>
          <w:p w:rsidR="003A2295" w:rsidRPr="00F35775" w:rsidRDefault="00A564A3" w:rsidP="00A564A3">
            <w:pPr>
              <w:spacing w:after="0" w:line="240" w:lineRule="auto"/>
              <w:rPr>
                <w:rFonts w:ascii="Times New Roman" w:eastAsia="Times New Roman" w:hAnsi="Times New Roman" w:cs="Times New Roman"/>
                <w:color w:val="FF0000"/>
                <w:lang w:eastAsia="ru-RU"/>
              </w:rPr>
            </w:pPr>
            <w:r w:rsidRPr="00F35775">
              <w:rPr>
                <w:rFonts w:ascii="Times New Roman" w:hAnsi="Times New Roman" w:cs="Times New Roman"/>
                <w:b/>
              </w:rPr>
              <w:t>Образовательная область «</w:t>
            </w:r>
            <w:r>
              <w:rPr>
                <w:rFonts w:ascii="Times New Roman" w:hAnsi="Times New Roman" w:cs="Times New Roman"/>
                <w:b/>
              </w:rPr>
              <w:t>П</w:t>
            </w:r>
            <w:r w:rsidRPr="00F35775">
              <w:rPr>
                <w:rFonts w:ascii="Times New Roman" w:hAnsi="Times New Roman" w:cs="Times New Roman"/>
                <w:b/>
              </w:rPr>
              <w:t>ознавательное развитие»</w:t>
            </w:r>
            <w:r w:rsidR="00C54266" w:rsidRPr="00C54266">
              <w:rPr>
                <w:rFonts w:ascii="Times New Roman" w:hAnsi="Times New Roman" w:cs="Times New Roman"/>
              </w:rPr>
              <w:t xml:space="preserve"> …………………………………..</w:t>
            </w:r>
            <w:r w:rsidR="00C54266">
              <w:rPr>
                <w:rFonts w:ascii="Times New Roman" w:hAnsi="Times New Roman" w:cs="Times New Roman"/>
              </w:rPr>
              <w:t>.</w:t>
            </w:r>
          </w:p>
        </w:tc>
        <w:tc>
          <w:tcPr>
            <w:tcW w:w="736" w:type="dxa"/>
          </w:tcPr>
          <w:p w:rsidR="003A2295" w:rsidRPr="00966565" w:rsidRDefault="00016EE4" w:rsidP="0003131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67</w:t>
            </w:r>
          </w:p>
        </w:tc>
      </w:tr>
      <w:tr w:rsidR="00B9559D" w:rsidRPr="00F35775" w:rsidTr="00CF7635">
        <w:tc>
          <w:tcPr>
            <w:tcW w:w="8725" w:type="dxa"/>
          </w:tcPr>
          <w:p w:rsidR="003A2295" w:rsidRPr="00F35775" w:rsidRDefault="003F606F" w:rsidP="00031318">
            <w:pPr>
              <w:spacing w:after="0" w:line="240" w:lineRule="auto"/>
              <w:ind w:firstLine="426"/>
              <w:jc w:val="both"/>
              <w:rPr>
                <w:rFonts w:ascii="Times New Roman" w:hAnsi="Times New Roman" w:cs="Times New Roman"/>
                <w:color w:val="FF0000"/>
              </w:rPr>
            </w:pPr>
            <w:r w:rsidRPr="00F35775">
              <w:rPr>
                <w:rFonts w:ascii="Times New Roman" w:hAnsi="Times New Roman" w:cs="Times New Roman"/>
              </w:rPr>
              <w:t>Четвертый год жизни. 2-я младшая группа</w:t>
            </w:r>
            <w:r w:rsidR="00C54266">
              <w:rPr>
                <w:rFonts w:ascii="Times New Roman" w:hAnsi="Times New Roman" w:cs="Times New Roman"/>
              </w:rPr>
              <w:t xml:space="preserve"> ……………………………………………….</w:t>
            </w:r>
          </w:p>
        </w:tc>
        <w:tc>
          <w:tcPr>
            <w:tcW w:w="736" w:type="dxa"/>
          </w:tcPr>
          <w:p w:rsidR="003A2295" w:rsidRPr="00966565" w:rsidRDefault="00016EE4" w:rsidP="0003131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67</w:t>
            </w:r>
          </w:p>
        </w:tc>
      </w:tr>
      <w:tr w:rsidR="00B9559D" w:rsidRPr="00F35775" w:rsidTr="00CF7635">
        <w:tc>
          <w:tcPr>
            <w:tcW w:w="8725" w:type="dxa"/>
          </w:tcPr>
          <w:p w:rsidR="003A2295" w:rsidRPr="00F35775" w:rsidRDefault="003F606F" w:rsidP="00031318">
            <w:pPr>
              <w:spacing w:after="0" w:line="240" w:lineRule="auto"/>
              <w:ind w:firstLine="426"/>
              <w:rPr>
                <w:rFonts w:ascii="Times New Roman" w:eastAsia="Times New Roman" w:hAnsi="Times New Roman" w:cs="Times New Roman"/>
                <w:color w:val="FF0000"/>
                <w:lang w:eastAsia="ru-RU"/>
              </w:rPr>
            </w:pPr>
            <w:r w:rsidRPr="00F35775">
              <w:rPr>
                <w:rFonts w:ascii="Times New Roman" w:hAnsi="Times New Roman" w:cs="Times New Roman"/>
              </w:rPr>
              <w:t>Пятый год жизни. Средняя группа</w:t>
            </w:r>
            <w:r w:rsidR="00C54266">
              <w:rPr>
                <w:rFonts w:ascii="Times New Roman" w:hAnsi="Times New Roman" w:cs="Times New Roman"/>
              </w:rPr>
              <w:t xml:space="preserve"> ………………………………………………………...</w:t>
            </w:r>
          </w:p>
        </w:tc>
        <w:tc>
          <w:tcPr>
            <w:tcW w:w="736" w:type="dxa"/>
          </w:tcPr>
          <w:p w:rsidR="003A2295" w:rsidRPr="00966565" w:rsidRDefault="00016EE4" w:rsidP="0003131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68</w:t>
            </w:r>
          </w:p>
        </w:tc>
      </w:tr>
      <w:tr w:rsidR="00B9559D" w:rsidRPr="00F35775" w:rsidTr="00CF7635">
        <w:tc>
          <w:tcPr>
            <w:tcW w:w="8725" w:type="dxa"/>
          </w:tcPr>
          <w:p w:rsidR="003A2295" w:rsidRPr="00F35775" w:rsidRDefault="003F606F" w:rsidP="00031318">
            <w:pPr>
              <w:spacing w:after="0" w:line="240" w:lineRule="auto"/>
              <w:ind w:firstLine="426"/>
              <w:rPr>
                <w:rFonts w:ascii="Times New Roman" w:eastAsia="Times New Roman" w:hAnsi="Times New Roman" w:cs="Times New Roman"/>
                <w:color w:val="FF0000"/>
                <w:lang w:eastAsia="ru-RU"/>
              </w:rPr>
            </w:pPr>
            <w:r w:rsidRPr="00F35775">
              <w:rPr>
                <w:rFonts w:ascii="Times New Roman" w:hAnsi="Times New Roman" w:cs="Times New Roman"/>
              </w:rPr>
              <w:t>Шестой год жизни. Старшая группа</w:t>
            </w:r>
            <w:r w:rsidR="00C54266">
              <w:rPr>
                <w:rFonts w:ascii="Times New Roman" w:hAnsi="Times New Roman" w:cs="Times New Roman"/>
              </w:rPr>
              <w:t xml:space="preserve"> ………………………………………………………</w:t>
            </w:r>
          </w:p>
        </w:tc>
        <w:tc>
          <w:tcPr>
            <w:tcW w:w="736" w:type="dxa"/>
          </w:tcPr>
          <w:p w:rsidR="003A2295" w:rsidRPr="00966565" w:rsidRDefault="00016EE4" w:rsidP="0003131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70</w:t>
            </w:r>
          </w:p>
        </w:tc>
      </w:tr>
      <w:tr w:rsidR="00B9559D" w:rsidRPr="00F35775" w:rsidTr="00CF7635">
        <w:tc>
          <w:tcPr>
            <w:tcW w:w="8725" w:type="dxa"/>
          </w:tcPr>
          <w:p w:rsidR="003A2295" w:rsidRPr="00F35775" w:rsidRDefault="003F606F" w:rsidP="00031318">
            <w:pPr>
              <w:spacing w:after="0" w:line="240" w:lineRule="auto"/>
              <w:ind w:firstLine="426"/>
              <w:rPr>
                <w:rFonts w:ascii="Times New Roman" w:eastAsia="Times New Roman" w:hAnsi="Times New Roman" w:cs="Times New Roman"/>
                <w:bCs/>
                <w:iCs/>
                <w:color w:val="FF0000"/>
                <w:lang w:eastAsia="ru-RU"/>
              </w:rPr>
            </w:pPr>
            <w:r w:rsidRPr="00F35775">
              <w:rPr>
                <w:rFonts w:ascii="Times New Roman" w:hAnsi="Times New Roman" w:cs="Times New Roman"/>
              </w:rPr>
              <w:t>Седьмой год жизни. Подготовительная группа</w:t>
            </w:r>
            <w:r w:rsidR="00C54266">
              <w:rPr>
                <w:rFonts w:ascii="Times New Roman" w:hAnsi="Times New Roman" w:cs="Times New Roman"/>
              </w:rPr>
              <w:t xml:space="preserve"> …………………………………………..</w:t>
            </w:r>
          </w:p>
        </w:tc>
        <w:tc>
          <w:tcPr>
            <w:tcW w:w="736" w:type="dxa"/>
          </w:tcPr>
          <w:p w:rsidR="003A2295" w:rsidRPr="00966565" w:rsidRDefault="00016EE4" w:rsidP="0003131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73</w:t>
            </w:r>
          </w:p>
        </w:tc>
      </w:tr>
      <w:tr w:rsidR="00B9559D" w:rsidRPr="00F35775" w:rsidTr="00CF7635">
        <w:tc>
          <w:tcPr>
            <w:tcW w:w="8725" w:type="dxa"/>
          </w:tcPr>
          <w:p w:rsidR="003A2295" w:rsidRPr="00F35775" w:rsidRDefault="00A564A3" w:rsidP="00016EE4">
            <w:pPr>
              <w:spacing w:after="0" w:line="240" w:lineRule="auto"/>
              <w:rPr>
                <w:rFonts w:ascii="Times New Roman" w:eastAsia="Times New Roman" w:hAnsi="Times New Roman" w:cs="Times New Roman"/>
                <w:color w:val="FF0000"/>
                <w:lang w:eastAsia="ru-RU"/>
              </w:rPr>
            </w:pPr>
            <w:r w:rsidRPr="00F35775">
              <w:rPr>
                <w:rFonts w:ascii="Times New Roman" w:hAnsi="Times New Roman" w:cs="Times New Roman"/>
                <w:b/>
              </w:rPr>
              <w:t>Образовательная область «</w:t>
            </w:r>
            <w:r w:rsidR="00016EE4">
              <w:rPr>
                <w:rFonts w:ascii="Times New Roman" w:hAnsi="Times New Roman" w:cs="Times New Roman"/>
                <w:b/>
              </w:rPr>
              <w:t>Р</w:t>
            </w:r>
            <w:r w:rsidRPr="00F35775">
              <w:rPr>
                <w:rFonts w:ascii="Times New Roman" w:hAnsi="Times New Roman" w:cs="Times New Roman"/>
                <w:b/>
              </w:rPr>
              <w:t>ечевое развитие»</w:t>
            </w:r>
            <w:r w:rsidR="00C54266" w:rsidRPr="00C54266">
              <w:rPr>
                <w:rFonts w:ascii="Times New Roman" w:hAnsi="Times New Roman" w:cs="Times New Roman"/>
              </w:rPr>
              <w:t xml:space="preserve"> ……………………………………………..</w:t>
            </w:r>
          </w:p>
        </w:tc>
        <w:tc>
          <w:tcPr>
            <w:tcW w:w="736" w:type="dxa"/>
          </w:tcPr>
          <w:p w:rsidR="003A2295" w:rsidRPr="00966565" w:rsidRDefault="00685FB2" w:rsidP="00EF6FA5">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75</w:t>
            </w:r>
          </w:p>
        </w:tc>
      </w:tr>
      <w:tr w:rsidR="00B9559D" w:rsidRPr="00F35775" w:rsidTr="00CF7635">
        <w:tc>
          <w:tcPr>
            <w:tcW w:w="8725" w:type="dxa"/>
          </w:tcPr>
          <w:p w:rsidR="003A2295" w:rsidRPr="00F35775" w:rsidRDefault="00EF6FA5" w:rsidP="00EF6FA5">
            <w:pPr>
              <w:tabs>
                <w:tab w:val="left" w:pos="-284"/>
              </w:tabs>
              <w:autoSpaceDE w:val="0"/>
              <w:autoSpaceDN w:val="0"/>
              <w:adjustRightInd w:val="0"/>
              <w:spacing w:after="0" w:line="240" w:lineRule="auto"/>
              <w:ind w:firstLine="426"/>
              <w:jc w:val="both"/>
              <w:rPr>
                <w:rFonts w:ascii="Times New Roman" w:eastAsia="Times New Roman" w:hAnsi="Times New Roman" w:cs="Times New Roman"/>
                <w:color w:val="FF0000"/>
                <w:lang w:eastAsia="ru-RU"/>
              </w:rPr>
            </w:pPr>
            <w:r w:rsidRPr="00F35775">
              <w:rPr>
                <w:rFonts w:ascii="Times New Roman" w:hAnsi="Times New Roman" w:cs="Times New Roman"/>
              </w:rPr>
              <w:t>Четвертый год жизни. 2-я младшая группа</w:t>
            </w:r>
            <w:r w:rsidR="00C54266">
              <w:rPr>
                <w:rFonts w:ascii="Times New Roman" w:hAnsi="Times New Roman" w:cs="Times New Roman"/>
              </w:rPr>
              <w:t xml:space="preserve"> ……………………………………………….</w:t>
            </w:r>
          </w:p>
        </w:tc>
        <w:tc>
          <w:tcPr>
            <w:tcW w:w="736" w:type="dxa"/>
          </w:tcPr>
          <w:p w:rsidR="003A2295" w:rsidRPr="00966565" w:rsidRDefault="00685FB2" w:rsidP="00EF6FA5">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75</w:t>
            </w:r>
          </w:p>
        </w:tc>
      </w:tr>
      <w:tr w:rsidR="00B9559D" w:rsidRPr="00F35775" w:rsidTr="00CF7635">
        <w:tc>
          <w:tcPr>
            <w:tcW w:w="8725" w:type="dxa"/>
          </w:tcPr>
          <w:p w:rsidR="003A2295" w:rsidRPr="00F35775" w:rsidRDefault="00C54266" w:rsidP="00685FB2">
            <w:pPr>
              <w:spacing w:after="0" w:line="240" w:lineRule="auto"/>
              <w:ind w:firstLine="426"/>
              <w:jc w:val="both"/>
              <w:rPr>
                <w:rFonts w:ascii="Times New Roman" w:eastAsia="Times New Roman" w:hAnsi="Times New Roman" w:cs="Times New Roman"/>
                <w:color w:val="FF0000"/>
                <w:lang w:eastAsia="ru-RU"/>
              </w:rPr>
            </w:pPr>
            <w:r>
              <w:rPr>
                <w:rFonts w:ascii="Times New Roman" w:hAnsi="Times New Roman" w:cs="Times New Roman"/>
              </w:rPr>
              <w:t>Пятый год жиз</w:t>
            </w:r>
            <w:r w:rsidR="00685FB2">
              <w:rPr>
                <w:rFonts w:ascii="Times New Roman" w:hAnsi="Times New Roman" w:cs="Times New Roman"/>
              </w:rPr>
              <w:t>н</w:t>
            </w:r>
            <w:r w:rsidR="00EF6FA5" w:rsidRPr="00F35775">
              <w:rPr>
                <w:rFonts w:ascii="Times New Roman" w:hAnsi="Times New Roman" w:cs="Times New Roman"/>
              </w:rPr>
              <w:t>и. Средняя группа</w:t>
            </w:r>
            <w:r>
              <w:rPr>
                <w:rFonts w:ascii="Times New Roman" w:hAnsi="Times New Roman" w:cs="Times New Roman"/>
              </w:rPr>
              <w:t xml:space="preserve"> ……………………………</w:t>
            </w:r>
            <w:r w:rsidR="00685FB2">
              <w:rPr>
                <w:rFonts w:ascii="Times New Roman" w:hAnsi="Times New Roman" w:cs="Times New Roman"/>
              </w:rPr>
              <w:t>..</w:t>
            </w:r>
            <w:r>
              <w:rPr>
                <w:rFonts w:ascii="Times New Roman" w:hAnsi="Times New Roman" w:cs="Times New Roman"/>
              </w:rPr>
              <w:t>………………………….</w:t>
            </w:r>
          </w:p>
        </w:tc>
        <w:tc>
          <w:tcPr>
            <w:tcW w:w="736" w:type="dxa"/>
          </w:tcPr>
          <w:p w:rsidR="003A2295" w:rsidRPr="00966565" w:rsidRDefault="0029179C" w:rsidP="0029179C">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76</w:t>
            </w:r>
          </w:p>
        </w:tc>
      </w:tr>
      <w:tr w:rsidR="00B9559D" w:rsidRPr="00F35775" w:rsidTr="00CF7635">
        <w:tc>
          <w:tcPr>
            <w:tcW w:w="8725" w:type="dxa"/>
          </w:tcPr>
          <w:p w:rsidR="003A2295" w:rsidRPr="00F35775" w:rsidRDefault="00EF6FA5" w:rsidP="00EF6FA5">
            <w:pPr>
              <w:spacing w:after="0" w:line="240" w:lineRule="auto"/>
              <w:ind w:firstLine="426"/>
              <w:jc w:val="both"/>
              <w:rPr>
                <w:rFonts w:ascii="Times New Roman" w:hAnsi="Times New Roman" w:cs="Times New Roman"/>
                <w:color w:val="FF0000"/>
              </w:rPr>
            </w:pPr>
            <w:r w:rsidRPr="00F35775">
              <w:rPr>
                <w:rFonts w:ascii="Times New Roman" w:hAnsi="Times New Roman" w:cs="Times New Roman"/>
              </w:rPr>
              <w:t>Шестой год жизни. Старшая группа</w:t>
            </w:r>
            <w:r w:rsidR="00C54266">
              <w:rPr>
                <w:rFonts w:ascii="Times New Roman" w:hAnsi="Times New Roman" w:cs="Times New Roman"/>
              </w:rPr>
              <w:t xml:space="preserve"> ………………………………………………………</w:t>
            </w:r>
          </w:p>
        </w:tc>
        <w:tc>
          <w:tcPr>
            <w:tcW w:w="736" w:type="dxa"/>
          </w:tcPr>
          <w:p w:rsidR="003A2295" w:rsidRPr="00966565" w:rsidRDefault="0029179C" w:rsidP="00EF6FA5">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78</w:t>
            </w:r>
          </w:p>
        </w:tc>
      </w:tr>
      <w:tr w:rsidR="00B9559D" w:rsidRPr="00F35775" w:rsidTr="00CF7635">
        <w:tc>
          <w:tcPr>
            <w:tcW w:w="8725" w:type="dxa"/>
          </w:tcPr>
          <w:p w:rsidR="003A2295" w:rsidRPr="00F35775" w:rsidRDefault="00EF6FA5" w:rsidP="00EF6FA5">
            <w:pPr>
              <w:tabs>
                <w:tab w:val="left" w:pos="-284"/>
              </w:tabs>
              <w:autoSpaceDE w:val="0"/>
              <w:autoSpaceDN w:val="0"/>
              <w:adjustRightInd w:val="0"/>
              <w:spacing w:after="0" w:line="240" w:lineRule="auto"/>
              <w:ind w:firstLine="426"/>
              <w:jc w:val="both"/>
              <w:rPr>
                <w:rFonts w:ascii="Times New Roman" w:eastAsia="Times New Roman" w:hAnsi="Times New Roman" w:cs="Times New Roman"/>
                <w:color w:val="FF0000"/>
                <w:lang w:eastAsia="ru-RU"/>
              </w:rPr>
            </w:pPr>
            <w:r w:rsidRPr="00F35775">
              <w:rPr>
                <w:rFonts w:ascii="Times New Roman" w:hAnsi="Times New Roman" w:cs="Times New Roman"/>
              </w:rPr>
              <w:t>Седьмой год жизни. Подготовительная группа</w:t>
            </w:r>
            <w:r w:rsidR="00C54266">
              <w:rPr>
                <w:rFonts w:ascii="Times New Roman" w:hAnsi="Times New Roman" w:cs="Times New Roman"/>
              </w:rPr>
              <w:t xml:space="preserve"> …………………………………………..</w:t>
            </w:r>
          </w:p>
        </w:tc>
        <w:tc>
          <w:tcPr>
            <w:tcW w:w="736" w:type="dxa"/>
          </w:tcPr>
          <w:p w:rsidR="003A2295" w:rsidRPr="00966565" w:rsidRDefault="0029179C" w:rsidP="00EF6FA5">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80</w:t>
            </w:r>
          </w:p>
        </w:tc>
      </w:tr>
      <w:tr w:rsidR="00B9559D" w:rsidRPr="00F35775" w:rsidTr="00CF7635">
        <w:tc>
          <w:tcPr>
            <w:tcW w:w="8725" w:type="dxa"/>
          </w:tcPr>
          <w:p w:rsidR="003A2295" w:rsidRPr="00F35775" w:rsidRDefault="00B87A5B" w:rsidP="00A564A3">
            <w:pPr>
              <w:spacing w:after="0" w:line="240" w:lineRule="auto"/>
              <w:rPr>
                <w:rFonts w:ascii="Times New Roman" w:eastAsia="Times New Roman" w:hAnsi="Times New Roman" w:cs="Times New Roman"/>
                <w:color w:val="FF0000"/>
                <w:lang w:eastAsia="ru-RU"/>
              </w:rPr>
            </w:pPr>
            <w:r w:rsidRPr="00F35775">
              <w:rPr>
                <w:rFonts w:ascii="Times New Roman" w:hAnsi="Times New Roman" w:cs="Times New Roman"/>
                <w:b/>
              </w:rPr>
              <w:t>Образовательная область «</w:t>
            </w:r>
            <w:r w:rsidR="00A564A3">
              <w:rPr>
                <w:rFonts w:ascii="Times New Roman" w:hAnsi="Times New Roman" w:cs="Times New Roman"/>
                <w:b/>
              </w:rPr>
              <w:t>Х</w:t>
            </w:r>
            <w:r w:rsidRPr="00F35775">
              <w:rPr>
                <w:rFonts w:ascii="Times New Roman" w:hAnsi="Times New Roman" w:cs="Times New Roman"/>
                <w:b/>
              </w:rPr>
              <w:t xml:space="preserve">удожественно-эстетическое развитие» </w:t>
            </w:r>
            <w:r w:rsidR="00C54266" w:rsidRPr="00C54266">
              <w:rPr>
                <w:rFonts w:ascii="Times New Roman" w:hAnsi="Times New Roman" w:cs="Times New Roman"/>
              </w:rPr>
              <w:t>…………………</w:t>
            </w:r>
            <w:r w:rsidR="00C54266">
              <w:rPr>
                <w:rFonts w:ascii="Times New Roman" w:hAnsi="Times New Roman" w:cs="Times New Roman"/>
              </w:rPr>
              <w:t>...</w:t>
            </w:r>
          </w:p>
        </w:tc>
        <w:tc>
          <w:tcPr>
            <w:tcW w:w="736" w:type="dxa"/>
          </w:tcPr>
          <w:p w:rsidR="003A2295" w:rsidRPr="00966565" w:rsidRDefault="0029179C"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82</w:t>
            </w:r>
          </w:p>
        </w:tc>
      </w:tr>
      <w:tr w:rsidR="00B9559D" w:rsidRPr="00F35775" w:rsidTr="00CF7635">
        <w:tc>
          <w:tcPr>
            <w:tcW w:w="8725" w:type="dxa"/>
          </w:tcPr>
          <w:p w:rsidR="003A2295" w:rsidRPr="00F35775" w:rsidRDefault="00B87A5B" w:rsidP="00B87A5B">
            <w:pPr>
              <w:spacing w:after="0" w:line="240" w:lineRule="auto"/>
              <w:ind w:left="426"/>
              <w:jc w:val="both"/>
              <w:rPr>
                <w:rFonts w:ascii="Times New Roman" w:eastAsia="Times New Roman" w:hAnsi="Times New Roman" w:cs="Times New Roman"/>
                <w:bCs/>
                <w:iCs/>
                <w:lang w:eastAsia="ru-RU"/>
              </w:rPr>
            </w:pPr>
            <w:r w:rsidRPr="00F35775">
              <w:rPr>
                <w:rFonts w:ascii="Times New Roman" w:hAnsi="Times New Roman" w:cs="Times New Roman"/>
              </w:rPr>
              <w:t>Четвертый год жизни. 2-я младшая группа</w:t>
            </w:r>
            <w:r w:rsidR="00C54266">
              <w:rPr>
                <w:rFonts w:ascii="Times New Roman" w:hAnsi="Times New Roman" w:cs="Times New Roman"/>
              </w:rPr>
              <w:t xml:space="preserve"> ……………………………………………….</w:t>
            </w:r>
          </w:p>
        </w:tc>
        <w:tc>
          <w:tcPr>
            <w:tcW w:w="736" w:type="dxa"/>
          </w:tcPr>
          <w:p w:rsidR="003A2295" w:rsidRPr="00966565" w:rsidRDefault="0029179C"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83</w:t>
            </w:r>
          </w:p>
        </w:tc>
      </w:tr>
      <w:tr w:rsidR="00B9559D" w:rsidRPr="00F35775" w:rsidTr="00CF7635">
        <w:tc>
          <w:tcPr>
            <w:tcW w:w="8725" w:type="dxa"/>
          </w:tcPr>
          <w:p w:rsidR="003A2295" w:rsidRPr="00F35775" w:rsidRDefault="00B87A5B" w:rsidP="00B87A5B">
            <w:pPr>
              <w:tabs>
                <w:tab w:val="left" w:pos="-284"/>
              </w:tabs>
              <w:autoSpaceDE w:val="0"/>
              <w:autoSpaceDN w:val="0"/>
              <w:adjustRightInd w:val="0"/>
              <w:spacing w:after="0" w:line="240" w:lineRule="auto"/>
              <w:ind w:left="426"/>
              <w:jc w:val="both"/>
              <w:rPr>
                <w:rFonts w:ascii="Times New Roman" w:eastAsia="Times New Roman" w:hAnsi="Times New Roman" w:cs="Times New Roman"/>
                <w:lang w:eastAsia="ru-RU"/>
              </w:rPr>
            </w:pPr>
            <w:r w:rsidRPr="00F35775">
              <w:rPr>
                <w:rFonts w:ascii="Times New Roman" w:hAnsi="Times New Roman" w:cs="Times New Roman"/>
              </w:rPr>
              <w:t>Пятый год жизни. Средняя группа</w:t>
            </w:r>
            <w:r w:rsidR="00C54266">
              <w:rPr>
                <w:rFonts w:ascii="Times New Roman" w:hAnsi="Times New Roman" w:cs="Times New Roman"/>
              </w:rPr>
              <w:t xml:space="preserve"> ………………………………………………………...</w:t>
            </w:r>
          </w:p>
        </w:tc>
        <w:tc>
          <w:tcPr>
            <w:tcW w:w="736" w:type="dxa"/>
          </w:tcPr>
          <w:p w:rsidR="003A2295" w:rsidRPr="00966565" w:rsidRDefault="0029179C"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85</w:t>
            </w:r>
          </w:p>
        </w:tc>
      </w:tr>
      <w:tr w:rsidR="00B9559D" w:rsidRPr="00F35775" w:rsidTr="00CF7635">
        <w:tc>
          <w:tcPr>
            <w:tcW w:w="8725" w:type="dxa"/>
          </w:tcPr>
          <w:p w:rsidR="003A2295" w:rsidRPr="00F35775" w:rsidRDefault="00B87A5B" w:rsidP="00B87A5B">
            <w:pPr>
              <w:tabs>
                <w:tab w:val="left" w:pos="-284"/>
              </w:tabs>
              <w:autoSpaceDE w:val="0"/>
              <w:autoSpaceDN w:val="0"/>
              <w:adjustRightInd w:val="0"/>
              <w:spacing w:after="0" w:line="240" w:lineRule="auto"/>
              <w:ind w:left="426"/>
              <w:jc w:val="both"/>
              <w:rPr>
                <w:rFonts w:ascii="Times New Roman" w:eastAsia="Times New Roman" w:hAnsi="Times New Roman" w:cs="Times New Roman"/>
                <w:lang w:eastAsia="ru-RU"/>
              </w:rPr>
            </w:pPr>
            <w:r w:rsidRPr="00F35775">
              <w:rPr>
                <w:rFonts w:ascii="Times New Roman" w:hAnsi="Times New Roman" w:cs="Times New Roman"/>
              </w:rPr>
              <w:t>Шестой год жизни. Старшая группа</w:t>
            </w:r>
            <w:r w:rsidR="00C54266">
              <w:rPr>
                <w:rFonts w:ascii="Times New Roman" w:hAnsi="Times New Roman" w:cs="Times New Roman"/>
              </w:rPr>
              <w:t xml:space="preserve"> ……………………………………</w:t>
            </w:r>
            <w:r w:rsidR="0029179C">
              <w:rPr>
                <w:rFonts w:ascii="Times New Roman" w:hAnsi="Times New Roman" w:cs="Times New Roman"/>
              </w:rPr>
              <w:t>…………………</w:t>
            </w:r>
          </w:p>
        </w:tc>
        <w:tc>
          <w:tcPr>
            <w:tcW w:w="736" w:type="dxa"/>
          </w:tcPr>
          <w:p w:rsidR="003A2295" w:rsidRPr="00966565" w:rsidRDefault="0029179C"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90</w:t>
            </w:r>
          </w:p>
        </w:tc>
      </w:tr>
      <w:tr w:rsidR="00B9559D" w:rsidRPr="00F35775" w:rsidTr="00CF7635">
        <w:tc>
          <w:tcPr>
            <w:tcW w:w="8725" w:type="dxa"/>
          </w:tcPr>
          <w:p w:rsidR="003A2295" w:rsidRPr="00F35775" w:rsidRDefault="00B87A5B" w:rsidP="00B87A5B">
            <w:pPr>
              <w:spacing w:after="0" w:line="240" w:lineRule="auto"/>
              <w:ind w:left="426"/>
              <w:jc w:val="both"/>
              <w:rPr>
                <w:rFonts w:ascii="Times New Roman" w:eastAsia="Times New Roman" w:hAnsi="Times New Roman" w:cs="Times New Roman"/>
                <w:lang w:eastAsia="ru-RU"/>
              </w:rPr>
            </w:pPr>
            <w:r w:rsidRPr="00F35775">
              <w:rPr>
                <w:rFonts w:ascii="Times New Roman" w:hAnsi="Times New Roman" w:cs="Times New Roman"/>
              </w:rPr>
              <w:t>Седьмой год жизни. Подготовительная группа</w:t>
            </w:r>
            <w:r w:rsidR="0029179C">
              <w:rPr>
                <w:rFonts w:ascii="Times New Roman" w:hAnsi="Times New Roman" w:cs="Times New Roman"/>
              </w:rPr>
              <w:t xml:space="preserve"> …………………………………………..</w:t>
            </w:r>
          </w:p>
        </w:tc>
        <w:tc>
          <w:tcPr>
            <w:tcW w:w="736" w:type="dxa"/>
          </w:tcPr>
          <w:p w:rsidR="003A2295" w:rsidRPr="00966565" w:rsidRDefault="0029179C" w:rsidP="006A045F">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94</w:t>
            </w:r>
          </w:p>
        </w:tc>
      </w:tr>
      <w:tr w:rsidR="00B9559D" w:rsidRPr="00F35775" w:rsidTr="00CF7635">
        <w:tc>
          <w:tcPr>
            <w:tcW w:w="8725" w:type="dxa"/>
          </w:tcPr>
          <w:p w:rsidR="003A2295" w:rsidRPr="0029179C" w:rsidRDefault="00B87A5B" w:rsidP="00A564A3">
            <w:pPr>
              <w:spacing w:after="0" w:line="240" w:lineRule="auto"/>
              <w:rPr>
                <w:rFonts w:ascii="Times New Roman" w:hAnsi="Times New Roman" w:cs="Times New Roman"/>
              </w:rPr>
            </w:pPr>
            <w:r w:rsidRPr="00F35775">
              <w:rPr>
                <w:rFonts w:ascii="Times New Roman" w:hAnsi="Times New Roman" w:cs="Times New Roman"/>
                <w:b/>
              </w:rPr>
              <w:t>Образовательная область «</w:t>
            </w:r>
            <w:r w:rsidR="00A564A3">
              <w:rPr>
                <w:rFonts w:ascii="Times New Roman" w:hAnsi="Times New Roman" w:cs="Times New Roman"/>
                <w:b/>
              </w:rPr>
              <w:t>Ф</w:t>
            </w:r>
            <w:r w:rsidRPr="00F35775">
              <w:rPr>
                <w:rFonts w:ascii="Times New Roman" w:hAnsi="Times New Roman" w:cs="Times New Roman"/>
                <w:b/>
              </w:rPr>
              <w:t>изическое развитие»</w:t>
            </w:r>
            <w:r w:rsidR="0029179C">
              <w:rPr>
                <w:rFonts w:ascii="Times New Roman" w:hAnsi="Times New Roman" w:cs="Times New Roman"/>
                <w:b/>
              </w:rPr>
              <w:t xml:space="preserve"> </w:t>
            </w:r>
            <w:r w:rsidR="0029179C">
              <w:rPr>
                <w:rFonts w:ascii="Times New Roman" w:hAnsi="Times New Roman" w:cs="Times New Roman"/>
              </w:rPr>
              <w:t>………………………………………...</w:t>
            </w:r>
          </w:p>
        </w:tc>
        <w:tc>
          <w:tcPr>
            <w:tcW w:w="736" w:type="dxa"/>
          </w:tcPr>
          <w:p w:rsidR="003A2295" w:rsidRPr="00966565" w:rsidRDefault="0029179C" w:rsidP="003D03C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99</w:t>
            </w:r>
          </w:p>
        </w:tc>
      </w:tr>
      <w:tr w:rsidR="00B9559D" w:rsidRPr="00F35775" w:rsidTr="00CF7635">
        <w:tc>
          <w:tcPr>
            <w:tcW w:w="8725" w:type="dxa"/>
          </w:tcPr>
          <w:p w:rsidR="003A2295" w:rsidRPr="00F35775" w:rsidRDefault="00B87A5B" w:rsidP="00B87A5B">
            <w:pPr>
              <w:pStyle w:val="a3"/>
              <w:spacing w:after="0" w:line="240" w:lineRule="auto"/>
              <w:ind w:left="0" w:firstLine="426"/>
              <w:rPr>
                <w:rFonts w:ascii="Times New Roman" w:eastAsia="Times New Roman" w:hAnsi="Times New Roman" w:cs="Times New Roman"/>
                <w:lang w:eastAsia="ru-RU"/>
              </w:rPr>
            </w:pPr>
            <w:r w:rsidRPr="00F35775">
              <w:rPr>
                <w:rFonts w:ascii="Times New Roman" w:hAnsi="Times New Roman" w:cs="Times New Roman"/>
              </w:rPr>
              <w:t>Четвертый год жизни. 2-я младшая группа</w:t>
            </w:r>
            <w:r w:rsidR="0029179C">
              <w:rPr>
                <w:rFonts w:ascii="Times New Roman" w:hAnsi="Times New Roman" w:cs="Times New Roman"/>
              </w:rPr>
              <w:t xml:space="preserve"> ……………………………………………….</w:t>
            </w:r>
          </w:p>
        </w:tc>
        <w:tc>
          <w:tcPr>
            <w:tcW w:w="736" w:type="dxa"/>
          </w:tcPr>
          <w:p w:rsidR="003A2295" w:rsidRPr="00966565" w:rsidRDefault="0029179C" w:rsidP="00B87A5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99</w:t>
            </w:r>
          </w:p>
        </w:tc>
      </w:tr>
      <w:tr w:rsidR="00B9559D" w:rsidRPr="00F35775" w:rsidTr="00CF7635">
        <w:tc>
          <w:tcPr>
            <w:tcW w:w="8725" w:type="dxa"/>
          </w:tcPr>
          <w:p w:rsidR="003A2295" w:rsidRPr="00F35775" w:rsidRDefault="00B87A5B" w:rsidP="00B87A5B">
            <w:pPr>
              <w:tabs>
                <w:tab w:val="left" w:pos="-284"/>
              </w:tabs>
              <w:autoSpaceDE w:val="0"/>
              <w:autoSpaceDN w:val="0"/>
              <w:adjustRightInd w:val="0"/>
              <w:spacing w:after="0" w:line="240" w:lineRule="auto"/>
              <w:ind w:firstLine="426"/>
              <w:jc w:val="both"/>
              <w:rPr>
                <w:rFonts w:ascii="Times New Roman" w:eastAsia="Times New Roman" w:hAnsi="Times New Roman" w:cs="Times New Roman"/>
                <w:lang w:eastAsia="ru-RU"/>
              </w:rPr>
            </w:pPr>
            <w:r w:rsidRPr="00F35775">
              <w:rPr>
                <w:rFonts w:ascii="Times New Roman" w:hAnsi="Times New Roman" w:cs="Times New Roman"/>
              </w:rPr>
              <w:t>Пятый год жизни. Средняя группа</w:t>
            </w:r>
            <w:r w:rsidR="0029179C">
              <w:rPr>
                <w:rFonts w:ascii="Times New Roman" w:hAnsi="Times New Roman" w:cs="Times New Roman"/>
              </w:rPr>
              <w:t xml:space="preserve"> ………………………………………………………...</w:t>
            </w:r>
          </w:p>
        </w:tc>
        <w:tc>
          <w:tcPr>
            <w:tcW w:w="736" w:type="dxa"/>
          </w:tcPr>
          <w:p w:rsidR="003A2295" w:rsidRPr="00966565" w:rsidRDefault="0029179C" w:rsidP="00B87A5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100</w:t>
            </w:r>
          </w:p>
        </w:tc>
      </w:tr>
      <w:tr w:rsidR="00B9559D" w:rsidRPr="00F35775" w:rsidTr="00CF7635">
        <w:tc>
          <w:tcPr>
            <w:tcW w:w="8725" w:type="dxa"/>
          </w:tcPr>
          <w:p w:rsidR="003A2295" w:rsidRPr="00F35775" w:rsidRDefault="00B87A5B" w:rsidP="00B87A5B">
            <w:pPr>
              <w:pStyle w:val="a9"/>
              <w:ind w:firstLine="426"/>
              <w:jc w:val="both"/>
              <w:rPr>
                <w:b w:val="0"/>
                <w:sz w:val="22"/>
                <w:szCs w:val="22"/>
              </w:rPr>
            </w:pPr>
            <w:r w:rsidRPr="00F35775">
              <w:rPr>
                <w:b w:val="0"/>
                <w:sz w:val="22"/>
                <w:szCs w:val="22"/>
              </w:rPr>
              <w:lastRenderedPageBreak/>
              <w:t>Шестой год жизни. Старшая группа</w:t>
            </w:r>
            <w:r w:rsidR="0029179C">
              <w:rPr>
                <w:b w:val="0"/>
                <w:sz w:val="22"/>
                <w:szCs w:val="22"/>
              </w:rPr>
              <w:t xml:space="preserve"> ………………………………………………………</w:t>
            </w:r>
          </w:p>
        </w:tc>
        <w:tc>
          <w:tcPr>
            <w:tcW w:w="736" w:type="dxa"/>
          </w:tcPr>
          <w:p w:rsidR="003A2295" w:rsidRPr="00966565" w:rsidRDefault="0029179C" w:rsidP="00B87A5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102</w:t>
            </w:r>
          </w:p>
        </w:tc>
      </w:tr>
      <w:tr w:rsidR="00B9559D" w:rsidRPr="00F35775" w:rsidTr="00CF7635">
        <w:tc>
          <w:tcPr>
            <w:tcW w:w="8725" w:type="dxa"/>
          </w:tcPr>
          <w:p w:rsidR="003A2295" w:rsidRPr="00F35775" w:rsidRDefault="00B87A5B" w:rsidP="00B87A5B">
            <w:pPr>
              <w:pStyle w:val="a3"/>
              <w:spacing w:after="0" w:line="240" w:lineRule="auto"/>
              <w:ind w:left="0" w:firstLine="426"/>
              <w:jc w:val="both"/>
              <w:rPr>
                <w:rFonts w:ascii="Times New Roman" w:eastAsia="Times New Roman" w:hAnsi="Times New Roman" w:cs="Times New Roman"/>
                <w:lang w:eastAsia="ru-RU"/>
              </w:rPr>
            </w:pPr>
            <w:r w:rsidRPr="00F35775">
              <w:rPr>
                <w:rFonts w:ascii="Times New Roman" w:hAnsi="Times New Roman" w:cs="Times New Roman"/>
              </w:rPr>
              <w:t>Седьмой год жизни. Подготовительная группа</w:t>
            </w:r>
            <w:r w:rsidR="0029179C">
              <w:rPr>
                <w:rFonts w:ascii="Times New Roman" w:hAnsi="Times New Roman" w:cs="Times New Roman"/>
              </w:rPr>
              <w:t xml:space="preserve"> …………………………………………..</w:t>
            </w:r>
          </w:p>
        </w:tc>
        <w:tc>
          <w:tcPr>
            <w:tcW w:w="736" w:type="dxa"/>
          </w:tcPr>
          <w:p w:rsidR="003A2295" w:rsidRPr="00966565" w:rsidRDefault="0029179C" w:rsidP="00B87A5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104</w:t>
            </w:r>
          </w:p>
        </w:tc>
      </w:tr>
      <w:tr w:rsidR="00B9559D" w:rsidRPr="00F35775" w:rsidTr="00CF7635">
        <w:tc>
          <w:tcPr>
            <w:tcW w:w="8725" w:type="dxa"/>
          </w:tcPr>
          <w:p w:rsidR="003A2295" w:rsidRPr="0029179C" w:rsidRDefault="00BD458E" w:rsidP="00B47C7A">
            <w:pPr>
              <w:pStyle w:val="a3"/>
              <w:spacing w:after="0" w:line="240" w:lineRule="auto"/>
              <w:ind w:left="426"/>
              <w:jc w:val="both"/>
              <w:rPr>
                <w:rFonts w:ascii="Times New Roman" w:eastAsia="Times New Roman" w:hAnsi="Times New Roman" w:cs="Times New Roman"/>
                <w:lang w:eastAsia="ru-RU"/>
              </w:rPr>
            </w:pPr>
            <w:r w:rsidRPr="0029179C">
              <w:rPr>
                <w:rFonts w:ascii="Times New Roman" w:hAnsi="Times New Roman" w:cs="Times New Roman"/>
                <w:b/>
              </w:rPr>
              <w:t xml:space="preserve">2.3. Взаимодействие взрослых с детьми </w:t>
            </w:r>
            <w:r w:rsidR="0029179C">
              <w:rPr>
                <w:rFonts w:ascii="Times New Roman" w:hAnsi="Times New Roman" w:cs="Times New Roman"/>
              </w:rPr>
              <w:t>………………………………………………..</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108</w:t>
            </w:r>
          </w:p>
        </w:tc>
      </w:tr>
      <w:tr w:rsidR="00B9559D" w:rsidRPr="00F35775" w:rsidTr="00CF7635">
        <w:tc>
          <w:tcPr>
            <w:tcW w:w="8725" w:type="dxa"/>
          </w:tcPr>
          <w:p w:rsidR="003A2295" w:rsidRPr="00F35775" w:rsidRDefault="00BD458E" w:rsidP="00B47C7A">
            <w:pPr>
              <w:pStyle w:val="a3"/>
              <w:spacing w:after="0" w:line="240" w:lineRule="auto"/>
              <w:ind w:left="851"/>
              <w:jc w:val="both"/>
              <w:rPr>
                <w:rFonts w:ascii="Times New Roman" w:eastAsia="Times New Roman" w:hAnsi="Times New Roman" w:cs="Times New Roman"/>
                <w:lang w:eastAsia="ru-RU"/>
              </w:rPr>
            </w:pPr>
            <w:r w:rsidRPr="00F35775">
              <w:rPr>
                <w:rFonts w:ascii="Times New Roman" w:hAnsi="Times New Roman" w:cs="Times New Roman"/>
              </w:rPr>
              <w:t>2.3.1. Особенности адаптации ребенка к условиям детского сада</w:t>
            </w:r>
            <w:r w:rsidR="0029179C">
              <w:rPr>
                <w:rFonts w:ascii="Times New Roman" w:hAnsi="Times New Roman" w:cs="Times New Roman"/>
              </w:rPr>
              <w:t xml:space="preserve"> …………………</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108</w:t>
            </w:r>
          </w:p>
        </w:tc>
      </w:tr>
      <w:tr w:rsidR="00B9559D" w:rsidRPr="00F35775" w:rsidTr="00CF7635">
        <w:tc>
          <w:tcPr>
            <w:tcW w:w="8725" w:type="dxa"/>
          </w:tcPr>
          <w:p w:rsidR="003A2295" w:rsidRPr="00F35775" w:rsidRDefault="00BD458E" w:rsidP="00B47C7A">
            <w:pPr>
              <w:tabs>
                <w:tab w:val="left" w:pos="-284"/>
              </w:tabs>
              <w:autoSpaceDE w:val="0"/>
              <w:autoSpaceDN w:val="0"/>
              <w:adjustRightInd w:val="0"/>
              <w:spacing w:after="0" w:line="240" w:lineRule="auto"/>
              <w:ind w:left="851"/>
              <w:jc w:val="both"/>
              <w:rPr>
                <w:rFonts w:ascii="Times New Roman" w:eastAsia="Times New Roman" w:hAnsi="Times New Roman" w:cs="Times New Roman"/>
                <w:lang w:eastAsia="ru-RU"/>
              </w:rPr>
            </w:pPr>
            <w:r w:rsidRPr="00F35775">
              <w:rPr>
                <w:rFonts w:ascii="Times New Roman" w:hAnsi="Times New Roman" w:cs="Times New Roman"/>
              </w:rPr>
              <w:t>2.3.2. Способы и направления поддержки детской инициативы</w:t>
            </w:r>
            <w:r w:rsidR="0029179C">
              <w:rPr>
                <w:rFonts w:ascii="Times New Roman" w:hAnsi="Times New Roman" w:cs="Times New Roman"/>
              </w:rPr>
              <w:t xml:space="preserve"> ………………….</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110</w:t>
            </w:r>
          </w:p>
        </w:tc>
      </w:tr>
      <w:tr w:rsidR="00B9559D" w:rsidRPr="00F35775" w:rsidTr="00CF7635">
        <w:tc>
          <w:tcPr>
            <w:tcW w:w="8725" w:type="dxa"/>
          </w:tcPr>
          <w:p w:rsidR="003A2295" w:rsidRPr="00F35775" w:rsidRDefault="00BD458E" w:rsidP="00B47C7A">
            <w:pPr>
              <w:spacing w:after="0" w:line="240" w:lineRule="auto"/>
              <w:ind w:left="851"/>
              <w:jc w:val="both"/>
              <w:rPr>
                <w:rFonts w:ascii="Times New Roman" w:eastAsia="Times New Roman" w:hAnsi="Times New Roman" w:cs="Times New Roman"/>
                <w:lang w:eastAsia="ru-RU"/>
              </w:rPr>
            </w:pPr>
            <w:r w:rsidRPr="00F35775">
              <w:rPr>
                <w:rFonts w:ascii="Times New Roman" w:hAnsi="Times New Roman" w:cs="Times New Roman"/>
              </w:rPr>
              <w:t>2.3.3. Особенности образовательной деятельности разных видов и культурных практик</w:t>
            </w:r>
            <w:r w:rsidR="0029179C">
              <w:rPr>
                <w:rFonts w:ascii="Times New Roman" w:hAnsi="Times New Roman" w:cs="Times New Roman"/>
              </w:rPr>
              <w:t xml:space="preserve"> …………………………………………………………………………………</w:t>
            </w:r>
          </w:p>
        </w:tc>
        <w:tc>
          <w:tcPr>
            <w:tcW w:w="736" w:type="dxa"/>
          </w:tcPr>
          <w:p w:rsidR="003A2295" w:rsidRPr="00966565" w:rsidRDefault="003A2295"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29179C"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114</w:t>
            </w:r>
          </w:p>
        </w:tc>
      </w:tr>
      <w:tr w:rsidR="00B9559D" w:rsidRPr="00F35775" w:rsidTr="00CF7635">
        <w:trPr>
          <w:trHeight w:val="53"/>
        </w:trPr>
        <w:tc>
          <w:tcPr>
            <w:tcW w:w="8725" w:type="dxa"/>
          </w:tcPr>
          <w:p w:rsidR="003A2295" w:rsidRPr="0029179C" w:rsidRDefault="007F2AC4" w:rsidP="00C83C95">
            <w:pPr>
              <w:pStyle w:val="a3"/>
              <w:numPr>
                <w:ilvl w:val="1"/>
                <w:numId w:val="59"/>
              </w:numPr>
              <w:spacing w:after="0" w:line="240" w:lineRule="auto"/>
              <w:ind w:left="0" w:firstLine="284"/>
              <w:jc w:val="both"/>
              <w:rPr>
                <w:rFonts w:ascii="Times New Roman" w:eastAsia="Times New Roman" w:hAnsi="Times New Roman" w:cs="Times New Roman"/>
                <w:b/>
                <w:lang w:eastAsia="ru-RU"/>
              </w:rPr>
            </w:pPr>
            <w:r w:rsidRPr="0029179C">
              <w:rPr>
                <w:rFonts w:ascii="Times New Roman" w:hAnsi="Times New Roman" w:cs="Times New Roman"/>
                <w:b/>
              </w:rPr>
              <w:t>Взаимодействие педагогического коллектива с семьями дошкольников</w:t>
            </w:r>
            <w:r w:rsidR="00C83C95">
              <w:rPr>
                <w:rFonts w:ascii="Times New Roman" w:hAnsi="Times New Roman" w:cs="Times New Roman"/>
                <w:b/>
              </w:rPr>
              <w:t xml:space="preserve"> </w:t>
            </w:r>
            <w:r w:rsidR="00C83C95">
              <w:rPr>
                <w:rFonts w:ascii="Times New Roman" w:hAnsi="Times New Roman" w:cs="Times New Roman"/>
              </w:rPr>
              <w:t>……..</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149</w:t>
            </w:r>
          </w:p>
        </w:tc>
      </w:tr>
      <w:tr w:rsidR="00B9559D" w:rsidRPr="00F35775" w:rsidTr="00CF7635">
        <w:trPr>
          <w:trHeight w:val="53"/>
        </w:trPr>
        <w:tc>
          <w:tcPr>
            <w:tcW w:w="8725" w:type="dxa"/>
          </w:tcPr>
          <w:p w:rsidR="003A2295" w:rsidRPr="00F35775" w:rsidRDefault="007F2AC4" w:rsidP="007F2AC4">
            <w:pPr>
              <w:pStyle w:val="a3"/>
              <w:spacing w:after="0" w:line="240" w:lineRule="auto"/>
              <w:ind w:left="1134" w:hanging="283"/>
              <w:jc w:val="both"/>
              <w:rPr>
                <w:rFonts w:ascii="Times New Roman" w:hAnsi="Times New Roman" w:cs="Times New Roman"/>
              </w:rPr>
            </w:pPr>
            <w:r w:rsidRPr="00F35775">
              <w:rPr>
                <w:rFonts w:ascii="Times New Roman" w:hAnsi="Times New Roman" w:cs="Times New Roman"/>
              </w:rPr>
              <w:t>2.4.1. Взаимодействие педагога с родителями детей 2-й младшей группы</w:t>
            </w:r>
            <w:r w:rsidR="00C83C95">
              <w:rPr>
                <w:rFonts w:ascii="Times New Roman" w:hAnsi="Times New Roman" w:cs="Times New Roman"/>
              </w:rPr>
              <w:t xml:space="preserve"> ……….</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149</w:t>
            </w:r>
          </w:p>
        </w:tc>
      </w:tr>
      <w:tr w:rsidR="00B9559D" w:rsidRPr="00F35775" w:rsidTr="00CF7635">
        <w:tc>
          <w:tcPr>
            <w:tcW w:w="8725" w:type="dxa"/>
          </w:tcPr>
          <w:p w:rsidR="003A2295" w:rsidRPr="00F35775" w:rsidRDefault="007F2AC4" w:rsidP="007F2AC4">
            <w:pPr>
              <w:pStyle w:val="a3"/>
              <w:spacing w:after="0" w:line="240" w:lineRule="auto"/>
              <w:ind w:left="1134" w:hanging="283"/>
              <w:jc w:val="both"/>
              <w:rPr>
                <w:rFonts w:ascii="Times New Roman" w:eastAsia="Times New Roman" w:hAnsi="Times New Roman" w:cs="Times New Roman"/>
                <w:lang w:eastAsia="ru-RU"/>
              </w:rPr>
            </w:pPr>
            <w:r w:rsidRPr="00F35775">
              <w:rPr>
                <w:rFonts w:ascii="Times New Roman" w:hAnsi="Times New Roman" w:cs="Times New Roman"/>
              </w:rPr>
              <w:t>2.4.2. Взаимодействие педагога с родителями детей средней группы</w:t>
            </w:r>
            <w:r w:rsidR="00C83C95">
              <w:rPr>
                <w:rFonts w:ascii="Times New Roman" w:hAnsi="Times New Roman" w:cs="Times New Roman"/>
              </w:rPr>
              <w:t xml:space="preserve"> …………….</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153</w:t>
            </w:r>
          </w:p>
        </w:tc>
      </w:tr>
      <w:tr w:rsidR="00B9559D" w:rsidRPr="00F35775" w:rsidTr="00CF7635">
        <w:tc>
          <w:tcPr>
            <w:tcW w:w="8725" w:type="dxa"/>
          </w:tcPr>
          <w:p w:rsidR="003A2295" w:rsidRPr="00F35775" w:rsidRDefault="007F2AC4" w:rsidP="007F2AC4">
            <w:pPr>
              <w:spacing w:after="0" w:line="240" w:lineRule="auto"/>
              <w:ind w:left="1134" w:hanging="283"/>
              <w:jc w:val="both"/>
              <w:rPr>
                <w:rFonts w:ascii="Times New Roman" w:eastAsia="Times New Roman" w:hAnsi="Times New Roman" w:cs="Times New Roman"/>
                <w:lang w:eastAsia="ru-RU"/>
              </w:rPr>
            </w:pPr>
            <w:r w:rsidRPr="00F35775">
              <w:rPr>
                <w:rFonts w:ascii="Times New Roman" w:hAnsi="Times New Roman" w:cs="Times New Roman"/>
              </w:rPr>
              <w:t>2.4.3. Взаимодействие педагога с родителями детей старшей группы</w:t>
            </w:r>
            <w:r w:rsidR="00C83C95">
              <w:rPr>
                <w:rFonts w:ascii="Times New Roman" w:hAnsi="Times New Roman" w:cs="Times New Roman"/>
              </w:rPr>
              <w:t xml:space="preserve"> …………….</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156</w:t>
            </w:r>
          </w:p>
        </w:tc>
      </w:tr>
      <w:tr w:rsidR="00B9559D" w:rsidRPr="00F35775" w:rsidTr="00CF7635">
        <w:trPr>
          <w:trHeight w:val="102"/>
        </w:trPr>
        <w:tc>
          <w:tcPr>
            <w:tcW w:w="8725" w:type="dxa"/>
          </w:tcPr>
          <w:p w:rsidR="003A2295" w:rsidRPr="00F35775" w:rsidRDefault="007F2AC4" w:rsidP="007F2AC4">
            <w:pPr>
              <w:spacing w:after="0" w:line="240" w:lineRule="auto"/>
              <w:ind w:left="1134" w:hanging="283"/>
              <w:jc w:val="both"/>
              <w:rPr>
                <w:rFonts w:ascii="Times New Roman" w:eastAsia="Times New Roman" w:hAnsi="Times New Roman" w:cs="Times New Roman"/>
                <w:lang w:eastAsia="ru-RU"/>
              </w:rPr>
            </w:pPr>
            <w:r w:rsidRPr="00F35775">
              <w:rPr>
                <w:rFonts w:ascii="Times New Roman" w:hAnsi="Times New Roman" w:cs="Times New Roman"/>
              </w:rPr>
              <w:t>2.4.4. Взаимодействие педагога с родителями подготовительной группы</w:t>
            </w:r>
            <w:r w:rsidR="00C83C95">
              <w:rPr>
                <w:rFonts w:ascii="Times New Roman" w:hAnsi="Times New Roman" w:cs="Times New Roman"/>
              </w:rPr>
              <w:t xml:space="preserve"> ………..</w:t>
            </w:r>
          </w:p>
        </w:tc>
        <w:tc>
          <w:tcPr>
            <w:tcW w:w="736" w:type="dxa"/>
          </w:tcPr>
          <w:p w:rsidR="003A2295" w:rsidRPr="00966565" w:rsidRDefault="0029179C" w:rsidP="008C0758">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160</w:t>
            </w:r>
          </w:p>
        </w:tc>
      </w:tr>
      <w:tr w:rsidR="00B9559D" w:rsidRPr="00F35775" w:rsidTr="00CF7635">
        <w:tc>
          <w:tcPr>
            <w:tcW w:w="8725" w:type="dxa"/>
          </w:tcPr>
          <w:p w:rsidR="003A2295" w:rsidRPr="00C83C95" w:rsidRDefault="00C879EA" w:rsidP="00A45E49">
            <w:pPr>
              <w:spacing w:after="0" w:line="240" w:lineRule="auto"/>
              <w:jc w:val="both"/>
              <w:rPr>
                <w:rFonts w:ascii="Times New Roman" w:eastAsia="Times New Roman" w:hAnsi="Times New Roman" w:cs="Times New Roman"/>
                <w:lang w:eastAsia="ru-RU"/>
              </w:rPr>
            </w:pPr>
            <w:r w:rsidRPr="00F35775">
              <w:rPr>
                <w:rFonts w:ascii="Times New Roman" w:hAnsi="Times New Roman" w:cs="Times New Roman"/>
                <w:b/>
                <w:lang w:val="en-US"/>
              </w:rPr>
              <w:t>III</w:t>
            </w:r>
            <w:r w:rsidRPr="00F35775">
              <w:rPr>
                <w:rFonts w:ascii="Times New Roman" w:hAnsi="Times New Roman" w:cs="Times New Roman"/>
                <w:b/>
              </w:rPr>
              <w:t>. ОРГАНИЗАЦИОННЫЙ РАЗДЕЛ</w:t>
            </w:r>
            <w:r w:rsidR="00C83C95">
              <w:rPr>
                <w:rFonts w:ascii="Times New Roman" w:hAnsi="Times New Roman" w:cs="Times New Roman"/>
                <w:b/>
              </w:rPr>
              <w:t xml:space="preserve"> </w:t>
            </w:r>
            <w:r w:rsidR="00C83C95">
              <w:rPr>
                <w:rFonts w:ascii="Times New Roman" w:hAnsi="Times New Roman" w:cs="Times New Roman"/>
              </w:rPr>
              <w:t>……………………………………………………….</w:t>
            </w:r>
          </w:p>
        </w:tc>
        <w:tc>
          <w:tcPr>
            <w:tcW w:w="736" w:type="dxa"/>
          </w:tcPr>
          <w:p w:rsidR="003A2295" w:rsidRPr="00966565" w:rsidRDefault="0029179C" w:rsidP="00C944E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16</w:t>
            </w:r>
            <w:r w:rsidR="00C944EB">
              <w:rPr>
                <w:rFonts w:ascii="Times New Roman" w:eastAsia="Times New Roman" w:hAnsi="Times New Roman" w:cs="Times New Roman"/>
                <w:lang w:eastAsia="ru-RU"/>
              </w:rPr>
              <w:t>4</w:t>
            </w:r>
          </w:p>
        </w:tc>
      </w:tr>
      <w:tr w:rsidR="00B9559D" w:rsidRPr="00F35775" w:rsidTr="00CF7635">
        <w:tc>
          <w:tcPr>
            <w:tcW w:w="8725" w:type="dxa"/>
          </w:tcPr>
          <w:p w:rsidR="003A2295" w:rsidRPr="00C83C95" w:rsidRDefault="00C879EA" w:rsidP="00A45E49">
            <w:pPr>
              <w:tabs>
                <w:tab w:val="left" w:pos="-284"/>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C83C95">
              <w:rPr>
                <w:rFonts w:ascii="Times New Roman" w:hAnsi="Times New Roman" w:cs="Times New Roman"/>
                <w:b/>
              </w:rPr>
              <w:t>3.1. Психолого-педагогические условия, обеспечивающие развитие ребенка</w:t>
            </w:r>
            <w:r w:rsidR="00C83C95">
              <w:rPr>
                <w:rFonts w:ascii="Times New Roman" w:hAnsi="Times New Roman" w:cs="Times New Roman"/>
                <w:b/>
              </w:rPr>
              <w:t xml:space="preserve"> </w:t>
            </w:r>
            <w:r w:rsidR="00C83C95">
              <w:rPr>
                <w:rFonts w:ascii="Times New Roman" w:hAnsi="Times New Roman" w:cs="Times New Roman"/>
              </w:rPr>
              <w:t>……...</w:t>
            </w:r>
          </w:p>
        </w:tc>
        <w:tc>
          <w:tcPr>
            <w:tcW w:w="736" w:type="dxa"/>
          </w:tcPr>
          <w:p w:rsidR="003A2295" w:rsidRPr="00966565" w:rsidRDefault="0029179C" w:rsidP="00C944EB">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16</w:t>
            </w:r>
            <w:r w:rsidR="00C944EB">
              <w:rPr>
                <w:rFonts w:ascii="Times New Roman" w:eastAsia="Times New Roman" w:hAnsi="Times New Roman" w:cs="Times New Roman"/>
                <w:lang w:eastAsia="ru-RU"/>
              </w:rPr>
              <w:t>4</w:t>
            </w:r>
          </w:p>
        </w:tc>
      </w:tr>
      <w:tr w:rsidR="00A45E49" w:rsidRPr="00F35775" w:rsidTr="00CF7635">
        <w:tc>
          <w:tcPr>
            <w:tcW w:w="8725" w:type="dxa"/>
          </w:tcPr>
          <w:p w:rsidR="00A45E49" w:rsidRPr="00C83C95" w:rsidRDefault="00A45E49" w:rsidP="00A45E49">
            <w:pPr>
              <w:spacing w:after="0" w:line="240" w:lineRule="auto"/>
              <w:ind w:firstLine="284"/>
              <w:jc w:val="both"/>
              <w:rPr>
                <w:rFonts w:ascii="Times New Roman" w:hAnsi="Times New Roman" w:cs="Times New Roman"/>
              </w:rPr>
            </w:pPr>
            <w:r w:rsidRPr="00C83C95">
              <w:rPr>
                <w:rFonts w:ascii="Times New Roman" w:hAnsi="Times New Roman" w:cs="Times New Roman"/>
                <w:b/>
              </w:rPr>
              <w:t>3.2. Организация развивающей предметно-пространственной среды</w:t>
            </w:r>
            <w:r w:rsidR="00C83C95">
              <w:rPr>
                <w:rFonts w:ascii="Times New Roman" w:hAnsi="Times New Roman" w:cs="Times New Roman"/>
                <w:b/>
              </w:rPr>
              <w:t xml:space="preserve"> </w:t>
            </w:r>
            <w:r w:rsidR="00C83C95">
              <w:rPr>
                <w:rFonts w:ascii="Times New Roman" w:hAnsi="Times New Roman" w:cs="Times New Roman"/>
              </w:rPr>
              <w:t>………………</w:t>
            </w:r>
          </w:p>
        </w:tc>
        <w:tc>
          <w:tcPr>
            <w:tcW w:w="736" w:type="dxa"/>
          </w:tcPr>
          <w:p w:rsidR="00A45E49" w:rsidRPr="00966565" w:rsidRDefault="0029179C"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173</w:t>
            </w:r>
          </w:p>
        </w:tc>
      </w:tr>
      <w:tr w:rsidR="00B9559D" w:rsidRPr="00F35775" w:rsidTr="00CF7635">
        <w:tc>
          <w:tcPr>
            <w:tcW w:w="8725" w:type="dxa"/>
          </w:tcPr>
          <w:p w:rsidR="003A2295" w:rsidRPr="00F35775" w:rsidRDefault="00C879EA" w:rsidP="00290503">
            <w:pPr>
              <w:tabs>
                <w:tab w:val="left" w:pos="1418"/>
              </w:tabs>
              <w:spacing w:after="0" w:line="240" w:lineRule="auto"/>
              <w:ind w:left="851"/>
              <w:jc w:val="both"/>
              <w:rPr>
                <w:rFonts w:ascii="Times New Roman" w:eastAsia="Times New Roman" w:hAnsi="Times New Roman" w:cs="Times New Roman"/>
                <w:lang w:eastAsia="ru-RU"/>
              </w:rPr>
            </w:pPr>
            <w:r w:rsidRPr="00F35775">
              <w:rPr>
                <w:rFonts w:ascii="Times New Roman" w:hAnsi="Times New Roman" w:cs="Times New Roman"/>
              </w:rPr>
              <w:t xml:space="preserve">3.2.1. Особенности организации </w:t>
            </w:r>
            <w:r w:rsidR="00290503" w:rsidRPr="00F35775">
              <w:rPr>
                <w:rFonts w:ascii="Times New Roman" w:hAnsi="Times New Roman" w:cs="Times New Roman"/>
              </w:rPr>
              <w:t>РППС</w:t>
            </w:r>
            <w:r w:rsidRPr="00F35775">
              <w:rPr>
                <w:rFonts w:ascii="Times New Roman" w:hAnsi="Times New Roman" w:cs="Times New Roman"/>
              </w:rPr>
              <w:t xml:space="preserve"> в группах раннего возраста</w:t>
            </w:r>
            <w:r w:rsidR="00C83C95">
              <w:rPr>
                <w:rFonts w:ascii="Times New Roman" w:hAnsi="Times New Roman" w:cs="Times New Roman"/>
              </w:rPr>
              <w:t xml:space="preserve"> ……………..</w:t>
            </w:r>
          </w:p>
        </w:tc>
        <w:tc>
          <w:tcPr>
            <w:tcW w:w="736" w:type="dxa"/>
          </w:tcPr>
          <w:p w:rsidR="00290503" w:rsidRPr="00966565" w:rsidRDefault="0029179C"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175</w:t>
            </w:r>
          </w:p>
        </w:tc>
      </w:tr>
      <w:tr w:rsidR="003A2295" w:rsidRPr="00F35775" w:rsidTr="00CF7635">
        <w:tc>
          <w:tcPr>
            <w:tcW w:w="8725" w:type="dxa"/>
          </w:tcPr>
          <w:p w:rsidR="003A2295" w:rsidRPr="00F35775" w:rsidRDefault="00C879EA" w:rsidP="00290503">
            <w:pPr>
              <w:tabs>
                <w:tab w:val="left" w:pos="1418"/>
              </w:tabs>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 xml:space="preserve">3.2.2. Особенности организации </w:t>
            </w:r>
            <w:r w:rsidR="00290503" w:rsidRPr="00F35775">
              <w:rPr>
                <w:rFonts w:ascii="Times New Roman" w:hAnsi="Times New Roman" w:cs="Times New Roman"/>
              </w:rPr>
              <w:t>РППС</w:t>
            </w:r>
            <w:r w:rsidRPr="00F35775">
              <w:rPr>
                <w:rFonts w:ascii="Times New Roman" w:hAnsi="Times New Roman" w:cs="Times New Roman"/>
              </w:rPr>
              <w:t xml:space="preserve"> в младших группах</w:t>
            </w:r>
            <w:r w:rsidR="00C83C95">
              <w:rPr>
                <w:rFonts w:ascii="Times New Roman" w:hAnsi="Times New Roman" w:cs="Times New Roman"/>
              </w:rPr>
              <w:t xml:space="preserve"> ……………………….</w:t>
            </w:r>
          </w:p>
        </w:tc>
        <w:tc>
          <w:tcPr>
            <w:tcW w:w="736" w:type="dxa"/>
          </w:tcPr>
          <w:p w:rsidR="003A2295" w:rsidRPr="00966565" w:rsidRDefault="0029179C"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176</w:t>
            </w:r>
          </w:p>
        </w:tc>
      </w:tr>
      <w:tr w:rsidR="00C879EA" w:rsidRPr="00F35775" w:rsidTr="00CF7635">
        <w:tc>
          <w:tcPr>
            <w:tcW w:w="8725" w:type="dxa"/>
          </w:tcPr>
          <w:p w:rsidR="00C879EA" w:rsidRPr="00F35775" w:rsidRDefault="00A45E49" w:rsidP="00290503">
            <w:pPr>
              <w:tabs>
                <w:tab w:val="left" w:pos="1418"/>
              </w:tabs>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 xml:space="preserve">3.2.3. Особенности организации </w:t>
            </w:r>
            <w:r w:rsidR="00290503" w:rsidRPr="00F35775">
              <w:rPr>
                <w:rFonts w:ascii="Times New Roman" w:hAnsi="Times New Roman" w:cs="Times New Roman"/>
              </w:rPr>
              <w:t>РППС</w:t>
            </w:r>
            <w:r w:rsidRPr="00F35775">
              <w:rPr>
                <w:rFonts w:ascii="Times New Roman" w:hAnsi="Times New Roman" w:cs="Times New Roman"/>
              </w:rPr>
              <w:t xml:space="preserve"> в средних группах</w:t>
            </w:r>
            <w:r w:rsidR="00C83C95">
              <w:rPr>
                <w:rFonts w:ascii="Times New Roman" w:hAnsi="Times New Roman" w:cs="Times New Roman"/>
              </w:rPr>
              <w:t xml:space="preserve"> ………………………..</w:t>
            </w:r>
          </w:p>
        </w:tc>
        <w:tc>
          <w:tcPr>
            <w:tcW w:w="736" w:type="dxa"/>
          </w:tcPr>
          <w:p w:rsidR="00C879EA" w:rsidRPr="00966565" w:rsidRDefault="0029179C"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178</w:t>
            </w:r>
          </w:p>
        </w:tc>
      </w:tr>
      <w:tr w:rsidR="00C879EA" w:rsidRPr="00F35775" w:rsidTr="00CF7635">
        <w:tc>
          <w:tcPr>
            <w:tcW w:w="8725" w:type="dxa"/>
          </w:tcPr>
          <w:p w:rsidR="00C879EA" w:rsidRPr="00F35775" w:rsidRDefault="00A45E49" w:rsidP="00290503">
            <w:pPr>
              <w:tabs>
                <w:tab w:val="left" w:pos="1418"/>
              </w:tabs>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 xml:space="preserve">3.2.4. Особенности организации </w:t>
            </w:r>
            <w:r w:rsidR="00290503" w:rsidRPr="00F35775">
              <w:rPr>
                <w:rFonts w:ascii="Times New Roman" w:hAnsi="Times New Roman" w:cs="Times New Roman"/>
              </w:rPr>
              <w:t>РППС</w:t>
            </w:r>
            <w:r w:rsidRPr="00F35775">
              <w:rPr>
                <w:rFonts w:ascii="Times New Roman" w:hAnsi="Times New Roman" w:cs="Times New Roman"/>
              </w:rPr>
              <w:t xml:space="preserve"> в группах</w:t>
            </w:r>
            <w:r w:rsidRPr="00F35775">
              <w:rPr>
                <w:rFonts w:ascii="Times New Roman" w:hAnsi="Times New Roman" w:cs="Times New Roman"/>
                <w:bCs/>
              </w:rPr>
              <w:t xml:space="preserve"> старшего дошкольного возра</w:t>
            </w:r>
            <w:r w:rsidRPr="00F35775">
              <w:rPr>
                <w:rFonts w:ascii="Times New Roman" w:hAnsi="Times New Roman" w:cs="Times New Roman"/>
                <w:bCs/>
              </w:rPr>
              <w:t>с</w:t>
            </w:r>
            <w:r w:rsidRPr="00F35775">
              <w:rPr>
                <w:rFonts w:ascii="Times New Roman" w:hAnsi="Times New Roman" w:cs="Times New Roman"/>
                <w:bCs/>
              </w:rPr>
              <w:t>та</w:t>
            </w:r>
            <w:r w:rsidR="00C83C95">
              <w:rPr>
                <w:rFonts w:ascii="Times New Roman" w:hAnsi="Times New Roman" w:cs="Times New Roman"/>
                <w:bCs/>
              </w:rPr>
              <w:t xml:space="preserve"> ………………………………………………………………………………………..</w:t>
            </w:r>
          </w:p>
        </w:tc>
        <w:tc>
          <w:tcPr>
            <w:tcW w:w="736" w:type="dxa"/>
          </w:tcPr>
          <w:p w:rsidR="00C879EA" w:rsidRPr="00966565" w:rsidRDefault="00C879EA"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C83C95" w:rsidRPr="00966565" w:rsidRDefault="00C83C95"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180</w:t>
            </w:r>
          </w:p>
        </w:tc>
      </w:tr>
      <w:tr w:rsidR="00C879EA" w:rsidRPr="00F35775" w:rsidTr="00CF7635">
        <w:tc>
          <w:tcPr>
            <w:tcW w:w="8725" w:type="dxa"/>
          </w:tcPr>
          <w:p w:rsidR="00C879EA" w:rsidRPr="00C83C95" w:rsidRDefault="00A45E49" w:rsidP="00A45E49">
            <w:pPr>
              <w:spacing w:after="0" w:line="240" w:lineRule="auto"/>
              <w:ind w:firstLine="284"/>
              <w:jc w:val="both"/>
              <w:rPr>
                <w:rFonts w:ascii="Times New Roman" w:eastAsia="Times New Roman" w:hAnsi="Times New Roman" w:cs="Times New Roman"/>
                <w:color w:val="FF0000"/>
                <w:lang w:eastAsia="ru-RU"/>
              </w:rPr>
            </w:pPr>
            <w:r w:rsidRPr="00C83C95">
              <w:rPr>
                <w:rFonts w:ascii="Times New Roman" w:hAnsi="Times New Roman" w:cs="Times New Roman"/>
                <w:b/>
              </w:rPr>
              <w:t>3.3. Кадровые условия реализации Программы</w:t>
            </w:r>
            <w:r w:rsidR="00C83C95">
              <w:rPr>
                <w:rFonts w:ascii="Times New Roman" w:hAnsi="Times New Roman" w:cs="Times New Roman"/>
                <w:b/>
              </w:rPr>
              <w:t xml:space="preserve"> </w:t>
            </w:r>
            <w:r w:rsidR="00C83C95">
              <w:rPr>
                <w:rFonts w:ascii="Times New Roman" w:hAnsi="Times New Roman" w:cs="Times New Roman"/>
              </w:rPr>
              <w:t>………………………………………..</w:t>
            </w:r>
          </w:p>
        </w:tc>
        <w:tc>
          <w:tcPr>
            <w:tcW w:w="736" w:type="dxa"/>
          </w:tcPr>
          <w:p w:rsidR="00C879EA" w:rsidRPr="00966565" w:rsidRDefault="00C83C95"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185</w:t>
            </w:r>
          </w:p>
        </w:tc>
      </w:tr>
      <w:tr w:rsidR="00C879EA" w:rsidRPr="00F35775" w:rsidTr="00CF7635">
        <w:tc>
          <w:tcPr>
            <w:tcW w:w="8725" w:type="dxa"/>
          </w:tcPr>
          <w:p w:rsidR="00C879EA" w:rsidRPr="00F35775" w:rsidRDefault="00A45E49" w:rsidP="005F413B">
            <w:pPr>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3.3.1. Укомплектованность педагогическими кадрами</w:t>
            </w:r>
            <w:r w:rsidR="00C83C95">
              <w:rPr>
                <w:rFonts w:ascii="Times New Roman" w:hAnsi="Times New Roman" w:cs="Times New Roman"/>
              </w:rPr>
              <w:t xml:space="preserve"> ……………………………..</w:t>
            </w:r>
          </w:p>
        </w:tc>
        <w:tc>
          <w:tcPr>
            <w:tcW w:w="736" w:type="dxa"/>
          </w:tcPr>
          <w:p w:rsidR="00C879EA" w:rsidRPr="00966565" w:rsidRDefault="00C83C95" w:rsidP="00A45E49">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185</w:t>
            </w:r>
          </w:p>
        </w:tc>
      </w:tr>
      <w:tr w:rsidR="00C879EA" w:rsidRPr="00F35775" w:rsidTr="00CF7635">
        <w:tc>
          <w:tcPr>
            <w:tcW w:w="8725" w:type="dxa"/>
          </w:tcPr>
          <w:p w:rsidR="00C879EA" w:rsidRPr="00F35775" w:rsidRDefault="00290503" w:rsidP="00290503">
            <w:pPr>
              <w:spacing w:after="0" w:line="240" w:lineRule="auto"/>
              <w:ind w:firstLine="851"/>
              <w:rPr>
                <w:rFonts w:ascii="Times New Roman" w:eastAsia="Times New Roman" w:hAnsi="Times New Roman" w:cs="Times New Roman"/>
                <w:color w:val="FF0000"/>
                <w:lang w:eastAsia="ru-RU"/>
              </w:rPr>
            </w:pPr>
            <w:r w:rsidRPr="00F35775">
              <w:rPr>
                <w:rFonts w:ascii="Times New Roman" w:hAnsi="Times New Roman" w:cs="Times New Roman"/>
              </w:rPr>
              <w:t>3.3.2. Укомплектованность младшим обслуживающим персоналом</w:t>
            </w:r>
            <w:r w:rsidR="00C83C95">
              <w:rPr>
                <w:rFonts w:ascii="Times New Roman" w:hAnsi="Times New Roman" w:cs="Times New Roman"/>
              </w:rPr>
              <w:t xml:space="preserve"> ……………...</w:t>
            </w:r>
          </w:p>
        </w:tc>
        <w:tc>
          <w:tcPr>
            <w:tcW w:w="736" w:type="dxa"/>
          </w:tcPr>
          <w:p w:rsidR="00C879EA" w:rsidRPr="00966565" w:rsidRDefault="00C83C95" w:rsidP="00290503">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185</w:t>
            </w:r>
          </w:p>
        </w:tc>
      </w:tr>
      <w:tr w:rsidR="00C879EA" w:rsidRPr="00F35775" w:rsidTr="00CF7635">
        <w:tc>
          <w:tcPr>
            <w:tcW w:w="8725" w:type="dxa"/>
          </w:tcPr>
          <w:p w:rsidR="00C879EA" w:rsidRPr="00F35775" w:rsidRDefault="00290503" w:rsidP="00290503">
            <w:pPr>
              <w:tabs>
                <w:tab w:val="left" w:pos="-284"/>
              </w:tabs>
              <w:autoSpaceDE w:val="0"/>
              <w:autoSpaceDN w:val="0"/>
              <w:adjustRightInd w:val="0"/>
              <w:spacing w:after="0" w:line="240" w:lineRule="auto"/>
              <w:ind w:firstLine="851"/>
              <w:jc w:val="both"/>
              <w:rPr>
                <w:rFonts w:ascii="Times New Roman" w:eastAsia="Times New Roman" w:hAnsi="Times New Roman" w:cs="Times New Roman"/>
                <w:color w:val="FF0000"/>
                <w:lang w:eastAsia="ru-RU"/>
              </w:rPr>
            </w:pPr>
            <w:r w:rsidRPr="00F35775">
              <w:rPr>
                <w:rFonts w:ascii="Times New Roman" w:hAnsi="Times New Roman" w:cs="Times New Roman"/>
              </w:rPr>
              <w:t>3.3.3. Условия для профессионального развития педагогических кадров</w:t>
            </w:r>
            <w:r w:rsidR="00C83C95">
              <w:rPr>
                <w:rFonts w:ascii="Times New Roman" w:hAnsi="Times New Roman" w:cs="Times New Roman"/>
              </w:rPr>
              <w:t xml:space="preserve"> ………...</w:t>
            </w:r>
          </w:p>
        </w:tc>
        <w:tc>
          <w:tcPr>
            <w:tcW w:w="736" w:type="dxa"/>
          </w:tcPr>
          <w:p w:rsidR="00C879EA" w:rsidRPr="00966565" w:rsidRDefault="00C83C95" w:rsidP="00290503">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186</w:t>
            </w:r>
          </w:p>
        </w:tc>
      </w:tr>
      <w:tr w:rsidR="00C879EA" w:rsidRPr="00F35775" w:rsidTr="00CF7635">
        <w:tc>
          <w:tcPr>
            <w:tcW w:w="8725" w:type="dxa"/>
          </w:tcPr>
          <w:p w:rsidR="00C879EA" w:rsidRPr="00C83C95" w:rsidRDefault="00290503" w:rsidP="00290503">
            <w:pPr>
              <w:tabs>
                <w:tab w:val="left" w:pos="-284"/>
              </w:tabs>
              <w:autoSpaceDE w:val="0"/>
              <w:autoSpaceDN w:val="0"/>
              <w:adjustRightInd w:val="0"/>
              <w:spacing w:after="0" w:line="240" w:lineRule="auto"/>
              <w:ind w:left="284"/>
              <w:jc w:val="both"/>
              <w:rPr>
                <w:rFonts w:ascii="Times New Roman" w:eastAsia="Times New Roman" w:hAnsi="Times New Roman" w:cs="Times New Roman"/>
                <w:color w:val="FF0000"/>
                <w:lang w:eastAsia="ru-RU"/>
              </w:rPr>
            </w:pPr>
            <w:r w:rsidRPr="00C83C95">
              <w:rPr>
                <w:rFonts w:ascii="Times New Roman" w:hAnsi="Times New Roman" w:cs="Times New Roman"/>
                <w:b/>
              </w:rPr>
              <w:t>3.4. Материально-техническое обеспечение Программы</w:t>
            </w:r>
            <w:r w:rsidR="00C83C95">
              <w:rPr>
                <w:rFonts w:ascii="Times New Roman" w:hAnsi="Times New Roman" w:cs="Times New Roman"/>
                <w:b/>
              </w:rPr>
              <w:t xml:space="preserve"> </w:t>
            </w:r>
            <w:r w:rsidR="00C83C95">
              <w:rPr>
                <w:rFonts w:ascii="Times New Roman" w:hAnsi="Times New Roman" w:cs="Times New Roman"/>
              </w:rPr>
              <w:t>……………………………...</w:t>
            </w:r>
          </w:p>
        </w:tc>
        <w:tc>
          <w:tcPr>
            <w:tcW w:w="736" w:type="dxa"/>
          </w:tcPr>
          <w:p w:rsidR="00C879EA" w:rsidRPr="00966565" w:rsidRDefault="00C83C95" w:rsidP="00290503">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187</w:t>
            </w:r>
          </w:p>
        </w:tc>
      </w:tr>
      <w:tr w:rsidR="00C879EA" w:rsidRPr="00F35775" w:rsidTr="00CF7635">
        <w:tc>
          <w:tcPr>
            <w:tcW w:w="8725" w:type="dxa"/>
          </w:tcPr>
          <w:p w:rsidR="00C879EA" w:rsidRPr="00F35775" w:rsidRDefault="00290503" w:rsidP="00290503">
            <w:pPr>
              <w:tabs>
                <w:tab w:val="left" w:pos="-284"/>
              </w:tabs>
              <w:autoSpaceDE w:val="0"/>
              <w:autoSpaceDN w:val="0"/>
              <w:adjustRightInd w:val="0"/>
              <w:spacing w:after="0" w:line="240" w:lineRule="auto"/>
              <w:ind w:left="284" w:firstLine="567"/>
              <w:jc w:val="both"/>
              <w:rPr>
                <w:rFonts w:ascii="Times New Roman" w:eastAsia="Times New Roman" w:hAnsi="Times New Roman" w:cs="Times New Roman"/>
                <w:color w:val="FF0000"/>
                <w:lang w:eastAsia="ru-RU"/>
              </w:rPr>
            </w:pPr>
            <w:r w:rsidRPr="00F35775">
              <w:rPr>
                <w:rFonts w:ascii="Times New Roman" w:hAnsi="Times New Roman" w:cs="Times New Roman"/>
              </w:rPr>
              <w:t>3.4.1. Учебно-методический комплект Программы</w:t>
            </w:r>
            <w:r w:rsidR="00C83C95">
              <w:rPr>
                <w:rFonts w:ascii="Times New Roman" w:hAnsi="Times New Roman" w:cs="Times New Roman"/>
              </w:rPr>
              <w:t xml:space="preserve"> ………………………………...</w:t>
            </w:r>
          </w:p>
        </w:tc>
        <w:tc>
          <w:tcPr>
            <w:tcW w:w="736" w:type="dxa"/>
          </w:tcPr>
          <w:p w:rsidR="00C879EA" w:rsidRPr="00966565" w:rsidRDefault="00C83C95" w:rsidP="00290503">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188</w:t>
            </w:r>
          </w:p>
        </w:tc>
      </w:tr>
      <w:tr w:rsidR="00C879EA" w:rsidRPr="00F35775" w:rsidTr="00CF7635">
        <w:tc>
          <w:tcPr>
            <w:tcW w:w="8725" w:type="dxa"/>
          </w:tcPr>
          <w:p w:rsidR="00C879EA" w:rsidRPr="00F35775" w:rsidRDefault="009276C4" w:rsidP="00C83C95">
            <w:pPr>
              <w:spacing w:after="0" w:line="240" w:lineRule="auto"/>
              <w:ind w:left="851"/>
              <w:rPr>
                <w:rFonts w:ascii="Times New Roman" w:eastAsia="Times New Roman" w:hAnsi="Times New Roman" w:cs="Times New Roman"/>
                <w:color w:val="FF0000"/>
                <w:lang w:eastAsia="ru-RU"/>
              </w:rPr>
            </w:pPr>
            <w:r w:rsidRPr="00F35775">
              <w:rPr>
                <w:rFonts w:ascii="Times New Roman" w:hAnsi="Times New Roman" w:cs="Times New Roman"/>
              </w:rPr>
              <w:t>3.4.</w:t>
            </w:r>
            <w:r w:rsidR="00C83C95">
              <w:rPr>
                <w:rFonts w:ascii="Times New Roman" w:hAnsi="Times New Roman" w:cs="Times New Roman"/>
              </w:rPr>
              <w:t>2</w:t>
            </w:r>
            <w:r w:rsidRPr="00F35775">
              <w:rPr>
                <w:rFonts w:ascii="Times New Roman" w:hAnsi="Times New Roman" w:cs="Times New Roman"/>
              </w:rPr>
              <w:t>. Помещения для занятий, проектов и прочих видов детской деятельности и форм активности</w:t>
            </w:r>
            <w:r w:rsidR="00C83C95">
              <w:rPr>
                <w:rFonts w:ascii="Times New Roman" w:hAnsi="Times New Roman" w:cs="Times New Roman"/>
              </w:rPr>
              <w:t xml:space="preserve"> ………………………………………………………………………</w:t>
            </w:r>
          </w:p>
        </w:tc>
        <w:tc>
          <w:tcPr>
            <w:tcW w:w="736" w:type="dxa"/>
          </w:tcPr>
          <w:p w:rsidR="00C879EA" w:rsidRPr="00966565" w:rsidRDefault="00C879EA"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C83C95" w:rsidRPr="00966565" w:rsidRDefault="00C83C95"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197</w:t>
            </w:r>
          </w:p>
        </w:tc>
      </w:tr>
      <w:tr w:rsidR="00C879EA" w:rsidRPr="00F35775" w:rsidTr="00CF7635">
        <w:tc>
          <w:tcPr>
            <w:tcW w:w="8725" w:type="dxa"/>
          </w:tcPr>
          <w:p w:rsidR="00C879EA" w:rsidRPr="00F35775" w:rsidRDefault="009276C4" w:rsidP="00C83C95">
            <w:pPr>
              <w:tabs>
                <w:tab w:val="left" w:pos="-284"/>
              </w:tabs>
              <w:autoSpaceDE w:val="0"/>
              <w:autoSpaceDN w:val="0"/>
              <w:adjustRightInd w:val="0"/>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3.4.</w:t>
            </w:r>
            <w:r w:rsidR="00C83C95">
              <w:rPr>
                <w:rFonts w:ascii="Times New Roman" w:hAnsi="Times New Roman" w:cs="Times New Roman"/>
              </w:rPr>
              <w:t>3</w:t>
            </w:r>
            <w:r w:rsidRPr="00F35775">
              <w:rPr>
                <w:rFonts w:ascii="Times New Roman" w:hAnsi="Times New Roman" w:cs="Times New Roman"/>
              </w:rPr>
              <w:t>. Оснащение предметно-развивающей среды</w:t>
            </w:r>
            <w:r w:rsidR="00C83C95">
              <w:rPr>
                <w:rFonts w:ascii="Times New Roman" w:hAnsi="Times New Roman" w:cs="Times New Roman"/>
              </w:rPr>
              <w:t xml:space="preserve"> ………………………………….</w:t>
            </w:r>
          </w:p>
        </w:tc>
        <w:tc>
          <w:tcPr>
            <w:tcW w:w="736" w:type="dxa"/>
          </w:tcPr>
          <w:p w:rsidR="00C879EA" w:rsidRPr="00966565" w:rsidRDefault="00C83C95"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197</w:t>
            </w:r>
          </w:p>
        </w:tc>
      </w:tr>
      <w:tr w:rsidR="00F61B76" w:rsidRPr="00F35775" w:rsidTr="00CF7635">
        <w:tc>
          <w:tcPr>
            <w:tcW w:w="8725" w:type="dxa"/>
          </w:tcPr>
          <w:p w:rsidR="00F61B76" w:rsidRPr="00F35775" w:rsidRDefault="00D21850" w:rsidP="00C83C95">
            <w:pPr>
              <w:tabs>
                <w:tab w:val="left" w:pos="-284"/>
              </w:tabs>
              <w:autoSpaceDE w:val="0"/>
              <w:autoSpaceDN w:val="0"/>
              <w:adjustRightInd w:val="0"/>
              <w:spacing w:after="0" w:line="240" w:lineRule="auto"/>
              <w:ind w:left="851"/>
              <w:jc w:val="both"/>
              <w:rPr>
                <w:rFonts w:ascii="Times New Roman" w:hAnsi="Times New Roman" w:cs="Times New Roman"/>
              </w:rPr>
            </w:pPr>
            <w:r w:rsidRPr="00F35775">
              <w:rPr>
                <w:rFonts w:ascii="Times New Roman" w:hAnsi="Times New Roman" w:cs="Times New Roman"/>
              </w:rPr>
              <w:t>3.4.</w:t>
            </w:r>
            <w:r w:rsidR="00C83C95">
              <w:rPr>
                <w:rFonts w:ascii="Times New Roman" w:hAnsi="Times New Roman" w:cs="Times New Roman"/>
              </w:rPr>
              <w:t>4</w:t>
            </w:r>
            <w:r w:rsidRPr="00F35775">
              <w:rPr>
                <w:rFonts w:ascii="Times New Roman" w:hAnsi="Times New Roman" w:cs="Times New Roman"/>
              </w:rPr>
              <w:t>. Мебель, техническое оборудование, инвентарь</w:t>
            </w:r>
            <w:r w:rsidR="00C83C95">
              <w:rPr>
                <w:rFonts w:ascii="Times New Roman" w:hAnsi="Times New Roman" w:cs="Times New Roman"/>
              </w:rPr>
              <w:t xml:space="preserve"> ……………………………...</w:t>
            </w:r>
          </w:p>
        </w:tc>
        <w:tc>
          <w:tcPr>
            <w:tcW w:w="736" w:type="dxa"/>
          </w:tcPr>
          <w:p w:rsidR="00F61B76" w:rsidRPr="00966565" w:rsidRDefault="00C83C95"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218</w:t>
            </w:r>
          </w:p>
        </w:tc>
      </w:tr>
      <w:tr w:rsidR="00DB1EF4" w:rsidRPr="00F35775" w:rsidTr="00CF7635">
        <w:tc>
          <w:tcPr>
            <w:tcW w:w="8725" w:type="dxa"/>
          </w:tcPr>
          <w:p w:rsidR="00DB1EF4" w:rsidRPr="00DB1EF4" w:rsidRDefault="00DB1EF4" w:rsidP="00C83C95">
            <w:pPr>
              <w:tabs>
                <w:tab w:val="left" w:pos="-284"/>
              </w:tabs>
              <w:autoSpaceDE w:val="0"/>
              <w:autoSpaceDN w:val="0"/>
              <w:adjustRightInd w:val="0"/>
              <w:spacing w:after="0" w:line="240" w:lineRule="auto"/>
              <w:ind w:left="851"/>
              <w:jc w:val="both"/>
              <w:rPr>
                <w:rFonts w:ascii="Times New Roman" w:hAnsi="Times New Roman" w:cs="Times New Roman"/>
              </w:rPr>
            </w:pPr>
            <w:r w:rsidRPr="00DB1EF4">
              <w:rPr>
                <w:rFonts w:ascii="Times New Roman" w:hAnsi="Times New Roman" w:cs="Times New Roman"/>
                <w:szCs w:val="24"/>
              </w:rPr>
              <w:t>3.4.</w:t>
            </w:r>
            <w:r w:rsidR="00C83C95">
              <w:rPr>
                <w:rFonts w:ascii="Times New Roman" w:hAnsi="Times New Roman" w:cs="Times New Roman"/>
                <w:szCs w:val="24"/>
              </w:rPr>
              <w:t>5</w:t>
            </w:r>
            <w:r w:rsidRPr="00DB1EF4">
              <w:rPr>
                <w:rFonts w:ascii="Times New Roman" w:hAnsi="Times New Roman" w:cs="Times New Roman"/>
                <w:szCs w:val="24"/>
              </w:rPr>
              <w:t>. Оборудование на территории МБДОУ</w:t>
            </w:r>
            <w:r w:rsidR="00C83C95">
              <w:rPr>
                <w:rFonts w:ascii="Times New Roman" w:hAnsi="Times New Roman" w:cs="Times New Roman"/>
                <w:szCs w:val="24"/>
              </w:rPr>
              <w:t xml:space="preserve"> ………………………………………..</w:t>
            </w:r>
          </w:p>
        </w:tc>
        <w:tc>
          <w:tcPr>
            <w:tcW w:w="736" w:type="dxa"/>
          </w:tcPr>
          <w:p w:rsidR="00DB1EF4" w:rsidRPr="00966565" w:rsidRDefault="00C83C95"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241</w:t>
            </w:r>
          </w:p>
        </w:tc>
      </w:tr>
      <w:tr w:rsidR="00DB1EF4" w:rsidRPr="00F35775" w:rsidTr="00CF7635">
        <w:tc>
          <w:tcPr>
            <w:tcW w:w="8725" w:type="dxa"/>
          </w:tcPr>
          <w:p w:rsidR="00DB1EF4" w:rsidRPr="00C83C95" w:rsidRDefault="00DB1EF4" w:rsidP="00DB1EF4">
            <w:pPr>
              <w:spacing w:after="0" w:line="240" w:lineRule="auto"/>
              <w:ind w:left="284"/>
              <w:jc w:val="both"/>
              <w:rPr>
                <w:rFonts w:ascii="Times New Roman" w:hAnsi="Times New Roman" w:cs="Times New Roman"/>
                <w:szCs w:val="24"/>
              </w:rPr>
            </w:pPr>
            <w:r w:rsidRPr="00C83C95">
              <w:rPr>
                <w:rFonts w:ascii="Times New Roman" w:hAnsi="Times New Roman" w:cs="Times New Roman"/>
                <w:b/>
                <w:szCs w:val="24"/>
              </w:rPr>
              <w:t>3.5. Финансовые условия реализации Программы</w:t>
            </w:r>
            <w:r w:rsidR="00C83C95">
              <w:rPr>
                <w:rFonts w:ascii="Times New Roman" w:hAnsi="Times New Roman" w:cs="Times New Roman"/>
                <w:b/>
                <w:szCs w:val="24"/>
              </w:rPr>
              <w:t xml:space="preserve"> </w:t>
            </w:r>
            <w:r w:rsidR="00C83C95">
              <w:rPr>
                <w:rFonts w:ascii="Times New Roman" w:hAnsi="Times New Roman" w:cs="Times New Roman"/>
                <w:szCs w:val="24"/>
              </w:rPr>
              <w:t>…………………………………….</w:t>
            </w:r>
          </w:p>
        </w:tc>
        <w:tc>
          <w:tcPr>
            <w:tcW w:w="736" w:type="dxa"/>
          </w:tcPr>
          <w:p w:rsidR="00DB1EF4"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242</w:t>
            </w:r>
          </w:p>
        </w:tc>
      </w:tr>
      <w:tr w:rsidR="00DB1EF4" w:rsidRPr="00F35775" w:rsidTr="00CF7635">
        <w:tc>
          <w:tcPr>
            <w:tcW w:w="8725" w:type="dxa"/>
          </w:tcPr>
          <w:p w:rsidR="00DB1EF4" w:rsidRPr="00C83C95" w:rsidRDefault="00DB1EF4" w:rsidP="00DB1EF4">
            <w:pPr>
              <w:tabs>
                <w:tab w:val="left" w:pos="-284"/>
              </w:tabs>
              <w:autoSpaceDE w:val="0"/>
              <w:autoSpaceDN w:val="0"/>
              <w:adjustRightInd w:val="0"/>
              <w:spacing w:after="0" w:line="240" w:lineRule="auto"/>
              <w:ind w:left="284"/>
              <w:jc w:val="both"/>
              <w:rPr>
                <w:rFonts w:ascii="Times New Roman" w:hAnsi="Times New Roman" w:cs="Times New Roman"/>
                <w:szCs w:val="24"/>
              </w:rPr>
            </w:pPr>
            <w:r w:rsidRPr="00C83C95">
              <w:rPr>
                <w:rFonts w:ascii="Times New Roman" w:hAnsi="Times New Roman" w:cs="Times New Roman"/>
                <w:b/>
                <w:szCs w:val="24"/>
              </w:rPr>
              <w:t>3.6. Планирование образовательной деятельности</w:t>
            </w:r>
            <w:r w:rsidR="00C83C95">
              <w:rPr>
                <w:rFonts w:ascii="Times New Roman" w:hAnsi="Times New Roman" w:cs="Times New Roman"/>
                <w:b/>
                <w:szCs w:val="24"/>
              </w:rPr>
              <w:t xml:space="preserve"> </w:t>
            </w:r>
            <w:r w:rsidR="00C83C95">
              <w:rPr>
                <w:rFonts w:ascii="Times New Roman" w:hAnsi="Times New Roman" w:cs="Times New Roman"/>
                <w:szCs w:val="24"/>
              </w:rPr>
              <w:t>…………………………………….</w:t>
            </w:r>
          </w:p>
        </w:tc>
        <w:tc>
          <w:tcPr>
            <w:tcW w:w="736" w:type="dxa"/>
          </w:tcPr>
          <w:p w:rsidR="00DB1EF4"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245</w:t>
            </w:r>
          </w:p>
        </w:tc>
      </w:tr>
      <w:tr w:rsidR="00DB1EF4" w:rsidRPr="00F35775" w:rsidTr="00CF7635">
        <w:tc>
          <w:tcPr>
            <w:tcW w:w="8725" w:type="dxa"/>
          </w:tcPr>
          <w:p w:rsidR="00DB1EF4" w:rsidRPr="00C83C95" w:rsidRDefault="00DB1EF4" w:rsidP="00DB1EF4">
            <w:pPr>
              <w:spacing w:after="0" w:line="240" w:lineRule="auto"/>
              <w:ind w:left="284"/>
              <w:jc w:val="both"/>
              <w:rPr>
                <w:rFonts w:ascii="Times New Roman" w:hAnsi="Times New Roman" w:cs="Times New Roman"/>
                <w:b/>
                <w:szCs w:val="24"/>
              </w:rPr>
            </w:pPr>
            <w:r w:rsidRPr="00C83C95">
              <w:rPr>
                <w:rFonts w:ascii="Times New Roman" w:hAnsi="Times New Roman" w:cs="Times New Roman"/>
                <w:b/>
                <w:szCs w:val="24"/>
              </w:rPr>
              <w:t>3.7. Режим дня и распорядок</w:t>
            </w:r>
            <w:r w:rsidR="00C83C95" w:rsidRPr="00C83C95">
              <w:rPr>
                <w:rFonts w:ascii="Times New Roman" w:hAnsi="Times New Roman" w:cs="Times New Roman"/>
                <w:szCs w:val="24"/>
              </w:rPr>
              <w:t xml:space="preserve"> ………</w:t>
            </w:r>
            <w:r w:rsidR="00C83C95">
              <w:rPr>
                <w:rFonts w:ascii="Times New Roman" w:hAnsi="Times New Roman" w:cs="Times New Roman"/>
                <w:szCs w:val="24"/>
              </w:rPr>
              <w:t>………………………………………………………</w:t>
            </w:r>
          </w:p>
        </w:tc>
        <w:tc>
          <w:tcPr>
            <w:tcW w:w="736" w:type="dxa"/>
          </w:tcPr>
          <w:p w:rsidR="00DB1EF4"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246</w:t>
            </w:r>
          </w:p>
        </w:tc>
      </w:tr>
      <w:tr w:rsidR="00F61B76" w:rsidRPr="00F35775" w:rsidTr="00CF7635">
        <w:tc>
          <w:tcPr>
            <w:tcW w:w="8725" w:type="dxa"/>
          </w:tcPr>
          <w:p w:rsidR="00F61B76" w:rsidRPr="00C83C95" w:rsidRDefault="00D21850" w:rsidP="00DB1EF4">
            <w:pPr>
              <w:autoSpaceDE w:val="0"/>
              <w:autoSpaceDN w:val="0"/>
              <w:adjustRightInd w:val="0"/>
              <w:spacing w:after="0" w:line="240" w:lineRule="auto"/>
              <w:ind w:left="284"/>
              <w:jc w:val="both"/>
              <w:rPr>
                <w:rFonts w:ascii="Times New Roman" w:hAnsi="Times New Roman" w:cs="Times New Roman"/>
              </w:rPr>
            </w:pPr>
            <w:r w:rsidRPr="00C83C95">
              <w:rPr>
                <w:rFonts w:ascii="Times New Roman" w:hAnsi="Times New Roman" w:cs="Times New Roman"/>
                <w:b/>
                <w:bCs/>
              </w:rPr>
              <w:t>3.</w:t>
            </w:r>
            <w:r w:rsidR="00DB1EF4" w:rsidRPr="00C83C95">
              <w:rPr>
                <w:rFonts w:ascii="Times New Roman" w:hAnsi="Times New Roman" w:cs="Times New Roman"/>
                <w:b/>
                <w:bCs/>
              </w:rPr>
              <w:t>8</w:t>
            </w:r>
            <w:r w:rsidRPr="00C83C95">
              <w:rPr>
                <w:rFonts w:ascii="Times New Roman" w:hAnsi="Times New Roman" w:cs="Times New Roman"/>
                <w:b/>
                <w:bCs/>
              </w:rPr>
              <w:t>. Перспективы работы по совершенствованию и развитию содержания Пр</w:t>
            </w:r>
            <w:r w:rsidRPr="00C83C95">
              <w:rPr>
                <w:rFonts w:ascii="Times New Roman" w:hAnsi="Times New Roman" w:cs="Times New Roman"/>
                <w:b/>
                <w:bCs/>
              </w:rPr>
              <w:t>о</w:t>
            </w:r>
            <w:r w:rsidRPr="00C83C95">
              <w:rPr>
                <w:rFonts w:ascii="Times New Roman" w:hAnsi="Times New Roman" w:cs="Times New Roman"/>
                <w:b/>
                <w:bCs/>
              </w:rPr>
              <w:t>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C83C95">
              <w:rPr>
                <w:rFonts w:ascii="Times New Roman" w:hAnsi="Times New Roman" w:cs="Times New Roman"/>
                <w:b/>
                <w:bCs/>
              </w:rPr>
              <w:t xml:space="preserve"> </w:t>
            </w:r>
            <w:r w:rsidR="00C83C95">
              <w:rPr>
                <w:rFonts w:ascii="Times New Roman" w:hAnsi="Times New Roman" w:cs="Times New Roman"/>
                <w:bCs/>
              </w:rPr>
              <w:t>………………………………………………………………………………………</w:t>
            </w:r>
          </w:p>
        </w:tc>
        <w:tc>
          <w:tcPr>
            <w:tcW w:w="736" w:type="dxa"/>
          </w:tcPr>
          <w:p w:rsidR="00F61B76" w:rsidRPr="00966565" w:rsidRDefault="00F61B76"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C83C95" w:rsidRPr="00966565" w:rsidRDefault="00C83C95"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C83C95" w:rsidRPr="00966565" w:rsidRDefault="00C83C95"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p>
          <w:p w:rsidR="00C83C95" w:rsidRPr="00966565" w:rsidRDefault="00C83C95" w:rsidP="009276C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254</w:t>
            </w:r>
          </w:p>
        </w:tc>
      </w:tr>
      <w:tr w:rsidR="00F61B76" w:rsidRPr="00F35775" w:rsidTr="00CF7635">
        <w:tc>
          <w:tcPr>
            <w:tcW w:w="8725" w:type="dxa"/>
          </w:tcPr>
          <w:p w:rsidR="00F61B76" w:rsidRPr="00F35775" w:rsidRDefault="00F35775" w:rsidP="00DB1EF4">
            <w:pPr>
              <w:tabs>
                <w:tab w:val="left" w:pos="-284"/>
              </w:tabs>
              <w:autoSpaceDE w:val="0"/>
              <w:autoSpaceDN w:val="0"/>
              <w:adjustRightInd w:val="0"/>
              <w:spacing w:after="0" w:line="240" w:lineRule="auto"/>
              <w:ind w:left="851"/>
              <w:jc w:val="both"/>
              <w:rPr>
                <w:rFonts w:ascii="Times New Roman" w:hAnsi="Times New Roman" w:cs="Times New Roman"/>
              </w:rPr>
            </w:pPr>
            <w:r w:rsidRPr="00F35775">
              <w:rPr>
                <w:rFonts w:ascii="Times New Roman" w:hAnsi="Times New Roman" w:cs="Times New Roman"/>
              </w:rPr>
              <w:t>3.</w:t>
            </w:r>
            <w:r w:rsidR="00DB1EF4">
              <w:rPr>
                <w:rFonts w:ascii="Times New Roman" w:hAnsi="Times New Roman" w:cs="Times New Roman"/>
              </w:rPr>
              <w:t>8</w:t>
            </w:r>
            <w:r w:rsidRPr="00F35775">
              <w:rPr>
                <w:rFonts w:ascii="Times New Roman" w:hAnsi="Times New Roman" w:cs="Times New Roman"/>
              </w:rPr>
              <w:t>.1. Совершенствование и развитие Программы и сопутствующих ресурсов</w:t>
            </w:r>
            <w:r w:rsidR="00C83C95">
              <w:rPr>
                <w:rFonts w:ascii="Times New Roman" w:hAnsi="Times New Roman" w:cs="Times New Roman"/>
              </w:rPr>
              <w:t xml:space="preserve"> ….</w:t>
            </w:r>
          </w:p>
        </w:tc>
        <w:tc>
          <w:tcPr>
            <w:tcW w:w="736" w:type="dxa"/>
          </w:tcPr>
          <w:p w:rsidR="00F61B76"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254</w:t>
            </w:r>
          </w:p>
        </w:tc>
      </w:tr>
      <w:tr w:rsidR="00F61B76" w:rsidRPr="00F35775" w:rsidTr="00CF7635">
        <w:tc>
          <w:tcPr>
            <w:tcW w:w="8725" w:type="dxa"/>
          </w:tcPr>
          <w:p w:rsidR="00F61B76" w:rsidRPr="00F35775" w:rsidRDefault="00D21850" w:rsidP="00DB1EF4">
            <w:pPr>
              <w:spacing w:after="0" w:line="240" w:lineRule="auto"/>
              <w:ind w:left="851"/>
              <w:jc w:val="both"/>
              <w:rPr>
                <w:rFonts w:ascii="Times New Roman" w:hAnsi="Times New Roman" w:cs="Times New Roman"/>
              </w:rPr>
            </w:pPr>
            <w:r w:rsidRPr="00F35775">
              <w:rPr>
                <w:rFonts w:ascii="Times New Roman" w:hAnsi="Times New Roman" w:cs="Times New Roman"/>
              </w:rPr>
              <w:t>3.</w:t>
            </w:r>
            <w:r w:rsidR="00DB1EF4">
              <w:rPr>
                <w:rFonts w:ascii="Times New Roman" w:hAnsi="Times New Roman" w:cs="Times New Roman"/>
              </w:rPr>
              <w:t>8</w:t>
            </w:r>
            <w:r w:rsidRPr="00F35775">
              <w:rPr>
                <w:rFonts w:ascii="Times New Roman" w:hAnsi="Times New Roman" w:cs="Times New Roman"/>
              </w:rPr>
              <w:t>.2. Совершенствование нормативных и научно-методических ресурсов</w:t>
            </w:r>
            <w:r w:rsidR="00C83C95">
              <w:rPr>
                <w:rFonts w:ascii="Times New Roman" w:hAnsi="Times New Roman" w:cs="Times New Roman"/>
              </w:rPr>
              <w:t xml:space="preserve"> ………</w:t>
            </w:r>
          </w:p>
        </w:tc>
        <w:tc>
          <w:tcPr>
            <w:tcW w:w="736" w:type="dxa"/>
          </w:tcPr>
          <w:p w:rsidR="00F61B76"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255</w:t>
            </w:r>
          </w:p>
        </w:tc>
      </w:tr>
      <w:tr w:rsidR="00C879EA" w:rsidRPr="00F35775" w:rsidTr="00CF7635">
        <w:tc>
          <w:tcPr>
            <w:tcW w:w="8725" w:type="dxa"/>
          </w:tcPr>
          <w:p w:rsidR="00C879EA" w:rsidRPr="00F35775" w:rsidRDefault="00F61B76" w:rsidP="00DB1EF4">
            <w:pPr>
              <w:autoSpaceDE w:val="0"/>
              <w:autoSpaceDN w:val="0"/>
              <w:adjustRightInd w:val="0"/>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3.</w:t>
            </w:r>
            <w:r w:rsidR="00DB1EF4">
              <w:rPr>
                <w:rFonts w:ascii="Times New Roman" w:hAnsi="Times New Roman" w:cs="Times New Roman"/>
              </w:rPr>
              <w:t>8</w:t>
            </w:r>
            <w:r w:rsidRPr="00F35775">
              <w:rPr>
                <w:rFonts w:ascii="Times New Roman" w:hAnsi="Times New Roman" w:cs="Times New Roman"/>
              </w:rPr>
              <w:t>.3. Совершенствование и развитие кадровых ресурсов</w:t>
            </w:r>
            <w:r w:rsidR="00C83C95">
              <w:rPr>
                <w:rFonts w:ascii="Times New Roman" w:hAnsi="Times New Roman" w:cs="Times New Roman"/>
              </w:rPr>
              <w:t xml:space="preserve"> ………………………….</w:t>
            </w:r>
          </w:p>
        </w:tc>
        <w:tc>
          <w:tcPr>
            <w:tcW w:w="736" w:type="dxa"/>
          </w:tcPr>
          <w:p w:rsidR="00C879EA"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255</w:t>
            </w:r>
          </w:p>
        </w:tc>
      </w:tr>
      <w:tr w:rsidR="00C879EA" w:rsidRPr="00F35775" w:rsidTr="00CF7635">
        <w:tc>
          <w:tcPr>
            <w:tcW w:w="8725" w:type="dxa"/>
          </w:tcPr>
          <w:p w:rsidR="00C879EA" w:rsidRPr="00F35775" w:rsidRDefault="00F61B76" w:rsidP="00DB1EF4">
            <w:pPr>
              <w:autoSpaceDE w:val="0"/>
              <w:autoSpaceDN w:val="0"/>
              <w:adjustRightInd w:val="0"/>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3.</w:t>
            </w:r>
            <w:r w:rsidR="00DB1EF4">
              <w:rPr>
                <w:rFonts w:ascii="Times New Roman" w:hAnsi="Times New Roman" w:cs="Times New Roman"/>
              </w:rPr>
              <w:t>8</w:t>
            </w:r>
            <w:r w:rsidRPr="00F35775">
              <w:rPr>
                <w:rFonts w:ascii="Times New Roman" w:hAnsi="Times New Roman" w:cs="Times New Roman"/>
              </w:rPr>
              <w:t>.4. Развитие информационных ресурсов</w:t>
            </w:r>
            <w:r w:rsidR="00C83C95">
              <w:rPr>
                <w:rFonts w:ascii="Times New Roman" w:hAnsi="Times New Roman" w:cs="Times New Roman"/>
              </w:rPr>
              <w:t xml:space="preserve"> ………………………………………….</w:t>
            </w:r>
          </w:p>
        </w:tc>
        <w:tc>
          <w:tcPr>
            <w:tcW w:w="736" w:type="dxa"/>
          </w:tcPr>
          <w:p w:rsidR="00C879EA"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255</w:t>
            </w:r>
          </w:p>
        </w:tc>
      </w:tr>
      <w:tr w:rsidR="00C879EA" w:rsidRPr="00F35775" w:rsidTr="00CF7635">
        <w:tc>
          <w:tcPr>
            <w:tcW w:w="8725" w:type="dxa"/>
          </w:tcPr>
          <w:p w:rsidR="00C879EA" w:rsidRPr="00F35775" w:rsidRDefault="00F61B76" w:rsidP="00DB1EF4">
            <w:pPr>
              <w:autoSpaceDE w:val="0"/>
              <w:autoSpaceDN w:val="0"/>
              <w:adjustRightInd w:val="0"/>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3.</w:t>
            </w:r>
            <w:r w:rsidR="00DB1EF4">
              <w:rPr>
                <w:rFonts w:ascii="Times New Roman" w:hAnsi="Times New Roman" w:cs="Times New Roman"/>
              </w:rPr>
              <w:t>8</w:t>
            </w:r>
            <w:r w:rsidRPr="00F35775">
              <w:rPr>
                <w:rFonts w:ascii="Times New Roman" w:hAnsi="Times New Roman" w:cs="Times New Roman"/>
              </w:rPr>
              <w:t>.5. Совершенствование материально-технических условий</w:t>
            </w:r>
            <w:r w:rsidR="00C83C95">
              <w:rPr>
                <w:rFonts w:ascii="Times New Roman" w:hAnsi="Times New Roman" w:cs="Times New Roman"/>
              </w:rPr>
              <w:t xml:space="preserve"> …………………….</w:t>
            </w:r>
          </w:p>
        </w:tc>
        <w:tc>
          <w:tcPr>
            <w:tcW w:w="736" w:type="dxa"/>
          </w:tcPr>
          <w:p w:rsidR="00C879EA"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255</w:t>
            </w:r>
          </w:p>
        </w:tc>
      </w:tr>
      <w:tr w:rsidR="00C879EA" w:rsidRPr="00F35775" w:rsidTr="00CF7635">
        <w:tc>
          <w:tcPr>
            <w:tcW w:w="8725" w:type="dxa"/>
          </w:tcPr>
          <w:p w:rsidR="00C879EA" w:rsidRPr="00F35775" w:rsidRDefault="00F61B76" w:rsidP="00DB1EF4">
            <w:pPr>
              <w:autoSpaceDE w:val="0"/>
              <w:autoSpaceDN w:val="0"/>
              <w:adjustRightInd w:val="0"/>
              <w:spacing w:after="0" w:line="240" w:lineRule="auto"/>
              <w:ind w:left="851"/>
              <w:jc w:val="both"/>
              <w:rPr>
                <w:rFonts w:ascii="Times New Roman" w:eastAsia="Times New Roman" w:hAnsi="Times New Roman" w:cs="Times New Roman"/>
                <w:color w:val="FF0000"/>
                <w:lang w:eastAsia="ru-RU"/>
              </w:rPr>
            </w:pPr>
            <w:r w:rsidRPr="00F35775">
              <w:rPr>
                <w:rFonts w:ascii="Times New Roman" w:hAnsi="Times New Roman" w:cs="Times New Roman"/>
              </w:rPr>
              <w:t>3.</w:t>
            </w:r>
            <w:r w:rsidR="00DB1EF4">
              <w:rPr>
                <w:rFonts w:ascii="Times New Roman" w:hAnsi="Times New Roman" w:cs="Times New Roman"/>
              </w:rPr>
              <w:t>8</w:t>
            </w:r>
            <w:r w:rsidRPr="00F35775">
              <w:rPr>
                <w:rFonts w:ascii="Times New Roman" w:hAnsi="Times New Roman" w:cs="Times New Roman"/>
              </w:rPr>
              <w:t>.6. Совершенствование финансовых условий</w:t>
            </w:r>
            <w:r w:rsidR="00C83C95">
              <w:rPr>
                <w:rFonts w:ascii="Times New Roman" w:hAnsi="Times New Roman" w:cs="Times New Roman"/>
              </w:rPr>
              <w:t xml:space="preserve"> ……………………………………</w:t>
            </w:r>
          </w:p>
        </w:tc>
        <w:tc>
          <w:tcPr>
            <w:tcW w:w="736" w:type="dxa"/>
          </w:tcPr>
          <w:p w:rsidR="00C879EA"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255</w:t>
            </w:r>
          </w:p>
        </w:tc>
      </w:tr>
      <w:tr w:rsidR="00C83C95" w:rsidRPr="00F35775" w:rsidTr="00CF7635">
        <w:tc>
          <w:tcPr>
            <w:tcW w:w="8725" w:type="dxa"/>
          </w:tcPr>
          <w:p w:rsidR="00C83C95" w:rsidRPr="00C83C95" w:rsidRDefault="00C83C95" w:rsidP="00C83C95">
            <w:pPr>
              <w:pStyle w:val="Default"/>
              <w:ind w:left="284"/>
              <w:rPr>
                <w:sz w:val="22"/>
                <w:szCs w:val="22"/>
              </w:rPr>
            </w:pPr>
            <w:r w:rsidRPr="00C83C95">
              <w:rPr>
                <w:b/>
                <w:bCs/>
                <w:sz w:val="22"/>
                <w:szCs w:val="22"/>
              </w:rPr>
              <w:t>3.9. Перечень нормативных и нормативно-методических документов</w:t>
            </w:r>
            <w:r>
              <w:rPr>
                <w:b/>
                <w:bCs/>
                <w:sz w:val="22"/>
                <w:szCs w:val="22"/>
              </w:rPr>
              <w:t xml:space="preserve"> </w:t>
            </w:r>
            <w:r>
              <w:rPr>
                <w:bCs/>
                <w:sz w:val="22"/>
                <w:szCs w:val="22"/>
              </w:rPr>
              <w:t>……………..</w:t>
            </w:r>
          </w:p>
        </w:tc>
        <w:tc>
          <w:tcPr>
            <w:tcW w:w="736" w:type="dxa"/>
          </w:tcPr>
          <w:p w:rsidR="00C83C95"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256</w:t>
            </w:r>
          </w:p>
        </w:tc>
      </w:tr>
      <w:tr w:rsidR="00C83C95" w:rsidRPr="00F35775" w:rsidTr="00CF7635">
        <w:tc>
          <w:tcPr>
            <w:tcW w:w="8725" w:type="dxa"/>
          </w:tcPr>
          <w:p w:rsidR="00C83C95" w:rsidRPr="00C83C95" w:rsidRDefault="00C83C95" w:rsidP="00C83C95">
            <w:pPr>
              <w:pStyle w:val="Default"/>
              <w:ind w:left="284"/>
              <w:rPr>
                <w:sz w:val="22"/>
                <w:szCs w:val="22"/>
              </w:rPr>
            </w:pPr>
            <w:r w:rsidRPr="00C83C95">
              <w:rPr>
                <w:b/>
                <w:bCs/>
                <w:color w:val="auto"/>
                <w:sz w:val="22"/>
                <w:szCs w:val="22"/>
              </w:rPr>
              <w:t>3.10. Перечень литературных источников</w:t>
            </w:r>
            <w:r>
              <w:rPr>
                <w:b/>
                <w:bCs/>
                <w:color w:val="auto"/>
                <w:sz w:val="22"/>
                <w:szCs w:val="22"/>
              </w:rPr>
              <w:t xml:space="preserve"> </w:t>
            </w:r>
            <w:r>
              <w:rPr>
                <w:bCs/>
                <w:color w:val="auto"/>
                <w:sz w:val="22"/>
                <w:szCs w:val="22"/>
              </w:rPr>
              <w:t>………………………………………………</w:t>
            </w:r>
          </w:p>
        </w:tc>
        <w:tc>
          <w:tcPr>
            <w:tcW w:w="736" w:type="dxa"/>
          </w:tcPr>
          <w:p w:rsidR="00C83C95"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256</w:t>
            </w:r>
          </w:p>
        </w:tc>
      </w:tr>
      <w:tr w:rsidR="00C83C95" w:rsidRPr="00F35775" w:rsidTr="00CF7635">
        <w:tc>
          <w:tcPr>
            <w:tcW w:w="8725" w:type="dxa"/>
          </w:tcPr>
          <w:p w:rsidR="00C83C95" w:rsidRPr="00C83C95" w:rsidRDefault="00C83C95" w:rsidP="00C83C95">
            <w:pPr>
              <w:pStyle w:val="a3"/>
              <w:tabs>
                <w:tab w:val="left" w:pos="1276"/>
              </w:tabs>
              <w:spacing w:after="0" w:line="240" w:lineRule="auto"/>
              <w:ind w:left="0"/>
              <w:rPr>
                <w:rFonts w:ascii="Times New Roman" w:hAnsi="Times New Roman" w:cs="Times New Roman"/>
              </w:rPr>
            </w:pPr>
            <w:r w:rsidRPr="00C83C95">
              <w:rPr>
                <w:rFonts w:ascii="Times New Roman" w:hAnsi="Times New Roman" w:cs="Times New Roman"/>
                <w:b/>
                <w:bCs/>
              </w:rPr>
              <w:t>4. ДОПОЛНИТЕЛЬНЫЙ РАЗДЕЛ. КРАТКАЯ ПРЕЗЕНТАЦИЯ ПРОГРАММЫ</w:t>
            </w:r>
            <w:r>
              <w:rPr>
                <w:rFonts w:ascii="Times New Roman" w:hAnsi="Times New Roman" w:cs="Times New Roman"/>
                <w:bCs/>
              </w:rPr>
              <w:t xml:space="preserve"> ……</w:t>
            </w:r>
          </w:p>
        </w:tc>
        <w:tc>
          <w:tcPr>
            <w:tcW w:w="736" w:type="dxa"/>
          </w:tcPr>
          <w:p w:rsidR="00C83C95" w:rsidRPr="00966565" w:rsidRDefault="00C83C95" w:rsidP="00DB1EF4">
            <w:pPr>
              <w:tabs>
                <w:tab w:val="left" w:pos="739"/>
              </w:tabs>
              <w:autoSpaceDE w:val="0"/>
              <w:autoSpaceDN w:val="0"/>
              <w:adjustRightInd w:val="0"/>
              <w:spacing w:after="0" w:line="240" w:lineRule="auto"/>
              <w:ind w:left="-78"/>
              <w:rPr>
                <w:rFonts w:ascii="Times New Roman" w:eastAsia="Times New Roman" w:hAnsi="Times New Roman" w:cs="Times New Roman"/>
                <w:lang w:eastAsia="ru-RU"/>
              </w:rPr>
            </w:pPr>
            <w:r w:rsidRPr="00966565">
              <w:rPr>
                <w:rFonts w:ascii="Times New Roman" w:eastAsia="Times New Roman" w:hAnsi="Times New Roman" w:cs="Times New Roman"/>
                <w:lang w:eastAsia="ru-RU"/>
              </w:rPr>
              <w:t>257</w:t>
            </w:r>
          </w:p>
        </w:tc>
      </w:tr>
    </w:tbl>
    <w:p w:rsidR="006908E0" w:rsidRPr="00B9559D" w:rsidRDefault="006908E0" w:rsidP="00283E0E">
      <w:pPr>
        <w:autoSpaceDE w:val="0"/>
        <w:autoSpaceDN w:val="0"/>
        <w:adjustRightInd w:val="0"/>
        <w:spacing w:after="0" w:line="240" w:lineRule="auto"/>
        <w:jc w:val="center"/>
        <w:rPr>
          <w:rFonts w:ascii="Times New Roman" w:eastAsia="Times New Roman" w:hAnsi="Times New Roman" w:cs="Arial"/>
          <w:b/>
          <w:color w:val="FF0000"/>
          <w:sz w:val="24"/>
          <w:szCs w:val="24"/>
          <w:lang w:eastAsia="ru-RU"/>
        </w:rPr>
      </w:pPr>
    </w:p>
    <w:p w:rsidR="00717E46" w:rsidRDefault="00717E46" w:rsidP="00283E0E">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3A2295" w:rsidRDefault="003A2295" w:rsidP="00283E0E">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D21850" w:rsidRDefault="00D21850" w:rsidP="00283E0E">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CF7635" w:rsidRDefault="00CF7635" w:rsidP="00283E0E">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CF7635" w:rsidRDefault="00CF7635" w:rsidP="00283E0E">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CF7635" w:rsidRDefault="00CF7635" w:rsidP="00283E0E">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FF5E08" w:rsidRPr="006908E0" w:rsidRDefault="00FD3D5B" w:rsidP="00283E0E">
      <w:pPr>
        <w:autoSpaceDE w:val="0"/>
        <w:autoSpaceDN w:val="0"/>
        <w:adjustRightInd w:val="0"/>
        <w:spacing w:after="0" w:line="240" w:lineRule="auto"/>
        <w:jc w:val="center"/>
        <w:rPr>
          <w:rFonts w:ascii="Times New Roman" w:eastAsia="Times New Roman" w:hAnsi="Times New Roman" w:cs="Arial"/>
          <w:b/>
          <w:sz w:val="24"/>
          <w:szCs w:val="24"/>
          <w:lang w:eastAsia="ru-RU"/>
        </w:rPr>
      </w:pPr>
      <w:r w:rsidRPr="006908E0">
        <w:rPr>
          <w:rFonts w:ascii="Times New Roman" w:eastAsia="Times New Roman" w:hAnsi="Times New Roman" w:cs="Arial"/>
          <w:b/>
          <w:sz w:val="24"/>
          <w:szCs w:val="24"/>
          <w:lang w:eastAsia="ru-RU"/>
        </w:rPr>
        <w:lastRenderedPageBreak/>
        <w:t>В</w:t>
      </w:r>
      <w:r w:rsidR="00FF5E08" w:rsidRPr="006908E0">
        <w:rPr>
          <w:rFonts w:ascii="Times New Roman" w:eastAsia="Times New Roman" w:hAnsi="Times New Roman" w:cs="Arial"/>
          <w:b/>
          <w:sz w:val="24"/>
          <w:szCs w:val="24"/>
          <w:lang w:eastAsia="ru-RU"/>
        </w:rPr>
        <w:t xml:space="preserve">ведение </w:t>
      </w:r>
    </w:p>
    <w:p w:rsidR="00FF5E08" w:rsidRPr="006908E0" w:rsidRDefault="00FF5E08" w:rsidP="00FF5E08">
      <w:pPr>
        <w:autoSpaceDE w:val="0"/>
        <w:autoSpaceDN w:val="0"/>
        <w:adjustRightInd w:val="0"/>
        <w:spacing w:after="0" w:line="240" w:lineRule="auto"/>
        <w:ind w:left="720"/>
        <w:jc w:val="center"/>
        <w:rPr>
          <w:rFonts w:ascii="Times New Roman" w:eastAsia="Times New Roman" w:hAnsi="Times New Roman" w:cs="Arial"/>
          <w:b/>
          <w:sz w:val="24"/>
          <w:szCs w:val="24"/>
          <w:lang w:eastAsia="ru-RU"/>
        </w:rPr>
      </w:pP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Современный ребенок – это житель 21 века, на которого оказывают влияние все признаки настоящего времени. Многолетние исследования</w:t>
      </w:r>
      <w:r w:rsidR="00A35434" w:rsidRPr="006908E0">
        <w:rPr>
          <w:rFonts w:ascii="Times New Roman" w:hAnsi="Times New Roman" w:cs="Times New Roman"/>
          <w:sz w:val="24"/>
          <w:szCs w:val="24"/>
        </w:rPr>
        <w:t xml:space="preserve"> </w:t>
      </w:r>
      <w:r w:rsidRPr="006908E0">
        <w:rPr>
          <w:rFonts w:ascii="Times New Roman" w:hAnsi="Times New Roman" w:cs="Times New Roman"/>
          <w:sz w:val="24"/>
          <w:szCs w:val="24"/>
        </w:rPr>
        <w:t xml:space="preserve">позволяют нам наметить «штрихи» современного дошкольного детства, которые нельзя не учитывать, организуя образовательный процесс детского сада. </w:t>
      </w: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 </w:t>
      </w: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Внутренние резервы современного ребенка раскрываются в разных видах предп</w:t>
      </w:r>
      <w:r w:rsidRPr="006908E0">
        <w:rPr>
          <w:rFonts w:ascii="Times New Roman" w:hAnsi="Times New Roman" w:cs="Times New Roman"/>
          <w:sz w:val="24"/>
          <w:szCs w:val="24"/>
        </w:rPr>
        <w:t>о</w:t>
      </w:r>
      <w:r w:rsidRPr="006908E0">
        <w:rPr>
          <w:rFonts w:ascii="Times New Roman" w:hAnsi="Times New Roman" w:cs="Times New Roman"/>
          <w:sz w:val="24"/>
          <w:szCs w:val="24"/>
        </w:rPr>
        <w:t>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туры, присущей только дошкольнику и отличающей его от детей другого возраста и взрослых. </w:t>
      </w: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Современному дошкольнику часто не хватает общения с мамой и папой, сверс</w:t>
      </w:r>
      <w:r w:rsidRPr="006908E0">
        <w:rPr>
          <w:rFonts w:ascii="Times New Roman" w:hAnsi="Times New Roman" w:cs="Times New Roman"/>
          <w:sz w:val="24"/>
          <w:szCs w:val="24"/>
        </w:rPr>
        <w:t>т</w:t>
      </w:r>
      <w:r w:rsidRPr="006908E0">
        <w:rPr>
          <w:rFonts w:ascii="Times New Roman" w:hAnsi="Times New Roman" w:cs="Times New Roman"/>
          <w:sz w:val="24"/>
          <w:szCs w:val="24"/>
        </w:rPr>
        <w:t>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w:t>
      </w:r>
      <w:r w:rsidRPr="006908E0">
        <w:rPr>
          <w:rFonts w:ascii="Times New Roman" w:hAnsi="Times New Roman" w:cs="Times New Roman"/>
          <w:sz w:val="24"/>
          <w:szCs w:val="24"/>
        </w:rPr>
        <w:t>и</w:t>
      </w:r>
      <w:r w:rsidRPr="006908E0">
        <w:rPr>
          <w:rFonts w:ascii="Times New Roman" w:hAnsi="Times New Roman" w:cs="Times New Roman"/>
          <w:sz w:val="24"/>
          <w:szCs w:val="24"/>
        </w:rPr>
        <w:t>пиальные для него потребности. Поэтому, детский сад – это вторая семья ребенка, в кот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рой ему благополучно и интересно живется. Современные дети с удовольствием идут в детский сад, любят его! </w:t>
      </w: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Жизнь ребенка 21 века очень сильно изменилась и тесно связана с возможностями родителей</w:t>
      </w:r>
      <w:r w:rsidR="00A35434" w:rsidRPr="006908E0">
        <w:rPr>
          <w:rFonts w:ascii="Times New Roman" w:hAnsi="Times New Roman" w:cs="Times New Roman"/>
          <w:sz w:val="24"/>
          <w:szCs w:val="24"/>
        </w:rPr>
        <w:t>.</w:t>
      </w:r>
      <w:r w:rsidRPr="006908E0">
        <w:rPr>
          <w:rFonts w:ascii="Times New Roman" w:hAnsi="Times New Roman" w:cs="Times New Roman"/>
          <w:sz w:val="24"/>
          <w:szCs w:val="24"/>
        </w:rPr>
        <w:t xml:space="preserve">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w:t>
      </w:r>
      <w:r w:rsidRPr="006908E0">
        <w:rPr>
          <w:rFonts w:ascii="Times New Roman" w:hAnsi="Times New Roman" w:cs="Times New Roman"/>
          <w:sz w:val="24"/>
          <w:szCs w:val="24"/>
        </w:rPr>
        <w:t>е</w:t>
      </w:r>
      <w:r w:rsidRPr="006908E0">
        <w:rPr>
          <w:rFonts w:ascii="Times New Roman" w:hAnsi="Times New Roman" w:cs="Times New Roman"/>
          <w:sz w:val="24"/>
          <w:szCs w:val="24"/>
        </w:rPr>
        <w:t>передачи; ходит вместе с семьей в кафе и рестораны, выезжает за границу на отдых, п</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тешествует; ориентируется в марках автомобилей, в рекламе. Он многим интересуется и о многом рассуждает. </w:t>
      </w: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то же время ребенок по-прежнему сориентирован на самоценные, детские виды деятельности. Он любит играть, сочинять, фантазировать, радоваться и рассуждать. В де</w:t>
      </w:r>
      <w:r w:rsidRPr="006908E0">
        <w:rPr>
          <w:rFonts w:ascii="Times New Roman" w:hAnsi="Times New Roman" w:cs="Times New Roman"/>
          <w:sz w:val="24"/>
          <w:szCs w:val="24"/>
        </w:rPr>
        <w:t>т</w:t>
      </w:r>
      <w:r w:rsidRPr="006908E0">
        <w:rPr>
          <w:rFonts w:ascii="Times New Roman" w:hAnsi="Times New Roman" w:cs="Times New Roman"/>
          <w:sz w:val="24"/>
          <w:szCs w:val="24"/>
        </w:rPr>
        <w:t>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сти, таких как экспериментирование, создание микро и макро-проектов, коллекционир</w:t>
      </w:r>
      <w:r w:rsidRPr="006908E0">
        <w:rPr>
          <w:rFonts w:ascii="Times New Roman" w:hAnsi="Times New Roman" w:cs="Times New Roman"/>
          <w:sz w:val="24"/>
          <w:szCs w:val="24"/>
        </w:rPr>
        <w:t>о</w:t>
      </w:r>
      <w:r w:rsidRPr="006908E0">
        <w:rPr>
          <w:rFonts w:ascii="Times New Roman" w:hAnsi="Times New Roman" w:cs="Times New Roman"/>
          <w:sz w:val="24"/>
          <w:szCs w:val="24"/>
        </w:rPr>
        <w:t>вание, импровизация современных детей привлекает сам процесс, возможность проявл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самостоятельности и свободы, реализации замыслов, возможность выбирать и менять что-то самому. </w:t>
      </w:r>
    </w:p>
    <w:p w:rsidR="00283E0E" w:rsidRPr="006908E0" w:rsidRDefault="00283E0E" w:rsidP="00283E0E">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sz w:val="24"/>
          <w:szCs w:val="24"/>
        </w:rPr>
        <w:t>Все эти новые черты современного дошкольного детства нашли отражение в Пр</w:t>
      </w:r>
      <w:r w:rsidRPr="006908E0">
        <w:rPr>
          <w:rFonts w:ascii="Times New Roman" w:hAnsi="Times New Roman" w:cs="Times New Roman"/>
          <w:sz w:val="24"/>
          <w:szCs w:val="24"/>
        </w:rPr>
        <w:t>о</w:t>
      </w:r>
      <w:r w:rsidRPr="006908E0">
        <w:rPr>
          <w:rFonts w:ascii="Times New Roman" w:hAnsi="Times New Roman" w:cs="Times New Roman"/>
          <w:sz w:val="24"/>
          <w:szCs w:val="24"/>
        </w:rPr>
        <w:t>грамме.</w:t>
      </w: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Программе в соответствии с ФГОС дошкольного образования: </w:t>
      </w:r>
    </w:p>
    <w:p w:rsidR="00283E0E" w:rsidRPr="006908E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выделено три раздела: целевой, содержательный, организационный; </w:t>
      </w:r>
    </w:p>
    <w:p w:rsidR="00283E0E" w:rsidRPr="006908E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представлено содержание и особенности организации образовательного процесса в группах раннего возраста (Раннее Детство) и в дошкольных группах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школьное Детство); </w:t>
      </w:r>
    </w:p>
    <w:p w:rsidR="00283E0E" w:rsidRPr="006908E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дана характеристика особенностей развития детей и планируемых результ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тов освоения программы в каждой возрастной группе; </w:t>
      </w:r>
    </w:p>
    <w:p w:rsidR="00CE70F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определены задачи, содержание и результаты образовательной деятельности в каждой возрастной группе и по каждой из образовательных областей: </w:t>
      </w:r>
    </w:p>
    <w:p w:rsidR="00CE70F0" w:rsidRPr="00CE70F0" w:rsidRDefault="00CE70F0" w:rsidP="00BE2752">
      <w:pPr>
        <w:pStyle w:val="a3"/>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83E0E" w:rsidRPr="00CE70F0">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00283E0E" w:rsidRPr="00CE70F0">
        <w:rPr>
          <w:rFonts w:ascii="Times New Roman" w:hAnsi="Times New Roman" w:cs="Times New Roman"/>
          <w:sz w:val="24"/>
          <w:szCs w:val="24"/>
        </w:rPr>
        <w:t xml:space="preserve">, </w:t>
      </w:r>
    </w:p>
    <w:p w:rsidR="00CE70F0" w:rsidRPr="00CE70F0" w:rsidRDefault="00CE70F0" w:rsidP="00BE2752">
      <w:pPr>
        <w:pStyle w:val="a3"/>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83E0E" w:rsidRPr="00CE70F0">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00283E0E" w:rsidRPr="00CE70F0">
        <w:rPr>
          <w:rFonts w:ascii="Times New Roman" w:hAnsi="Times New Roman" w:cs="Times New Roman"/>
          <w:sz w:val="24"/>
          <w:szCs w:val="24"/>
        </w:rPr>
        <w:t xml:space="preserve">, </w:t>
      </w:r>
    </w:p>
    <w:p w:rsidR="00CE70F0" w:rsidRPr="00CE70F0" w:rsidRDefault="00CE70F0" w:rsidP="00BE2752">
      <w:pPr>
        <w:pStyle w:val="a3"/>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E70F0">
        <w:rPr>
          <w:rFonts w:ascii="Times New Roman" w:hAnsi="Times New Roman" w:cs="Times New Roman"/>
          <w:sz w:val="24"/>
          <w:szCs w:val="24"/>
        </w:rPr>
        <w:t>Р</w:t>
      </w:r>
      <w:r w:rsidR="00283E0E" w:rsidRPr="00CE70F0">
        <w:rPr>
          <w:rFonts w:ascii="Times New Roman" w:hAnsi="Times New Roman" w:cs="Times New Roman"/>
          <w:sz w:val="24"/>
          <w:szCs w:val="24"/>
        </w:rPr>
        <w:t>ечевое развитие</w:t>
      </w:r>
      <w:r>
        <w:rPr>
          <w:rFonts w:ascii="Times New Roman" w:hAnsi="Times New Roman" w:cs="Times New Roman"/>
          <w:sz w:val="24"/>
          <w:szCs w:val="24"/>
        </w:rPr>
        <w:t>»</w:t>
      </w:r>
      <w:r w:rsidR="00283E0E" w:rsidRPr="00CE70F0">
        <w:rPr>
          <w:rFonts w:ascii="Times New Roman" w:hAnsi="Times New Roman" w:cs="Times New Roman"/>
          <w:sz w:val="24"/>
          <w:szCs w:val="24"/>
        </w:rPr>
        <w:t xml:space="preserve">, </w:t>
      </w:r>
    </w:p>
    <w:p w:rsidR="00CE70F0" w:rsidRPr="00CE70F0" w:rsidRDefault="00CE70F0" w:rsidP="00BE2752">
      <w:pPr>
        <w:pStyle w:val="a3"/>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6317E" w:rsidRPr="00CE70F0">
        <w:rPr>
          <w:rFonts w:ascii="Times New Roman" w:hAnsi="Times New Roman" w:cs="Times New Roman"/>
          <w:sz w:val="24"/>
          <w:szCs w:val="24"/>
        </w:rPr>
        <w:t>Х</w:t>
      </w:r>
      <w:r w:rsidR="00283E0E" w:rsidRPr="00CE70F0">
        <w:rPr>
          <w:rFonts w:ascii="Times New Roman" w:hAnsi="Times New Roman" w:cs="Times New Roman"/>
          <w:sz w:val="24"/>
          <w:szCs w:val="24"/>
        </w:rPr>
        <w:t>удожественно-эстетическое развитие</w:t>
      </w:r>
      <w:r>
        <w:rPr>
          <w:rFonts w:ascii="Times New Roman" w:hAnsi="Times New Roman" w:cs="Times New Roman"/>
          <w:sz w:val="24"/>
          <w:szCs w:val="24"/>
        </w:rPr>
        <w:t>»</w:t>
      </w:r>
      <w:r w:rsidR="00283E0E" w:rsidRPr="00CE70F0">
        <w:rPr>
          <w:rFonts w:ascii="Times New Roman" w:hAnsi="Times New Roman" w:cs="Times New Roman"/>
          <w:sz w:val="24"/>
          <w:szCs w:val="24"/>
        </w:rPr>
        <w:t xml:space="preserve">, </w:t>
      </w:r>
    </w:p>
    <w:p w:rsidR="00283E0E" w:rsidRPr="00CE70F0" w:rsidRDefault="00CE70F0" w:rsidP="00BE2752">
      <w:pPr>
        <w:pStyle w:val="a3"/>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83E0E" w:rsidRPr="00CE70F0">
        <w:rPr>
          <w:rFonts w:ascii="Times New Roman" w:hAnsi="Times New Roman" w:cs="Times New Roman"/>
          <w:sz w:val="24"/>
          <w:szCs w:val="24"/>
        </w:rPr>
        <w:t>Физическое развитие</w:t>
      </w:r>
      <w:r>
        <w:rPr>
          <w:rFonts w:ascii="Times New Roman" w:hAnsi="Times New Roman" w:cs="Times New Roman"/>
          <w:sz w:val="24"/>
          <w:szCs w:val="24"/>
        </w:rPr>
        <w:t>»</w:t>
      </w:r>
      <w:r w:rsidR="00283E0E" w:rsidRPr="00CE70F0">
        <w:rPr>
          <w:rFonts w:ascii="Times New Roman" w:hAnsi="Times New Roman" w:cs="Times New Roman"/>
          <w:sz w:val="24"/>
          <w:szCs w:val="24"/>
        </w:rPr>
        <w:t xml:space="preserve">; </w:t>
      </w:r>
    </w:p>
    <w:p w:rsidR="00283E0E" w:rsidRPr="006908E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раскрыты особенности игры как особого пространства развития ребенка; </w:t>
      </w:r>
    </w:p>
    <w:p w:rsidR="00283E0E" w:rsidRPr="006908E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особенности образовательной деятельности разных видов и культурных практик детей; способы и направления поддержки детских инициатив; особенности орг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низации педагогической диагностики и мониторинга; </w:t>
      </w:r>
    </w:p>
    <w:p w:rsidR="00283E0E" w:rsidRPr="006908E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охарактеризованы особенности взаимодействия педагогического коллектива с семьями воспитанников; </w:t>
      </w:r>
    </w:p>
    <w:p w:rsidR="00283E0E" w:rsidRPr="006908E0" w:rsidRDefault="00283E0E" w:rsidP="00D8777E">
      <w:pPr>
        <w:pStyle w:val="a3"/>
        <w:numPr>
          <w:ilvl w:val="0"/>
          <w:numId w:val="6"/>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определено содержание методических материалов и средств обучения и воспитания; представлен режим дня во всех возрастных группах, включая период адапт</w:t>
      </w:r>
      <w:r w:rsidRPr="006908E0">
        <w:rPr>
          <w:rFonts w:ascii="Times New Roman" w:hAnsi="Times New Roman" w:cs="Times New Roman"/>
          <w:sz w:val="24"/>
          <w:szCs w:val="24"/>
        </w:rPr>
        <w:t>а</w:t>
      </w:r>
      <w:r w:rsidRPr="006908E0">
        <w:rPr>
          <w:rFonts w:ascii="Times New Roman" w:hAnsi="Times New Roman" w:cs="Times New Roman"/>
          <w:sz w:val="24"/>
          <w:szCs w:val="24"/>
        </w:rPr>
        <w:t>ции ребенка к условия</w:t>
      </w:r>
      <w:r w:rsidR="00CE70F0">
        <w:rPr>
          <w:rFonts w:ascii="Times New Roman" w:hAnsi="Times New Roman" w:cs="Times New Roman"/>
          <w:sz w:val="24"/>
          <w:szCs w:val="24"/>
        </w:rPr>
        <w:t>м</w:t>
      </w:r>
      <w:r w:rsidRPr="006908E0">
        <w:rPr>
          <w:rFonts w:ascii="Times New Roman" w:hAnsi="Times New Roman" w:cs="Times New Roman"/>
          <w:sz w:val="24"/>
          <w:szCs w:val="24"/>
        </w:rPr>
        <w:t xml:space="preserve"> детского сада; традиционных событий, праздников, мероприятий; особенности организации развивающей предметно-пространственной среды.</w:t>
      </w:r>
    </w:p>
    <w:p w:rsidR="00283E0E" w:rsidRPr="006908E0" w:rsidRDefault="00283E0E" w:rsidP="00283E0E">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Программа представляет собой единый программно-методический комплекс, включающий: </w:t>
      </w:r>
    </w:p>
    <w:p w:rsidR="00283E0E" w:rsidRPr="006908E0" w:rsidRDefault="0046317E" w:rsidP="00CF7635">
      <w:pPr>
        <w:numPr>
          <w:ilvl w:val="0"/>
          <w:numId w:val="100"/>
        </w:numPr>
        <w:spacing w:after="0" w:line="240" w:lineRule="auto"/>
        <w:ind w:left="1418"/>
        <w:jc w:val="both"/>
        <w:rPr>
          <w:rFonts w:ascii="Times New Roman" w:hAnsi="Times New Roman" w:cs="Times New Roman"/>
          <w:sz w:val="24"/>
          <w:szCs w:val="24"/>
        </w:rPr>
      </w:pPr>
      <w:r w:rsidRPr="006908E0">
        <w:rPr>
          <w:rFonts w:ascii="Times New Roman" w:hAnsi="Times New Roman" w:cs="Times New Roman"/>
          <w:sz w:val="24"/>
          <w:szCs w:val="24"/>
        </w:rPr>
        <w:t>о</w:t>
      </w:r>
      <w:r w:rsidR="00283E0E" w:rsidRPr="006908E0">
        <w:rPr>
          <w:rFonts w:ascii="Times New Roman" w:hAnsi="Times New Roman" w:cs="Times New Roman"/>
          <w:sz w:val="24"/>
          <w:szCs w:val="24"/>
        </w:rPr>
        <w:t>сновную о</w:t>
      </w:r>
      <w:r w:rsidR="00A97688">
        <w:rPr>
          <w:rFonts w:ascii="Times New Roman" w:hAnsi="Times New Roman" w:cs="Times New Roman"/>
          <w:sz w:val="24"/>
          <w:szCs w:val="24"/>
        </w:rPr>
        <w:t>бщео</w:t>
      </w:r>
      <w:r w:rsidR="00283E0E" w:rsidRPr="006908E0">
        <w:rPr>
          <w:rFonts w:ascii="Times New Roman" w:hAnsi="Times New Roman" w:cs="Times New Roman"/>
          <w:sz w:val="24"/>
          <w:szCs w:val="24"/>
        </w:rPr>
        <w:t xml:space="preserve">бразовательную Программу для </w:t>
      </w:r>
      <w:r w:rsidR="00283E0E" w:rsidRPr="00A97688">
        <w:rPr>
          <w:rFonts w:ascii="Times New Roman" w:hAnsi="Times New Roman" w:cs="Times New Roman"/>
          <w:sz w:val="24"/>
          <w:szCs w:val="24"/>
        </w:rPr>
        <w:t xml:space="preserve">детей от </w:t>
      </w:r>
      <w:r w:rsidR="00A97688" w:rsidRPr="00A97688">
        <w:rPr>
          <w:rFonts w:ascii="Times New Roman" w:hAnsi="Times New Roman" w:cs="Times New Roman"/>
          <w:sz w:val="24"/>
          <w:szCs w:val="24"/>
        </w:rPr>
        <w:t>1,5</w:t>
      </w:r>
      <w:r w:rsidR="00283E0E" w:rsidRPr="00A97688">
        <w:rPr>
          <w:rFonts w:ascii="Times New Roman" w:hAnsi="Times New Roman" w:cs="Times New Roman"/>
          <w:sz w:val="24"/>
          <w:szCs w:val="24"/>
        </w:rPr>
        <w:t xml:space="preserve"> и</w:t>
      </w:r>
      <w:r w:rsidR="00283E0E" w:rsidRPr="006908E0">
        <w:rPr>
          <w:rFonts w:ascii="Times New Roman" w:hAnsi="Times New Roman" w:cs="Times New Roman"/>
          <w:sz w:val="24"/>
          <w:szCs w:val="24"/>
        </w:rPr>
        <w:t xml:space="preserve"> до 7 лет; </w:t>
      </w:r>
    </w:p>
    <w:p w:rsidR="00283E0E" w:rsidRPr="006908E0" w:rsidRDefault="00283E0E" w:rsidP="00CF7635">
      <w:pPr>
        <w:numPr>
          <w:ilvl w:val="0"/>
          <w:numId w:val="100"/>
        </w:numPr>
        <w:spacing w:after="0" w:line="240" w:lineRule="auto"/>
        <w:ind w:left="1418"/>
        <w:jc w:val="both"/>
        <w:rPr>
          <w:rFonts w:ascii="Times New Roman" w:hAnsi="Times New Roman" w:cs="Times New Roman"/>
          <w:sz w:val="24"/>
          <w:szCs w:val="24"/>
        </w:rPr>
      </w:pPr>
      <w:r w:rsidRPr="006908E0">
        <w:rPr>
          <w:rFonts w:ascii="Times New Roman" w:hAnsi="Times New Roman" w:cs="Times New Roman"/>
          <w:sz w:val="24"/>
          <w:szCs w:val="24"/>
        </w:rPr>
        <w:t>методическое обеспечение реализации содержания Программы в дошкол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ных образовательных организациях и в семье; </w:t>
      </w:r>
    </w:p>
    <w:p w:rsidR="00283E0E" w:rsidRPr="006908E0" w:rsidRDefault="00283E0E" w:rsidP="00CF7635">
      <w:pPr>
        <w:numPr>
          <w:ilvl w:val="0"/>
          <w:numId w:val="100"/>
        </w:numPr>
        <w:spacing w:after="0" w:line="240" w:lineRule="auto"/>
        <w:ind w:left="1418"/>
        <w:jc w:val="both"/>
        <w:rPr>
          <w:rFonts w:ascii="Times New Roman" w:hAnsi="Times New Roman" w:cs="Times New Roman"/>
          <w:sz w:val="24"/>
          <w:szCs w:val="24"/>
        </w:rPr>
      </w:pPr>
      <w:r w:rsidRPr="006908E0">
        <w:rPr>
          <w:rFonts w:ascii="Times New Roman" w:hAnsi="Times New Roman" w:cs="Times New Roman"/>
          <w:sz w:val="24"/>
          <w:szCs w:val="24"/>
        </w:rPr>
        <w:t>методическое обеспечение процесса подготовки педагога, готового к реал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зации </w:t>
      </w:r>
      <w:r w:rsidR="00CC76C1" w:rsidRPr="006908E0">
        <w:rPr>
          <w:rFonts w:ascii="Times New Roman" w:hAnsi="Times New Roman" w:cs="Times New Roman"/>
          <w:sz w:val="24"/>
          <w:szCs w:val="24"/>
        </w:rPr>
        <w:t>П</w:t>
      </w:r>
      <w:r w:rsidRPr="006908E0">
        <w:rPr>
          <w:rFonts w:ascii="Times New Roman" w:hAnsi="Times New Roman" w:cs="Times New Roman"/>
          <w:sz w:val="24"/>
          <w:szCs w:val="24"/>
        </w:rPr>
        <w:t xml:space="preserve">рограммы. </w:t>
      </w:r>
    </w:p>
    <w:p w:rsidR="00283E0E" w:rsidRPr="006908E0" w:rsidRDefault="00CC76C1" w:rsidP="00CF7635">
      <w:pPr>
        <w:numPr>
          <w:ilvl w:val="0"/>
          <w:numId w:val="100"/>
        </w:numPr>
        <w:spacing w:after="0" w:line="240" w:lineRule="auto"/>
        <w:ind w:left="1418"/>
        <w:jc w:val="both"/>
        <w:rPr>
          <w:rFonts w:ascii="Times New Roman" w:hAnsi="Times New Roman" w:cs="Times New Roman"/>
          <w:sz w:val="24"/>
          <w:szCs w:val="24"/>
        </w:rPr>
      </w:pPr>
      <w:r w:rsidRPr="006908E0">
        <w:rPr>
          <w:rFonts w:ascii="Times New Roman" w:hAnsi="Times New Roman" w:cs="Times New Roman"/>
          <w:sz w:val="24"/>
          <w:szCs w:val="24"/>
        </w:rPr>
        <w:t>диагностика</w:t>
      </w:r>
      <w:r w:rsidR="00283E0E" w:rsidRPr="006908E0">
        <w:rPr>
          <w:rFonts w:ascii="Times New Roman" w:hAnsi="Times New Roman" w:cs="Times New Roman"/>
          <w:sz w:val="24"/>
          <w:szCs w:val="24"/>
        </w:rPr>
        <w:t xml:space="preserve"> развития ребенка и образовательного процесса в условиях ре</w:t>
      </w:r>
      <w:r w:rsidR="00283E0E" w:rsidRPr="006908E0">
        <w:rPr>
          <w:rFonts w:ascii="Times New Roman" w:hAnsi="Times New Roman" w:cs="Times New Roman"/>
          <w:sz w:val="24"/>
          <w:szCs w:val="24"/>
        </w:rPr>
        <w:t>а</w:t>
      </w:r>
      <w:r w:rsidR="00283E0E" w:rsidRPr="006908E0">
        <w:rPr>
          <w:rFonts w:ascii="Times New Roman" w:hAnsi="Times New Roman" w:cs="Times New Roman"/>
          <w:sz w:val="24"/>
          <w:szCs w:val="24"/>
        </w:rPr>
        <w:t xml:space="preserve">лизации </w:t>
      </w:r>
      <w:r w:rsidRPr="006908E0">
        <w:rPr>
          <w:rFonts w:ascii="Times New Roman" w:hAnsi="Times New Roman" w:cs="Times New Roman"/>
          <w:sz w:val="24"/>
          <w:szCs w:val="24"/>
        </w:rPr>
        <w:t>П</w:t>
      </w:r>
      <w:r w:rsidR="00283E0E" w:rsidRPr="006908E0">
        <w:rPr>
          <w:rFonts w:ascii="Times New Roman" w:hAnsi="Times New Roman" w:cs="Times New Roman"/>
          <w:sz w:val="24"/>
          <w:szCs w:val="24"/>
        </w:rPr>
        <w:t xml:space="preserve">рограммы. </w:t>
      </w: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A97688" w:rsidRDefault="00A97688" w:rsidP="00FF5E08">
      <w:pPr>
        <w:spacing w:after="0" w:line="240" w:lineRule="auto"/>
        <w:jc w:val="center"/>
        <w:rPr>
          <w:rFonts w:ascii="Times New Roman" w:hAnsi="Times New Roman" w:cs="Times New Roman"/>
          <w:b/>
          <w:sz w:val="24"/>
          <w:szCs w:val="24"/>
        </w:rPr>
      </w:pPr>
    </w:p>
    <w:p w:rsidR="00A97688" w:rsidRDefault="00A97688" w:rsidP="00FF5E08">
      <w:pPr>
        <w:spacing w:after="0" w:line="240" w:lineRule="auto"/>
        <w:jc w:val="center"/>
        <w:rPr>
          <w:rFonts w:ascii="Times New Roman" w:hAnsi="Times New Roman" w:cs="Times New Roman"/>
          <w:b/>
          <w:sz w:val="24"/>
          <w:szCs w:val="24"/>
        </w:rPr>
      </w:pPr>
    </w:p>
    <w:p w:rsidR="006908E0" w:rsidRDefault="006908E0" w:rsidP="00FF5E08">
      <w:pPr>
        <w:spacing w:after="0" w:line="240" w:lineRule="auto"/>
        <w:jc w:val="center"/>
        <w:rPr>
          <w:rFonts w:ascii="Times New Roman" w:hAnsi="Times New Roman" w:cs="Times New Roman"/>
          <w:b/>
          <w:sz w:val="24"/>
          <w:szCs w:val="24"/>
        </w:rPr>
      </w:pPr>
    </w:p>
    <w:p w:rsidR="00FF5E08" w:rsidRPr="008B7141" w:rsidRDefault="00FF5E08" w:rsidP="00BE2752">
      <w:pPr>
        <w:pStyle w:val="a3"/>
        <w:numPr>
          <w:ilvl w:val="0"/>
          <w:numId w:val="71"/>
        </w:numPr>
        <w:spacing w:after="0" w:line="240" w:lineRule="auto"/>
        <w:jc w:val="center"/>
        <w:rPr>
          <w:rFonts w:ascii="Times New Roman" w:hAnsi="Times New Roman" w:cs="Times New Roman"/>
          <w:b/>
          <w:sz w:val="28"/>
          <w:szCs w:val="24"/>
        </w:rPr>
      </w:pPr>
      <w:r w:rsidRPr="008B7141">
        <w:rPr>
          <w:rFonts w:ascii="Times New Roman" w:hAnsi="Times New Roman" w:cs="Times New Roman"/>
          <w:b/>
          <w:sz w:val="28"/>
          <w:szCs w:val="24"/>
        </w:rPr>
        <w:lastRenderedPageBreak/>
        <w:t xml:space="preserve">ЦЕЛЕВОЙ РАЗДЕЛ </w:t>
      </w:r>
    </w:p>
    <w:p w:rsidR="00E77D89" w:rsidRDefault="00E77D89" w:rsidP="00E77D89">
      <w:pPr>
        <w:pStyle w:val="a3"/>
        <w:spacing w:after="0" w:line="240" w:lineRule="auto"/>
        <w:ind w:left="0"/>
        <w:rPr>
          <w:rFonts w:ascii="Times New Roman" w:hAnsi="Times New Roman" w:cs="Times New Roman"/>
          <w:b/>
          <w:sz w:val="24"/>
          <w:szCs w:val="24"/>
        </w:rPr>
      </w:pPr>
    </w:p>
    <w:p w:rsidR="00FF5E08" w:rsidRPr="0068177D" w:rsidRDefault="008B7141" w:rsidP="00BE2752">
      <w:pPr>
        <w:pStyle w:val="a3"/>
        <w:numPr>
          <w:ilvl w:val="1"/>
          <w:numId w:val="71"/>
        </w:numPr>
        <w:spacing w:after="0" w:line="240" w:lineRule="auto"/>
        <w:jc w:val="center"/>
        <w:rPr>
          <w:rFonts w:ascii="Times New Roman" w:hAnsi="Times New Roman" w:cs="Times New Roman"/>
          <w:sz w:val="28"/>
          <w:szCs w:val="24"/>
        </w:rPr>
      </w:pPr>
      <w:r w:rsidRPr="0068177D">
        <w:rPr>
          <w:rFonts w:ascii="Times New Roman" w:hAnsi="Times New Roman" w:cs="Times New Roman"/>
          <w:b/>
          <w:sz w:val="28"/>
          <w:szCs w:val="24"/>
        </w:rPr>
        <w:t xml:space="preserve"> </w:t>
      </w:r>
      <w:r w:rsidR="00FD5E80" w:rsidRPr="0068177D">
        <w:rPr>
          <w:rFonts w:ascii="Times New Roman" w:hAnsi="Times New Roman" w:cs="Times New Roman"/>
          <w:b/>
          <w:sz w:val="28"/>
          <w:szCs w:val="24"/>
        </w:rPr>
        <w:t>Пояснительная записка</w:t>
      </w:r>
    </w:p>
    <w:p w:rsidR="00CC76C1" w:rsidRPr="006908E0" w:rsidRDefault="00CC76C1" w:rsidP="005D0D23">
      <w:pPr>
        <w:spacing w:after="0" w:line="240" w:lineRule="auto"/>
        <w:ind w:firstLine="567"/>
        <w:jc w:val="both"/>
        <w:rPr>
          <w:rFonts w:ascii="Times New Roman" w:eastAsia="Times New Roman" w:hAnsi="Times New Roman" w:cs="Times New Roman"/>
          <w:sz w:val="24"/>
          <w:szCs w:val="24"/>
          <w:lang w:eastAsia="ru-RU"/>
        </w:rPr>
      </w:pPr>
      <w:r w:rsidRPr="006908E0">
        <w:rPr>
          <w:rFonts w:ascii="Times New Roman" w:eastAsia="Times New Roman" w:hAnsi="Times New Roman" w:cs="Times New Roman"/>
          <w:sz w:val="24"/>
          <w:szCs w:val="24"/>
          <w:lang w:eastAsia="ru-RU"/>
        </w:rPr>
        <w:t>О</w:t>
      </w:r>
      <w:r w:rsidR="008B3BB7">
        <w:rPr>
          <w:rFonts w:ascii="Times New Roman" w:eastAsia="Times New Roman" w:hAnsi="Times New Roman" w:cs="Times New Roman"/>
          <w:sz w:val="24"/>
          <w:szCs w:val="24"/>
          <w:lang w:eastAsia="ru-RU"/>
        </w:rPr>
        <w:t>сновная о</w:t>
      </w:r>
      <w:r w:rsidRPr="006908E0">
        <w:rPr>
          <w:rFonts w:ascii="Times New Roman" w:eastAsia="Times New Roman" w:hAnsi="Times New Roman" w:cs="Times New Roman"/>
          <w:sz w:val="24"/>
          <w:szCs w:val="24"/>
          <w:lang w:eastAsia="ru-RU"/>
        </w:rPr>
        <w:t>бщеобразовательная программа Муниципального дошкольного образов</w:t>
      </w:r>
      <w:r w:rsidRPr="006908E0">
        <w:rPr>
          <w:rFonts w:ascii="Times New Roman" w:eastAsia="Times New Roman" w:hAnsi="Times New Roman" w:cs="Times New Roman"/>
          <w:sz w:val="24"/>
          <w:szCs w:val="24"/>
          <w:lang w:eastAsia="ru-RU"/>
        </w:rPr>
        <w:t>а</w:t>
      </w:r>
      <w:r w:rsidRPr="006908E0">
        <w:rPr>
          <w:rFonts w:ascii="Times New Roman" w:eastAsia="Times New Roman" w:hAnsi="Times New Roman" w:cs="Times New Roman"/>
          <w:sz w:val="24"/>
          <w:szCs w:val="24"/>
          <w:lang w:eastAsia="ru-RU"/>
        </w:rPr>
        <w:t xml:space="preserve">тельного учреждения «Детский сад № 137» общеразвивающего вида с приоритетным осуществлением деятельности по направлению физического развития детей </w:t>
      </w:r>
      <w:r w:rsidR="00EA67DE" w:rsidRPr="006908E0">
        <w:rPr>
          <w:rFonts w:ascii="Times New Roman" w:eastAsia="Times New Roman" w:hAnsi="Times New Roman" w:cs="Times New Roman"/>
          <w:sz w:val="24"/>
          <w:szCs w:val="24"/>
          <w:lang w:eastAsia="ru-RU"/>
        </w:rPr>
        <w:t>(далее Пр</w:t>
      </w:r>
      <w:r w:rsidR="00EA67DE" w:rsidRPr="006908E0">
        <w:rPr>
          <w:rFonts w:ascii="Times New Roman" w:eastAsia="Times New Roman" w:hAnsi="Times New Roman" w:cs="Times New Roman"/>
          <w:sz w:val="24"/>
          <w:szCs w:val="24"/>
          <w:lang w:eastAsia="ru-RU"/>
        </w:rPr>
        <w:t>о</w:t>
      </w:r>
      <w:r w:rsidR="00EA67DE" w:rsidRPr="006908E0">
        <w:rPr>
          <w:rFonts w:ascii="Times New Roman" w:eastAsia="Times New Roman" w:hAnsi="Times New Roman" w:cs="Times New Roman"/>
          <w:sz w:val="24"/>
          <w:szCs w:val="24"/>
          <w:lang w:eastAsia="ru-RU"/>
        </w:rPr>
        <w:t>грамма)</w:t>
      </w:r>
      <w:r w:rsidR="00D72373">
        <w:rPr>
          <w:rFonts w:ascii="Times New Roman" w:eastAsia="Times New Roman" w:hAnsi="Times New Roman" w:cs="Times New Roman"/>
          <w:sz w:val="24"/>
          <w:szCs w:val="24"/>
          <w:lang w:eastAsia="ru-RU"/>
        </w:rPr>
        <w:t xml:space="preserve"> </w:t>
      </w:r>
      <w:r w:rsidRPr="006908E0">
        <w:rPr>
          <w:rFonts w:ascii="Times New Roman" w:eastAsia="Times New Roman" w:hAnsi="Times New Roman" w:cs="Times New Roman"/>
          <w:sz w:val="24"/>
          <w:szCs w:val="24"/>
          <w:lang w:eastAsia="ru-RU"/>
        </w:rPr>
        <w:t xml:space="preserve">обеспечивает разностороннее развитие детей в возрасте </w:t>
      </w:r>
      <w:r w:rsidRPr="00A97688">
        <w:rPr>
          <w:rFonts w:ascii="Times New Roman" w:eastAsia="Times New Roman" w:hAnsi="Times New Roman" w:cs="Times New Roman"/>
          <w:sz w:val="24"/>
          <w:szCs w:val="24"/>
          <w:lang w:eastAsia="ru-RU"/>
        </w:rPr>
        <w:t>от 1,5 до 7</w:t>
      </w:r>
      <w:r w:rsidRPr="006908E0">
        <w:rPr>
          <w:rFonts w:ascii="Times New Roman" w:eastAsia="Times New Roman" w:hAnsi="Times New Roman" w:cs="Times New Roman"/>
          <w:sz w:val="24"/>
          <w:szCs w:val="24"/>
          <w:lang w:eastAsia="ru-RU"/>
        </w:rPr>
        <w:t xml:space="preserve"> лет с учетом их возрастных и индивидуальных особенностей по основным направ</w:t>
      </w:r>
      <w:r w:rsidRPr="006908E0">
        <w:rPr>
          <w:rFonts w:ascii="Times New Roman" w:eastAsia="Times New Roman" w:hAnsi="Times New Roman" w:cs="Times New Roman"/>
          <w:sz w:val="24"/>
          <w:szCs w:val="24"/>
          <w:lang w:eastAsia="ru-RU"/>
        </w:rPr>
        <w:softHyphen/>
        <w:t>лениям - физическ</w:t>
      </w:r>
      <w:r w:rsidRPr="006908E0">
        <w:rPr>
          <w:rFonts w:ascii="Times New Roman" w:eastAsia="Times New Roman" w:hAnsi="Times New Roman" w:cs="Times New Roman"/>
          <w:sz w:val="24"/>
          <w:szCs w:val="24"/>
          <w:lang w:eastAsia="ru-RU"/>
        </w:rPr>
        <w:t>о</w:t>
      </w:r>
      <w:r w:rsidRPr="006908E0">
        <w:rPr>
          <w:rFonts w:ascii="Times New Roman" w:eastAsia="Times New Roman" w:hAnsi="Times New Roman" w:cs="Times New Roman"/>
          <w:sz w:val="24"/>
          <w:szCs w:val="24"/>
          <w:lang w:eastAsia="ru-RU"/>
        </w:rPr>
        <w:t xml:space="preserve">му, социально-личностному, познавательно-речевому и художественно-эстетическому. Программа обеспечивает достижение воспитанниками готовности к школе. </w:t>
      </w:r>
    </w:p>
    <w:p w:rsidR="00CC76C1" w:rsidRPr="004A6936" w:rsidRDefault="00CC76C1" w:rsidP="00CC76C1">
      <w:pPr>
        <w:spacing w:after="0" w:line="240" w:lineRule="auto"/>
        <w:ind w:firstLine="567"/>
        <w:jc w:val="both"/>
        <w:rPr>
          <w:rFonts w:ascii="Times New Roman" w:eastAsia="Times New Roman" w:hAnsi="Times New Roman" w:cs="Times New Roman"/>
          <w:sz w:val="24"/>
          <w:szCs w:val="24"/>
          <w:lang w:eastAsia="ru-RU"/>
        </w:rPr>
      </w:pPr>
      <w:r w:rsidRPr="006908E0">
        <w:rPr>
          <w:rFonts w:ascii="Times New Roman" w:eastAsia="Times New Roman" w:hAnsi="Times New Roman" w:cs="Times New Roman"/>
          <w:sz w:val="24"/>
          <w:szCs w:val="24"/>
          <w:lang w:eastAsia="ru-RU"/>
        </w:rPr>
        <w:t xml:space="preserve">Содержание </w:t>
      </w:r>
      <w:r w:rsidR="00D72373">
        <w:rPr>
          <w:rFonts w:ascii="Times New Roman" w:eastAsia="Times New Roman" w:hAnsi="Times New Roman" w:cs="Times New Roman"/>
          <w:sz w:val="24"/>
          <w:szCs w:val="24"/>
          <w:lang w:eastAsia="ru-RU"/>
        </w:rPr>
        <w:t>П</w:t>
      </w:r>
      <w:r w:rsidRPr="006908E0">
        <w:rPr>
          <w:rFonts w:ascii="Times New Roman" w:eastAsia="Times New Roman" w:hAnsi="Times New Roman" w:cs="Times New Roman"/>
          <w:sz w:val="24"/>
          <w:szCs w:val="24"/>
          <w:lang w:eastAsia="ru-RU"/>
        </w:rPr>
        <w:t>рограммы определяется возможностями образовательного учреждения и образовательными запросами основных социальных заказчиков – родителей воспита</w:t>
      </w:r>
      <w:r w:rsidRPr="006908E0">
        <w:rPr>
          <w:rFonts w:ascii="Times New Roman" w:eastAsia="Times New Roman" w:hAnsi="Times New Roman" w:cs="Times New Roman"/>
          <w:sz w:val="24"/>
          <w:szCs w:val="24"/>
          <w:lang w:eastAsia="ru-RU"/>
        </w:rPr>
        <w:t>н</w:t>
      </w:r>
      <w:r w:rsidRPr="006908E0">
        <w:rPr>
          <w:rFonts w:ascii="Times New Roman" w:eastAsia="Times New Roman" w:hAnsi="Times New Roman" w:cs="Times New Roman"/>
          <w:sz w:val="24"/>
          <w:szCs w:val="24"/>
          <w:lang w:eastAsia="ru-RU"/>
        </w:rPr>
        <w:t>ников (</w:t>
      </w:r>
      <w:r w:rsidRPr="004A6936">
        <w:rPr>
          <w:rFonts w:ascii="Times New Roman" w:eastAsia="Times New Roman" w:hAnsi="Times New Roman" w:cs="Times New Roman"/>
          <w:sz w:val="24"/>
          <w:szCs w:val="24"/>
          <w:lang w:eastAsia="ru-RU"/>
        </w:rPr>
        <w:t>законных представителей), с учетом особенностей психофизического развития и возможностей детей.</w:t>
      </w:r>
    </w:p>
    <w:p w:rsidR="005D0D23" w:rsidRPr="005D0D23" w:rsidRDefault="00D72373" w:rsidP="00642D40">
      <w:pPr>
        <w:tabs>
          <w:tab w:val="left" w:leader="underscore" w:pos="4742"/>
        </w:tabs>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eastAsia="ru-RU"/>
        </w:rPr>
      </w:pPr>
      <w:r w:rsidRPr="004A6936">
        <w:rPr>
          <w:rFonts w:ascii="Times New Roman" w:eastAsia="Times New Roman" w:hAnsi="Times New Roman" w:cs="Times New Roman"/>
          <w:sz w:val="24"/>
          <w:szCs w:val="24"/>
          <w:lang w:eastAsia="ru-RU"/>
        </w:rPr>
        <w:t>Программа</w:t>
      </w:r>
      <w:r w:rsidR="00CC76C1" w:rsidRPr="004A6936">
        <w:rPr>
          <w:rFonts w:ascii="Times New Roman" w:eastAsia="Times New Roman" w:hAnsi="Times New Roman" w:cs="Times New Roman"/>
          <w:sz w:val="24"/>
          <w:szCs w:val="24"/>
          <w:lang w:eastAsia="ru-RU"/>
        </w:rPr>
        <w:t xml:space="preserve"> </w:t>
      </w:r>
      <w:r w:rsidRPr="004A6936">
        <w:rPr>
          <w:rFonts w:ascii="Times New Roman" w:eastAsia="Times New Roman" w:hAnsi="Times New Roman" w:cs="Times New Roman"/>
          <w:sz w:val="24"/>
          <w:szCs w:val="24"/>
          <w:lang w:eastAsia="ru-RU"/>
        </w:rPr>
        <w:t>разработана на основе примерной основной общеобразовательной пр</w:t>
      </w:r>
      <w:r w:rsidRPr="004A6936">
        <w:rPr>
          <w:rFonts w:ascii="Times New Roman" w:eastAsia="Times New Roman" w:hAnsi="Times New Roman" w:cs="Times New Roman"/>
          <w:sz w:val="24"/>
          <w:szCs w:val="24"/>
          <w:lang w:eastAsia="ru-RU"/>
        </w:rPr>
        <w:t>о</w:t>
      </w:r>
      <w:r w:rsidRPr="004A6936">
        <w:rPr>
          <w:rFonts w:ascii="Times New Roman" w:eastAsia="Times New Roman" w:hAnsi="Times New Roman" w:cs="Times New Roman"/>
          <w:sz w:val="24"/>
          <w:szCs w:val="24"/>
          <w:lang w:eastAsia="ru-RU"/>
        </w:rPr>
        <w:t>граммы «Детство» под общей редакцией Т.И. Бабаевой, А.Г. Гогоберидзе</w:t>
      </w:r>
      <w:r w:rsidR="003652C1">
        <w:rPr>
          <w:rFonts w:ascii="Times New Roman" w:eastAsia="Times New Roman" w:hAnsi="Times New Roman" w:cs="Times New Roman"/>
          <w:sz w:val="24"/>
          <w:szCs w:val="24"/>
          <w:lang w:eastAsia="ru-RU"/>
        </w:rPr>
        <w:t xml:space="preserve"> и парциальной программы </w:t>
      </w:r>
      <w:r w:rsidR="003652C1" w:rsidRPr="00B01665">
        <w:rPr>
          <w:rFonts w:ascii="Times New Roman" w:hAnsi="Times New Roman" w:cs="Times New Roman"/>
          <w:color w:val="000000"/>
          <w:sz w:val="24"/>
          <w:szCs w:val="24"/>
        </w:rPr>
        <w:t>социально-коммуникативного развития детей дошкольного возраста "Цветик-семицветик" Куражевой Н.Ю., Вараевой Н.В., Тузаевой А.С., Козловой И.А</w:t>
      </w:r>
      <w:r w:rsidR="00642D40">
        <w:rPr>
          <w:rFonts w:ascii="Times New Roman" w:hAnsi="Times New Roman" w:cs="Times New Roman"/>
          <w:sz w:val="24"/>
          <w:szCs w:val="24"/>
        </w:rPr>
        <w:t>.</w:t>
      </w:r>
    </w:p>
    <w:p w:rsidR="00CC76C1" w:rsidRPr="004A6936" w:rsidRDefault="00CC76C1" w:rsidP="00F359E5">
      <w:pPr>
        <w:tabs>
          <w:tab w:val="left" w:pos="1134"/>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A6936">
        <w:rPr>
          <w:rFonts w:ascii="Times New Roman" w:eastAsia="Times New Roman" w:hAnsi="Times New Roman" w:cs="Times New Roman"/>
          <w:sz w:val="24"/>
          <w:szCs w:val="24"/>
          <w:lang w:eastAsia="ru-RU"/>
        </w:rPr>
        <w:t>Основным приоритетным направлением деятельности образовательного учрежд</w:t>
      </w:r>
      <w:r w:rsidRPr="004A6936">
        <w:rPr>
          <w:rFonts w:ascii="Times New Roman" w:eastAsia="Times New Roman" w:hAnsi="Times New Roman" w:cs="Times New Roman"/>
          <w:sz w:val="24"/>
          <w:szCs w:val="24"/>
          <w:lang w:eastAsia="ru-RU"/>
        </w:rPr>
        <w:t>е</w:t>
      </w:r>
      <w:r w:rsidRPr="004A6936">
        <w:rPr>
          <w:rFonts w:ascii="Times New Roman" w:eastAsia="Times New Roman" w:hAnsi="Times New Roman" w:cs="Times New Roman"/>
          <w:sz w:val="24"/>
          <w:szCs w:val="24"/>
          <w:lang w:eastAsia="ru-RU"/>
        </w:rPr>
        <w:t>ния является</w:t>
      </w:r>
      <w:r w:rsidRPr="004A6936">
        <w:rPr>
          <w:rFonts w:ascii="Century Gothic" w:eastAsia="Times New Roman" w:hAnsi="Century Gothic" w:cs="Times New Roman"/>
          <w:sz w:val="24"/>
          <w:szCs w:val="24"/>
          <w:lang w:eastAsia="ru-RU"/>
        </w:rPr>
        <w:t xml:space="preserve"> </w:t>
      </w:r>
      <w:r w:rsidRPr="004A6936">
        <w:rPr>
          <w:rFonts w:ascii="Times New Roman" w:eastAsia="Times New Roman" w:hAnsi="Times New Roman" w:cs="Times New Roman"/>
          <w:sz w:val="24"/>
          <w:szCs w:val="24"/>
          <w:lang w:eastAsia="ru-RU"/>
        </w:rPr>
        <w:t>физическое развитие детей.</w:t>
      </w:r>
    </w:p>
    <w:p w:rsidR="00CC76C1" w:rsidRPr="00F359E5" w:rsidRDefault="00CC76C1" w:rsidP="00B9559D">
      <w:pPr>
        <w:tabs>
          <w:tab w:val="left" w:leader="underscore" w:pos="4752"/>
        </w:tabs>
        <w:autoSpaceDE w:val="0"/>
        <w:autoSpaceDN w:val="0"/>
        <w:adjustRightInd w:val="0"/>
        <w:spacing w:after="0" w:line="240" w:lineRule="auto"/>
        <w:ind w:firstLine="851"/>
        <w:jc w:val="both"/>
        <w:rPr>
          <w:rFonts w:ascii="Times New Roman" w:eastAsia="Times New Roman" w:hAnsi="Times New Roman" w:cs="Times New Roman"/>
          <w:bCs/>
          <w:iCs/>
          <w:sz w:val="24"/>
          <w:szCs w:val="24"/>
          <w:lang w:eastAsia="ru-RU"/>
        </w:rPr>
      </w:pPr>
      <w:r w:rsidRPr="004A6936">
        <w:rPr>
          <w:rFonts w:ascii="Times New Roman" w:eastAsia="Times New Roman" w:hAnsi="Times New Roman" w:cs="Times New Roman"/>
          <w:bCs/>
          <w:iCs/>
          <w:sz w:val="24"/>
          <w:szCs w:val="24"/>
          <w:lang w:eastAsia="ru-RU"/>
        </w:rPr>
        <w:t xml:space="preserve">Основными участниками воспитательно-образовательного процесса являются </w:t>
      </w:r>
      <w:r w:rsidR="00B9559D" w:rsidRPr="004A6936">
        <w:rPr>
          <w:rFonts w:ascii="Times New Roman" w:eastAsia="Times New Roman" w:hAnsi="Times New Roman" w:cs="Times New Roman"/>
          <w:bCs/>
          <w:iCs/>
          <w:sz w:val="24"/>
          <w:szCs w:val="24"/>
          <w:lang w:eastAsia="ru-RU"/>
        </w:rPr>
        <w:t>д</w:t>
      </w:r>
      <w:r w:rsidR="00B9559D" w:rsidRPr="004A6936">
        <w:rPr>
          <w:rFonts w:ascii="Times New Roman" w:eastAsia="Times New Roman" w:hAnsi="Times New Roman" w:cs="Times New Roman"/>
          <w:bCs/>
          <w:iCs/>
          <w:sz w:val="24"/>
          <w:szCs w:val="24"/>
          <w:lang w:eastAsia="ru-RU"/>
        </w:rPr>
        <w:t>е</w:t>
      </w:r>
      <w:r w:rsidR="00B9559D" w:rsidRPr="004A6936">
        <w:rPr>
          <w:rFonts w:ascii="Times New Roman" w:eastAsia="Times New Roman" w:hAnsi="Times New Roman" w:cs="Times New Roman"/>
          <w:bCs/>
          <w:iCs/>
          <w:sz w:val="24"/>
          <w:szCs w:val="24"/>
          <w:lang w:eastAsia="ru-RU"/>
        </w:rPr>
        <w:t>ти</w:t>
      </w:r>
      <w:r w:rsidRPr="004A6936">
        <w:rPr>
          <w:rFonts w:ascii="Times New Roman" w:eastAsia="Times New Roman" w:hAnsi="Times New Roman" w:cs="Times New Roman"/>
          <w:bCs/>
          <w:iCs/>
          <w:sz w:val="24"/>
          <w:szCs w:val="24"/>
          <w:lang w:eastAsia="ru-RU"/>
        </w:rPr>
        <w:t>, родители (лица их заменяющие),</w:t>
      </w:r>
      <w:r w:rsidRPr="00F359E5">
        <w:rPr>
          <w:rFonts w:ascii="Times New Roman" w:eastAsia="Times New Roman" w:hAnsi="Times New Roman" w:cs="Times New Roman"/>
          <w:bCs/>
          <w:iCs/>
          <w:sz w:val="24"/>
          <w:szCs w:val="24"/>
          <w:lang w:eastAsia="ru-RU"/>
        </w:rPr>
        <w:t xml:space="preserve"> педагоги ДОУ.</w:t>
      </w:r>
    </w:p>
    <w:p w:rsidR="00CC76C1" w:rsidRPr="00F359E5" w:rsidRDefault="00CC76C1" w:rsidP="00017765">
      <w:pPr>
        <w:pStyle w:val="11"/>
        <w:ind w:firstLine="851"/>
        <w:jc w:val="both"/>
        <w:rPr>
          <w:rFonts w:ascii="Times New Roman" w:hAnsi="Times New Roman"/>
          <w:sz w:val="24"/>
          <w:szCs w:val="24"/>
        </w:rPr>
      </w:pPr>
    </w:p>
    <w:p w:rsidR="00332D51" w:rsidRDefault="00017765" w:rsidP="00332D51">
      <w:pPr>
        <w:pStyle w:val="11"/>
        <w:ind w:firstLine="851"/>
        <w:jc w:val="both"/>
        <w:rPr>
          <w:rFonts w:ascii="Times New Roman" w:hAnsi="Times New Roman"/>
          <w:sz w:val="24"/>
          <w:szCs w:val="24"/>
        </w:rPr>
      </w:pPr>
      <w:r w:rsidRPr="006908E0">
        <w:rPr>
          <w:rFonts w:ascii="Times New Roman" w:hAnsi="Times New Roman"/>
          <w:sz w:val="24"/>
          <w:szCs w:val="24"/>
        </w:rPr>
        <w:t>Образовательная П</w:t>
      </w:r>
      <w:r w:rsidR="00FF5E08" w:rsidRPr="006908E0">
        <w:rPr>
          <w:rFonts w:ascii="Times New Roman" w:hAnsi="Times New Roman"/>
          <w:sz w:val="24"/>
          <w:szCs w:val="24"/>
        </w:rPr>
        <w:t xml:space="preserve">рограмма </w:t>
      </w:r>
      <w:r w:rsidRPr="006908E0">
        <w:rPr>
          <w:rFonts w:ascii="Times New Roman" w:hAnsi="Times New Roman"/>
          <w:sz w:val="24"/>
          <w:szCs w:val="24"/>
        </w:rPr>
        <w:t>МБДОУ «Детский сад № 137»</w:t>
      </w:r>
      <w:r w:rsidR="00FF5E08" w:rsidRPr="006908E0">
        <w:rPr>
          <w:rFonts w:ascii="Times New Roman" w:hAnsi="Times New Roman"/>
          <w:sz w:val="24"/>
          <w:szCs w:val="24"/>
        </w:rPr>
        <w:t xml:space="preserve"> разработана </w:t>
      </w:r>
      <w:r w:rsidRPr="006908E0">
        <w:rPr>
          <w:rFonts w:ascii="Times New Roman" w:hAnsi="Times New Roman"/>
          <w:sz w:val="24"/>
          <w:szCs w:val="24"/>
        </w:rPr>
        <w:t>на основе нормативно-правовых документов:</w:t>
      </w:r>
    </w:p>
    <w:p w:rsidR="00332D51" w:rsidRPr="00332D51" w:rsidRDefault="00332D51" w:rsidP="00BE2752">
      <w:pPr>
        <w:pStyle w:val="11"/>
        <w:numPr>
          <w:ilvl w:val="0"/>
          <w:numId w:val="52"/>
        </w:numPr>
        <w:tabs>
          <w:tab w:val="left" w:pos="1276"/>
        </w:tabs>
        <w:ind w:left="0" w:firstLine="993"/>
        <w:jc w:val="both"/>
        <w:rPr>
          <w:rFonts w:ascii="Times New Roman" w:hAnsi="Times New Roman"/>
          <w:sz w:val="24"/>
          <w:szCs w:val="24"/>
        </w:rPr>
      </w:pPr>
      <w:r w:rsidRPr="00332D51">
        <w:rPr>
          <w:rFonts w:ascii="Times New Roman" w:hAnsi="Times New Roman"/>
          <w:sz w:val="24"/>
          <w:szCs w:val="24"/>
        </w:rPr>
        <w:t>Конвенция о правах ребенка. Принята резолюцией 44/25 Генеральной Ассамблеи от 20 ноября 1989 года.</w:t>
      </w:r>
    </w:p>
    <w:p w:rsidR="00332D51" w:rsidRPr="00332D51" w:rsidRDefault="00332D51" w:rsidP="00BE2752">
      <w:pPr>
        <w:pStyle w:val="a3"/>
        <w:numPr>
          <w:ilvl w:val="0"/>
          <w:numId w:val="52"/>
        </w:numPr>
        <w:tabs>
          <w:tab w:val="left" w:pos="1276"/>
        </w:tabs>
        <w:autoSpaceDE w:val="0"/>
        <w:autoSpaceDN w:val="0"/>
        <w:adjustRightInd w:val="0"/>
        <w:spacing w:after="0" w:line="240" w:lineRule="auto"/>
        <w:ind w:left="0" w:firstLine="993"/>
        <w:rPr>
          <w:rFonts w:ascii="Times New Roman" w:hAnsi="Times New Roman" w:cs="Times New Roman"/>
          <w:sz w:val="24"/>
          <w:szCs w:val="24"/>
        </w:rPr>
      </w:pPr>
      <w:r w:rsidRPr="00332D51">
        <w:rPr>
          <w:rFonts w:ascii="Times New Roman" w:hAnsi="Times New Roman" w:cs="Times New Roman"/>
          <w:sz w:val="24"/>
          <w:szCs w:val="24"/>
        </w:rPr>
        <w:t>Федеральный закон от 29 декабря 2012 г. № 273-ФЗ (ред. от 31.12.2014, с изм. От 02.05.2015) «Об образовании в Российской Федерации».</w:t>
      </w:r>
    </w:p>
    <w:p w:rsidR="00332D51" w:rsidRPr="00332D51" w:rsidRDefault="00332D51" w:rsidP="00BE2752">
      <w:pPr>
        <w:pStyle w:val="a3"/>
        <w:numPr>
          <w:ilvl w:val="0"/>
          <w:numId w:val="52"/>
        </w:numPr>
        <w:tabs>
          <w:tab w:val="left" w:pos="1276"/>
        </w:tabs>
        <w:autoSpaceDE w:val="0"/>
        <w:autoSpaceDN w:val="0"/>
        <w:adjustRightInd w:val="0"/>
        <w:spacing w:after="0" w:line="240" w:lineRule="auto"/>
        <w:ind w:left="0" w:firstLine="993"/>
        <w:rPr>
          <w:rFonts w:ascii="Times New Roman" w:hAnsi="Times New Roman" w:cs="Times New Roman"/>
          <w:sz w:val="24"/>
          <w:szCs w:val="24"/>
        </w:rPr>
      </w:pPr>
      <w:r w:rsidRPr="00332D51">
        <w:rPr>
          <w:rFonts w:ascii="Times New Roman" w:hAnsi="Times New Roman" w:cs="Times New Roman"/>
          <w:sz w:val="24"/>
          <w:szCs w:val="24"/>
        </w:rPr>
        <w:t>Федеральный закон 24 июля 1998 г. № 124-ФЗ «Об основных гарантиях прав ребенка в Российской Федерации».</w:t>
      </w:r>
    </w:p>
    <w:p w:rsidR="00332D51" w:rsidRPr="00332D51" w:rsidRDefault="00332D51" w:rsidP="00BE2752">
      <w:pPr>
        <w:pStyle w:val="a3"/>
        <w:numPr>
          <w:ilvl w:val="0"/>
          <w:numId w:val="52"/>
        </w:numPr>
        <w:tabs>
          <w:tab w:val="left" w:pos="1276"/>
        </w:tabs>
        <w:autoSpaceDE w:val="0"/>
        <w:autoSpaceDN w:val="0"/>
        <w:adjustRightInd w:val="0"/>
        <w:spacing w:after="0" w:line="240" w:lineRule="auto"/>
        <w:ind w:left="0" w:firstLine="993"/>
        <w:rPr>
          <w:rFonts w:ascii="Times New Roman" w:hAnsi="Times New Roman" w:cs="Times New Roman"/>
          <w:sz w:val="24"/>
          <w:szCs w:val="24"/>
        </w:rPr>
      </w:pPr>
      <w:r w:rsidRPr="00332D51">
        <w:rPr>
          <w:rFonts w:ascii="Times New Roman" w:hAnsi="Times New Roman" w:cs="Times New Roman"/>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32D51" w:rsidRPr="00332D51" w:rsidRDefault="00332D51" w:rsidP="00BE2752">
      <w:pPr>
        <w:pStyle w:val="a3"/>
        <w:numPr>
          <w:ilvl w:val="0"/>
          <w:numId w:val="52"/>
        </w:numPr>
        <w:tabs>
          <w:tab w:val="left" w:pos="1276"/>
        </w:tabs>
        <w:spacing w:after="0" w:line="240" w:lineRule="auto"/>
        <w:ind w:left="0" w:firstLine="993"/>
        <w:jc w:val="both"/>
        <w:rPr>
          <w:rFonts w:ascii="Times New Roman" w:hAnsi="Times New Roman" w:cs="Times New Roman"/>
          <w:sz w:val="24"/>
          <w:szCs w:val="24"/>
        </w:rPr>
      </w:pPr>
      <w:r w:rsidRPr="00332D51">
        <w:rPr>
          <w:rFonts w:ascii="Times New Roman" w:hAnsi="Times New Roman" w:cs="Times New Roman"/>
          <w:sz w:val="24"/>
          <w:szCs w:val="24"/>
        </w:rPr>
        <w:t>Приказ Министерства образования и науки Российской Федерации от 17 о</w:t>
      </w:r>
      <w:r w:rsidRPr="00332D51">
        <w:rPr>
          <w:rFonts w:ascii="Times New Roman" w:hAnsi="Times New Roman" w:cs="Times New Roman"/>
          <w:sz w:val="24"/>
          <w:szCs w:val="24"/>
        </w:rPr>
        <w:t>к</w:t>
      </w:r>
      <w:r w:rsidRPr="00332D51">
        <w:rPr>
          <w:rFonts w:ascii="Times New Roman" w:hAnsi="Times New Roman" w:cs="Times New Roman"/>
          <w:sz w:val="24"/>
          <w:szCs w:val="24"/>
        </w:rPr>
        <w:t>тября 2013 г. № 1155 «Об утверждении федерального государственного образовательного стандарта дошкольного образования»</w:t>
      </w:r>
    </w:p>
    <w:p w:rsidR="00332D51" w:rsidRPr="00A91BC7" w:rsidRDefault="00A91BC7" w:rsidP="00BE2752">
      <w:pPr>
        <w:pStyle w:val="a3"/>
        <w:numPr>
          <w:ilvl w:val="0"/>
          <w:numId w:val="52"/>
        </w:numPr>
        <w:tabs>
          <w:tab w:val="left" w:pos="1276"/>
        </w:tabs>
        <w:spacing w:after="0" w:line="240" w:lineRule="auto"/>
        <w:ind w:left="0" w:firstLine="993"/>
        <w:jc w:val="both"/>
        <w:rPr>
          <w:rFonts w:ascii="Times New Roman" w:hAnsi="Times New Roman" w:cs="Times New Roman"/>
          <w:sz w:val="24"/>
          <w:szCs w:val="24"/>
        </w:rPr>
      </w:pPr>
      <w:r w:rsidRPr="00A91BC7">
        <w:rPr>
          <w:rFonts w:ascii="Times New Roman" w:hAnsi="Times New Roman" w:cs="Times New Roman"/>
          <w:sz w:val="24"/>
        </w:rPr>
        <w:t>Устав, утвержденный Постановлением администрации города Дзержинска Нижегородской области от 07.06.2017 г. за № 1892</w:t>
      </w:r>
      <w:r w:rsidRPr="00A91BC7">
        <w:rPr>
          <w:rFonts w:ascii="Times New Roman" w:hAnsi="Times New Roman" w:cs="Times New Roman"/>
          <w:sz w:val="24"/>
          <w:szCs w:val="24"/>
        </w:rPr>
        <w:t xml:space="preserve"> </w:t>
      </w:r>
    </w:p>
    <w:p w:rsidR="00146CFB" w:rsidRPr="00332D51" w:rsidRDefault="00146CFB" w:rsidP="00332D51">
      <w:pPr>
        <w:pStyle w:val="a3"/>
        <w:autoSpaceDE w:val="0"/>
        <w:autoSpaceDN w:val="0"/>
        <w:adjustRightInd w:val="0"/>
        <w:spacing w:after="0" w:line="240" w:lineRule="auto"/>
        <w:rPr>
          <w:rFonts w:ascii="Times New Roman" w:hAnsi="Times New Roman" w:cs="Times New Roman"/>
          <w:b/>
          <w:sz w:val="24"/>
          <w:szCs w:val="24"/>
        </w:rPr>
      </w:pPr>
    </w:p>
    <w:p w:rsidR="00EE7237" w:rsidRPr="008B7141" w:rsidRDefault="00332D51" w:rsidP="00BE2752">
      <w:pPr>
        <w:pStyle w:val="a3"/>
        <w:numPr>
          <w:ilvl w:val="2"/>
          <w:numId w:val="71"/>
        </w:num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w:t>
      </w:r>
      <w:r w:rsidR="00EE7237" w:rsidRPr="008B7141">
        <w:rPr>
          <w:rFonts w:ascii="Times New Roman" w:hAnsi="Times New Roman" w:cs="Times New Roman"/>
          <w:b/>
          <w:sz w:val="24"/>
          <w:szCs w:val="24"/>
        </w:rPr>
        <w:t>ели и задачи Программы</w:t>
      </w:r>
    </w:p>
    <w:p w:rsidR="00EE7237" w:rsidRPr="006908E0" w:rsidRDefault="00EE7237" w:rsidP="00FF5E08">
      <w:pPr>
        <w:spacing w:after="0" w:line="240" w:lineRule="auto"/>
        <w:ind w:firstLine="851"/>
        <w:jc w:val="both"/>
        <w:rPr>
          <w:rFonts w:ascii="Times New Roman" w:hAnsi="Times New Roman" w:cs="Times New Roman"/>
          <w:sz w:val="24"/>
          <w:szCs w:val="24"/>
        </w:rPr>
      </w:pP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общение к культуре, к общечеловеческим ценностям. Закладывается фундамент здоровья. </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Дошкольное детство — время первоначального становления личности, формир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вания основ самосознания и индивидуальности ребенка. Поэтому </w:t>
      </w:r>
      <w:r w:rsidR="00017765" w:rsidRPr="006908E0">
        <w:rPr>
          <w:rFonts w:ascii="Times New Roman" w:hAnsi="Times New Roman" w:cs="Times New Roman"/>
          <w:sz w:val="24"/>
          <w:szCs w:val="24"/>
        </w:rPr>
        <w:t>П</w:t>
      </w:r>
      <w:r w:rsidRPr="006908E0">
        <w:rPr>
          <w:rFonts w:ascii="Times New Roman" w:hAnsi="Times New Roman" w:cs="Times New Roman"/>
          <w:sz w:val="24"/>
          <w:szCs w:val="24"/>
        </w:rPr>
        <w:t xml:space="preserve">рограмма создана как программа обогащенного развития детей дошкольного возраста, обеспечивающая единый </w:t>
      </w:r>
      <w:r w:rsidRPr="006908E0">
        <w:rPr>
          <w:rFonts w:ascii="Times New Roman" w:hAnsi="Times New Roman" w:cs="Times New Roman"/>
          <w:sz w:val="24"/>
          <w:szCs w:val="24"/>
        </w:rPr>
        <w:lastRenderedPageBreak/>
        <w:t xml:space="preserve">процесс социализации — индивидуализации личности через осознание ребенком своих потребностей, возможностей и способностей. </w:t>
      </w:r>
    </w:p>
    <w:p w:rsidR="00CE70F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Цель </w:t>
      </w:r>
      <w:r w:rsidR="00017765" w:rsidRPr="006908E0">
        <w:rPr>
          <w:rFonts w:ascii="Times New Roman" w:hAnsi="Times New Roman" w:cs="Times New Roman"/>
          <w:b/>
          <w:sz w:val="24"/>
          <w:szCs w:val="24"/>
        </w:rPr>
        <w:t>П</w:t>
      </w:r>
      <w:r w:rsidRPr="006908E0">
        <w:rPr>
          <w:rFonts w:ascii="Times New Roman" w:hAnsi="Times New Roman" w:cs="Times New Roman"/>
          <w:b/>
          <w:sz w:val="24"/>
          <w:szCs w:val="24"/>
        </w:rPr>
        <w:t>рограммы</w:t>
      </w:r>
      <w:r w:rsidRPr="006908E0">
        <w:rPr>
          <w:rFonts w:ascii="Times New Roman" w:hAnsi="Times New Roman" w:cs="Times New Roman"/>
          <w:sz w:val="24"/>
          <w:szCs w:val="24"/>
        </w:rPr>
        <w:t xml:space="preserve"> – созда</w:t>
      </w:r>
      <w:r w:rsidR="00CE70F0">
        <w:rPr>
          <w:rFonts w:ascii="Times New Roman" w:hAnsi="Times New Roman" w:cs="Times New Roman"/>
          <w:sz w:val="24"/>
          <w:szCs w:val="24"/>
        </w:rPr>
        <w:t>ние</w:t>
      </w:r>
      <w:r w:rsidRPr="006908E0">
        <w:rPr>
          <w:rFonts w:ascii="Times New Roman" w:hAnsi="Times New Roman" w:cs="Times New Roman"/>
          <w:sz w:val="24"/>
          <w:szCs w:val="24"/>
        </w:rPr>
        <w:t xml:space="preserve"> </w:t>
      </w:r>
      <w:r w:rsidR="004B26C6">
        <w:rPr>
          <w:rFonts w:ascii="Times New Roman" w:hAnsi="Times New Roman" w:cs="Times New Roman"/>
          <w:sz w:val="24"/>
          <w:szCs w:val="24"/>
        </w:rPr>
        <w:t xml:space="preserve">для </w:t>
      </w:r>
      <w:r w:rsidRPr="006908E0">
        <w:rPr>
          <w:rFonts w:ascii="Times New Roman" w:hAnsi="Times New Roman" w:cs="Times New Roman"/>
          <w:sz w:val="24"/>
          <w:szCs w:val="24"/>
        </w:rPr>
        <w:t>каждо</w:t>
      </w:r>
      <w:r w:rsidR="004B26C6">
        <w:rPr>
          <w:rFonts w:ascii="Times New Roman" w:hAnsi="Times New Roman" w:cs="Times New Roman"/>
          <w:sz w:val="24"/>
          <w:szCs w:val="24"/>
        </w:rPr>
        <w:t>го</w:t>
      </w:r>
      <w:r w:rsidRPr="006908E0">
        <w:rPr>
          <w:rFonts w:ascii="Times New Roman" w:hAnsi="Times New Roman" w:cs="Times New Roman"/>
          <w:sz w:val="24"/>
          <w:szCs w:val="24"/>
        </w:rPr>
        <w:t xml:space="preserve"> ребенк</w:t>
      </w:r>
      <w:r w:rsidR="004B26C6">
        <w:rPr>
          <w:rFonts w:ascii="Times New Roman" w:hAnsi="Times New Roman" w:cs="Times New Roman"/>
          <w:sz w:val="24"/>
          <w:szCs w:val="24"/>
        </w:rPr>
        <w:t>а</w:t>
      </w:r>
      <w:r w:rsidRPr="006908E0">
        <w:rPr>
          <w:rFonts w:ascii="Times New Roman" w:hAnsi="Times New Roman" w:cs="Times New Roman"/>
          <w:sz w:val="24"/>
          <w:szCs w:val="24"/>
        </w:rPr>
        <w:t xml:space="preserve"> в детском саду возможност</w:t>
      </w:r>
      <w:r w:rsidR="00CE70F0">
        <w:rPr>
          <w:rFonts w:ascii="Times New Roman" w:hAnsi="Times New Roman" w:cs="Times New Roman"/>
          <w:sz w:val="24"/>
          <w:szCs w:val="24"/>
        </w:rPr>
        <w:t>и</w:t>
      </w:r>
      <w:r w:rsidRPr="006908E0">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Программа направлена на развитие самостоятельности, познавательной и комм</w:t>
      </w:r>
      <w:r w:rsidRPr="006908E0">
        <w:rPr>
          <w:rFonts w:ascii="Times New Roman" w:hAnsi="Times New Roman" w:cs="Times New Roman"/>
          <w:sz w:val="24"/>
          <w:szCs w:val="24"/>
        </w:rPr>
        <w:t>у</w:t>
      </w:r>
      <w:r w:rsidRPr="006908E0">
        <w:rPr>
          <w:rFonts w:ascii="Times New Roman" w:hAnsi="Times New Roman" w:cs="Times New Roman"/>
          <w:sz w:val="24"/>
          <w:szCs w:val="24"/>
        </w:rPr>
        <w:t>никативной активности, социальной уверенности и ценностных ориентаций, определя</w:t>
      </w:r>
      <w:r w:rsidRPr="006908E0">
        <w:rPr>
          <w:rFonts w:ascii="Times New Roman" w:hAnsi="Times New Roman" w:cs="Times New Roman"/>
          <w:sz w:val="24"/>
          <w:szCs w:val="24"/>
        </w:rPr>
        <w:t>ю</w:t>
      </w:r>
      <w:r w:rsidRPr="006908E0">
        <w:rPr>
          <w:rFonts w:ascii="Times New Roman" w:hAnsi="Times New Roman" w:cs="Times New Roman"/>
          <w:sz w:val="24"/>
          <w:szCs w:val="24"/>
        </w:rPr>
        <w:t xml:space="preserve">щих поведение, деятельность и отношение ребенка к миру. </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Это станет возможно, если взрослые будут нацелены на: </w:t>
      </w:r>
    </w:p>
    <w:p w:rsidR="00FF5E08" w:rsidRPr="006908E0" w:rsidRDefault="00FF5E08" w:rsidP="00D8777E">
      <w:pPr>
        <w:pStyle w:val="a3"/>
        <w:numPr>
          <w:ilvl w:val="0"/>
          <w:numId w:val="2"/>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ческих особенностей. </w:t>
      </w:r>
    </w:p>
    <w:p w:rsidR="00FF5E08" w:rsidRPr="006908E0" w:rsidRDefault="00FF5E08" w:rsidP="00D8777E">
      <w:pPr>
        <w:pStyle w:val="a3"/>
        <w:numPr>
          <w:ilvl w:val="0"/>
          <w:numId w:val="2"/>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создание условий развития ребенка, открывающих возможности для его п</w:t>
      </w:r>
      <w:r w:rsidRPr="006908E0">
        <w:rPr>
          <w:rFonts w:ascii="Times New Roman" w:hAnsi="Times New Roman" w:cs="Times New Roman"/>
          <w:sz w:val="24"/>
          <w:szCs w:val="24"/>
        </w:rPr>
        <w:t>о</w:t>
      </w:r>
      <w:r w:rsidRPr="006908E0">
        <w:rPr>
          <w:rFonts w:ascii="Times New Roman" w:hAnsi="Times New Roman" w:cs="Times New Roman"/>
          <w:sz w:val="24"/>
          <w:szCs w:val="24"/>
        </w:rPr>
        <w:t>зитивной социализации, личностного развития, развития инициативы и творческих сп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собностей на основе сотрудничества со взрослыми и сверстниками и в соответствующих возрасту видах деятельности; </w:t>
      </w:r>
    </w:p>
    <w:p w:rsidR="00FF5E08" w:rsidRPr="006908E0" w:rsidRDefault="00FF5E08" w:rsidP="00D8777E">
      <w:pPr>
        <w:pStyle w:val="a3"/>
        <w:numPr>
          <w:ilvl w:val="0"/>
          <w:numId w:val="2"/>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6908E0" w:rsidRDefault="00FF5E08" w:rsidP="00017765">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Программа, разработанная на основе ФГОС </w:t>
      </w:r>
      <w:r w:rsidR="00CE70F0">
        <w:rPr>
          <w:rFonts w:ascii="Times New Roman" w:hAnsi="Times New Roman" w:cs="Times New Roman"/>
          <w:sz w:val="24"/>
          <w:szCs w:val="24"/>
        </w:rPr>
        <w:t>ДО</w:t>
      </w:r>
      <w:r w:rsidRPr="006908E0">
        <w:rPr>
          <w:rFonts w:ascii="Times New Roman" w:hAnsi="Times New Roman" w:cs="Times New Roman"/>
          <w:sz w:val="24"/>
          <w:szCs w:val="24"/>
        </w:rPr>
        <w:t xml:space="preserve">, ориентирована на: </w:t>
      </w:r>
    </w:p>
    <w:p w:rsidR="00FF5E08" w:rsidRPr="006908E0" w:rsidRDefault="00FF5E08" w:rsidP="00D8777E">
      <w:pPr>
        <w:pStyle w:val="a3"/>
        <w:numPr>
          <w:ilvl w:val="0"/>
          <w:numId w:val="3"/>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Pr="006908E0" w:rsidRDefault="00FF5E08" w:rsidP="00D8777E">
      <w:pPr>
        <w:pStyle w:val="a3"/>
        <w:numPr>
          <w:ilvl w:val="0"/>
          <w:numId w:val="3"/>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обеспечение равных возможностей для полноценного развития каждого р</w:t>
      </w:r>
      <w:r w:rsidRPr="006908E0">
        <w:rPr>
          <w:rFonts w:ascii="Times New Roman" w:hAnsi="Times New Roman" w:cs="Times New Roman"/>
          <w:sz w:val="24"/>
          <w:szCs w:val="24"/>
        </w:rPr>
        <w:t>е</w:t>
      </w:r>
      <w:r w:rsidRPr="006908E0">
        <w:rPr>
          <w:rFonts w:ascii="Times New Roman" w:hAnsi="Times New Roman" w:cs="Times New Roman"/>
          <w:sz w:val="24"/>
          <w:szCs w:val="24"/>
        </w:rPr>
        <w:t>бёнка в период дошкольного детства независимо от места проживания, пола, нации, яз</w:t>
      </w:r>
      <w:r w:rsidRPr="006908E0">
        <w:rPr>
          <w:rFonts w:ascii="Times New Roman" w:hAnsi="Times New Roman" w:cs="Times New Roman"/>
          <w:sz w:val="24"/>
          <w:szCs w:val="24"/>
        </w:rPr>
        <w:t>ы</w:t>
      </w:r>
      <w:r w:rsidRPr="006908E0">
        <w:rPr>
          <w:rFonts w:ascii="Times New Roman" w:hAnsi="Times New Roman" w:cs="Times New Roman"/>
          <w:sz w:val="24"/>
          <w:szCs w:val="24"/>
        </w:rPr>
        <w:t>ка, социального статуса, психофизиологических и других особенностей (в том числе огр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ниченных возможностей здоровья); </w:t>
      </w:r>
    </w:p>
    <w:p w:rsidR="00FF5E08" w:rsidRPr="006908E0" w:rsidRDefault="00FF5E08" w:rsidP="00D8777E">
      <w:pPr>
        <w:pStyle w:val="a3"/>
        <w:numPr>
          <w:ilvl w:val="0"/>
          <w:numId w:val="3"/>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создание благоприятных условий развития детей в соответствии с их во</w:t>
      </w:r>
      <w:r w:rsidRPr="006908E0">
        <w:rPr>
          <w:rFonts w:ascii="Times New Roman" w:hAnsi="Times New Roman" w:cs="Times New Roman"/>
          <w:sz w:val="24"/>
          <w:szCs w:val="24"/>
        </w:rPr>
        <w:t>з</w:t>
      </w:r>
      <w:r w:rsidRPr="006908E0">
        <w:rPr>
          <w:rFonts w:ascii="Times New Roman" w:hAnsi="Times New Roman" w:cs="Times New Roman"/>
          <w:sz w:val="24"/>
          <w:szCs w:val="24"/>
        </w:rPr>
        <w:t>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ми детьми, взрослыми и миром; </w:t>
      </w:r>
    </w:p>
    <w:p w:rsidR="00FF5E08" w:rsidRPr="006908E0" w:rsidRDefault="00FF5E08" w:rsidP="00D8777E">
      <w:pPr>
        <w:pStyle w:val="a3"/>
        <w:numPr>
          <w:ilvl w:val="0"/>
          <w:numId w:val="3"/>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Pr>
          <w:rFonts w:ascii="Times New Roman" w:hAnsi="Times New Roman" w:cs="Times New Roman"/>
          <w:sz w:val="24"/>
          <w:szCs w:val="24"/>
        </w:rPr>
        <w:t>,</w:t>
      </w:r>
      <w:r w:rsidRPr="006908E0">
        <w:rPr>
          <w:rFonts w:ascii="Times New Roman" w:hAnsi="Times New Roman" w:cs="Times New Roman"/>
          <w:sz w:val="24"/>
          <w:szCs w:val="24"/>
        </w:rPr>
        <w:t xml:space="preserve"> социокультурных ценностей принятых</w:t>
      </w:r>
      <w:r w:rsidR="00017765" w:rsidRPr="006908E0">
        <w:rPr>
          <w:rFonts w:ascii="Times New Roman" w:hAnsi="Times New Roman" w:cs="Times New Roman"/>
          <w:sz w:val="24"/>
          <w:szCs w:val="24"/>
        </w:rPr>
        <w:t xml:space="preserve"> </w:t>
      </w:r>
      <w:r w:rsidRPr="006908E0">
        <w:rPr>
          <w:rFonts w:ascii="Times New Roman" w:hAnsi="Times New Roman" w:cs="Times New Roman"/>
          <w:sz w:val="24"/>
          <w:szCs w:val="24"/>
        </w:rPr>
        <w:t>в обществе</w:t>
      </w:r>
      <w:r w:rsidR="00CE70F0">
        <w:rPr>
          <w:rFonts w:ascii="Times New Roman" w:hAnsi="Times New Roman" w:cs="Times New Roman"/>
          <w:sz w:val="24"/>
          <w:szCs w:val="24"/>
        </w:rPr>
        <w:t xml:space="preserve"> </w:t>
      </w:r>
      <w:r w:rsidRPr="006908E0">
        <w:rPr>
          <w:rFonts w:ascii="Times New Roman" w:hAnsi="Times New Roman" w:cs="Times New Roman"/>
          <w:sz w:val="24"/>
          <w:szCs w:val="24"/>
        </w:rPr>
        <w:t>пр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вил и норм поведения в интересах человека, семьи, общества; </w:t>
      </w:r>
    </w:p>
    <w:p w:rsidR="00FF5E08" w:rsidRPr="006908E0" w:rsidRDefault="00FF5E08" w:rsidP="00D8777E">
      <w:pPr>
        <w:pStyle w:val="a3"/>
        <w:numPr>
          <w:ilvl w:val="0"/>
          <w:numId w:val="3"/>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тельности; </w:t>
      </w:r>
    </w:p>
    <w:p w:rsidR="00FF5E08" w:rsidRPr="006908E0" w:rsidRDefault="00FF5E08" w:rsidP="00D8777E">
      <w:pPr>
        <w:pStyle w:val="a3"/>
        <w:numPr>
          <w:ilvl w:val="0"/>
          <w:numId w:val="3"/>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формирование социокультурной среды, соответствующей возрастным, 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дивидуальным, психологическим и физиологическим особенностям детей; </w:t>
      </w:r>
    </w:p>
    <w:p w:rsidR="009A6944" w:rsidRPr="009A6944" w:rsidRDefault="00FF5E08" w:rsidP="00D8777E">
      <w:pPr>
        <w:pStyle w:val="a3"/>
        <w:numPr>
          <w:ilvl w:val="0"/>
          <w:numId w:val="3"/>
        </w:numPr>
        <w:spacing w:after="0" w:line="240" w:lineRule="auto"/>
        <w:ind w:left="0" w:firstLine="993"/>
        <w:jc w:val="both"/>
        <w:rPr>
          <w:rFonts w:ascii="Times New Roman" w:hAnsi="Times New Roman" w:cs="Times New Roman"/>
          <w:sz w:val="24"/>
          <w:szCs w:val="24"/>
        </w:rPr>
      </w:pPr>
      <w:r w:rsidRPr="009A6944">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9A6944">
        <w:rPr>
          <w:rFonts w:ascii="Times New Roman" w:hAnsi="Times New Roman" w:cs="Times New Roman"/>
          <w:sz w:val="24"/>
          <w:szCs w:val="24"/>
        </w:rPr>
        <w:t>;</w:t>
      </w:r>
      <w:r w:rsidRPr="009A6944">
        <w:rPr>
          <w:rFonts w:ascii="Times New Roman" w:hAnsi="Times New Roman" w:cs="Times New Roman"/>
          <w:sz w:val="24"/>
          <w:szCs w:val="24"/>
        </w:rPr>
        <w:t xml:space="preserve"> </w:t>
      </w:r>
    </w:p>
    <w:p w:rsidR="00FF5E08" w:rsidRPr="009A6944" w:rsidRDefault="009A6944" w:rsidP="00D8777E">
      <w:pPr>
        <w:pStyle w:val="a3"/>
        <w:numPr>
          <w:ilvl w:val="0"/>
          <w:numId w:val="3"/>
        </w:numPr>
        <w:spacing w:after="0" w:line="240" w:lineRule="auto"/>
        <w:ind w:left="0" w:firstLine="993"/>
        <w:jc w:val="both"/>
        <w:rPr>
          <w:rFonts w:ascii="Times New Roman" w:hAnsi="Times New Roman" w:cs="Times New Roman"/>
          <w:sz w:val="24"/>
          <w:szCs w:val="24"/>
        </w:rPr>
      </w:pPr>
      <w:r w:rsidRPr="009A6944">
        <w:rPr>
          <w:rFonts w:ascii="Times New Roman" w:hAnsi="Times New Roman" w:cs="Times New Roman"/>
          <w:sz w:val="24"/>
          <w:szCs w:val="24"/>
        </w:rPr>
        <w:t>обеспечение преемственности целей, задач и содержания образования, ре</w:t>
      </w:r>
      <w:r w:rsidRPr="009A6944">
        <w:rPr>
          <w:rFonts w:ascii="Times New Roman" w:hAnsi="Times New Roman" w:cs="Times New Roman"/>
          <w:sz w:val="24"/>
          <w:szCs w:val="24"/>
        </w:rPr>
        <w:t>а</w:t>
      </w:r>
      <w:r w:rsidRPr="009A6944">
        <w:rPr>
          <w:rFonts w:ascii="Times New Roman" w:hAnsi="Times New Roman" w:cs="Times New Roman"/>
          <w:sz w:val="24"/>
          <w:szCs w:val="24"/>
        </w:rPr>
        <w:t>лизуемых в рамках образовательных программ дошкольного и начального общего образ</w:t>
      </w:r>
      <w:r w:rsidRPr="009A6944">
        <w:rPr>
          <w:rFonts w:ascii="Times New Roman" w:hAnsi="Times New Roman" w:cs="Times New Roman"/>
          <w:sz w:val="24"/>
          <w:szCs w:val="24"/>
        </w:rPr>
        <w:t>о</w:t>
      </w:r>
      <w:r w:rsidRPr="009A6944">
        <w:rPr>
          <w:rFonts w:ascii="Times New Roman" w:hAnsi="Times New Roman" w:cs="Times New Roman"/>
          <w:sz w:val="24"/>
          <w:szCs w:val="24"/>
        </w:rPr>
        <w:t>вания.</w:t>
      </w:r>
    </w:p>
    <w:p w:rsidR="00FF5E08" w:rsidRPr="006908E0" w:rsidRDefault="00FF5E08" w:rsidP="00017765">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Приоритетными </w:t>
      </w:r>
      <w:r w:rsidRPr="006908E0">
        <w:rPr>
          <w:rFonts w:ascii="Times New Roman" w:hAnsi="Times New Roman" w:cs="Times New Roman"/>
          <w:b/>
          <w:sz w:val="24"/>
          <w:szCs w:val="24"/>
        </w:rPr>
        <w:t>задачами</w:t>
      </w:r>
      <w:r w:rsidRPr="006908E0">
        <w:rPr>
          <w:rFonts w:ascii="Times New Roman" w:hAnsi="Times New Roman" w:cs="Times New Roman"/>
          <w:sz w:val="24"/>
          <w:szCs w:val="24"/>
        </w:rPr>
        <w:t xml:space="preserve"> развития и воспитания детей являются: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укрепление физического и психического здоровья ребенка, формирование основ его двигательной и гигиенической культуры;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целостное развитие ребенка как субъекта посильных дошкольнику видов 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ятельности;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lastRenderedPageBreak/>
        <w:t>обогащенное развитие ребенка, обеспечивающее единый процесс социал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зации–индивидуализации с учетом детских потребностей, возможностей и способностей;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развитие на основе разного образовательного содержания эмоциональной отзывчивости, способности к сопереживанию, готовности к проявлению гуманного отн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шения в детской деятельности, поведении, поступках;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развитие познавательной активности, любознательности, стремления к с</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мостоятельному познанию и размышлению, развитие умственных способностей и речи ребенка;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пробуждение творческой активности и воображения ребенка, желания включаться в творческую деятельность;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органическое вхождение ребенка в современный мир, разнообразное вза</w:t>
      </w:r>
      <w:r w:rsidRPr="006908E0">
        <w:rPr>
          <w:rFonts w:ascii="Times New Roman" w:hAnsi="Times New Roman" w:cs="Times New Roman"/>
          <w:sz w:val="24"/>
          <w:szCs w:val="24"/>
        </w:rPr>
        <w:t>и</w:t>
      </w:r>
      <w:r w:rsidRPr="006908E0">
        <w:rPr>
          <w:rFonts w:ascii="Times New Roman" w:hAnsi="Times New Roman" w:cs="Times New Roman"/>
          <w:sz w:val="24"/>
          <w:szCs w:val="24"/>
        </w:rPr>
        <w:t>модействие дошкольников с различными сферами культуры: с изобразительным иску</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ством и музыкой, детской литературой и родным языком, экологией, математикой, игрой;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приобщение ребенка к культуре своей страны и воспитание уважения к др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гим народам и культурам; </w:t>
      </w:r>
    </w:p>
    <w:p w:rsidR="00FF5E08" w:rsidRPr="006908E0" w:rsidRDefault="00FF5E08" w:rsidP="00D8777E">
      <w:pPr>
        <w:pStyle w:val="a3"/>
        <w:numPr>
          <w:ilvl w:val="0"/>
          <w:numId w:val="4"/>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приобщение ребенка к красоте, добру, ненасилию, ибо важно, чтобы д</w:t>
      </w:r>
      <w:r w:rsidRPr="006908E0">
        <w:rPr>
          <w:rFonts w:ascii="Times New Roman" w:hAnsi="Times New Roman" w:cs="Times New Roman"/>
          <w:sz w:val="24"/>
          <w:szCs w:val="24"/>
        </w:rPr>
        <w:t>о</w:t>
      </w:r>
      <w:r w:rsidRPr="006908E0">
        <w:rPr>
          <w:rFonts w:ascii="Times New Roman" w:hAnsi="Times New Roman" w:cs="Times New Roman"/>
          <w:sz w:val="24"/>
          <w:szCs w:val="24"/>
        </w:rPr>
        <w:t>школьный возраст стал временем, когда у ребенка пробуждается чувство своей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причастности к миру, желание совершать добрые поступки. </w:t>
      </w:r>
    </w:p>
    <w:p w:rsidR="00FF5E08" w:rsidRPr="006908E0" w:rsidRDefault="00FF5E08" w:rsidP="00FF5E08">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E7237" w:rsidRPr="006908E0" w:rsidRDefault="00EE7237" w:rsidP="00BE2752">
      <w:pPr>
        <w:pStyle w:val="a3"/>
        <w:numPr>
          <w:ilvl w:val="2"/>
          <w:numId w:val="71"/>
        </w:num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Принципы и подходы к формированию Программы</w:t>
      </w:r>
    </w:p>
    <w:p w:rsidR="00EE7237" w:rsidRPr="006908E0" w:rsidRDefault="00EE7237" w:rsidP="00FF5E08">
      <w:pPr>
        <w:spacing w:after="0" w:line="240" w:lineRule="auto"/>
        <w:ind w:firstLine="851"/>
        <w:jc w:val="both"/>
        <w:rPr>
          <w:rFonts w:ascii="Times New Roman" w:hAnsi="Times New Roman" w:cs="Times New Roman"/>
          <w:sz w:val="24"/>
          <w:szCs w:val="24"/>
        </w:rPr>
      </w:pP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Содержание </w:t>
      </w:r>
      <w:r w:rsidR="00017765" w:rsidRPr="006908E0">
        <w:rPr>
          <w:rFonts w:ascii="Times New Roman" w:hAnsi="Times New Roman" w:cs="Times New Roman"/>
          <w:sz w:val="24"/>
          <w:szCs w:val="24"/>
        </w:rPr>
        <w:t>П</w:t>
      </w:r>
      <w:r w:rsidRPr="006908E0">
        <w:rPr>
          <w:rFonts w:ascii="Times New Roman" w:hAnsi="Times New Roman" w:cs="Times New Roman"/>
          <w:sz w:val="24"/>
          <w:szCs w:val="24"/>
        </w:rPr>
        <w:t xml:space="preserve">рограммы человекоориентированно и направлено </w:t>
      </w:r>
      <w:r w:rsidR="0087240A">
        <w:rPr>
          <w:rFonts w:ascii="Times New Roman" w:hAnsi="Times New Roman" w:cs="Times New Roman"/>
          <w:sz w:val="24"/>
          <w:szCs w:val="24"/>
        </w:rPr>
        <w:t xml:space="preserve">на </w:t>
      </w:r>
      <w:r w:rsidRPr="006908E0">
        <w:rPr>
          <w:rFonts w:ascii="Times New Roman" w:hAnsi="Times New Roman" w:cs="Times New Roman"/>
          <w:sz w:val="24"/>
          <w:szCs w:val="24"/>
        </w:rPr>
        <w:t>воспитание гуманн</w:t>
      </w:r>
      <w:r w:rsidR="00017765" w:rsidRPr="006908E0">
        <w:rPr>
          <w:rFonts w:ascii="Times New Roman" w:hAnsi="Times New Roman" w:cs="Times New Roman"/>
          <w:sz w:val="24"/>
          <w:szCs w:val="24"/>
        </w:rPr>
        <w:t>ого отношения к миру</w:t>
      </w:r>
      <w:r w:rsidRPr="006908E0">
        <w:rPr>
          <w:rFonts w:ascii="Times New Roman" w:hAnsi="Times New Roman" w:cs="Times New Roman"/>
          <w:sz w:val="24"/>
          <w:szCs w:val="24"/>
        </w:rPr>
        <w:t>. Оно выстроено в соответствии с актуальными интересами современных дошкольников и направлено на их взаимодействие с разными сферами кул</w:t>
      </w:r>
      <w:r w:rsidRPr="006908E0">
        <w:rPr>
          <w:rFonts w:ascii="Times New Roman" w:hAnsi="Times New Roman" w:cs="Times New Roman"/>
          <w:sz w:val="24"/>
          <w:szCs w:val="24"/>
        </w:rPr>
        <w:t>ь</w:t>
      </w:r>
      <w:r w:rsidRPr="006908E0">
        <w:rPr>
          <w:rFonts w:ascii="Times New Roman" w:hAnsi="Times New Roman" w:cs="Times New Roman"/>
          <w:sz w:val="24"/>
          <w:szCs w:val="24"/>
        </w:rPr>
        <w:t>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w:t>
      </w:r>
      <w:r w:rsidRPr="006908E0">
        <w:rPr>
          <w:rFonts w:ascii="Times New Roman" w:hAnsi="Times New Roman" w:cs="Times New Roman"/>
          <w:sz w:val="24"/>
          <w:szCs w:val="24"/>
        </w:rPr>
        <w:t>о</w:t>
      </w:r>
      <w:r w:rsidRPr="006908E0">
        <w:rPr>
          <w:rFonts w:ascii="Times New Roman" w:hAnsi="Times New Roman" w:cs="Times New Roman"/>
          <w:sz w:val="24"/>
          <w:szCs w:val="24"/>
        </w:rPr>
        <w:t>вится основой для развития познавательных и творческих способностей, для удовлетвор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индивидуальных склонностей и интересов детей на разных ступенях дошкольного детства. </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Доступное содержание культуры раскрывается дошкольнику в своем объектном, ценностном, и деятельностно-творческом выражении. 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w:t>
      </w:r>
      <w:r w:rsidRPr="006908E0">
        <w:rPr>
          <w:rFonts w:ascii="Times New Roman" w:hAnsi="Times New Roman" w:cs="Times New Roman"/>
          <w:sz w:val="24"/>
          <w:szCs w:val="24"/>
        </w:rPr>
        <w:t>б</w:t>
      </w:r>
      <w:r w:rsidRPr="006908E0">
        <w:rPr>
          <w:rFonts w:ascii="Times New Roman" w:hAnsi="Times New Roman" w:cs="Times New Roman"/>
          <w:sz w:val="24"/>
          <w:szCs w:val="24"/>
        </w:rPr>
        <w:t>разной деятельности познавательных, практических, речевых и творческих умений, по</w:t>
      </w:r>
      <w:r w:rsidRPr="006908E0">
        <w:rPr>
          <w:rFonts w:ascii="Times New Roman" w:hAnsi="Times New Roman" w:cs="Times New Roman"/>
          <w:sz w:val="24"/>
          <w:szCs w:val="24"/>
        </w:rPr>
        <w:t>з</w:t>
      </w:r>
      <w:r w:rsidRPr="006908E0">
        <w:rPr>
          <w:rFonts w:ascii="Times New Roman" w:hAnsi="Times New Roman" w:cs="Times New Roman"/>
          <w:sz w:val="24"/>
          <w:szCs w:val="24"/>
        </w:rPr>
        <w:t>воляющих ребенку проявить в меру своих индивидуальных возможностей самостоятел</w:t>
      </w:r>
      <w:r w:rsidRPr="006908E0">
        <w:rPr>
          <w:rFonts w:ascii="Times New Roman" w:hAnsi="Times New Roman" w:cs="Times New Roman"/>
          <w:sz w:val="24"/>
          <w:szCs w:val="24"/>
        </w:rPr>
        <w:t>ь</w:t>
      </w:r>
      <w:r w:rsidRPr="006908E0">
        <w:rPr>
          <w:rFonts w:ascii="Times New Roman" w:hAnsi="Times New Roman" w:cs="Times New Roman"/>
          <w:sz w:val="24"/>
          <w:szCs w:val="24"/>
        </w:rPr>
        <w:t>ность и творческую активность, создаются условия для эмоционального принятия детьми соответствующих моральных и эстетических ценностей. В результате дошкольник прио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ретает необходимый личный социокультурный опыт, который становится фундаментом полноценного развития и готовности к школе. </w:t>
      </w:r>
    </w:p>
    <w:p w:rsidR="00FF5E08" w:rsidRPr="006908E0" w:rsidRDefault="00FF5E08" w:rsidP="00017765">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Ребенок дошкольного возраста это, прежде всего, неутомимый деятель, с уд</w:t>
      </w:r>
      <w:r w:rsidRPr="006908E0">
        <w:rPr>
          <w:rFonts w:ascii="Times New Roman" w:hAnsi="Times New Roman" w:cs="Times New Roman"/>
          <w:sz w:val="24"/>
          <w:szCs w:val="24"/>
        </w:rPr>
        <w:t>о</w:t>
      </w:r>
      <w:r w:rsidRPr="006908E0">
        <w:rPr>
          <w:rFonts w:ascii="Times New Roman" w:hAnsi="Times New Roman" w:cs="Times New Roman"/>
          <w:sz w:val="24"/>
          <w:szCs w:val="24"/>
        </w:rPr>
        <w:t>вольствием и живым интересом познающий и проявляющий себя в окружающем пр</w:t>
      </w:r>
      <w:r w:rsidRPr="006908E0">
        <w:rPr>
          <w:rFonts w:ascii="Times New Roman" w:hAnsi="Times New Roman" w:cs="Times New Roman"/>
          <w:sz w:val="24"/>
          <w:szCs w:val="24"/>
        </w:rPr>
        <w:t>о</w:t>
      </w:r>
      <w:r w:rsidRPr="006908E0">
        <w:rPr>
          <w:rFonts w:ascii="Times New Roman" w:hAnsi="Times New Roman" w:cs="Times New Roman"/>
          <w:sz w:val="24"/>
          <w:szCs w:val="24"/>
        </w:rPr>
        <w:t>странстве. Процесс развития дошкольника осуществляется успешно при условии его а</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тивного и разнообразного взаимодействия с миром. </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Деятельностная природа дошкольника подчеркнута в девизе программы «Чу</w:t>
      </w:r>
      <w:r w:rsidRPr="006908E0">
        <w:rPr>
          <w:rFonts w:ascii="Times New Roman" w:hAnsi="Times New Roman" w:cs="Times New Roman"/>
          <w:sz w:val="24"/>
          <w:szCs w:val="24"/>
        </w:rPr>
        <w:t>в</w:t>
      </w:r>
      <w:r w:rsidRPr="006908E0">
        <w:rPr>
          <w:rFonts w:ascii="Times New Roman" w:hAnsi="Times New Roman" w:cs="Times New Roman"/>
          <w:sz w:val="24"/>
          <w:szCs w:val="24"/>
        </w:rPr>
        <w:t>ствовать-Познавать-Творить». Эти слова определяют три взаимосвязанные линии разв</w:t>
      </w:r>
      <w:r w:rsidRPr="006908E0">
        <w:rPr>
          <w:rFonts w:ascii="Times New Roman" w:hAnsi="Times New Roman" w:cs="Times New Roman"/>
          <w:sz w:val="24"/>
          <w:szCs w:val="24"/>
        </w:rPr>
        <w:t>и</w:t>
      </w:r>
      <w:r w:rsidRPr="006908E0">
        <w:rPr>
          <w:rFonts w:ascii="Times New Roman" w:hAnsi="Times New Roman" w:cs="Times New Roman"/>
          <w:sz w:val="24"/>
          <w:szCs w:val="24"/>
        </w:rPr>
        <w:t>тия ребенка, которые пронизывают все разделы программы, придавая ей целостность и единую направленность, проявляясь в интеграции социально-эмоционального, познав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тельного и созидательно-творческого отношения дошкольника к миру. </w:t>
      </w:r>
    </w:p>
    <w:p w:rsidR="00FE556E" w:rsidRDefault="00FE556E" w:rsidP="00FF5E08">
      <w:pPr>
        <w:spacing w:after="0" w:line="240" w:lineRule="auto"/>
        <w:ind w:firstLine="851"/>
        <w:jc w:val="both"/>
        <w:rPr>
          <w:rFonts w:ascii="Times New Roman" w:hAnsi="Times New Roman" w:cs="Times New Roman"/>
          <w:b/>
          <w:sz w:val="24"/>
          <w:szCs w:val="24"/>
        </w:rPr>
      </w:pPr>
    </w:p>
    <w:p w:rsidR="00FF5E08" w:rsidRPr="002B39E8" w:rsidRDefault="00FF5E08" w:rsidP="00FF5E08">
      <w:pPr>
        <w:spacing w:after="0" w:line="240" w:lineRule="auto"/>
        <w:ind w:firstLine="851"/>
        <w:jc w:val="both"/>
        <w:rPr>
          <w:rFonts w:ascii="Times New Roman" w:hAnsi="Times New Roman" w:cs="Times New Roman"/>
          <w:sz w:val="24"/>
          <w:szCs w:val="24"/>
        </w:rPr>
      </w:pPr>
      <w:r w:rsidRPr="002B39E8">
        <w:rPr>
          <w:rFonts w:ascii="Times New Roman" w:hAnsi="Times New Roman" w:cs="Times New Roman"/>
          <w:b/>
          <w:sz w:val="24"/>
          <w:szCs w:val="24"/>
        </w:rPr>
        <w:lastRenderedPageBreak/>
        <w:t>Реализация Программы ориентирована</w:t>
      </w:r>
      <w:r w:rsidRPr="002B39E8">
        <w:rPr>
          <w:rFonts w:ascii="Times New Roman" w:hAnsi="Times New Roman" w:cs="Times New Roman"/>
          <w:sz w:val="24"/>
          <w:szCs w:val="24"/>
        </w:rPr>
        <w:t xml:space="preserve"> на: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создание каждому ребенку условий для наиболее полного раскрытия во</w:t>
      </w:r>
      <w:r w:rsidRPr="006908E0">
        <w:rPr>
          <w:rFonts w:ascii="Times New Roman" w:hAnsi="Times New Roman" w:cs="Times New Roman"/>
          <w:sz w:val="24"/>
          <w:szCs w:val="24"/>
        </w:rPr>
        <w:t>з</w:t>
      </w:r>
      <w:r w:rsidRPr="006908E0">
        <w:rPr>
          <w:rFonts w:ascii="Times New Roman" w:hAnsi="Times New Roman" w:cs="Times New Roman"/>
          <w:sz w:val="24"/>
          <w:szCs w:val="24"/>
        </w:rPr>
        <w:t>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w:t>
      </w:r>
      <w:r w:rsidRPr="006908E0">
        <w:rPr>
          <w:rFonts w:ascii="Times New Roman" w:hAnsi="Times New Roman" w:cs="Times New Roman"/>
          <w:sz w:val="24"/>
          <w:szCs w:val="24"/>
        </w:rPr>
        <w:t>м</w:t>
      </w:r>
      <w:r w:rsidRPr="006908E0">
        <w:rPr>
          <w:rFonts w:ascii="Times New Roman" w:hAnsi="Times New Roman" w:cs="Times New Roman"/>
          <w:sz w:val="24"/>
          <w:szCs w:val="24"/>
        </w:rPr>
        <w:t xml:space="preserve">пов перевода его на «рельсы» школьного возраста.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w:t>
      </w:r>
      <w:r w:rsidRPr="006908E0">
        <w:rPr>
          <w:rFonts w:ascii="Times New Roman" w:hAnsi="Times New Roman" w:cs="Times New Roman"/>
          <w:sz w:val="24"/>
          <w:szCs w:val="24"/>
        </w:rPr>
        <w:t>д</w:t>
      </w:r>
      <w:r w:rsidRPr="006908E0">
        <w:rPr>
          <w:rFonts w:ascii="Times New Roman" w:hAnsi="Times New Roman" w:cs="Times New Roman"/>
          <w:sz w:val="24"/>
          <w:szCs w:val="24"/>
        </w:rPr>
        <w:t>метной, изобразительной, музыкальной. Чем полнее и разнообразнее детская деятел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ность, тем больше она значима для ребенка и отвечает его природе.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ориентацию всех условий реализации программы на ребенка, создание эм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ционально-комфортной обстановки и благоприятной среды его позитивного развития. </w:t>
      </w:r>
    </w:p>
    <w:p w:rsidR="00FE556E" w:rsidRDefault="00FE556E" w:rsidP="00017765">
      <w:pPr>
        <w:spacing w:after="0" w:line="240" w:lineRule="auto"/>
        <w:ind w:firstLine="993"/>
        <w:jc w:val="both"/>
        <w:rPr>
          <w:rFonts w:ascii="Times New Roman" w:hAnsi="Times New Roman" w:cs="Times New Roman"/>
          <w:sz w:val="24"/>
          <w:szCs w:val="24"/>
        </w:rPr>
      </w:pPr>
    </w:p>
    <w:p w:rsidR="00FF5E08" w:rsidRPr="008B7141" w:rsidRDefault="00017765" w:rsidP="00017765">
      <w:pPr>
        <w:spacing w:after="0" w:line="240" w:lineRule="auto"/>
        <w:ind w:firstLine="993"/>
        <w:jc w:val="both"/>
        <w:rPr>
          <w:rFonts w:ascii="Times New Roman" w:hAnsi="Times New Roman" w:cs="Times New Roman"/>
          <w:color w:val="FF0000"/>
          <w:sz w:val="24"/>
          <w:szCs w:val="24"/>
        </w:rPr>
      </w:pPr>
      <w:r w:rsidRPr="006908E0">
        <w:rPr>
          <w:rFonts w:ascii="Times New Roman" w:hAnsi="Times New Roman" w:cs="Times New Roman"/>
          <w:b/>
          <w:sz w:val="24"/>
          <w:szCs w:val="24"/>
        </w:rPr>
        <w:t xml:space="preserve">Программа соответствует </w:t>
      </w:r>
      <w:r w:rsidRPr="00332D51">
        <w:rPr>
          <w:rFonts w:ascii="Times New Roman" w:hAnsi="Times New Roman" w:cs="Times New Roman"/>
          <w:b/>
          <w:sz w:val="24"/>
          <w:szCs w:val="24"/>
        </w:rPr>
        <w:t>принципам:</w:t>
      </w:r>
      <w:r w:rsidR="008B7141">
        <w:rPr>
          <w:rFonts w:ascii="Times New Roman" w:hAnsi="Times New Roman" w:cs="Times New Roman"/>
          <w:b/>
          <w:color w:val="FF0000"/>
          <w:sz w:val="24"/>
          <w:szCs w:val="24"/>
        </w:rPr>
        <w:t xml:space="preserve">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полноценного проживания ребёнком всех этапов детства (раннего и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школьного возраста), обогащение (амплификация) детского развития;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построения образовательной деятельности на основе индивидуальных ос</w:t>
      </w:r>
      <w:r w:rsidRPr="006908E0">
        <w:rPr>
          <w:rFonts w:ascii="Times New Roman" w:hAnsi="Times New Roman" w:cs="Times New Roman"/>
          <w:sz w:val="24"/>
          <w:szCs w:val="24"/>
        </w:rPr>
        <w:t>о</w:t>
      </w:r>
      <w:r w:rsidRPr="006908E0">
        <w:rPr>
          <w:rFonts w:ascii="Times New Roman" w:hAnsi="Times New Roman" w:cs="Times New Roman"/>
          <w:sz w:val="24"/>
          <w:szCs w:val="24"/>
        </w:rPr>
        <w:t>бенностей каждого ребенка, при котором сам ребенок становится активным в выборе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держания своего образования, становится субъектом дошкольного образования;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содействия и сотрудничества детей и взрослых, признания ребенка полн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ценным участником (субъектом) образовательных отношений;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поддержки инициативы детей в различных видах деятельности;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сотрудничества с семьёй;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формирования познавательных интересов и познавательных действий 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бенка в различных видах деятельности;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учёта этнокультурной ситуации развития детей. </w:t>
      </w:r>
    </w:p>
    <w:p w:rsidR="00FE556E" w:rsidRDefault="00FE556E" w:rsidP="00FE556E">
      <w:pPr>
        <w:spacing w:after="0" w:line="240" w:lineRule="auto"/>
        <w:ind w:firstLine="851"/>
        <w:jc w:val="both"/>
        <w:rPr>
          <w:rFonts w:ascii="Times New Roman" w:hAnsi="Times New Roman" w:cs="Times New Roman"/>
          <w:b/>
          <w:sz w:val="24"/>
          <w:szCs w:val="24"/>
        </w:rPr>
      </w:pPr>
    </w:p>
    <w:p w:rsidR="00FF5E08" w:rsidRPr="006908E0" w:rsidRDefault="00017765" w:rsidP="00FE556E">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Н</w:t>
      </w:r>
      <w:r w:rsidR="00FF5E08" w:rsidRPr="006908E0">
        <w:rPr>
          <w:rFonts w:ascii="Times New Roman" w:hAnsi="Times New Roman" w:cs="Times New Roman"/>
          <w:b/>
          <w:sz w:val="24"/>
          <w:szCs w:val="24"/>
        </w:rPr>
        <w:t>аучные основы Программы</w:t>
      </w:r>
      <w:r w:rsidR="00AE5EC0" w:rsidRPr="006908E0">
        <w:rPr>
          <w:rFonts w:ascii="Times New Roman" w:hAnsi="Times New Roman" w:cs="Times New Roman"/>
          <w:b/>
          <w:sz w:val="24"/>
          <w:szCs w:val="24"/>
        </w:rPr>
        <w:t>:</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Научные основы </w:t>
      </w:r>
      <w:r w:rsidR="00283E0E" w:rsidRPr="006908E0">
        <w:rPr>
          <w:rFonts w:ascii="Times New Roman" w:hAnsi="Times New Roman" w:cs="Times New Roman"/>
          <w:sz w:val="24"/>
          <w:szCs w:val="24"/>
        </w:rPr>
        <w:t>П</w:t>
      </w:r>
      <w:r w:rsidRPr="006908E0">
        <w:rPr>
          <w:rFonts w:ascii="Times New Roman" w:hAnsi="Times New Roman" w:cs="Times New Roman"/>
          <w:sz w:val="24"/>
          <w:szCs w:val="24"/>
        </w:rPr>
        <w:t xml:space="preserve">рограммы связаны с развитием идеи субъектного становления человека в период дошкольного детства. </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Фундаментальность научной идеи о возможности развития дошкольника как субъекта </w:t>
      </w:r>
      <w:r w:rsidR="008E795A">
        <w:rPr>
          <w:rFonts w:ascii="Times New Roman" w:hAnsi="Times New Roman" w:cs="Times New Roman"/>
          <w:sz w:val="24"/>
          <w:szCs w:val="24"/>
        </w:rPr>
        <w:t xml:space="preserve">через </w:t>
      </w:r>
      <w:r w:rsidRPr="006908E0">
        <w:rPr>
          <w:rFonts w:ascii="Times New Roman" w:hAnsi="Times New Roman" w:cs="Times New Roman"/>
          <w:sz w:val="24"/>
          <w:szCs w:val="24"/>
        </w:rPr>
        <w:t>детски</w:t>
      </w:r>
      <w:r w:rsidR="008E795A">
        <w:rPr>
          <w:rFonts w:ascii="Times New Roman" w:hAnsi="Times New Roman" w:cs="Times New Roman"/>
          <w:sz w:val="24"/>
          <w:szCs w:val="24"/>
        </w:rPr>
        <w:t>е</w:t>
      </w:r>
      <w:r w:rsidRPr="006908E0">
        <w:rPr>
          <w:rFonts w:ascii="Times New Roman" w:hAnsi="Times New Roman" w:cs="Times New Roman"/>
          <w:sz w:val="24"/>
          <w:szCs w:val="24"/>
        </w:rPr>
        <w:t xml:space="preserve"> вид</w:t>
      </w:r>
      <w:r w:rsidR="008E795A">
        <w:rPr>
          <w:rFonts w:ascii="Times New Roman" w:hAnsi="Times New Roman" w:cs="Times New Roman"/>
          <w:sz w:val="24"/>
          <w:szCs w:val="24"/>
        </w:rPr>
        <w:t>ы</w:t>
      </w:r>
      <w:r w:rsidRPr="006908E0">
        <w:rPr>
          <w:rFonts w:ascii="Times New Roman" w:hAnsi="Times New Roman" w:cs="Times New Roman"/>
          <w:sz w:val="24"/>
          <w:szCs w:val="24"/>
        </w:rPr>
        <w:t xml:space="preserve"> деятельности и необходимости разработки педагогических условий такого развития, по сути, определяет инновационный потенциал развития </w:t>
      </w:r>
      <w:r w:rsidR="00283E0E" w:rsidRPr="006908E0">
        <w:rPr>
          <w:rFonts w:ascii="Times New Roman" w:hAnsi="Times New Roman" w:cs="Times New Roman"/>
          <w:sz w:val="24"/>
          <w:szCs w:val="24"/>
        </w:rPr>
        <w:t>П</w:t>
      </w:r>
      <w:r w:rsidRPr="006908E0">
        <w:rPr>
          <w:rFonts w:ascii="Times New Roman" w:hAnsi="Times New Roman" w:cs="Times New Roman"/>
          <w:sz w:val="24"/>
          <w:szCs w:val="24"/>
        </w:rPr>
        <w:t>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граммы. </w:t>
      </w: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Именно ориентация </w:t>
      </w:r>
      <w:r w:rsidR="00283E0E" w:rsidRPr="006908E0">
        <w:rPr>
          <w:rFonts w:ascii="Times New Roman" w:hAnsi="Times New Roman" w:cs="Times New Roman"/>
          <w:sz w:val="24"/>
          <w:szCs w:val="24"/>
        </w:rPr>
        <w:t>П</w:t>
      </w:r>
      <w:r w:rsidRPr="006908E0">
        <w:rPr>
          <w:rFonts w:ascii="Times New Roman" w:hAnsi="Times New Roman" w:cs="Times New Roman"/>
          <w:sz w:val="24"/>
          <w:szCs w:val="24"/>
        </w:rPr>
        <w:t>рограммы на субъектное развитие ребенка делает дошкол</w:t>
      </w:r>
      <w:r w:rsidRPr="006908E0">
        <w:rPr>
          <w:rFonts w:ascii="Times New Roman" w:hAnsi="Times New Roman" w:cs="Times New Roman"/>
          <w:sz w:val="24"/>
          <w:szCs w:val="24"/>
        </w:rPr>
        <w:t>ь</w:t>
      </w:r>
      <w:r w:rsidRPr="006908E0">
        <w:rPr>
          <w:rFonts w:ascii="Times New Roman" w:hAnsi="Times New Roman" w:cs="Times New Roman"/>
          <w:sz w:val="24"/>
          <w:szCs w:val="24"/>
        </w:rPr>
        <w:t>ника не просто центром образовательных практик и взаимодействий, а источником изм</w:t>
      </w:r>
      <w:r w:rsidRPr="006908E0">
        <w:rPr>
          <w:rFonts w:ascii="Times New Roman" w:hAnsi="Times New Roman" w:cs="Times New Roman"/>
          <w:sz w:val="24"/>
          <w:szCs w:val="24"/>
        </w:rPr>
        <w:t>е</w:t>
      </w:r>
      <w:r w:rsidRPr="006908E0">
        <w:rPr>
          <w:rFonts w:ascii="Times New Roman" w:hAnsi="Times New Roman" w:cs="Times New Roman"/>
          <w:sz w:val="24"/>
          <w:szCs w:val="24"/>
        </w:rPr>
        <w:t>нений, не узнав и не поняв которые</w:t>
      </w:r>
      <w:r w:rsidR="00321F41">
        <w:rPr>
          <w:rFonts w:ascii="Times New Roman" w:hAnsi="Times New Roman" w:cs="Times New Roman"/>
          <w:sz w:val="24"/>
          <w:szCs w:val="24"/>
        </w:rPr>
        <w:t>,</w:t>
      </w:r>
      <w:r w:rsidRPr="006908E0">
        <w:rPr>
          <w:rFonts w:ascii="Times New Roman" w:hAnsi="Times New Roman" w:cs="Times New Roman"/>
          <w:sz w:val="24"/>
          <w:szCs w:val="24"/>
        </w:rPr>
        <w:t xml:space="preserve"> невозможно проектировать какие бы то ни было 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новационные преобразования. </w:t>
      </w:r>
    </w:p>
    <w:p w:rsidR="00FE556E" w:rsidRDefault="00FE556E" w:rsidP="00FF5E08">
      <w:pPr>
        <w:spacing w:after="0" w:line="240" w:lineRule="auto"/>
        <w:ind w:firstLine="851"/>
        <w:jc w:val="both"/>
        <w:rPr>
          <w:rFonts w:ascii="Times New Roman" w:hAnsi="Times New Roman" w:cs="Times New Roman"/>
          <w:b/>
          <w:sz w:val="24"/>
          <w:szCs w:val="24"/>
        </w:rPr>
      </w:pPr>
    </w:p>
    <w:p w:rsidR="00FF5E08" w:rsidRPr="006908E0" w:rsidRDefault="00FF5E08" w:rsidP="00FF5E08">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Базовые идеи Программы:</w:t>
      </w:r>
      <w:r w:rsidRPr="006908E0">
        <w:rPr>
          <w:rFonts w:ascii="Times New Roman" w:hAnsi="Times New Roman" w:cs="Times New Roman"/>
          <w:sz w:val="24"/>
          <w:szCs w:val="24"/>
        </w:rPr>
        <w:t xml:space="preserve">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идея о развитии ребенка как субъекта детской деятельности.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идея о феноменологии современного дошкольного детства. </w:t>
      </w:r>
    </w:p>
    <w:p w:rsidR="00FF5E08" w:rsidRPr="006908E0"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идея о целостности развития ребенка в условиях эмоционально насыщенн</w:t>
      </w:r>
      <w:r w:rsidRPr="006908E0">
        <w:rPr>
          <w:rFonts w:ascii="Times New Roman" w:hAnsi="Times New Roman" w:cs="Times New Roman"/>
          <w:sz w:val="24"/>
          <w:szCs w:val="24"/>
        </w:rPr>
        <w:t>о</w:t>
      </w:r>
      <w:r w:rsidRPr="006908E0">
        <w:rPr>
          <w:rFonts w:ascii="Times New Roman" w:hAnsi="Times New Roman" w:cs="Times New Roman"/>
          <w:sz w:val="24"/>
          <w:szCs w:val="24"/>
        </w:rPr>
        <w:t>го, интересного, познавательно привлекательного, дающего возможность активно де</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ствовать и творить образовательного процесса. </w:t>
      </w:r>
    </w:p>
    <w:p w:rsidR="008E795A" w:rsidRDefault="00FF5E08" w:rsidP="00D8777E">
      <w:pPr>
        <w:pStyle w:val="a3"/>
        <w:numPr>
          <w:ilvl w:val="0"/>
          <w:numId w:val="5"/>
        </w:numPr>
        <w:spacing w:after="0" w:line="240" w:lineRule="auto"/>
        <w:ind w:left="0" w:firstLine="993"/>
        <w:jc w:val="both"/>
        <w:rPr>
          <w:rFonts w:ascii="Times New Roman" w:hAnsi="Times New Roman" w:cs="Times New Roman"/>
          <w:sz w:val="24"/>
          <w:szCs w:val="24"/>
        </w:rPr>
      </w:pPr>
      <w:r w:rsidRPr="00642D40">
        <w:rPr>
          <w:rFonts w:ascii="Times New Roman" w:hAnsi="Times New Roman" w:cs="Times New Roman"/>
          <w:sz w:val="24"/>
          <w:szCs w:val="24"/>
        </w:rPr>
        <w:lastRenderedPageBreak/>
        <w:t xml:space="preserve">идея о педагогическом сопровождении ребенка как совокупности условий, ситуаций выбора, стимулирующих развитие детской субъектности и ее проявлений </w:t>
      </w:r>
      <w:r w:rsidR="008E795A" w:rsidRPr="00642D40">
        <w:rPr>
          <w:rFonts w:ascii="Times New Roman" w:hAnsi="Times New Roman" w:cs="Times New Roman"/>
          <w:sz w:val="24"/>
          <w:szCs w:val="24"/>
        </w:rPr>
        <w:t>-</w:t>
      </w:r>
      <w:r w:rsidRPr="00642D40">
        <w:rPr>
          <w:rFonts w:ascii="Times New Roman" w:hAnsi="Times New Roman" w:cs="Times New Roman"/>
          <w:sz w:val="24"/>
          <w:szCs w:val="24"/>
        </w:rPr>
        <w:t xml:space="preserve"> ин</w:t>
      </w:r>
      <w:r w:rsidRPr="00642D40">
        <w:rPr>
          <w:rFonts w:ascii="Times New Roman" w:hAnsi="Times New Roman" w:cs="Times New Roman"/>
          <w:sz w:val="24"/>
          <w:szCs w:val="24"/>
        </w:rPr>
        <w:t>и</w:t>
      </w:r>
      <w:r w:rsidRPr="00642D40">
        <w:rPr>
          <w:rFonts w:ascii="Times New Roman" w:hAnsi="Times New Roman" w:cs="Times New Roman"/>
          <w:sz w:val="24"/>
          <w:szCs w:val="24"/>
        </w:rPr>
        <w:t xml:space="preserve">циатив, творчества, интересов, самостоятельной деятельности. </w:t>
      </w:r>
    </w:p>
    <w:p w:rsidR="00A91BC7" w:rsidRPr="00642D40" w:rsidRDefault="00A91BC7" w:rsidP="00A91BC7">
      <w:pPr>
        <w:pStyle w:val="a3"/>
        <w:spacing w:after="0" w:line="240" w:lineRule="auto"/>
        <w:ind w:left="993"/>
        <w:jc w:val="both"/>
        <w:rPr>
          <w:rFonts w:ascii="Times New Roman" w:hAnsi="Times New Roman" w:cs="Times New Roman"/>
          <w:sz w:val="24"/>
          <w:szCs w:val="24"/>
        </w:rPr>
      </w:pPr>
    </w:p>
    <w:p w:rsidR="002055DB" w:rsidRPr="0068177D" w:rsidRDefault="008B7141" w:rsidP="00BE2752">
      <w:pPr>
        <w:pStyle w:val="a3"/>
        <w:numPr>
          <w:ilvl w:val="1"/>
          <w:numId w:val="71"/>
        </w:numPr>
        <w:spacing w:after="0" w:line="240" w:lineRule="auto"/>
        <w:jc w:val="center"/>
        <w:rPr>
          <w:rFonts w:ascii="Times New Roman" w:hAnsi="Times New Roman" w:cs="Times New Roman"/>
          <w:b/>
          <w:sz w:val="28"/>
          <w:szCs w:val="24"/>
        </w:rPr>
      </w:pPr>
      <w:r w:rsidRPr="0068177D">
        <w:rPr>
          <w:rFonts w:ascii="Times New Roman" w:hAnsi="Times New Roman" w:cs="Times New Roman"/>
          <w:b/>
          <w:sz w:val="28"/>
          <w:szCs w:val="24"/>
        </w:rPr>
        <w:t xml:space="preserve"> Планируемые результаты</w:t>
      </w:r>
    </w:p>
    <w:p w:rsidR="002B39E8" w:rsidRPr="006908E0" w:rsidRDefault="002B39E8" w:rsidP="002B39E8">
      <w:pPr>
        <w:shd w:val="clear" w:color="auto" w:fill="FFFFFF"/>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Требования ФГОС ДО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w:t>
      </w:r>
      <w:r w:rsidRPr="006908E0">
        <w:rPr>
          <w:rFonts w:ascii="Times New Roman" w:hAnsi="Times New Roman" w:cs="Times New Roman"/>
          <w:sz w:val="24"/>
          <w:szCs w:val="24"/>
        </w:rPr>
        <w:t>а</w:t>
      </w:r>
      <w:r w:rsidRPr="006908E0">
        <w:rPr>
          <w:rFonts w:ascii="Times New Roman" w:hAnsi="Times New Roman" w:cs="Times New Roman"/>
          <w:sz w:val="24"/>
          <w:szCs w:val="24"/>
        </w:rPr>
        <w:t>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w:t>
      </w:r>
      <w:r w:rsidRPr="006908E0">
        <w:rPr>
          <w:rFonts w:ascii="Times New Roman" w:hAnsi="Times New Roman" w:cs="Times New Roman"/>
          <w:sz w:val="24"/>
          <w:szCs w:val="24"/>
        </w:rPr>
        <w:t>д</w:t>
      </w:r>
      <w:r w:rsidRPr="006908E0">
        <w:rPr>
          <w:rFonts w:ascii="Times New Roman" w:hAnsi="Times New Roman" w:cs="Times New Roman"/>
          <w:sz w:val="24"/>
          <w:szCs w:val="24"/>
        </w:rPr>
        <w:t>ственность и непроизвольность), а также системные особенности дошкольного образов</w:t>
      </w:r>
      <w:r w:rsidRPr="006908E0">
        <w:rPr>
          <w:rFonts w:ascii="Times New Roman" w:hAnsi="Times New Roman" w:cs="Times New Roman"/>
          <w:sz w:val="24"/>
          <w:szCs w:val="24"/>
        </w:rPr>
        <w:t>а</w:t>
      </w:r>
      <w:r w:rsidRPr="006908E0">
        <w:rPr>
          <w:rFonts w:ascii="Times New Roman" w:hAnsi="Times New Roman" w:cs="Times New Roman"/>
          <w:sz w:val="24"/>
          <w:szCs w:val="24"/>
        </w:rPr>
        <w:t>ния (необязательность уровня дошкольного образования в Российской Федерации, отсу</w:t>
      </w:r>
      <w:r w:rsidRPr="006908E0">
        <w:rPr>
          <w:rFonts w:ascii="Times New Roman" w:hAnsi="Times New Roman" w:cs="Times New Roman"/>
          <w:sz w:val="24"/>
          <w:szCs w:val="24"/>
        </w:rPr>
        <w:t>т</w:t>
      </w:r>
      <w:r w:rsidRPr="006908E0">
        <w:rPr>
          <w:rFonts w:ascii="Times New Roman" w:hAnsi="Times New Roman" w:cs="Times New Roman"/>
          <w:sz w:val="24"/>
          <w:szCs w:val="24"/>
        </w:rPr>
        <w:t>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w:t>
      </w:r>
      <w:r w:rsidRPr="006908E0">
        <w:rPr>
          <w:rFonts w:ascii="Times New Roman" w:hAnsi="Times New Roman" w:cs="Times New Roman"/>
          <w:sz w:val="24"/>
          <w:szCs w:val="24"/>
        </w:rPr>
        <w:t>ь</w:t>
      </w:r>
      <w:r w:rsidRPr="006908E0">
        <w:rPr>
          <w:rFonts w:ascii="Times New Roman" w:hAnsi="Times New Roman" w:cs="Times New Roman"/>
          <w:sz w:val="24"/>
          <w:szCs w:val="24"/>
        </w:rPr>
        <w:t>ных достижений и обусловливают необходимость определения результатов освоения о</w:t>
      </w:r>
      <w:r w:rsidRPr="006908E0">
        <w:rPr>
          <w:rFonts w:ascii="Times New Roman" w:hAnsi="Times New Roman" w:cs="Times New Roman"/>
          <w:sz w:val="24"/>
          <w:szCs w:val="24"/>
        </w:rPr>
        <w:t>б</w:t>
      </w:r>
      <w:r w:rsidRPr="006908E0">
        <w:rPr>
          <w:rFonts w:ascii="Times New Roman" w:hAnsi="Times New Roman" w:cs="Times New Roman"/>
          <w:sz w:val="24"/>
          <w:szCs w:val="24"/>
        </w:rPr>
        <w:t>разовательной программы в виде целевых ориентиров.</w:t>
      </w:r>
    </w:p>
    <w:p w:rsidR="002B39E8" w:rsidRPr="006908E0" w:rsidRDefault="002B39E8" w:rsidP="002B39E8">
      <w:pPr>
        <w:shd w:val="clear" w:color="auto" w:fill="FFFFFF"/>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ДОУ. Ц</w:t>
      </w:r>
      <w:r w:rsidRPr="006908E0">
        <w:rPr>
          <w:rFonts w:ascii="Times New Roman" w:hAnsi="Times New Roman" w:cs="Times New Roman"/>
          <w:sz w:val="24"/>
          <w:szCs w:val="24"/>
        </w:rPr>
        <w:t>е</w:t>
      </w:r>
      <w:r w:rsidRPr="006908E0">
        <w:rPr>
          <w:rFonts w:ascii="Times New Roman" w:hAnsi="Times New Roman" w:cs="Times New Roman"/>
          <w:sz w:val="24"/>
          <w:szCs w:val="24"/>
        </w:rPr>
        <w:t>левые ориентиры не подлежат непосредственной оценке, в том числе в виде педагогич</w:t>
      </w:r>
      <w:r w:rsidRPr="006908E0">
        <w:rPr>
          <w:rFonts w:ascii="Times New Roman" w:hAnsi="Times New Roman" w:cs="Times New Roman"/>
          <w:sz w:val="24"/>
          <w:szCs w:val="24"/>
        </w:rPr>
        <w:t>е</w:t>
      </w:r>
      <w:r w:rsidRPr="006908E0">
        <w:rPr>
          <w:rFonts w:ascii="Times New Roman" w:hAnsi="Times New Roman" w:cs="Times New Roman"/>
          <w:sz w:val="24"/>
          <w:szCs w:val="24"/>
        </w:rPr>
        <w:t>ской диагностики, и не являются основанием для их формального сравнения с реальными достижениями детей. Они не являются основой объективной оценки соответствия уст</w:t>
      </w:r>
      <w:r w:rsidRPr="006908E0">
        <w:rPr>
          <w:rFonts w:ascii="Times New Roman" w:hAnsi="Times New Roman" w:cs="Times New Roman"/>
          <w:sz w:val="24"/>
          <w:szCs w:val="24"/>
        </w:rPr>
        <w:t>а</w:t>
      </w:r>
      <w:r w:rsidRPr="006908E0">
        <w:rPr>
          <w:rFonts w:ascii="Times New Roman" w:hAnsi="Times New Roman" w:cs="Times New Roman"/>
          <w:sz w:val="24"/>
          <w:szCs w:val="24"/>
        </w:rPr>
        <w:t>новленным требованиям образовательной деятельности и подготовки детей.</w:t>
      </w:r>
    </w:p>
    <w:p w:rsidR="002B39E8" w:rsidRPr="006908E0" w:rsidRDefault="002B39E8" w:rsidP="002B39E8">
      <w:pPr>
        <w:shd w:val="clear" w:color="auto" w:fill="FFFFFF"/>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Целевые ориентиры образования в раннем возрасте:</w:t>
      </w:r>
    </w:p>
    <w:p w:rsidR="002B39E8" w:rsidRPr="006908E0" w:rsidRDefault="002B39E8" w:rsidP="00BE2752">
      <w:pPr>
        <w:pStyle w:val="a3"/>
        <w:numPr>
          <w:ilvl w:val="0"/>
          <w:numId w:val="53"/>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ребенок интересуется окружающими предметами и активно действует с н</w:t>
      </w:r>
      <w:r w:rsidRPr="006908E0">
        <w:rPr>
          <w:rFonts w:ascii="Times New Roman" w:hAnsi="Times New Roman" w:cs="Times New Roman"/>
          <w:sz w:val="24"/>
          <w:szCs w:val="24"/>
        </w:rPr>
        <w:t>и</w:t>
      </w:r>
      <w:r w:rsidRPr="006908E0">
        <w:rPr>
          <w:rFonts w:ascii="Times New Roman" w:hAnsi="Times New Roman" w:cs="Times New Roman"/>
          <w:sz w:val="24"/>
          <w:szCs w:val="24"/>
        </w:rPr>
        <w:t>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B39E8" w:rsidRPr="006908E0" w:rsidRDefault="002B39E8" w:rsidP="00BE2752">
      <w:pPr>
        <w:pStyle w:val="a3"/>
        <w:numPr>
          <w:ilvl w:val="0"/>
          <w:numId w:val="53"/>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использует специфические, культурно фиксированные предметные де</w:t>
      </w:r>
      <w:r w:rsidRPr="006908E0">
        <w:rPr>
          <w:rFonts w:ascii="Times New Roman" w:hAnsi="Times New Roman" w:cs="Times New Roman"/>
          <w:sz w:val="24"/>
          <w:szCs w:val="24"/>
        </w:rPr>
        <w:t>й</w:t>
      </w:r>
      <w:r w:rsidRPr="006908E0">
        <w:rPr>
          <w:rFonts w:ascii="Times New Roman" w:hAnsi="Times New Roman" w:cs="Times New Roman"/>
          <w:sz w:val="24"/>
          <w:szCs w:val="24"/>
        </w:rPr>
        <w:t>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w:t>
      </w:r>
      <w:r w:rsidRPr="006908E0">
        <w:rPr>
          <w:rFonts w:ascii="Times New Roman" w:hAnsi="Times New Roman" w:cs="Times New Roman"/>
          <w:sz w:val="24"/>
          <w:szCs w:val="24"/>
        </w:rPr>
        <w:t>в</w:t>
      </w:r>
      <w:r w:rsidRPr="006908E0">
        <w:rPr>
          <w:rFonts w:ascii="Times New Roman" w:hAnsi="Times New Roman" w:cs="Times New Roman"/>
          <w:sz w:val="24"/>
          <w:szCs w:val="24"/>
        </w:rPr>
        <w:t>лять самостоятельность в бытовом и игровом поведении;</w:t>
      </w:r>
    </w:p>
    <w:p w:rsidR="002B39E8" w:rsidRPr="006908E0" w:rsidRDefault="002B39E8" w:rsidP="00BE2752">
      <w:pPr>
        <w:pStyle w:val="a3"/>
        <w:numPr>
          <w:ilvl w:val="0"/>
          <w:numId w:val="53"/>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владеет активной речью, включенной в общение; может обращаться с в</w:t>
      </w:r>
      <w:r w:rsidRPr="006908E0">
        <w:rPr>
          <w:rFonts w:ascii="Times New Roman" w:hAnsi="Times New Roman" w:cs="Times New Roman"/>
          <w:sz w:val="24"/>
          <w:szCs w:val="24"/>
        </w:rPr>
        <w:t>о</w:t>
      </w:r>
      <w:r w:rsidRPr="006908E0">
        <w:rPr>
          <w:rFonts w:ascii="Times New Roman" w:hAnsi="Times New Roman" w:cs="Times New Roman"/>
          <w:sz w:val="24"/>
          <w:szCs w:val="24"/>
        </w:rPr>
        <w:t>просами и просьбами, понимает речь взрослых; знает названия окружающих предметов и игрушек;</w:t>
      </w:r>
    </w:p>
    <w:p w:rsidR="002B39E8" w:rsidRPr="006908E0" w:rsidRDefault="002B39E8" w:rsidP="00BE2752">
      <w:pPr>
        <w:pStyle w:val="a3"/>
        <w:numPr>
          <w:ilvl w:val="0"/>
          <w:numId w:val="53"/>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2B39E8" w:rsidRPr="006908E0" w:rsidRDefault="002B39E8" w:rsidP="00BE2752">
      <w:pPr>
        <w:pStyle w:val="a3"/>
        <w:numPr>
          <w:ilvl w:val="0"/>
          <w:numId w:val="53"/>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проявляет интерес к сверстникам; наблюдает за их действиями и подражает им;</w:t>
      </w:r>
    </w:p>
    <w:p w:rsidR="002B39E8" w:rsidRPr="006908E0" w:rsidRDefault="002B39E8" w:rsidP="00BE2752">
      <w:pPr>
        <w:pStyle w:val="a3"/>
        <w:numPr>
          <w:ilvl w:val="0"/>
          <w:numId w:val="53"/>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B39E8" w:rsidRPr="006908E0" w:rsidRDefault="002B39E8" w:rsidP="00BE2752">
      <w:pPr>
        <w:pStyle w:val="a3"/>
        <w:numPr>
          <w:ilvl w:val="0"/>
          <w:numId w:val="53"/>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у ребенка развита крупная моторика, он стремится осваивать различные в</w:t>
      </w:r>
      <w:r w:rsidRPr="006908E0">
        <w:rPr>
          <w:rFonts w:ascii="Times New Roman" w:hAnsi="Times New Roman" w:cs="Times New Roman"/>
          <w:sz w:val="24"/>
          <w:szCs w:val="24"/>
        </w:rPr>
        <w:t>и</w:t>
      </w:r>
      <w:r w:rsidRPr="006908E0">
        <w:rPr>
          <w:rFonts w:ascii="Times New Roman" w:hAnsi="Times New Roman" w:cs="Times New Roman"/>
          <w:sz w:val="24"/>
          <w:szCs w:val="24"/>
        </w:rPr>
        <w:t>ды движения (бег, лазанье, перешагивание и пр.).</w:t>
      </w:r>
    </w:p>
    <w:p w:rsidR="002B39E8" w:rsidRPr="006908E0" w:rsidRDefault="002B39E8" w:rsidP="002B39E8">
      <w:pPr>
        <w:shd w:val="clear" w:color="auto" w:fill="FFFFFF"/>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Целевые ориентиры на этапе завершения дошкольного образования:</w:t>
      </w:r>
    </w:p>
    <w:p w:rsidR="002B39E8" w:rsidRPr="006908E0" w:rsidRDefault="002B39E8" w:rsidP="00BE2752">
      <w:pPr>
        <w:pStyle w:val="a3"/>
        <w:numPr>
          <w:ilvl w:val="0"/>
          <w:numId w:val="54"/>
        </w:numPr>
        <w:shd w:val="clear" w:color="auto" w:fill="FFFFFF"/>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ребенок овладевает основными культурными способами деятельности, пр</w:t>
      </w:r>
      <w:r w:rsidRPr="006908E0">
        <w:rPr>
          <w:rFonts w:ascii="Times New Roman" w:hAnsi="Times New Roman" w:cs="Times New Roman"/>
          <w:sz w:val="24"/>
          <w:szCs w:val="24"/>
        </w:rPr>
        <w:t>о</w:t>
      </w:r>
      <w:r w:rsidRPr="006908E0">
        <w:rPr>
          <w:rFonts w:ascii="Times New Roman" w:hAnsi="Times New Roman" w:cs="Times New Roman"/>
          <w:sz w:val="24"/>
          <w:szCs w:val="24"/>
        </w:rPr>
        <w:t>являет инициативу и самостоятельность в разных видах деятельности - игре, общении, п</w:t>
      </w:r>
      <w:r w:rsidRPr="006908E0">
        <w:rPr>
          <w:rFonts w:ascii="Times New Roman" w:hAnsi="Times New Roman" w:cs="Times New Roman"/>
          <w:sz w:val="24"/>
          <w:szCs w:val="24"/>
        </w:rPr>
        <w:t>о</w:t>
      </w:r>
      <w:r w:rsidRPr="006908E0">
        <w:rPr>
          <w:rFonts w:ascii="Times New Roman" w:hAnsi="Times New Roman" w:cs="Times New Roman"/>
          <w:sz w:val="24"/>
          <w:szCs w:val="24"/>
        </w:rPr>
        <w:t>знавательно-исследовательской деятельности, конструировании и др.; способен выбирать себе род занятий, участников по совместной деятельности;</w:t>
      </w:r>
    </w:p>
    <w:p w:rsidR="002B39E8" w:rsidRPr="006908E0" w:rsidRDefault="002B39E8" w:rsidP="00BE2752">
      <w:pPr>
        <w:pStyle w:val="a3"/>
        <w:numPr>
          <w:ilvl w:val="0"/>
          <w:numId w:val="54"/>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r w:rsidRPr="006908E0">
        <w:rPr>
          <w:rFonts w:ascii="Times New Roman" w:hAnsi="Times New Roman" w:cs="Times New Roman"/>
          <w:sz w:val="24"/>
          <w:szCs w:val="24"/>
        </w:rPr>
        <w:lastRenderedPageBreak/>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B39E8" w:rsidRPr="006908E0" w:rsidRDefault="002B39E8" w:rsidP="00BE2752">
      <w:pPr>
        <w:pStyle w:val="a3"/>
        <w:numPr>
          <w:ilvl w:val="0"/>
          <w:numId w:val="54"/>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B39E8" w:rsidRPr="006908E0" w:rsidRDefault="002B39E8" w:rsidP="00BE2752">
      <w:pPr>
        <w:pStyle w:val="a3"/>
        <w:numPr>
          <w:ilvl w:val="0"/>
          <w:numId w:val="54"/>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w:t>
      </w:r>
      <w:r w:rsidRPr="006908E0">
        <w:rPr>
          <w:rFonts w:ascii="Times New Roman" w:hAnsi="Times New Roman" w:cs="Times New Roman"/>
          <w:sz w:val="24"/>
          <w:szCs w:val="24"/>
        </w:rPr>
        <w:t>а</w:t>
      </w:r>
      <w:r w:rsidRPr="006908E0">
        <w:rPr>
          <w:rFonts w:ascii="Times New Roman" w:hAnsi="Times New Roman" w:cs="Times New Roman"/>
          <w:sz w:val="24"/>
          <w:szCs w:val="24"/>
        </w:rPr>
        <w:t>ний, построения речевого высказывания в ситуации общения, может выделять звуки в словах, у ребенка складываются предпосылки грамотности;</w:t>
      </w:r>
    </w:p>
    <w:p w:rsidR="002B39E8" w:rsidRPr="006908E0" w:rsidRDefault="002B39E8" w:rsidP="00BE2752">
      <w:pPr>
        <w:pStyle w:val="a3"/>
        <w:numPr>
          <w:ilvl w:val="0"/>
          <w:numId w:val="54"/>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у ребенка развита крупная и мелкая моторика; он подвижен, вынослив, вл</w:t>
      </w:r>
      <w:r w:rsidRPr="006908E0">
        <w:rPr>
          <w:rFonts w:ascii="Times New Roman" w:hAnsi="Times New Roman" w:cs="Times New Roman"/>
          <w:sz w:val="24"/>
          <w:szCs w:val="24"/>
        </w:rPr>
        <w:t>а</w:t>
      </w:r>
      <w:r w:rsidRPr="006908E0">
        <w:rPr>
          <w:rFonts w:ascii="Times New Roman" w:hAnsi="Times New Roman" w:cs="Times New Roman"/>
          <w:sz w:val="24"/>
          <w:szCs w:val="24"/>
        </w:rPr>
        <w:t>деет основными движениями, может контролировать свои движения и управлять ими;</w:t>
      </w:r>
    </w:p>
    <w:p w:rsidR="002B39E8" w:rsidRPr="006908E0" w:rsidRDefault="002B39E8" w:rsidP="00BE2752">
      <w:pPr>
        <w:pStyle w:val="a3"/>
        <w:numPr>
          <w:ilvl w:val="0"/>
          <w:numId w:val="54"/>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B39E8" w:rsidRPr="006908E0" w:rsidRDefault="002B39E8" w:rsidP="00BE2752">
      <w:pPr>
        <w:pStyle w:val="a3"/>
        <w:numPr>
          <w:ilvl w:val="0"/>
          <w:numId w:val="54"/>
        </w:numPr>
        <w:shd w:val="clear" w:color="auto" w:fill="FFFFFF"/>
        <w:tabs>
          <w:tab w:val="left" w:pos="1134"/>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ребенок проявляет любознательность, задает вопросы взрослым и сверстн</w:t>
      </w:r>
      <w:r w:rsidRPr="006908E0">
        <w:rPr>
          <w:rFonts w:ascii="Times New Roman" w:hAnsi="Times New Roman" w:cs="Times New Roman"/>
          <w:sz w:val="24"/>
          <w:szCs w:val="24"/>
        </w:rPr>
        <w:t>и</w:t>
      </w:r>
      <w:r w:rsidRPr="006908E0">
        <w:rPr>
          <w:rFonts w:ascii="Times New Roman" w:hAnsi="Times New Roman" w:cs="Times New Roman"/>
          <w:sz w:val="24"/>
          <w:szCs w:val="24"/>
        </w:rPr>
        <w:t>кам, интересуется причинно-следственными связями, пытается самостоятельно придум</w:t>
      </w:r>
      <w:r w:rsidRPr="006908E0">
        <w:rPr>
          <w:rFonts w:ascii="Times New Roman" w:hAnsi="Times New Roman" w:cs="Times New Roman"/>
          <w:sz w:val="24"/>
          <w:szCs w:val="24"/>
        </w:rPr>
        <w:t>ы</w:t>
      </w:r>
      <w:r w:rsidRPr="006908E0">
        <w:rPr>
          <w:rFonts w:ascii="Times New Roman" w:hAnsi="Times New Roman" w:cs="Times New Roman"/>
          <w:sz w:val="24"/>
          <w:szCs w:val="24"/>
        </w:rPr>
        <w:t>вать объяснения явлениям природы и поступкам людей; склонен наблюдать, экспериме</w:t>
      </w:r>
      <w:r w:rsidRPr="006908E0">
        <w:rPr>
          <w:rFonts w:ascii="Times New Roman" w:hAnsi="Times New Roman" w:cs="Times New Roman"/>
          <w:sz w:val="24"/>
          <w:szCs w:val="24"/>
        </w:rPr>
        <w:t>н</w:t>
      </w:r>
      <w:r w:rsidRPr="006908E0">
        <w:rPr>
          <w:rFonts w:ascii="Times New Roman" w:hAnsi="Times New Roman" w:cs="Times New Roman"/>
          <w:sz w:val="24"/>
          <w:szCs w:val="24"/>
        </w:rPr>
        <w:t>тировать. Обладает начальными знаниями о себе, о природном и социальном мире, в к</w:t>
      </w:r>
      <w:r w:rsidRPr="006908E0">
        <w:rPr>
          <w:rFonts w:ascii="Times New Roman" w:hAnsi="Times New Roman" w:cs="Times New Roman"/>
          <w:sz w:val="24"/>
          <w:szCs w:val="24"/>
        </w:rPr>
        <w:t>о</w:t>
      </w:r>
      <w:r w:rsidRPr="006908E0">
        <w:rPr>
          <w:rFonts w:ascii="Times New Roman" w:hAnsi="Times New Roman" w:cs="Times New Roman"/>
          <w:sz w:val="24"/>
          <w:szCs w:val="24"/>
        </w:rPr>
        <w:t>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B39E8" w:rsidRPr="006908E0" w:rsidRDefault="002B39E8" w:rsidP="002B39E8">
      <w:pPr>
        <w:pStyle w:val="a3"/>
        <w:autoSpaceDE w:val="0"/>
        <w:autoSpaceDN w:val="0"/>
        <w:adjustRightInd w:val="0"/>
        <w:spacing w:after="0" w:line="240" w:lineRule="auto"/>
        <w:ind w:left="0" w:firstLine="851"/>
        <w:jc w:val="both"/>
        <w:rPr>
          <w:rFonts w:ascii="Times New Roman" w:eastAsia="Times New Roman" w:hAnsi="Times New Roman" w:cs="Arial"/>
          <w:sz w:val="24"/>
          <w:szCs w:val="24"/>
          <w:lang w:eastAsia="ru-RU"/>
        </w:rPr>
      </w:pPr>
      <w:r w:rsidRPr="006908E0">
        <w:rPr>
          <w:rFonts w:ascii="Times New Roman" w:eastAsia="Times New Roman" w:hAnsi="Times New Roman" w:cs="Arial"/>
          <w:sz w:val="24"/>
          <w:szCs w:val="24"/>
          <w:lang w:eastAsia="ru-RU"/>
        </w:rPr>
        <w:t>Целевые ориентиры Программы выступают основаниями преемственности д</w:t>
      </w:r>
      <w:r w:rsidRPr="006908E0">
        <w:rPr>
          <w:rFonts w:ascii="Times New Roman" w:eastAsia="Times New Roman" w:hAnsi="Times New Roman" w:cs="Arial"/>
          <w:sz w:val="24"/>
          <w:szCs w:val="24"/>
          <w:lang w:eastAsia="ru-RU"/>
        </w:rPr>
        <w:t>о</w:t>
      </w:r>
      <w:r w:rsidRPr="006908E0">
        <w:rPr>
          <w:rFonts w:ascii="Times New Roman" w:eastAsia="Times New Roman" w:hAnsi="Times New Roman" w:cs="Arial"/>
          <w:sz w:val="24"/>
          <w:szCs w:val="24"/>
          <w:lang w:eastAsia="ru-RU"/>
        </w:rPr>
        <w:t>школьного и начального общего образования, предполагают формирование у детей д</w:t>
      </w:r>
      <w:r w:rsidRPr="006908E0">
        <w:rPr>
          <w:rFonts w:ascii="Times New Roman" w:eastAsia="Times New Roman" w:hAnsi="Times New Roman" w:cs="Arial"/>
          <w:sz w:val="24"/>
          <w:szCs w:val="24"/>
          <w:lang w:eastAsia="ru-RU"/>
        </w:rPr>
        <w:t>о</w:t>
      </w:r>
      <w:r w:rsidRPr="006908E0">
        <w:rPr>
          <w:rFonts w:ascii="Times New Roman" w:eastAsia="Times New Roman" w:hAnsi="Times New Roman" w:cs="Arial"/>
          <w:sz w:val="24"/>
          <w:szCs w:val="24"/>
          <w:lang w:eastAsia="ru-RU"/>
        </w:rPr>
        <w:t>школьного возраста предпосылок к учебной деятельности на этапе завершения ими д</w:t>
      </w:r>
      <w:r w:rsidRPr="006908E0">
        <w:rPr>
          <w:rFonts w:ascii="Times New Roman" w:eastAsia="Times New Roman" w:hAnsi="Times New Roman" w:cs="Arial"/>
          <w:sz w:val="24"/>
          <w:szCs w:val="24"/>
          <w:lang w:eastAsia="ru-RU"/>
        </w:rPr>
        <w:t>о</w:t>
      </w:r>
      <w:r w:rsidRPr="006908E0">
        <w:rPr>
          <w:rFonts w:ascii="Times New Roman" w:eastAsia="Times New Roman" w:hAnsi="Times New Roman" w:cs="Arial"/>
          <w:sz w:val="24"/>
          <w:szCs w:val="24"/>
          <w:lang w:eastAsia="ru-RU"/>
        </w:rPr>
        <w:t>школьного образования.</w:t>
      </w:r>
    </w:p>
    <w:p w:rsidR="007C3A97" w:rsidRPr="008B7141" w:rsidRDefault="007C3A97" w:rsidP="007C3A97">
      <w:pPr>
        <w:pStyle w:val="a3"/>
        <w:spacing w:after="0" w:line="240" w:lineRule="auto"/>
        <w:ind w:left="0" w:firstLine="851"/>
        <w:jc w:val="both"/>
        <w:rPr>
          <w:rFonts w:ascii="Times New Roman" w:hAnsi="Times New Roman" w:cs="Times New Roman"/>
          <w:b/>
          <w:color w:val="FF0000"/>
          <w:sz w:val="24"/>
          <w:szCs w:val="24"/>
        </w:rPr>
      </w:pPr>
    </w:p>
    <w:p w:rsidR="00B11BA2" w:rsidRDefault="008B7141" w:rsidP="00BE2752">
      <w:pPr>
        <w:pStyle w:val="a3"/>
        <w:numPr>
          <w:ilvl w:val="1"/>
          <w:numId w:val="71"/>
        </w:numPr>
        <w:tabs>
          <w:tab w:val="left" w:pos="142"/>
        </w:tabs>
        <w:spacing w:after="0" w:line="240" w:lineRule="auto"/>
        <w:ind w:left="0" w:firstLine="0"/>
        <w:jc w:val="center"/>
        <w:rPr>
          <w:rFonts w:ascii="Times New Roman" w:hAnsi="Times New Roman" w:cs="Times New Roman"/>
          <w:b/>
          <w:sz w:val="28"/>
          <w:szCs w:val="24"/>
        </w:rPr>
      </w:pPr>
      <w:r w:rsidRPr="00B11BA2">
        <w:rPr>
          <w:rFonts w:ascii="Times New Roman" w:hAnsi="Times New Roman" w:cs="Times New Roman"/>
          <w:b/>
          <w:sz w:val="28"/>
          <w:szCs w:val="24"/>
        </w:rPr>
        <w:t xml:space="preserve">Развивающее оценивание качества </w:t>
      </w:r>
    </w:p>
    <w:p w:rsidR="008B7141" w:rsidRPr="00B11BA2" w:rsidRDefault="008B7141" w:rsidP="00B11BA2">
      <w:pPr>
        <w:pStyle w:val="a3"/>
        <w:spacing w:after="0" w:line="240" w:lineRule="auto"/>
        <w:ind w:left="0"/>
        <w:jc w:val="center"/>
        <w:rPr>
          <w:rFonts w:ascii="Times New Roman" w:hAnsi="Times New Roman" w:cs="Times New Roman"/>
          <w:b/>
          <w:sz w:val="28"/>
          <w:szCs w:val="24"/>
        </w:rPr>
      </w:pPr>
      <w:r w:rsidRPr="00B11BA2">
        <w:rPr>
          <w:rFonts w:ascii="Times New Roman" w:hAnsi="Times New Roman" w:cs="Times New Roman"/>
          <w:b/>
          <w:sz w:val="28"/>
          <w:szCs w:val="24"/>
        </w:rPr>
        <w:t xml:space="preserve">образовательной деятельности по </w:t>
      </w:r>
      <w:r w:rsidR="00B11BA2" w:rsidRPr="00B11BA2">
        <w:rPr>
          <w:rFonts w:ascii="Times New Roman" w:hAnsi="Times New Roman" w:cs="Times New Roman"/>
          <w:b/>
          <w:sz w:val="28"/>
          <w:szCs w:val="24"/>
        </w:rPr>
        <w:t>П</w:t>
      </w:r>
      <w:r w:rsidRPr="00B11BA2">
        <w:rPr>
          <w:rFonts w:ascii="Times New Roman" w:hAnsi="Times New Roman" w:cs="Times New Roman"/>
          <w:b/>
          <w:sz w:val="28"/>
          <w:szCs w:val="24"/>
        </w:rPr>
        <w:t>рограмме</w:t>
      </w:r>
    </w:p>
    <w:p w:rsidR="0068177D" w:rsidRDefault="0068177D" w:rsidP="00150D50">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Оценивание качества образовательной деятельности является важной составной частью образовательной деятельности, направленной на ее усовершенствование. Конце</w:t>
      </w:r>
      <w:r>
        <w:rPr>
          <w:rFonts w:ascii="Times New Roman" w:hAnsi="Times New Roman" w:cs="Times New Roman"/>
          <w:sz w:val="24"/>
          <w:szCs w:val="24"/>
        </w:rPr>
        <w:t>п</w:t>
      </w:r>
      <w:r>
        <w:rPr>
          <w:rFonts w:ascii="Times New Roman" w:hAnsi="Times New Roman" w:cs="Times New Roman"/>
          <w:sz w:val="24"/>
          <w:szCs w:val="24"/>
        </w:rPr>
        <w:t>туальные основания оценки определяются требованиями Федерального закона «Об обр</w:t>
      </w:r>
      <w:r>
        <w:rPr>
          <w:rFonts w:ascii="Times New Roman" w:hAnsi="Times New Roman" w:cs="Times New Roman"/>
          <w:sz w:val="24"/>
          <w:szCs w:val="24"/>
        </w:rPr>
        <w:t>а</w:t>
      </w:r>
      <w:r>
        <w:rPr>
          <w:rFonts w:ascii="Times New Roman" w:hAnsi="Times New Roman" w:cs="Times New Roman"/>
          <w:sz w:val="24"/>
          <w:szCs w:val="24"/>
        </w:rPr>
        <w:t>зовании в Российской Федерации», а также ФГОС ДО.</w:t>
      </w:r>
    </w:p>
    <w:p w:rsidR="0068177D" w:rsidRDefault="0068177D" w:rsidP="00150D50">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Оценивание соответствия образовательной деятельности направлено на оценив</w:t>
      </w:r>
      <w:r>
        <w:rPr>
          <w:rFonts w:ascii="Times New Roman" w:hAnsi="Times New Roman" w:cs="Times New Roman"/>
          <w:sz w:val="24"/>
          <w:szCs w:val="24"/>
        </w:rPr>
        <w:t>а</w:t>
      </w:r>
      <w:r>
        <w:rPr>
          <w:rFonts w:ascii="Times New Roman" w:hAnsi="Times New Roman" w:cs="Times New Roman"/>
          <w:sz w:val="24"/>
          <w:szCs w:val="24"/>
        </w:rPr>
        <w:t>ние созданных МБДОУ условий в процессе образовательной деятельности.</w:t>
      </w:r>
    </w:p>
    <w:p w:rsidR="0068177D" w:rsidRDefault="0068177D" w:rsidP="00150D50">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образовательной деятельности предполагает оценивание </w:t>
      </w:r>
      <w:r w:rsidRPr="00471F83">
        <w:rPr>
          <w:rFonts w:ascii="Times New Roman" w:hAnsi="Times New Roman" w:cs="Times New Roman"/>
          <w:iCs/>
          <w:sz w:val="24"/>
          <w:szCs w:val="24"/>
        </w:rPr>
        <w:t>качества условий образовательной деятельности</w:t>
      </w:r>
      <w:r w:rsidRPr="00471F83">
        <w:rPr>
          <w:rFonts w:ascii="Times New Roman" w:hAnsi="Times New Roman" w:cs="Times New Roman"/>
          <w:sz w:val="24"/>
          <w:szCs w:val="24"/>
        </w:rPr>
        <w:t>,</w:t>
      </w:r>
      <w:r>
        <w:rPr>
          <w:rFonts w:ascii="Times New Roman" w:hAnsi="Times New Roman" w:cs="Times New Roman"/>
          <w:sz w:val="24"/>
          <w:szCs w:val="24"/>
        </w:rPr>
        <w:t xml:space="preserve"> включая психолого-педагогические, кадровые, материально-технические,</w:t>
      </w:r>
      <w:r w:rsidR="00471F83">
        <w:rPr>
          <w:rFonts w:ascii="Times New Roman" w:hAnsi="Times New Roman" w:cs="Times New Roman"/>
          <w:sz w:val="24"/>
          <w:szCs w:val="24"/>
        </w:rPr>
        <w:t xml:space="preserve"> </w:t>
      </w:r>
      <w:r>
        <w:rPr>
          <w:rFonts w:ascii="Times New Roman" w:hAnsi="Times New Roman" w:cs="Times New Roman"/>
          <w:sz w:val="24"/>
          <w:szCs w:val="24"/>
        </w:rPr>
        <w:t>финансовые, информационно-методические, управление Орг</w:t>
      </w:r>
      <w:r>
        <w:rPr>
          <w:rFonts w:ascii="Times New Roman" w:hAnsi="Times New Roman" w:cs="Times New Roman"/>
          <w:sz w:val="24"/>
          <w:szCs w:val="24"/>
        </w:rPr>
        <w:t>а</w:t>
      </w:r>
      <w:r>
        <w:rPr>
          <w:rFonts w:ascii="Times New Roman" w:hAnsi="Times New Roman" w:cs="Times New Roman"/>
          <w:sz w:val="24"/>
          <w:szCs w:val="24"/>
        </w:rPr>
        <w:t>низацией и т. д.</w:t>
      </w:r>
    </w:p>
    <w:p w:rsidR="0068177D" w:rsidRDefault="0068177D" w:rsidP="006D7A62">
      <w:pPr>
        <w:autoSpaceDE w:val="0"/>
        <w:autoSpaceDN w:val="0"/>
        <w:adjustRightInd w:val="0"/>
        <w:spacing w:after="0" w:line="240" w:lineRule="auto"/>
        <w:ind w:firstLine="851"/>
        <w:jc w:val="both"/>
        <w:rPr>
          <w:rFonts w:ascii="Times New Roman" w:hAnsi="Times New Roman" w:cs="Times New Roman"/>
          <w:sz w:val="20"/>
          <w:szCs w:val="20"/>
        </w:rPr>
      </w:pPr>
      <w:r>
        <w:rPr>
          <w:rFonts w:ascii="Times New Roman" w:hAnsi="Times New Roman" w:cs="Times New Roman"/>
          <w:sz w:val="24"/>
          <w:szCs w:val="24"/>
        </w:rPr>
        <w:t xml:space="preserve">Программой </w:t>
      </w:r>
      <w:r w:rsidRPr="00C51A68">
        <w:rPr>
          <w:rFonts w:ascii="Times New Roman" w:hAnsi="Times New Roman" w:cs="Times New Roman"/>
          <w:iCs/>
          <w:sz w:val="24"/>
          <w:szCs w:val="24"/>
        </w:rPr>
        <w:t>не предусматривается оценивание</w:t>
      </w:r>
      <w:r>
        <w:rPr>
          <w:rFonts w:ascii="Times New Roman,Italic" w:hAnsi="Times New Roman,Italic" w:cs="Times New Roman,Italic"/>
          <w:i/>
          <w:iCs/>
          <w:sz w:val="24"/>
          <w:szCs w:val="24"/>
        </w:rPr>
        <w:t xml:space="preserve"> </w:t>
      </w:r>
      <w:r>
        <w:rPr>
          <w:rFonts w:ascii="Times New Roman" w:hAnsi="Times New Roman" w:cs="Times New Roman"/>
          <w:sz w:val="24"/>
          <w:szCs w:val="24"/>
        </w:rPr>
        <w:t>качества образовательной де</w:t>
      </w:r>
      <w:r>
        <w:rPr>
          <w:rFonts w:ascii="Times New Roman" w:hAnsi="Times New Roman" w:cs="Times New Roman"/>
          <w:sz w:val="24"/>
          <w:szCs w:val="24"/>
        </w:rPr>
        <w:t>я</w:t>
      </w:r>
      <w:r>
        <w:rPr>
          <w:rFonts w:ascii="Times New Roman" w:hAnsi="Times New Roman" w:cs="Times New Roman"/>
          <w:sz w:val="24"/>
          <w:szCs w:val="24"/>
        </w:rPr>
        <w:t>тельности</w:t>
      </w:r>
      <w:r w:rsidR="00C51A68">
        <w:rPr>
          <w:rFonts w:ascii="Times New Roman" w:hAnsi="Times New Roman" w:cs="Times New Roman"/>
          <w:sz w:val="24"/>
          <w:szCs w:val="24"/>
        </w:rPr>
        <w:t xml:space="preserve"> </w:t>
      </w:r>
      <w:r>
        <w:rPr>
          <w:rFonts w:ascii="Times New Roman" w:hAnsi="Times New Roman" w:cs="Times New Roman"/>
          <w:sz w:val="24"/>
          <w:szCs w:val="24"/>
        </w:rPr>
        <w:t>на основе достижения детьми планируемых результатов освоения Программы.</w:t>
      </w:r>
    </w:p>
    <w:p w:rsidR="00A66A6C" w:rsidRDefault="00A66A6C" w:rsidP="006D7A62">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Целевые ориентиры, представленные в Программе:</w:t>
      </w:r>
    </w:p>
    <w:p w:rsidR="00A66A6C" w:rsidRPr="00A66A6C" w:rsidRDefault="00A66A6C" w:rsidP="00BE2752">
      <w:pPr>
        <w:pStyle w:val="a3"/>
        <w:numPr>
          <w:ilvl w:val="0"/>
          <w:numId w:val="55"/>
        </w:numPr>
        <w:autoSpaceDE w:val="0"/>
        <w:autoSpaceDN w:val="0"/>
        <w:adjustRightInd w:val="0"/>
        <w:spacing w:after="0" w:line="240" w:lineRule="auto"/>
        <w:ind w:left="0" w:firstLine="1211"/>
        <w:jc w:val="both"/>
        <w:rPr>
          <w:rFonts w:ascii="Times New Roman" w:hAnsi="Times New Roman" w:cs="Times New Roman"/>
          <w:sz w:val="24"/>
          <w:szCs w:val="24"/>
        </w:rPr>
      </w:pPr>
      <w:r w:rsidRPr="00A66A6C">
        <w:rPr>
          <w:rFonts w:ascii="Times New Roman" w:hAnsi="Times New Roman" w:cs="Times New Roman"/>
          <w:sz w:val="24"/>
          <w:szCs w:val="24"/>
        </w:rPr>
        <w:t>не подлежат непосредственной оценке;</w:t>
      </w:r>
    </w:p>
    <w:p w:rsidR="00A66A6C" w:rsidRPr="00A66A6C" w:rsidRDefault="00A66A6C" w:rsidP="00BE2752">
      <w:pPr>
        <w:pStyle w:val="a3"/>
        <w:numPr>
          <w:ilvl w:val="0"/>
          <w:numId w:val="55"/>
        </w:numPr>
        <w:autoSpaceDE w:val="0"/>
        <w:autoSpaceDN w:val="0"/>
        <w:adjustRightInd w:val="0"/>
        <w:spacing w:after="0" w:line="240" w:lineRule="auto"/>
        <w:ind w:left="0" w:firstLine="1211"/>
        <w:jc w:val="both"/>
        <w:rPr>
          <w:rFonts w:ascii="Times New Roman" w:hAnsi="Times New Roman" w:cs="Times New Roman"/>
          <w:sz w:val="24"/>
          <w:szCs w:val="24"/>
        </w:rPr>
      </w:pPr>
      <w:r w:rsidRPr="00A66A6C">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детей;</w:t>
      </w:r>
    </w:p>
    <w:p w:rsidR="00A66A6C" w:rsidRPr="00A66A6C" w:rsidRDefault="00A66A6C" w:rsidP="00BE2752">
      <w:pPr>
        <w:pStyle w:val="a3"/>
        <w:numPr>
          <w:ilvl w:val="0"/>
          <w:numId w:val="55"/>
        </w:numPr>
        <w:autoSpaceDE w:val="0"/>
        <w:autoSpaceDN w:val="0"/>
        <w:adjustRightInd w:val="0"/>
        <w:spacing w:after="0" w:line="240" w:lineRule="auto"/>
        <w:ind w:left="0" w:firstLine="1211"/>
        <w:jc w:val="both"/>
        <w:rPr>
          <w:rFonts w:ascii="Times New Roman" w:hAnsi="Times New Roman" w:cs="Times New Roman"/>
          <w:sz w:val="24"/>
          <w:szCs w:val="24"/>
        </w:rPr>
      </w:pPr>
      <w:r w:rsidRPr="00A66A6C">
        <w:rPr>
          <w:rFonts w:ascii="Times New Roman" w:hAnsi="Times New Roman" w:cs="Times New Roman"/>
          <w:sz w:val="24"/>
          <w:szCs w:val="24"/>
        </w:rPr>
        <w:t>не являются основанием для их формального сравнения с реальными дост</w:t>
      </w:r>
      <w:r w:rsidRPr="00A66A6C">
        <w:rPr>
          <w:rFonts w:ascii="Times New Roman" w:hAnsi="Times New Roman" w:cs="Times New Roman"/>
          <w:sz w:val="24"/>
          <w:szCs w:val="24"/>
        </w:rPr>
        <w:t>и</w:t>
      </w:r>
      <w:r w:rsidRPr="00A66A6C">
        <w:rPr>
          <w:rFonts w:ascii="Times New Roman" w:hAnsi="Times New Roman" w:cs="Times New Roman"/>
          <w:sz w:val="24"/>
          <w:szCs w:val="24"/>
        </w:rPr>
        <w:t>жениями детей;</w:t>
      </w:r>
    </w:p>
    <w:p w:rsidR="00A66A6C" w:rsidRPr="00A66A6C" w:rsidRDefault="00A66A6C" w:rsidP="00BE2752">
      <w:pPr>
        <w:pStyle w:val="a3"/>
        <w:numPr>
          <w:ilvl w:val="0"/>
          <w:numId w:val="55"/>
        </w:numPr>
        <w:autoSpaceDE w:val="0"/>
        <w:autoSpaceDN w:val="0"/>
        <w:adjustRightInd w:val="0"/>
        <w:spacing w:after="0" w:line="240" w:lineRule="auto"/>
        <w:ind w:left="0" w:firstLine="1211"/>
        <w:jc w:val="both"/>
        <w:rPr>
          <w:rFonts w:ascii="Times New Roman" w:hAnsi="Times New Roman" w:cs="Times New Roman"/>
          <w:sz w:val="24"/>
          <w:szCs w:val="24"/>
        </w:rPr>
      </w:pPr>
      <w:r w:rsidRPr="00A66A6C">
        <w:rPr>
          <w:rFonts w:ascii="Times New Roman" w:hAnsi="Times New Roman" w:cs="Times New Roman"/>
          <w:sz w:val="24"/>
          <w:szCs w:val="24"/>
        </w:rPr>
        <w:lastRenderedPageBreak/>
        <w:t>не являются основой объективной оценки соответствия установленным тр</w:t>
      </w:r>
      <w:r w:rsidRPr="00A66A6C">
        <w:rPr>
          <w:rFonts w:ascii="Times New Roman" w:hAnsi="Times New Roman" w:cs="Times New Roman"/>
          <w:sz w:val="24"/>
          <w:szCs w:val="24"/>
        </w:rPr>
        <w:t>е</w:t>
      </w:r>
      <w:r w:rsidRPr="00A66A6C">
        <w:rPr>
          <w:rFonts w:ascii="Times New Roman" w:hAnsi="Times New Roman" w:cs="Times New Roman"/>
          <w:sz w:val="24"/>
          <w:szCs w:val="24"/>
        </w:rPr>
        <w:t>бованиям образовательной деятельности и подготовки детей;</w:t>
      </w:r>
    </w:p>
    <w:p w:rsidR="00A66A6C" w:rsidRPr="00A66A6C" w:rsidRDefault="00A66A6C" w:rsidP="00BE2752">
      <w:pPr>
        <w:pStyle w:val="a3"/>
        <w:numPr>
          <w:ilvl w:val="0"/>
          <w:numId w:val="55"/>
        </w:numPr>
        <w:autoSpaceDE w:val="0"/>
        <w:autoSpaceDN w:val="0"/>
        <w:adjustRightInd w:val="0"/>
        <w:spacing w:after="0" w:line="240" w:lineRule="auto"/>
        <w:ind w:left="0" w:firstLine="1211"/>
        <w:jc w:val="both"/>
        <w:rPr>
          <w:rFonts w:ascii="Times New Roman" w:hAnsi="Times New Roman" w:cs="Times New Roman"/>
          <w:sz w:val="24"/>
          <w:szCs w:val="24"/>
        </w:rPr>
      </w:pPr>
      <w:r w:rsidRPr="00A66A6C">
        <w:rPr>
          <w:rFonts w:ascii="Times New Roman" w:hAnsi="Times New Roman" w:cs="Times New Roman"/>
          <w:sz w:val="24"/>
          <w:szCs w:val="24"/>
        </w:rPr>
        <w:t>не являются непосредственным основанием при оценке качества образов</w:t>
      </w:r>
      <w:r w:rsidRPr="00A66A6C">
        <w:rPr>
          <w:rFonts w:ascii="Times New Roman" w:hAnsi="Times New Roman" w:cs="Times New Roman"/>
          <w:sz w:val="24"/>
          <w:szCs w:val="24"/>
        </w:rPr>
        <w:t>а</w:t>
      </w:r>
      <w:r w:rsidRPr="00A66A6C">
        <w:rPr>
          <w:rFonts w:ascii="Times New Roman" w:hAnsi="Times New Roman" w:cs="Times New Roman"/>
          <w:sz w:val="24"/>
          <w:szCs w:val="24"/>
        </w:rPr>
        <w:t>ния.</w:t>
      </w:r>
    </w:p>
    <w:p w:rsidR="009511F5" w:rsidRDefault="009511F5" w:rsidP="009511F5">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Программой предусмотрены следующие уровни системы оценки качества:</w:t>
      </w:r>
    </w:p>
    <w:p w:rsidR="009511F5" w:rsidRPr="00A562CA" w:rsidRDefault="009511F5" w:rsidP="00BE2752">
      <w:pPr>
        <w:pStyle w:val="a3"/>
        <w:numPr>
          <w:ilvl w:val="0"/>
          <w:numId w:val="56"/>
        </w:numPr>
        <w:autoSpaceDE w:val="0"/>
        <w:autoSpaceDN w:val="0"/>
        <w:adjustRightInd w:val="0"/>
        <w:spacing w:after="0" w:line="240" w:lineRule="auto"/>
        <w:ind w:left="0" w:firstLine="1211"/>
        <w:jc w:val="both"/>
        <w:rPr>
          <w:rFonts w:ascii="Times New Roman" w:hAnsi="Times New Roman" w:cs="Times New Roman"/>
          <w:sz w:val="24"/>
          <w:szCs w:val="24"/>
        </w:rPr>
      </w:pPr>
      <w:r w:rsidRPr="00A562CA">
        <w:rPr>
          <w:rFonts w:ascii="Times New Roman" w:hAnsi="Times New Roman" w:cs="Times New Roman"/>
          <w:sz w:val="24"/>
          <w:szCs w:val="24"/>
        </w:rPr>
        <w:t>диагностика развития ребенка, используемая как профессиональный и</w:t>
      </w:r>
      <w:r w:rsidRPr="00A562CA">
        <w:rPr>
          <w:rFonts w:ascii="Times New Roman" w:hAnsi="Times New Roman" w:cs="Times New Roman"/>
          <w:sz w:val="24"/>
          <w:szCs w:val="24"/>
        </w:rPr>
        <w:t>н</w:t>
      </w:r>
      <w:r w:rsidRPr="00A562CA">
        <w:rPr>
          <w:rFonts w:ascii="Times New Roman" w:hAnsi="Times New Roman" w:cs="Times New Roman"/>
          <w:sz w:val="24"/>
          <w:szCs w:val="24"/>
        </w:rPr>
        <w:t>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9511F5" w:rsidRPr="00A562CA" w:rsidRDefault="009511F5" w:rsidP="00BE2752">
      <w:pPr>
        <w:pStyle w:val="a3"/>
        <w:numPr>
          <w:ilvl w:val="0"/>
          <w:numId w:val="56"/>
        </w:numPr>
        <w:autoSpaceDE w:val="0"/>
        <w:autoSpaceDN w:val="0"/>
        <w:adjustRightInd w:val="0"/>
        <w:spacing w:after="0" w:line="240" w:lineRule="auto"/>
        <w:ind w:left="0" w:firstLine="1211"/>
        <w:jc w:val="both"/>
        <w:rPr>
          <w:rFonts w:ascii="Times New Roman" w:hAnsi="Times New Roman" w:cs="Times New Roman"/>
          <w:sz w:val="24"/>
          <w:szCs w:val="24"/>
        </w:rPr>
      </w:pPr>
      <w:r w:rsidRPr="00A562CA">
        <w:rPr>
          <w:rFonts w:ascii="Times New Roman" w:hAnsi="Times New Roman" w:cs="Times New Roman"/>
          <w:sz w:val="24"/>
          <w:szCs w:val="24"/>
        </w:rPr>
        <w:t>самооценка МБДОУ;</w:t>
      </w:r>
    </w:p>
    <w:p w:rsidR="009511F5" w:rsidRDefault="009511F5" w:rsidP="00BE2752">
      <w:pPr>
        <w:pStyle w:val="a3"/>
        <w:numPr>
          <w:ilvl w:val="0"/>
          <w:numId w:val="56"/>
        </w:numPr>
        <w:autoSpaceDE w:val="0"/>
        <w:autoSpaceDN w:val="0"/>
        <w:adjustRightInd w:val="0"/>
        <w:spacing w:after="0" w:line="240" w:lineRule="auto"/>
        <w:ind w:left="0" w:firstLine="1211"/>
        <w:jc w:val="both"/>
        <w:rPr>
          <w:rFonts w:ascii="Times New Roman" w:hAnsi="Times New Roman" w:cs="Times New Roman"/>
          <w:sz w:val="24"/>
          <w:szCs w:val="24"/>
        </w:rPr>
      </w:pPr>
      <w:r w:rsidRPr="00A562CA">
        <w:rPr>
          <w:rFonts w:ascii="Times New Roman" w:hAnsi="Times New Roman" w:cs="Times New Roman"/>
          <w:sz w:val="24"/>
          <w:szCs w:val="24"/>
        </w:rPr>
        <w:t>внешняя оценка МБДОУ, в том числе независимая профессиональная и о</w:t>
      </w:r>
      <w:r w:rsidRPr="00A562CA">
        <w:rPr>
          <w:rFonts w:ascii="Times New Roman" w:hAnsi="Times New Roman" w:cs="Times New Roman"/>
          <w:sz w:val="24"/>
          <w:szCs w:val="24"/>
        </w:rPr>
        <w:t>б</w:t>
      </w:r>
      <w:r w:rsidRPr="00A562CA">
        <w:rPr>
          <w:rFonts w:ascii="Times New Roman" w:hAnsi="Times New Roman" w:cs="Times New Roman"/>
          <w:sz w:val="24"/>
          <w:szCs w:val="24"/>
        </w:rPr>
        <w:t>щественная оценка.</w:t>
      </w:r>
    </w:p>
    <w:p w:rsidR="00764132" w:rsidRPr="00764132" w:rsidRDefault="00764132" w:rsidP="00764132">
      <w:pPr>
        <w:autoSpaceDE w:val="0"/>
        <w:autoSpaceDN w:val="0"/>
        <w:adjustRightInd w:val="0"/>
        <w:spacing w:after="0" w:line="240" w:lineRule="auto"/>
        <w:ind w:firstLine="851"/>
        <w:rPr>
          <w:rFonts w:ascii="Times New Roman" w:hAnsi="Times New Roman" w:cs="Times New Roman"/>
          <w:sz w:val="24"/>
          <w:szCs w:val="24"/>
        </w:rPr>
      </w:pPr>
    </w:p>
    <w:p w:rsidR="00F805D7" w:rsidRPr="00A66A6C" w:rsidRDefault="00A66A6C" w:rsidP="00BE2752">
      <w:pPr>
        <w:pStyle w:val="a3"/>
        <w:numPr>
          <w:ilvl w:val="2"/>
          <w:numId w:val="71"/>
        </w:numPr>
        <w:spacing w:after="0" w:line="240" w:lineRule="auto"/>
        <w:ind w:hanging="862"/>
        <w:jc w:val="center"/>
        <w:rPr>
          <w:rFonts w:ascii="Times New Roman" w:hAnsi="Times New Roman" w:cs="Times New Roman"/>
          <w:b/>
          <w:sz w:val="24"/>
          <w:szCs w:val="24"/>
        </w:rPr>
      </w:pPr>
      <w:r w:rsidRPr="00A66A6C">
        <w:rPr>
          <w:rFonts w:ascii="Times New Roman" w:hAnsi="Times New Roman" w:cs="Times New Roman"/>
          <w:b/>
          <w:sz w:val="24"/>
          <w:szCs w:val="24"/>
        </w:rPr>
        <w:t>Особенности организации п</w:t>
      </w:r>
      <w:r w:rsidR="00F805D7" w:rsidRPr="00A66A6C">
        <w:rPr>
          <w:rFonts w:ascii="Times New Roman" w:hAnsi="Times New Roman" w:cs="Times New Roman"/>
          <w:b/>
          <w:sz w:val="24"/>
          <w:szCs w:val="24"/>
        </w:rPr>
        <w:t>едагогическ</w:t>
      </w:r>
      <w:r w:rsidRPr="00A66A6C">
        <w:rPr>
          <w:rFonts w:ascii="Times New Roman" w:hAnsi="Times New Roman" w:cs="Times New Roman"/>
          <w:b/>
          <w:sz w:val="24"/>
          <w:szCs w:val="24"/>
        </w:rPr>
        <w:t>ой</w:t>
      </w:r>
      <w:r w:rsidR="00F805D7" w:rsidRPr="00A66A6C">
        <w:rPr>
          <w:rFonts w:ascii="Times New Roman" w:hAnsi="Times New Roman" w:cs="Times New Roman"/>
          <w:b/>
          <w:sz w:val="24"/>
          <w:szCs w:val="24"/>
        </w:rPr>
        <w:t xml:space="preserve"> диагностик</w:t>
      </w:r>
      <w:r w:rsidRPr="00A66A6C">
        <w:rPr>
          <w:rFonts w:ascii="Times New Roman" w:hAnsi="Times New Roman" w:cs="Times New Roman"/>
          <w:b/>
          <w:sz w:val="24"/>
          <w:szCs w:val="24"/>
        </w:rPr>
        <w:t>и</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Педагогическая диагностика преимущественно направлена на изучение ребенка</w:t>
      </w:r>
      <w:r w:rsidR="00302B55">
        <w:rPr>
          <w:rFonts w:ascii="Times New Roman" w:hAnsi="Times New Roman" w:cs="Times New Roman"/>
          <w:sz w:val="24"/>
          <w:szCs w:val="24"/>
        </w:rPr>
        <w:t>,</w:t>
      </w:r>
      <w:r w:rsidRPr="006908E0">
        <w:rPr>
          <w:rFonts w:ascii="Times New Roman" w:hAnsi="Times New Roman" w:cs="Times New Roman"/>
          <w:sz w:val="24"/>
          <w:szCs w:val="24"/>
        </w:rPr>
        <w:t xml:space="preserve"> для познания его индивидуальности и оценки его развития как субъекта познания, общ</w:t>
      </w:r>
      <w:r w:rsidRPr="006908E0">
        <w:rPr>
          <w:rFonts w:ascii="Times New Roman" w:hAnsi="Times New Roman" w:cs="Times New Roman"/>
          <w:sz w:val="24"/>
          <w:szCs w:val="24"/>
        </w:rPr>
        <w:t>е</w:t>
      </w:r>
      <w:r w:rsidRPr="006908E0">
        <w:rPr>
          <w:rFonts w:ascii="Times New Roman" w:hAnsi="Times New Roman" w:cs="Times New Roman"/>
          <w:sz w:val="24"/>
          <w:szCs w:val="24"/>
        </w:rPr>
        <w:t>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w:t>
      </w:r>
      <w:r w:rsidRPr="006908E0">
        <w:rPr>
          <w:rFonts w:ascii="Times New Roman" w:hAnsi="Times New Roman" w:cs="Times New Roman"/>
          <w:sz w:val="24"/>
          <w:szCs w:val="24"/>
        </w:rPr>
        <w:t>о</w:t>
      </w:r>
      <w:r w:rsidRPr="006908E0">
        <w:rPr>
          <w:rFonts w:ascii="Times New Roman" w:hAnsi="Times New Roman" w:cs="Times New Roman"/>
          <w:sz w:val="24"/>
          <w:szCs w:val="24"/>
        </w:rPr>
        <w:t>гает педагогу сделать условия воспитания и обучения максимально приближенными к р</w:t>
      </w:r>
      <w:r w:rsidRPr="006908E0">
        <w:rPr>
          <w:rFonts w:ascii="Times New Roman" w:hAnsi="Times New Roman" w:cs="Times New Roman"/>
          <w:sz w:val="24"/>
          <w:szCs w:val="24"/>
        </w:rPr>
        <w:t>е</w:t>
      </w:r>
      <w:r w:rsidRPr="006908E0">
        <w:rPr>
          <w:rFonts w:ascii="Times New Roman" w:hAnsi="Times New Roman" w:cs="Times New Roman"/>
          <w:sz w:val="24"/>
          <w:szCs w:val="24"/>
        </w:rPr>
        <w:t>ализации детских потребностей, интересов, способностей, способствует поддержке и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витию детской индивидуальности.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Без педагогической диагностики трудно представить осознанную и целенапра</w:t>
      </w:r>
      <w:r w:rsidRPr="006908E0">
        <w:rPr>
          <w:rFonts w:ascii="Times New Roman" w:hAnsi="Times New Roman" w:cs="Times New Roman"/>
          <w:sz w:val="24"/>
          <w:szCs w:val="24"/>
        </w:rPr>
        <w:t>в</w:t>
      </w:r>
      <w:r w:rsidRPr="006908E0">
        <w:rPr>
          <w:rFonts w:ascii="Times New Roman" w:hAnsi="Times New Roman" w:cs="Times New Roman"/>
          <w:sz w:val="24"/>
          <w:szCs w:val="24"/>
        </w:rPr>
        <w:t>ленную профессиональную деятельность педагога. Диагностическая деятельность являе</w:t>
      </w:r>
      <w:r w:rsidRPr="006908E0">
        <w:rPr>
          <w:rFonts w:ascii="Times New Roman" w:hAnsi="Times New Roman" w:cs="Times New Roman"/>
          <w:sz w:val="24"/>
          <w:szCs w:val="24"/>
        </w:rPr>
        <w:t>т</w:t>
      </w:r>
      <w:r w:rsidRPr="006908E0">
        <w:rPr>
          <w:rFonts w:ascii="Times New Roman" w:hAnsi="Times New Roman" w:cs="Times New Roman"/>
          <w:sz w:val="24"/>
          <w:szCs w:val="24"/>
        </w:rPr>
        <w:t>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w:t>
      </w:r>
      <w:r w:rsidRPr="006908E0">
        <w:rPr>
          <w:rFonts w:ascii="Times New Roman" w:hAnsi="Times New Roman" w:cs="Times New Roman"/>
          <w:sz w:val="24"/>
          <w:szCs w:val="24"/>
        </w:rPr>
        <w:t>е</w:t>
      </w:r>
      <w:r w:rsidRPr="006908E0">
        <w:rPr>
          <w:rFonts w:ascii="Times New Roman" w:hAnsi="Times New Roman" w:cs="Times New Roman"/>
          <w:sz w:val="24"/>
          <w:szCs w:val="24"/>
        </w:rPr>
        <w:t>почку по решению этих задач, поскольку направлена на выявление результативности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разовательного процесса.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малоформализованных диагностических методов, ведущими среди которых являются наблюдение проявлений ребенка в деятельности и о</w:t>
      </w:r>
      <w:r w:rsidRPr="006908E0">
        <w:rPr>
          <w:rFonts w:ascii="Times New Roman" w:hAnsi="Times New Roman" w:cs="Times New Roman"/>
          <w:sz w:val="24"/>
          <w:szCs w:val="24"/>
        </w:rPr>
        <w:t>б</w:t>
      </w:r>
      <w:r w:rsidRPr="006908E0">
        <w:rPr>
          <w:rFonts w:ascii="Times New Roman" w:hAnsi="Times New Roman" w:cs="Times New Roman"/>
          <w:sz w:val="24"/>
          <w:szCs w:val="24"/>
        </w:rPr>
        <w:t>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тельности, простые тесты, специальные диагностические ситуации.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Педагогическая диагностика достижений ребенка направлена на изучение: </w:t>
      </w:r>
    </w:p>
    <w:p w:rsidR="00F805D7" w:rsidRPr="006908E0" w:rsidRDefault="00F805D7" w:rsidP="00BE2752">
      <w:pPr>
        <w:pStyle w:val="a3"/>
        <w:numPr>
          <w:ilvl w:val="0"/>
          <w:numId w:val="43"/>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деятельностных умений ребенка; </w:t>
      </w:r>
    </w:p>
    <w:p w:rsidR="00F805D7" w:rsidRPr="006908E0" w:rsidRDefault="00F805D7" w:rsidP="00BE2752">
      <w:pPr>
        <w:pStyle w:val="a3"/>
        <w:numPr>
          <w:ilvl w:val="0"/>
          <w:numId w:val="43"/>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интересов, предпочтений, склонностей ребенка;</w:t>
      </w:r>
    </w:p>
    <w:p w:rsidR="00F805D7" w:rsidRPr="006908E0" w:rsidRDefault="00F805D7" w:rsidP="00BE2752">
      <w:pPr>
        <w:pStyle w:val="a3"/>
        <w:numPr>
          <w:ilvl w:val="0"/>
          <w:numId w:val="43"/>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личностных особенностей ребенка;</w:t>
      </w:r>
    </w:p>
    <w:p w:rsidR="00F805D7" w:rsidRPr="006908E0" w:rsidRDefault="00F805D7" w:rsidP="00BE2752">
      <w:pPr>
        <w:pStyle w:val="a3"/>
        <w:numPr>
          <w:ilvl w:val="0"/>
          <w:numId w:val="43"/>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поведенческих проявлений ребенка; </w:t>
      </w:r>
    </w:p>
    <w:p w:rsidR="00F805D7" w:rsidRPr="006908E0" w:rsidRDefault="00F805D7" w:rsidP="00BE2752">
      <w:pPr>
        <w:pStyle w:val="a3"/>
        <w:numPr>
          <w:ilvl w:val="0"/>
          <w:numId w:val="43"/>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особенностей взаимодействия ребенка со сверстниками; </w:t>
      </w:r>
    </w:p>
    <w:p w:rsidR="00F805D7" w:rsidRPr="006908E0" w:rsidRDefault="00F805D7" w:rsidP="00BE2752">
      <w:pPr>
        <w:pStyle w:val="a3"/>
        <w:numPr>
          <w:ilvl w:val="0"/>
          <w:numId w:val="43"/>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особенностей взаимодействия ребенка со взрослыми;</w:t>
      </w:r>
    </w:p>
    <w:p w:rsidR="00862BA5" w:rsidRPr="00F85BB4" w:rsidRDefault="00862BA5" w:rsidP="00862BA5">
      <w:pPr>
        <w:spacing w:after="0" w:line="240" w:lineRule="auto"/>
        <w:ind w:firstLine="851"/>
        <w:jc w:val="both"/>
        <w:rPr>
          <w:rFonts w:ascii="Times New Roman" w:hAnsi="Times New Roman" w:cs="Times New Roman"/>
          <w:sz w:val="24"/>
          <w:szCs w:val="24"/>
        </w:rPr>
      </w:pPr>
      <w:r w:rsidRPr="00F85BB4">
        <w:rPr>
          <w:rFonts w:ascii="Times New Roman" w:hAnsi="Times New Roman" w:cs="Times New Roman"/>
          <w:sz w:val="24"/>
          <w:szCs w:val="24"/>
        </w:rPr>
        <w:t>Реализация образовательного процесса возможна при обеспечении соответств</w:t>
      </w:r>
      <w:r w:rsidRPr="00F85BB4">
        <w:rPr>
          <w:rFonts w:ascii="Times New Roman" w:hAnsi="Times New Roman" w:cs="Times New Roman"/>
          <w:sz w:val="24"/>
          <w:szCs w:val="24"/>
        </w:rPr>
        <w:t>у</w:t>
      </w:r>
      <w:r w:rsidRPr="00F85BB4">
        <w:rPr>
          <w:rFonts w:ascii="Times New Roman" w:hAnsi="Times New Roman" w:cs="Times New Roman"/>
          <w:sz w:val="24"/>
          <w:szCs w:val="24"/>
        </w:rPr>
        <w:t xml:space="preserve">ющими ресурсами и создании необходимых условий. Поэтому в систему диагностики включен анализ условий, обеспечивающих качество образовательного процесса в детском саду: </w:t>
      </w:r>
    </w:p>
    <w:p w:rsidR="00862BA5" w:rsidRPr="00F85BB4" w:rsidRDefault="00862BA5" w:rsidP="00BE2752">
      <w:pPr>
        <w:pStyle w:val="a3"/>
        <w:numPr>
          <w:ilvl w:val="0"/>
          <w:numId w:val="46"/>
        </w:numPr>
        <w:tabs>
          <w:tab w:val="left" w:pos="1134"/>
        </w:tabs>
        <w:spacing w:after="0" w:line="240" w:lineRule="auto"/>
        <w:ind w:firstLine="273"/>
        <w:jc w:val="both"/>
        <w:rPr>
          <w:rFonts w:ascii="Times New Roman" w:hAnsi="Times New Roman" w:cs="Times New Roman"/>
          <w:sz w:val="24"/>
          <w:szCs w:val="24"/>
        </w:rPr>
      </w:pPr>
      <w:r w:rsidRPr="00F85BB4">
        <w:rPr>
          <w:rFonts w:ascii="Times New Roman" w:hAnsi="Times New Roman" w:cs="Times New Roman"/>
          <w:sz w:val="24"/>
          <w:szCs w:val="24"/>
        </w:rPr>
        <w:t xml:space="preserve">особенности профессиональной компетентности педагогов; </w:t>
      </w:r>
    </w:p>
    <w:p w:rsidR="00862BA5" w:rsidRPr="00F85BB4" w:rsidRDefault="00862BA5" w:rsidP="00BE2752">
      <w:pPr>
        <w:pStyle w:val="a3"/>
        <w:numPr>
          <w:ilvl w:val="0"/>
          <w:numId w:val="46"/>
        </w:numPr>
        <w:tabs>
          <w:tab w:val="left" w:pos="1134"/>
        </w:tabs>
        <w:spacing w:after="0" w:line="240" w:lineRule="auto"/>
        <w:ind w:firstLine="273"/>
        <w:jc w:val="both"/>
        <w:rPr>
          <w:rFonts w:ascii="Times New Roman" w:hAnsi="Times New Roman" w:cs="Times New Roman"/>
          <w:sz w:val="24"/>
          <w:szCs w:val="24"/>
        </w:rPr>
      </w:pPr>
      <w:r w:rsidRPr="00F85BB4">
        <w:rPr>
          <w:rFonts w:ascii="Times New Roman" w:hAnsi="Times New Roman" w:cs="Times New Roman"/>
          <w:sz w:val="24"/>
          <w:szCs w:val="24"/>
        </w:rPr>
        <w:t xml:space="preserve">развивающая предметно-пространственная среда детского сада. </w:t>
      </w:r>
    </w:p>
    <w:p w:rsidR="00F85BB4" w:rsidRDefault="00F85BB4" w:rsidP="00F805D7">
      <w:pPr>
        <w:spacing w:after="0" w:line="240" w:lineRule="auto"/>
        <w:ind w:firstLine="851"/>
        <w:jc w:val="both"/>
        <w:rPr>
          <w:rFonts w:ascii="Times New Roman" w:hAnsi="Times New Roman" w:cs="Times New Roman"/>
          <w:b/>
          <w:sz w:val="24"/>
          <w:szCs w:val="24"/>
        </w:rPr>
      </w:pP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Принципы педагогической диагностики</w:t>
      </w:r>
      <w:r w:rsidRPr="006908E0">
        <w:rPr>
          <w:rFonts w:ascii="Times New Roman" w:hAnsi="Times New Roman" w:cs="Times New Roman"/>
          <w:sz w:val="24"/>
          <w:szCs w:val="24"/>
        </w:rPr>
        <w:t xml:space="preserve">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Педагогическая диагностика осуществляется с учетом ряда принципов, обусло</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ленных спецификой образовательного процесса детского сада.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lastRenderedPageBreak/>
        <w:t>Принцип объективности</w:t>
      </w:r>
      <w:r w:rsidRPr="006908E0">
        <w:rPr>
          <w:rFonts w:ascii="Times New Roman" w:hAnsi="Times New Roman" w:cs="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Реализация принципа предполагает соблюдение ряда правил: </w:t>
      </w:r>
    </w:p>
    <w:p w:rsidR="00F805D7" w:rsidRPr="006908E0" w:rsidRDefault="00F805D7" w:rsidP="00BE2752">
      <w:pPr>
        <w:pStyle w:val="a3"/>
        <w:numPr>
          <w:ilvl w:val="0"/>
          <w:numId w:val="4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Соответствие диагностических методик возрастным и личностным особенн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стям диагностируемых; </w:t>
      </w:r>
    </w:p>
    <w:p w:rsidR="00F805D7" w:rsidRPr="006908E0" w:rsidRDefault="00F805D7" w:rsidP="00BE2752">
      <w:pPr>
        <w:pStyle w:val="a3"/>
        <w:numPr>
          <w:ilvl w:val="0"/>
          <w:numId w:val="4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Фиксация всех проявлений личности ребенка; </w:t>
      </w:r>
    </w:p>
    <w:p w:rsidR="00F805D7" w:rsidRPr="006908E0" w:rsidRDefault="00F805D7" w:rsidP="00BE2752">
      <w:pPr>
        <w:pStyle w:val="a3"/>
        <w:numPr>
          <w:ilvl w:val="0"/>
          <w:numId w:val="4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Сопоставление полученных данных с данными других педагогов, родителей; </w:t>
      </w:r>
    </w:p>
    <w:p w:rsidR="00F805D7" w:rsidRPr="006908E0" w:rsidRDefault="00F805D7" w:rsidP="00BE2752">
      <w:pPr>
        <w:pStyle w:val="a3"/>
        <w:numPr>
          <w:ilvl w:val="0"/>
          <w:numId w:val="4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Перепроверка, уточнение полученного фактического материала при провед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нии диагностики; </w:t>
      </w:r>
    </w:p>
    <w:p w:rsidR="00F805D7" w:rsidRPr="006908E0" w:rsidRDefault="00F805D7" w:rsidP="00BE2752">
      <w:pPr>
        <w:pStyle w:val="a3"/>
        <w:numPr>
          <w:ilvl w:val="0"/>
          <w:numId w:val="4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Принцип целостного изучения педагогического процесса</w:t>
      </w:r>
      <w:r w:rsidRPr="006908E0">
        <w:rPr>
          <w:rFonts w:ascii="Times New Roman" w:hAnsi="Times New Roman" w:cs="Times New Roman"/>
          <w:sz w:val="24"/>
          <w:szCs w:val="24"/>
        </w:rPr>
        <w:t xml:space="preserve"> предполагает: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Для того чтобы оценить общий уровень развития ребенка, необходимо иметь и</w:t>
      </w:r>
      <w:r w:rsidRPr="006908E0">
        <w:rPr>
          <w:rFonts w:ascii="Times New Roman" w:hAnsi="Times New Roman" w:cs="Times New Roman"/>
          <w:sz w:val="24"/>
          <w:szCs w:val="24"/>
        </w:rPr>
        <w:t>н</w:t>
      </w:r>
      <w:r w:rsidRPr="006908E0">
        <w:rPr>
          <w:rFonts w:ascii="Times New Roman" w:hAnsi="Times New Roman" w:cs="Times New Roman"/>
          <w:sz w:val="24"/>
          <w:szCs w:val="24"/>
        </w:rPr>
        <w:t>формацию о различных аспектах его развития: социальном, эмоциональном, интеллект</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альном, физическом, художественно-творческом.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Важно помнить, что развитие ребенка представляет собой целостный процесс, и что направление развития в каждой из сфер не может рассматриваться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изолированно. Различные сферы развития личности связаны между собой и ок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зывают взаимное влияние друг на друга.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Принцип процессуальности</w:t>
      </w:r>
      <w:r w:rsidRPr="006908E0">
        <w:rPr>
          <w:rFonts w:ascii="Times New Roman" w:hAnsi="Times New Roman" w:cs="Times New Roman"/>
          <w:sz w:val="24"/>
          <w:szCs w:val="24"/>
        </w:rPr>
        <w:t xml:space="preserve"> предполагает изучение явления в изменении, разв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тии. Правила, детализирующие принцип процессуальности, состоят в том, чтобы: </w:t>
      </w:r>
    </w:p>
    <w:p w:rsidR="00F805D7" w:rsidRPr="006908E0" w:rsidRDefault="00F805D7" w:rsidP="00BE2752">
      <w:pPr>
        <w:pStyle w:val="a3"/>
        <w:numPr>
          <w:ilvl w:val="0"/>
          <w:numId w:val="45"/>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не ограничиваться отдельными «срезами состояний», оценками без выявл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закономерностей развития; </w:t>
      </w:r>
    </w:p>
    <w:p w:rsidR="00F805D7" w:rsidRPr="006908E0" w:rsidRDefault="00F805D7" w:rsidP="00BE2752">
      <w:pPr>
        <w:pStyle w:val="a3"/>
        <w:numPr>
          <w:ilvl w:val="0"/>
          <w:numId w:val="45"/>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учитывать половозрастные и социокультурные особенности индивидуально-личностного становления ребенка; </w:t>
      </w:r>
    </w:p>
    <w:p w:rsidR="00F805D7" w:rsidRPr="006908E0" w:rsidRDefault="00F805D7" w:rsidP="00BE2752">
      <w:pPr>
        <w:pStyle w:val="a3"/>
        <w:numPr>
          <w:ilvl w:val="0"/>
          <w:numId w:val="45"/>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обеспечивать непрерывность изучения диагностируемого предмета в ест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ственных условиях педагогического процесса.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Принцип компетентности</w:t>
      </w:r>
      <w:r w:rsidRPr="006908E0">
        <w:rPr>
          <w:rFonts w:ascii="Times New Roman" w:hAnsi="Times New Roman" w:cs="Times New Roman"/>
          <w:sz w:val="24"/>
          <w:szCs w:val="24"/>
        </w:rPr>
        <w:t xml:space="preserve"> означает принятие педагогом решений только по тем вопросам, по которым он имеет специальную подготовку; запрет в процессе и по резул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татам диагностики на какие-либо действия, которые могут нанести ущерб испытуемому.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Этот принцип раскрывается: </w:t>
      </w:r>
    </w:p>
    <w:p w:rsidR="00F805D7" w:rsidRPr="006908E0" w:rsidRDefault="00F805D7" w:rsidP="00BE2752">
      <w:pPr>
        <w:pStyle w:val="a3"/>
        <w:numPr>
          <w:ilvl w:val="0"/>
          <w:numId w:val="4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правилах сотрудничества (согласие, добровольность участия в диагностике); </w:t>
      </w:r>
    </w:p>
    <w:p w:rsidR="00F805D7" w:rsidRPr="006908E0" w:rsidRDefault="00F805D7" w:rsidP="00BE2752">
      <w:pPr>
        <w:pStyle w:val="a3"/>
        <w:numPr>
          <w:ilvl w:val="0"/>
          <w:numId w:val="4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безопасности для испытуемого применяемых методик; </w:t>
      </w:r>
    </w:p>
    <w:p w:rsidR="00F805D7" w:rsidRPr="006908E0" w:rsidRDefault="00F805D7" w:rsidP="00BE2752">
      <w:pPr>
        <w:pStyle w:val="a3"/>
        <w:numPr>
          <w:ilvl w:val="0"/>
          <w:numId w:val="4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доступности для педагога диагностических процедур и методов; </w:t>
      </w:r>
    </w:p>
    <w:p w:rsidR="00F805D7" w:rsidRPr="006908E0" w:rsidRDefault="00F805D7" w:rsidP="00BE2752">
      <w:pPr>
        <w:pStyle w:val="a3"/>
        <w:numPr>
          <w:ilvl w:val="0"/>
          <w:numId w:val="4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во взвешенности и корректном использовании диагностических сведений (р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зумной конфиденциальности результатов диагностики). </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Принцип персонализации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w:t>
      </w:r>
      <w:r w:rsidR="0068177D" w:rsidRPr="006908E0">
        <w:rPr>
          <w:rFonts w:ascii="Times New Roman" w:hAnsi="Times New Roman" w:cs="Times New Roman"/>
          <w:sz w:val="24"/>
          <w:szCs w:val="24"/>
        </w:rPr>
        <w:t>оценивать,</w:t>
      </w:r>
      <w:r w:rsidRPr="006908E0">
        <w:rPr>
          <w:rFonts w:ascii="Times New Roman" w:hAnsi="Times New Roman" w:cs="Times New Roman"/>
          <w:sz w:val="24"/>
          <w:szCs w:val="24"/>
        </w:rPr>
        <w:t xml:space="preserve"> как негативные без анализа динамических тенденций становления. </w:t>
      </w:r>
    </w:p>
    <w:p w:rsidR="00F805D7" w:rsidRDefault="00F805D7" w:rsidP="00F805D7">
      <w:pPr>
        <w:spacing w:after="0" w:line="240" w:lineRule="auto"/>
        <w:jc w:val="center"/>
        <w:rPr>
          <w:rFonts w:ascii="Times New Roman" w:hAnsi="Times New Roman" w:cs="Times New Roman"/>
          <w:b/>
          <w:sz w:val="24"/>
          <w:szCs w:val="24"/>
        </w:rPr>
      </w:pPr>
    </w:p>
    <w:p w:rsidR="00F85BB4" w:rsidRPr="00642AE9" w:rsidRDefault="00F85BB4" w:rsidP="00F805D7">
      <w:pPr>
        <w:spacing w:after="0" w:line="240" w:lineRule="auto"/>
        <w:ind w:firstLine="851"/>
        <w:jc w:val="both"/>
        <w:rPr>
          <w:rFonts w:ascii="Times New Roman" w:hAnsi="Times New Roman" w:cs="Times New Roman"/>
          <w:sz w:val="24"/>
          <w:szCs w:val="24"/>
        </w:rPr>
      </w:pPr>
      <w:r w:rsidRPr="00642AE9">
        <w:rPr>
          <w:rFonts w:ascii="Times New Roman" w:hAnsi="Times New Roman" w:cs="Times New Roman"/>
          <w:b/>
          <w:bCs/>
          <w:sz w:val="24"/>
          <w:szCs w:val="24"/>
        </w:rPr>
        <w:t>Часть, формируемая участниками образовательных отношений. Оценивание качества освоения воспитанниками Программы</w:t>
      </w:r>
    </w:p>
    <w:p w:rsidR="00862BA5" w:rsidRPr="00642AE9" w:rsidRDefault="00D94152" w:rsidP="00F805D7">
      <w:pPr>
        <w:spacing w:after="0" w:line="240" w:lineRule="auto"/>
        <w:ind w:firstLine="851"/>
        <w:jc w:val="both"/>
        <w:rPr>
          <w:rFonts w:ascii="Times New Roman" w:hAnsi="Times New Roman" w:cs="Times New Roman"/>
          <w:sz w:val="24"/>
          <w:szCs w:val="24"/>
        </w:rPr>
      </w:pPr>
      <w:r w:rsidRPr="00642AE9">
        <w:rPr>
          <w:rFonts w:ascii="Times New Roman" w:hAnsi="Times New Roman" w:cs="Times New Roman"/>
          <w:sz w:val="24"/>
          <w:szCs w:val="24"/>
        </w:rPr>
        <w:t>В диагностике используются критерии, разработанные в Программе, уровневы</w:t>
      </w:r>
      <w:r w:rsidR="00832678" w:rsidRPr="00642AE9">
        <w:rPr>
          <w:rFonts w:ascii="Times New Roman" w:hAnsi="Times New Roman" w:cs="Times New Roman"/>
          <w:sz w:val="24"/>
          <w:szCs w:val="24"/>
        </w:rPr>
        <w:t>й</w:t>
      </w:r>
      <w:r w:rsidRPr="00642AE9">
        <w:rPr>
          <w:rFonts w:ascii="Times New Roman" w:hAnsi="Times New Roman" w:cs="Times New Roman"/>
          <w:sz w:val="24"/>
          <w:szCs w:val="24"/>
        </w:rPr>
        <w:t xml:space="preserve"> подход к оценке достижений ребенка и организации педагогического процесса в группе детей. Система диагностики содержит 5 образовательных областей, соответствующих ФГОС ДО, что позволяет комплексно </w:t>
      </w:r>
      <w:r w:rsidR="000206A8" w:rsidRPr="00642AE9">
        <w:rPr>
          <w:rFonts w:ascii="Times New Roman" w:hAnsi="Times New Roman" w:cs="Times New Roman"/>
          <w:sz w:val="24"/>
          <w:szCs w:val="24"/>
        </w:rPr>
        <w:t>оценить</w:t>
      </w:r>
      <w:r w:rsidRPr="00642AE9">
        <w:rPr>
          <w:rFonts w:ascii="Times New Roman" w:hAnsi="Times New Roman" w:cs="Times New Roman"/>
          <w:sz w:val="24"/>
          <w:szCs w:val="24"/>
        </w:rPr>
        <w:t xml:space="preserve"> </w:t>
      </w:r>
      <w:r w:rsidR="000206A8" w:rsidRPr="00642AE9">
        <w:rPr>
          <w:rFonts w:ascii="Times New Roman" w:hAnsi="Times New Roman" w:cs="Times New Roman"/>
          <w:sz w:val="24"/>
          <w:szCs w:val="24"/>
        </w:rPr>
        <w:t xml:space="preserve">качество образовательной деятельности и </w:t>
      </w:r>
      <w:r w:rsidR="000206A8" w:rsidRPr="00642AE9">
        <w:rPr>
          <w:rFonts w:ascii="Times New Roman" w:hAnsi="Times New Roman" w:cs="Times New Roman"/>
          <w:sz w:val="24"/>
          <w:szCs w:val="24"/>
        </w:rPr>
        <w:lastRenderedPageBreak/>
        <w:t xml:space="preserve">при необходимости индивидуализировать его для </w:t>
      </w:r>
      <w:r w:rsidR="00D92A7A" w:rsidRPr="00642AE9">
        <w:rPr>
          <w:rFonts w:ascii="Times New Roman" w:hAnsi="Times New Roman" w:cs="Times New Roman"/>
          <w:sz w:val="24"/>
          <w:szCs w:val="24"/>
        </w:rPr>
        <w:t>достижения достаточного уровня осв</w:t>
      </w:r>
      <w:r w:rsidR="00D92A7A" w:rsidRPr="00642AE9">
        <w:rPr>
          <w:rFonts w:ascii="Times New Roman" w:hAnsi="Times New Roman" w:cs="Times New Roman"/>
          <w:sz w:val="24"/>
          <w:szCs w:val="24"/>
        </w:rPr>
        <w:t>о</w:t>
      </w:r>
      <w:r w:rsidR="00D92A7A" w:rsidRPr="00642AE9">
        <w:rPr>
          <w:rFonts w:ascii="Times New Roman" w:hAnsi="Times New Roman" w:cs="Times New Roman"/>
          <w:sz w:val="24"/>
          <w:szCs w:val="24"/>
        </w:rPr>
        <w:t>ения каждым воспитанником содержания Программы.</w:t>
      </w:r>
    </w:p>
    <w:p w:rsidR="00D92A7A" w:rsidRPr="00642AE9" w:rsidRDefault="00D92A7A" w:rsidP="00F805D7">
      <w:pPr>
        <w:spacing w:after="0" w:line="240" w:lineRule="auto"/>
        <w:ind w:firstLine="851"/>
        <w:jc w:val="both"/>
        <w:rPr>
          <w:rFonts w:ascii="Times New Roman" w:hAnsi="Times New Roman" w:cs="Times New Roman"/>
          <w:sz w:val="24"/>
          <w:szCs w:val="24"/>
        </w:rPr>
      </w:pPr>
      <w:r w:rsidRPr="00642AE9">
        <w:rPr>
          <w:rFonts w:ascii="Times New Roman" w:hAnsi="Times New Roman" w:cs="Times New Roman"/>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D92A7A" w:rsidRPr="008A4E8A" w:rsidRDefault="00D92A7A" w:rsidP="00D92A7A">
      <w:pPr>
        <w:spacing w:after="0" w:line="240" w:lineRule="auto"/>
        <w:jc w:val="center"/>
        <w:rPr>
          <w:rFonts w:ascii="Times New Roman" w:hAnsi="Times New Roman" w:cs="Times New Roman"/>
          <w:sz w:val="28"/>
        </w:rPr>
      </w:pPr>
    </w:p>
    <w:tbl>
      <w:tblPr>
        <w:tblStyle w:val="a4"/>
        <w:tblW w:w="9638" w:type="dxa"/>
        <w:jc w:val="center"/>
        <w:tblLook w:val="04A0" w:firstRow="1" w:lastRow="0" w:firstColumn="1" w:lastColumn="0" w:noHBand="0" w:noVBand="1"/>
      </w:tblPr>
      <w:tblGrid>
        <w:gridCol w:w="1300"/>
        <w:gridCol w:w="822"/>
        <w:gridCol w:w="7516"/>
      </w:tblGrid>
      <w:tr w:rsidR="00D92A7A" w:rsidRPr="008A4E8A" w:rsidTr="00D92A7A">
        <w:trPr>
          <w:jc w:val="center"/>
        </w:trPr>
        <w:tc>
          <w:tcPr>
            <w:tcW w:w="1300" w:type="dxa"/>
          </w:tcPr>
          <w:p w:rsidR="00D92A7A" w:rsidRPr="00D92A7A" w:rsidRDefault="00D92A7A" w:rsidP="00832678">
            <w:pPr>
              <w:jc w:val="center"/>
              <w:rPr>
                <w:rFonts w:ascii="Times New Roman" w:hAnsi="Times New Roman" w:cs="Times New Roman"/>
                <w:sz w:val="24"/>
              </w:rPr>
            </w:pPr>
            <w:r w:rsidRPr="00D92A7A">
              <w:rPr>
                <w:rFonts w:ascii="Times New Roman" w:hAnsi="Times New Roman" w:cs="Times New Roman"/>
                <w:b/>
                <w:sz w:val="24"/>
              </w:rPr>
              <w:t>3</w:t>
            </w:r>
            <w:r w:rsidRPr="00D92A7A">
              <w:rPr>
                <w:rFonts w:ascii="Times New Roman" w:hAnsi="Times New Roman" w:cs="Times New Roman"/>
                <w:sz w:val="24"/>
              </w:rPr>
              <w:t xml:space="preserve"> </w:t>
            </w:r>
          </w:p>
        </w:tc>
        <w:tc>
          <w:tcPr>
            <w:tcW w:w="822" w:type="dxa"/>
            <w:tcBorders>
              <w:left w:val="single" w:sz="4" w:space="0" w:color="000000" w:themeColor="text1"/>
            </w:tcBorders>
          </w:tcPr>
          <w:p w:rsidR="00D92A7A" w:rsidRPr="00D92A7A" w:rsidRDefault="00116407" w:rsidP="00832678">
            <w:pPr>
              <w:rPr>
                <w:rFonts w:ascii="Times New Roman" w:hAnsi="Times New Roman" w:cs="Times New Roman"/>
                <w:sz w:val="24"/>
                <w:szCs w:val="28"/>
              </w:rPr>
            </w:pPr>
            <w:r>
              <w:rPr>
                <w:rFonts w:ascii="Times New Roman" w:hAnsi="Times New Roman" w:cs="Times New Roman"/>
                <w:noProof/>
                <w:sz w:val="24"/>
                <w:szCs w:val="28"/>
                <w:lang w:eastAsia="ru-RU"/>
              </w:rPr>
              <w:pict>
                <v:oval id="_x0000_s1044" style="position:absolute;margin-left:10pt;margin-top:.85pt;width:9.65pt;height:8.9pt;z-index:251676672;visibility:visible;mso-wrap-distance-left:9pt;mso-wrap-distance-top:0;mso-wrap-distance-right:9pt;mso-wrap-distance-bottom:0;mso-position-horizontal-relative:text;mso-position-vertical-relative:text;mso-width-relative:margin;mso-height-relative:margin;v-text-anchor:middle" fillcolor="red" strokecolor="black [3213]" strokeweight=".25pt">
                  <v:stroke joinstyle="miter"/>
                  <v:textbox style="mso-next-textbox:#_x0000_s1044">
                    <w:txbxContent>
                      <w:p w:rsidR="00273835" w:rsidRPr="00E96E20" w:rsidRDefault="00273835" w:rsidP="00D92A7A">
                        <w:pPr>
                          <w:spacing w:after="0" w:line="240" w:lineRule="auto"/>
                          <w:ind w:left="-142" w:right="-131"/>
                          <w:jc w:val="center"/>
                          <w:rPr>
                            <w:sz w:val="20"/>
                          </w:rPr>
                        </w:pPr>
                      </w:p>
                    </w:txbxContent>
                  </v:textbox>
                </v:oval>
              </w:pict>
            </w:r>
          </w:p>
        </w:tc>
        <w:tc>
          <w:tcPr>
            <w:tcW w:w="7516" w:type="dxa"/>
            <w:tcBorders>
              <w:left w:val="single" w:sz="4" w:space="0" w:color="000000" w:themeColor="text1"/>
            </w:tcBorders>
          </w:tcPr>
          <w:p w:rsidR="00D92A7A" w:rsidRPr="00D92A7A" w:rsidRDefault="00D92A7A" w:rsidP="00832678">
            <w:pPr>
              <w:rPr>
                <w:rFonts w:ascii="Times New Roman" w:hAnsi="Times New Roman" w:cs="Times New Roman"/>
                <w:sz w:val="24"/>
                <w:szCs w:val="28"/>
              </w:rPr>
            </w:pPr>
            <w:r w:rsidRPr="00D92A7A">
              <w:rPr>
                <w:rFonts w:ascii="Times New Roman" w:hAnsi="Times New Roman" w:cs="Times New Roman"/>
                <w:sz w:val="24"/>
                <w:szCs w:val="28"/>
              </w:rPr>
              <w:t>Ребенок выполняет все параметры оценки самостоятельно</w:t>
            </w:r>
          </w:p>
        </w:tc>
      </w:tr>
      <w:tr w:rsidR="00D92A7A" w:rsidRPr="008A4E8A" w:rsidTr="00D92A7A">
        <w:trPr>
          <w:jc w:val="center"/>
        </w:trPr>
        <w:tc>
          <w:tcPr>
            <w:tcW w:w="1300" w:type="dxa"/>
          </w:tcPr>
          <w:p w:rsidR="00D92A7A" w:rsidRPr="00D92A7A" w:rsidRDefault="00D92A7A" w:rsidP="00832678">
            <w:pPr>
              <w:jc w:val="center"/>
              <w:rPr>
                <w:rFonts w:ascii="Times New Roman" w:hAnsi="Times New Roman" w:cs="Times New Roman"/>
                <w:b/>
                <w:sz w:val="24"/>
              </w:rPr>
            </w:pPr>
            <w:r w:rsidRPr="00D92A7A">
              <w:rPr>
                <w:rFonts w:ascii="Times New Roman" w:hAnsi="Times New Roman" w:cs="Times New Roman"/>
                <w:b/>
                <w:sz w:val="24"/>
              </w:rPr>
              <w:t xml:space="preserve">2 </w:t>
            </w:r>
          </w:p>
        </w:tc>
        <w:tc>
          <w:tcPr>
            <w:tcW w:w="822" w:type="dxa"/>
            <w:tcBorders>
              <w:left w:val="single" w:sz="4" w:space="0" w:color="000000" w:themeColor="text1"/>
            </w:tcBorders>
          </w:tcPr>
          <w:p w:rsidR="00D92A7A" w:rsidRPr="00D92A7A" w:rsidRDefault="00116407" w:rsidP="00832678">
            <w:pPr>
              <w:rPr>
                <w:rFonts w:ascii="Times New Roman" w:hAnsi="Times New Roman" w:cs="Times New Roman"/>
                <w:sz w:val="24"/>
                <w:szCs w:val="28"/>
              </w:rPr>
            </w:pPr>
            <w:r>
              <w:rPr>
                <w:rFonts w:ascii="Times New Roman" w:hAnsi="Times New Roman" w:cs="Times New Roman"/>
                <w:noProof/>
                <w:sz w:val="24"/>
                <w:szCs w:val="28"/>
                <w:lang w:eastAsia="ru-RU"/>
              </w:rPr>
              <w:pict>
                <v:oval id="_x0000_s1043" style="position:absolute;margin-left:10pt;margin-top:1.5pt;width:9.65pt;height:8.9pt;z-index:251675648;visibility:visible;mso-wrap-distance-left:9pt;mso-wrap-distance-top:0;mso-wrap-distance-right:9pt;mso-wrap-distance-bottom:0;mso-position-horizontal-relative:text;mso-position-vertical-relative:text;mso-width-relative:margin;mso-height-relative:margin;v-text-anchor:middle" fillcolor="yellow" strokecolor="black [3213]" strokeweight=".25pt">
                  <v:stroke joinstyle="miter"/>
                  <v:textbox style="mso-next-textbox:#_x0000_s1043">
                    <w:txbxContent>
                      <w:p w:rsidR="00273835" w:rsidRPr="00E96E20" w:rsidRDefault="00273835" w:rsidP="00D92A7A">
                        <w:pPr>
                          <w:spacing w:after="0" w:line="240" w:lineRule="auto"/>
                          <w:ind w:left="-142" w:right="-131"/>
                          <w:jc w:val="center"/>
                          <w:rPr>
                            <w:sz w:val="20"/>
                          </w:rPr>
                        </w:pPr>
                      </w:p>
                    </w:txbxContent>
                  </v:textbox>
                </v:oval>
              </w:pict>
            </w:r>
          </w:p>
        </w:tc>
        <w:tc>
          <w:tcPr>
            <w:tcW w:w="7516" w:type="dxa"/>
            <w:tcBorders>
              <w:left w:val="single" w:sz="4" w:space="0" w:color="000000" w:themeColor="text1"/>
            </w:tcBorders>
          </w:tcPr>
          <w:p w:rsidR="00D92A7A" w:rsidRPr="00D92A7A" w:rsidRDefault="00D92A7A" w:rsidP="00832678">
            <w:pPr>
              <w:rPr>
                <w:rFonts w:ascii="Times New Roman" w:hAnsi="Times New Roman" w:cs="Times New Roman"/>
                <w:sz w:val="24"/>
                <w:szCs w:val="28"/>
              </w:rPr>
            </w:pPr>
            <w:r w:rsidRPr="00D92A7A">
              <w:rPr>
                <w:rFonts w:ascii="Times New Roman" w:hAnsi="Times New Roman" w:cs="Times New Roman"/>
                <w:sz w:val="24"/>
                <w:szCs w:val="28"/>
              </w:rPr>
              <w:t>Ребенок выполняет все параметры оценки с помощью взрослого</w:t>
            </w:r>
          </w:p>
        </w:tc>
      </w:tr>
      <w:tr w:rsidR="00D92A7A" w:rsidRPr="008A4E8A" w:rsidTr="00D92A7A">
        <w:trPr>
          <w:jc w:val="center"/>
        </w:trPr>
        <w:tc>
          <w:tcPr>
            <w:tcW w:w="1300" w:type="dxa"/>
          </w:tcPr>
          <w:p w:rsidR="00D92A7A" w:rsidRPr="00D92A7A" w:rsidRDefault="00D92A7A" w:rsidP="00832678">
            <w:pPr>
              <w:jc w:val="center"/>
              <w:rPr>
                <w:rFonts w:ascii="Times New Roman" w:hAnsi="Times New Roman" w:cs="Times New Roman"/>
                <w:b/>
                <w:sz w:val="24"/>
              </w:rPr>
            </w:pPr>
            <w:r w:rsidRPr="00D92A7A">
              <w:rPr>
                <w:rFonts w:ascii="Times New Roman" w:hAnsi="Times New Roman" w:cs="Times New Roman"/>
                <w:b/>
                <w:sz w:val="24"/>
              </w:rPr>
              <w:t xml:space="preserve">1 </w:t>
            </w:r>
          </w:p>
        </w:tc>
        <w:tc>
          <w:tcPr>
            <w:tcW w:w="822" w:type="dxa"/>
            <w:tcBorders>
              <w:left w:val="single" w:sz="4" w:space="0" w:color="000000" w:themeColor="text1"/>
            </w:tcBorders>
          </w:tcPr>
          <w:p w:rsidR="00D92A7A" w:rsidRPr="00D92A7A" w:rsidRDefault="00116407" w:rsidP="00832678">
            <w:pPr>
              <w:rPr>
                <w:rFonts w:ascii="Times New Roman" w:hAnsi="Times New Roman" w:cs="Times New Roman"/>
                <w:sz w:val="24"/>
                <w:szCs w:val="28"/>
              </w:rPr>
            </w:pPr>
            <w:r>
              <w:rPr>
                <w:noProof/>
                <w:sz w:val="24"/>
              </w:rPr>
              <w:pict>
                <v:oval id="Овал 3" o:spid="_x0000_s1042" style="position:absolute;margin-left:10pt;margin-top:1.4pt;width:9.65pt;height:8.9pt;z-index:25167462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" fillcolor="#92d050" strokecolor="black [3213]" strokeweight=".25pt">
                  <v:stroke joinstyle="miter"/>
                  <v:textbox style="mso-next-textbox:#Овал 3">
                    <w:txbxContent>
                      <w:p w:rsidR="00273835" w:rsidRPr="00E96E20" w:rsidRDefault="00273835" w:rsidP="00D92A7A">
                        <w:pPr>
                          <w:spacing w:after="0" w:line="240" w:lineRule="auto"/>
                          <w:ind w:left="-142" w:right="-131"/>
                          <w:jc w:val="center"/>
                          <w:rPr>
                            <w:sz w:val="20"/>
                          </w:rPr>
                        </w:pPr>
                      </w:p>
                    </w:txbxContent>
                  </v:textbox>
                </v:oval>
              </w:pict>
            </w:r>
          </w:p>
        </w:tc>
        <w:tc>
          <w:tcPr>
            <w:tcW w:w="7516" w:type="dxa"/>
            <w:tcBorders>
              <w:left w:val="single" w:sz="4" w:space="0" w:color="000000" w:themeColor="text1"/>
            </w:tcBorders>
          </w:tcPr>
          <w:p w:rsidR="00D92A7A" w:rsidRPr="00D92A7A" w:rsidRDefault="00D92A7A" w:rsidP="00832678">
            <w:pPr>
              <w:rPr>
                <w:rFonts w:ascii="Times New Roman" w:hAnsi="Times New Roman" w:cs="Times New Roman"/>
                <w:sz w:val="24"/>
                <w:szCs w:val="28"/>
              </w:rPr>
            </w:pPr>
            <w:r w:rsidRPr="00D92A7A">
              <w:rPr>
                <w:rFonts w:ascii="Times New Roman" w:hAnsi="Times New Roman" w:cs="Times New Roman"/>
                <w:sz w:val="24"/>
                <w:szCs w:val="28"/>
              </w:rPr>
              <w:t>Ребенок не может выполнить все параметры оценки, помощь взросл</w:t>
            </w:r>
            <w:r w:rsidRPr="00D92A7A">
              <w:rPr>
                <w:rFonts w:ascii="Times New Roman" w:hAnsi="Times New Roman" w:cs="Times New Roman"/>
                <w:sz w:val="24"/>
                <w:szCs w:val="28"/>
              </w:rPr>
              <w:t>о</w:t>
            </w:r>
            <w:r w:rsidRPr="00D92A7A">
              <w:rPr>
                <w:rFonts w:ascii="Times New Roman" w:hAnsi="Times New Roman" w:cs="Times New Roman"/>
                <w:sz w:val="24"/>
                <w:szCs w:val="28"/>
              </w:rPr>
              <w:t>го не принимает</w:t>
            </w:r>
          </w:p>
        </w:tc>
      </w:tr>
    </w:tbl>
    <w:p w:rsidR="00D92A7A" w:rsidRDefault="00D92A7A" w:rsidP="00D92A7A">
      <w:pPr>
        <w:spacing w:after="0" w:line="240" w:lineRule="auto"/>
        <w:jc w:val="both"/>
        <w:rPr>
          <w:rFonts w:ascii="Times New Roman" w:hAnsi="Times New Roman" w:cs="Times New Roman"/>
        </w:rPr>
      </w:pPr>
    </w:p>
    <w:p w:rsidR="00C67E97" w:rsidRPr="008E795A" w:rsidRDefault="00C67E97" w:rsidP="00C67E97">
      <w:pPr>
        <w:spacing w:after="0" w:line="240" w:lineRule="auto"/>
        <w:ind w:firstLine="709"/>
        <w:jc w:val="both"/>
        <w:rPr>
          <w:rFonts w:ascii="Times New Roman" w:hAnsi="Times New Roman" w:cs="Times New Roman"/>
          <w:sz w:val="24"/>
        </w:rPr>
      </w:pPr>
      <w:r w:rsidRPr="008E795A">
        <w:rPr>
          <w:rFonts w:ascii="Times New Roman" w:hAnsi="Times New Roman" w:cs="Times New Roman"/>
          <w:sz w:val="24"/>
        </w:rPr>
        <w:t>Индивидуальные карты развития воспитанника</w:t>
      </w:r>
      <w:r>
        <w:rPr>
          <w:rFonts w:ascii="Times New Roman" w:hAnsi="Times New Roman" w:cs="Times New Roman"/>
          <w:sz w:val="24"/>
        </w:rPr>
        <w:t>, разработаны на основе «Диагн</w:t>
      </w:r>
      <w:r>
        <w:rPr>
          <w:rFonts w:ascii="Times New Roman" w:hAnsi="Times New Roman" w:cs="Times New Roman"/>
          <w:sz w:val="24"/>
        </w:rPr>
        <w:t>о</w:t>
      </w:r>
      <w:r>
        <w:rPr>
          <w:rFonts w:ascii="Times New Roman" w:hAnsi="Times New Roman" w:cs="Times New Roman"/>
          <w:sz w:val="24"/>
        </w:rPr>
        <w:t>стики</w:t>
      </w:r>
      <w:r w:rsidRPr="008E795A">
        <w:rPr>
          <w:rFonts w:ascii="Times New Roman" w:hAnsi="Times New Roman" w:cs="Times New Roman"/>
        </w:rPr>
        <w:t xml:space="preserve"> </w:t>
      </w:r>
      <w:r w:rsidRPr="008E795A">
        <w:rPr>
          <w:rFonts w:ascii="Times New Roman" w:hAnsi="Times New Roman" w:cs="Times New Roman"/>
          <w:sz w:val="24"/>
          <w:szCs w:val="24"/>
        </w:rPr>
        <w:t>педагогического процесса</w:t>
      </w:r>
      <w:r w:rsidRPr="008E795A">
        <w:rPr>
          <w:rFonts w:ascii="Times New Roman" w:hAnsi="Times New Roman" w:cs="Times New Roman"/>
          <w:sz w:val="16"/>
          <w:szCs w:val="20"/>
        </w:rPr>
        <w:t xml:space="preserve"> </w:t>
      </w:r>
      <w:r w:rsidRPr="008E795A">
        <w:rPr>
          <w:rFonts w:ascii="Times New Roman" w:hAnsi="Times New Roman" w:cs="Times New Roman"/>
          <w:sz w:val="24"/>
          <w:szCs w:val="20"/>
        </w:rPr>
        <w:t>в дошкольной образовательной организации</w:t>
      </w:r>
      <w:r w:rsidRPr="008E795A">
        <w:rPr>
          <w:rFonts w:ascii="Times New Roman" w:hAnsi="Times New Roman" w:cs="Times New Roman"/>
          <w:sz w:val="24"/>
          <w:szCs w:val="24"/>
        </w:rPr>
        <w:t xml:space="preserve">» </w:t>
      </w:r>
      <w:r w:rsidRPr="008E795A">
        <w:rPr>
          <w:rFonts w:ascii="Times New Roman" w:eastAsia="Times New Roman" w:hAnsi="Times New Roman" w:cs="Times New Roman"/>
          <w:kern w:val="36"/>
          <w:sz w:val="24"/>
          <w:szCs w:val="24"/>
          <w:lang w:eastAsia="ru-RU"/>
        </w:rPr>
        <w:t>Верещаг</w:t>
      </w:r>
      <w:r w:rsidRPr="008E795A">
        <w:rPr>
          <w:rFonts w:ascii="Times New Roman" w:eastAsia="Times New Roman" w:hAnsi="Times New Roman" w:cs="Times New Roman"/>
          <w:kern w:val="36"/>
          <w:sz w:val="24"/>
          <w:szCs w:val="24"/>
          <w:lang w:eastAsia="ru-RU"/>
        </w:rPr>
        <w:t>и</w:t>
      </w:r>
      <w:r w:rsidRPr="008E795A">
        <w:rPr>
          <w:rFonts w:ascii="Times New Roman" w:eastAsia="Times New Roman" w:hAnsi="Times New Roman" w:cs="Times New Roman"/>
          <w:kern w:val="36"/>
          <w:sz w:val="24"/>
          <w:szCs w:val="24"/>
          <w:lang w:eastAsia="ru-RU"/>
        </w:rPr>
        <w:t>н</w:t>
      </w:r>
      <w:r>
        <w:rPr>
          <w:rFonts w:ascii="Times New Roman" w:eastAsia="Times New Roman" w:hAnsi="Times New Roman" w:cs="Times New Roman"/>
          <w:kern w:val="36"/>
          <w:sz w:val="24"/>
          <w:szCs w:val="24"/>
          <w:lang w:eastAsia="ru-RU"/>
        </w:rPr>
        <w:t>ой</w:t>
      </w:r>
      <w:r w:rsidRPr="008E795A">
        <w:rPr>
          <w:rFonts w:ascii="Times New Roman" w:eastAsia="Times New Roman" w:hAnsi="Times New Roman" w:cs="Times New Roman"/>
          <w:kern w:val="36"/>
          <w:sz w:val="24"/>
          <w:szCs w:val="24"/>
          <w:lang w:eastAsia="ru-RU"/>
        </w:rPr>
        <w:t xml:space="preserve"> Н.В.</w:t>
      </w:r>
      <w:r>
        <w:rPr>
          <w:rFonts w:ascii="Times New Roman" w:eastAsia="Times New Roman" w:hAnsi="Times New Roman" w:cs="Times New Roman"/>
          <w:kern w:val="36"/>
          <w:sz w:val="24"/>
          <w:szCs w:val="24"/>
          <w:lang w:eastAsia="ru-RU"/>
        </w:rPr>
        <w:t xml:space="preserve"> для всех возрастных групп, и</w:t>
      </w:r>
      <w:r w:rsidRPr="00832678">
        <w:rPr>
          <w:rFonts w:ascii="Times New Roman" w:eastAsia="Times New Roman" w:hAnsi="Times New Roman" w:cs="Times New Roman"/>
          <w:kern w:val="36"/>
          <w:sz w:val="16"/>
          <w:szCs w:val="20"/>
          <w:lang w:eastAsia="ru-RU"/>
        </w:rPr>
        <w:t xml:space="preserve"> </w:t>
      </w:r>
      <w:r w:rsidRPr="008E795A">
        <w:rPr>
          <w:rFonts w:ascii="Times New Roman" w:hAnsi="Times New Roman" w:cs="Times New Roman"/>
          <w:sz w:val="24"/>
        </w:rPr>
        <w:t>заполняются в начале и в конце каждого учебного года для проведения сравнительного анализа.</w:t>
      </w:r>
    </w:p>
    <w:p w:rsidR="00832678" w:rsidRPr="00BD5393" w:rsidRDefault="00832678" w:rsidP="00832678">
      <w:pPr>
        <w:spacing w:after="0" w:line="240" w:lineRule="auto"/>
        <w:jc w:val="center"/>
        <w:rPr>
          <w:rFonts w:ascii="Times New Roman" w:hAnsi="Times New Roman" w:cs="Times New Roman"/>
          <w:b/>
          <w:sz w:val="20"/>
          <w:szCs w:val="20"/>
          <w:highlight w:val="yellow"/>
        </w:rPr>
      </w:pPr>
    </w:p>
    <w:p w:rsidR="008E795A" w:rsidRPr="00C67E97" w:rsidRDefault="00832678" w:rsidP="00C67E97">
      <w:pPr>
        <w:spacing w:after="0" w:line="240" w:lineRule="auto"/>
        <w:jc w:val="center"/>
        <w:rPr>
          <w:rFonts w:ascii="Times New Roman" w:hAnsi="Times New Roman" w:cs="Times New Roman"/>
          <w:b/>
          <w:sz w:val="20"/>
          <w:szCs w:val="20"/>
        </w:rPr>
      </w:pPr>
      <w:r w:rsidRPr="00C67E97">
        <w:rPr>
          <w:rFonts w:ascii="Times New Roman" w:hAnsi="Times New Roman" w:cs="Times New Roman"/>
          <w:b/>
          <w:sz w:val="20"/>
          <w:szCs w:val="20"/>
        </w:rPr>
        <w:t xml:space="preserve">Индивидуальная диагностическая карта развития воспитанника </w:t>
      </w:r>
      <w:r w:rsidR="008E795A" w:rsidRPr="00C67E97">
        <w:rPr>
          <w:rFonts w:ascii="Times New Roman" w:hAnsi="Times New Roman" w:cs="Times New Roman"/>
          <w:b/>
          <w:sz w:val="20"/>
          <w:szCs w:val="20"/>
        </w:rPr>
        <w:t>1 младшая группа</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Ф.И.О. воспитанника _________________________________________________________</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Дата рождения ______________________________________________________________</w:t>
      </w:r>
    </w:p>
    <w:p w:rsidR="00832678" w:rsidRPr="00686F5D" w:rsidRDefault="00832678" w:rsidP="00832678">
      <w:pPr>
        <w:spacing w:after="0" w:line="240" w:lineRule="auto"/>
        <w:jc w:val="both"/>
        <w:rPr>
          <w:rFonts w:ascii="Times New Roman" w:hAnsi="Times New Roman" w:cs="Times New Roman"/>
          <w:sz w:val="20"/>
          <w:szCs w:val="20"/>
        </w:rPr>
      </w:pPr>
    </w:p>
    <w:tbl>
      <w:tblPr>
        <w:tblStyle w:val="a4"/>
        <w:tblW w:w="9574" w:type="dxa"/>
        <w:tblLayout w:type="fixed"/>
        <w:tblLook w:val="04A0" w:firstRow="1" w:lastRow="0" w:firstColumn="1" w:lastColumn="0" w:noHBand="0" w:noVBand="1"/>
      </w:tblPr>
      <w:tblGrid>
        <w:gridCol w:w="7763"/>
        <w:gridCol w:w="425"/>
        <w:gridCol w:w="428"/>
        <w:gridCol w:w="958"/>
      </w:tblGrid>
      <w:tr w:rsidR="00832678" w:rsidRPr="00686F5D" w:rsidTr="008E795A">
        <w:tc>
          <w:tcPr>
            <w:tcW w:w="7763" w:type="dxa"/>
            <w:tcBorders>
              <w:left w:val="single" w:sz="4" w:space="0" w:color="auto"/>
            </w:tcBorders>
            <w:vAlign w:val="center"/>
          </w:tcPr>
          <w:p w:rsidR="00832678" w:rsidRPr="00686F5D" w:rsidRDefault="00832678" w:rsidP="00832678">
            <w:pPr>
              <w:jc w:val="center"/>
              <w:rPr>
                <w:rFonts w:ascii="Times New Roman" w:hAnsi="Times New Roman" w:cs="Times New Roman"/>
                <w:sz w:val="20"/>
                <w:szCs w:val="20"/>
              </w:rPr>
            </w:pPr>
            <w:r w:rsidRPr="00686F5D">
              <w:rPr>
                <w:rFonts w:ascii="Times New Roman" w:hAnsi="Times New Roman" w:cs="Times New Roman"/>
                <w:sz w:val="20"/>
                <w:szCs w:val="20"/>
              </w:rPr>
              <w:t>Критерий</w:t>
            </w:r>
          </w:p>
        </w:tc>
        <w:tc>
          <w:tcPr>
            <w:tcW w:w="425" w:type="dxa"/>
            <w:tcBorders>
              <w:right w:val="single" w:sz="4" w:space="0" w:color="auto"/>
            </w:tcBorders>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сент</w:t>
            </w:r>
          </w:p>
        </w:tc>
        <w:tc>
          <w:tcPr>
            <w:tcW w:w="428" w:type="dxa"/>
            <w:tcBorders>
              <w:left w:val="single" w:sz="4" w:space="0" w:color="auto"/>
              <w:right w:val="single" w:sz="4" w:space="0" w:color="auto"/>
            </w:tcBorders>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май</w:t>
            </w:r>
          </w:p>
        </w:tc>
        <w:tc>
          <w:tcPr>
            <w:tcW w:w="958" w:type="dxa"/>
            <w:tcBorders>
              <w:left w:val="single" w:sz="4" w:space="0" w:color="auto"/>
            </w:tcBorders>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Ср. балл по ОО</w:t>
            </w:r>
          </w:p>
        </w:tc>
      </w:tr>
      <w:tr w:rsidR="00C67E97" w:rsidRPr="00686F5D" w:rsidTr="00B01665">
        <w:tc>
          <w:tcPr>
            <w:tcW w:w="9574" w:type="dxa"/>
            <w:gridSpan w:val="4"/>
            <w:tcBorders>
              <w:left w:val="single" w:sz="4" w:space="0" w:color="auto"/>
              <w:bottom w:val="single" w:sz="4" w:space="0" w:color="auto"/>
            </w:tcBorders>
          </w:tcPr>
          <w:p w:rsidR="00C67E97" w:rsidRPr="00686F5D" w:rsidRDefault="00C67E97" w:rsidP="008E795A">
            <w:pPr>
              <w:jc w:val="center"/>
              <w:rPr>
                <w:rFonts w:ascii="Times New Roman" w:hAnsi="Times New Roman" w:cs="Times New Roman"/>
                <w:b/>
                <w:sz w:val="20"/>
                <w:szCs w:val="20"/>
              </w:rPr>
            </w:pPr>
            <w:r w:rsidRPr="00686F5D">
              <w:rPr>
                <w:rFonts w:ascii="Times New Roman" w:hAnsi="Times New Roman" w:cs="Times New Roman"/>
                <w:b/>
                <w:sz w:val="20"/>
                <w:szCs w:val="20"/>
              </w:rPr>
              <w:t>ИГРА КАК ОСОБОЕ ПРОСТРАНСТВО РАЗВИТИЯ РЕБЕНКА</w:t>
            </w:r>
          </w:p>
        </w:tc>
      </w:tr>
      <w:tr w:rsidR="0044506D" w:rsidRPr="00686F5D" w:rsidTr="008E795A">
        <w:tc>
          <w:tcPr>
            <w:tcW w:w="7763" w:type="dxa"/>
            <w:tcBorders>
              <w:lef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Ребенок выстраивает сюжет из нескольких связанных по смыслу действий</w:t>
            </w:r>
          </w:p>
        </w:tc>
        <w:tc>
          <w:tcPr>
            <w:tcW w:w="425"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left w:val="single" w:sz="4" w:space="0" w:color="auto"/>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val="restart"/>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Borders>
              <w:lef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Принимает (иногда называет) свою игровую роль, выполняет игровые действия в соответствии с ролью</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Borders>
              <w:lef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Игровые действия разнообразны</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Borders>
              <w:lef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Принимает предложения к использованию в игре предметов-заместителей, польз</w:t>
            </w:r>
            <w:r w:rsidRPr="00686F5D">
              <w:rPr>
                <w:rFonts w:ascii="Times New Roman" w:hAnsi="Times New Roman" w:cs="Times New Roman"/>
                <w:sz w:val="20"/>
                <w:szCs w:val="20"/>
              </w:rPr>
              <w:t>у</w:t>
            </w:r>
            <w:r w:rsidRPr="00686F5D">
              <w:rPr>
                <w:rFonts w:ascii="Times New Roman" w:hAnsi="Times New Roman" w:cs="Times New Roman"/>
                <w:sz w:val="20"/>
                <w:szCs w:val="20"/>
              </w:rPr>
              <w:t>ется ими в самостоятельных играх</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E795A">
        <w:tc>
          <w:tcPr>
            <w:tcW w:w="7763" w:type="dxa"/>
            <w:tcBorders>
              <w:left w:val="single" w:sz="4" w:space="0" w:color="auto"/>
              <w:righ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Охотно общается с воспитателем и с детьми, вступает в игровое взаимодействие</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C67E97" w:rsidRPr="00686F5D" w:rsidTr="00B01665">
        <w:tc>
          <w:tcPr>
            <w:tcW w:w="9574" w:type="dxa"/>
            <w:gridSpan w:val="4"/>
            <w:tcBorders>
              <w:left w:val="single" w:sz="4" w:space="0" w:color="auto"/>
            </w:tcBorders>
          </w:tcPr>
          <w:p w:rsidR="00C67E97" w:rsidRPr="00686F5D" w:rsidRDefault="00C67E97" w:rsidP="0044506D">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«СОЦИАЛЬНО-КОММУНИКАТИВНОЕ РАЗВИТИЕ»</w:t>
            </w:r>
          </w:p>
        </w:tc>
      </w:tr>
      <w:tr w:rsidR="0044506D" w:rsidRPr="00686F5D" w:rsidTr="008E795A">
        <w:tc>
          <w:tcPr>
            <w:tcW w:w="7763" w:type="dxa"/>
            <w:tcBorders>
              <w:left w:val="single" w:sz="4" w:space="0" w:color="auto"/>
              <w:righ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положительно настроен, охотно посещает детский сад, относится с довер</w:t>
            </w:r>
            <w:r w:rsidRPr="00686F5D">
              <w:rPr>
                <w:rFonts w:ascii="Times New Roman" w:hAnsi="Times New Roman" w:cs="Times New Roman"/>
                <w:sz w:val="20"/>
                <w:szCs w:val="20"/>
              </w:rPr>
              <w:t>и</w:t>
            </w:r>
            <w:r w:rsidRPr="00686F5D">
              <w:rPr>
                <w:rFonts w:ascii="Times New Roman" w:hAnsi="Times New Roman" w:cs="Times New Roman"/>
                <w:sz w:val="20"/>
                <w:szCs w:val="20"/>
              </w:rPr>
              <w:t>ем к воспитателям, общается, участвует в совместных действиях с воспитателем, пер</w:t>
            </w:r>
            <w:r w:rsidRPr="00686F5D">
              <w:rPr>
                <w:rFonts w:ascii="Times New Roman" w:hAnsi="Times New Roman" w:cs="Times New Roman"/>
                <w:sz w:val="20"/>
                <w:szCs w:val="20"/>
              </w:rPr>
              <w:t>е</w:t>
            </w:r>
            <w:r w:rsidRPr="00686F5D">
              <w:rPr>
                <w:rFonts w:ascii="Times New Roman" w:hAnsi="Times New Roman" w:cs="Times New Roman"/>
                <w:sz w:val="20"/>
                <w:szCs w:val="20"/>
              </w:rPr>
              <w:t>носит показанные игровые действия в самостоятельные игры</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top w:val="single" w:sz="4" w:space="0" w:color="auto"/>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val="restart"/>
            <w:tcBorders>
              <w:top w:val="single" w:sz="4" w:space="0" w:color="auto"/>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Borders>
              <w:lef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эмоционально откликается на игру, предложенную взрослым, подражает его де</w:t>
            </w:r>
            <w:r w:rsidRPr="00686F5D">
              <w:rPr>
                <w:rFonts w:ascii="Times New Roman" w:hAnsi="Times New Roman" w:cs="Times New Roman"/>
                <w:sz w:val="20"/>
                <w:szCs w:val="20"/>
              </w:rPr>
              <w:t>й</w:t>
            </w:r>
            <w:r w:rsidRPr="00686F5D">
              <w:rPr>
                <w:rFonts w:ascii="Times New Roman" w:hAnsi="Times New Roman" w:cs="Times New Roman"/>
                <w:sz w:val="20"/>
                <w:szCs w:val="20"/>
              </w:rPr>
              <w:t>ствиям, принимает игровую задачу</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дружелюбен, доброжелателен к сверстникам, с интересом участвует в о</w:t>
            </w:r>
            <w:r w:rsidRPr="00686F5D">
              <w:rPr>
                <w:rFonts w:ascii="Times New Roman" w:hAnsi="Times New Roman" w:cs="Times New Roman"/>
                <w:sz w:val="20"/>
                <w:szCs w:val="20"/>
              </w:rPr>
              <w:t>б</w:t>
            </w:r>
            <w:r w:rsidRPr="00686F5D">
              <w:rPr>
                <w:rFonts w:ascii="Times New Roman" w:hAnsi="Times New Roman" w:cs="Times New Roman"/>
                <w:sz w:val="20"/>
                <w:szCs w:val="20"/>
              </w:rPr>
              <w:t>щих играх и делах совместно с воспитателем и детьми</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b/>
                <w:sz w:val="20"/>
                <w:szCs w:val="20"/>
              </w:rPr>
            </w:pPr>
            <w:r w:rsidRPr="00686F5D">
              <w:rPr>
                <w:rFonts w:ascii="Times New Roman" w:hAnsi="Times New Roman" w:cs="Times New Roman"/>
                <w:sz w:val="20"/>
                <w:szCs w:val="20"/>
              </w:rPr>
              <w:t>охотно общается с воспитателем и с детьми, вступает в игровое взаимодействие</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E795A">
        <w:tc>
          <w:tcPr>
            <w:tcW w:w="7763" w:type="dxa"/>
            <w:tcBorders>
              <w:righ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малыш активен в выполнении действий самообслуживания, стремится к оказанию помощи другим детям</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C67E97" w:rsidRPr="00686F5D" w:rsidTr="00B01665">
        <w:tc>
          <w:tcPr>
            <w:tcW w:w="9574" w:type="dxa"/>
            <w:gridSpan w:val="4"/>
            <w:tcBorders>
              <w:left w:val="single" w:sz="4" w:space="0" w:color="auto"/>
            </w:tcBorders>
          </w:tcPr>
          <w:p w:rsidR="00C67E97" w:rsidRPr="00686F5D" w:rsidRDefault="00C67E97" w:rsidP="0044506D">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«ПОЗНАВАТЕЛЬНОЕ РАЗВИТИЕ»</w:t>
            </w:r>
          </w:p>
        </w:tc>
      </w:tr>
      <w:tr w:rsidR="0044506D" w:rsidRPr="00686F5D" w:rsidTr="008E795A">
        <w:tc>
          <w:tcPr>
            <w:tcW w:w="7763" w:type="dxa"/>
            <w:tcBorders>
              <w:left w:val="single" w:sz="4" w:space="0" w:color="auto"/>
              <w:righ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с интересом и удовольствием действует со взрослым и самостоятельно с предметами, дидактическими игрушками и материалами</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val="restart"/>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успешно выделяет и учитывает цвет, форму, величину, фактуру и другие признаки предметов и явлений при выполнении ряда практических действий</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группирует в соответствии с образцом предметы по цвету, форме, величине и др</w:t>
            </w:r>
            <w:r w:rsidRPr="00686F5D">
              <w:rPr>
                <w:rFonts w:ascii="Times New Roman" w:hAnsi="Times New Roman" w:cs="Times New Roman"/>
                <w:sz w:val="20"/>
                <w:szCs w:val="20"/>
              </w:rPr>
              <w:t>у</w:t>
            </w:r>
            <w:r w:rsidRPr="00686F5D">
              <w:rPr>
                <w:rFonts w:ascii="Times New Roman" w:hAnsi="Times New Roman" w:cs="Times New Roman"/>
                <w:sz w:val="20"/>
                <w:szCs w:val="20"/>
              </w:rPr>
              <w:t>гим свойствам при выборе из четырёх разновидностей</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 xml:space="preserve">активно использует «опредмеченные» слова-названия для обозначения формы; </w:t>
            </w:r>
          </w:p>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начинает пользоваться общепринятыми словами-названиями цвета, часто еще в о</w:t>
            </w:r>
            <w:r w:rsidRPr="00686F5D">
              <w:rPr>
                <w:rFonts w:ascii="Times New Roman" w:hAnsi="Times New Roman" w:cs="Times New Roman"/>
                <w:sz w:val="20"/>
                <w:szCs w:val="20"/>
              </w:rPr>
              <w:t>т</w:t>
            </w:r>
            <w:r w:rsidRPr="00686F5D">
              <w:rPr>
                <w:rFonts w:ascii="Times New Roman" w:hAnsi="Times New Roman" w:cs="Times New Roman"/>
                <w:sz w:val="20"/>
                <w:szCs w:val="20"/>
              </w:rPr>
              <w:t>рыве от конкретного предмета (синим он может называть и жёлтый, и зелёный пре</w:t>
            </w:r>
            <w:r w:rsidRPr="00686F5D">
              <w:rPr>
                <w:rFonts w:ascii="Times New Roman" w:hAnsi="Times New Roman" w:cs="Times New Roman"/>
                <w:sz w:val="20"/>
                <w:szCs w:val="20"/>
              </w:rPr>
              <w:t>д</w:t>
            </w:r>
            <w:r w:rsidRPr="00686F5D">
              <w:rPr>
                <w:rFonts w:ascii="Times New Roman" w:hAnsi="Times New Roman" w:cs="Times New Roman"/>
                <w:sz w:val="20"/>
                <w:szCs w:val="20"/>
              </w:rPr>
              <w:t>мет)</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активность и интересуется животными ближайшего природного окруж</w:t>
            </w:r>
            <w:r w:rsidRPr="00686F5D">
              <w:rPr>
                <w:rFonts w:ascii="Times New Roman" w:hAnsi="Times New Roman" w:cs="Times New Roman"/>
                <w:sz w:val="20"/>
                <w:szCs w:val="20"/>
              </w:rPr>
              <w:t>е</w:t>
            </w:r>
            <w:r w:rsidRPr="00686F5D">
              <w:rPr>
                <w:rFonts w:ascii="Times New Roman" w:hAnsi="Times New Roman" w:cs="Times New Roman"/>
                <w:sz w:val="20"/>
                <w:szCs w:val="20"/>
              </w:rPr>
              <w:lastRenderedPageBreak/>
              <w:t>ния, замечает цветущие растения, явления природы</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E795A">
        <w:tc>
          <w:tcPr>
            <w:tcW w:w="7763" w:type="dxa"/>
            <w:tcBorders>
              <w:left w:val="single" w:sz="4" w:space="0" w:color="auto"/>
            </w:tcBorders>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по показу воспитателя обследует объекты природы, использует разнообразные о</w:t>
            </w:r>
            <w:r w:rsidRPr="00686F5D">
              <w:rPr>
                <w:rFonts w:ascii="Times New Roman" w:hAnsi="Times New Roman" w:cs="Times New Roman"/>
                <w:sz w:val="20"/>
                <w:szCs w:val="20"/>
              </w:rPr>
              <w:t>б</w:t>
            </w:r>
            <w:r w:rsidRPr="00686F5D">
              <w:rPr>
                <w:rFonts w:ascii="Times New Roman" w:hAnsi="Times New Roman" w:cs="Times New Roman"/>
                <w:sz w:val="20"/>
                <w:szCs w:val="20"/>
              </w:rPr>
              <w:t>следовательские действия</w:t>
            </w:r>
          </w:p>
        </w:tc>
        <w:tc>
          <w:tcPr>
            <w:tcW w:w="425"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left w:val="single" w:sz="4" w:space="0" w:color="auto"/>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C67E97" w:rsidRPr="00686F5D" w:rsidTr="00B01665">
        <w:tc>
          <w:tcPr>
            <w:tcW w:w="9574" w:type="dxa"/>
            <w:gridSpan w:val="4"/>
            <w:tcBorders>
              <w:left w:val="single" w:sz="4" w:space="0" w:color="auto"/>
            </w:tcBorders>
          </w:tcPr>
          <w:p w:rsidR="00C67E97" w:rsidRPr="00686F5D" w:rsidRDefault="00C67E97" w:rsidP="008E795A">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«РЕЧЕВОЕ РАЗВИТИЕ»</w:t>
            </w:r>
          </w:p>
        </w:tc>
      </w:tr>
      <w:tr w:rsidR="0044506D" w:rsidRPr="00686F5D" w:rsidTr="008E795A">
        <w:tc>
          <w:tcPr>
            <w:tcW w:w="7763" w:type="dxa"/>
            <w:tcBorders>
              <w:lef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активен и инициативен в речевых контактах с воспитателем и детьми</w:t>
            </w:r>
          </w:p>
        </w:tc>
        <w:tc>
          <w:tcPr>
            <w:tcW w:w="425"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left w:val="single" w:sz="4" w:space="0" w:color="auto"/>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val="restart"/>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E795A">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и доброжелательность в общении со сверстниками</w:t>
            </w:r>
          </w:p>
        </w:tc>
        <w:tc>
          <w:tcPr>
            <w:tcW w:w="425"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left w:val="single" w:sz="4" w:space="0" w:color="auto"/>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E795A">
        <w:tc>
          <w:tcPr>
            <w:tcW w:w="7763" w:type="dxa"/>
            <w:tcBorders>
              <w:right w:val="single" w:sz="4" w:space="0" w:color="auto"/>
            </w:tcBorders>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самостоятельно использует форму приветствия, прощания, просьбы и благодарн</w:t>
            </w:r>
            <w:r w:rsidRPr="00686F5D">
              <w:rPr>
                <w:rFonts w:ascii="Times New Roman" w:hAnsi="Times New Roman" w:cs="Times New Roman"/>
                <w:sz w:val="20"/>
                <w:szCs w:val="20"/>
              </w:rPr>
              <w:t>о</w:t>
            </w:r>
            <w:r w:rsidRPr="00686F5D">
              <w:rPr>
                <w:rFonts w:ascii="Times New Roman" w:hAnsi="Times New Roman" w:cs="Times New Roman"/>
                <w:sz w:val="20"/>
                <w:szCs w:val="20"/>
              </w:rPr>
              <w:t>сти</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C67E97" w:rsidRPr="00686F5D" w:rsidTr="00B01665">
        <w:tc>
          <w:tcPr>
            <w:tcW w:w="9574" w:type="dxa"/>
            <w:gridSpan w:val="4"/>
            <w:tcBorders>
              <w:left w:val="single" w:sz="4" w:space="0" w:color="auto"/>
            </w:tcBorders>
          </w:tcPr>
          <w:p w:rsidR="00C67E97" w:rsidRPr="00686F5D" w:rsidRDefault="00C67E97" w:rsidP="0044506D">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«ХУДОЖЕСТВЕННО-ЭСТЕТИЧЕСКОЕ РАЗВИТИЕ»</w:t>
            </w:r>
          </w:p>
        </w:tc>
      </w:tr>
      <w:tr w:rsidR="0044506D" w:rsidRPr="00686F5D" w:rsidTr="008E795A">
        <w:tc>
          <w:tcPr>
            <w:tcW w:w="7763" w:type="dxa"/>
            <w:tcBorders>
              <w:left w:val="single" w:sz="4" w:space="0" w:color="auto"/>
              <w:righ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с интересом включается в образовательные ситуации эстетической напра</w:t>
            </w:r>
            <w:r w:rsidRPr="00686F5D">
              <w:rPr>
                <w:rFonts w:ascii="Times New Roman" w:hAnsi="Times New Roman" w:cs="Times New Roman"/>
                <w:sz w:val="20"/>
                <w:szCs w:val="20"/>
              </w:rPr>
              <w:t>в</w:t>
            </w:r>
            <w:r w:rsidRPr="00686F5D">
              <w:rPr>
                <w:rFonts w:ascii="Times New Roman" w:hAnsi="Times New Roman" w:cs="Times New Roman"/>
                <w:sz w:val="20"/>
                <w:szCs w:val="20"/>
              </w:rPr>
              <w:t>ленности: рисовать, лепить или «поиграть» с игрушками (народных промыслов)</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val="restart"/>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любит заниматься изобразительной деятельностью совместно со взрослым</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эмоционально воспринимает красоту окружающего мира: яркие контрастные цвета, интересные узоры, нарядные игрушки</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узнает в иллюстрациях и в предметах народных промыслов изображения (люди, животные), различает некоторые предметы народных промыслов</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знает названия некоторых изобразительных материалов и инструментов, понимает, что карандашами и красками можно рисовать, из глины лепить</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самостоятельно оставляет след карандаша (краски) на бумаге, создает поросые изображения (головоноги, формы, линии, штрихи), научается ассоциировать (соотн</w:t>
            </w:r>
            <w:r w:rsidRPr="00686F5D">
              <w:rPr>
                <w:rFonts w:ascii="Times New Roman" w:hAnsi="Times New Roman" w:cs="Times New Roman"/>
                <w:sz w:val="20"/>
                <w:szCs w:val="20"/>
              </w:rPr>
              <w:t>о</w:t>
            </w:r>
            <w:r w:rsidRPr="00686F5D">
              <w:rPr>
                <w:rFonts w:ascii="Times New Roman" w:hAnsi="Times New Roman" w:cs="Times New Roman"/>
                <w:sz w:val="20"/>
                <w:szCs w:val="20"/>
              </w:rPr>
              <w:t>сить) созданные линии, фигуры с образами, «подсказанными» взрослым</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называет то, что изобразил</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E795A">
        <w:tc>
          <w:tcPr>
            <w:tcW w:w="7763" w:type="dxa"/>
            <w:tcBorders>
              <w:right w:val="single" w:sz="4" w:space="0" w:color="auto"/>
            </w:tcBorders>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осваивает простые действия с инструментами, в совместной со взрослым деятел</w:t>
            </w:r>
            <w:r w:rsidRPr="00686F5D">
              <w:rPr>
                <w:rFonts w:ascii="Times New Roman" w:hAnsi="Times New Roman" w:cs="Times New Roman"/>
                <w:sz w:val="20"/>
                <w:szCs w:val="20"/>
              </w:rPr>
              <w:t>ь</w:t>
            </w:r>
            <w:r w:rsidRPr="00686F5D">
              <w:rPr>
                <w:rFonts w:ascii="Times New Roman" w:hAnsi="Times New Roman" w:cs="Times New Roman"/>
                <w:sz w:val="20"/>
                <w:szCs w:val="20"/>
              </w:rPr>
              <w:t>ности создает простые изображения</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C67E97" w:rsidRPr="00686F5D" w:rsidTr="00B01665">
        <w:tc>
          <w:tcPr>
            <w:tcW w:w="9574" w:type="dxa"/>
            <w:gridSpan w:val="4"/>
            <w:tcBorders>
              <w:left w:val="single" w:sz="4" w:space="0" w:color="auto"/>
            </w:tcBorders>
          </w:tcPr>
          <w:p w:rsidR="00C67E97" w:rsidRPr="00686F5D" w:rsidRDefault="00C67E97" w:rsidP="0044506D">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«ФИЗИЧЕСКОЕ РАЗВИТИЕ»</w:t>
            </w:r>
          </w:p>
        </w:tc>
      </w:tr>
      <w:tr w:rsidR="0044506D" w:rsidRPr="00686F5D" w:rsidTr="008E795A">
        <w:tc>
          <w:tcPr>
            <w:tcW w:w="7763" w:type="dxa"/>
            <w:tcBorders>
              <w:left w:val="single" w:sz="4" w:space="0" w:color="auto"/>
              <w:right w:val="single" w:sz="4" w:space="0" w:color="auto"/>
            </w:tcBorders>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интересуется разнообразными физическими упражнениями, действиями с физкультурными пособиями (погремушками, ленточками, кубиками, мячами и др.)</w:t>
            </w:r>
          </w:p>
        </w:tc>
        <w:tc>
          <w:tcPr>
            <w:tcW w:w="425" w:type="dxa"/>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val="restart"/>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при выполнении упражнений демонстрирует достаточную координацию движений, быстро реагирует на сигналы</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w:t>
            </w:r>
            <w:r w:rsidRPr="00686F5D">
              <w:rPr>
                <w:rFonts w:ascii="Times New Roman" w:hAnsi="Times New Roman" w:cs="Times New Roman"/>
                <w:sz w:val="20"/>
                <w:szCs w:val="20"/>
              </w:rPr>
              <w:t>и</w:t>
            </w:r>
            <w:r w:rsidRPr="00686F5D">
              <w:rPr>
                <w:rFonts w:ascii="Times New Roman" w:hAnsi="Times New Roman" w:cs="Times New Roman"/>
                <w:sz w:val="20"/>
                <w:szCs w:val="20"/>
              </w:rPr>
              <w:t>ативность</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стремится к самостоятельности в двигательной деятельности, избирателен по о</w:t>
            </w:r>
            <w:r w:rsidRPr="00686F5D">
              <w:rPr>
                <w:rFonts w:ascii="Times New Roman" w:hAnsi="Times New Roman" w:cs="Times New Roman"/>
                <w:sz w:val="20"/>
                <w:szCs w:val="20"/>
              </w:rPr>
              <w:t>т</w:t>
            </w:r>
            <w:r w:rsidRPr="00686F5D">
              <w:rPr>
                <w:rFonts w:ascii="Times New Roman" w:hAnsi="Times New Roman" w:cs="Times New Roman"/>
                <w:sz w:val="20"/>
                <w:szCs w:val="20"/>
              </w:rPr>
              <w:t>ношению к некоторым двигательным действиям</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r w:rsidR="0044506D" w:rsidRPr="00686F5D" w:rsidTr="00832678">
        <w:tc>
          <w:tcPr>
            <w:tcW w:w="7763" w:type="dxa"/>
          </w:tcPr>
          <w:p w:rsidR="0044506D" w:rsidRPr="00686F5D" w:rsidRDefault="0044506D" w:rsidP="0044506D">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переносит освоенные простые новые движения в самостоятельную двигательную деятельность</w:t>
            </w:r>
          </w:p>
        </w:tc>
        <w:tc>
          <w:tcPr>
            <w:tcW w:w="425" w:type="dxa"/>
          </w:tcPr>
          <w:p w:rsidR="0044506D" w:rsidRPr="00686F5D" w:rsidRDefault="0044506D" w:rsidP="0044506D">
            <w:pPr>
              <w:jc w:val="center"/>
              <w:rPr>
                <w:rFonts w:ascii="Times New Roman" w:hAnsi="Times New Roman" w:cs="Times New Roman"/>
                <w:b/>
                <w:sz w:val="20"/>
                <w:szCs w:val="20"/>
              </w:rPr>
            </w:pPr>
          </w:p>
        </w:tc>
        <w:tc>
          <w:tcPr>
            <w:tcW w:w="428" w:type="dxa"/>
            <w:tcBorders>
              <w:right w:val="single" w:sz="4" w:space="0" w:color="auto"/>
            </w:tcBorders>
          </w:tcPr>
          <w:p w:rsidR="0044506D" w:rsidRPr="00686F5D" w:rsidRDefault="0044506D" w:rsidP="0044506D">
            <w:pPr>
              <w:jc w:val="center"/>
              <w:rPr>
                <w:rFonts w:ascii="Times New Roman" w:hAnsi="Times New Roman" w:cs="Times New Roman"/>
                <w:b/>
                <w:sz w:val="20"/>
                <w:szCs w:val="20"/>
              </w:rPr>
            </w:pPr>
          </w:p>
        </w:tc>
        <w:tc>
          <w:tcPr>
            <w:tcW w:w="958" w:type="dxa"/>
            <w:vMerge/>
            <w:tcBorders>
              <w:left w:val="single" w:sz="4" w:space="0" w:color="auto"/>
            </w:tcBorders>
          </w:tcPr>
          <w:p w:rsidR="0044506D" w:rsidRPr="00686F5D" w:rsidRDefault="0044506D" w:rsidP="0044506D">
            <w:pPr>
              <w:jc w:val="center"/>
              <w:rPr>
                <w:rFonts w:ascii="Times New Roman" w:hAnsi="Times New Roman" w:cs="Times New Roman"/>
                <w:b/>
                <w:sz w:val="20"/>
                <w:szCs w:val="20"/>
              </w:rPr>
            </w:pPr>
          </w:p>
        </w:tc>
      </w:tr>
    </w:tbl>
    <w:p w:rsidR="00C67E97" w:rsidRDefault="00C67E97" w:rsidP="00832678">
      <w:pPr>
        <w:spacing w:after="0" w:line="240" w:lineRule="auto"/>
        <w:jc w:val="center"/>
        <w:rPr>
          <w:rFonts w:ascii="Times New Roman" w:hAnsi="Times New Roman" w:cs="Times New Roman"/>
          <w:b/>
          <w:sz w:val="20"/>
          <w:szCs w:val="20"/>
        </w:rPr>
      </w:pPr>
    </w:p>
    <w:p w:rsidR="00832678" w:rsidRPr="00C67E97" w:rsidRDefault="00832678" w:rsidP="00C67E97">
      <w:pPr>
        <w:spacing w:after="0" w:line="240" w:lineRule="auto"/>
        <w:jc w:val="center"/>
        <w:rPr>
          <w:rFonts w:ascii="Times New Roman" w:hAnsi="Times New Roman" w:cs="Times New Roman"/>
          <w:b/>
          <w:sz w:val="20"/>
          <w:szCs w:val="20"/>
        </w:rPr>
      </w:pPr>
      <w:r w:rsidRPr="00C67E97">
        <w:rPr>
          <w:rFonts w:ascii="Times New Roman" w:hAnsi="Times New Roman" w:cs="Times New Roman"/>
          <w:b/>
          <w:sz w:val="20"/>
          <w:szCs w:val="20"/>
        </w:rPr>
        <w:t>Индивидуальная диагностическая карта развития воспитанника 2 младш</w:t>
      </w:r>
      <w:r w:rsidR="00C67E97" w:rsidRPr="00C67E97">
        <w:rPr>
          <w:rFonts w:ascii="Times New Roman" w:hAnsi="Times New Roman" w:cs="Times New Roman"/>
          <w:b/>
          <w:sz w:val="20"/>
          <w:szCs w:val="20"/>
        </w:rPr>
        <w:t>ей</w:t>
      </w:r>
      <w:r w:rsidRPr="00C67E97">
        <w:rPr>
          <w:rFonts w:ascii="Times New Roman" w:hAnsi="Times New Roman" w:cs="Times New Roman"/>
          <w:b/>
          <w:sz w:val="20"/>
          <w:szCs w:val="20"/>
        </w:rPr>
        <w:t xml:space="preserve"> групп</w:t>
      </w:r>
      <w:r w:rsidR="00C67E97" w:rsidRPr="00C67E97">
        <w:rPr>
          <w:rFonts w:ascii="Times New Roman" w:hAnsi="Times New Roman" w:cs="Times New Roman"/>
          <w:b/>
          <w:sz w:val="20"/>
          <w:szCs w:val="20"/>
        </w:rPr>
        <w:t>ы</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Ф.И.О. воспитанника _________________________________________________________</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Дата рождения ______________________________________________________________</w:t>
      </w:r>
    </w:p>
    <w:tbl>
      <w:tblPr>
        <w:tblStyle w:val="a4"/>
        <w:tblW w:w="9574" w:type="dxa"/>
        <w:tblLayout w:type="fixed"/>
        <w:tblLook w:val="04A0" w:firstRow="1" w:lastRow="0" w:firstColumn="1" w:lastColumn="0" w:noHBand="0" w:noVBand="1"/>
      </w:tblPr>
      <w:tblGrid>
        <w:gridCol w:w="7763"/>
        <w:gridCol w:w="425"/>
        <w:gridCol w:w="428"/>
        <w:gridCol w:w="958"/>
      </w:tblGrid>
      <w:tr w:rsidR="00832678" w:rsidRPr="00686F5D" w:rsidTr="00832678">
        <w:tc>
          <w:tcPr>
            <w:tcW w:w="7763" w:type="dxa"/>
            <w:tcBorders>
              <w:left w:val="single" w:sz="4" w:space="0" w:color="auto"/>
            </w:tcBorders>
            <w:vAlign w:val="center"/>
          </w:tcPr>
          <w:p w:rsidR="00832678" w:rsidRPr="00686F5D" w:rsidRDefault="00832678" w:rsidP="00832678">
            <w:pPr>
              <w:jc w:val="center"/>
              <w:rPr>
                <w:rFonts w:ascii="Times New Roman" w:hAnsi="Times New Roman" w:cs="Times New Roman"/>
                <w:sz w:val="20"/>
                <w:szCs w:val="20"/>
              </w:rPr>
            </w:pPr>
            <w:r w:rsidRPr="00686F5D">
              <w:rPr>
                <w:rFonts w:ascii="Times New Roman" w:hAnsi="Times New Roman" w:cs="Times New Roman"/>
                <w:sz w:val="20"/>
                <w:szCs w:val="20"/>
              </w:rPr>
              <w:t>Критерий</w:t>
            </w:r>
          </w:p>
        </w:tc>
        <w:tc>
          <w:tcPr>
            <w:tcW w:w="425" w:type="dxa"/>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сент</w:t>
            </w:r>
          </w:p>
        </w:tc>
        <w:tc>
          <w:tcPr>
            <w:tcW w:w="428" w:type="dxa"/>
            <w:tcBorders>
              <w:right w:val="single" w:sz="4" w:space="0" w:color="auto"/>
            </w:tcBorders>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май</w:t>
            </w:r>
          </w:p>
        </w:tc>
        <w:tc>
          <w:tcPr>
            <w:tcW w:w="958" w:type="dxa"/>
            <w:tcBorders>
              <w:left w:val="single" w:sz="4" w:space="0" w:color="auto"/>
            </w:tcBorders>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Ср. балл по ОО</w:t>
            </w: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ИГРА КАК ОСОБОЕ ПРОСТРАНСТВО РАЗВИТИЯ РЕБЕНКА</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Ребенок отражает в играх разные сюжеты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Активно осваивает способы ролевого поведения: называет свою роль и обращается к сверстнику по имени игрового персонажа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Охотно вступает в ролевой диалог с воспитателем и со сверстником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У ребенка есть любимые игры и роли, которые он охотнее всего выполняет</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Использует разнообразные игровые действия, называет их в ответ на вопрос восп</w:t>
            </w:r>
            <w:r w:rsidRPr="00686F5D">
              <w:rPr>
                <w:rFonts w:ascii="Times New Roman" w:hAnsi="Times New Roman" w:cs="Times New Roman"/>
                <w:sz w:val="20"/>
                <w:szCs w:val="20"/>
              </w:rPr>
              <w:t>и</w:t>
            </w:r>
            <w:r w:rsidRPr="00686F5D">
              <w:rPr>
                <w:rFonts w:ascii="Times New Roman" w:hAnsi="Times New Roman" w:cs="Times New Roman"/>
                <w:sz w:val="20"/>
                <w:szCs w:val="20"/>
              </w:rPr>
              <w:t>тателя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дидактических играх принимает игровую задачу и действует в соответствии с ней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игровому общению со сверстниками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«СОЦИАЛЬНО-КОММУНИКАТИВНОЕ РАЗВИТИЕ»</w:t>
            </w:r>
          </w:p>
        </w:tc>
      </w:tr>
      <w:tr w:rsidR="00832678" w:rsidRPr="00686F5D" w:rsidTr="00832678">
        <w:tc>
          <w:tcPr>
            <w:tcW w:w="8616" w:type="dxa"/>
            <w:gridSpan w:val="3"/>
            <w:tcBorders>
              <w:top w:val="single" w:sz="4" w:space="0" w:color="auto"/>
              <w:left w:val="single" w:sz="4" w:space="0" w:color="auto"/>
              <w:right w:val="single" w:sz="4" w:space="0" w:color="auto"/>
            </w:tcBorders>
          </w:tcPr>
          <w:p w:rsidR="00832678" w:rsidRPr="00686F5D" w:rsidRDefault="00832678" w:rsidP="00832678">
            <w:pPr>
              <w:rPr>
                <w:rFonts w:ascii="Times New Roman" w:hAnsi="Times New Roman" w:cs="Times New Roman"/>
                <w:b/>
                <w:sz w:val="20"/>
                <w:szCs w:val="20"/>
              </w:rPr>
            </w:pPr>
            <w:r w:rsidRPr="00686F5D">
              <w:rPr>
                <w:rFonts w:ascii="Times New Roman" w:hAnsi="Times New Roman" w:cs="Times New Roman"/>
                <w:b/>
                <w:sz w:val="20"/>
                <w:szCs w:val="20"/>
              </w:rPr>
              <w:t>Дошкольник входит в мир социальных отношений</w:t>
            </w:r>
          </w:p>
        </w:tc>
        <w:tc>
          <w:tcPr>
            <w:tcW w:w="958" w:type="dxa"/>
            <w:vMerge w:val="restart"/>
            <w:tcBorders>
              <w:top w:val="single" w:sz="4" w:space="0" w:color="auto"/>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Ребенок приветлив с окружающими, проявляет интерес к словам и действиям взрослых, охотно посещает детский сад</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По показу и побуждению взрослых эмоционально откликается на ярко выраженное состояние близких и сверстников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дружелюбно настроен, спокойно играет рядом с детьми, вступает в общ</w:t>
            </w:r>
            <w:r w:rsidRPr="00686F5D">
              <w:rPr>
                <w:rFonts w:ascii="Times New Roman" w:hAnsi="Times New Roman" w:cs="Times New Roman"/>
                <w:sz w:val="20"/>
                <w:szCs w:val="20"/>
              </w:rPr>
              <w:t>е</w:t>
            </w:r>
            <w:r w:rsidRPr="00686F5D">
              <w:rPr>
                <w:rFonts w:ascii="Times New Roman" w:hAnsi="Times New Roman" w:cs="Times New Roman"/>
                <w:sz w:val="20"/>
                <w:szCs w:val="20"/>
              </w:rPr>
              <w:t>ние по поводу игрушек, игровых действий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Сохраняет преобладающее эмоционально-положительное настроение, быстро пр</w:t>
            </w:r>
            <w:r w:rsidRPr="00686F5D">
              <w:rPr>
                <w:rFonts w:ascii="Times New Roman" w:hAnsi="Times New Roman" w:cs="Times New Roman"/>
                <w:sz w:val="20"/>
                <w:szCs w:val="20"/>
              </w:rPr>
              <w:t>е</w:t>
            </w:r>
            <w:r w:rsidRPr="00686F5D">
              <w:rPr>
                <w:rFonts w:ascii="Times New Roman" w:hAnsi="Times New Roman" w:cs="Times New Roman"/>
                <w:sz w:val="20"/>
                <w:szCs w:val="20"/>
              </w:rPr>
              <w:t>одолевает негативные состояния, стремится к одобрению своих действий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b/>
                <w:sz w:val="20"/>
                <w:szCs w:val="20"/>
              </w:rPr>
            </w:pPr>
            <w:r w:rsidRPr="00686F5D">
              <w:rPr>
                <w:rFonts w:ascii="Times New Roman" w:hAnsi="Times New Roman" w:cs="Times New Roman"/>
                <w:sz w:val="20"/>
                <w:szCs w:val="20"/>
              </w:rPr>
              <w:t>Говорит о себе в первом лице, положительно оценивает себя, проявляет доверие к миру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Развиваем ценностное отношение к труду</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с интересом наблюдает за трудовыми действиями взрослых по созданию или преобразованию предметов, связывает цель и результат труда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Называет трудовые действия, инструменты, некоторые материалы из которых сд</w:t>
            </w:r>
            <w:r w:rsidRPr="00686F5D">
              <w:rPr>
                <w:rFonts w:ascii="Times New Roman" w:hAnsi="Times New Roman" w:cs="Times New Roman"/>
                <w:sz w:val="20"/>
                <w:szCs w:val="20"/>
              </w:rPr>
              <w:t>е</w:t>
            </w:r>
            <w:r w:rsidRPr="00686F5D">
              <w:rPr>
                <w:rFonts w:ascii="Times New Roman" w:hAnsi="Times New Roman" w:cs="Times New Roman"/>
                <w:sz w:val="20"/>
                <w:szCs w:val="20"/>
              </w:rPr>
              <w:t>ланы предметы и вещи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По примеру воспитателя бережно относится к результатам труда взрослых, подр</w:t>
            </w:r>
            <w:r w:rsidRPr="00686F5D">
              <w:rPr>
                <w:rFonts w:ascii="Times New Roman" w:hAnsi="Times New Roman" w:cs="Times New Roman"/>
                <w:sz w:val="20"/>
                <w:szCs w:val="20"/>
              </w:rPr>
              <w:t>а</w:t>
            </w:r>
            <w:r w:rsidRPr="00686F5D">
              <w:rPr>
                <w:rFonts w:ascii="Times New Roman" w:hAnsi="Times New Roman" w:cs="Times New Roman"/>
                <w:sz w:val="20"/>
                <w:szCs w:val="20"/>
              </w:rPr>
              <w:t>жает трудовым действиям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самостоятельность в самообслуживании, самостоятельно умывается, ест, одевается при небольшой помощи взрослого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Формирование основ безопасного поведения в быту, социуме, природе</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проявляет интерес к правилам безопасного поведения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 xml:space="preserve">с интересом слушает стихи и потешки о правилах поведения в окружающей среде и пр. </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осваивает безопасные способы обращения со знакомыми предметами ближайшего окружения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«ПОЗНАВАТЕЛЬНОЕ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Любопытен, задает вопросы «Что такое, кто такой, что делает, как называется?»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удовольствием включается в деятельность экспериментирования, организова</w:t>
            </w:r>
            <w:r w:rsidRPr="00686F5D">
              <w:rPr>
                <w:rFonts w:ascii="Times New Roman" w:hAnsi="Times New Roman" w:cs="Times New Roman"/>
                <w:sz w:val="20"/>
                <w:szCs w:val="20"/>
              </w:rPr>
              <w:t>н</w:t>
            </w:r>
            <w:r w:rsidRPr="00686F5D">
              <w:rPr>
                <w:rFonts w:ascii="Times New Roman" w:hAnsi="Times New Roman" w:cs="Times New Roman"/>
                <w:sz w:val="20"/>
                <w:szCs w:val="20"/>
              </w:rPr>
              <w:t>ную взрослым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эмоции радостного удивления и словесную активность в процессе п</w:t>
            </w:r>
            <w:r w:rsidRPr="00686F5D">
              <w:rPr>
                <w:rFonts w:ascii="Times New Roman" w:hAnsi="Times New Roman" w:cs="Times New Roman"/>
                <w:sz w:val="20"/>
                <w:szCs w:val="20"/>
              </w:rPr>
              <w:t>о</w:t>
            </w:r>
            <w:r w:rsidRPr="00686F5D">
              <w:rPr>
                <w:rFonts w:ascii="Times New Roman" w:hAnsi="Times New Roman" w:cs="Times New Roman"/>
                <w:sz w:val="20"/>
                <w:szCs w:val="20"/>
              </w:rPr>
              <w:t>знания свойств и качеств предметов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Задает вопросы о людях, их действиях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Различает людей по полу, возрасту (детей, взрослых, пожилых людей) как в реал</w:t>
            </w:r>
            <w:r w:rsidRPr="00686F5D">
              <w:rPr>
                <w:rFonts w:ascii="Times New Roman" w:hAnsi="Times New Roman" w:cs="Times New Roman"/>
                <w:sz w:val="20"/>
                <w:szCs w:val="20"/>
              </w:rPr>
              <w:t>ь</w:t>
            </w:r>
            <w:r w:rsidRPr="00686F5D">
              <w:rPr>
                <w:rFonts w:ascii="Times New Roman" w:hAnsi="Times New Roman" w:cs="Times New Roman"/>
                <w:sz w:val="20"/>
                <w:szCs w:val="20"/>
              </w:rPr>
              <w:t>ной жизни, так и на иллюстрациях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Знает свое имя, фамилию, пол, возраст</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«РЕЧЕВОЕ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речевую активность в общении со сверстником; здоровается и прощае</w:t>
            </w:r>
            <w:r w:rsidRPr="00686F5D">
              <w:rPr>
                <w:rFonts w:ascii="Times New Roman" w:hAnsi="Times New Roman" w:cs="Times New Roman"/>
                <w:sz w:val="20"/>
                <w:szCs w:val="20"/>
              </w:rPr>
              <w:t>т</w:t>
            </w:r>
            <w:r w:rsidRPr="00686F5D">
              <w:rPr>
                <w:rFonts w:ascii="Times New Roman" w:hAnsi="Times New Roman" w:cs="Times New Roman"/>
                <w:sz w:val="20"/>
                <w:szCs w:val="20"/>
              </w:rPr>
              <w:t>ся с воспитателем и детьми, благодарит за обед, выражает просьбу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По вопросам составляет по картинке рассказ из 3-4 простых предложений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Называет предметы и объекты ближайшего окружения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Речь эмоциональна, сопровождается правильным речевым дыханием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Узнает содержание прослушанных произведений по иллюстрациям, эмоционально откликается на него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Совместно со взрослым пересказывает знакомые сказки, читает короткие стихи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«ХУДОЖЕСТВЕННО-ЭСТЕТИЧЕСКОЕ РАЗВИТИЕ»</w:t>
            </w:r>
          </w:p>
        </w:tc>
      </w:tr>
      <w:tr w:rsidR="00832678" w:rsidRPr="00686F5D" w:rsidTr="00832678">
        <w:tc>
          <w:tcPr>
            <w:tcW w:w="8616" w:type="dxa"/>
            <w:gridSpan w:val="3"/>
            <w:tcBorders>
              <w:left w:val="single" w:sz="4" w:space="0" w:color="auto"/>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Изобразительное искусство</w:t>
            </w:r>
          </w:p>
        </w:tc>
        <w:tc>
          <w:tcPr>
            <w:tcW w:w="958" w:type="dxa"/>
            <w:vMerge w:val="restart"/>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Охотно участвует в ситуациях эстетической направленности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Есть любимые книги, изобразительные материалы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w:t>
            </w:r>
            <w:r w:rsidRPr="00686F5D">
              <w:rPr>
                <w:rFonts w:ascii="Times New Roman" w:hAnsi="Times New Roman" w:cs="Times New Roman"/>
                <w:sz w:val="20"/>
                <w:szCs w:val="20"/>
              </w:rPr>
              <w:t>ю</w:t>
            </w:r>
            <w:r w:rsidRPr="00686F5D">
              <w:rPr>
                <w:rFonts w:ascii="Times New Roman" w:hAnsi="Times New Roman" w:cs="Times New Roman"/>
                <w:sz w:val="20"/>
                <w:szCs w:val="20"/>
              </w:rPr>
              <w:t>страции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 xml:space="preserve">Создает простейшие изображения на основе простых форм; передает сходство с </w:t>
            </w:r>
            <w:r w:rsidRPr="00686F5D">
              <w:rPr>
                <w:rFonts w:ascii="Times New Roman" w:hAnsi="Times New Roman" w:cs="Times New Roman"/>
                <w:sz w:val="20"/>
                <w:szCs w:val="20"/>
              </w:rPr>
              <w:lastRenderedPageBreak/>
              <w:t>реальными предметами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Принимает участие в создании совместных композиций, испытывает совместные эмоциональные переживания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Художественная литература</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охотно отзывается на предложение прослушать литературный текст, сам просит взрослого прочесть стихи, сказку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узнает содержание прослушанных произведений по иллюстрациям и обложкам зн</w:t>
            </w:r>
            <w:r w:rsidRPr="00686F5D">
              <w:rPr>
                <w:rFonts w:ascii="Times New Roman" w:hAnsi="Times New Roman" w:cs="Times New Roman"/>
                <w:sz w:val="20"/>
                <w:szCs w:val="20"/>
              </w:rPr>
              <w:t>а</w:t>
            </w:r>
            <w:r w:rsidRPr="00686F5D">
              <w:rPr>
                <w:rFonts w:ascii="Times New Roman" w:hAnsi="Times New Roman" w:cs="Times New Roman"/>
                <w:sz w:val="20"/>
                <w:szCs w:val="20"/>
              </w:rPr>
              <w:t>комых книг</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активно сопереживает героям произведения, эмоционально откликается на соде</w:t>
            </w:r>
            <w:r w:rsidRPr="00686F5D">
              <w:rPr>
                <w:rFonts w:ascii="Times New Roman" w:hAnsi="Times New Roman" w:cs="Times New Roman"/>
                <w:sz w:val="20"/>
                <w:szCs w:val="20"/>
              </w:rPr>
              <w:t>р</w:t>
            </w:r>
            <w:r w:rsidRPr="00686F5D">
              <w:rPr>
                <w:rFonts w:ascii="Times New Roman" w:hAnsi="Times New Roman" w:cs="Times New Roman"/>
                <w:sz w:val="20"/>
                <w:szCs w:val="20"/>
              </w:rPr>
              <w:t>жание прочитанного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 xml:space="preserve">Музыка </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 интересом вслушивается в музыку, запоминает и узнает знакомые произведения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эмоциональную отзывчивость, появляются первоначальные суждения о настроении музыки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различает танцевальный, песенный, маршевый метроритм, - передает их в движ</w:t>
            </w:r>
            <w:r w:rsidRPr="00686F5D">
              <w:rPr>
                <w:rFonts w:ascii="Times New Roman" w:hAnsi="Times New Roman" w:cs="Times New Roman"/>
                <w:sz w:val="20"/>
                <w:szCs w:val="20"/>
              </w:rPr>
              <w:t>е</w:t>
            </w:r>
            <w:r w:rsidRPr="00686F5D">
              <w:rPr>
                <w:rFonts w:ascii="Times New Roman" w:hAnsi="Times New Roman" w:cs="Times New Roman"/>
                <w:sz w:val="20"/>
                <w:szCs w:val="20"/>
              </w:rPr>
              <w:t>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эмоционально откликается на характер песни, пляски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активен в играх на исследование звука, элементарном музицировании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«ФИЗИЧЕСКОЕ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с желанием двигается, его двигательный опыт достаточно многообразен</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при выполнении упражнений демонстрирует достаточную в соответствии с во</w:t>
            </w:r>
            <w:r w:rsidRPr="00686F5D">
              <w:rPr>
                <w:rFonts w:ascii="Times New Roman" w:hAnsi="Times New Roman" w:cs="Times New Roman"/>
                <w:sz w:val="20"/>
                <w:szCs w:val="20"/>
              </w:rPr>
              <w:t>з</w:t>
            </w:r>
            <w:r w:rsidRPr="00686F5D">
              <w:rPr>
                <w:rFonts w:ascii="Times New Roman" w:hAnsi="Times New Roman" w:cs="Times New Roman"/>
                <w:sz w:val="20"/>
                <w:szCs w:val="20"/>
              </w:rPr>
              <w:t>растными возможностями координацию движений, подвижность в суставах, быстро реагирует на сигналы, переключается с одного движения на другое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уверенно выполняет задания, действует в общем для всех темпе; легко находит свое место при совместных построениях и в играх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инициативность, с большим удовольствием участвует в подвижных и</w:t>
            </w:r>
            <w:r w:rsidRPr="00686F5D">
              <w:rPr>
                <w:rFonts w:ascii="Times New Roman" w:hAnsi="Times New Roman" w:cs="Times New Roman"/>
                <w:sz w:val="20"/>
                <w:szCs w:val="20"/>
              </w:rPr>
              <w:t>г</w:t>
            </w:r>
            <w:r w:rsidRPr="00686F5D">
              <w:rPr>
                <w:rFonts w:ascii="Times New Roman" w:hAnsi="Times New Roman" w:cs="Times New Roman"/>
                <w:sz w:val="20"/>
                <w:szCs w:val="20"/>
              </w:rPr>
              <w:t>рах, строго соблюдает правила, стремится к выполнению ведущих ролей в игре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 удовольствием применяет культурно-гигиенические навыки, радуется своей сам</w:t>
            </w:r>
            <w:r w:rsidRPr="00686F5D">
              <w:rPr>
                <w:rFonts w:ascii="Times New Roman" w:hAnsi="Times New Roman" w:cs="Times New Roman"/>
                <w:sz w:val="20"/>
                <w:szCs w:val="20"/>
              </w:rPr>
              <w:t>о</w:t>
            </w:r>
            <w:r w:rsidRPr="00686F5D">
              <w:rPr>
                <w:rFonts w:ascii="Times New Roman" w:hAnsi="Times New Roman" w:cs="Times New Roman"/>
                <w:sz w:val="20"/>
                <w:szCs w:val="20"/>
              </w:rPr>
              <w:t>стоятельности и результату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интересом слушает стихи и потешки о процессах умывания, купания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bl>
    <w:p w:rsidR="00C67E97" w:rsidRDefault="00C67E97" w:rsidP="00832678">
      <w:pPr>
        <w:spacing w:after="0" w:line="240" w:lineRule="auto"/>
        <w:jc w:val="center"/>
        <w:rPr>
          <w:rFonts w:ascii="Times New Roman" w:hAnsi="Times New Roman" w:cs="Times New Roman"/>
          <w:b/>
          <w:sz w:val="20"/>
          <w:szCs w:val="20"/>
        </w:rPr>
      </w:pPr>
    </w:p>
    <w:p w:rsidR="00832678" w:rsidRPr="00C67E97" w:rsidRDefault="00832678" w:rsidP="00C67E97">
      <w:pPr>
        <w:spacing w:after="0" w:line="240" w:lineRule="auto"/>
        <w:jc w:val="center"/>
        <w:rPr>
          <w:rFonts w:ascii="Times New Roman" w:hAnsi="Times New Roman" w:cs="Times New Roman"/>
          <w:b/>
          <w:sz w:val="20"/>
          <w:szCs w:val="20"/>
        </w:rPr>
      </w:pPr>
      <w:r w:rsidRPr="00C67E97">
        <w:rPr>
          <w:rFonts w:ascii="Times New Roman" w:hAnsi="Times New Roman" w:cs="Times New Roman"/>
          <w:b/>
          <w:sz w:val="20"/>
          <w:szCs w:val="20"/>
        </w:rPr>
        <w:t>Индивидуальная диагностическая карта развития воспитанника</w:t>
      </w:r>
      <w:r w:rsidR="00C67E97" w:rsidRPr="00C67E97">
        <w:rPr>
          <w:rFonts w:ascii="Times New Roman" w:hAnsi="Times New Roman" w:cs="Times New Roman"/>
          <w:b/>
          <w:sz w:val="20"/>
          <w:szCs w:val="20"/>
        </w:rPr>
        <w:t xml:space="preserve"> с</w:t>
      </w:r>
      <w:r w:rsidRPr="00C67E97">
        <w:rPr>
          <w:rFonts w:ascii="Times New Roman" w:hAnsi="Times New Roman" w:cs="Times New Roman"/>
          <w:b/>
          <w:sz w:val="20"/>
          <w:szCs w:val="20"/>
        </w:rPr>
        <w:t>редн</w:t>
      </w:r>
      <w:r w:rsidR="00C67E97" w:rsidRPr="00C67E97">
        <w:rPr>
          <w:rFonts w:ascii="Times New Roman" w:hAnsi="Times New Roman" w:cs="Times New Roman"/>
          <w:b/>
          <w:sz w:val="20"/>
          <w:szCs w:val="20"/>
        </w:rPr>
        <w:t>ей</w:t>
      </w:r>
      <w:r w:rsidRPr="00C67E97">
        <w:rPr>
          <w:rFonts w:ascii="Times New Roman" w:hAnsi="Times New Roman" w:cs="Times New Roman"/>
          <w:b/>
          <w:sz w:val="20"/>
          <w:szCs w:val="20"/>
        </w:rPr>
        <w:t xml:space="preserve"> групп</w:t>
      </w:r>
      <w:r w:rsidR="00C67E97" w:rsidRPr="00C67E97">
        <w:rPr>
          <w:rFonts w:ascii="Times New Roman" w:hAnsi="Times New Roman" w:cs="Times New Roman"/>
          <w:b/>
          <w:sz w:val="20"/>
          <w:szCs w:val="20"/>
        </w:rPr>
        <w:t>ы</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Ф.И.О. воспитанника _________________________________________________________</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Дата рождения ______________________________________________________________</w:t>
      </w:r>
    </w:p>
    <w:tbl>
      <w:tblPr>
        <w:tblStyle w:val="a4"/>
        <w:tblW w:w="9574" w:type="dxa"/>
        <w:tblLayout w:type="fixed"/>
        <w:tblLook w:val="04A0" w:firstRow="1" w:lastRow="0" w:firstColumn="1" w:lastColumn="0" w:noHBand="0" w:noVBand="1"/>
      </w:tblPr>
      <w:tblGrid>
        <w:gridCol w:w="7763"/>
        <w:gridCol w:w="425"/>
        <w:gridCol w:w="428"/>
        <w:gridCol w:w="958"/>
      </w:tblGrid>
      <w:tr w:rsidR="00832678" w:rsidRPr="00686F5D" w:rsidTr="00832678">
        <w:tc>
          <w:tcPr>
            <w:tcW w:w="7763" w:type="dxa"/>
            <w:tcBorders>
              <w:left w:val="single" w:sz="4" w:space="0" w:color="auto"/>
            </w:tcBorders>
            <w:vAlign w:val="center"/>
          </w:tcPr>
          <w:p w:rsidR="00832678" w:rsidRPr="00686F5D" w:rsidRDefault="00832678" w:rsidP="00832678">
            <w:pPr>
              <w:jc w:val="center"/>
              <w:rPr>
                <w:rFonts w:ascii="Times New Roman" w:hAnsi="Times New Roman" w:cs="Times New Roman"/>
                <w:sz w:val="20"/>
                <w:szCs w:val="20"/>
              </w:rPr>
            </w:pPr>
            <w:r w:rsidRPr="00686F5D">
              <w:rPr>
                <w:rFonts w:ascii="Times New Roman" w:hAnsi="Times New Roman" w:cs="Times New Roman"/>
                <w:sz w:val="20"/>
                <w:szCs w:val="20"/>
              </w:rPr>
              <w:t>Критерий</w:t>
            </w:r>
          </w:p>
        </w:tc>
        <w:tc>
          <w:tcPr>
            <w:tcW w:w="425" w:type="dxa"/>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сент</w:t>
            </w:r>
          </w:p>
        </w:tc>
        <w:tc>
          <w:tcPr>
            <w:tcW w:w="428" w:type="dxa"/>
            <w:tcBorders>
              <w:right w:val="single" w:sz="4" w:space="0" w:color="auto"/>
            </w:tcBorders>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май</w:t>
            </w:r>
          </w:p>
        </w:tc>
        <w:tc>
          <w:tcPr>
            <w:tcW w:w="958" w:type="dxa"/>
            <w:tcBorders>
              <w:left w:val="single" w:sz="4" w:space="0" w:color="auto"/>
            </w:tcBorders>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Ср. балл по ОО</w:t>
            </w: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ИГРА КАК ОСОБОЕ ПРОСТРАНСТВО РАЗВИТИЯ РЕБЕНКА</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 xml:space="preserve">В играх наблюдается разнообразие сюжетов. </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называет роль до начала игры, обозначает свою новую роль по ходу игры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самостоятельность в выборе и использовании предметов-заместителей, с интересом включается в ролевой диалог со сверстниками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Выдвигает игровые замыслы, инициативен в развитии игрового сюжета или в с</w:t>
            </w:r>
            <w:r w:rsidRPr="00686F5D">
              <w:rPr>
                <w:rFonts w:ascii="Times New Roman" w:hAnsi="Times New Roman" w:cs="Times New Roman"/>
                <w:sz w:val="20"/>
                <w:szCs w:val="20"/>
              </w:rPr>
              <w:t>о</w:t>
            </w:r>
            <w:r w:rsidRPr="00686F5D">
              <w:rPr>
                <w:rFonts w:ascii="Times New Roman" w:hAnsi="Times New Roman" w:cs="Times New Roman"/>
                <w:sz w:val="20"/>
                <w:szCs w:val="20"/>
              </w:rPr>
              <w:t>здании интересных (выразительных) образов игровых персонажей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Вступает в ролевой диалог, отвечает на вопросы и задает их соответственно прин</w:t>
            </w:r>
            <w:r w:rsidRPr="00686F5D">
              <w:rPr>
                <w:rFonts w:ascii="Times New Roman" w:hAnsi="Times New Roman" w:cs="Times New Roman"/>
                <w:sz w:val="20"/>
                <w:szCs w:val="20"/>
              </w:rPr>
              <w:t>я</w:t>
            </w:r>
            <w:r w:rsidRPr="00686F5D">
              <w:rPr>
                <w:rFonts w:ascii="Times New Roman" w:hAnsi="Times New Roman" w:cs="Times New Roman"/>
                <w:sz w:val="20"/>
                <w:szCs w:val="20"/>
              </w:rPr>
              <w:t>той роли. Играя индивидуально, ведет негромкий диалог с игрушками, комментирует их «действия», говорит разными голосами за разных персонажей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игровому экспериментированию с предметами и материалами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играх с правилами принимает игровую задачу, проявляет интерес к результату, выигрышу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Доброжелателен в общении с партнерами по игре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«СОЦИАЛЬНО-КОММУНИКАТИВНОЕ РАЗВИТИЕ»</w:t>
            </w:r>
          </w:p>
        </w:tc>
      </w:tr>
      <w:tr w:rsidR="00832678" w:rsidRPr="00686F5D" w:rsidTr="00832678">
        <w:tc>
          <w:tcPr>
            <w:tcW w:w="8616" w:type="dxa"/>
            <w:gridSpan w:val="3"/>
            <w:tcBorders>
              <w:top w:val="single" w:sz="4" w:space="0" w:color="auto"/>
              <w:left w:val="single" w:sz="4" w:space="0" w:color="auto"/>
              <w:right w:val="single" w:sz="4" w:space="0" w:color="auto"/>
            </w:tcBorders>
          </w:tcPr>
          <w:p w:rsidR="00832678" w:rsidRPr="00686F5D" w:rsidRDefault="00832678" w:rsidP="00832678">
            <w:pPr>
              <w:rPr>
                <w:rFonts w:ascii="Times New Roman" w:hAnsi="Times New Roman" w:cs="Times New Roman"/>
                <w:b/>
                <w:sz w:val="20"/>
                <w:szCs w:val="20"/>
              </w:rPr>
            </w:pPr>
            <w:r w:rsidRPr="00686F5D">
              <w:rPr>
                <w:rFonts w:ascii="Times New Roman" w:hAnsi="Times New Roman" w:cs="Times New Roman"/>
                <w:b/>
                <w:sz w:val="20"/>
                <w:szCs w:val="20"/>
              </w:rPr>
              <w:t>Дошкольник входит в мир социальных отношений</w:t>
            </w:r>
          </w:p>
        </w:tc>
        <w:tc>
          <w:tcPr>
            <w:tcW w:w="958" w:type="dxa"/>
            <w:vMerge w:val="restart"/>
            <w:tcBorders>
              <w:top w:val="single" w:sz="4" w:space="0" w:color="auto"/>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преимущественно жизнерадостно, дружелюбно настроен</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внимателен к словам и оценкам взрослых, стремится к положительным формам п</w:t>
            </w:r>
            <w:r w:rsidRPr="00686F5D">
              <w:rPr>
                <w:rFonts w:ascii="Times New Roman" w:hAnsi="Times New Roman" w:cs="Times New Roman"/>
                <w:sz w:val="20"/>
                <w:szCs w:val="20"/>
              </w:rPr>
              <w:t>о</w:t>
            </w:r>
            <w:r w:rsidRPr="00686F5D">
              <w:rPr>
                <w:rFonts w:ascii="Times New Roman" w:hAnsi="Times New Roman" w:cs="Times New Roman"/>
                <w:sz w:val="20"/>
                <w:szCs w:val="20"/>
              </w:rPr>
              <w:t>ведения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привычной обстановке самостоятельно выполняет знакомые правила общения со взрослыми (здороваться, прощаться, обращаться на «вы»)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Общаясь со сверстниками, проявляет желание понять их замыслы, делится игру</w:t>
            </w:r>
            <w:r w:rsidRPr="00686F5D">
              <w:rPr>
                <w:rFonts w:ascii="Times New Roman" w:hAnsi="Times New Roman" w:cs="Times New Roman"/>
                <w:sz w:val="20"/>
                <w:szCs w:val="20"/>
              </w:rPr>
              <w:t>ш</w:t>
            </w:r>
            <w:r w:rsidRPr="00686F5D">
              <w:rPr>
                <w:rFonts w:ascii="Times New Roman" w:hAnsi="Times New Roman" w:cs="Times New Roman"/>
                <w:sz w:val="20"/>
                <w:szCs w:val="20"/>
              </w:rPr>
              <w:t>ками, вступает в ролевой диалог</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b/>
                <w:sz w:val="20"/>
                <w:szCs w:val="20"/>
              </w:rPr>
            </w:pPr>
            <w:r w:rsidRPr="00686F5D">
              <w:rPr>
                <w:rFonts w:ascii="Times New Roman" w:hAnsi="Times New Roman" w:cs="Times New Roman"/>
                <w:sz w:val="20"/>
                <w:szCs w:val="20"/>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Охотно отвечает на вопросы о семье, проявляет любовь к родителям, доверие к воспитателю</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Развиваем ценностное отношение к труду</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проявляет познавательный интерес к труду взрослых, профессиям, технике; охотно отражает эти представления в играх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w:t>
            </w:r>
            <w:r w:rsidRPr="00686F5D">
              <w:rPr>
                <w:rFonts w:ascii="Times New Roman" w:hAnsi="Times New Roman" w:cs="Times New Roman"/>
                <w:sz w:val="20"/>
                <w:szCs w:val="20"/>
              </w:rPr>
              <w:t>о</w:t>
            </w:r>
            <w:r w:rsidRPr="00686F5D">
              <w:rPr>
                <w:rFonts w:ascii="Times New Roman" w:hAnsi="Times New Roman" w:cs="Times New Roman"/>
                <w:sz w:val="20"/>
                <w:szCs w:val="20"/>
              </w:rPr>
              <w:t>стях, о том, как он был создан</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Ребенок самостоятелен в самообслуживании, сам ставит цель, видит необходимость выполнения определенных действий для достижения результата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Стремится к выполнению трудовых обязанностей, охотно включается в совместный труд со взрослыми или сверстниками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Формирование основ безопасного поведения в быту, социуме, природе</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w:t>
            </w:r>
            <w:r w:rsidRPr="00686F5D">
              <w:rPr>
                <w:rFonts w:ascii="Times New Roman" w:hAnsi="Times New Roman" w:cs="Times New Roman"/>
                <w:sz w:val="20"/>
                <w:szCs w:val="20"/>
              </w:rPr>
              <w:t>з</w:t>
            </w:r>
            <w:r w:rsidRPr="00686F5D">
              <w:rPr>
                <w:rFonts w:ascii="Times New Roman" w:hAnsi="Times New Roman" w:cs="Times New Roman"/>
                <w:sz w:val="20"/>
                <w:szCs w:val="20"/>
              </w:rPr>
              <w:t>гадывает загадки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повседневной жизни стремится соблюдать правила безопасного поведения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Умеет привлечь внимание взрослого в случае возникновения непредвиденных и опасных для жизни и здоровья ситуаций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«ПОЗНАВАТЕЛЬНОЕ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любознательность: задает поисковые вопросы («Почему?», «Зачем?», «Откуда?») высказывает мнения, делится впечатлениями, стремится отразить их в пр</w:t>
            </w:r>
            <w:r w:rsidRPr="00686F5D">
              <w:rPr>
                <w:rFonts w:ascii="Times New Roman" w:hAnsi="Times New Roman" w:cs="Times New Roman"/>
                <w:sz w:val="20"/>
                <w:szCs w:val="20"/>
              </w:rPr>
              <w:t>о</w:t>
            </w:r>
            <w:r w:rsidRPr="00686F5D">
              <w:rPr>
                <w:rFonts w:ascii="Times New Roman" w:hAnsi="Times New Roman" w:cs="Times New Roman"/>
                <w:sz w:val="20"/>
                <w:szCs w:val="20"/>
              </w:rPr>
              <w:t>дуктивной деятельности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w:t>
            </w:r>
            <w:r w:rsidRPr="00686F5D">
              <w:rPr>
                <w:rFonts w:ascii="Times New Roman" w:hAnsi="Times New Roman" w:cs="Times New Roman"/>
                <w:sz w:val="20"/>
                <w:szCs w:val="20"/>
              </w:rPr>
              <w:t>с</w:t>
            </w:r>
            <w:r w:rsidRPr="00686F5D">
              <w:rPr>
                <w:rFonts w:ascii="Times New Roman" w:hAnsi="Times New Roman" w:cs="Times New Roman"/>
                <w:sz w:val="20"/>
                <w:szCs w:val="20"/>
              </w:rPr>
              <w:t>лым сам процесс и его результаты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наблюдательность, замечая новые объекты, изменения в ближайшем окружении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Понимает слова, обозначающие свойства предметов и способы обследования, и</w:t>
            </w:r>
            <w:r w:rsidRPr="00686F5D">
              <w:rPr>
                <w:rFonts w:ascii="Times New Roman" w:hAnsi="Times New Roman" w:cs="Times New Roman"/>
                <w:sz w:val="20"/>
                <w:szCs w:val="20"/>
              </w:rPr>
              <w:t>с</w:t>
            </w:r>
            <w:r w:rsidRPr="00686F5D">
              <w:rPr>
                <w:rFonts w:ascii="Times New Roman" w:hAnsi="Times New Roman" w:cs="Times New Roman"/>
                <w:sz w:val="20"/>
                <w:szCs w:val="20"/>
              </w:rPr>
              <w:t>пользует их в своей речи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Откликается на красоту природы, родного города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другим людям, их действиях, профессиям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Различает людей по полу, возрасту, профессии как в реальной жизни, так и на ка</w:t>
            </w:r>
            <w:r w:rsidRPr="00686F5D">
              <w:rPr>
                <w:rFonts w:ascii="Times New Roman" w:hAnsi="Times New Roman" w:cs="Times New Roman"/>
                <w:sz w:val="20"/>
                <w:szCs w:val="20"/>
              </w:rPr>
              <w:t>р</w:t>
            </w:r>
            <w:r w:rsidRPr="00686F5D">
              <w:rPr>
                <w:rFonts w:ascii="Times New Roman" w:hAnsi="Times New Roman" w:cs="Times New Roman"/>
                <w:sz w:val="20"/>
                <w:szCs w:val="20"/>
              </w:rPr>
              <w:t>тинках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Знает свое имя, фамилию, возраст, пол, любимые занятия и увлечения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городским объектам, транспорту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По своей инициативе выполняет рисунки о городе, рассказывает стихи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«РЕЧЕВОЕ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инициативу и активность в общении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решает бытовые и игровые задачи посредством общения со взрослыми и сверстн</w:t>
            </w:r>
            <w:r w:rsidRPr="00686F5D">
              <w:rPr>
                <w:rFonts w:ascii="Times New Roman" w:hAnsi="Times New Roman" w:cs="Times New Roman"/>
                <w:sz w:val="20"/>
                <w:szCs w:val="20"/>
              </w:rPr>
              <w:t>и</w:t>
            </w:r>
            <w:r w:rsidRPr="00686F5D">
              <w:rPr>
                <w:rFonts w:ascii="Times New Roman" w:hAnsi="Times New Roman" w:cs="Times New Roman"/>
                <w:sz w:val="20"/>
                <w:szCs w:val="20"/>
              </w:rPr>
              <w:t>ками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без напоминания взрослого здоровается и прощается, говорит «спасибо» и «пож</w:t>
            </w:r>
            <w:r w:rsidRPr="00686F5D">
              <w:rPr>
                <w:rFonts w:ascii="Times New Roman" w:hAnsi="Times New Roman" w:cs="Times New Roman"/>
                <w:sz w:val="20"/>
                <w:szCs w:val="20"/>
              </w:rPr>
              <w:t>а</w:t>
            </w:r>
            <w:r w:rsidRPr="00686F5D">
              <w:rPr>
                <w:rFonts w:ascii="Times New Roman" w:hAnsi="Times New Roman" w:cs="Times New Roman"/>
                <w:sz w:val="20"/>
                <w:szCs w:val="20"/>
              </w:rPr>
              <w:t>луйста»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инициативен в разговоре, отвечает на вопросы, задает встречные, использует пр</w:t>
            </w:r>
            <w:r w:rsidRPr="00686F5D">
              <w:rPr>
                <w:rFonts w:ascii="Times New Roman" w:hAnsi="Times New Roman" w:cs="Times New Roman"/>
                <w:sz w:val="20"/>
                <w:szCs w:val="20"/>
              </w:rPr>
              <w:t>о</w:t>
            </w:r>
            <w:r w:rsidRPr="00686F5D">
              <w:rPr>
                <w:rFonts w:ascii="Times New Roman" w:hAnsi="Times New Roman" w:cs="Times New Roman"/>
                <w:sz w:val="20"/>
                <w:szCs w:val="20"/>
              </w:rPr>
              <w:t>стые формы объяснительной речи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большинство звуков произносит чисто, пользуется средствами эмоциональной и речевой выразительности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самостоятельно пересказывает знакомые сказки, с небольшой помощью взрослого составляет описательные рассказы и загадки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проявляет словотворчество, интерес к языку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слышит слова с заданным первым звуком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интересом слушает литературные тексты, воспроизводит текст</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«ХУДОЖЕСТВЕННО-ЭСТЕТИЧЕСКОЕ РАЗВИТИЕ»</w:t>
            </w:r>
          </w:p>
        </w:tc>
      </w:tr>
      <w:tr w:rsidR="00832678" w:rsidRPr="00686F5D" w:rsidTr="00832678">
        <w:tc>
          <w:tcPr>
            <w:tcW w:w="8616" w:type="dxa"/>
            <w:gridSpan w:val="3"/>
            <w:tcBorders>
              <w:left w:val="single" w:sz="4" w:space="0" w:color="auto"/>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Изобразительное искусство</w:t>
            </w:r>
          </w:p>
        </w:tc>
        <w:tc>
          <w:tcPr>
            <w:tcW w:w="958" w:type="dxa"/>
            <w:vMerge w:val="restart"/>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любит самостоятельно заниматься изобразительной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эмоционально отзывается, сопереживает состоянию и настроению художественного произведения по тематике близкой опыту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различает некоторые предметы народных промыслов по материалам, содержанию; последовательно рассматривает предметы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выделяет общие и типичные признаки, некоторые средства выразительности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соответствии с темой создает изображение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правильно использует материалы и инструменты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владеет техническими и изобразительными умениями, освоил некоторые способы созданию изображения в разных видах деятельности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автономность, элементы творчества, «экспериментирует» с изобраз</w:t>
            </w:r>
            <w:r w:rsidRPr="00686F5D">
              <w:rPr>
                <w:rFonts w:ascii="Times New Roman" w:hAnsi="Times New Roman" w:cs="Times New Roman"/>
                <w:sz w:val="20"/>
                <w:szCs w:val="20"/>
              </w:rPr>
              <w:t>и</w:t>
            </w:r>
            <w:r w:rsidRPr="00686F5D">
              <w:rPr>
                <w:rFonts w:ascii="Times New Roman" w:hAnsi="Times New Roman" w:cs="Times New Roman"/>
                <w:sz w:val="20"/>
                <w:szCs w:val="20"/>
              </w:rPr>
              <w:t>тельными материалами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высказывает предпочтения по отношению к тематике изображения, материалам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Художественная литература</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легко включается в процесс восприятия книги, охотно обсуждает произв</w:t>
            </w:r>
            <w:r w:rsidRPr="00686F5D">
              <w:rPr>
                <w:rFonts w:ascii="Times New Roman" w:hAnsi="Times New Roman" w:cs="Times New Roman"/>
                <w:sz w:val="20"/>
                <w:szCs w:val="20"/>
              </w:rPr>
              <w:t>е</w:t>
            </w:r>
            <w:r w:rsidRPr="00686F5D">
              <w:rPr>
                <w:rFonts w:ascii="Times New Roman" w:hAnsi="Times New Roman" w:cs="Times New Roman"/>
                <w:sz w:val="20"/>
                <w:szCs w:val="20"/>
              </w:rPr>
              <w:t>дение, выражает свое отношение к событиям и героям, красоте некоторых худож</w:t>
            </w:r>
            <w:r w:rsidRPr="00686F5D">
              <w:rPr>
                <w:rFonts w:ascii="Times New Roman" w:hAnsi="Times New Roman" w:cs="Times New Roman"/>
                <w:sz w:val="20"/>
                <w:szCs w:val="20"/>
              </w:rPr>
              <w:t>е</w:t>
            </w:r>
            <w:r w:rsidRPr="00686F5D">
              <w:rPr>
                <w:rFonts w:ascii="Times New Roman" w:hAnsi="Times New Roman" w:cs="Times New Roman"/>
                <w:sz w:val="20"/>
                <w:szCs w:val="20"/>
              </w:rPr>
              <w:t>ственных средств, представляет героев, особенности их внешнего вида, некоторые че</w:t>
            </w:r>
            <w:r w:rsidRPr="00686F5D">
              <w:rPr>
                <w:rFonts w:ascii="Times New Roman" w:hAnsi="Times New Roman" w:cs="Times New Roman"/>
                <w:sz w:val="20"/>
                <w:szCs w:val="20"/>
              </w:rPr>
              <w:t>р</w:t>
            </w:r>
            <w:r w:rsidRPr="00686F5D">
              <w:rPr>
                <w:rFonts w:ascii="Times New Roman" w:hAnsi="Times New Roman" w:cs="Times New Roman"/>
                <w:sz w:val="20"/>
                <w:szCs w:val="20"/>
              </w:rPr>
              <w:t>ты характера, объясняет явные мотивы поступков героев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имеет представления о некоторых особенностях таких литературных жанров, как загадка, сказка, рассказ, стихотворение, небылица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охотно пересказывает знакомые и вновь прочитанные сказки и рассказы, выраз</w:t>
            </w:r>
            <w:r w:rsidRPr="00686F5D">
              <w:rPr>
                <w:rFonts w:ascii="Times New Roman" w:hAnsi="Times New Roman" w:cs="Times New Roman"/>
                <w:sz w:val="20"/>
                <w:szCs w:val="20"/>
              </w:rPr>
              <w:t>и</w:t>
            </w:r>
            <w:r w:rsidRPr="00686F5D">
              <w:rPr>
                <w:rFonts w:ascii="Times New Roman" w:hAnsi="Times New Roman" w:cs="Times New Roman"/>
                <w:sz w:val="20"/>
                <w:szCs w:val="20"/>
              </w:rPr>
              <w:t>тельно рассказывает наизусть прибаутки, стихи и поэтические сказки, придумывает поэтические рифмы, короткие описательные загадки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желанием рисует иллюстрации, активно участвует в театрализованных играх стремиться к созданию выразительных образов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 xml:space="preserve">Музыка </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Может установить связь между средствами выразительности и содержанием муз</w:t>
            </w:r>
            <w:r w:rsidRPr="00686F5D">
              <w:rPr>
                <w:rFonts w:ascii="Times New Roman" w:hAnsi="Times New Roman" w:cs="Times New Roman"/>
                <w:sz w:val="20"/>
                <w:szCs w:val="20"/>
              </w:rPr>
              <w:t>ы</w:t>
            </w:r>
            <w:r w:rsidRPr="00686F5D">
              <w:rPr>
                <w:rFonts w:ascii="Times New Roman" w:hAnsi="Times New Roman" w:cs="Times New Roman"/>
                <w:sz w:val="20"/>
                <w:szCs w:val="20"/>
              </w:rPr>
              <w:t>кально-художественного образа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различает выразительный и изобразительный характер в музыке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владеет элементарными вокальными приемами. Чисто интонирует попевки в пр</w:t>
            </w:r>
            <w:r w:rsidRPr="00686F5D">
              <w:rPr>
                <w:rFonts w:ascii="Times New Roman" w:hAnsi="Times New Roman" w:cs="Times New Roman"/>
                <w:sz w:val="20"/>
                <w:szCs w:val="20"/>
              </w:rPr>
              <w:t>е</w:t>
            </w:r>
            <w:r w:rsidRPr="00686F5D">
              <w:rPr>
                <w:rFonts w:ascii="Times New Roman" w:hAnsi="Times New Roman" w:cs="Times New Roman"/>
                <w:sz w:val="20"/>
                <w:szCs w:val="20"/>
              </w:rPr>
              <w:t>делах знакомых интервалов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ритмично музицирует, слышат сильную долю в 2х, 3х-дольном размере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накопленный на занятиях музыкальный опыт переносит в самостоятельную де</w:t>
            </w:r>
            <w:r w:rsidRPr="00686F5D">
              <w:rPr>
                <w:rFonts w:ascii="Times New Roman" w:hAnsi="Times New Roman" w:cs="Times New Roman"/>
                <w:sz w:val="20"/>
                <w:szCs w:val="20"/>
              </w:rPr>
              <w:t>я</w:t>
            </w:r>
            <w:r w:rsidRPr="00686F5D">
              <w:rPr>
                <w:rFonts w:ascii="Times New Roman" w:hAnsi="Times New Roman" w:cs="Times New Roman"/>
                <w:sz w:val="20"/>
                <w:szCs w:val="20"/>
              </w:rPr>
              <w:t>тельность, делает попытки творческих импровизаций на инструментах, в движении и пении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«ФИЗИЧЕСКОЕ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двигательной деятельности ребенок проявляет хорошую координацию, быстроту, силу, выносливость, гибкость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разнообразным физическим упражнениям, действиям с ра</w:t>
            </w:r>
            <w:r w:rsidRPr="00686F5D">
              <w:rPr>
                <w:rFonts w:ascii="Times New Roman" w:hAnsi="Times New Roman" w:cs="Times New Roman"/>
                <w:sz w:val="20"/>
                <w:szCs w:val="20"/>
              </w:rPr>
              <w:t>з</w:t>
            </w:r>
            <w:r w:rsidRPr="00686F5D">
              <w:rPr>
                <w:rFonts w:ascii="Times New Roman" w:hAnsi="Times New Roman" w:cs="Times New Roman"/>
                <w:sz w:val="20"/>
                <w:szCs w:val="20"/>
              </w:rPr>
              <w:t>личными физкультурными пособиями, настойчивость для достижения хорошего р</w:t>
            </w:r>
            <w:r w:rsidRPr="00686F5D">
              <w:rPr>
                <w:rFonts w:ascii="Times New Roman" w:hAnsi="Times New Roman" w:cs="Times New Roman"/>
                <w:sz w:val="20"/>
                <w:szCs w:val="20"/>
              </w:rPr>
              <w:t>е</w:t>
            </w:r>
            <w:r w:rsidRPr="00686F5D">
              <w:rPr>
                <w:rFonts w:ascii="Times New Roman" w:hAnsi="Times New Roman" w:cs="Times New Roman"/>
                <w:sz w:val="20"/>
                <w:szCs w:val="20"/>
              </w:rPr>
              <w:t>зультата, потребность в двигательной активности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Переносит освоенные упражнения в самостоятельную деятельность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Самостоятельная двигательная деятельность разнообразна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w:t>
            </w:r>
            <w:r w:rsidRPr="00686F5D">
              <w:rPr>
                <w:rFonts w:ascii="Times New Roman" w:hAnsi="Times New Roman" w:cs="Times New Roman"/>
                <w:sz w:val="20"/>
                <w:szCs w:val="20"/>
              </w:rPr>
              <w:t>а</w:t>
            </w:r>
            <w:r w:rsidRPr="00686F5D">
              <w:rPr>
                <w:rFonts w:ascii="Times New Roman" w:hAnsi="Times New Roman" w:cs="Times New Roman"/>
                <w:sz w:val="20"/>
                <w:szCs w:val="20"/>
              </w:rPr>
              <w:t>зы персонажей в подвижных играх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интересом стремится узнать о факторах, обеспечивающих здоровье, с удовол</w:t>
            </w:r>
            <w:r w:rsidRPr="00686F5D">
              <w:rPr>
                <w:rFonts w:ascii="Times New Roman" w:hAnsi="Times New Roman" w:cs="Times New Roman"/>
                <w:sz w:val="20"/>
                <w:szCs w:val="20"/>
              </w:rPr>
              <w:t>ь</w:t>
            </w:r>
            <w:r w:rsidRPr="00686F5D">
              <w:rPr>
                <w:rFonts w:ascii="Times New Roman" w:hAnsi="Times New Roman" w:cs="Times New Roman"/>
                <w:sz w:val="20"/>
                <w:szCs w:val="20"/>
              </w:rPr>
              <w:t>ствием слушает рассказы и сказки, стихи о здоровом образе жизни, любит рассуждать на эту тему, задает вопросы, делает выводы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Может элементарно охарактеризовать свое самочувствие, привлечь внимание взрослого в случае недомогания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Стремится к самостоятельному осуществлению процессов личной гигиены, их пр</w:t>
            </w:r>
            <w:r w:rsidRPr="00686F5D">
              <w:rPr>
                <w:rFonts w:ascii="Times New Roman" w:hAnsi="Times New Roman" w:cs="Times New Roman"/>
                <w:sz w:val="20"/>
                <w:szCs w:val="20"/>
              </w:rPr>
              <w:t>а</w:t>
            </w:r>
            <w:r w:rsidRPr="00686F5D">
              <w:rPr>
                <w:rFonts w:ascii="Times New Roman" w:hAnsi="Times New Roman" w:cs="Times New Roman"/>
                <w:sz w:val="20"/>
                <w:szCs w:val="20"/>
              </w:rPr>
              <w:t>вильной организации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Умеет в угрожающих здоровью ситуациях позвать на помощь взрослого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bl>
    <w:p w:rsidR="00C67E97" w:rsidRDefault="00C67E97" w:rsidP="00832678">
      <w:pPr>
        <w:spacing w:after="0" w:line="240" w:lineRule="auto"/>
        <w:jc w:val="center"/>
        <w:rPr>
          <w:rFonts w:ascii="Times New Roman" w:hAnsi="Times New Roman" w:cs="Times New Roman"/>
          <w:b/>
          <w:sz w:val="20"/>
          <w:szCs w:val="20"/>
        </w:rPr>
      </w:pPr>
    </w:p>
    <w:p w:rsidR="00832678" w:rsidRPr="00686F5D" w:rsidRDefault="00832678" w:rsidP="00C67E97">
      <w:pPr>
        <w:spacing w:after="0" w:line="240" w:lineRule="auto"/>
        <w:jc w:val="center"/>
        <w:rPr>
          <w:rFonts w:ascii="Times New Roman" w:hAnsi="Times New Roman" w:cs="Times New Roman"/>
          <w:b/>
          <w:sz w:val="20"/>
          <w:szCs w:val="20"/>
        </w:rPr>
      </w:pPr>
      <w:r w:rsidRPr="00686F5D">
        <w:rPr>
          <w:rFonts w:ascii="Times New Roman" w:hAnsi="Times New Roman" w:cs="Times New Roman"/>
          <w:b/>
          <w:sz w:val="20"/>
          <w:szCs w:val="20"/>
        </w:rPr>
        <w:t>Индивидуальная диагностическая карта развития воспитанника</w:t>
      </w:r>
      <w:r w:rsidR="00C67E97">
        <w:rPr>
          <w:rFonts w:ascii="Times New Roman" w:hAnsi="Times New Roman" w:cs="Times New Roman"/>
          <w:b/>
          <w:sz w:val="20"/>
          <w:szCs w:val="20"/>
        </w:rPr>
        <w:t xml:space="preserve"> </w:t>
      </w:r>
      <w:r w:rsidR="00C67E97" w:rsidRPr="00C67E97">
        <w:rPr>
          <w:rFonts w:ascii="Times New Roman" w:hAnsi="Times New Roman" w:cs="Times New Roman"/>
          <w:b/>
          <w:sz w:val="20"/>
          <w:szCs w:val="20"/>
        </w:rPr>
        <w:t>с</w:t>
      </w:r>
      <w:r w:rsidRPr="00C67E97">
        <w:rPr>
          <w:rFonts w:ascii="Times New Roman" w:hAnsi="Times New Roman" w:cs="Times New Roman"/>
          <w:b/>
          <w:sz w:val="20"/>
          <w:szCs w:val="20"/>
        </w:rPr>
        <w:t>тарш</w:t>
      </w:r>
      <w:r w:rsidR="00C67E97" w:rsidRPr="00C67E97">
        <w:rPr>
          <w:rFonts w:ascii="Times New Roman" w:hAnsi="Times New Roman" w:cs="Times New Roman"/>
          <w:b/>
          <w:sz w:val="20"/>
          <w:szCs w:val="20"/>
        </w:rPr>
        <w:t>ей</w:t>
      </w:r>
      <w:r w:rsidRPr="00C67E97">
        <w:rPr>
          <w:rFonts w:ascii="Times New Roman" w:hAnsi="Times New Roman" w:cs="Times New Roman"/>
          <w:b/>
          <w:sz w:val="20"/>
          <w:szCs w:val="20"/>
        </w:rPr>
        <w:t xml:space="preserve"> групп</w:t>
      </w:r>
      <w:r w:rsidR="00C67E97" w:rsidRPr="00C67E97">
        <w:rPr>
          <w:rFonts w:ascii="Times New Roman" w:hAnsi="Times New Roman" w:cs="Times New Roman"/>
          <w:b/>
          <w:sz w:val="20"/>
          <w:szCs w:val="20"/>
        </w:rPr>
        <w:t>ы</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Ф.И.О. воспитанника _________________________________________________________</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Дата рождения ______________________________________________________________</w:t>
      </w:r>
    </w:p>
    <w:tbl>
      <w:tblPr>
        <w:tblStyle w:val="a4"/>
        <w:tblW w:w="9574" w:type="dxa"/>
        <w:tblLayout w:type="fixed"/>
        <w:tblLook w:val="04A0" w:firstRow="1" w:lastRow="0" w:firstColumn="1" w:lastColumn="0" w:noHBand="0" w:noVBand="1"/>
      </w:tblPr>
      <w:tblGrid>
        <w:gridCol w:w="7763"/>
        <w:gridCol w:w="425"/>
        <w:gridCol w:w="428"/>
        <w:gridCol w:w="958"/>
      </w:tblGrid>
      <w:tr w:rsidR="00832678" w:rsidRPr="00686F5D" w:rsidTr="00832678">
        <w:tc>
          <w:tcPr>
            <w:tcW w:w="7763" w:type="dxa"/>
            <w:tcBorders>
              <w:left w:val="single" w:sz="4" w:space="0" w:color="auto"/>
            </w:tcBorders>
            <w:vAlign w:val="center"/>
          </w:tcPr>
          <w:p w:rsidR="00832678" w:rsidRPr="00686F5D" w:rsidRDefault="00832678" w:rsidP="00832678">
            <w:pPr>
              <w:jc w:val="center"/>
              <w:rPr>
                <w:rFonts w:ascii="Times New Roman" w:hAnsi="Times New Roman" w:cs="Times New Roman"/>
                <w:sz w:val="20"/>
                <w:szCs w:val="20"/>
              </w:rPr>
            </w:pPr>
            <w:r w:rsidRPr="00686F5D">
              <w:rPr>
                <w:rFonts w:ascii="Times New Roman" w:hAnsi="Times New Roman" w:cs="Times New Roman"/>
                <w:sz w:val="20"/>
                <w:szCs w:val="20"/>
              </w:rPr>
              <w:t>Критерий</w:t>
            </w:r>
          </w:p>
        </w:tc>
        <w:tc>
          <w:tcPr>
            <w:tcW w:w="425" w:type="dxa"/>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сент</w:t>
            </w:r>
          </w:p>
        </w:tc>
        <w:tc>
          <w:tcPr>
            <w:tcW w:w="428" w:type="dxa"/>
            <w:tcBorders>
              <w:right w:val="single" w:sz="4" w:space="0" w:color="auto"/>
            </w:tcBorders>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май</w:t>
            </w:r>
          </w:p>
        </w:tc>
        <w:tc>
          <w:tcPr>
            <w:tcW w:w="958" w:type="dxa"/>
            <w:tcBorders>
              <w:left w:val="single" w:sz="4" w:space="0" w:color="auto"/>
            </w:tcBorders>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Ср. балл по ОО</w:t>
            </w: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ИГРА КАК ОСОБОЕ ПРОСТРАНСТВО РАЗВИТИЯ РЕБЕНКА</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У детей присутствует предварительное обозначение темы игры, и создание игровой обстановки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Дети заинтересованы совместной игрой, эмоциональный фон общения - полож</w:t>
            </w:r>
            <w:r w:rsidRPr="00686F5D">
              <w:rPr>
                <w:rFonts w:ascii="Times New Roman" w:hAnsi="Times New Roman" w:cs="Times New Roman"/>
                <w:sz w:val="20"/>
                <w:szCs w:val="20"/>
              </w:rPr>
              <w:t>и</w:t>
            </w:r>
            <w:r w:rsidRPr="00686F5D">
              <w:rPr>
                <w:rFonts w:ascii="Times New Roman" w:hAnsi="Times New Roman" w:cs="Times New Roman"/>
                <w:sz w:val="20"/>
                <w:szCs w:val="20"/>
              </w:rPr>
              <w:t>тельный. Согласовывают в игровой деятельности свои интересы и интересы партнеров, умеют объяснить замыслы, адресовать обращение партнеру. Характерно использование просьб, предложений в общении с партнерами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left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sz w:val="20"/>
                <w:szCs w:val="20"/>
              </w:rPr>
              <w:t>В сюжетных и театрализованных играх активность детей проявляется:</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b/>
                <w:sz w:val="20"/>
                <w:szCs w:val="20"/>
              </w:rPr>
              <w:t>Для детей - «сочинителей»</w:t>
            </w:r>
            <w:r w:rsidRPr="00686F5D">
              <w:rPr>
                <w:rFonts w:ascii="Times New Roman" w:hAnsi="Times New Roman" w:cs="Times New Roman"/>
                <w:sz w:val="20"/>
                <w:szCs w:val="20"/>
              </w:rPr>
              <w:t xml:space="preserve">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b/>
                <w:sz w:val="20"/>
                <w:szCs w:val="20"/>
              </w:rPr>
              <w:t>Для детей - «исполнителей»</w:t>
            </w:r>
            <w:r w:rsidRPr="00686F5D">
              <w:rPr>
                <w:rFonts w:ascii="Times New Roman" w:hAnsi="Times New Roman" w:cs="Times New Roman"/>
                <w:sz w:val="20"/>
                <w:szCs w:val="20"/>
              </w:rPr>
              <w:t xml:space="preserve"> наиболее интересен процесс создания игровых обр</w:t>
            </w:r>
            <w:r w:rsidRPr="00686F5D">
              <w:rPr>
                <w:rFonts w:ascii="Times New Roman" w:hAnsi="Times New Roman" w:cs="Times New Roman"/>
                <w:sz w:val="20"/>
                <w:szCs w:val="20"/>
              </w:rPr>
              <w:t>а</w:t>
            </w:r>
            <w:r w:rsidRPr="00686F5D">
              <w:rPr>
                <w:rFonts w:ascii="Times New Roman" w:hAnsi="Times New Roman" w:cs="Times New Roman"/>
                <w:sz w:val="20"/>
                <w:szCs w:val="20"/>
              </w:rPr>
              <w:t>зов в сюжетно-ролевой игре, управления персонажами в режиссерской игре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Для детей - «режиссеров» характерна высокая активность, как в инициировании игровых замыслов, так и в создании образов игровых персонажей. Они выступают п</w:t>
            </w:r>
            <w:r w:rsidRPr="00686F5D">
              <w:rPr>
                <w:rFonts w:ascii="Times New Roman" w:hAnsi="Times New Roman" w:cs="Times New Roman"/>
                <w:sz w:val="20"/>
                <w:szCs w:val="20"/>
              </w:rPr>
              <w:t>о</w:t>
            </w:r>
            <w:r w:rsidRPr="00686F5D">
              <w:rPr>
                <w:rFonts w:ascii="Times New Roman" w:hAnsi="Times New Roman" w:cs="Times New Roman"/>
                <w:sz w:val="20"/>
                <w:szCs w:val="20"/>
              </w:rPr>
              <w:t>средниками в разрешении спорных ситуаций, дирижируют замыслами игроков, сп</w:t>
            </w:r>
            <w:r w:rsidRPr="00686F5D">
              <w:rPr>
                <w:rFonts w:ascii="Times New Roman" w:hAnsi="Times New Roman" w:cs="Times New Roman"/>
                <w:sz w:val="20"/>
                <w:szCs w:val="20"/>
              </w:rPr>
              <w:t>о</w:t>
            </w:r>
            <w:r w:rsidRPr="00686F5D">
              <w:rPr>
                <w:rFonts w:ascii="Times New Roman" w:hAnsi="Times New Roman" w:cs="Times New Roman"/>
                <w:sz w:val="20"/>
                <w:szCs w:val="20"/>
              </w:rPr>
              <w:t>собствуют их согласованию</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b/>
                <w:sz w:val="20"/>
                <w:szCs w:val="20"/>
              </w:rPr>
              <w:t>Для детей - «практиков»</w:t>
            </w:r>
            <w:r w:rsidRPr="00686F5D">
              <w:rPr>
                <w:rFonts w:ascii="Times New Roman" w:hAnsi="Times New Roman" w:cs="Times New Roman"/>
                <w:sz w:val="20"/>
                <w:szCs w:val="20"/>
              </w:rPr>
              <w:t xml:space="preserve"> интересны многоплановые игровые сюжеты, предпол</w:t>
            </w:r>
            <w:r w:rsidRPr="00686F5D">
              <w:rPr>
                <w:rFonts w:ascii="Times New Roman" w:hAnsi="Times New Roman" w:cs="Times New Roman"/>
                <w:sz w:val="20"/>
                <w:szCs w:val="20"/>
              </w:rPr>
              <w:t>а</w:t>
            </w:r>
            <w:r w:rsidRPr="00686F5D">
              <w:rPr>
                <w:rFonts w:ascii="Times New Roman" w:hAnsi="Times New Roman" w:cs="Times New Roman"/>
                <w:sz w:val="20"/>
                <w:szCs w:val="20"/>
              </w:rPr>
              <w:t>гающие вариативные переходы от игры к продуктивной деятельности и обратно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Часто продуктивная деятельность предшествует игре и обогащает игровой замысел</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Дети проявляют интерес к игровому экспериментированию, к развивающим и п</w:t>
            </w:r>
            <w:r w:rsidRPr="00686F5D">
              <w:rPr>
                <w:rFonts w:ascii="Times New Roman" w:hAnsi="Times New Roman" w:cs="Times New Roman"/>
                <w:sz w:val="20"/>
                <w:szCs w:val="20"/>
              </w:rPr>
              <w:t>о</w:t>
            </w:r>
            <w:r w:rsidRPr="00686F5D">
              <w:rPr>
                <w:rFonts w:ascii="Times New Roman" w:hAnsi="Times New Roman" w:cs="Times New Roman"/>
                <w:sz w:val="20"/>
                <w:szCs w:val="20"/>
              </w:rPr>
              <w:t>знавательным играм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В играх с готовым содержанием и правилами действуют в точном соответствии с игровой задачей и правилами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«СОЦИАЛЬНО-КОММУНИКАТИВНОЕ РАЗВИТИЕ»</w:t>
            </w:r>
          </w:p>
        </w:tc>
      </w:tr>
      <w:tr w:rsidR="00832678" w:rsidRPr="00686F5D" w:rsidTr="00832678">
        <w:tc>
          <w:tcPr>
            <w:tcW w:w="8616" w:type="dxa"/>
            <w:gridSpan w:val="3"/>
            <w:tcBorders>
              <w:top w:val="single" w:sz="4" w:space="0" w:color="auto"/>
              <w:left w:val="single" w:sz="4" w:space="0" w:color="auto"/>
              <w:right w:val="single" w:sz="4" w:space="0" w:color="auto"/>
            </w:tcBorders>
          </w:tcPr>
          <w:p w:rsidR="00832678" w:rsidRPr="00686F5D" w:rsidRDefault="00832678" w:rsidP="00832678">
            <w:pPr>
              <w:rPr>
                <w:rFonts w:ascii="Times New Roman" w:hAnsi="Times New Roman" w:cs="Times New Roman"/>
                <w:b/>
                <w:sz w:val="20"/>
                <w:szCs w:val="20"/>
              </w:rPr>
            </w:pPr>
            <w:r w:rsidRPr="00686F5D">
              <w:rPr>
                <w:rFonts w:ascii="Times New Roman" w:hAnsi="Times New Roman" w:cs="Times New Roman"/>
                <w:b/>
                <w:sz w:val="20"/>
                <w:szCs w:val="20"/>
              </w:rPr>
              <w:t>Дошкольник входит в мир социальных отношений</w:t>
            </w:r>
          </w:p>
        </w:tc>
        <w:tc>
          <w:tcPr>
            <w:tcW w:w="958" w:type="dxa"/>
            <w:vMerge w:val="restart"/>
            <w:tcBorders>
              <w:top w:val="single" w:sz="4" w:space="0" w:color="auto"/>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w:t>
            </w:r>
            <w:r w:rsidRPr="00686F5D">
              <w:rPr>
                <w:rFonts w:ascii="Times New Roman" w:hAnsi="Times New Roman" w:cs="Times New Roman"/>
                <w:sz w:val="20"/>
                <w:szCs w:val="20"/>
              </w:rPr>
              <w:t>е</w:t>
            </w:r>
            <w:r w:rsidRPr="00686F5D">
              <w:rPr>
                <w:rFonts w:ascii="Times New Roman" w:hAnsi="Times New Roman" w:cs="Times New Roman"/>
                <w:sz w:val="20"/>
                <w:szCs w:val="20"/>
              </w:rPr>
              <w:t>нию к незнакомым людям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Ориентируется на известные общепринятые нормы и правила культуры поведения в контактах со взрослыми и сверстниками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любовь к родителям, уважение к воспитателям, интересуется жизнью семьи и детского сада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b/>
                <w:sz w:val="20"/>
                <w:szCs w:val="20"/>
              </w:rPr>
            </w:pPr>
            <w:r w:rsidRPr="00686F5D">
              <w:rPr>
                <w:rFonts w:ascii="Times New Roman" w:hAnsi="Times New Roman" w:cs="Times New Roman"/>
                <w:sz w:val="20"/>
                <w:szCs w:val="20"/>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имеет представления о том, что «хорошо и что плохо», в оценке поступков опир</w:t>
            </w:r>
            <w:r w:rsidRPr="00686F5D">
              <w:rPr>
                <w:rFonts w:ascii="Times New Roman" w:hAnsi="Times New Roman" w:cs="Times New Roman"/>
                <w:sz w:val="20"/>
                <w:szCs w:val="20"/>
              </w:rPr>
              <w:t>а</w:t>
            </w:r>
            <w:r w:rsidRPr="00686F5D">
              <w:rPr>
                <w:rFonts w:ascii="Times New Roman" w:hAnsi="Times New Roman" w:cs="Times New Roman"/>
                <w:sz w:val="20"/>
                <w:szCs w:val="20"/>
              </w:rPr>
              <w:t>ется на нравственные представления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Развиваем ценностное отношение к труду</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активен в стремлении к познанию разных видов труда и профессий, прим</w:t>
            </w:r>
            <w:r w:rsidRPr="00686F5D">
              <w:rPr>
                <w:rFonts w:ascii="Times New Roman" w:hAnsi="Times New Roman" w:cs="Times New Roman"/>
                <w:sz w:val="20"/>
                <w:szCs w:val="20"/>
              </w:rPr>
              <w:t>е</w:t>
            </w:r>
            <w:r w:rsidRPr="00686F5D">
              <w:rPr>
                <w:rFonts w:ascii="Times New Roman" w:hAnsi="Times New Roman" w:cs="Times New Roman"/>
                <w:sz w:val="20"/>
                <w:szCs w:val="20"/>
              </w:rPr>
              <w:t>нению техники, современных машин и механизмов в труде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Бережно относится к предметному миру как результату труда взрослых, стремится участвовать в труде взрослых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Самостоятелен, инициативен в самообслуживании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 xml:space="preserve">С готовностью участвует со сверстниками в разных видах повседневного и ручного труда </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при небольшой помощи взрослых планирует трудовой процесс, проявляет насто</w:t>
            </w:r>
            <w:r w:rsidRPr="00686F5D">
              <w:rPr>
                <w:rFonts w:ascii="Times New Roman" w:hAnsi="Times New Roman" w:cs="Times New Roman"/>
                <w:sz w:val="20"/>
                <w:szCs w:val="20"/>
              </w:rPr>
              <w:t>й</w:t>
            </w:r>
            <w:r w:rsidRPr="00686F5D">
              <w:rPr>
                <w:rFonts w:ascii="Times New Roman" w:hAnsi="Times New Roman" w:cs="Times New Roman"/>
                <w:sz w:val="20"/>
                <w:szCs w:val="20"/>
              </w:rPr>
              <w:t>чивость, добивается нужного результата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Формирование основ безопасного поведения в быту, социуме, природе</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sz w:val="20"/>
                <w:szCs w:val="20"/>
              </w:rPr>
              <w:t>Ребенок умеет:</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соблюдать правила безопасного поведения в подвижных играх, в спортивном зале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пользоваться под присмотром взрослого опасными бытовыми предметами (ножн</w:t>
            </w:r>
            <w:r w:rsidRPr="00686F5D">
              <w:rPr>
                <w:rFonts w:ascii="Times New Roman" w:hAnsi="Times New Roman" w:cs="Times New Roman"/>
                <w:sz w:val="20"/>
                <w:szCs w:val="20"/>
              </w:rPr>
              <w:t>и</w:t>
            </w:r>
            <w:r w:rsidRPr="00686F5D">
              <w:rPr>
                <w:rFonts w:ascii="Times New Roman" w:hAnsi="Times New Roman" w:cs="Times New Roman"/>
                <w:sz w:val="20"/>
                <w:szCs w:val="20"/>
              </w:rPr>
              <w:t>цы, иголки и пр.) и приборами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быть осторожным при общении с незнакомыми животными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соблюдать правила перехода дороги, правильно вести себя в транспорте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Избегает контактов с незнакомыми людьми на улице; вступает в разговор с незн</w:t>
            </w:r>
            <w:r w:rsidRPr="00686F5D">
              <w:rPr>
                <w:rFonts w:ascii="Times New Roman" w:hAnsi="Times New Roman" w:cs="Times New Roman"/>
                <w:sz w:val="20"/>
                <w:szCs w:val="20"/>
              </w:rPr>
              <w:t>а</w:t>
            </w:r>
            <w:r w:rsidRPr="00686F5D">
              <w:rPr>
                <w:rFonts w:ascii="Times New Roman" w:hAnsi="Times New Roman" w:cs="Times New Roman"/>
                <w:sz w:val="20"/>
                <w:szCs w:val="20"/>
              </w:rPr>
              <w:t>комыми людьми только в присутствии родителей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«ПОЗНАВАТЕЛЬНОЕ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w:t>
            </w:r>
            <w:r w:rsidRPr="00686F5D">
              <w:rPr>
                <w:rFonts w:ascii="Times New Roman" w:hAnsi="Times New Roman" w:cs="Times New Roman"/>
                <w:sz w:val="20"/>
                <w:szCs w:val="20"/>
              </w:rPr>
              <w:t>я</w:t>
            </w:r>
            <w:r w:rsidRPr="00686F5D">
              <w:rPr>
                <w:rFonts w:ascii="Times New Roman" w:hAnsi="Times New Roman" w:cs="Times New Roman"/>
                <w:sz w:val="20"/>
                <w:szCs w:val="20"/>
              </w:rPr>
              <w:t xml:space="preserve">тельности </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w:t>
            </w:r>
            <w:r w:rsidRPr="00686F5D">
              <w:rPr>
                <w:rFonts w:ascii="Times New Roman" w:hAnsi="Times New Roman" w:cs="Times New Roman"/>
                <w:sz w:val="20"/>
                <w:szCs w:val="20"/>
              </w:rPr>
              <w:t>я</w:t>
            </w:r>
            <w:r w:rsidRPr="00686F5D">
              <w:rPr>
                <w:rFonts w:ascii="Times New Roman" w:hAnsi="Times New Roman" w:cs="Times New Roman"/>
                <w:sz w:val="20"/>
                <w:szCs w:val="20"/>
              </w:rPr>
              <w:t>ет догадку и сообразительность в процессе их решения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знает название своей страны, ее государственные символы, проявляет интерес к жизни людей в других странах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Рассказывает о себе и своей семье, собственных увлечениях, достижениях, интер</w:t>
            </w:r>
            <w:r w:rsidRPr="00686F5D">
              <w:rPr>
                <w:rFonts w:ascii="Times New Roman" w:hAnsi="Times New Roman" w:cs="Times New Roman"/>
                <w:sz w:val="20"/>
                <w:szCs w:val="20"/>
              </w:rPr>
              <w:t>е</w:t>
            </w:r>
            <w:r w:rsidRPr="00686F5D">
              <w:rPr>
                <w:rFonts w:ascii="Times New Roman" w:hAnsi="Times New Roman" w:cs="Times New Roman"/>
                <w:sz w:val="20"/>
                <w:szCs w:val="20"/>
              </w:rPr>
              <w:t>сах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жизни семьи, уважение к воспитателям, интересуется жизнью семьи и детского сада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Хорошо различает людей по полу, возрасту, профессии (малышей, школьников, взрослых, пожилых людей) как в реальной жизни, так и на иллюстрациях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Хорошо знает свое имя, фамилию, возраст, пол</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городу (селу), в котором живет, знает некоторые сведения о его достопримечательностях, событиях городской жизни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Знает название своей страны, ее государственные символы, испытывает чувство гордости за свою страну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жизни людей в других странах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«РЕЧЕВОЕ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познавательную и деловую активность в общении со взрослыми и сверстниками, делится знаниями, задает вопросы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Инициативен и самостоятелен в придумывании загадок, сказок, рассказов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 интересом относится к аргументации, доказательству и широко ими пользуется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Замечает речевые ошибки сверстников, доброжелательно исправляет их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Имеет богатый словарный запас. Безошибочно пользуется обобщающими словами и понятиями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Речь чистая, грамматически правильная, выразительная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Самостоятельно пересказывает рассказы и сказки, сочиняет загадки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Отвечает на вопросы по содержанию литературного произведения, устанавливает причинные связи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избирательное отношение к произведениям определенной тематики и жанра, внимание к языку литературного произведения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Различает основные жанры: стихотворение, сказка, рассказ, имеет представления о некоторых их особенностях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«ХУДОЖЕСТВЕННО-ЭСТЕТИЧЕСКОЕ РАЗВИТИЕ»</w:t>
            </w:r>
          </w:p>
        </w:tc>
      </w:tr>
      <w:tr w:rsidR="00832678" w:rsidRPr="00686F5D" w:rsidTr="00832678">
        <w:tc>
          <w:tcPr>
            <w:tcW w:w="8616" w:type="dxa"/>
            <w:gridSpan w:val="3"/>
            <w:tcBorders>
              <w:left w:val="single" w:sz="4" w:space="0" w:color="auto"/>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Изобразительное искусство</w:t>
            </w:r>
          </w:p>
        </w:tc>
        <w:tc>
          <w:tcPr>
            <w:tcW w:w="958" w:type="dxa"/>
            <w:vMerge w:val="restart"/>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высказывает предпочтения, ассоциации; стремится к самовыражению впечатлений; эмоционально-эстетически окликается на проявления прекрасного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последовательно анализирует произведение, верно понимает художественный о</w:t>
            </w:r>
            <w:r w:rsidRPr="00686F5D">
              <w:rPr>
                <w:rFonts w:ascii="Times New Roman" w:hAnsi="Times New Roman" w:cs="Times New Roman"/>
                <w:sz w:val="20"/>
                <w:szCs w:val="20"/>
              </w:rPr>
              <w:t>б</w:t>
            </w:r>
            <w:r w:rsidRPr="00686F5D">
              <w:rPr>
                <w:rFonts w:ascii="Times New Roman" w:hAnsi="Times New Roman" w:cs="Times New Roman"/>
                <w:sz w:val="20"/>
                <w:szCs w:val="20"/>
              </w:rPr>
              <w:t>раз, обращает внимание на наиболее яркие средства выразительности, высказывает собственные ассоциации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 xml:space="preserve">различает и называет знакомые произведения </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по видам искусства, предметы народных промыслов по материалам, функционал</w:t>
            </w:r>
            <w:r w:rsidRPr="00686F5D">
              <w:rPr>
                <w:rFonts w:ascii="Times New Roman" w:hAnsi="Times New Roman" w:cs="Times New Roman"/>
                <w:sz w:val="20"/>
                <w:szCs w:val="20"/>
              </w:rPr>
              <w:t>ь</w:t>
            </w:r>
            <w:r w:rsidRPr="00686F5D">
              <w:rPr>
                <w:rFonts w:ascii="Times New Roman" w:hAnsi="Times New Roman" w:cs="Times New Roman"/>
                <w:sz w:val="20"/>
                <w:szCs w:val="20"/>
              </w:rPr>
              <w:t>ному назначению, узнает некоторые известные произведения и достопримечательности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любит и по собственной инициативе рисовать, лепить, конструировать необход</w:t>
            </w:r>
            <w:r w:rsidRPr="00686F5D">
              <w:rPr>
                <w:rFonts w:ascii="Times New Roman" w:hAnsi="Times New Roman" w:cs="Times New Roman"/>
                <w:sz w:val="20"/>
                <w:szCs w:val="20"/>
              </w:rPr>
              <w:t>и</w:t>
            </w:r>
            <w:r w:rsidRPr="00686F5D">
              <w:rPr>
                <w:rFonts w:ascii="Times New Roman" w:hAnsi="Times New Roman" w:cs="Times New Roman"/>
                <w:sz w:val="20"/>
                <w:szCs w:val="20"/>
              </w:rPr>
              <w:t>мые для игр объекты, «подарки» родным, предметы украшения интерьера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самостоятельно определяет замысел будущей работы, может её конкретизировать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уверенно использует освоенные техники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создает образы, верно подбирает для их создания средства выразительности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творческую активность и самостоятельность; склонность к интеграции видов деятельности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демонстрирует хороший уровень технической грамотности; стремится к качестве</w:t>
            </w:r>
            <w:r w:rsidRPr="00686F5D">
              <w:rPr>
                <w:rFonts w:ascii="Times New Roman" w:hAnsi="Times New Roman" w:cs="Times New Roman"/>
                <w:sz w:val="20"/>
                <w:szCs w:val="20"/>
              </w:rPr>
              <w:t>н</w:t>
            </w:r>
            <w:r w:rsidRPr="00686F5D">
              <w:rPr>
                <w:rFonts w:ascii="Times New Roman" w:hAnsi="Times New Roman" w:cs="Times New Roman"/>
                <w:sz w:val="20"/>
                <w:szCs w:val="20"/>
              </w:rPr>
              <w:t>ному выполнению работы; к позитивной оценке результата взрослым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приминает участие в процессе выполнения коллективных работ</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Художественная литература</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проявляет стремление к постоянному общению с книгой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обнаруживает избирательное отношение к произведениям определенной тематики или жанра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называет любимые тексты, объясняет, чем они ему нравятся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знает фамилии 3-4 писателей, названия их произведений, отдельные факты биогр</w:t>
            </w:r>
            <w:r w:rsidRPr="00686F5D">
              <w:rPr>
                <w:rFonts w:ascii="Times New Roman" w:hAnsi="Times New Roman" w:cs="Times New Roman"/>
                <w:sz w:val="20"/>
                <w:szCs w:val="20"/>
              </w:rPr>
              <w:t>а</w:t>
            </w:r>
            <w:r w:rsidRPr="00686F5D">
              <w:rPr>
                <w:rFonts w:ascii="Times New Roman" w:hAnsi="Times New Roman" w:cs="Times New Roman"/>
                <w:sz w:val="20"/>
                <w:szCs w:val="20"/>
              </w:rPr>
              <w:t>фии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способен устанавливать связи в содержании произведения, понимать его эмоци</w:t>
            </w:r>
            <w:r w:rsidRPr="00686F5D">
              <w:rPr>
                <w:rFonts w:ascii="Times New Roman" w:hAnsi="Times New Roman" w:cs="Times New Roman"/>
                <w:sz w:val="20"/>
                <w:szCs w:val="20"/>
              </w:rPr>
              <w:t>о</w:t>
            </w:r>
            <w:r w:rsidRPr="00686F5D">
              <w:rPr>
                <w:rFonts w:ascii="Times New Roman" w:hAnsi="Times New Roman" w:cs="Times New Roman"/>
                <w:sz w:val="20"/>
                <w:szCs w:val="20"/>
              </w:rPr>
              <w:t>нальный подтекст</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использует средства языковой выразительности литературной речи в процессе п</w:t>
            </w:r>
            <w:r w:rsidRPr="00686F5D">
              <w:rPr>
                <w:rFonts w:ascii="Times New Roman" w:hAnsi="Times New Roman" w:cs="Times New Roman"/>
                <w:sz w:val="20"/>
                <w:szCs w:val="20"/>
              </w:rPr>
              <w:t>е</w:t>
            </w:r>
            <w:r w:rsidRPr="00686F5D">
              <w:rPr>
                <w:rFonts w:ascii="Times New Roman" w:hAnsi="Times New Roman" w:cs="Times New Roman"/>
                <w:sz w:val="20"/>
                <w:szCs w:val="20"/>
              </w:rPr>
              <w:t>ресказывания и придумывания текстов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активно и творчески проявляет себя в разных видах художественной деятельности, в сочинении загадок, сказок</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rPr>
                <w:rFonts w:ascii="Times New Roman" w:hAnsi="Times New Roman" w:cs="Times New Roman"/>
                <w:b/>
                <w:sz w:val="20"/>
                <w:szCs w:val="20"/>
              </w:rPr>
            </w:pPr>
            <w:r w:rsidRPr="00686F5D">
              <w:rPr>
                <w:rFonts w:ascii="Times New Roman" w:hAnsi="Times New Roman" w:cs="Times New Roman"/>
                <w:b/>
                <w:sz w:val="20"/>
                <w:szCs w:val="20"/>
              </w:rPr>
              <w:t>Музыка</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Развиты элементы культуры слушательского восприятия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выражает желание посещать концерты, музыкальный театр</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музыкально эрудирован, имеет представления о жанрах музыки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себя разных видах музыкальной исполнительской деятельности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активен в театрализации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участвует в инструментальных импровизациях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«ФИЗИЧЕСКОЕ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Двигательный опыт ребенка богат (объем освоенных основных движений, общера</w:t>
            </w:r>
            <w:r w:rsidRPr="00686F5D">
              <w:rPr>
                <w:rFonts w:ascii="Times New Roman" w:hAnsi="Times New Roman" w:cs="Times New Roman"/>
                <w:sz w:val="20"/>
                <w:szCs w:val="20"/>
              </w:rPr>
              <w:t>з</w:t>
            </w:r>
            <w:r w:rsidRPr="00686F5D">
              <w:rPr>
                <w:rFonts w:ascii="Times New Roman" w:hAnsi="Times New Roman" w:cs="Times New Roman"/>
                <w:sz w:val="20"/>
                <w:szCs w:val="20"/>
              </w:rPr>
              <w:t>вивающих упражнений спортивных упражнений)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двигательной деятельности проявляет хорошую выносливость, быстроту, силу, координацию, гибкость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поведении четко выражена потребность в двигательной деятельности и физич</w:t>
            </w:r>
            <w:r w:rsidRPr="00686F5D">
              <w:rPr>
                <w:rFonts w:ascii="Times New Roman" w:hAnsi="Times New Roman" w:cs="Times New Roman"/>
                <w:sz w:val="20"/>
                <w:szCs w:val="20"/>
              </w:rPr>
              <w:t>е</w:t>
            </w:r>
            <w:r w:rsidRPr="00686F5D">
              <w:rPr>
                <w:rFonts w:ascii="Times New Roman" w:hAnsi="Times New Roman" w:cs="Times New Roman"/>
                <w:sz w:val="20"/>
                <w:szCs w:val="20"/>
              </w:rPr>
              <w:t>ском совершенствовании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стойкий интерес к новым и знакомым физическим упражнениям, избир</w:t>
            </w:r>
            <w:r w:rsidRPr="00686F5D">
              <w:rPr>
                <w:rFonts w:ascii="Times New Roman" w:hAnsi="Times New Roman" w:cs="Times New Roman"/>
                <w:sz w:val="20"/>
                <w:szCs w:val="20"/>
              </w:rPr>
              <w:t>а</w:t>
            </w:r>
            <w:r w:rsidRPr="00686F5D">
              <w:rPr>
                <w:rFonts w:ascii="Times New Roman" w:hAnsi="Times New Roman" w:cs="Times New Roman"/>
                <w:sz w:val="20"/>
                <w:szCs w:val="20"/>
              </w:rPr>
              <w:t>тельность и инициативу при выполнении упражнений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имеет представления о некоторых видах спорта уверенно, точно, в заданном темпе и ритме, выразительно выполняет упражнения. Способен творчески составить несло</w:t>
            </w:r>
            <w:r w:rsidRPr="00686F5D">
              <w:rPr>
                <w:rFonts w:ascii="Times New Roman" w:hAnsi="Times New Roman" w:cs="Times New Roman"/>
                <w:sz w:val="20"/>
                <w:szCs w:val="20"/>
              </w:rPr>
              <w:t>ж</w:t>
            </w:r>
            <w:r w:rsidRPr="00686F5D">
              <w:rPr>
                <w:rFonts w:ascii="Times New Roman" w:hAnsi="Times New Roman" w:cs="Times New Roman"/>
                <w:sz w:val="20"/>
                <w:szCs w:val="20"/>
              </w:rPr>
              <w:t>ные комбинации (варианты) из знакомых упражнений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необходимый самоконтроль и самооценку. Способен самостоятельно привлечь внимание других детей и организовать знакомую игру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мотивирован на сбережение и укрепление своего здоровья и здоровья окружающих его людей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w:t>
            </w:r>
            <w:r w:rsidRPr="00686F5D">
              <w:rPr>
                <w:rFonts w:ascii="Times New Roman" w:hAnsi="Times New Roman" w:cs="Times New Roman"/>
                <w:sz w:val="20"/>
                <w:szCs w:val="20"/>
              </w:rPr>
              <w:t>н</w:t>
            </w:r>
            <w:r w:rsidRPr="00686F5D">
              <w:rPr>
                <w:rFonts w:ascii="Times New Roman" w:hAnsi="Times New Roman" w:cs="Times New Roman"/>
                <w:sz w:val="20"/>
                <w:szCs w:val="20"/>
              </w:rPr>
              <w:t>ку, обработать ее, обратиться к взрослому за помощью)</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bl>
    <w:p w:rsidR="00832678" w:rsidRPr="00686F5D" w:rsidRDefault="00832678" w:rsidP="00C67E97">
      <w:pPr>
        <w:spacing w:after="0" w:line="240" w:lineRule="auto"/>
        <w:jc w:val="center"/>
        <w:rPr>
          <w:rFonts w:ascii="Times New Roman" w:hAnsi="Times New Roman" w:cs="Times New Roman"/>
          <w:b/>
          <w:sz w:val="20"/>
          <w:szCs w:val="20"/>
        </w:rPr>
      </w:pPr>
      <w:r w:rsidRPr="00686F5D">
        <w:rPr>
          <w:rFonts w:ascii="Times New Roman" w:hAnsi="Times New Roman" w:cs="Times New Roman"/>
          <w:b/>
          <w:sz w:val="20"/>
          <w:szCs w:val="20"/>
        </w:rPr>
        <w:lastRenderedPageBreak/>
        <w:t>Индивидуальная диагностическая карта развития воспитанника</w:t>
      </w:r>
      <w:r w:rsidR="00C67E97">
        <w:rPr>
          <w:rFonts w:ascii="Times New Roman" w:hAnsi="Times New Roman" w:cs="Times New Roman"/>
          <w:b/>
          <w:sz w:val="20"/>
          <w:szCs w:val="20"/>
        </w:rPr>
        <w:t xml:space="preserve"> </w:t>
      </w:r>
      <w:r w:rsidR="00C67E97" w:rsidRPr="00C67E97">
        <w:rPr>
          <w:rFonts w:ascii="Times New Roman" w:hAnsi="Times New Roman" w:cs="Times New Roman"/>
          <w:b/>
          <w:sz w:val="20"/>
          <w:szCs w:val="20"/>
        </w:rPr>
        <w:t>подготовительной</w:t>
      </w:r>
      <w:r w:rsidRPr="00C67E97">
        <w:rPr>
          <w:rFonts w:ascii="Times New Roman" w:hAnsi="Times New Roman" w:cs="Times New Roman"/>
          <w:b/>
          <w:sz w:val="20"/>
          <w:szCs w:val="20"/>
        </w:rPr>
        <w:t xml:space="preserve"> групп</w:t>
      </w:r>
      <w:r w:rsidR="00C67E97" w:rsidRPr="00C67E97">
        <w:rPr>
          <w:rFonts w:ascii="Times New Roman" w:hAnsi="Times New Roman" w:cs="Times New Roman"/>
          <w:b/>
          <w:sz w:val="20"/>
          <w:szCs w:val="20"/>
        </w:rPr>
        <w:t>ы</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Ф.И.О. воспитанника _________________________________________________________</w:t>
      </w:r>
    </w:p>
    <w:p w:rsidR="00832678" w:rsidRPr="00686F5D" w:rsidRDefault="00832678" w:rsidP="00832678">
      <w:pPr>
        <w:spacing w:after="0" w:line="240" w:lineRule="auto"/>
        <w:jc w:val="both"/>
        <w:rPr>
          <w:rFonts w:ascii="Times New Roman" w:hAnsi="Times New Roman" w:cs="Times New Roman"/>
          <w:sz w:val="20"/>
          <w:szCs w:val="20"/>
        </w:rPr>
      </w:pPr>
      <w:r w:rsidRPr="00686F5D">
        <w:rPr>
          <w:rFonts w:ascii="Times New Roman" w:hAnsi="Times New Roman" w:cs="Times New Roman"/>
          <w:sz w:val="20"/>
          <w:szCs w:val="20"/>
        </w:rPr>
        <w:t>Дата рождения ______________________________________________________________</w:t>
      </w:r>
    </w:p>
    <w:tbl>
      <w:tblPr>
        <w:tblStyle w:val="a4"/>
        <w:tblW w:w="9574" w:type="dxa"/>
        <w:tblLayout w:type="fixed"/>
        <w:tblLook w:val="04A0" w:firstRow="1" w:lastRow="0" w:firstColumn="1" w:lastColumn="0" w:noHBand="0" w:noVBand="1"/>
      </w:tblPr>
      <w:tblGrid>
        <w:gridCol w:w="7763"/>
        <w:gridCol w:w="425"/>
        <w:gridCol w:w="428"/>
        <w:gridCol w:w="958"/>
      </w:tblGrid>
      <w:tr w:rsidR="00832678" w:rsidRPr="00686F5D" w:rsidTr="00832678">
        <w:tc>
          <w:tcPr>
            <w:tcW w:w="7763" w:type="dxa"/>
            <w:tcBorders>
              <w:left w:val="single" w:sz="4" w:space="0" w:color="auto"/>
            </w:tcBorders>
            <w:vAlign w:val="center"/>
          </w:tcPr>
          <w:p w:rsidR="00832678" w:rsidRPr="00686F5D" w:rsidRDefault="00832678" w:rsidP="00832678">
            <w:pPr>
              <w:jc w:val="center"/>
              <w:rPr>
                <w:rFonts w:ascii="Times New Roman" w:hAnsi="Times New Roman" w:cs="Times New Roman"/>
                <w:sz w:val="20"/>
                <w:szCs w:val="20"/>
              </w:rPr>
            </w:pPr>
            <w:r w:rsidRPr="00686F5D">
              <w:rPr>
                <w:rFonts w:ascii="Times New Roman" w:hAnsi="Times New Roman" w:cs="Times New Roman"/>
                <w:sz w:val="20"/>
                <w:szCs w:val="20"/>
              </w:rPr>
              <w:t>Критерий</w:t>
            </w:r>
          </w:p>
        </w:tc>
        <w:tc>
          <w:tcPr>
            <w:tcW w:w="425" w:type="dxa"/>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сен</w:t>
            </w:r>
          </w:p>
        </w:tc>
        <w:tc>
          <w:tcPr>
            <w:tcW w:w="428" w:type="dxa"/>
            <w:tcBorders>
              <w:right w:val="single" w:sz="4" w:space="0" w:color="auto"/>
            </w:tcBorders>
            <w:vAlign w:val="center"/>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май</w:t>
            </w:r>
          </w:p>
        </w:tc>
        <w:tc>
          <w:tcPr>
            <w:tcW w:w="958" w:type="dxa"/>
            <w:tcBorders>
              <w:left w:val="single" w:sz="4" w:space="0" w:color="auto"/>
            </w:tcBorders>
          </w:tcPr>
          <w:p w:rsidR="00832678" w:rsidRPr="00686F5D" w:rsidRDefault="00832678" w:rsidP="00832678">
            <w:pPr>
              <w:ind w:left="-108" w:right="-108"/>
              <w:jc w:val="center"/>
              <w:rPr>
                <w:rFonts w:ascii="Times New Roman" w:hAnsi="Times New Roman" w:cs="Times New Roman"/>
                <w:sz w:val="20"/>
                <w:szCs w:val="20"/>
              </w:rPr>
            </w:pPr>
            <w:r w:rsidRPr="00686F5D">
              <w:rPr>
                <w:rFonts w:ascii="Times New Roman" w:hAnsi="Times New Roman" w:cs="Times New Roman"/>
                <w:sz w:val="20"/>
                <w:szCs w:val="20"/>
              </w:rPr>
              <w:t>Ср. балл по ОО</w:t>
            </w: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ИГРА КАК ОСОБОЕ ПРОСТРАНСТВО РАЗВИТИЯ РЕБЕНКА</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Дети проявляют интерес к разным видам игр. Выражены индивидуальные предп</w:t>
            </w:r>
            <w:r w:rsidRPr="00686F5D">
              <w:rPr>
                <w:rFonts w:ascii="Times New Roman" w:hAnsi="Times New Roman" w:cs="Times New Roman"/>
                <w:sz w:val="20"/>
                <w:szCs w:val="20"/>
              </w:rPr>
              <w:t>о</w:t>
            </w:r>
            <w:r w:rsidRPr="00686F5D">
              <w:rPr>
                <w:rFonts w:ascii="Times New Roman" w:hAnsi="Times New Roman" w:cs="Times New Roman"/>
                <w:sz w:val="20"/>
                <w:szCs w:val="20"/>
              </w:rPr>
              <w:t>чтения к тому или иному виду игровой деятельности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Способны согласовать в игровой деятельности свои интересы и интересы партн</w:t>
            </w:r>
            <w:r w:rsidRPr="00686F5D">
              <w:rPr>
                <w:rFonts w:ascii="Times New Roman" w:hAnsi="Times New Roman" w:cs="Times New Roman"/>
                <w:sz w:val="20"/>
                <w:szCs w:val="20"/>
              </w:rPr>
              <w:t>е</w:t>
            </w:r>
            <w:r w:rsidRPr="00686F5D">
              <w:rPr>
                <w:rFonts w:ascii="Times New Roman" w:hAnsi="Times New Roman" w:cs="Times New Roman"/>
                <w:sz w:val="20"/>
                <w:szCs w:val="20"/>
              </w:rPr>
              <w:t>ров, умеют объяснить замыслы, адресовать обращение партнеру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left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sz w:val="20"/>
                <w:szCs w:val="20"/>
              </w:rPr>
              <w:t>Разнообразно проявляют свою активность в сюжетных играх:</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b/>
                <w:sz w:val="20"/>
                <w:szCs w:val="20"/>
              </w:rPr>
              <w:t>Детям-«сочинителям»</w:t>
            </w:r>
            <w:r w:rsidRPr="00686F5D">
              <w:rPr>
                <w:rFonts w:ascii="Times New Roman" w:hAnsi="Times New Roman" w:cs="Times New Roman"/>
                <w:sz w:val="20"/>
                <w:szCs w:val="20"/>
              </w:rPr>
              <w:t xml:space="preserve"> наиболее интересны игры, которые осуществляются в ве</w:t>
            </w:r>
            <w:r w:rsidRPr="00686F5D">
              <w:rPr>
                <w:rFonts w:ascii="Times New Roman" w:hAnsi="Times New Roman" w:cs="Times New Roman"/>
                <w:sz w:val="20"/>
                <w:szCs w:val="20"/>
              </w:rPr>
              <w:t>р</w:t>
            </w:r>
            <w:r w:rsidRPr="00686F5D">
              <w:rPr>
                <w:rFonts w:ascii="Times New Roman" w:hAnsi="Times New Roman" w:cs="Times New Roman"/>
                <w:sz w:val="20"/>
                <w:szCs w:val="20"/>
              </w:rPr>
              <w:t>бальном плане. Придуманные ими сюжеты отличаются оригинальностью. Они стан</w:t>
            </w:r>
            <w:r w:rsidRPr="00686F5D">
              <w:rPr>
                <w:rFonts w:ascii="Times New Roman" w:hAnsi="Times New Roman" w:cs="Times New Roman"/>
                <w:sz w:val="20"/>
                <w:szCs w:val="20"/>
              </w:rPr>
              <w:t>о</w:t>
            </w:r>
            <w:r w:rsidRPr="00686F5D">
              <w:rPr>
                <w:rFonts w:ascii="Times New Roman" w:hAnsi="Times New Roman" w:cs="Times New Roman"/>
                <w:sz w:val="20"/>
                <w:szCs w:val="20"/>
              </w:rPr>
              <w:t>вятся носителями игрового замысла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b/>
                <w:sz w:val="20"/>
                <w:szCs w:val="20"/>
              </w:rPr>
              <w:t>Дети-«исполнители, артисты»</w:t>
            </w:r>
            <w:r w:rsidRPr="00686F5D">
              <w:rPr>
                <w:rFonts w:ascii="Times New Roman" w:hAnsi="Times New Roman" w:cs="Times New Roman"/>
                <w:sz w:val="20"/>
                <w:szCs w:val="20"/>
              </w:rPr>
              <w:t xml:space="preserve"> проявляют интерес к воплощению игровых образов и ролей. Используют при этом разнообразные средства — мимику, жест, речевую и</w:t>
            </w:r>
            <w:r w:rsidRPr="00686F5D">
              <w:rPr>
                <w:rFonts w:ascii="Times New Roman" w:hAnsi="Times New Roman" w:cs="Times New Roman"/>
                <w:sz w:val="20"/>
                <w:szCs w:val="20"/>
              </w:rPr>
              <w:t>н</w:t>
            </w:r>
            <w:r w:rsidRPr="00686F5D">
              <w:rPr>
                <w:rFonts w:ascii="Times New Roman" w:hAnsi="Times New Roman" w:cs="Times New Roman"/>
                <w:sz w:val="20"/>
                <w:szCs w:val="20"/>
              </w:rPr>
              <w:t>тонацию, комментирующую речь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b/>
                <w:sz w:val="20"/>
                <w:szCs w:val="20"/>
              </w:rPr>
              <w:t>Для детей-«режиссеров»</w:t>
            </w:r>
            <w:r w:rsidRPr="00686F5D">
              <w:rPr>
                <w:rFonts w:ascii="Times New Roman" w:hAnsi="Times New Roman" w:cs="Times New Roman"/>
                <w:sz w:val="20"/>
                <w:szCs w:val="20"/>
              </w:rPr>
              <w:t xml:space="preserve"> характерна высокая активность, как в инициировании игровых замыслов, так и в создании образов игровых персонажей, выполнении игр</w:t>
            </w:r>
            <w:r w:rsidRPr="00686F5D">
              <w:rPr>
                <w:rFonts w:ascii="Times New Roman" w:hAnsi="Times New Roman" w:cs="Times New Roman"/>
                <w:sz w:val="20"/>
                <w:szCs w:val="20"/>
              </w:rPr>
              <w:t>о</w:t>
            </w:r>
            <w:r w:rsidRPr="00686F5D">
              <w:rPr>
                <w:rFonts w:ascii="Times New Roman" w:hAnsi="Times New Roman" w:cs="Times New Roman"/>
                <w:sz w:val="20"/>
                <w:szCs w:val="20"/>
              </w:rPr>
              <w:t>вых действий</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b/>
                <w:sz w:val="20"/>
                <w:szCs w:val="20"/>
              </w:rPr>
              <w:t>Детям-«практикам»</w:t>
            </w:r>
            <w:r w:rsidRPr="00686F5D">
              <w:rPr>
                <w:rFonts w:ascii="Times New Roman" w:hAnsi="Times New Roman" w:cs="Times New Roman"/>
                <w:sz w:val="20"/>
                <w:szCs w:val="20"/>
              </w:rPr>
              <w:t xml:space="preserve"> интересны многоплановые игровые сюжеты, предполагающие переходы от игры к продуктивной и конструктивной деятельности и обратно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Ребенок проявляет интерес к игровому экспериментированию с предметами и мат</w:t>
            </w:r>
            <w:r w:rsidRPr="00686F5D">
              <w:rPr>
                <w:rFonts w:ascii="Times New Roman" w:hAnsi="Times New Roman" w:cs="Times New Roman"/>
                <w:sz w:val="20"/>
                <w:szCs w:val="20"/>
              </w:rPr>
              <w:t>е</w:t>
            </w:r>
            <w:r w:rsidRPr="00686F5D">
              <w:rPr>
                <w:rFonts w:ascii="Times New Roman" w:hAnsi="Times New Roman" w:cs="Times New Roman"/>
                <w:sz w:val="20"/>
                <w:szCs w:val="20"/>
              </w:rPr>
              <w:t>риалами, а также к развивающим и познавательным играм. Настойчиво добивается р</w:t>
            </w:r>
            <w:r w:rsidRPr="00686F5D">
              <w:rPr>
                <w:rFonts w:ascii="Times New Roman" w:hAnsi="Times New Roman" w:cs="Times New Roman"/>
                <w:sz w:val="20"/>
                <w:szCs w:val="20"/>
              </w:rPr>
              <w:t>е</w:t>
            </w:r>
            <w:r w:rsidRPr="00686F5D">
              <w:rPr>
                <w:rFonts w:ascii="Times New Roman" w:hAnsi="Times New Roman" w:cs="Times New Roman"/>
                <w:sz w:val="20"/>
                <w:szCs w:val="20"/>
              </w:rPr>
              <w:t>шения игровой задачи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b/>
                <w:sz w:val="20"/>
                <w:szCs w:val="20"/>
              </w:rPr>
            </w:pPr>
            <w:r w:rsidRPr="00686F5D">
              <w:rPr>
                <w:rFonts w:ascii="Times New Roman" w:hAnsi="Times New Roman" w:cs="Times New Roman"/>
                <w:sz w:val="20"/>
                <w:szCs w:val="20"/>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w:t>
            </w:r>
            <w:r w:rsidRPr="00686F5D">
              <w:rPr>
                <w:rFonts w:ascii="Times New Roman" w:hAnsi="Times New Roman" w:cs="Times New Roman"/>
                <w:sz w:val="20"/>
                <w:szCs w:val="20"/>
              </w:rPr>
              <w:t>л</w:t>
            </w:r>
            <w:r w:rsidRPr="00686F5D">
              <w:rPr>
                <w:rFonts w:ascii="Times New Roman" w:hAnsi="Times New Roman" w:cs="Times New Roman"/>
                <w:sz w:val="20"/>
                <w:szCs w:val="20"/>
              </w:rPr>
              <w:t>нением правил всеми участниками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bottom w:val="single" w:sz="4" w:space="0" w:color="auto"/>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bottom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«СОЦИАЛЬНО-КОММУНИКАТИВНОЕ РАЗВИТИЕ»</w:t>
            </w:r>
          </w:p>
        </w:tc>
      </w:tr>
      <w:tr w:rsidR="00832678" w:rsidRPr="00686F5D" w:rsidTr="00832678">
        <w:tc>
          <w:tcPr>
            <w:tcW w:w="8616" w:type="dxa"/>
            <w:gridSpan w:val="3"/>
            <w:tcBorders>
              <w:top w:val="single" w:sz="4" w:space="0" w:color="auto"/>
              <w:left w:val="single" w:sz="4" w:space="0" w:color="auto"/>
              <w:right w:val="single" w:sz="4" w:space="0" w:color="auto"/>
            </w:tcBorders>
          </w:tcPr>
          <w:p w:rsidR="00832678" w:rsidRPr="00686F5D" w:rsidRDefault="00832678" w:rsidP="00832678">
            <w:pPr>
              <w:rPr>
                <w:rFonts w:ascii="Times New Roman" w:hAnsi="Times New Roman" w:cs="Times New Roman"/>
                <w:b/>
                <w:sz w:val="20"/>
                <w:szCs w:val="20"/>
              </w:rPr>
            </w:pPr>
            <w:r w:rsidRPr="00686F5D">
              <w:rPr>
                <w:rFonts w:ascii="Times New Roman" w:hAnsi="Times New Roman" w:cs="Times New Roman"/>
                <w:b/>
                <w:sz w:val="20"/>
                <w:szCs w:val="20"/>
              </w:rPr>
              <w:t>Дошкольник входит в мир социальных отношений</w:t>
            </w:r>
          </w:p>
        </w:tc>
        <w:tc>
          <w:tcPr>
            <w:tcW w:w="958" w:type="dxa"/>
            <w:vMerge w:val="restart"/>
            <w:tcBorders>
              <w:top w:val="single" w:sz="4" w:space="0" w:color="auto"/>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Поведение ребенка положительно направлено. Ребенок хорошо ориентирован в правилах культуры поведения, охотно выполняет их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w:t>
            </w:r>
            <w:r w:rsidRPr="00686F5D">
              <w:rPr>
                <w:rFonts w:ascii="Times New Roman" w:hAnsi="Times New Roman" w:cs="Times New Roman"/>
                <w:sz w:val="20"/>
                <w:szCs w:val="20"/>
              </w:rPr>
              <w:t>е</w:t>
            </w:r>
            <w:r w:rsidRPr="00686F5D">
              <w:rPr>
                <w:rFonts w:ascii="Times New Roman" w:hAnsi="Times New Roman" w:cs="Times New Roman"/>
                <w:sz w:val="20"/>
                <w:szCs w:val="20"/>
              </w:rPr>
              <w:t>ний апеллирует к правилам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Имеет представления о нравственных качествах людей, оценивает поступки с поз</w:t>
            </w:r>
            <w:r w:rsidRPr="00686F5D">
              <w:rPr>
                <w:rFonts w:ascii="Times New Roman" w:hAnsi="Times New Roman" w:cs="Times New Roman"/>
                <w:sz w:val="20"/>
                <w:szCs w:val="20"/>
              </w:rPr>
              <w:t>и</w:t>
            </w:r>
            <w:r w:rsidRPr="00686F5D">
              <w:rPr>
                <w:rFonts w:ascii="Times New Roman" w:hAnsi="Times New Roman" w:cs="Times New Roman"/>
                <w:sz w:val="20"/>
                <w:szCs w:val="20"/>
              </w:rPr>
              <w:t>ции известных правил и норм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Внимателен к эмоциональному и физическому состоянию людей, хорошо различает разные эмоции, проявляет участие и заботу о близких и сверстниках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b/>
                <w:sz w:val="20"/>
                <w:szCs w:val="20"/>
              </w:rPr>
            </w:pPr>
            <w:r w:rsidRPr="00686F5D">
              <w:rPr>
                <w:rFonts w:ascii="Times New Roman" w:hAnsi="Times New Roman" w:cs="Times New Roman"/>
                <w:sz w:val="20"/>
                <w:szCs w:val="20"/>
              </w:rPr>
              <w:t>имеет близких друзей (друга), с удовольствием общается, участвует в общих делах, обсуждает события, делится своими мыслями, переживаниями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Имеет представления о школе, стремится к своему будущему положению школьн</w:t>
            </w:r>
            <w:r w:rsidRPr="00686F5D">
              <w:rPr>
                <w:rFonts w:ascii="Times New Roman" w:hAnsi="Times New Roman" w:cs="Times New Roman"/>
                <w:sz w:val="20"/>
                <w:szCs w:val="20"/>
              </w:rPr>
              <w:t>и</w:t>
            </w:r>
            <w:r w:rsidRPr="00686F5D">
              <w:rPr>
                <w:rFonts w:ascii="Times New Roman" w:hAnsi="Times New Roman" w:cs="Times New Roman"/>
                <w:sz w:val="20"/>
                <w:szCs w:val="20"/>
              </w:rPr>
              <w:t>ка, проявляет уверенность в себе, положительную самооценку, чувство собственного достоинства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Развиваем ценностное отношение к труду</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проявляет познавательный интерес к профессиям, предметному миру, с</w:t>
            </w:r>
            <w:r w:rsidRPr="00686F5D">
              <w:rPr>
                <w:rFonts w:ascii="Times New Roman" w:hAnsi="Times New Roman" w:cs="Times New Roman"/>
                <w:sz w:val="20"/>
                <w:szCs w:val="20"/>
              </w:rPr>
              <w:t>о</w:t>
            </w:r>
            <w:r w:rsidRPr="00686F5D">
              <w:rPr>
                <w:rFonts w:ascii="Times New Roman" w:hAnsi="Times New Roman" w:cs="Times New Roman"/>
                <w:sz w:val="20"/>
                <w:szCs w:val="20"/>
              </w:rPr>
              <w:t>зданному человеком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Отражает представления о труде взрослых в играх, рисунках, конструировании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w:t>
            </w:r>
            <w:r w:rsidRPr="00686F5D">
              <w:rPr>
                <w:rFonts w:ascii="Times New Roman" w:hAnsi="Times New Roman" w:cs="Times New Roman"/>
                <w:sz w:val="20"/>
                <w:szCs w:val="20"/>
              </w:rPr>
              <w:t>ь</w:t>
            </w:r>
            <w:r w:rsidRPr="00686F5D">
              <w:rPr>
                <w:rFonts w:ascii="Times New Roman" w:hAnsi="Times New Roman" w:cs="Times New Roman"/>
                <w:sz w:val="20"/>
                <w:szCs w:val="20"/>
              </w:rPr>
              <w:t>тат и оценить его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добросовестно выполняет трудовые поручения в детском саду, и в семье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Формирование основ безопасного поведения в быту, социуме, природе</w:t>
            </w: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имеет представление о безопасном поведении, как вести себя в потенц</w:t>
            </w:r>
            <w:r w:rsidRPr="00686F5D">
              <w:rPr>
                <w:rFonts w:ascii="Times New Roman" w:hAnsi="Times New Roman" w:cs="Times New Roman"/>
                <w:sz w:val="20"/>
                <w:szCs w:val="20"/>
              </w:rPr>
              <w:t>и</w:t>
            </w:r>
            <w:r w:rsidRPr="00686F5D">
              <w:rPr>
                <w:rFonts w:ascii="Times New Roman" w:hAnsi="Times New Roman" w:cs="Times New Roman"/>
                <w:sz w:val="20"/>
                <w:szCs w:val="20"/>
              </w:rPr>
              <w:t>ально опасных ситуациях в быту, на улице, в природе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Знает, как позвать на помощь, обратиться за помощью к взрослому; знает свой а</w:t>
            </w:r>
            <w:r w:rsidRPr="00686F5D">
              <w:rPr>
                <w:rFonts w:ascii="Times New Roman" w:hAnsi="Times New Roman" w:cs="Times New Roman"/>
                <w:sz w:val="20"/>
                <w:szCs w:val="20"/>
              </w:rPr>
              <w:t>д</w:t>
            </w:r>
            <w:r w:rsidRPr="00686F5D">
              <w:rPr>
                <w:rFonts w:ascii="Times New Roman" w:hAnsi="Times New Roman" w:cs="Times New Roman"/>
                <w:sz w:val="20"/>
                <w:szCs w:val="20"/>
              </w:rPr>
              <w:lastRenderedPageBreak/>
              <w:t>рес, имена родителей, их контактную информацию</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Избегает контактов с незнакомыми людьми на улице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осторожность при встрече с незнакомыми животными, ядовитыми ра</w:t>
            </w:r>
            <w:r w:rsidRPr="00686F5D">
              <w:rPr>
                <w:rFonts w:ascii="Times New Roman" w:hAnsi="Times New Roman" w:cs="Times New Roman"/>
                <w:sz w:val="20"/>
                <w:szCs w:val="20"/>
              </w:rPr>
              <w:t>с</w:t>
            </w:r>
            <w:r w:rsidRPr="00686F5D">
              <w:rPr>
                <w:rFonts w:ascii="Times New Roman" w:hAnsi="Times New Roman" w:cs="Times New Roman"/>
                <w:sz w:val="20"/>
                <w:szCs w:val="20"/>
              </w:rPr>
              <w:t>тениями, грибами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Внимателен к соблюдению правил поведения на улице, умеет ориентироваться на сигналы светофора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«ПОЗНАВАТЕЛЬНОЕ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Отличается широтой кругозора, интересно и с увлечением делится впечатлениями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Организует и осуществляет познавательно-исследовательскую деятельность в соо</w:t>
            </w:r>
            <w:r w:rsidRPr="00686F5D">
              <w:rPr>
                <w:rFonts w:ascii="Times New Roman" w:hAnsi="Times New Roman" w:cs="Times New Roman"/>
                <w:sz w:val="20"/>
                <w:szCs w:val="20"/>
              </w:rPr>
              <w:t>т</w:t>
            </w:r>
            <w:r w:rsidRPr="00686F5D">
              <w:rPr>
                <w:rFonts w:ascii="Times New Roman" w:hAnsi="Times New Roman" w:cs="Times New Roman"/>
                <w:sz w:val="20"/>
                <w:szCs w:val="20"/>
              </w:rPr>
              <w:t>ветствии с собственными замыслами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w:t>
            </w:r>
            <w:r w:rsidRPr="00686F5D">
              <w:rPr>
                <w:rFonts w:ascii="Times New Roman" w:hAnsi="Times New Roman" w:cs="Times New Roman"/>
                <w:sz w:val="20"/>
                <w:szCs w:val="20"/>
              </w:rPr>
              <w:t>в</w:t>
            </w:r>
            <w:r w:rsidRPr="00686F5D">
              <w:rPr>
                <w:rFonts w:ascii="Times New Roman" w:hAnsi="Times New Roman" w:cs="Times New Roman"/>
                <w:sz w:val="20"/>
                <w:szCs w:val="20"/>
              </w:rPr>
              <w:t>ляет сенсорный анализ, выделяя в сходных предметах отличие, в разных – сходство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Может длительно целенаправленно наблюдать за объектами, выделять их проявл</w:t>
            </w:r>
            <w:r w:rsidRPr="00686F5D">
              <w:rPr>
                <w:rFonts w:ascii="Times New Roman" w:hAnsi="Times New Roman" w:cs="Times New Roman"/>
                <w:sz w:val="20"/>
                <w:szCs w:val="20"/>
              </w:rPr>
              <w:t>е</w:t>
            </w:r>
            <w:r w:rsidRPr="00686F5D">
              <w:rPr>
                <w:rFonts w:ascii="Times New Roman" w:hAnsi="Times New Roman" w:cs="Times New Roman"/>
                <w:sz w:val="20"/>
                <w:szCs w:val="20"/>
              </w:rPr>
              <w:t>ния, изменения во времени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Рассказывает о себе, некоторых чертах характера, интересах, увлечениях, личных предпочтениях и планах на будущее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интерес к социальным явлениям, к жизни людей в разных странах и многообразию народов мира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Знает название своего города и страны, ее государственные символы, имя действ</w:t>
            </w:r>
            <w:r w:rsidRPr="00686F5D">
              <w:rPr>
                <w:rFonts w:ascii="Times New Roman" w:hAnsi="Times New Roman" w:cs="Times New Roman"/>
                <w:sz w:val="20"/>
                <w:szCs w:val="20"/>
              </w:rPr>
              <w:t>у</w:t>
            </w:r>
            <w:r w:rsidRPr="00686F5D">
              <w:rPr>
                <w:rFonts w:ascii="Times New Roman" w:hAnsi="Times New Roman" w:cs="Times New Roman"/>
                <w:sz w:val="20"/>
                <w:szCs w:val="20"/>
              </w:rPr>
              <w:t>ющего президента некоторые достопримечательности города и страны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Имеет некоторые представления о жизни людей в прошлом и настоящем, об ист</w:t>
            </w:r>
            <w:r w:rsidRPr="00686F5D">
              <w:rPr>
                <w:rFonts w:ascii="Times New Roman" w:hAnsi="Times New Roman" w:cs="Times New Roman"/>
                <w:sz w:val="20"/>
                <w:szCs w:val="20"/>
              </w:rPr>
              <w:t>о</w:t>
            </w:r>
            <w:r w:rsidRPr="00686F5D">
              <w:rPr>
                <w:rFonts w:ascii="Times New Roman" w:hAnsi="Times New Roman" w:cs="Times New Roman"/>
                <w:sz w:val="20"/>
                <w:szCs w:val="20"/>
              </w:rPr>
              <w:t>рии города, страны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«РЕЧЕВОЕ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Ведет деловой диалог со взрослыми и сверстниками, легко знакомится, имеет др</w:t>
            </w:r>
            <w:r w:rsidRPr="00686F5D">
              <w:rPr>
                <w:rFonts w:ascii="Times New Roman" w:hAnsi="Times New Roman" w:cs="Times New Roman"/>
                <w:sz w:val="20"/>
                <w:szCs w:val="20"/>
              </w:rPr>
              <w:t>у</w:t>
            </w:r>
            <w:r w:rsidRPr="00686F5D">
              <w:rPr>
                <w:rFonts w:ascii="Times New Roman" w:hAnsi="Times New Roman" w:cs="Times New Roman"/>
                <w:sz w:val="20"/>
                <w:szCs w:val="20"/>
              </w:rPr>
              <w:t>зей, может организовать детей на совместную деятельность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Задает вопросы, интересуется мнением других, расспрашивает об их деятельности и событиях жизни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Участвует в разгадывании кроссвордов, ребусов, предлагает словесные игры, чит</w:t>
            </w:r>
            <w:r w:rsidRPr="00686F5D">
              <w:rPr>
                <w:rFonts w:ascii="Times New Roman" w:hAnsi="Times New Roman" w:cs="Times New Roman"/>
                <w:sz w:val="20"/>
                <w:szCs w:val="20"/>
              </w:rPr>
              <w:t>а</w:t>
            </w:r>
            <w:r w:rsidRPr="00686F5D">
              <w:rPr>
                <w:rFonts w:ascii="Times New Roman" w:hAnsi="Times New Roman" w:cs="Times New Roman"/>
                <w:sz w:val="20"/>
                <w:szCs w:val="20"/>
              </w:rPr>
              <w:t>ет слова, может написать свое имя печатными буквами, проявляет интерес к речевому творчеству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w:t>
            </w:r>
            <w:r w:rsidRPr="00686F5D">
              <w:rPr>
                <w:rFonts w:ascii="Times New Roman" w:hAnsi="Times New Roman" w:cs="Times New Roman"/>
                <w:sz w:val="20"/>
                <w:szCs w:val="20"/>
              </w:rPr>
              <w:t>д</w:t>
            </w:r>
            <w:r w:rsidRPr="00686F5D">
              <w:rPr>
                <w:rFonts w:ascii="Times New Roman" w:hAnsi="Times New Roman" w:cs="Times New Roman"/>
                <w:sz w:val="20"/>
                <w:szCs w:val="20"/>
              </w:rPr>
              <w:t>ника; умеет принять позицию собеседника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Успешен в творческой речевой деятельности: сочиняет загадки, сказки, рассказы, планирует сюжеты творческих игр</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Речь чистая, грамматически правильная, выразительная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Владеет звуковым анализом слов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устойчивый интерес к литературе, имеет предпочтения в жанрах литер</w:t>
            </w:r>
            <w:r w:rsidRPr="00686F5D">
              <w:rPr>
                <w:rFonts w:ascii="Times New Roman" w:hAnsi="Times New Roman" w:cs="Times New Roman"/>
                <w:sz w:val="20"/>
                <w:szCs w:val="20"/>
              </w:rPr>
              <w:t>а</w:t>
            </w:r>
            <w:r w:rsidRPr="00686F5D">
              <w:rPr>
                <w:rFonts w:ascii="Times New Roman" w:hAnsi="Times New Roman" w:cs="Times New Roman"/>
                <w:sz w:val="20"/>
                <w:szCs w:val="20"/>
              </w:rPr>
              <w:t>туры, темах произведений; понимает идею произведения, авторское отношение к гер</w:t>
            </w:r>
            <w:r w:rsidRPr="00686F5D">
              <w:rPr>
                <w:rFonts w:ascii="Times New Roman" w:hAnsi="Times New Roman" w:cs="Times New Roman"/>
                <w:sz w:val="20"/>
                <w:szCs w:val="20"/>
              </w:rPr>
              <w:t>о</w:t>
            </w:r>
            <w:r w:rsidRPr="00686F5D">
              <w:rPr>
                <w:rFonts w:ascii="Times New Roman" w:hAnsi="Times New Roman" w:cs="Times New Roman"/>
                <w:sz w:val="20"/>
                <w:szCs w:val="20"/>
              </w:rPr>
              <w:t>ям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«ХУДОЖЕСТВЕННО-ЭСТЕТИЧЕСКОЕ РАЗВИТИЕ»</w:t>
            </w:r>
          </w:p>
        </w:tc>
      </w:tr>
      <w:tr w:rsidR="00832678" w:rsidRPr="00686F5D" w:rsidTr="00832678">
        <w:tc>
          <w:tcPr>
            <w:tcW w:w="8616" w:type="dxa"/>
            <w:gridSpan w:val="3"/>
            <w:tcBorders>
              <w:left w:val="single" w:sz="4" w:space="0" w:color="auto"/>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Изобразительное искусство</w:t>
            </w:r>
          </w:p>
        </w:tc>
        <w:tc>
          <w:tcPr>
            <w:tcW w:w="958" w:type="dxa"/>
            <w:vMerge w:val="restart"/>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проявляет самостоятельность, инициативу, индивидуальность в процессе деятельности; имеет творческие увлечения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эстетические чувства, окликается на прекрасное в окружающем мире и в искусстве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Узнает, описывает некоторые известные произведения, архитектурные и скуль</w:t>
            </w:r>
            <w:r w:rsidRPr="00686F5D">
              <w:rPr>
                <w:rFonts w:ascii="Times New Roman" w:hAnsi="Times New Roman" w:cs="Times New Roman"/>
                <w:sz w:val="20"/>
                <w:szCs w:val="20"/>
              </w:rPr>
              <w:t>п</w:t>
            </w:r>
            <w:r w:rsidRPr="00686F5D">
              <w:rPr>
                <w:rFonts w:ascii="Times New Roman" w:hAnsi="Times New Roman" w:cs="Times New Roman"/>
                <w:sz w:val="20"/>
                <w:szCs w:val="20"/>
              </w:rPr>
              <w:t>турные объекты, предметы народных промыслов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Задает вопросы о произведениях, поясняет некоторые отличительные особенности видов искусства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Экспериментирует в создании образа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самостоятельность в процессе выбора темы, продумывания худож</w:t>
            </w:r>
            <w:r w:rsidRPr="00686F5D">
              <w:rPr>
                <w:rFonts w:ascii="Times New Roman" w:hAnsi="Times New Roman" w:cs="Times New Roman"/>
                <w:sz w:val="20"/>
                <w:szCs w:val="20"/>
              </w:rPr>
              <w:t>е</w:t>
            </w:r>
            <w:r w:rsidRPr="00686F5D">
              <w:rPr>
                <w:rFonts w:ascii="Times New Roman" w:hAnsi="Times New Roman" w:cs="Times New Roman"/>
                <w:sz w:val="20"/>
                <w:szCs w:val="20"/>
              </w:rPr>
              <w:t>ственного образа, выбора техник и способов создания изображения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Демонстрирует высокую техническую грамотность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lastRenderedPageBreak/>
              <w:t>Планирует деятельность, умело организует рабочие место, проявляет аккуратность и организованность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Адекватно оценивает собственные работы</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В процессе выполнения коллективных работ охотно и плодотворно сотрудничает с другими детьми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Художественная литература</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Ребенок проявляет эстетический вкус, стремление к постоянному общению с кн</w:t>
            </w:r>
            <w:r w:rsidRPr="00686F5D">
              <w:rPr>
                <w:rFonts w:ascii="Times New Roman" w:hAnsi="Times New Roman" w:cs="Times New Roman"/>
                <w:sz w:val="20"/>
                <w:szCs w:val="20"/>
              </w:rPr>
              <w:t>и</w:t>
            </w:r>
            <w:r w:rsidRPr="00686F5D">
              <w:rPr>
                <w:rFonts w:ascii="Times New Roman" w:hAnsi="Times New Roman" w:cs="Times New Roman"/>
                <w:sz w:val="20"/>
                <w:szCs w:val="20"/>
              </w:rPr>
              <w:t>гой, желание самому научиться читать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называет любимые литературные тексты, объясняет, чем они ему нравятся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знает фамилии 4-5 писателей, отдельные факты их биографии, называет их прои</w:t>
            </w:r>
            <w:r w:rsidRPr="00686F5D">
              <w:rPr>
                <w:rFonts w:ascii="Times New Roman" w:hAnsi="Times New Roman" w:cs="Times New Roman"/>
                <w:sz w:val="20"/>
                <w:szCs w:val="20"/>
              </w:rPr>
              <w:t>з</w:t>
            </w:r>
            <w:r w:rsidRPr="00686F5D">
              <w:rPr>
                <w:rFonts w:ascii="Times New Roman" w:hAnsi="Times New Roman" w:cs="Times New Roman"/>
                <w:sz w:val="20"/>
                <w:szCs w:val="20"/>
              </w:rPr>
              <w:t>ведения, с помощью взрослого рассуждает об особенностях их творчества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воспринимает произведение в единстве его содержания и формы, высказывает свое отношение к героям и идее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творчески активен и самостоятелен в речевой, изобразительной и театрально-игровой деятельности на основе художественных текстов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8616" w:type="dxa"/>
            <w:gridSpan w:val="3"/>
            <w:tcBorders>
              <w:right w:val="single" w:sz="4" w:space="0" w:color="auto"/>
            </w:tcBorders>
          </w:tcPr>
          <w:p w:rsidR="00832678" w:rsidRPr="00686F5D" w:rsidRDefault="00832678" w:rsidP="00832678">
            <w:pPr>
              <w:jc w:val="both"/>
              <w:rPr>
                <w:rFonts w:ascii="Times New Roman" w:hAnsi="Times New Roman" w:cs="Times New Roman"/>
                <w:b/>
                <w:sz w:val="20"/>
                <w:szCs w:val="20"/>
              </w:rPr>
            </w:pPr>
            <w:r w:rsidRPr="00686F5D">
              <w:rPr>
                <w:rFonts w:ascii="Times New Roman" w:hAnsi="Times New Roman" w:cs="Times New Roman"/>
                <w:b/>
                <w:sz w:val="20"/>
                <w:szCs w:val="20"/>
              </w:rPr>
              <w:t xml:space="preserve">Музыка </w:t>
            </w:r>
          </w:p>
        </w:tc>
        <w:tc>
          <w:tcPr>
            <w:tcW w:w="958" w:type="dxa"/>
            <w:vMerge/>
            <w:tcBorders>
              <w:left w:val="single" w:sz="4" w:space="0" w:color="auto"/>
            </w:tcBorders>
          </w:tcPr>
          <w:p w:rsidR="00832678" w:rsidRPr="00686F5D" w:rsidRDefault="00832678" w:rsidP="00832678">
            <w:pPr>
              <w:jc w:val="both"/>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Развита культура слушательского восприятия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любит посещать концерты, музыкальный театр, делится полученными впечатлен</w:t>
            </w:r>
            <w:r w:rsidRPr="00686F5D">
              <w:rPr>
                <w:rFonts w:ascii="Times New Roman" w:hAnsi="Times New Roman" w:cs="Times New Roman"/>
                <w:sz w:val="20"/>
                <w:szCs w:val="20"/>
              </w:rPr>
              <w:t>и</w:t>
            </w:r>
            <w:r w:rsidRPr="00686F5D">
              <w:rPr>
                <w:rFonts w:ascii="Times New Roman" w:hAnsi="Times New Roman" w:cs="Times New Roman"/>
                <w:sz w:val="20"/>
                <w:szCs w:val="20"/>
              </w:rPr>
              <w:t>ями</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музыкально эрудирован, имеет представления о жанрах и направлениях классич</w:t>
            </w:r>
            <w:r w:rsidRPr="00686F5D">
              <w:rPr>
                <w:rFonts w:ascii="Times New Roman" w:hAnsi="Times New Roman" w:cs="Times New Roman"/>
                <w:sz w:val="20"/>
                <w:szCs w:val="20"/>
              </w:rPr>
              <w:t>е</w:t>
            </w:r>
            <w:r w:rsidRPr="00686F5D">
              <w:rPr>
                <w:rFonts w:ascii="Times New Roman" w:hAnsi="Times New Roman" w:cs="Times New Roman"/>
                <w:sz w:val="20"/>
                <w:szCs w:val="20"/>
              </w:rPr>
              <w:t>ской и народной музыки, творчестве разных композиторов</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себя во всех видах музыкальной исполнительской деятельности, на праздниках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активен в театрализации, где включается в ритмо-интонационные игры, помога</w:t>
            </w:r>
            <w:r w:rsidRPr="00686F5D">
              <w:rPr>
                <w:rFonts w:ascii="Times New Roman" w:hAnsi="Times New Roman" w:cs="Times New Roman"/>
                <w:sz w:val="20"/>
                <w:szCs w:val="20"/>
              </w:rPr>
              <w:t>ю</w:t>
            </w:r>
            <w:r w:rsidRPr="00686F5D">
              <w:rPr>
                <w:rFonts w:ascii="Times New Roman" w:hAnsi="Times New Roman" w:cs="Times New Roman"/>
                <w:sz w:val="20"/>
                <w:szCs w:val="20"/>
              </w:rPr>
              <w:t>щие почувствовать выразительность и ритмичность интонаций, а также стихотворных ритмов, певучие диалоги или рассказывания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проговаривает ритмично стихи и импровизирует мелодии на заданную тему, учас</w:t>
            </w:r>
            <w:r w:rsidRPr="00686F5D">
              <w:rPr>
                <w:rFonts w:ascii="Times New Roman" w:hAnsi="Times New Roman" w:cs="Times New Roman"/>
                <w:sz w:val="20"/>
                <w:szCs w:val="20"/>
              </w:rPr>
              <w:t>т</w:t>
            </w:r>
            <w:r w:rsidRPr="00686F5D">
              <w:rPr>
                <w:rFonts w:ascii="Times New Roman" w:hAnsi="Times New Roman" w:cs="Times New Roman"/>
                <w:sz w:val="20"/>
                <w:szCs w:val="20"/>
              </w:rPr>
              <w:t>вует в инструментальных импровизациях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9574" w:type="dxa"/>
            <w:gridSpan w:val="4"/>
            <w:tcBorders>
              <w:left w:val="single" w:sz="4" w:space="0" w:color="auto"/>
            </w:tcBorders>
          </w:tcPr>
          <w:p w:rsidR="00832678" w:rsidRPr="00686F5D" w:rsidRDefault="00832678" w:rsidP="00832678">
            <w:pPr>
              <w:jc w:val="center"/>
              <w:rPr>
                <w:rFonts w:ascii="Times New Roman" w:hAnsi="Times New Roman" w:cs="Times New Roman"/>
                <w:b/>
                <w:sz w:val="20"/>
                <w:szCs w:val="20"/>
              </w:rPr>
            </w:pPr>
            <w:r w:rsidRPr="00686F5D">
              <w:rPr>
                <w:rFonts w:ascii="Times New Roman" w:hAnsi="Times New Roman" w:cs="Times New Roman"/>
                <w:b/>
                <w:sz w:val="20"/>
                <w:szCs w:val="20"/>
              </w:rPr>
              <w:t>ОБРАЗОВАТЕЛЬНАЯ ОБЛАСТЬ «ФИЗИЧЕСКОЕ РАЗВИТИЕ»</w:t>
            </w:r>
          </w:p>
        </w:tc>
      </w:tr>
      <w:tr w:rsidR="00832678" w:rsidRPr="00686F5D" w:rsidTr="00832678">
        <w:tc>
          <w:tcPr>
            <w:tcW w:w="7763" w:type="dxa"/>
            <w:tcBorders>
              <w:left w:val="single" w:sz="4" w:space="0" w:color="auto"/>
            </w:tcBorders>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w:t>
            </w:r>
            <w:r w:rsidRPr="00686F5D">
              <w:rPr>
                <w:rFonts w:ascii="Times New Roman" w:hAnsi="Times New Roman" w:cs="Times New Roman"/>
                <w:sz w:val="20"/>
                <w:szCs w:val="20"/>
              </w:rPr>
              <w:t>ю</w:t>
            </w:r>
            <w:r w:rsidRPr="00686F5D">
              <w:rPr>
                <w:rFonts w:ascii="Times New Roman" w:hAnsi="Times New Roman" w:cs="Times New Roman"/>
                <w:sz w:val="20"/>
                <w:szCs w:val="20"/>
              </w:rPr>
              <w:t>щие, основные движения, спортивные)</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val="restart"/>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 двигательной деятельности успешно проявляет быстроту, ловкость, выносл</w:t>
            </w:r>
            <w:r w:rsidRPr="00686F5D">
              <w:rPr>
                <w:rFonts w:ascii="Times New Roman" w:hAnsi="Times New Roman" w:cs="Times New Roman"/>
                <w:sz w:val="20"/>
                <w:szCs w:val="20"/>
              </w:rPr>
              <w:t>и</w:t>
            </w:r>
            <w:r w:rsidRPr="00686F5D">
              <w:rPr>
                <w:rFonts w:ascii="Times New Roman" w:hAnsi="Times New Roman" w:cs="Times New Roman"/>
                <w:sz w:val="20"/>
                <w:szCs w:val="20"/>
              </w:rPr>
              <w:t>вость, силу и гибкость</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Осознает зависимость между качеством выполнения упражнения и его результатом</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элементы творчества в двигательной деятельности: самостоятельно с</w:t>
            </w:r>
            <w:r w:rsidRPr="00686F5D">
              <w:rPr>
                <w:rFonts w:ascii="Times New Roman" w:hAnsi="Times New Roman" w:cs="Times New Roman"/>
                <w:sz w:val="20"/>
                <w:szCs w:val="20"/>
              </w:rPr>
              <w:t>о</w:t>
            </w:r>
            <w:r w:rsidRPr="00686F5D">
              <w:rPr>
                <w:rFonts w:ascii="Times New Roman" w:hAnsi="Times New Roman" w:cs="Times New Roman"/>
                <w:sz w:val="20"/>
                <w:szCs w:val="20"/>
              </w:rPr>
              <w:t>ставляет простые варианты из освоенных физических упражнений и игр, через движ</w:t>
            </w:r>
            <w:r w:rsidRPr="00686F5D">
              <w:rPr>
                <w:rFonts w:ascii="Times New Roman" w:hAnsi="Times New Roman" w:cs="Times New Roman"/>
                <w:sz w:val="20"/>
                <w:szCs w:val="20"/>
              </w:rPr>
              <w:t>е</w:t>
            </w:r>
            <w:r w:rsidRPr="00686F5D">
              <w:rPr>
                <w:rFonts w:ascii="Times New Roman" w:hAnsi="Times New Roman" w:cs="Times New Roman"/>
                <w:sz w:val="20"/>
                <w:szCs w:val="20"/>
              </w:rPr>
              <w:t>ния передает своеобразие конкретного образа (персонажа, животного), стремится к неповторимости (индивидуальности) в своих движениях</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284"/>
              </w:tabs>
              <w:spacing w:after="0" w:line="240" w:lineRule="auto"/>
              <w:ind w:left="0" w:firstLine="0"/>
              <w:jc w:val="both"/>
              <w:rPr>
                <w:rFonts w:ascii="Times New Roman" w:hAnsi="Times New Roman" w:cs="Times New Roman"/>
                <w:sz w:val="20"/>
                <w:szCs w:val="20"/>
              </w:rPr>
            </w:pPr>
            <w:r w:rsidRPr="00686F5D">
              <w:rPr>
                <w:rFonts w:ascii="Times New Roman" w:hAnsi="Times New Roman" w:cs="Times New Roman"/>
                <w:sz w:val="20"/>
                <w:szCs w:val="20"/>
              </w:rPr>
              <w:t>Проявляет постоянно самоконтроль и самооценку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Стремится к лучшему результату, к самостоятельному удовлетворению потребн</w:t>
            </w:r>
            <w:r w:rsidRPr="00686F5D">
              <w:rPr>
                <w:rFonts w:ascii="Times New Roman" w:hAnsi="Times New Roman" w:cs="Times New Roman"/>
                <w:sz w:val="20"/>
                <w:szCs w:val="20"/>
              </w:rPr>
              <w:t>о</w:t>
            </w:r>
            <w:r w:rsidRPr="00686F5D">
              <w:rPr>
                <w:rFonts w:ascii="Times New Roman" w:hAnsi="Times New Roman" w:cs="Times New Roman"/>
                <w:sz w:val="20"/>
                <w:szCs w:val="20"/>
              </w:rPr>
              <w:t>сти в двигательной активности за счет имеющегося двигательного опыта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Имеет начальные представления о некоторых видах спорта</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Имеет представления о том, что такое здоровье, понимает, как поддержать, укр</w:t>
            </w:r>
            <w:r w:rsidRPr="00686F5D">
              <w:rPr>
                <w:rFonts w:ascii="Times New Roman" w:hAnsi="Times New Roman" w:cs="Times New Roman"/>
                <w:sz w:val="20"/>
                <w:szCs w:val="20"/>
              </w:rPr>
              <w:t>е</w:t>
            </w:r>
            <w:r w:rsidRPr="00686F5D">
              <w:rPr>
                <w:rFonts w:ascii="Times New Roman" w:hAnsi="Times New Roman" w:cs="Times New Roman"/>
                <w:sz w:val="20"/>
                <w:szCs w:val="20"/>
              </w:rPr>
              <w:t>пить и сохранить его</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Владеет здоровьесберегающими умениями: навыками личной гигиены, может определять состояние своего здоровья</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r w:rsidR="00832678" w:rsidRPr="00686F5D" w:rsidTr="00832678">
        <w:tc>
          <w:tcPr>
            <w:tcW w:w="7763" w:type="dxa"/>
          </w:tcPr>
          <w:p w:rsidR="00832678" w:rsidRPr="00686F5D" w:rsidRDefault="00832678" w:rsidP="00832678">
            <w:pPr>
              <w:pStyle w:val="a3"/>
              <w:numPr>
                <w:ilvl w:val="0"/>
                <w:numId w:val="8"/>
              </w:numPr>
              <w:tabs>
                <w:tab w:val="left" w:pos="317"/>
              </w:tabs>
              <w:spacing w:after="0" w:line="240" w:lineRule="auto"/>
              <w:ind w:left="33" w:firstLine="0"/>
              <w:jc w:val="both"/>
              <w:rPr>
                <w:rFonts w:ascii="Times New Roman" w:hAnsi="Times New Roman" w:cs="Times New Roman"/>
                <w:sz w:val="20"/>
                <w:szCs w:val="20"/>
              </w:rPr>
            </w:pPr>
            <w:r w:rsidRPr="00686F5D">
              <w:rPr>
                <w:rFonts w:ascii="Times New Roman" w:hAnsi="Times New Roman" w:cs="Times New Roman"/>
                <w:sz w:val="20"/>
                <w:szCs w:val="20"/>
              </w:rPr>
              <w:t>Может оказать элементарную помощь самому себе и другому (промыть ранку, о</w:t>
            </w:r>
            <w:r w:rsidRPr="00686F5D">
              <w:rPr>
                <w:rFonts w:ascii="Times New Roman" w:hAnsi="Times New Roman" w:cs="Times New Roman"/>
                <w:sz w:val="20"/>
                <w:szCs w:val="20"/>
              </w:rPr>
              <w:t>б</w:t>
            </w:r>
            <w:r w:rsidRPr="00686F5D">
              <w:rPr>
                <w:rFonts w:ascii="Times New Roman" w:hAnsi="Times New Roman" w:cs="Times New Roman"/>
                <w:sz w:val="20"/>
                <w:szCs w:val="20"/>
              </w:rPr>
              <w:t>работать ее, приложить холод к ушибу, обратиться за помощью ко взрослому)</w:t>
            </w:r>
          </w:p>
        </w:tc>
        <w:tc>
          <w:tcPr>
            <w:tcW w:w="425" w:type="dxa"/>
          </w:tcPr>
          <w:p w:rsidR="00832678" w:rsidRPr="00686F5D" w:rsidRDefault="00832678" w:rsidP="00832678">
            <w:pPr>
              <w:jc w:val="center"/>
              <w:rPr>
                <w:rFonts w:ascii="Times New Roman" w:hAnsi="Times New Roman" w:cs="Times New Roman"/>
                <w:b/>
                <w:sz w:val="20"/>
                <w:szCs w:val="20"/>
              </w:rPr>
            </w:pPr>
          </w:p>
        </w:tc>
        <w:tc>
          <w:tcPr>
            <w:tcW w:w="428" w:type="dxa"/>
            <w:tcBorders>
              <w:right w:val="single" w:sz="4" w:space="0" w:color="auto"/>
            </w:tcBorders>
          </w:tcPr>
          <w:p w:rsidR="00832678" w:rsidRPr="00686F5D" w:rsidRDefault="00832678" w:rsidP="00832678">
            <w:pPr>
              <w:jc w:val="center"/>
              <w:rPr>
                <w:rFonts w:ascii="Times New Roman" w:hAnsi="Times New Roman" w:cs="Times New Roman"/>
                <w:b/>
                <w:sz w:val="20"/>
                <w:szCs w:val="20"/>
              </w:rPr>
            </w:pPr>
          </w:p>
        </w:tc>
        <w:tc>
          <w:tcPr>
            <w:tcW w:w="958" w:type="dxa"/>
            <w:vMerge/>
            <w:tcBorders>
              <w:left w:val="single" w:sz="4" w:space="0" w:color="auto"/>
            </w:tcBorders>
          </w:tcPr>
          <w:p w:rsidR="00832678" w:rsidRPr="00686F5D" w:rsidRDefault="00832678" w:rsidP="00832678">
            <w:pPr>
              <w:jc w:val="center"/>
              <w:rPr>
                <w:rFonts w:ascii="Times New Roman" w:hAnsi="Times New Roman" w:cs="Times New Roman"/>
                <w:b/>
                <w:sz w:val="20"/>
                <w:szCs w:val="20"/>
              </w:rPr>
            </w:pPr>
          </w:p>
        </w:tc>
      </w:tr>
    </w:tbl>
    <w:p w:rsidR="00D92A7A" w:rsidRDefault="00D92A7A" w:rsidP="00D92A7A">
      <w:pPr>
        <w:spacing w:after="0" w:line="240" w:lineRule="auto"/>
        <w:ind w:firstLine="709"/>
        <w:jc w:val="both"/>
        <w:rPr>
          <w:rFonts w:ascii="Times New Roman" w:hAnsi="Times New Roman" w:cs="Times New Roman"/>
          <w:sz w:val="24"/>
        </w:rPr>
      </w:pPr>
      <w:r>
        <w:rPr>
          <w:rFonts w:ascii="Times New Roman" w:hAnsi="Times New Roman" w:cs="Times New Roman"/>
          <w:sz w:val="24"/>
        </w:rPr>
        <w:t>Технология работы с таблицами включает в себя 2 этапа.</w:t>
      </w:r>
    </w:p>
    <w:p w:rsidR="00D92A7A" w:rsidRDefault="00D92A7A" w:rsidP="00D92A7A">
      <w:pPr>
        <w:spacing w:after="0" w:line="240" w:lineRule="auto"/>
        <w:ind w:firstLine="709"/>
        <w:jc w:val="both"/>
        <w:rPr>
          <w:rFonts w:ascii="Times New Roman" w:hAnsi="Times New Roman" w:cs="Times New Roman"/>
          <w:sz w:val="24"/>
        </w:rPr>
      </w:pPr>
      <w:r w:rsidRPr="005B48D1">
        <w:rPr>
          <w:rFonts w:ascii="Times New Roman" w:hAnsi="Times New Roman" w:cs="Times New Roman"/>
          <w:b/>
          <w:sz w:val="24"/>
        </w:rPr>
        <w:t>1 этап.</w:t>
      </w:r>
      <w:r>
        <w:rPr>
          <w:rFonts w:ascii="Times New Roman" w:hAnsi="Times New Roman" w:cs="Times New Roman"/>
          <w:sz w:val="24"/>
        </w:rPr>
        <w:t xml:space="preserve"> Баллы проставляются в каждой ячейке напротив указанного критерия, з</w:t>
      </w:r>
      <w:r>
        <w:rPr>
          <w:rFonts w:ascii="Times New Roman" w:hAnsi="Times New Roman" w:cs="Times New Roman"/>
          <w:sz w:val="24"/>
        </w:rPr>
        <w:t>а</w:t>
      </w:r>
      <w:r>
        <w:rPr>
          <w:rFonts w:ascii="Times New Roman" w:hAnsi="Times New Roman" w:cs="Times New Roman"/>
          <w:sz w:val="24"/>
        </w:rPr>
        <w:t xml:space="preserve">тем считается итоговый показатель </w:t>
      </w:r>
      <w:r w:rsidR="00F37346">
        <w:rPr>
          <w:rFonts w:ascii="Times New Roman" w:hAnsi="Times New Roman" w:cs="Times New Roman"/>
          <w:sz w:val="24"/>
        </w:rPr>
        <w:t>по образовательной области (среднее значение = все баллы сложить по столбцу и разделить на количество критериев) и уровню развития р</w:t>
      </w:r>
      <w:r w:rsidR="00F37346">
        <w:rPr>
          <w:rFonts w:ascii="Times New Roman" w:hAnsi="Times New Roman" w:cs="Times New Roman"/>
          <w:sz w:val="24"/>
        </w:rPr>
        <w:t>е</w:t>
      </w:r>
      <w:r w:rsidR="00F37346">
        <w:rPr>
          <w:rFonts w:ascii="Times New Roman" w:hAnsi="Times New Roman" w:cs="Times New Roman"/>
          <w:sz w:val="24"/>
        </w:rPr>
        <w:t xml:space="preserve">бенка в целом. </w:t>
      </w:r>
    </w:p>
    <w:p w:rsidR="00F37346" w:rsidRPr="00D92A7A" w:rsidRDefault="00F37346" w:rsidP="00D92A7A">
      <w:pPr>
        <w:spacing w:after="0" w:line="240" w:lineRule="auto"/>
        <w:ind w:firstLine="709"/>
        <w:jc w:val="both"/>
        <w:rPr>
          <w:rFonts w:ascii="Times New Roman" w:hAnsi="Times New Roman" w:cs="Times New Roman"/>
          <w:sz w:val="24"/>
        </w:rPr>
      </w:pPr>
      <w:r w:rsidRPr="005B48D1">
        <w:rPr>
          <w:rFonts w:ascii="Times New Roman" w:hAnsi="Times New Roman" w:cs="Times New Roman"/>
          <w:b/>
          <w:sz w:val="24"/>
        </w:rPr>
        <w:lastRenderedPageBreak/>
        <w:t>2 этап.</w:t>
      </w:r>
      <w:r>
        <w:rPr>
          <w:rFonts w:ascii="Times New Roman" w:hAnsi="Times New Roman" w:cs="Times New Roman"/>
          <w:sz w:val="24"/>
        </w:rPr>
        <w:t xml:space="preserve"> Когда все дети прошли диагностику, подсчитывается итоговый показатель по группе и заносится в сводную таблицу </w:t>
      </w:r>
      <w:r w:rsidRPr="00F37346">
        <w:rPr>
          <w:rFonts w:ascii="Times New Roman" w:hAnsi="Times New Roman" w:cs="Times New Roman"/>
          <w:sz w:val="24"/>
          <w:szCs w:val="24"/>
        </w:rPr>
        <w:t>диагностики педагогического процесса восп</w:t>
      </w:r>
      <w:r w:rsidRPr="00F37346">
        <w:rPr>
          <w:rFonts w:ascii="Times New Roman" w:hAnsi="Times New Roman" w:cs="Times New Roman"/>
          <w:sz w:val="24"/>
          <w:szCs w:val="24"/>
        </w:rPr>
        <w:t>и</w:t>
      </w:r>
      <w:r w:rsidRPr="00F37346">
        <w:rPr>
          <w:rFonts w:ascii="Times New Roman" w:hAnsi="Times New Roman" w:cs="Times New Roman"/>
          <w:sz w:val="24"/>
          <w:szCs w:val="24"/>
        </w:rPr>
        <w:t>танников</w:t>
      </w:r>
      <w:r>
        <w:rPr>
          <w:rFonts w:ascii="Times New Roman" w:hAnsi="Times New Roman" w:cs="Times New Roman"/>
          <w:sz w:val="24"/>
        </w:rPr>
        <w:t xml:space="preserve"> по образовательным областям (среднее значение = сложить среднее значение каждого ребенка по образовательной области и разделить на количество продиагностир</w:t>
      </w:r>
      <w:r>
        <w:rPr>
          <w:rFonts w:ascii="Times New Roman" w:hAnsi="Times New Roman" w:cs="Times New Roman"/>
          <w:sz w:val="24"/>
        </w:rPr>
        <w:t>о</w:t>
      </w:r>
      <w:r>
        <w:rPr>
          <w:rFonts w:ascii="Times New Roman" w:hAnsi="Times New Roman" w:cs="Times New Roman"/>
          <w:sz w:val="24"/>
        </w:rPr>
        <w:t>ванных детей) и группе детей в целом (среднее значение = сложить среднее значение по образовательной области группы и разделить на количество образовательных областей).</w:t>
      </w:r>
      <w:r w:rsidR="00657A43">
        <w:rPr>
          <w:rFonts w:ascii="Times New Roman" w:hAnsi="Times New Roman" w:cs="Times New Roman"/>
          <w:sz w:val="24"/>
        </w:rPr>
        <w:t xml:space="preserve"> </w:t>
      </w:r>
    </w:p>
    <w:p w:rsidR="00D92A7A" w:rsidRPr="00657A43" w:rsidRDefault="00657A43" w:rsidP="005B48D1">
      <w:pPr>
        <w:spacing w:after="0" w:line="240" w:lineRule="auto"/>
        <w:ind w:firstLine="709"/>
        <w:jc w:val="both"/>
        <w:rPr>
          <w:rFonts w:ascii="Times New Roman" w:hAnsi="Times New Roman" w:cs="Times New Roman"/>
          <w:sz w:val="24"/>
          <w:szCs w:val="24"/>
        </w:rPr>
      </w:pPr>
      <w:r w:rsidRPr="00657A43">
        <w:rPr>
          <w:rFonts w:ascii="Times New Roman" w:hAnsi="Times New Roman" w:cs="Times New Roman"/>
          <w:sz w:val="24"/>
          <w:szCs w:val="24"/>
        </w:rPr>
        <w:t xml:space="preserve">Нормативными вариантами развития </w:t>
      </w:r>
      <w:r>
        <w:rPr>
          <w:rFonts w:ascii="Times New Roman" w:hAnsi="Times New Roman" w:cs="Times New Roman"/>
          <w:sz w:val="24"/>
          <w:szCs w:val="24"/>
        </w:rPr>
        <w:t>можно считать средние значения по каждому ребенку или общегрупповому параметру развития больше 1,8. Эти же параметры в инте</w:t>
      </w:r>
      <w:r>
        <w:rPr>
          <w:rFonts w:ascii="Times New Roman" w:hAnsi="Times New Roman" w:cs="Times New Roman"/>
          <w:sz w:val="24"/>
          <w:szCs w:val="24"/>
        </w:rPr>
        <w:t>р</w:t>
      </w:r>
      <w:r>
        <w:rPr>
          <w:rFonts w:ascii="Times New Roman" w:hAnsi="Times New Roman" w:cs="Times New Roman"/>
          <w:sz w:val="24"/>
          <w:szCs w:val="24"/>
        </w:rPr>
        <w:t>вале 1,2-1,8 можно считать показателями проблем в развитии ребенка социального и/или органического генеза, а также незначительные трудности в организации педагогического процесса в группе. Показатели ниже 1,2 будут свидетельствовать о выраженном несоо</w:t>
      </w:r>
      <w:r>
        <w:rPr>
          <w:rFonts w:ascii="Times New Roman" w:hAnsi="Times New Roman" w:cs="Times New Roman"/>
          <w:sz w:val="24"/>
          <w:szCs w:val="24"/>
        </w:rPr>
        <w:t>т</w:t>
      </w:r>
      <w:r>
        <w:rPr>
          <w:rFonts w:ascii="Times New Roman" w:hAnsi="Times New Roman" w:cs="Times New Roman"/>
          <w:sz w:val="24"/>
          <w:szCs w:val="24"/>
        </w:rPr>
        <w:t>ветствии развития ребенка возрасту, а та</w:t>
      </w:r>
      <w:r w:rsidR="005B48D1">
        <w:rPr>
          <w:rFonts w:ascii="Times New Roman" w:hAnsi="Times New Roman" w:cs="Times New Roman"/>
          <w:sz w:val="24"/>
          <w:szCs w:val="24"/>
        </w:rPr>
        <w:t>к</w:t>
      </w:r>
      <w:r>
        <w:rPr>
          <w:rFonts w:ascii="Times New Roman" w:hAnsi="Times New Roman" w:cs="Times New Roman"/>
          <w:sz w:val="24"/>
          <w:szCs w:val="24"/>
        </w:rPr>
        <w:t xml:space="preserve">же </w:t>
      </w:r>
      <w:r w:rsidR="005B48D1">
        <w:rPr>
          <w:rFonts w:ascii="Times New Roman" w:hAnsi="Times New Roman" w:cs="Times New Roman"/>
          <w:sz w:val="24"/>
          <w:szCs w:val="24"/>
        </w:rPr>
        <w:t xml:space="preserve">необходимости </w:t>
      </w:r>
      <w:r>
        <w:rPr>
          <w:rFonts w:ascii="Times New Roman" w:hAnsi="Times New Roman" w:cs="Times New Roman"/>
          <w:sz w:val="24"/>
          <w:szCs w:val="24"/>
        </w:rPr>
        <w:t>корректировк</w:t>
      </w:r>
      <w:r w:rsidR="005B48D1">
        <w:rPr>
          <w:rFonts w:ascii="Times New Roman" w:hAnsi="Times New Roman" w:cs="Times New Roman"/>
          <w:sz w:val="24"/>
          <w:szCs w:val="24"/>
        </w:rPr>
        <w:t>и педагогич</w:t>
      </w:r>
      <w:r w:rsidR="005B48D1">
        <w:rPr>
          <w:rFonts w:ascii="Times New Roman" w:hAnsi="Times New Roman" w:cs="Times New Roman"/>
          <w:sz w:val="24"/>
          <w:szCs w:val="24"/>
        </w:rPr>
        <w:t>е</w:t>
      </w:r>
      <w:r w:rsidR="005B48D1">
        <w:rPr>
          <w:rFonts w:ascii="Times New Roman" w:hAnsi="Times New Roman" w:cs="Times New Roman"/>
          <w:sz w:val="24"/>
          <w:szCs w:val="24"/>
        </w:rPr>
        <w:t>ского процесса.</w:t>
      </w:r>
    </w:p>
    <w:p w:rsidR="00F805D7" w:rsidRPr="006908E0"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Результаты диагностики используются преимущественно для обнаружения сил</w:t>
      </w:r>
      <w:r w:rsidRPr="006908E0">
        <w:rPr>
          <w:rFonts w:ascii="Times New Roman" w:hAnsi="Times New Roman" w:cs="Times New Roman"/>
          <w:sz w:val="24"/>
          <w:szCs w:val="24"/>
        </w:rPr>
        <w:t>ь</w:t>
      </w:r>
      <w:r w:rsidRPr="006908E0">
        <w:rPr>
          <w:rFonts w:ascii="Times New Roman" w:hAnsi="Times New Roman" w:cs="Times New Roman"/>
          <w:sz w:val="24"/>
          <w:szCs w:val="24"/>
        </w:rPr>
        <w:t>ных сторон ребенка и определения перспектив его развития</w:t>
      </w:r>
      <w:r w:rsidR="00657A43">
        <w:rPr>
          <w:rFonts w:ascii="Times New Roman" w:hAnsi="Times New Roman" w:cs="Times New Roman"/>
          <w:sz w:val="24"/>
          <w:szCs w:val="24"/>
        </w:rPr>
        <w:t>, а также</w:t>
      </w:r>
      <w:r w:rsidR="00657A43" w:rsidRPr="00657A43">
        <w:rPr>
          <w:rFonts w:ascii="Times New Roman" w:hAnsi="Times New Roman" w:cs="Times New Roman"/>
          <w:sz w:val="24"/>
        </w:rPr>
        <w:t xml:space="preserve"> </w:t>
      </w:r>
      <w:r w:rsidR="00657A43">
        <w:rPr>
          <w:rFonts w:ascii="Times New Roman" w:hAnsi="Times New Roman" w:cs="Times New Roman"/>
          <w:sz w:val="24"/>
        </w:rPr>
        <w:t xml:space="preserve">ведения </w:t>
      </w:r>
      <w:r w:rsidR="00657A43" w:rsidRPr="00F37346">
        <w:rPr>
          <w:rFonts w:ascii="Times New Roman" w:hAnsi="Times New Roman" w:cs="Times New Roman"/>
          <w:sz w:val="24"/>
          <w:szCs w:val="24"/>
        </w:rPr>
        <w:t>педагогич</w:t>
      </w:r>
      <w:r w:rsidR="00657A43" w:rsidRPr="00F37346">
        <w:rPr>
          <w:rFonts w:ascii="Times New Roman" w:hAnsi="Times New Roman" w:cs="Times New Roman"/>
          <w:sz w:val="24"/>
          <w:szCs w:val="24"/>
        </w:rPr>
        <w:t>е</w:t>
      </w:r>
      <w:r w:rsidR="00657A43" w:rsidRPr="00F37346">
        <w:rPr>
          <w:rFonts w:ascii="Times New Roman" w:hAnsi="Times New Roman" w:cs="Times New Roman"/>
          <w:sz w:val="24"/>
          <w:szCs w:val="24"/>
        </w:rPr>
        <w:t>ского процесса воспитанников</w:t>
      </w:r>
      <w:r w:rsidRPr="006908E0">
        <w:rPr>
          <w:rFonts w:ascii="Times New Roman" w:hAnsi="Times New Roman" w:cs="Times New Roman"/>
          <w:sz w:val="24"/>
          <w:szCs w:val="24"/>
        </w:rPr>
        <w:t>. Полученная в результате диагностики информация и сд</w:t>
      </w:r>
      <w:r w:rsidRPr="006908E0">
        <w:rPr>
          <w:rFonts w:ascii="Times New Roman" w:hAnsi="Times New Roman" w:cs="Times New Roman"/>
          <w:sz w:val="24"/>
          <w:szCs w:val="24"/>
        </w:rPr>
        <w:t>е</w:t>
      </w:r>
      <w:r w:rsidRPr="006908E0">
        <w:rPr>
          <w:rFonts w:ascii="Times New Roman" w:hAnsi="Times New Roman" w:cs="Times New Roman"/>
          <w:sz w:val="24"/>
          <w:szCs w:val="24"/>
        </w:rPr>
        <w:t>ланные на ее основе выводы помогают педагогу предположить возможные действия р</w:t>
      </w:r>
      <w:r w:rsidRPr="006908E0">
        <w:rPr>
          <w:rFonts w:ascii="Times New Roman" w:hAnsi="Times New Roman" w:cs="Times New Roman"/>
          <w:sz w:val="24"/>
          <w:szCs w:val="24"/>
        </w:rPr>
        <w:t>е</w:t>
      </w:r>
      <w:r w:rsidRPr="006908E0">
        <w:rPr>
          <w:rFonts w:ascii="Times New Roman" w:hAnsi="Times New Roman" w:cs="Times New Roman"/>
          <w:sz w:val="24"/>
          <w:szCs w:val="24"/>
        </w:rPr>
        <w:t>бенка в разных ситуациях и понять, какие достижения ребенка следует всячески подде</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жать и развивать дальше, в чем именно требуется оказать этому ребенку помощь. </w:t>
      </w:r>
    </w:p>
    <w:p w:rsidR="00F805D7" w:rsidRDefault="00F805D7" w:rsidP="00F805D7">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Искусство педагога как раз заключается в том, чтобы открыть перед каждым р</w:t>
      </w:r>
      <w:r w:rsidRPr="006908E0">
        <w:rPr>
          <w:rFonts w:ascii="Times New Roman" w:hAnsi="Times New Roman" w:cs="Times New Roman"/>
          <w:sz w:val="24"/>
          <w:szCs w:val="24"/>
        </w:rPr>
        <w:t>е</w:t>
      </w:r>
      <w:r w:rsidRPr="006908E0">
        <w:rPr>
          <w:rFonts w:ascii="Times New Roman" w:hAnsi="Times New Roman" w:cs="Times New Roman"/>
          <w:sz w:val="24"/>
          <w:szCs w:val="24"/>
        </w:rPr>
        <w:t>бенком перспективы его развития, показать ему те сферы, где он может проявить себя, д</w:t>
      </w:r>
      <w:r w:rsidRPr="006908E0">
        <w:rPr>
          <w:rFonts w:ascii="Times New Roman" w:hAnsi="Times New Roman" w:cs="Times New Roman"/>
          <w:sz w:val="24"/>
          <w:szCs w:val="24"/>
        </w:rPr>
        <w:t>о</w:t>
      </w:r>
      <w:r w:rsidRPr="006908E0">
        <w:rPr>
          <w:rFonts w:ascii="Times New Roman" w:hAnsi="Times New Roman" w:cs="Times New Roman"/>
          <w:sz w:val="24"/>
          <w:szCs w:val="24"/>
        </w:rPr>
        <w:t>стичь больших успехов, черпать силы из этого источника, чтобы в целом гармония личн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становилась полноценной, богатой, неповторимой. </w:t>
      </w:r>
    </w:p>
    <w:p w:rsidR="005F23CC" w:rsidRDefault="005F23CC" w:rsidP="00F85BB4">
      <w:pPr>
        <w:autoSpaceDE w:val="0"/>
        <w:autoSpaceDN w:val="0"/>
        <w:adjustRightInd w:val="0"/>
        <w:spacing w:after="0" w:line="240" w:lineRule="auto"/>
        <w:ind w:firstLine="851"/>
        <w:jc w:val="both"/>
        <w:rPr>
          <w:rFonts w:ascii="Times New Roman" w:hAnsi="Times New Roman" w:cs="Times New Roman"/>
          <w:b/>
          <w:bCs/>
          <w:color w:val="000000"/>
          <w:sz w:val="24"/>
          <w:szCs w:val="24"/>
        </w:rPr>
      </w:pPr>
    </w:p>
    <w:p w:rsidR="00B31369" w:rsidRPr="00B31369" w:rsidRDefault="00B31369" w:rsidP="00F85BB4">
      <w:pPr>
        <w:autoSpaceDE w:val="0"/>
        <w:autoSpaceDN w:val="0"/>
        <w:adjustRightInd w:val="0"/>
        <w:spacing w:after="0" w:line="240" w:lineRule="auto"/>
        <w:ind w:firstLine="851"/>
        <w:jc w:val="both"/>
        <w:rPr>
          <w:rFonts w:ascii="Times New Roman" w:hAnsi="Times New Roman" w:cs="Times New Roman"/>
          <w:sz w:val="24"/>
          <w:szCs w:val="24"/>
        </w:rPr>
      </w:pPr>
      <w:r w:rsidRPr="00B31369">
        <w:rPr>
          <w:rFonts w:ascii="Times New Roman" w:hAnsi="Times New Roman" w:cs="Times New Roman"/>
          <w:b/>
          <w:bCs/>
          <w:color w:val="000000"/>
          <w:sz w:val="24"/>
          <w:szCs w:val="24"/>
        </w:rPr>
        <w:t xml:space="preserve">Педагогическая диагностика </w:t>
      </w:r>
      <w:r w:rsidRPr="00B31369">
        <w:rPr>
          <w:rFonts w:ascii="Times New Roman" w:hAnsi="Times New Roman" w:cs="Times New Roman"/>
          <w:b/>
          <w:sz w:val="24"/>
          <w:szCs w:val="24"/>
        </w:rPr>
        <w:t>физического развития</w:t>
      </w:r>
      <w:r w:rsidRPr="00B31369">
        <w:rPr>
          <w:rFonts w:ascii="Times New Roman" w:hAnsi="Times New Roman" w:cs="Times New Roman"/>
          <w:sz w:val="24"/>
          <w:szCs w:val="24"/>
        </w:rPr>
        <w:t xml:space="preserve"> </w:t>
      </w:r>
      <w:r w:rsidRPr="00B31369">
        <w:rPr>
          <w:rFonts w:ascii="Times New Roman" w:hAnsi="Times New Roman" w:cs="Times New Roman"/>
          <w:b/>
          <w:bCs/>
          <w:color w:val="000000"/>
          <w:sz w:val="24"/>
          <w:szCs w:val="24"/>
        </w:rPr>
        <w:t xml:space="preserve">воспитанников </w:t>
      </w:r>
    </w:p>
    <w:p w:rsidR="00F85BB4" w:rsidRPr="00B31369" w:rsidRDefault="00F85BB4" w:rsidP="00F85BB4">
      <w:pPr>
        <w:autoSpaceDE w:val="0"/>
        <w:autoSpaceDN w:val="0"/>
        <w:adjustRightInd w:val="0"/>
        <w:spacing w:after="0" w:line="240" w:lineRule="auto"/>
        <w:ind w:firstLine="851"/>
        <w:jc w:val="both"/>
        <w:rPr>
          <w:rFonts w:ascii="Times New Roman" w:hAnsi="Times New Roman" w:cs="Times New Roman"/>
          <w:sz w:val="24"/>
          <w:szCs w:val="24"/>
        </w:rPr>
      </w:pPr>
      <w:r w:rsidRPr="00B31369">
        <w:rPr>
          <w:rFonts w:ascii="Times New Roman" w:hAnsi="Times New Roman" w:cs="Times New Roman"/>
          <w:sz w:val="24"/>
          <w:szCs w:val="24"/>
        </w:rPr>
        <w:t xml:space="preserve">В рамках проведения педагогической диагностики физического развития детей инструктор по физической культуре ведет индивидуальный учет результатов освоения воспитанниками образовательной области «Физическое развитие», в которой использует </w:t>
      </w:r>
      <w:r w:rsidRPr="00B31369">
        <w:rPr>
          <w:rFonts w:ascii="Times New Roman" w:hAnsi="Times New Roman" w:cs="Times New Roman"/>
          <w:color w:val="000000"/>
          <w:sz w:val="24"/>
          <w:szCs w:val="24"/>
        </w:rPr>
        <w:t>т</w:t>
      </w:r>
      <w:r w:rsidRPr="00F85BB4">
        <w:rPr>
          <w:rFonts w:ascii="Times New Roman" w:hAnsi="Times New Roman" w:cs="Times New Roman"/>
          <w:color w:val="000000"/>
          <w:sz w:val="24"/>
          <w:szCs w:val="24"/>
        </w:rPr>
        <w:t>естовые упражнения для определения физических качеств</w:t>
      </w:r>
      <w:r w:rsidRPr="00B31369">
        <w:rPr>
          <w:rFonts w:ascii="Times New Roman" w:hAnsi="Times New Roman" w:cs="Times New Roman"/>
          <w:color w:val="000000"/>
          <w:sz w:val="24"/>
          <w:szCs w:val="24"/>
        </w:rPr>
        <w:t xml:space="preserve"> по методике </w:t>
      </w:r>
      <w:r w:rsidRPr="00F85BB4">
        <w:rPr>
          <w:rFonts w:ascii="Times New Roman" w:hAnsi="Times New Roman" w:cs="Times New Roman"/>
          <w:color w:val="000000"/>
          <w:sz w:val="24"/>
          <w:szCs w:val="24"/>
        </w:rPr>
        <w:t>определения ф</w:t>
      </w:r>
      <w:r w:rsidRPr="00F85BB4">
        <w:rPr>
          <w:rFonts w:ascii="Times New Roman" w:hAnsi="Times New Roman" w:cs="Times New Roman"/>
          <w:color w:val="000000"/>
          <w:sz w:val="24"/>
          <w:szCs w:val="24"/>
        </w:rPr>
        <w:t>и</w:t>
      </w:r>
      <w:r w:rsidRPr="00F85BB4">
        <w:rPr>
          <w:rFonts w:ascii="Times New Roman" w:hAnsi="Times New Roman" w:cs="Times New Roman"/>
          <w:color w:val="000000"/>
          <w:sz w:val="24"/>
          <w:szCs w:val="24"/>
        </w:rPr>
        <w:t>зических качеств Ю.П. Юрко</w:t>
      </w:r>
      <w:r w:rsidRPr="00B31369">
        <w:rPr>
          <w:rFonts w:ascii="Times New Roman" w:hAnsi="Times New Roman" w:cs="Times New Roman"/>
          <w:sz w:val="24"/>
          <w:szCs w:val="24"/>
        </w:rPr>
        <w:t>.</w:t>
      </w:r>
    </w:p>
    <w:p w:rsidR="005F23CC" w:rsidRDefault="005F23CC" w:rsidP="006D697D">
      <w:pPr>
        <w:autoSpaceDE w:val="0"/>
        <w:autoSpaceDN w:val="0"/>
        <w:adjustRightInd w:val="0"/>
        <w:spacing w:after="0" w:line="240" w:lineRule="auto"/>
        <w:jc w:val="center"/>
        <w:rPr>
          <w:rFonts w:ascii="Times New Roman" w:hAnsi="Times New Roman" w:cs="Times New Roman"/>
          <w:b/>
          <w:color w:val="000000"/>
          <w:sz w:val="23"/>
          <w:szCs w:val="23"/>
        </w:rPr>
      </w:pPr>
    </w:p>
    <w:p w:rsidR="006D697D" w:rsidRDefault="006D697D" w:rsidP="006D697D">
      <w:pPr>
        <w:autoSpaceDE w:val="0"/>
        <w:autoSpaceDN w:val="0"/>
        <w:adjustRightInd w:val="0"/>
        <w:spacing w:after="0" w:line="240" w:lineRule="auto"/>
        <w:jc w:val="center"/>
        <w:rPr>
          <w:rFonts w:ascii="Times New Roman" w:hAnsi="Times New Roman" w:cs="Times New Roman"/>
          <w:color w:val="000000"/>
          <w:sz w:val="23"/>
          <w:szCs w:val="23"/>
        </w:rPr>
      </w:pPr>
      <w:r w:rsidRPr="006D697D">
        <w:rPr>
          <w:rFonts w:ascii="Times New Roman" w:hAnsi="Times New Roman" w:cs="Times New Roman"/>
          <w:b/>
          <w:color w:val="000000"/>
          <w:sz w:val="23"/>
          <w:szCs w:val="23"/>
        </w:rPr>
        <w:t>Оценка индивидуального развития детей раннего возраста</w:t>
      </w:r>
    </w:p>
    <w:p w:rsidR="006D697D" w:rsidRPr="006D697D" w:rsidRDefault="001342BD" w:rsidP="001342BD">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П</w:t>
      </w:r>
      <w:r w:rsidR="006D697D" w:rsidRPr="006D697D">
        <w:rPr>
          <w:rFonts w:ascii="Times New Roman" w:hAnsi="Times New Roman" w:cs="Times New Roman"/>
          <w:color w:val="000000"/>
          <w:sz w:val="23"/>
          <w:szCs w:val="23"/>
        </w:rPr>
        <w:t>роводится по показателям нервно-психического развития каждого ребенка (по К.Л. Печоре). В процессе диагностики выявляются физические, интеллектуальные и личностные качества ребенка по выделенным в карте нервно-психического развития показателям. Резул</w:t>
      </w:r>
      <w:r w:rsidR="006D697D" w:rsidRPr="006D697D">
        <w:rPr>
          <w:rFonts w:ascii="Times New Roman" w:hAnsi="Times New Roman" w:cs="Times New Roman"/>
          <w:color w:val="000000"/>
          <w:sz w:val="23"/>
          <w:szCs w:val="23"/>
        </w:rPr>
        <w:t>ь</w:t>
      </w:r>
      <w:r w:rsidR="006D697D" w:rsidRPr="006D697D">
        <w:rPr>
          <w:rFonts w:ascii="Times New Roman" w:hAnsi="Times New Roman" w:cs="Times New Roman"/>
          <w:color w:val="000000"/>
          <w:sz w:val="23"/>
          <w:szCs w:val="23"/>
        </w:rPr>
        <w:t>таты оценки уровня развития и поведения детей заносят в «Карту нервно-психического разв</w:t>
      </w:r>
      <w:r w:rsidR="006D697D" w:rsidRPr="006D697D">
        <w:rPr>
          <w:rFonts w:ascii="Times New Roman" w:hAnsi="Times New Roman" w:cs="Times New Roman"/>
          <w:color w:val="000000"/>
          <w:sz w:val="23"/>
          <w:szCs w:val="23"/>
        </w:rPr>
        <w:t>и</w:t>
      </w:r>
      <w:r w:rsidR="006D697D" w:rsidRPr="006D697D">
        <w:rPr>
          <w:rFonts w:ascii="Times New Roman" w:hAnsi="Times New Roman" w:cs="Times New Roman"/>
          <w:color w:val="000000"/>
          <w:sz w:val="23"/>
          <w:szCs w:val="23"/>
        </w:rPr>
        <w:t xml:space="preserve">тия». Карты заполняются на каждый эпикризный период. </w:t>
      </w:r>
    </w:p>
    <w:p w:rsidR="006D697D" w:rsidRPr="006D697D" w:rsidRDefault="006D697D" w:rsidP="001342BD">
      <w:pPr>
        <w:autoSpaceDE w:val="0"/>
        <w:autoSpaceDN w:val="0"/>
        <w:adjustRightInd w:val="0"/>
        <w:spacing w:after="0" w:line="240" w:lineRule="auto"/>
        <w:jc w:val="center"/>
        <w:rPr>
          <w:rFonts w:ascii="Times New Roman" w:hAnsi="Times New Roman" w:cs="Times New Roman"/>
          <w:b/>
          <w:color w:val="000000"/>
          <w:sz w:val="24"/>
          <w:szCs w:val="24"/>
        </w:rPr>
      </w:pPr>
      <w:r w:rsidRPr="006D697D">
        <w:rPr>
          <w:rFonts w:ascii="Times New Roman" w:hAnsi="Times New Roman" w:cs="Times New Roman"/>
          <w:b/>
          <w:bCs/>
          <w:color w:val="000000"/>
          <w:sz w:val="24"/>
          <w:szCs w:val="24"/>
        </w:rPr>
        <w:t>Карта нервно-психического развития ребёнка третьего года жизни</w:t>
      </w:r>
    </w:p>
    <w:p w:rsidR="006D697D" w:rsidRPr="006D697D" w:rsidRDefault="006D697D" w:rsidP="001342BD">
      <w:pPr>
        <w:autoSpaceDE w:val="0"/>
        <w:autoSpaceDN w:val="0"/>
        <w:adjustRightInd w:val="0"/>
        <w:spacing w:after="0" w:line="240" w:lineRule="auto"/>
        <w:jc w:val="center"/>
        <w:rPr>
          <w:rFonts w:ascii="Times New Roman" w:hAnsi="Times New Roman" w:cs="Times New Roman"/>
          <w:color w:val="000000"/>
          <w:sz w:val="20"/>
          <w:szCs w:val="24"/>
        </w:rPr>
      </w:pPr>
      <w:r w:rsidRPr="006D697D">
        <w:rPr>
          <w:rFonts w:ascii="Times New Roman" w:hAnsi="Times New Roman" w:cs="Times New Roman"/>
          <w:bCs/>
          <w:color w:val="000000"/>
          <w:sz w:val="20"/>
          <w:szCs w:val="24"/>
        </w:rPr>
        <w:t>(К.Л. Печора, Г.В.</w:t>
      </w:r>
      <w:r w:rsidR="001342BD">
        <w:rPr>
          <w:rFonts w:ascii="Times New Roman" w:hAnsi="Times New Roman" w:cs="Times New Roman"/>
          <w:bCs/>
          <w:color w:val="000000"/>
          <w:sz w:val="20"/>
          <w:szCs w:val="24"/>
        </w:rPr>
        <w:t xml:space="preserve"> </w:t>
      </w:r>
      <w:r w:rsidRPr="006D697D">
        <w:rPr>
          <w:rFonts w:ascii="Times New Roman" w:hAnsi="Times New Roman" w:cs="Times New Roman"/>
          <w:bCs/>
          <w:color w:val="000000"/>
          <w:sz w:val="20"/>
          <w:szCs w:val="24"/>
        </w:rPr>
        <w:t>Пантюхина, Л.Г.</w:t>
      </w:r>
      <w:r w:rsidR="001342BD">
        <w:rPr>
          <w:rFonts w:ascii="Times New Roman" w:hAnsi="Times New Roman" w:cs="Times New Roman"/>
          <w:bCs/>
          <w:color w:val="000000"/>
          <w:sz w:val="20"/>
          <w:szCs w:val="24"/>
        </w:rPr>
        <w:t xml:space="preserve"> </w:t>
      </w:r>
      <w:r w:rsidRPr="006D697D">
        <w:rPr>
          <w:rFonts w:ascii="Times New Roman" w:hAnsi="Times New Roman" w:cs="Times New Roman"/>
          <w:bCs/>
          <w:color w:val="000000"/>
          <w:sz w:val="20"/>
          <w:szCs w:val="24"/>
        </w:rPr>
        <w:t>Голубева</w:t>
      </w:r>
      <w:r w:rsidR="001342BD" w:rsidRPr="001342BD">
        <w:rPr>
          <w:rFonts w:ascii="Times New Roman" w:hAnsi="Times New Roman" w:cs="Times New Roman"/>
          <w:bCs/>
          <w:color w:val="000000"/>
          <w:sz w:val="20"/>
          <w:szCs w:val="24"/>
        </w:rPr>
        <w:t xml:space="preserve"> </w:t>
      </w:r>
      <w:r w:rsidRPr="006D697D">
        <w:rPr>
          <w:rFonts w:ascii="Times New Roman" w:hAnsi="Times New Roman" w:cs="Times New Roman"/>
          <w:bCs/>
          <w:color w:val="000000"/>
          <w:sz w:val="20"/>
          <w:szCs w:val="24"/>
        </w:rPr>
        <w:t>«Дети раннего возраста в дошкольных учреждениях»)</w:t>
      </w:r>
    </w:p>
    <w:p w:rsidR="006D697D" w:rsidRPr="006D697D" w:rsidRDefault="006D697D" w:rsidP="006D697D">
      <w:pPr>
        <w:autoSpaceDE w:val="0"/>
        <w:autoSpaceDN w:val="0"/>
        <w:adjustRightInd w:val="0"/>
        <w:spacing w:after="0" w:line="240" w:lineRule="auto"/>
        <w:rPr>
          <w:rFonts w:ascii="Times New Roman" w:hAnsi="Times New Roman" w:cs="Times New Roman"/>
          <w:color w:val="000000"/>
          <w:sz w:val="24"/>
          <w:szCs w:val="24"/>
        </w:rPr>
      </w:pPr>
      <w:r w:rsidRPr="006D697D">
        <w:rPr>
          <w:rFonts w:ascii="Times New Roman" w:hAnsi="Times New Roman" w:cs="Times New Roman"/>
          <w:color w:val="000000"/>
          <w:sz w:val="24"/>
          <w:szCs w:val="24"/>
        </w:rPr>
        <w:t xml:space="preserve">Ф.И.ребёнка____________________________________________________________ </w:t>
      </w:r>
    </w:p>
    <w:p w:rsidR="006D697D" w:rsidRPr="006D697D" w:rsidRDefault="006D697D" w:rsidP="006D697D">
      <w:pPr>
        <w:autoSpaceDE w:val="0"/>
        <w:autoSpaceDN w:val="0"/>
        <w:adjustRightInd w:val="0"/>
        <w:spacing w:after="0" w:line="240" w:lineRule="auto"/>
        <w:rPr>
          <w:rFonts w:ascii="Times New Roman" w:hAnsi="Times New Roman" w:cs="Times New Roman"/>
          <w:color w:val="000000"/>
          <w:sz w:val="24"/>
          <w:szCs w:val="24"/>
        </w:rPr>
      </w:pPr>
      <w:r w:rsidRPr="006D697D">
        <w:rPr>
          <w:rFonts w:ascii="Times New Roman" w:hAnsi="Times New Roman" w:cs="Times New Roman"/>
          <w:color w:val="000000"/>
          <w:sz w:val="24"/>
          <w:szCs w:val="24"/>
        </w:rPr>
        <w:t>Возраст ________________, дата</w:t>
      </w:r>
      <w:r w:rsidR="001342BD">
        <w:rPr>
          <w:rFonts w:ascii="Times New Roman" w:hAnsi="Times New Roman" w:cs="Times New Roman"/>
          <w:color w:val="000000"/>
          <w:sz w:val="24"/>
          <w:szCs w:val="24"/>
        </w:rPr>
        <w:t xml:space="preserve"> </w:t>
      </w:r>
      <w:r w:rsidRPr="006D697D">
        <w:rPr>
          <w:rFonts w:ascii="Times New Roman" w:hAnsi="Times New Roman" w:cs="Times New Roman"/>
          <w:color w:val="000000"/>
          <w:sz w:val="24"/>
          <w:szCs w:val="24"/>
        </w:rPr>
        <w:t xml:space="preserve">рождения__________________________________ </w:t>
      </w:r>
    </w:p>
    <w:p w:rsidR="00B31369" w:rsidRDefault="006D697D" w:rsidP="001342BD">
      <w:pPr>
        <w:autoSpaceDE w:val="0"/>
        <w:autoSpaceDN w:val="0"/>
        <w:adjustRightInd w:val="0"/>
        <w:spacing w:after="0" w:line="240" w:lineRule="auto"/>
        <w:rPr>
          <w:rFonts w:ascii="Times New Roman" w:hAnsi="Times New Roman" w:cs="Times New Roman"/>
          <w:color w:val="000000"/>
          <w:sz w:val="24"/>
          <w:szCs w:val="24"/>
        </w:rPr>
      </w:pPr>
      <w:r w:rsidRPr="001342BD">
        <w:rPr>
          <w:rFonts w:ascii="Times New Roman" w:hAnsi="Times New Roman" w:cs="Times New Roman"/>
          <w:color w:val="000000"/>
          <w:sz w:val="24"/>
          <w:szCs w:val="24"/>
        </w:rPr>
        <w:t>Дата поступления в ДОУ_________________________________________________</w:t>
      </w:r>
    </w:p>
    <w:p w:rsidR="00CF7635" w:rsidRPr="001342BD" w:rsidRDefault="00CF7635" w:rsidP="001342BD">
      <w:pPr>
        <w:autoSpaceDE w:val="0"/>
        <w:autoSpaceDN w:val="0"/>
        <w:adjustRightInd w:val="0"/>
        <w:spacing w:after="0" w:line="240" w:lineRule="auto"/>
        <w:rPr>
          <w:rFonts w:ascii="Times New Roman" w:hAnsi="Times New Roman" w:cs="Times New Roman"/>
          <w:color w:val="000000"/>
          <w:sz w:val="24"/>
          <w:szCs w:val="24"/>
        </w:rPr>
      </w:pPr>
    </w:p>
    <w:tbl>
      <w:tblPr>
        <w:tblStyle w:val="a4"/>
        <w:tblW w:w="0" w:type="auto"/>
        <w:tblLayout w:type="fixed"/>
        <w:tblLook w:val="04A0" w:firstRow="1" w:lastRow="0" w:firstColumn="1" w:lastColumn="0" w:noHBand="0" w:noVBand="1"/>
      </w:tblPr>
      <w:tblGrid>
        <w:gridCol w:w="1071"/>
        <w:gridCol w:w="738"/>
        <w:gridCol w:w="709"/>
        <w:gridCol w:w="1205"/>
        <w:gridCol w:w="1205"/>
        <w:gridCol w:w="1012"/>
        <w:gridCol w:w="726"/>
        <w:gridCol w:w="726"/>
        <w:gridCol w:w="726"/>
        <w:gridCol w:w="726"/>
        <w:gridCol w:w="727"/>
      </w:tblGrid>
      <w:tr w:rsidR="001342BD" w:rsidTr="001342BD">
        <w:tc>
          <w:tcPr>
            <w:tcW w:w="1071" w:type="dxa"/>
            <w:vMerge w:val="restart"/>
          </w:tcPr>
          <w:p w:rsidR="001342BD" w:rsidRDefault="001342BD" w:rsidP="001342BD">
            <w:pPr>
              <w:autoSpaceDE w:val="0"/>
              <w:autoSpaceDN w:val="0"/>
              <w:adjustRightInd w:val="0"/>
              <w:rPr>
                <w:rFonts w:ascii="Times New Roman" w:hAnsi="Times New Roman" w:cs="Times New Roman"/>
                <w:color w:val="000000"/>
                <w:sz w:val="23"/>
                <w:szCs w:val="23"/>
              </w:rPr>
            </w:pPr>
            <w:r w:rsidRPr="001342BD">
              <w:rPr>
                <w:rFonts w:ascii="Times New Roman" w:hAnsi="Times New Roman" w:cs="Times New Roman"/>
                <w:b/>
                <w:bCs/>
                <w:color w:val="000000"/>
                <w:sz w:val="24"/>
                <w:szCs w:val="23"/>
              </w:rPr>
              <w:t>Возраст</w:t>
            </w:r>
          </w:p>
        </w:tc>
        <w:tc>
          <w:tcPr>
            <w:tcW w:w="1447" w:type="dxa"/>
            <w:gridSpan w:val="2"/>
          </w:tcPr>
          <w:p w:rsidR="001342BD" w:rsidRDefault="001342BD" w:rsidP="001342BD">
            <w:pPr>
              <w:autoSpaceDE w:val="0"/>
              <w:autoSpaceDN w:val="0"/>
              <w:adjustRightInd w:val="0"/>
              <w:jc w:val="center"/>
              <w:rPr>
                <w:rFonts w:ascii="Times New Roman" w:hAnsi="Times New Roman" w:cs="Times New Roman"/>
                <w:color w:val="000000"/>
                <w:sz w:val="23"/>
                <w:szCs w:val="23"/>
              </w:rPr>
            </w:pPr>
            <w:r w:rsidRPr="001342BD">
              <w:rPr>
                <w:rFonts w:ascii="Times New Roman" w:hAnsi="Times New Roman" w:cs="Times New Roman"/>
                <w:b/>
                <w:bCs/>
                <w:color w:val="000000"/>
                <w:sz w:val="24"/>
                <w:szCs w:val="23"/>
              </w:rPr>
              <w:t>Активная</w:t>
            </w:r>
            <w:r>
              <w:rPr>
                <w:rFonts w:ascii="Times New Roman" w:hAnsi="Times New Roman" w:cs="Times New Roman"/>
                <w:b/>
                <w:bCs/>
                <w:color w:val="000000"/>
                <w:sz w:val="24"/>
                <w:szCs w:val="23"/>
              </w:rPr>
              <w:t xml:space="preserve"> речь</w:t>
            </w:r>
          </w:p>
        </w:tc>
        <w:tc>
          <w:tcPr>
            <w:tcW w:w="2410" w:type="dxa"/>
            <w:gridSpan w:val="2"/>
          </w:tcPr>
          <w:p w:rsidR="001342BD" w:rsidRDefault="001342BD" w:rsidP="001342BD">
            <w:pPr>
              <w:autoSpaceDE w:val="0"/>
              <w:autoSpaceDN w:val="0"/>
              <w:adjustRightInd w:val="0"/>
              <w:jc w:val="center"/>
              <w:rPr>
                <w:rFonts w:ascii="Times New Roman" w:hAnsi="Times New Roman" w:cs="Times New Roman"/>
                <w:color w:val="000000"/>
                <w:sz w:val="23"/>
                <w:szCs w:val="23"/>
              </w:rPr>
            </w:pPr>
            <w:r w:rsidRPr="001342BD">
              <w:rPr>
                <w:rFonts w:ascii="Times New Roman" w:hAnsi="Times New Roman" w:cs="Times New Roman"/>
                <w:b/>
                <w:bCs/>
                <w:color w:val="000000"/>
                <w:sz w:val="24"/>
                <w:szCs w:val="23"/>
              </w:rPr>
              <w:t>Сенсорное развитие</w:t>
            </w:r>
          </w:p>
        </w:tc>
        <w:tc>
          <w:tcPr>
            <w:tcW w:w="1012" w:type="dxa"/>
            <w:vMerge w:val="restart"/>
          </w:tcPr>
          <w:p w:rsidR="001342BD" w:rsidRPr="001342BD" w:rsidRDefault="001342BD" w:rsidP="004A3426">
            <w:pPr>
              <w:autoSpaceDE w:val="0"/>
              <w:autoSpaceDN w:val="0"/>
              <w:adjustRightInd w:val="0"/>
              <w:jc w:val="center"/>
              <w:rPr>
                <w:rFonts w:ascii="Times New Roman" w:hAnsi="Times New Roman" w:cs="Times New Roman"/>
                <w:color w:val="000000"/>
                <w:sz w:val="24"/>
                <w:szCs w:val="23"/>
              </w:rPr>
            </w:pPr>
            <w:r w:rsidRPr="001342BD">
              <w:rPr>
                <w:rFonts w:ascii="Times New Roman" w:hAnsi="Times New Roman" w:cs="Times New Roman"/>
                <w:b/>
                <w:bCs/>
                <w:color w:val="000000"/>
                <w:sz w:val="24"/>
                <w:szCs w:val="23"/>
              </w:rPr>
              <w:t>Игра</w:t>
            </w:r>
          </w:p>
        </w:tc>
        <w:tc>
          <w:tcPr>
            <w:tcW w:w="726" w:type="dxa"/>
            <w:vMerge w:val="restart"/>
            <w:textDirection w:val="btLr"/>
          </w:tcPr>
          <w:p w:rsidR="001342BD" w:rsidRPr="001342BD" w:rsidRDefault="001342BD" w:rsidP="001342BD">
            <w:pPr>
              <w:autoSpaceDE w:val="0"/>
              <w:autoSpaceDN w:val="0"/>
              <w:adjustRightInd w:val="0"/>
              <w:ind w:left="113" w:right="113"/>
              <w:jc w:val="center"/>
              <w:rPr>
                <w:rFonts w:ascii="Times New Roman" w:hAnsi="Times New Roman" w:cs="Times New Roman"/>
                <w:color w:val="000000"/>
                <w:sz w:val="24"/>
                <w:szCs w:val="23"/>
              </w:rPr>
            </w:pPr>
            <w:r w:rsidRPr="001342BD">
              <w:rPr>
                <w:rFonts w:ascii="Times New Roman" w:hAnsi="Times New Roman" w:cs="Times New Roman"/>
                <w:b/>
                <w:bCs/>
                <w:color w:val="000000"/>
                <w:sz w:val="24"/>
                <w:szCs w:val="23"/>
              </w:rPr>
              <w:t>Констру</w:t>
            </w:r>
            <w:r w:rsidRPr="001342BD">
              <w:rPr>
                <w:rFonts w:ascii="Times New Roman" w:hAnsi="Times New Roman" w:cs="Times New Roman"/>
                <w:b/>
                <w:bCs/>
                <w:color w:val="000000"/>
                <w:sz w:val="24"/>
                <w:szCs w:val="23"/>
              </w:rPr>
              <w:t>к</w:t>
            </w:r>
            <w:r w:rsidRPr="001342BD">
              <w:rPr>
                <w:rFonts w:ascii="Times New Roman" w:hAnsi="Times New Roman" w:cs="Times New Roman"/>
                <w:b/>
                <w:bCs/>
                <w:color w:val="000000"/>
                <w:sz w:val="24"/>
                <w:szCs w:val="23"/>
              </w:rPr>
              <w:t>тивная де</w:t>
            </w:r>
            <w:r w:rsidRPr="001342BD">
              <w:rPr>
                <w:rFonts w:ascii="Times New Roman" w:hAnsi="Times New Roman" w:cs="Times New Roman"/>
                <w:b/>
                <w:bCs/>
                <w:color w:val="000000"/>
                <w:sz w:val="24"/>
                <w:szCs w:val="23"/>
              </w:rPr>
              <w:t>я</w:t>
            </w:r>
            <w:r w:rsidRPr="001342BD">
              <w:rPr>
                <w:rFonts w:ascii="Times New Roman" w:hAnsi="Times New Roman" w:cs="Times New Roman"/>
                <w:b/>
                <w:bCs/>
                <w:color w:val="000000"/>
                <w:sz w:val="24"/>
                <w:szCs w:val="23"/>
              </w:rPr>
              <w:t>тельность</w:t>
            </w:r>
          </w:p>
        </w:tc>
        <w:tc>
          <w:tcPr>
            <w:tcW w:w="726" w:type="dxa"/>
            <w:vMerge w:val="restart"/>
            <w:textDirection w:val="btLr"/>
          </w:tcPr>
          <w:p w:rsidR="001342BD" w:rsidRPr="001342BD" w:rsidRDefault="001342BD" w:rsidP="001342BD">
            <w:pPr>
              <w:autoSpaceDE w:val="0"/>
              <w:autoSpaceDN w:val="0"/>
              <w:adjustRightInd w:val="0"/>
              <w:ind w:left="113" w:right="113"/>
              <w:jc w:val="center"/>
              <w:rPr>
                <w:rFonts w:ascii="Times New Roman" w:hAnsi="Times New Roman" w:cs="Times New Roman"/>
                <w:color w:val="000000"/>
                <w:sz w:val="24"/>
                <w:szCs w:val="23"/>
              </w:rPr>
            </w:pPr>
            <w:r w:rsidRPr="001342BD">
              <w:rPr>
                <w:rFonts w:ascii="Times New Roman" w:hAnsi="Times New Roman" w:cs="Times New Roman"/>
                <w:b/>
                <w:bCs/>
                <w:color w:val="000000"/>
                <w:sz w:val="24"/>
                <w:szCs w:val="23"/>
              </w:rPr>
              <w:t>Изобраз</w:t>
            </w:r>
            <w:r w:rsidRPr="001342BD">
              <w:rPr>
                <w:rFonts w:ascii="Times New Roman" w:hAnsi="Times New Roman" w:cs="Times New Roman"/>
                <w:b/>
                <w:bCs/>
                <w:color w:val="000000"/>
                <w:sz w:val="24"/>
                <w:szCs w:val="23"/>
              </w:rPr>
              <w:t>и</w:t>
            </w:r>
            <w:r w:rsidRPr="001342BD">
              <w:rPr>
                <w:rFonts w:ascii="Times New Roman" w:hAnsi="Times New Roman" w:cs="Times New Roman"/>
                <w:b/>
                <w:bCs/>
                <w:color w:val="000000"/>
                <w:sz w:val="24"/>
                <w:szCs w:val="23"/>
              </w:rPr>
              <w:t>тельная де</w:t>
            </w:r>
            <w:r w:rsidRPr="001342BD">
              <w:rPr>
                <w:rFonts w:ascii="Times New Roman" w:hAnsi="Times New Roman" w:cs="Times New Roman"/>
                <w:b/>
                <w:bCs/>
                <w:color w:val="000000"/>
                <w:sz w:val="24"/>
                <w:szCs w:val="23"/>
              </w:rPr>
              <w:t>я</w:t>
            </w:r>
            <w:r w:rsidRPr="001342BD">
              <w:rPr>
                <w:rFonts w:ascii="Times New Roman" w:hAnsi="Times New Roman" w:cs="Times New Roman"/>
                <w:b/>
                <w:bCs/>
                <w:color w:val="000000"/>
                <w:sz w:val="24"/>
                <w:szCs w:val="23"/>
              </w:rPr>
              <w:t>тельность</w:t>
            </w:r>
          </w:p>
        </w:tc>
        <w:tc>
          <w:tcPr>
            <w:tcW w:w="1452" w:type="dxa"/>
            <w:gridSpan w:val="2"/>
          </w:tcPr>
          <w:p w:rsidR="001342BD" w:rsidRDefault="001342BD" w:rsidP="001342BD">
            <w:pPr>
              <w:autoSpaceDE w:val="0"/>
              <w:autoSpaceDN w:val="0"/>
              <w:adjustRightInd w:val="0"/>
              <w:jc w:val="center"/>
              <w:rPr>
                <w:rFonts w:ascii="Times New Roman" w:hAnsi="Times New Roman" w:cs="Times New Roman"/>
                <w:color w:val="000000"/>
                <w:sz w:val="23"/>
                <w:szCs w:val="23"/>
              </w:rPr>
            </w:pPr>
            <w:r w:rsidRPr="001342BD">
              <w:rPr>
                <w:rFonts w:ascii="Times New Roman" w:hAnsi="Times New Roman" w:cs="Times New Roman"/>
                <w:b/>
                <w:bCs/>
                <w:color w:val="000000"/>
                <w:sz w:val="24"/>
                <w:szCs w:val="23"/>
              </w:rPr>
              <w:t>Навыки</w:t>
            </w:r>
          </w:p>
        </w:tc>
        <w:tc>
          <w:tcPr>
            <w:tcW w:w="727" w:type="dxa"/>
            <w:vMerge w:val="restart"/>
            <w:textDirection w:val="btLr"/>
            <w:vAlign w:val="center"/>
          </w:tcPr>
          <w:p w:rsidR="001342BD" w:rsidRDefault="001342BD" w:rsidP="001342BD">
            <w:pPr>
              <w:autoSpaceDE w:val="0"/>
              <w:autoSpaceDN w:val="0"/>
              <w:adjustRightInd w:val="0"/>
              <w:ind w:left="113" w:right="113"/>
              <w:jc w:val="center"/>
              <w:rPr>
                <w:rFonts w:ascii="Times New Roman" w:hAnsi="Times New Roman" w:cs="Times New Roman"/>
                <w:color w:val="000000"/>
                <w:sz w:val="23"/>
                <w:szCs w:val="23"/>
              </w:rPr>
            </w:pPr>
            <w:r w:rsidRPr="001342BD">
              <w:rPr>
                <w:rFonts w:ascii="Times New Roman" w:hAnsi="Times New Roman" w:cs="Times New Roman"/>
                <w:b/>
                <w:bCs/>
                <w:color w:val="000000"/>
                <w:sz w:val="24"/>
                <w:szCs w:val="23"/>
              </w:rPr>
              <w:t>Движения</w:t>
            </w:r>
          </w:p>
        </w:tc>
      </w:tr>
      <w:tr w:rsidR="001342BD" w:rsidTr="001342BD">
        <w:trPr>
          <w:cantSplit/>
          <w:trHeight w:val="1134"/>
        </w:trPr>
        <w:tc>
          <w:tcPr>
            <w:tcW w:w="1071" w:type="dxa"/>
            <w:vMerge/>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38" w:type="dxa"/>
            <w:textDirection w:val="btLr"/>
          </w:tcPr>
          <w:p w:rsidR="001342BD" w:rsidRDefault="001342BD" w:rsidP="001342BD">
            <w:pPr>
              <w:autoSpaceDE w:val="0"/>
              <w:autoSpaceDN w:val="0"/>
              <w:adjustRightInd w:val="0"/>
              <w:ind w:left="113" w:right="113"/>
              <w:rPr>
                <w:rFonts w:ascii="Times New Roman" w:hAnsi="Times New Roman" w:cs="Times New Roman"/>
                <w:color w:val="000000"/>
                <w:sz w:val="23"/>
                <w:szCs w:val="23"/>
              </w:rPr>
            </w:pPr>
            <w:r w:rsidRPr="001342BD">
              <w:rPr>
                <w:rFonts w:ascii="Times New Roman" w:hAnsi="Times New Roman" w:cs="Times New Roman"/>
                <w:b/>
                <w:bCs/>
                <w:color w:val="000000"/>
                <w:sz w:val="24"/>
                <w:szCs w:val="23"/>
              </w:rPr>
              <w:t>гра</w:t>
            </w:r>
            <w:r w:rsidRPr="001342BD">
              <w:rPr>
                <w:rFonts w:ascii="Times New Roman" w:hAnsi="Times New Roman" w:cs="Times New Roman"/>
                <w:b/>
                <w:bCs/>
                <w:color w:val="000000"/>
                <w:sz w:val="24"/>
                <w:szCs w:val="23"/>
              </w:rPr>
              <w:t>м</w:t>
            </w:r>
            <w:r w:rsidRPr="001342BD">
              <w:rPr>
                <w:rFonts w:ascii="Times New Roman" w:hAnsi="Times New Roman" w:cs="Times New Roman"/>
                <w:b/>
                <w:bCs/>
                <w:color w:val="000000"/>
                <w:sz w:val="24"/>
                <w:szCs w:val="23"/>
              </w:rPr>
              <w:t>матика</w:t>
            </w:r>
          </w:p>
        </w:tc>
        <w:tc>
          <w:tcPr>
            <w:tcW w:w="709" w:type="dxa"/>
            <w:textDirection w:val="btLr"/>
          </w:tcPr>
          <w:p w:rsidR="001342BD" w:rsidRDefault="001342BD" w:rsidP="001342BD">
            <w:pPr>
              <w:autoSpaceDE w:val="0"/>
              <w:autoSpaceDN w:val="0"/>
              <w:adjustRightInd w:val="0"/>
              <w:ind w:left="113" w:right="113"/>
              <w:rPr>
                <w:rFonts w:ascii="Times New Roman" w:hAnsi="Times New Roman" w:cs="Times New Roman"/>
                <w:color w:val="000000"/>
                <w:sz w:val="23"/>
                <w:szCs w:val="23"/>
              </w:rPr>
            </w:pPr>
            <w:r w:rsidRPr="001342BD">
              <w:rPr>
                <w:rFonts w:ascii="Times New Roman" w:hAnsi="Times New Roman" w:cs="Times New Roman"/>
                <w:b/>
                <w:bCs/>
                <w:color w:val="000000"/>
                <w:sz w:val="24"/>
                <w:szCs w:val="23"/>
              </w:rPr>
              <w:t>вопр</w:t>
            </w:r>
            <w:r w:rsidRPr="001342BD">
              <w:rPr>
                <w:rFonts w:ascii="Times New Roman" w:hAnsi="Times New Roman" w:cs="Times New Roman"/>
                <w:b/>
                <w:bCs/>
                <w:color w:val="000000"/>
                <w:sz w:val="24"/>
                <w:szCs w:val="23"/>
              </w:rPr>
              <w:t>о</w:t>
            </w:r>
            <w:r w:rsidRPr="001342BD">
              <w:rPr>
                <w:rFonts w:ascii="Times New Roman" w:hAnsi="Times New Roman" w:cs="Times New Roman"/>
                <w:b/>
                <w:bCs/>
                <w:color w:val="000000"/>
                <w:sz w:val="24"/>
                <w:szCs w:val="23"/>
              </w:rPr>
              <w:t>сы</w:t>
            </w:r>
          </w:p>
        </w:tc>
        <w:tc>
          <w:tcPr>
            <w:tcW w:w="1205" w:type="dxa"/>
            <w:textDirection w:val="btLr"/>
          </w:tcPr>
          <w:p w:rsidR="001342BD" w:rsidRPr="001342BD" w:rsidRDefault="001342BD" w:rsidP="001342BD">
            <w:pPr>
              <w:autoSpaceDE w:val="0"/>
              <w:autoSpaceDN w:val="0"/>
              <w:adjustRightInd w:val="0"/>
              <w:ind w:left="113" w:right="113"/>
              <w:jc w:val="center"/>
              <w:rPr>
                <w:rFonts w:ascii="Times New Roman" w:hAnsi="Times New Roman" w:cs="Times New Roman"/>
                <w:color w:val="000000"/>
                <w:sz w:val="24"/>
                <w:szCs w:val="23"/>
              </w:rPr>
            </w:pPr>
            <w:r w:rsidRPr="001342BD">
              <w:rPr>
                <w:rFonts w:ascii="Times New Roman" w:hAnsi="Times New Roman" w:cs="Times New Roman"/>
                <w:b/>
                <w:bCs/>
                <w:color w:val="000000"/>
                <w:sz w:val="24"/>
                <w:szCs w:val="23"/>
              </w:rPr>
              <w:t>Прои</w:t>
            </w:r>
            <w:r w:rsidRPr="001342BD">
              <w:rPr>
                <w:rFonts w:ascii="Times New Roman" w:hAnsi="Times New Roman" w:cs="Times New Roman"/>
                <w:b/>
                <w:bCs/>
                <w:color w:val="000000"/>
                <w:sz w:val="24"/>
                <w:szCs w:val="23"/>
              </w:rPr>
              <w:t>з</w:t>
            </w:r>
            <w:r w:rsidRPr="001342BD">
              <w:rPr>
                <w:rFonts w:ascii="Times New Roman" w:hAnsi="Times New Roman" w:cs="Times New Roman"/>
                <w:b/>
                <w:bCs/>
                <w:color w:val="000000"/>
                <w:sz w:val="24"/>
                <w:szCs w:val="23"/>
              </w:rPr>
              <w:t>ведение форм</w:t>
            </w:r>
          </w:p>
        </w:tc>
        <w:tc>
          <w:tcPr>
            <w:tcW w:w="1205" w:type="dxa"/>
            <w:textDirection w:val="btLr"/>
          </w:tcPr>
          <w:p w:rsidR="001342BD" w:rsidRPr="001342BD" w:rsidRDefault="001342BD" w:rsidP="001342BD">
            <w:pPr>
              <w:autoSpaceDE w:val="0"/>
              <w:autoSpaceDN w:val="0"/>
              <w:adjustRightInd w:val="0"/>
              <w:ind w:left="113" w:right="113"/>
              <w:jc w:val="center"/>
              <w:rPr>
                <w:rFonts w:ascii="Times New Roman" w:hAnsi="Times New Roman" w:cs="Times New Roman"/>
                <w:color w:val="000000"/>
                <w:sz w:val="24"/>
                <w:szCs w:val="23"/>
              </w:rPr>
            </w:pPr>
            <w:r w:rsidRPr="001342BD">
              <w:rPr>
                <w:rFonts w:ascii="Times New Roman" w:hAnsi="Times New Roman" w:cs="Times New Roman"/>
                <w:b/>
                <w:bCs/>
                <w:color w:val="000000"/>
                <w:sz w:val="24"/>
                <w:szCs w:val="23"/>
              </w:rPr>
              <w:t>Прои</w:t>
            </w:r>
            <w:r w:rsidRPr="001342BD">
              <w:rPr>
                <w:rFonts w:ascii="Times New Roman" w:hAnsi="Times New Roman" w:cs="Times New Roman"/>
                <w:b/>
                <w:bCs/>
                <w:color w:val="000000"/>
                <w:sz w:val="24"/>
                <w:szCs w:val="23"/>
              </w:rPr>
              <w:t>з</w:t>
            </w:r>
            <w:r w:rsidRPr="001342BD">
              <w:rPr>
                <w:rFonts w:ascii="Times New Roman" w:hAnsi="Times New Roman" w:cs="Times New Roman"/>
                <w:b/>
                <w:bCs/>
                <w:color w:val="000000"/>
                <w:sz w:val="24"/>
                <w:szCs w:val="23"/>
              </w:rPr>
              <w:t>ведение цвета</w:t>
            </w:r>
          </w:p>
        </w:tc>
        <w:tc>
          <w:tcPr>
            <w:tcW w:w="1012" w:type="dxa"/>
            <w:vMerge/>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6" w:type="dxa"/>
            <w:vMerge/>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6" w:type="dxa"/>
            <w:vMerge/>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6" w:type="dxa"/>
            <w:textDirection w:val="btLr"/>
          </w:tcPr>
          <w:p w:rsidR="001342BD" w:rsidRPr="001342BD" w:rsidRDefault="001342BD" w:rsidP="001342BD">
            <w:pPr>
              <w:autoSpaceDE w:val="0"/>
              <w:autoSpaceDN w:val="0"/>
              <w:adjustRightInd w:val="0"/>
              <w:ind w:left="113" w:right="113"/>
              <w:jc w:val="center"/>
              <w:rPr>
                <w:rFonts w:ascii="Times New Roman" w:hAnsi="Times New Roman" w:cs="Times New Roman"/>
                <w:color w:val="000000"/>
                <w:sz w:val="24"/>
                <w:szCs w:val="23"/>
              </w:rPr>
            </w:pPr>
            <w:r w:rsidRPr="001342BD">
              <w:rPr>
                <w:rFonts w:ascii="Times New Roman" w:hAnsi="Times New Roman" w:cs="Times New Roman"/>
                <w:b/>
                <w:bCs/>
                <w:color w:val="000000"/>
                <w:sz w:val="24"/>
                <w:szCs w:val="23"/>
              </w:rPr>
              <w:t>одев</w:t>
            </w:r>
            <w:r w:rsidRPr="001342BD">
              <w:rPr>
                <w:rFonts w:ascii="Times New Roman" w:hAnsi="Times New Roman" w:cs="Times New Roman"/>
                <w:b/>
                <w:bCs/>
                <w:color w:val="000000"/>
                <w:sz w:val="24"/>
                <w:szCs w:val="23"/>
              </w:rPr>
              <w:t>а</w:t>
            </w:r>
            <w:r w:rsidRPr="001342BD">
              <w:rPr>
                <w:rFonts w:ascii="Times New Roman" w:hAnsi="Times New Roman" w:cs="Times New Roman"/>
                <w:b/>
                <w:bCs/>
                <w:color w:val="000000"/>
                <w:sz w:val="24"/>
                <w:szCs w:val="23"/>
              </w:rPr>
              <w:t>ния</w:t>
            </w:r>
          </w:p>
        </w:tc>
        <w:tc>
          <w:tcPr>
            <w:tcW w:w="726" w:type="dxa"/>
            <w:textDirection w:val="btLr"/>
          </w:tcPr>
          <w:p w:rsidR="001342BD" w:rsidRPr="001342BD" w:rsidRDefault="001342BD" w:rsidP="001342BD">
            <w:pPr>
              <w:autoSpaceDE w:val="0"/>
              <w:autoSpaceDN w:val="0"/>
              <w:adjustRightInd w:val="0"/>
              <w:ind w:left="113" w:right="113"/>
              <w:jc w:val="center"/>
              <w:rPr>
                <w:rFonts w:ascii="Times New Roman" w:hAnsi="Times New Roman" w:cs="Times New Roman"/>
                <w:color w:val="000000"/>
                <w:sz w:val="24"/>
                <w:szCs w:val="23"/>
              </w:rPr>
            </w:pPr>
            <w:r w:rsidRPr="001342BD">
              <w:rPr>
                <w:rFonts w:ascii="Times New Roman" w:hAnsi="Times New Roman" w:cs="Times New Roman"/>
                <w:b/>
                <w:bCs/>
                <w:color w:val="000000"/>
                <w:sz w:val="24"/>
                <w:szCs w:val="23"/>
              </w:rPr>
              <w:t>кор</w:t>
            </w:r>
            <w:r w:rsidRPr="001342BD">
              <w:rPr>
                <w:rFonts w:ascii="Times New Roman" w:hAnsi="Times New Roman" w:cs="Times New Roman"/>
                <w:b/>
                <w:bCs/>
                <w:color w:val="000000"/>
                <w:sz w:val="24"/>
                <w:szCs w:val="23"/>
              </w:rPr>
              <w:t>м</w:t>
            </w:r>
            <w:r w:rsidRPr="001342BD">
              <w:rPr>
                <w:rFonts w:ascii="Times New Roman" w:hAnsi="Times New Roman" w:cs="Times New Roman"/>
                <w:b/>
                <w:bCs/>
                <w:color w:val="000000"/>
                <w:sz w:val="24"/>
                <w:szCs w:val="23"/>
              </w:rPr>
              <w:t>ления</w:t>
            </w:r>
          </w:p>
        </w:tc>
        <w:tc>
          <w:tcPr>
            <w:tcW w:w="727" w:type="dxa"/>
            <w:vMerge/>
          </w:tcPr>
          <w:p w:rsidR="001342BD" w:rsidRDefault="001342BD" w:rsidP="001342BD">
            <w:pPr>
              <w:autoSpaceDE w:val="0"/>
              <w:autoSpaceDN w:val="0"/>
              <w:adjustRightInd w:val="0"/>
              <w:rPr>
                <w:rFonts w:ascii="Times New Roman" w:hAnsi="Times New Roman" w:cs="Times New Roman"/>
                <w:color w:val="000000"/>
                <w:sz w:val="23"/>
                <w:szCs w:val="23"/>
              </w:rPr>
            </w:pPr>
          </w:p>
        </w:tc>
      </w:tr>
      <w:tr w:rsidR="001342BD" w:rsidTr="001342BD">
        <w:tc>
          <w:tcPr>
            <w:tcW w:w="1071"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38"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09"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1205"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1205"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1012"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6"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6"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6"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6" w:type="dxa"/>
          </w:tcPr>
          <w:p w:rsidR="001342BD" w:rsidRDefault="001342BD" w:rsidP="001342BD">
            <w:pPr>
              <w:autoSpaceDE w:val="0"/>
              <w:autoSpaceDN w:val="0"/>
              <w:adjustRightInd w:val="0"/>
              <w:rPr>
                <w:rFonts w:ascii="Times New Roman" w:hAnsi="Times New Roman" w:cs="Times New Roman"/>
                <w:color w:val="000000"/>
                <w:sz w:val="23"/>
                <w:szCs w:val="23"/>
              </w:rPr>
            </w:pPr>
          </w:p>
        </w:tc>
        <w:tc>
          <w:tcPr>
            <w:tcW w:w="727" w:type="dxa"/>
          </w:tcPr>
          <w:p w:rsidR="001342BD" w:rsidRDefault="001342BD" w:rsidP="001342BD">
            <w:pPr>
              <w:autoSpaceDE w:val="0"/>
              <w:autoSpaceDN w:val="0"/>
              <w:adjustRightInd w:val="0"/>
              <w:rPr>
                <w:rFonts w:ascii="Times New Roman" w:hAnsi="Times New Roman" w:cs="Times New Roman"/>
                <w:color w:val="000000"/>
                <w:sz w:val="23"/>
                <w:szCs w:val="23"/>
              </w:rPr>
            </w:pPr>
          </w:p>
        </w:tc>
      </w:tr>
    </w:tbl>
    <w:p w:rsidR="00CF7635" w:rsidRDefault="00CF7635" w:rsidP="00B31369">
      <w:pPr>
        <w:autoSpaceDE w:val="0"/>
        <w:autoSpaceDN w:val="0"/>
        <w:adjustRightInd w:val="0"/>
        <w:spacing w:after="0" w:line="240" w:lineRule="auto"/>
        <w:jc w:val="center"/>
        <w:rPr>
          <w:rFonts w:ascii="Times New Roman" w:hAnsi="Times New Roman" w:cs="Times New Roman"/>
          <w:b/>
          <w:bCs/>
          <w:color w:val="000000"/>
          <w:sz w:val="23"/>
          <w:szCs w:val="23"/>
        </w:rPr>
      </w:pPr>
    </w:p>
    <w:p w:rsidR="00B31369" w:rsidRPr="00B31369" w:rsidRDefault="00B31369" w:rsidP="00B31369">
      <w:pPr>
        <w:autoSpaceDE w:val="0"/>
        <w:autoSpaceDN w:val="0"/>
        <w:adjustRightInd w:val="0"/>
        <w:spacing w:after="0" w:line="240" w:lineRule="auto"/>
        <w:jc w:val="center"/>
        <w:rPr>
          <w:rFonts w:ascii="Times New Roman" w:hAnsi="Times New Roman" w:cs="Times New Roman"/>
          <w:color w:val="000000"/>
          <w:sz w:val="23"/>
          <w:szCs w:val="23"/>
        </w:rPr>
      </w:pPr>
      <w:r w:rsidRPr="00B31369">
        <w:rPr>
          <w:rFonts w:ascii="Times New Roman" w:hAnsi="Times New Roman" w:cs="Times New Roman"/>
          <w:b/>
          <w:bCs/>
          <w:color w:val="000000"/>
          <w:sz w:val="23"/>
          <w:szCs w:val="23"/>
        </w:rPr>
        <w:lastRenderedPageBreak/>
        <w:t>Педагогическая диагностика воспитанников перед поступлением в школу</w:t>
      </w:r>
    </w:p>
    <w:p w:rsidR="00B31369" w:rsidRPr="00B31369" w:rsidRDefault="00B31369" w:rsidP="00B31369">
      <w:pPr>
        <w:autoSpaceDE w:val="0"/>
        <w:autoSpaceDN w:val="0"/>
        <w:adjustRightInd w:val="0"/>
        <w:spacing w:after="0" w:line="240" w:lineRule="auto"/>
        <w:ind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В</w:t>
      </w:r>
      <w:r w:rsidRPr="00B31369">
        <w:rPr>
          <w:rFonts w:ascii="Times New Roman" w:hAnsi="Times New Roman" w:cs="Times New Roman"/>
          <w:color w:val="000000"/>
          <w:sz w:val="23"/>
          <w:szCs w:val="23"/>
        </w:rPr>
        <w:t xml:space="preserve"> ДОУ проводится оценка развития детей, его динамики, в том числе измерение их личностных образовательных результатов. Педагог-психолог оказывает содействие педагогам в подборе диагностических комплексов и в проведении отдельных процедур в рамках псих</w:t>
      </w:r>
      <w:r w:rsidRPr="00B31369">
        <w:rPr>
          <w:rFonts w:ascii="Times New Roman" w:hAnsi="Times New Roman" w:cs="Times New Roman"/>
          <w:color w:val="000000"/>
          <w:sz w:val="23"/>
          <w:szCs w:val="23"/>
        </w:rPr>
        <w:t>о</w:t>
      </w:r>
      <w:r w:rsidRPr="00B31369">
        <w:rPr>
          <w:rFonts w:ascii="Times New Roman" w:hAnsi="Times New Roman" w:cs="Times New Roman"/>
          <w:color w:val="000000"/>
          <w:sz w:val="23"/>
          <w:szCs w:val="23"/>
        </w:rPr>
        <w:t xml:space="preserve">лого-педагогической диагностики (или мониторинга). </w:t>
      </w:r>
    </w:p>
    <w:p w:rsidR="00B31369" w:rsidRPr="00B31369" w:rsidRDefault="00B31369" w:rsidP="00B31369">
      <w:pPr>
        <w:autoSpaceDE w:val="0"/>
        <w:autoSpaceDN w:val="0"/>
        <w:adjustRightInd w:val="0"/>
        <w:spacing w:after="0"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Участие ребенка в психолого-педагогической диагностике (мониторинга) допускается только с согласия его родителей (законных представителей). Результаты психолого-педагогической диагностики (мониторинга) могут использоваться исключительно для решения образовател</w:t>
      </w:r>
      <w:r w:rsidRPr="00B31369">
        <w:rPr>
          <w:rFonts w:ascii="Times New Roman" w:hAnsi="Times New Roman" w:cs="Times New Roman"/>
          <w:color w:val="000000"/>
          <w:sz w:val="23"/>
          <w:szCs w:val="23"/>
        </w:rPr>
        <w:t>ь</w:t>
      </w:r>
      <w:r w:rsidRPr="00B31369">
        <w:rPr>
          <w:rFonts w:ascii="Times New Roman" w:hAnsi="Times New Roman" w:cs="Times New Roman"/>
          <w:color w:val="000000"/>
          <w:sz w:val="23"/>
          <w:szCs w:val="23"/>
        </w:rPr>
        <w:t xml:space="preserve">ных задач, а именно: </w:t>
      </w:r>
    </w:p>
    <w:p w:rsidR="00B31369" w:rsidRPr="00B31369" w:rsidRDefault="00B31369" w:rsidP="00B31369">
      <w:pPr>
        <w:pStyle w:val="a3"/>
        <w:numPr>
          <w:ilvl w:val="0"/>
          <w:numId w:val="78"/>
        </w:numPr>
        <w:autoSpaceDE w:val="0"/>
        <w:autoSpaceDN w:val="0"/>
        <w:adjustRightInd w:val="0"/>
        <w:spacing w:after="47"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индивидуализации образования (в том числе поддержки ребенка, построения его обр</w:t>
      </w:r>
      <w:r w:rsidRPr="00B31369">
        <w:rPr>
          <w:rFonts w:ascii="Times New Roman" w:hAnsi="Times New Roman" w:cs="Times New Roman"/>
          <w:color w:val="000000"/>
          <w:sz w:val="23"/>
          <w:szCs w:val="23"/>
        </w:rPr>
        <w:t>а</w:t>
      </w:r>
      <w:r w:rsidRPr="00B31369">
        <w:rPr>
          <w:rFonts w:ascii="Times New Roman" w:hAnsi="Times New Roman" w:cs="Times New Roman"/>
          <w:color w:val="000000"/>
          <w:sz w:val="23"/>
          <w:szCs w:val="23"/>
        </w:rPr>
        <w:t xml:space="preserve">зовательной траектории или профессиональной коррекции особенностей его развития); </w:t>
      </w:r>
    </w:p>
    <w:p w:rsidR="00B31369" w:rsidRPr="00B31369" w:rsidRDefault="00B31369" w:rsidP="00B31369">
      <w:pPr>
        <w:pStyle w:val="a3"/>
        <w:numPr>
          <w:ilvl w:val="0"/>
          <w:numId w:val="78"/>
        </w:numPr>
        <w:autoSpaceDE w:val="0"/>
        <w:autoSpaceDN w:val="0"/>
        <w:adjustRightInd w:val="0"/>
        <w:spacing w:after="0"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 xml:space="preserve">оптимизации работы с группой детей. </w:t>
      </w:r>
    </w:p>
    <w:p w:rsidR="00B31369" w:rsidRPr="00B31369" w:rsidRDefault="00B31369" w:rsidP="00B31369">
      <w:pPr>
        <w:autoSpaceDE w:val="0"/>
        <w:autoSpaceDN w:val="0"/>
        <w:adjustRightInd w:val="0"/>
        <w:spacing w:after="0" w:line="240" w:lineRule="auto"/>
        <w:ind w:firstLine="709"/>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На момент окончания дошкольного образования у воспитанника должны быть сфо</w:t>
      </w:r>
      <w:r w:rsidRPr="00B31369">
        <w:rPr>
          <w:rFonts w:ascii="Times New Roman" w:hAnsi="Times New Roman" w:cs="Times New Roman"/>
          <w:color w:val="000000"/>
          <w:sz w:val="23"/>
          <w:szCs w:val="23"/>
        </w:rPr>
        <w:t>р</w:t>
      </w:r>
      <w:r w:rsidRPr="00B31369">
        <w:rPr>
          <w:rFonts w:ascii="Times New Roman" w:hAnsi="Times New Roman" w:cs="Times New Roman"/>
          <w:color w:val="000000"/>
          <w:sz w:val="23"/>
          <w:szCs w:val="23"/>
        </w:rPr>
        <w:t>мирована готовность к школьному обучению. Готовность к школе является сложным по структуре, многокомпонентным понятием, в котором можно выделить три аспекта школьной зрелости (Л.А. Венгер, В.В. Холмовская, Л.Л. Коломинский, Е.Е. Кравцова и др.), включа</w:t>
      </w:r>
      <w:r w:rsidRPr="00B31369">
        <w:rPr>
          <w:rFonts w:ascii="Times New Roman" w:hAnsi="Times New Roman" w:cs="Times New Roman"/>
          <w:color w:val="000000"/>
          <w:sz w:val="23"/>
          <w:szCs w:val="23"/>
        </w:rPr>
        <w:t>ю</w:t>
      </w:r>
      <w:r w:rsidRPr="00B31369">
        <w:rPr>
          <w:rFonts w:ascii="Times New Roman" w:hAnsi="Times New Roman" w:cs="Times New Roman"/>
          <w:color w:val="000000"/>
          <w:sz w:val="23"/>
          <w:szCs w:val="23"/>
        </w:rPr>
        <w:t xml:space="preserve">щая в себя: </w:t>
      </w:r>
    </w:p>
    <w:p w:rsidR="00B31369" w:rsidRPr="00B31369" w:rsidRDefault="00B31369" w:rsidP="00B31369">
      <w:pPr>
        <w:pStyle w:val="a3"/>
        <w:numPr>
          <w:ilvl w:val="0"/>
          <w:numId w:val="79"/>
        </w:numPr>
        <w:autoSpaceDE w:val="0"/>
        <w:autoSpaceDN w:val="0"/>
        <w:adjustRightInd w:val="0"/>
        <w:spacing w:after="44"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 xml:space="preserve">личностную готовность (мотивация к учению), </w:t>
      </w:r>
    </w:p>
    <w:p w:rsidR="00B31369" w:rsidRPr="00B31369" w:rsidRDefault="00B31369" w:rsidP="00B31369">
      <w:pPr>
        <w:pStyle w:val="a3"/>
        <w:numPr>
          <w:ilvl w:val="0"/>
          <w:numId w:val="79"/>
        </w:numPr>
        <w:autoSpaceDE w:val="0"/>
        <w:autoSpaceDN w:val="0"/>
        <w:adjustRightInd w:val="0"/>
        <w:spacing w:after="44"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 xml:space="preserve">интеллектуальную готовность (общий уровень интеллекта, восприятия, мышления, внимания), </w:t>
      </w:r>
    </w:p>
    <w:p w:rsidR="00B31369" w:rsidRPr="00B31369" w:rsidRDefault="00B31369" w:rsidP="00B31369">
      <w:pPr>
        <w:pStyle w:val="a3"/>
        <w:numPr>
          <w:ilvl w:val="0"/>
          <w:numId w:val="79"/>
        </w:numPr>
        <w:autoSpaceDE w:val="0"/>
        <w:autoSpaceDN w:val="0"/>
        <w:adjustRightInd w:val="0"/>
        <w:spacing w:after="0"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 xml:space="preserve">физиологическую готовность (произвольность регуляции, мелкая моторика). </w:t>
      </w:r>
    </w:p>
    <w:p w:rsidR="00B31369" w:rsidRPr="00B31369" w:rsidRDefault="00B31369" w:rsidP="00B31369">
      <w:pPr>
        <w:autoSpaceDE w:val="0"/>
        <w:autoSpaceDN w:val="0"/>
        <w:adjustRightInd w:val="0"/>
        <w:spacing w:after="0" w:line="240" w:lineRule="auto"/>
        <w:ind w:firstLine="709"/>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Основные психологические методики, используемые педагогом-психологом для выя</w:t>
      </w:r>
      <w:r w:rsidRPr="00B31369">
        <w:rPr>
          <w:rFonts w:ascii="Times New Roman" w:hAnsi="Times New Roman" w:cs="Times New Roman"/>
          <w:color w:val="000000"/>
          <w:sz w:val="23"/>
          <w:szCs w:val="23"/>
        </w:rPr>
        <w:t>в</w:t>
      </w:r>
      <w:r w:rsidRPr="00B31369">
        <w:rPr>
          <w:rFonts w:ascii="Times New Roman" w:hAnsi="Times New Roman" w:cs="Times New Roman"/>
          <w:color w:val="000000"/>
          <w:sz w:val="23"/>
          <w:szCs w:val="23"/>
        </w:rPr>
        <w:t xml:space="preserve">ления уровня готовности к школьному обучению: </w:t>
      </w:r>
    </w:p>
    <w:p w:rsidR="00B31369" w:rsidRPr="00B31369" w:rsidRDefault="00B31369" w:rsidP="00B31369">
      <w:pPr>
        <w:pStyle w:val="a3"/>
        <w:numPr>
          <w:ilvl w:val="0"/>
          <w:numId w:val="80"/>
        </w:numPr>
        <w:autoSpaceDE w:val="0"/>
        <w:autoSpaceDN w:val="0"/>
        <w:adjustRightInd w:val="0"/>
        <w:spacing w:after="0"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Общий уровень школьной готовности (интеллектуальный компонент, моторика, ор</w:t>
      </w:r>
      <w:r w:rsidRPr="00B31369">
        <w:rPr>
          <w:rFonts w:ascii="Times New Roman" w:hAnsi="Times New Roman" w:cs="Times New Roman"/>
          <w:color w:val="000000"/>
          <w:sz w:val="23"/>
          <w:szCs w:val="23"/>
        </w:rPr>
        <w:t>и</w:t>
      </w:r>
      <w:r w:rsidRPr="00B31369">
        <w:rPr>
          <w:rFonts w:ascii="Times New Roman" w:hAnsi="Times New Roman" w:cs="Times New Roman"/>
          <w:color w:val="000000"/>
          <w:sz w:val="23"/>
          <w:szCs w:val="23"/>
        </w:rPr>
        <w:t xml:space="preserve">ентация на листе) - Тест Керна-Йерасика </w:t>
      </w:r>
    </w:p>
    <w:p w:rsidR="00B31369" w:rsidRPr="00B31369" w:rsidRDefault="00B31369" w:rsidP="00B31369">
      <w:pPr>
        <w:pStyle w:val="a3"/>
        <w:numPr>
          <w:ilvl w:val="0"/>
          <w:numId w:val="80"/>
        </w:numPr>
        <w:autoSpaceDE w:val="0"/>
        <w:autoSpaceDN w:val="0"/>
        <w:adjustRightInd w:val="0"/>
        <w:spacing w:after="0" w:line="240" w:lineRule="auto"/>
        <w:jc w:val="both"/>
        <w:rPr>
          <w:rFonts w:ascii="Times New Roman" w:hAnsi="Times New Roman" w:cs="Times New Roman"/>
          <w:color w:val="000000"/>
          <w:sz w:val="23"/>
          <w:szCs w:val="23"/>
        </w:rPr>
      </w:pPr>
      <w:r w:rsidRPr="00B31369">
        <w:rPr>
          <w:rFonts w:ascii="Times New Roman" w:hAnsi="Times New Roman" w:cs="Times New Roman"/>
          <w:color w:val="000000"/>
          <w:sz w:val="23"/>
          <w:szCs w:val="23"/>
        </w:rPr>
        <w:t xml:space="preserve">Произвольное внимание, зрительное соотношение - «Домик» /Гуткина Н.И./ </w:t>
      </w:r>
    </w:p>
    <w:p w:rsidR="00B31369" w:rsidRPr="00B31369" w:rsidRDefault="00B31369" w:rsidP="00B31369">
      <w:pPr>
        <w:pStyle w:val="a3"/>
        <w:numPr>
          <w:ilvl w:val="0"/>
          <w:numId w:val="80"/>
        </w:numPr>
        <w:autoSpaceDE w:val="0"/>
        <w:autoSpaceDN w:val="0"/>
        <w:adjustRightInd w:val="0"/>
        <w:spacing w:after="0" w:line="240" w:lineRule="auto"/>
        <w:jc w:val="both"/>
        <w:rPr>
          <w:rFonts w:ascii="Times New Roman" w:hAnsi="Times New Roman" w:cs="Times New Roman"/>
          <w:sz w:val="23"/>
          <w:szCs w:val="23"/>
        </w:rPr>
      </w:pPr>
      <w:r w:rsidRPr="00B31369">
        <w:rPr>
          <w:rFonts w:ascii="Times New Roman" w:hAnsi="Times New Roman" w:cs="Times New Roman"/>
          <w:sz w:val="23"/>
          <w:szCs w:val="23"/>
        </w:rPr>
        <w:t>изучение уровня саморегуляции в интеллектуальной деятельности (Методика Гутк</w:t>
      </w:r>
      <w:r w:rsidRPr="00B31369">
        <w:rPr>
          <w:rFonts w:ascii="Times New Roman" w:hAnsi="Times New Roman" w:cs="Times New Roman"/>
          <w:sz w:val="23"/>
          <w:szCs w:val="23"/>
        </w:rPr>
        <w:t>и</w:t>
      </w:r>
      <w:r w:rsidRPr="00B31369">
        <w:rPr>
          <w:rFonts w:ascii="Times New Roman" w:hAnsi="Times New Roman" w:cs="Times New Roman"/>
          <w:sz w:val="23"/>
          <w:szCs w:val="23"/>
        </w:rPr>
        <w:t xml:space="preserve">ной «Домик») </w:t>
      </w:r>
    </w:p>
    <w:p w:rsidR="00B31369" w:rsidRPr="00B31369" w:rsidRDefault="00B31369" w:rsidP="00B31369">
      <w:pPr>
        <w:pStyle w:val="a3"/>
        <w:numPr>
          <w:ilvl w:val="0"/>
          <w:numId w:val="80"/>
        </w:numPr>
        <w:autoSpaceDE w:val="0"/>
        <w:autoSpaceDN w:val="0"/>
        <w:adjustRightInd w:val="0"/>
        <w:spacing w:after="0" w:line="240" w:lineRule="auto"/>
        <w:jc w:val="both"/>
        <w:rPr>
          <w:rFonts w:ascii="Times New Roman" w:hAnsi="Times New Roman" w:cs="Times New Roman"/>
          <w:sz w:val="28"/>
          <w:szCs w:val="24"/>
        </w:rPr>
      </w:pPr>
      <w:r w:rsidRPr="00B31369">
        <w:rPr>
          <w:rFonts w:ascii="Times New Roman" w:hAnsi="Times New Roman" w:cs="Times New Roman"/>
          <w:sz w:val="23"/>
          <w:szCs w:val="23"/>
        </w:rPr>
        <w:t>Мотивационная готовность к школе – методика «Определение мотивов учения» (С.Панченко)</w:t>
      </w:r>
    </w:p>
    <w:p w:rsidR="00F85BB4" w:rsidRDefault="00F85BB4" w:rsidP="00B31369">
      <w:pPr>
        <w:spacing w:after="0" w:line="240" w:lineRule="auto"/>
        <w:ind w:firstLine="851"/>
        <w:jc w:val="both"/>
        <w:rPr>
          <w:rFonts w:ascii="Times New Roman" w:hAnsi="Times New Roman" w:cs="Times New Roman"/>
          <w:sz w:val="24"/>
          <w:szCs w:val="24"/>
        </w:rPr>
      </w:pPr>
    </w:p>
    <w:p w:rsidR="009511F5" w:rsidRPr="00146CFB" w:rsidRDefault="009511F5" w:rsidP="00BE2752">
      <w:pPr>
        <w:pStyle w:val="a3"/>
        <w:numPr>
          <w:ilvl w:val="2"/>
          <w:numId w:val="71"/>
        </w:numPr>
        <w:autoSpaceDE w:val="0"/>
        <w:autoSpaceDN w:val="0"/>
        <w:adjustRightInd w:val="0"/>
        <w:spacing w:after="0" w:line="240" w:lineRule="auto"/>
        <w:jc w:val="center"/>
        <w:rPr>
          <w:rFonts w:ascii="Times New Roman" w:hAnsi="Times New Roman" w:cs="Times New Roman"/>
          <w:b/>
          <w:sz w:val="24"/>
          <w:szCs w:val="24"/>
        </w:rPr>
      </w:pPr>
      <w:r w:rsidRPr="00146CFB">
        <w:rPr>
          <w:rFonts w:ascii="Times New Roman" w:hAnsi="Times New Roman" w:cs="Times New Roman"/>
          <w:b/>
          <w:sz w:val="24"/>
          <w:szCs w:val="24"/>
        </w:rPr>
        <w:t>Образовательные предпочтения семей воспитанников</w:t>
      </w:r>
    </w:p>
    <w:p w:rsidR="009511F5" w:rsidRDefault="009511F5" w:rsidP="009511F5">
      <w:pPr>
        <w:autoSpaceDE w:val="0"/>
        <w:autoSpaceDN w:val="0"/>
        <w:adjustRightInd w:val="0"/>
        <w:spacing w:after="0" w:line="240" w:lineRule="auto"/>
        <w:ind w:firstLine="851"/>
        <w:jc w:val="both"/>
        <w:rPr>
          <w:rFonts w:ascii="Times New Roman" w:hAnsi="Times New Roman" w:cs="Times New Roman"/>
          <w:sz w:val="24"/>
          <w:szCs w:val="24"/>
        </w:rPr>
      </w:pPr>
      <w:r w:rsidRPr="00764132">
        <w:rPr>
          <w:rFonts w:ascii="Times New Roman" w:hAnsi="Times New Roman" w:cs="Times New Roman"/>
          <w:sz w:val="24"/>
          <w:szCs w:val="24"/>
        </w:rPr>
        <w:t xml:space="preserve">Система оценки качества образования учитывает </w:t>
      </w:r>
      <w:r w:rsidRPr="00764132">
        <w:rPr>
          <w:rFonts w:ascii="Times New Roman" w:eastAsia="Times New Roman,BoldItalic" w:hAnsi="Times New Roman" w:cs="Times New Roman"/>
          <w:bCs/>
          <w:iCs/>
          <w:sz w:val="24"/>
          <w:szCs w:val="24"/>
        </w:rPr>
        <w:t xml:space="preserve">образовательные предпочтения и удовлетворенность </w:t>
      </w:r>
      <w:r w:rsidRPr="00764132">
        <w:rPr>
          <w:rFonts w:ascii="Times New Roman" w:hAnsi="Times New Roman" w:cs="Times New Roman"/>
          <w:sz w:val="24"/>
          <w:szCs w:val="24"/>
        </w:rPr>
        <w:t xml:space="preserve">образованием со стороны </w:t>
      </w:r>
      <w:r w:rsidRPr="00764132">
        <w:rPr>
          <w:rFonts w:ascii="Times New Roman" w:eastAsia="Times New Roman,BoldItalic" w:hAnsi="Times New Roman" w:cs="Times New Roman"/>
          <w:bCs/>
          <w:iCs/>
          <w:sz w:val="24"/>
          <w:szCs w:val="24"/>
        </w:rPr>
        <w:t>семьи ребенка</w:t>
      </w:r>
      <w:r>
        <w:rPr>
          <w:rFonts w:ascii="Times New Roman" w:hAnsi="Times New Roman" w:cs="Times New Roman"/>
          <w:sz w:val="24"/>
          <w:szCs w:val="24"/>
        </w:rPr>
        <w:t>.</w:t>
      </w:r>
    </w:p>
    <w:p w:rsidR="009511F5" w:rsidRPr="00764132" w:rsidRDefault="009511F5" w:rsidP="009511F5">
      <w:pPr>
        <w:autoSpaceDE w:val="0"/>
        <w:autoSpaceDN w:val="0"/>
        <w:adjustRightInd w:val="0"/>
        <w:spacing w:after="0" w:line="240" w:lineRule="auto"/>
        <w:jc w:val="center"/>
        <w:rPr>
          <w:rFonts w:ascii="Times New Roman" w:hAnsi="Times New Roman" w:cs="Times New Roman"/>
          <w:b/>
          <w:sz w:val="24"/>
          <w:szCs w:val="24"/>
        </w:rPr>
      </w:pPr>
      <w:r w:rsidRPr="00764132">
        <w:rPr>
          <w:rFonts w:ascii="Times New Roman" w:hAnsi="Times New Roman" w:cs="Times New Roman"/>
          <w:b/>
          <w:sz w:val="24"/>
          <w:szCs w:val="24"/>
        </w:rPr>
        <w:t>Результаты анкетирования: «Какие образовательные программы вы предлагаете включить в Основную образовательную программу»</w:t>
      </w:r>
    </w:p>
    <w:p w:rsidR="009511F5" w:rsidRPr="00764132" w:rsidRDefault="009511F5" w:rsidP="009511F5">
      <w:pPr>
        <w:autoSpaceDE w:val="0"/>
        <w:autoSpaceDN w:val="0"/>
        <w:adjustRightInd w:val="0"/>
        <w:spacing w:after="0" w:line="240" w:lineRule="auto"/>
        <w:ind w:firstLine="851"/>
        <w:jc w:val="both"/>
        <w:rPr>
          <w:rFonts w:ascii="Times New Roman" w:hAnsi="Times New Roman" w:cs="Times New Roman"/>
          <w:sz w:val="24"/>
          <w:szCs w:val="24"/>
        </w:rPr>
      </w:pPr>
      <w:r w:rsidRPr="00764132">
        <w:rPr>
          <w:rFonts w:ascii="Times New Roman" w:hAnsi="Times New Roman" w:cs="Times New Roman"/>
          <w:sz w:val="24"/>
          <w:szCs w:val="24"/>
        </w:rPr>
        <w:t>Списочный состав ДОУ – 2</w:t>
      </w:r>
      <w:r w:rsidR="00A91BC7">
        <w:rPr>
          <w:rFonts w:ascii="Times New Roman" w:hAnsi="Times New Roman" w:cs="Times New Roman"/>
          <w:sz w:val="24"/>
          <w:szCs w:val="24"/>
        </w:rPr>
        <w:t>32</w:t>
      </w:r>
      <w:r w:rsidRPr="00764132">
        <w:rPr>
          <w:rFonts w:ascii="Times New Roman" w:hAnsi="Times New Roman" w:cs="Times New Roman"/>
          <w:sz w:val="24"/>
          <w:szCs w:val="24"/>
        </w:rPr>
        <w:t xml:space="preserve"> воспитанник</w:t>
      </w:r>
      <w:r w:rsidR="00A91BC7">
        <w:rPr>
          <w:rFonts w:ascii="Times New Roman" w:hAnsi="Times New Roman" w:cs="Times New Roman"/>
          <w:sz w:val="24"/>
          <w:szCs w:val="24"/>
        </w:rPr>
        <w:t>а</w:t>
      </w:r>
      <w:r>
        <w:rPr>
          <w:rFonts w:ascii="Times New Roman" w:hAnsi="Times New Roman" w:cs="Times New Roman"/>
          <w:sz w:val="24"/>
          <w:szCs w:val="24"/>
        </w:rPr>
        <w:t>,</w:t>
      </w:r>
    </w:p>
    <w:p w:rsidR="009511F5" w:rsidRPr="00764132" w:rsidRDefault="009511F5" w:rsidP="009511F5">
      <w:pPr>
        <w:autoSpaceDE w:val="0"/>
        <w:autoSpaceDN w:val="0"/>
        <w:adjustRightInd w:val="0"/>
        <w:spacing w:after="0" w:line="240" w:lineRule="auto"/>
        <w:ind w:firstLine="851"/>
        <w:jc w:val="both"/>
        <w:rPr>
          <w:rFonts w:ascii="Times New Roman" w:hAnsi="Times New Roman" w:cs="Times New Roman"/>
          <w:sz w:val="24"/>
          <w:szCs w:val="24"/>
        </w:rPr>
      </w:pPr>
      <w:r w:rsidRPr="00764132">
        <w:rPr>
          <w:rFonts w:ascii="Times New Roman" w:hAnsi="Times New Roman" w:cs="Times New Roman"/>
          <w:sz w:val="24"/>
          <w:szCs w:val="24"/>
        </w:rPr>
        <w:t>Количество заполненных анкет – 1</w:t>
      </w:r>
      <w:r w:rsidR="00AD524F">
        <w:rPr>
          <w:rFonts w:ascii="Times New Roman" w:hAnsi="Times New Roman" w:cs="Times New Roman"/>
          <w:sz w:val="24"/>
          <w:szCs w:val="24"/>
        </w:rPr>
        <w:t>87</w:t>
      </w:r>
      <w:r w:rsidRPr="00764132">
        <w:rPr>
          <w:rFonts w:ascii="Times New Roman" w:hAnsi="Times New Roman" w:cs="Times New Roman"/>
          <w:sz w:val="24"/>
          <w:szCs w:val="24"/>
        </w:rPr>
        <w:t xml:space="preserve"> (</w:t>
      </w:r>
      <w:r w:rsidR="00A91BC7">
        <w:rPr>
          <w:rFonts w:ascii="Times New Roman" w:hAnsi="Times New Roman" w:cs="Times New Roman"/>
          <w:sz w:val="24"/>
          <w:szCs w:val="24"/>
        </w:rPr>
        <w:t>80,6</w:t>
      </w:r>
      <w:r w:rsidRPr="00764132">
        <w:rPr>
          <w:rFonts w:ascii="Times New Roman" w:hAnsi="Times New Roman" w:cs="Times New Roman"/>
          <w:sz w:val="24"/>
          <w:szCs w:val="24"/>
        </w:rPr>
        <w:t>%)</w:t>
      </w:r>
    </w:p>
    <w:tbl>
      <w:tblPr>
        <w:tblStyle w:val="a4"/>
        <w:tblpPr w:leftFromText="180" w:rightFromText="180" w:vertAnchor="text" w:tblpX="74" w:tblpY="1"/>
        <w:tblOverlap w:val="never"/>
        <w:tblW w:w="9322" w:type="dxa"/>
        <w:tblLayout w:type="fixed"/>
        <w:tblLook w:val="04A0" w:firstRow="1" w:lastRow="0" w:firstColumn="1" w:lastColumn="0" w:noHBand="0" w:noVBand="1"/>
      </w:tblPr>
      <w:tblGrid>
        <w:gridCol w:w="5070"/>
        <w:gridCol w:w="567"/>
        <w:gridCol w:w="1276"/>
        <w:gridCol w:w="2409"/>
      </w:tblGrid>
      <w:tr w:rsidR="009511F5" w:rsidRPr="00764132" w:rsidTr="00213104">
        <w:tc>
          <w:tcPr>
            <w:tcW w:w="9322" w:type="dxa"/>
            <w:gridSpan w:val="4"/>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 В области социально-коммуникативного развития:</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По этикету</w:t>
            </w:r>
          </w:p>
        </w:tc>
        <w:tc>
          <w:tcPr>
            <w:tcW w:w="1843" w:type="dxa"/>
            <w:gridSpan w:val="2"/>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9</w:t>
            </w:r>
            <w:r w:rsidR="00AD524F">
              <w:rPr>
                <w:rFonts w:ascii="Times New Roman" w:hAnsi="Times New Roman" w:cs="Times New Roman"/>
                <w:sz w:val="24"/>
                <w:szCs w:val="24"/>
              </w:rPr>
              <w:t>7</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52</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Ситуации (тренинги) общения</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121</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ОБЖ</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62</w:t>
            </w:r>
          </w:p>
        </w:tc>
        <w:tc>
          <w:tcPr>
            <w:tcW w:w="2409" w:type="dxa"/>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37%</w:t>
            </w:r>
          </w:p>
        </w:tc>
      </w:tr>
      <w:tr w:rsidR="009511F5" w:rsidRPr="00764132" w:rsidTr="00213104">
        <w:tc>
          <w:tcPr>
            <w:tcW w:w="9322" w:type="dxa"/>
            <w:gridSpan w:val="4"/>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2. В области познавательного развития детей:</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По математике</w:t>
            </w:r>
          </w:p>
        </w:tc>
        <w:tc>
          <w:tcPr>
            <w:tcW w:w="1843" w:type="dxa"/>
            <w:gridSpan w:val="2"/>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11</w:t>
            </w:r>
            <w:r w:rsidR="00AD524F">
              <w:rPr>
                <w:rFonts w:ascii="Times New Roman" w:hAnsi="Times New Roman" w:cs="Times New Roman"/>
                <w:sz w:val="24"/>
                <w:szCs w:val="24"/>
              </w:rPr>
              <w:t>6</w:t>
            </w:r>
          </w:p>
        </w:tc>
        <w:tc>
          <w:tcPr>
            <w:tcW w:w="2409" w:type="dxa"/>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6</w:t>
            </w:r>
            <w:r w:rsidR="00AD524F">
              <w:rPr>
                <w:rFonts w:ascii="Times New Roman" w:hAnsi="Times New Roman" w:cs="Times New Roman"/>
                <w:sz w:val="24"/>
                <w:szCs w:val="24"/>
              </w:rPr>
              <w:t>2</w:t>
            </w:r>
            <w:r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Экологии и естествознанию</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63</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Сенсомотор</w:t>
            </w:r>
            <w:r>
              <w:rPr>
                <w:rFonts w:ascii="Times New Roman" w:hAnsi="Times New Roman" w:cs="Times New Roman"/>
                <w:sz w:val="24"/>
                <w:szCs w:val="24"/>
              </w:rPr>
              <w:t>ному</w:t>
            </w:r>
            <w:r w:rsidRPr="00764132">
              <w:rPr>
                <w:rFonts w:ascii="Times New Roman" w:hAnsi="Times New Roman" w:cs="Times New Roman"/>
                <w:sz w:val="24"/>
                <w:szCs w:val="24"/>
              </w:rPr>
              <w:t xml:space="preserve"> развитию (работа в тетрадях)</w:t>
            </w:r>
          </w:p>
        </w:tc>
        <w:tc>
          <w:tcPr>
            <w:tcW w:w="1843" w:type="dxa"/>
            <w:gridSpan w:val="2"/>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w:t>
            </w:r>
            <w:r w:rsidR="00AD524F">
              <w:rPr>
                <w:rFonts w:ascii="Times New Roman" w:hAnsi="Times New Roman" w:cs="Times New Roman"/>
                <w:sz w:val="24"/>
                <w:szCs w:val="24"/>
              </w:rPr>
              <w:t>24</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66</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Истории</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r w:rsidR="009511F5" w:rsidRPr="00764132">
              <w:rPr>
                <w:rFonts w:ascii="Times New Roman" w:hAnsi="Times New Roman" w:cs="Times New Roman"/>
                <w:sz w:val="24"/>
                <w:szCs w:val="24"/>
              </w:rPr>
              <w:t>%</w:t>
            </w:r>
          </w:p>
        </w:tc>
      </w:tr>
      <w:tr w:rsidR="009511F5" w:rsidRPr="00764132" w:rsidTr="00213104">
        <w:tc>
          <w:tcPr>
            <w:tcW w:w="9322" w:type="dxa"/>
            <w:gridSpan w:val="4"/>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3. В области речевого развития детей:</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Чтение детской литературы</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112</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Грамота</w:t>
            </w:r>
          </w:p>
        </w:tc>
        <w:tc>
          <w:tcPr>
            <w:tcW w:w="1843" w:type="dxa"/>
            <w:gridSpan w:val="2"/>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w:t>
            </w:r>
            <w:r w:rsidR="00AD524F">
              <w:rPr>
                <w:rFonts w:ascii="Times New Roman" w:hAnsi="Times New Roman" w:cs="Times New Roman"/>
                <w:sz w:val="24"/>
                <w:szCs w:val="24"/>
              </w:rPr>
              <w:t>42</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76</w:t>
            </w:r>
            <w:r w:rsidR="009511F5" w:rsidRPr="00764132">
              <w:rPr>
                <w:rFonts w:ascii="Times New Roman" w:hAnsi="Times New Roman" w:cs="Times New Roman"/>
                <w:sz w:val="24"/>
                <w:szCs w:val="24"/>
              </w:rPr>
              <w:t>%</w:t>
            </w:r>
          </w:p>
        </w:tc>
      </w:tr>
      <w:tr w:rsidR="009511F5" w:rsidRPr="00764132" w:rsidTr="00213104">
        <w:tc>
          <w:tcPr>
            <w:tcW w:w="9322" w:type="dxa"/>
            <w:gridSpan w:val="4"/>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4. В области художественно-эстетического развития детей:</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lastRenderedPageBreak/>
              <w:t>Хореография</w:t>
            </w:r>
          </w:p>
        </w:tc>
        <w:tc>
          <w:tcPr>
            <w:tcW w:w="1843" w:type="dxa"/>
            <w:gridSpan w:val="2"/>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w:t>
            </w:r>
            <w:r w:rsidR="00AD524F">
              <w:rPr>
                <w:rFonts w:ascii="Times New Roman" w:hAnsi="Times New Roman" w:cs="Times New Roman"/>
                <w:sz w:val="24"/>
                <w:szCs w:val="24"/>
              </w:rPr>
              <w:t>56</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83</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Хоровое пение</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55</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Оркестр</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r w:rsidR="009511F5" w:rsidRPr="00764132">
              <w:rPr>
                <w:rFonts w:ascii="Times New Roman" w:hAnsi="Times New Roman" w:cs="Times New Roman"/>
                <w:sz w:val="24"/>
                <w:szCs w:val="24"/>
              </w:rPr>
              <w:t>5</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w:t>
            </w:r>
            <w:r w:rsidR="009511F5" w:rsidRPr="00764132">
              <w:rPr>
                <w:rFonts w:ascii="Times New Roman" w:hAnsi="Times New Roman" w:cs="Times New Roman"/>
                <w:sz w:val="24"/>
                <w:szCs w:val="24"/>
              </w:rPr>
              <w:t>%</w:t>
            </w:r>
          </w:p>
        </w:tc>
      </w:tr>
      <w:tr w:rsidR="009511F5" w:rsidRPr="00764132" w:rsidTr="00213104">
        <w:tc>
          <w:tcPr>
            <w:tcW w:w="9322" w:type="dxa"/>
            <w:gridSpan w:val="4"/>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5. В области физического развития детей:</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ЗОЖ</w:t>
            </w:r>
          </w:p>
        </w:tc>
        <w:tc>
          <w:tcPr>
            <w:tcW w:w="1843" w:type="dxa"/>
            <w:gridSpan w:val="2"/>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12</w:t>
            </w:r>
            <w:r w:rsidR="00AD524F">
              <w:rPr>
                <w:rFonts w:ascii="Times New Roman" w:hAnsi="Times New Roman" w:cs="Times New Roman"/>
                <w:sz w:val="24"/>
                <w:szCs w:val="24"/>
              </w:rPr>
              <w:t>8</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68</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Ритмическая гимнастика</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112</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r w:rsidR="009511F5" w:rsidRPr="00764132">
              <w:rPr>
                <w:rFonts w:ascii="Times New Roman" w:hAnsi="Times New Roman" w:cs="Times New Roman"/>
                <w:sz w:val="24"/>
                <w:szCs w:val="24"/>
              </w:rPr>
              <w:t>%</w:t>
            </w:r>
          </w:p>
        </w:tc>
      </w:tr>
      <w:tr w:rsidR="009511F5" w:rsidRPr="00764132" w:rsidTr="00213104">
        <w:tc>
          <w:tcPr>
            <w:tcW w:w="9322" w:type="dxa"/>
            <w:gridSpan w:val="4"/>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6. Собственное предложение:</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 xml:space="preserve">Логопед </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r w:rsidR="009511F5"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Духовно-нравственное воспитание (правосл</w:t>
            </w:r>
            <w:r w:rsidRPr="00764132">
              <w:rPr>
                <w:rFonts w:ascii="Times New Roman" w:hAnsi="Times New Roman" w:cs="Times New Roman"/>
                <w:sz w:val="24"/>
                <w:szCs w:val="24"/>
              </w:rPr>
              <w:t>а</w:t>
            </w:r>
            <w:r w:rsidRPr="00764132">
              <w:rPr>
                <w:rFonts w:ascii="Times New Roman" w:hAnsi="Times New Roman" w:cs="Times New Roman"/>
                <w:sz w:val="24"/>
                <w:szCs w:val="24"/>
              </w:rPr>
              <w:t>вие)</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9511F5" w:rsidRPr="00764132">
              <w:rPr>
                <w:rFonts w:ascii="Times New Roman" w:hAnsi="Times New Roman" w:cs="Times New Roman"/>
                <w:sz w:val="24"/>
                <w:szCs w:val="24"/>
              </w:rPr>
              <w:t>%</w:t>
            </w:r>
          </w:p>
        </w:tc>
      </w:tr>
      <w:tr w:rsidR="00AD524F" w:rsidRPr="00764132" w:rsidTr="00213104">
        <w:tc>
          <w:tcPr>
            <w:tcW w:w="5070" w:type="dxa"/>
          </w:tcPr>
          <w:p w:rsidR="00AD524F" w:rsidRPr="00764132" w:rsidRDefault="00AD524F" w:rsidP="00630A4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Программа «Истоки»</w:t>
            </w:r>
          </w:p>
        </w:tc>
        <w:tc>
          <w:tcPr>
            <w:tcW w:w="1843" w:type="dxa"/>
            <w:gridSpan w:val="2"/>
          </w:tcPr>
          <w:p w:rsidR="00AD524F"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AD524F"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Изучение иностранных языков</w:t>
            </w:r>
          </w:p>
        </w:tc>
        <w:tc>
          <w:tcPr>
            <w:tcW w:w="1843" w:type="dxa"/>
            <w:gridSpan w:val="2"/>
          </w:tcPr>
          <w:p w:rsidR="009511F5" w:rsidRPr="00764132" w:rsidRDefault="00AD524F" w:rsidP="00630A4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w:t>
            </w:r>
            <w:r w:rsidR="00AD524F">
              <w:rPr>
                <w:rFonts w:ascii="Times New Roman" w:hAnsi="Times New Roman" w:cs="Times New Roman"/>
                <w:sz w:val="24"/>
                <w:szCs w:val="24"/>
              </w:rPr>
              <w:t>,6</w:t>
            </w:r>
            <w:r w:rsidRPr="00764132">
              <w:rPr>
                <w:rFonts w:ascii="Times New Roman" w:hAnsi="Times New Roman" w:cs="Times New Roman"/>
                <w:sz w:val="24"/>
                <w:szCs w:val="24"/>
              </w:rPr>
              <w:t>%</w:t>
            </w:r>
          </w:p>
        </w:tc>
      </w:tr>
      <w:tr w:rsidR="009511F5" w:rsidRPr="00764132" w:rsidTr="00213104">
        <w:tc>
          <w:tcPr>
            <w:tcW w:w="5070" w:type="dxa"/>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Развитие речи (коммуникабельности, социал</w:t>
            </w:r>
            <w:r w:rsidRPr="00764132">
              <w:rPr>
                <w:rFonts w:ascii="Times New Roman" w:hAnsi="Times New Roman" w:cs="Times New Roman"/>
                <w:sz w:val="24"/>
                <w:szCs w:val="24"/>
              </w:rPr>
              <w:t>и</w:t>
            </w:r>
            <w:r w:rsidRPr="00764132">
              <w:rPr>
                <w:rFonts w:ascii="Times New Roman" w:hAnsi="Times New Roman" w:cs="Times New Roman"/>
                <w:sz w:val="24"/>
                <w:szCs w:val="24"/>
              </w:rPr>
              <w:t>зации)</w:t>
            </w:r>
          </w:p>
        </w:tc>
        <w:tc>
          <w:tcPr>
            <w:tcW w:w="1843" w:type="dxa"/>
            <w:gridSpan w:val="2"/>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2</w:t>
            </w:r>
          </w:p>
        </w:tc>
        <w:tc>
          <w:tcPr>
            <w:tcW w:w="2409" w:type="dxa"/>
          </w:tcPr>
          <w:p w:rsidR="009511F5" w:rsidRPr="00764132" w:rsidRDefault="009511F5" w:rsidP="00630A4A">
            <w:pPr>
              <w:autoSpaceDE w:val="0"/>
              <w:autoSpaceDN w:val="0"/>
              <w:adjustRightInd w:val="0"/>
              <w:jc w:val="center"/>
              <w:rPr>
                <w:rFonts w:ascii="Times New Roman" w:hAnsi="Times New Roman" w:cs="Times New Roman"/>
                <w:sz w:val="24"/>
                <w:szCs w:val="24"/>
              </w:rPr>
            </w:pPr>
            <w:r w:rsidRPr="00764132">
              <w:rPr>
                <w:rFonts w:ascii="Times New Roman" w:hAnsi="Times New Roman" w:cs="Times New Roman"/>
                <w:sz w:val="24"/>
                <w:szCs w:val="24"/>
              </w:rPr>
              <w:t>1%</w:t>
            </w:r>
          </w:p>
        </w:tc>
      </w:tr>
      <w:tr w:rsidR="009511F5" w:rsidRPr="00764132" w:rsidTr="00213104">
        <w:tc>
          <w:tcPr>
            <w:tcW w:w="9322" w:type="dxa"/>
            <w:gridSpan w:val="4"/>
          </w:tcPr>
          <w:p w:rsidR="009511F5" w:rsidRPr="00764132"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По 1 предложению (0,5%)</w:t>
            </w:r>
          </w:p>
        </w:tc>
      </w:tr>
      <w:tr w:rsidR="009511F5" w:rsidRPr="00764132" w:rsidTr="00AD524F">
        <w:trPr>
          <w:trHeight w:val="64"/>
        </w:trPr>
        <w:tc>
          <w:tcPr>
            <w:tcW w:w="5637" w:type="dxa"/>
            <w:gridSpan w:val="2"/>
          </w:tcPr>
          <w:p w:rsidR="00AD524F" w:rsidRDefault="009511F5"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Развитие логического мышления</w:t>
            </w:r>
            <w:r w:rsidR="00AD524F" w:rsidRPr="00764132">
              <w:rPr>
                <w:rFonts w:ascii="Times New Roman" w:hAnsi="Times New Roman" w:cs="Times New Roman"/>
                <w:sz w:val="24"/>
                <w:szCs w:val="24"/>
              </w:rPr>
              <w:t xml:space="preserve"> </w:t>
            </w:r>
          </w:p>
          <w:p w:rsidR="00AD524F" w:rsidRPr="00764132" w:rsidRDefault="00AD524F"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Бассейн</w:t>
            </w:r>
          </w:p>
          <w:p w:rsidR="009511F5" w:rsidRPr="00764132" w:rsidRDefault="00AD524F" w:rsidP="00630A4A">
            <w:pPr>
              <w:autoSpaceDE w:val="0"/>
              <w:autoSpaceDN w:val="0"/>
              <w:adjustRightInd w:val="0"/>
              <w:rPr>
                <w:rFonts w:ascii="Times New Roman" w:hAnsi="Times New Roman" w:cs="Times New Roman"/>
                <w:sz w:val="24"/>
                <w:szCs w:val="24"/>
              </w:rPr>
            </w:pPr>
            <w:r w:rsidRPr="00764132">
              <w:rPr>
                <w:rFonts w:ascii="Times New Roman" w:hAnsi="Times New Roman" w:cs="Times New Roman"/>
                <w:sz w:val="24"/>
                <w:szCs w:val="24"/>
              </w:rPr>
              <w:t>ПДД</w:t>
            </w:r>
          </w:p>
        </w:tc>
        <w:tc>
          <w:tcPr>
            <w:tcW w:w="3685" w:type="dxa"/>
            <w:gridSpan w:val="2"/>
          </w:tcPr>
          <w:p w:rsidR="009511F5" w:rsidRPr="00764132" w:rsidRDefault="00AD524F" w:rsidP="00630A4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Занятия физкультурой на свежем воздухе в младшей группе</w:t>
            </w:r>
          </w:p>
        </w:tc>
      </w:tr>
    </w:tbl>
    <w:p w:rsidR="009511F5" w:rsidRDefault="009511F5" w:rsidP="009511F5">
      <w:pPr>
        <w:autoSpaceDE w:val="0"/>
        <w:autoSpaceDN w:val="0"/>
        <w:adjustRightInd w:val="0"/>
        <w:spacing w:after="0"/>
        <w:ind w:firstLine="851"/>
        <w:jc w:val="both"/>
        <w:rPr>
          <w:rFonts w:ascii="Times New Roman" w:hAnsi="Times New Roman" w:cs="Times New Roman"/>
          <w:sz w:val="24"/>
          <w:szCs w:val="24"/>
        </w:rPr>
      </w:pPr>
      <w:r w:rsidRPr="00764132">
        <w:rPr>
          <w:rFonts w:ascii="Times New Roman" w:hAnsi="Times New Roman" w:cs="Times New Roman"/>
          <w:sz w:val="24"/>
          <w:szCs w:val="24"/>
        </w:rPr>
        <w:t xml:space="preserve">Таким образом, </w:t>
      </w:r>
      <w:r>
        <w:rPr>
          <w:rFonts w:ascii="Times New Roman" w:hAnsi="Times New Roman" w:cs="Times New Roman"/>
          <w:sz w:val="24"/>
          <w:szCs w:val="24"/>
        </w:rPr>
        <w:t>родители предпочитают развивать детей в области общения, п</w:t>
      </w:r>
      <w:r>
        <w:rPr>
          <w:rFonts w:ascii="Times New Roman" w:hAnsi="Times New Roman" w:cs="Times New Roman"/>
          <w:sz w:val="24"/>
          <w:szCs w:val="24"/>
        </w:rPr>
        <w:t>о</w:t>
      </w:r>
      <w:r>
        <w:rPr>
          <w:rFonts w:ascii="Times New Roman" w:hAnsi="Times New Roman" w:cs="Times New Roman"/>
          <w:sz w:val="24"/>
          <w:szCs w:val="24"/>
        </w:rPr>
        <w:t>знания, улучшения речи и грамотности, многие хотят, чтоб их дети занимались танцами и ритмикой, были образованы и вели здоровый образ жизни.</w:t>
      </w:r>
    </w:p>
    <w:p w:rsidR="006F0268" w:rsidRDefault="006F0268" w:rsidP="0027113E">
      <w:pPr>
        <w:pStyle w:val="a3"/>
        <w:spacing w:after="0" w:line="240" w:lineRule="auto"/>
        <w:ind w:left="0"/>
        <w:jc w:val="center"/>
        <w:rPr>
          <w:rFonts w:ascii="Times New Roman" w:hAnsi="Times New Roman" w:cs="Times New Roman"/>
          <w:b/>
          <w:sz w:val="24"/>
          <w:szCs w:val="24"/>
        </w:rPr>
      </w:pPr>
    </w:p>
    <w:p w:rsidR="003A72AF" w:rsidRPr="002B4575" w:rsidRDefault="00F4541A" w:rsidP="00BE2752">
      <w:pPr>
        <w:pStyle w:val="a3"/>
        <w:numPr>
          <w:ilvl w:val="2"/>
          <w:numId w:val="71"/>
        </w:numPr>
        <w:spacing w:after="0" w:line="240" w:lineRule="auto"/>
        <w:jc w:val="center"/>
        <w:rPr>
          <w:rFonts w:ascii="Times New Roman" w:hAnsi="Times New Roman" w:cs="Times New Roman"/>
          <w:b/>
          <w:sz w:val="24"/>
        </w:rPr>
      </w:pPr>
      <w:r w:rsidRPr="002B4575">
        <w:rPr>
          <w:rFonts w:ascii="Times New Roman" w:hAnsi="Times New Roman" w:cs="Times New Roman"/>
          <w:b/>
          <w:sz w:val="24"/>
        </w:rPr>
        <w:t>Мониторинг уровня удовлетворенности родителей качеством образования</w:t>
      </w:r>
    </w:p>
    <w:tbl>
      <w:tblPr>
        <w:tblStyle w:val="a4"/>
        <w:tblW w:w="9355" w:type="dxa"/>
        <w:tblInd w:w="108" w:type="dxa"/>
        <w:tblLayout w:type="fixed"/>
        <w:tblLook w:val="04A0" w:firstRow="1" w:lastRow="0" w:firstColumn="1" w:lastColumn="0" w:noHBand="0" w:noVBand="1"/>
      </w:tblPr>
      <w:tblGrid>
        <w:gridCol w:w="7655"/>
        <w:gridCol w:w="850"/>
        <w:gridCol w:w="850"/>
      </w:tblGrid>
      <w:tr w:rsidR="00D97644" w:rsidRPr="00D97644" w:rsidTr="00D97644">
        <w:trPr>
          <w:trHeight w:val="317"/>
        </w:trPr>
        <w:tc>
          <w:tcPr>
            <w:tcW w:w="7655" w:type="dxa"/>
            <w:vMerge w:val="restart"/>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Характеристики</w:t>
            </w:r>
          </w:p>
        </w:tc>
        <w:tc>
          <w:tcPr>
            <w:tcW w:w="1700" w:type="dxa"/>
            <w:gridSpan w:val="2"/>
            <w:vMerge w:val="restart"/>
            <w:tcBorders>
              <w:left w:val="single" w:sz="2" w:space="0" w:color="auto"/>
            </w:tcBorders>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 xml:space="preserve">Ср. </w:t>
            </w:r>
          </w:p>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показатель</w:t>
            </w:r>
          </w:p>
        </w:tc>
      </w:tr>
      <w:tr w:rsidR="00D97644" w:rsidRPr="00D97644" w:rsidTr="00D97644">
        <w:trPr>
          <w:trHeight w:val="276"/>
        </w:trPr>
        <w:tc>
          <w:tcPr>
            <w:tcW w:w="7655" w:type="dxa"/>
            <w:vMerge/>
          </w:tcPr>
          <w:p w:rsidR="00D97644" w:rsidRPr="00D97644" w:rsidRDefault="00D97644" w:rsidP="004F44D3">
            <w:pPr>
              <w:jc w:val="center"/>
              <w:rPr>
                <w:rFonts w:ascii="Times New Roman" w:hAnsi="Times New Roman" w:cs="Times New Roman"/>
                <w:b/>
                <w:sz w:val="24"/>
                <w:szCs w:val="24"/>
              </w:rPr>
            </w:pPr>
          </w:p>
        </w:tc>
        <w:tc>
          <w:tcPr>
            <w:tcW w:w="1700" w:type="dxa"/>
            <w:gridSpan w:val="2"/>
            <w:vMerge/>
            <w:tcBorders>
              <w:left w:val="single" w:sz="2" w:space="0" w:color="auto"/>
            </w:tcBorders>
          </w:tcPr>
          <w:p w:rsidR="00D97644" w:rsidRPr="00D97644" w:rsidRDefault="00D97644" w:rsidP="004F44D3">
            <w:pPr>
              <w:jc w:val="center"/>
              <w:rPr>
                <w:rFonts w:ascii="Times New Roman" w:hAnsi="Times New Roman" w:cs="Times New Roman"/>
                <w:b/>
                <w:sz w:val="24"/>
                <w:szCs w:val="24"/>
              </w:rPr>
            </w:pPr>
          </w:p>
        </w:tc>
      </w:tr>
      <w:tr w:rsidR="00D97644" w:rsidRPr="00D97644" w:rsidTr="00D97644">
        <w:tc>
          <w:tcPr>
            <w:tcW w:w="7655" w:type="dxa"/>
            <w:vMerge/>
          </w:tcPr>
          <w:p w:rsidR="00D97644" w:rsidRPr="00D97644" w:rsidRDefault="00D97644" w:rsidP="004F44D3">
            <w:pPr>
              <w:jc w:val="center"/>
              <w:rPr>
                <w:rFonts w:ascii="Times New Roman" w:hAnsi="Times New Roman" w:cs="Times New Roman"/>
                <w:b/>
                <w:sz w:val="24"/>
                <w:szCs w:val="24"/>
              </w:rPr>
            </w:pPr>
          </w:p>
        </w:tc>
        <w:tc>
          <w:tcPr>
            <w:tcW w:w="850" w:type="dxa"/>
            <w:tcBorders>
              <w:right w:val="single" w:sz="2" w:space="0" w:color="auto"/>
            </w:tcBorders>
            <w:vAlign w:val="center"/>
          </w:tcPr>
          <w:p w:rsidR="00D97644" w:rsidRPr="00D97644" w:rsidRDefault="00D97644" w:rsidP="004F44D3">
            <w:pPr>
              <w:ind w:left="-173" w:right="-94"/>
              <w:jc w:val="center"/>
              <w:rPr>
                <w:rFonts w:ascii="Times New Roman" w:hAnsi="Times New Roman" w:cs="Times New Roman"/>
                <w:sz w:val="24"/>
                <w:szCs w:val="24"/>
              </w:rPr>
            </w:pPr>
            <w:r w:rsidRPr="00D97644">
              <w:rPr>
                <w:rFonts w:ascii="Times New Roman" w:hAnsi="Times New Roman" w:cs="Times New Roman"/>
                <w:sz w:val="24"/>
                <w:szCs w:val="24"/>
              </w:rPr>
              <w:t>к-во</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sz w:val="24"/>
                <w:szCs w:val="24"/>
              </w:rPr>
            </w:pPr>
            <w:r w:rsidRPr="00D97644">
              <w:rPr>
                <w:rFonts w:ascii="Times New Roman" w:hAnsi="Times New Roman" w:cs="Times New Roman"/>
                <w:sz w:val="24"/>
                <w:szCs w:val="24"/>
              </w:rPr>
              <w:t>%</w:t>
            </w:r>
          </w:p>
        </w:tc>
      </w:tr>
      <w:tr w:rsidR="00D97644" w:rsidRPr="00D97644" w:rsidTr="00D97644">
        <w:tc>
          <w:tcPr>
            <w:tcW w:w="7655" w:type="dxa"/>
          </w:tcPr>
          <w:p w:rsidR="00D97644" w:rsidRPr="00D97644" w:rsidRDefault="00D97644" w:rsidP="004F44D3">
            <w:pPr>
              <w:jc w:val="right"/>
              <w:rPr>
                <w:rFonts w:ascii="Times New Roman" w:hAnsi="Times New Roman" w:cs="Times New Roman"/>
                <w:b/>
                <w:sz w:val="24"/>
                <w:szCs w:val="24"/>
              </w:rPr>
            </w:pPr>
            <w:r w:rsidRPr="00D97644">
              <w:rPr>
                <w:rFonts w:ascii="Times New Roman" w:hAnsi="Times New Roman" w:cs="Times New Roman"/>
                <w:b/>
                <w:sz w:val="24"/>
                <w:szCs w:val="24"/>
              </w:rPr>
              <w:t>Списочный состав</w:t>
            </w:r>
          </w:p>
        </w:tc>
        <w:tc>
          <w:tcPr>
            <w:tcW w:w="850" w:type="dxa"/>
            <w:tcBorders>
              <w:right w:val="single" w:sz="2" w:space="0" w:color="auto"/>
            </w:tcBorders>
            <w:vAlign w:val="center"/>
          </w:tcPr>
          <w:p w:rsidR="00D97644" w:rsidRPr="00D97644" w:rsidRDefault="00D97644" w:rsidP="004F44D3">
            <w:pPr>
              <w:ind w:left="-173" w:right="-94"/>
              <w:jc w:val="center"/>
              <w:rPr>
                <w:rFonts w:ascii="Times New Roman" w:hAnsi="Times New Roman" w:cs="Times New Roman"/>
                <w:b/>
                <w:sz w:val="24"/>
                <w:szCs w:val="24"/>
              </w:rPr>
            </w:pPr>
            <w:r w:rsidRPr="00D97644">
              <w:rPr>
                <w:rFonts w:ascii="Times New Roman" w:hAnsi="Times New Roman" w:cs="Times New Roman"/>
                <w:b/>
                <w:sz w:val="24"/>
                <w:szCs w:val="24"/>
              </w:rPr>
              <w:t>232</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sz w:val="24"/>
                <w:szCs w:val="24"/>
              </w:rPr>
            </w:pPr>
            <w:r w:rsidRPr="00D97644">
              <w:rPr>
                <w:rFonts w:ascii="Times New Roman" w:hAnsi="Times New Roman" w:cs="Times New Roman"/>
                <w:sz w:val="24"/>
                <w:szCs w:val="24"/>
              </w:rPr>
              <w:t>100</w:t>
            </w:r>
          </w:p>
        </w:tc>
      </w:tr>
      <w:tr w:rsidR="00D97644" w:rsidRPr="00D97644" w:rsidTr="00D97644">
        <w:tc>
          <w:tcPr>
            <w:tcW w:w="7655" w:type="dxa"/>
          </w:tcPr>
          <w:p w:rsidR="00D97644" w:rsidRPr="00D97644" w:rsidRDefault="00D97644" w:rsidP="004F44D3">
            <w:pPr>
              <w:jc w:val="right"/>
              <w:rPr>
                <w:rFonts w:ascii="Times New Roman" w:hAnsi="Times New Roman" w:cs="Times New Roman"/>
                <w:b/>
                <w:sz w:val="24"/>
                <w:szCs w:val="24"/>
              </w:rPr>
            </w:pPr>
            <w:r w:rsidRPr="00D97644">
              <w:rPr>
                <w:rFonts w:ascii="Times New Roman" w:hAnsi="Times New Roman" w:cs="Times New Roman"/>
                <w:b/>
                <w:sz w:val="24"/>
                <w:szCs w:val="24"/>
              </w:rPr>
              <w:t>Всего детей обследовано</w:t>
            </w:r>
          </w:p>
        </w:tc>
        <w:tc>
          <w:tcPr>
            <w:tcW w:w="850" w:type="dxa"/>
            <w:tcBorders>
              <w:right w:val="single" w:sz="2" w:space="0" w:color="auto"/>
            </w:tcBorders>
            <w:vAlign w:val="center"/>
          </w:tcPr>
          <w:p w:rsidR="00D97644" w:rsidRPr="00D97644" w:rsidRDefault="00D97644" w:rsidP="004F44D3">
            <w:pPr>
              <w:ind w:left="-173" w:right="-94"/>
              <w:jc w:val="center"/>
              <w:rPr>
                <w:rFonts w:ascii="Times New Roman" w:hAnsi="Times New Roman" w:cs="Times New Roman"/>
                <w:b/>
                <w:sz w:val="24"/>
                <w:szCs w:val="24"/>
              </w:rPr>
            </w:pPr>
            <w:r w:rsidRPr="00D97644">
              <w:rPr>
                <w:rFonts w:ascii="Times New Roman" w:hAnsi="Times New Roman" w:cs="Times New Roman"/>
                <w:b/>
                <w:sz w:val="24"/>
                <w:szCs w:val="24"/>
              </w:rPr>
              <w:t>223</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sz w:val="24"/>
                <w:szCs w:val="24"/>
              </w:rPr>
            </w:pPr>
            <w:r w:rsidRPr="00D97644">
              <w:rPr>
                <w:rFonts w:ascii="Times New Roman" w:hAnsi="Times New Roman" w:cs="Times New Roman"/>
                <w:sz w:val="24"/>
                <w:szCs w:val="24"/>
              </w:rPr>
              <w:t>97,1</w:t>
            </w:r>
          </w:p>
        </w:tc>
      </w:tr>
      <w:tr w:rsidR="00D97644" w:rsidRPr="00D97644" w:rsidTr="00D97644">
        <w:tc>
          <w:tcPr>
            <w:tcW w:w="9355" w:type="dxa"/>
            <w:gridSpan w:val="3"/>
          </w:tcPr>
          <w:p w:rsidR="00D97644" w:rsidRPr="00D97644" w:rsidRDefault="00D97644" w:rsidP="004F44D3">
            <w:pPr>
              <w:rPr>
                <w:rFonts w:ascii="Times New Roman" w:hAnsi="Times New Roman" w:cs="Times New Roman"/>
                <w:b/>
                <w:sz w:val="24"/>
                <w:szCs w:val="24"/>
              </w:rPr>
            </w:pPr>
            <w:r w:rsidRPr="00D97644">
              <w:rPr>
                <w:rFonts w:ascii="Times New Roman" w:eastAsia="Times New Roman" w:hAnsi="Times New Roman" w:cs="Times New Roman"/>
                <w:b/>
                <w:sz w:val="24"/>
                <w:szCs w:val="24"/>
                <w:lang w:eastAsia="ru-RU"/>
              </w:rPr>
              <w:t xml:space="preserve">Соответствие показателей развития детей ожиданиям родителей </w:t>
            </w:r>
          </w:p>
        </w:tc>
      </w:tr>
      <w:tr w:rsidR="00D97644" w:rsidRPr="00D97644" w:rsidTr="00D97644">
        <w:tc>
          <w:tcPr>
            <w:tcW w:w="7655" w:type="dxa"/>
          </w:tcPr>
          <w:p w:rsidR="00D97644" w:rsidRPr="00D97644" w:rsidRDefault="00D97644" w:rsidP="004F44D3">
            <w:pPr>
              <w:jc w:val="both"/>
              <w:rPr>
                <w:rFonts w:ascii="Times New Roman" w:hAnsi="Times New Roman" w:cs="Times New Roman"/>
                <w:b/>
                <w:sz w:val="24"/>
                <w:szCs w:val="24"/>
              </w:rPr>
            </w:pPr>
            <w:r w:rsidRPr="00D97644">
              <w:rPr>
                <w:rFonts w:ascii="Times New Roman" w:eastAsia="Times New Roman" w:hAnsi="Times New Roman" w:cs="Times New Roman"/>
                <w:sz w:val="24"/>
                <w:szCs w:val="24"/>
                <w:lang w:eastAsia="ru-RU"/>
              </w:rPr>
              <w:t>доля родителей, удовлетворенных успехами своего ребенка</w:t>
            </w:r>
          </w:p>
        </w:tc>
        <w:tc>
          <w:tcPr>
            <w:tcW w:w="850" w:type="dxa"/>
            <w:tcBorders>
              <w:righ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176</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78,9</w:t>
            </w:r>
          </w:p>
        </w:tc>
      </w:tr>
      <w:tr w:rsidR="00D97644" w:rsidRPr="00D97644" w:rsidTr="00D97644">
        <w:tc>
          <w:tcPr>
            <w:tcW w:w="7655" w:type="dxa"/>
          </w:tcPr>
          <w:p w:rsidR="00D97644" w:rsidRPr="00D97644" w:rsidRDefault="00D97644" w:rsidP="004F44D3">
            <w:pPr>
              <w:jc w:val="both"/>
              <w:rPr>
                <w:rFonts w:ascii="Times New Roman" w:hAnsi="Times New Roman" w:cs="Times New Roman"/>
                <w:b/>
                <w:sz w:val="24"/>
                <w:szCs w:val="24"/>
              </w:rPr>
            </w:pPr>
            <w:r w:rsidRPr="00D97644">
              <w:rPr>
                <w:rFonts w:ascii="Times New Roman" w:eastAsia="Times New Roman" w:hAnsi="Times New Roman" w:cs="Times New Roman"/>
                <w:sz w:val="24"/>
                <w:szCs w:val="24"/>
                <w:lang w:eastAsia="ru-RU"/>
              </w:rPr>
              <w:t>доля родителей, не вполне удовлетворенных успехами своего ребенка</w:t>
            </w:r>
          </w:p>
        </w:tc>
        <w:tc>
          <w:tcPr>
            <w:tcW w:w="850" w:type="dxa"/>
            <w:tcBorders>
              <w:righ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43</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19,3</w:t>
            </w:r>
          </w:p>
        </w:tc>
      </w:tr>
      <w:tr w:rsidR="00D97644" w:rsidRPr="00D97644" w:rsidTr="00D97644">
        <w:tc>
          <w:tcPr>
            <w:tcW w:w="7655" w:type="dxa"/>
          </w:tcPr>
          <w:p w:rsidR="00D97644" w:rsidRPr="00D97644" w:rsidRDefault="00D97644" w:rsidP="004F44D3">
            <w:pPr>
              <w:jc w:val="both"/>
              <w:rPr>
                <w:rFonts w:ascii="Times New Roman" w:hAnsi="Times New Roman" w:cs="Times New Roman"/>
                <w:b/>
                <w:sz w:val="24"/>
                <w:szCs w:val="24"/>
              </w:rPr>
            </w:pPr>
            <w:r w:rsidRPr="00D97644">
              <w:rPr>
                <w:rFonts w:ascii="Times New Roman" w:eastAsia="Times New Roman" w:hAnsi="Times New Roman" w:cs="Times New Roman"/>
                <w:sz w:val="24"/>
                <w:szCs w:val="24"/>
                <w:lang w:eastAsia="ru-RU"/>
              </w:rPr>
              <w:t>доля родителей, не удовлетворенных успехами своего ребенка</w:t>
            </w:r>
          </w:p>
        </w:tc>
        <w:tc>
          <w:tcPr>
            <w:tcW w:w="850" w:type="dxa"/>
            <w:tcBorders>
              <w:righ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4</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1,8</w:t>
            </w:r>
          </w:p>
        </w:tc>
      </w:tr>
      <w:tr w:rsidR="00D97644" w:rsidRPr="00D97644" w:rsidTr="00D97644">
        <w:tc>
          <w:tcPr>
            <w:tcW w:w="9355" w:type="dxa"/>
            <w:gridSpan w:val="3"/>
          </w:tcPr>
          <w:p w:rsidR="00D97644" w:rsidRPr="00D97644" w:rsidRDefault="00D97644" w:rsidP="004F44D3">
            <w:pPr>
              <w:rPr>
                <w:rFonts w:ascii="Times New Roman" w:hAnsi="Times New Roman" w:cs="Times New Roman"/>
                <w:b/>
                <w:sz w:val="24"/>
                <w:szCs w:val="24"/>
              </w:rPr>
            </w:pPr>
            <w:r w:rsidRPr="00D97644">
              <w:rPr>
                <w:rFonts w:ascii="Times New Roman" w:eastAsia="Times New Roman" w:hAnsi="Times New Roman" w:cs="Times New Roman"/>
                <w:b/>
                <w:sz w:val="24"/>
                <w:szCs w:val="24"/>
                <w:lang w:eastAsia="ru-RU"/>
              </w:rPr>
              <w:t>Соответствие уровня оказания образовательных услуг ожиданиям родителей</w:t>
            </w:r>
          </w:p>
        </w:tc>
      </w:tr>
      <w:tr w:rsidR="00D97644" w:rsidRPr="00D97644" w:rsidTr="00D97644">
        <w:tc>
          <w:tcPr>
            <w:tcW w:w="7655" w:type="dxa"/>
          </w:tcPr>
          <w:p w:rsidR="00D97644" w:rsidRPr="00D97644" w:rsidRDefault="00D97644" w:rsidP="004F44D3">
            <w:pPr>
              <w:jc w:val="both"/>
              <w:rPr>
                <w:rFonts w:ascii="Times New Roman" w:hAnsi="Times New Roman" w:cs="Times New Roman"/>
                <w:b/>
                <w:sz w:val="24"/>
                <w:szCs w:val="24"/>
              </w:rPr>
            </w:pPr>
            <w:r w:rsidRPr="00D97644">
              <w:rPr>
                <w:rFonts w:ascii="Times New Roman" w:eastAsia="Times New Roman" w:hAnsi="Times New Roman" w:cs="Times New Roman"/>
                <w:sz w:val="24"/>
                <w:szCs w:val="24"/>
                <w:lang w:eastAsia="ru-RU"/>
              </w:rPr>
              <w:t>доля родителей, полагающих уровень образовательных услуг высоким</w:t>
            </w:r>
          </w:p>
        </w:tc>
        <w:tc>
          <w:tcPr>
            <w:tcW w:w="850" w:type="dxa"/>
            <w:tcBorders>
              <w:righ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141</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63,3</w:t>
            </w:r>
          </w:p>
        </w:tc>
      </w:tr>
      <w:tr w:rsidR="00D97644" w:rsidRPr="00D97644" w:rsidTr="00D97644">
        <w:tc>
          <w:tcPr>
            <w:tcW w:w="7655" w:type="dxa"/>
          </w:tcPr>
          <w:p w:rsidR="00D97644" w:rsidRPr="00D97644" w:rsidRDefault="00D97644" w:rsidP="004F44D3">
            <w:pPr>
              <w:jc w:val="both"/>
              <w:rPr>
                <w:rFonts w:ascii="Times New Roman" w:hAnsi="Times New Roman" w:cs="Times New Roman"/>
                <w:b/>
                <w:sz w:val="24"/>
                <w:szCs w:val="24"/>
              </w:rPr>
            </w:pPr>
            <w:r w:rsidRPr="00D97644">
              <w:rPr>
                <w:rFonts w:ascii="Times New Roman" w:eastAsia="Times New Roman" w:hAnsi="Times New Roman" w:cs="Times New Roman"/>
                <w:sz w:val="24"/>
                <w:szCs w:val="24"/>
                <w:lang w:eastAsia="ru-RU"/>
              </w:rPr>
              <w:t>доля родителей, полагающих уровень образовательных услуг средним</w:t>
            </w:r>
          </w:p>
        </w:tc>
        <w:tc>
          <w:tcPr>
            <w:tcW w:w="850" w:type="dxa"/>
            <w:tcBorders>
              <w:righ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77</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34,5</w:t>
            </w:r>
          </w:p>
        </w:tc>
      </w:tr>
      <w:tr w:rsidR="00D97644" w:rsidRPr="00D97644" w:rsidTr="00D97644">
        <w:tc>
          <w:tcPr>
            <w:tcW w:w="7655" w:type="dxa"/>
          </w:tcPr>
          <w:p w:rsidR="00D97644" w:rsidRPr="00D97644" w:rsidRDefault="00D97644" w:rsidP="004F44D3">
            <w:pPr>
              <w:jc w:val="both"/>
              <w:rPr>
                <w:rFonts w:ascii="Times New Roman" w:hAnsi="Times New Roman" w:cs="Times New Roman"/>
                <w:b/>
                <w:sz w:val="24"/>
                <w:szCs w:val="24"/>
              </w:rPr>
            </w:pPr>
            <w:r w:rsidRPr="00D97644">
              <w:rPr>
                <w:rFonts w:ascii="Times New Roman" w:eastAsia="Times New Roman" w:hAnsi="Times New Roman" w:cs="Times New Roman"/>
                <w:sz w:val="24"/>
                <w:szCs w:val="24"/>
                <w:lang w:eastAsia="ru-RU"/>
              </w:rPr>
              <w:t>доля родителей, полагающих уровень образовательных услуг низким</w:t>
            </w:r>
          </w:p>
        </w:tc>
        <w:tc>
          <w:tcPr>
            <w:tcW w:w="850" w:type="dxa"/>
            <w:tcBorders>
              <w:righ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5</w:t>
            </w:r>
          </w:p>
        </w:tc>
        <w:tc>
          <w:tcPr>
            <w:tcW w:w="850" w:type="dxa"/>
            <w:tcBorders>
              <w:left w:val="single" w:sz="2" w:space="0" w:color="auto"/>
            </w:tcBorders>
            <w:vAlign w:val="center"/>
          </w:tcPr>
          <w:p w:rsidR="00D97644" w:rsidRPr="00D97644" w:rsidRDefault="00D97644" w:rsidP="004F44D3">
            <w:pPr>
              <w:jc w:val="center"/>
              <w:rPr>
                <w:rFonts w:ascii="Times New Roman" w:hAnsi="Times New Roman" w:cs="Times New Roman"/>
                <w:b/>
                <w:sz w:val="24"/>
                <w:szCs w:val="24"/>
              </w:rPr>
            </w:pPr>
            <w:r w:rsidRPr="00D97644">
              <w:rPr>
                <w:rFonts w:ascii="Times New Roman" w:hAnsi="Times New Roman" w:cs="Times New Roman"/>
                <w:b/>
                <w:sz w:val="24"/>
                <w:szCs w:val="24"/>
              </w:rPr>
              <w:t>2,2</w:t>
            </w:r>
          </w:p>
        </w:tc>
      </w:tr>
    </w:tbl>
    <w:p w:rsidR="00CF7635" w:rsidRDefault="00CF7635" w:rsidP="00CF7635">
      <w:pPr>
        <w:pStyle w:val="a3"/>
        <w:spacing w:after="0" w:line="240" w:lineRule="auto"/>
        <w:ind w:left="862"/>
        <w:rPr>
          <w:rFonts w:ascii="Times New Roman" w:hAnsi="Times New Roman" w:cs="Times New Roman"/>
          <w:b/>
          <w:sz w:val="24"/>
          <w:szCs w:val="24"/>
        </w:rPr>
      </w:pPr>
    </w:p>
    <w:p w:rsidR="004B6ED4" w:rsidRPr="002B4575" w:rsidRDefault="004B6ED4" w:rsidP="00BE2752">
      <w:pPr>
        <w:pStyle w:val="a3"/>
        <w:numPr>
          <w:ilvl w:val="2"/>
          <w:numId w:val="71"/>
        </w:numPr>
        <w:spacing w:after="0" w:line="240" w:lineRule="auto"/>
        <w:jc w:val="center"/>
        <w:rPr>
          <w:rFonts w:ascii="Times New Roman" w:hAnsi="Times New Roman" w:cs="Times New Roman"/>
          <w:b/>
          <w:sz w:val="24"/>
          <w:szCs w:val="24"/>
        </w:rPr>
      </w:pPr>
      <w:r w:rsidRPr="002B4575">
        <w:rPr>
          <w:rFonts w:ascii="Times New Roman" w:hAnsi="Times New Roman" w:cs="Times New Roman"/>
          <w:b/>
          <w:sz w:val="24"/>
          <w:szCs w:val="24"/>
        </w:rPr>
        <w:t xml:space="preserve">Анализ соответствия развивающей предметно-пространственной среды </w:t>
      </w:r>
    </w:p>
    <w:p w:rsidR="003A72AF" w:rsidRPr="004B6ED4" w:rsidRDefault="004B6ED4" w:rsidP="004B6ED4">
      <w:pPr>
        <w:spacing w:after="0" w:line="240" w:lineRule="auto"/>
        <w:ind w:left="142"/>
        <w:jc w:val="center"/>
        <w:rPr>
          <w:rFonts w:ascii="Times New Roman" w:hAnsi="Times New Roman" w:cs="Times New Roman"/>
          <w:b/>
          <w:sz w:val="24"/>
          <w:szCs w:val="24"/>
        </w:rPr>
      </w:pPr>
      <w:r w:rsidRPr="002B4575">
        <w:rPr>
          <w:rFonts w:ascii="Times New Roman" w:hAnsi="Times New Roman" w:cs="Times New Roman"/>
          <w:b/>
          <w:sz w:val="24"/>
          <w:szCs w:val="24"/>
        </w:rPr>
        <w:t>требованиям ФГОС ДО</w:t>
      </w:r>
    </w:p>
    <w:p w:rsidR="004F44D3" w:rsidRDefault="004F44D3" w:rsidP="00CD3D61">
      <w:pPr>
        <w:spacing w:after="0" w:line="240" w:lineRule="auto"/>
        <w:ind w:firstLine="851"/>
        <w:jc w:val="both"/>
        <w:rPr>
          <w:rFonts w:ascii="Times New Roman" w:hAnsi="Times New Roman" w:cs="Times New Roman"/>
          <w:sz w:val="24"/>
          <w:szCs w:val="28"/>
        </w:rPr>
      </w:pPr>
      <w:r>
        <w:rPr>
          <w:rFonts w:ascii="Times New Roman" w:hAnsi="Times New Roman" w:cs="Times New Roman"/>
          <w:sz w:val="24"/>
          <w:szCs w:val="28"/>
        </w:rPr>
        <w:t>По результатам внутреннего мониторинга РППС было отмечено, что РППС</w:t>
      </w:r>
      <w:r w:rsidRPr="004F44D3">
        <w:rPr>
          <w:rFonts w:ascii="Times New Roman" w:hAnsi="Times New Roman" w:cs="Times New Roman"/>
          <w:sz w:val="24"/>
          <w:szCs w:val="28"/>
        </w:rPr>
        <w:t xml:space="preserve"> в ДОУ представляет необходимые возможности для игровой, познавательной, творческой, исследовательской, двигательной активности детей, обеспечивает эмоциональное благ</w:t>
      </w:r>
      <w:r w:rsidRPr="004F44D3">
        <w:rPr>
          <w:rFonts w:ascii="Times New Roman" w:hAnsi="Times New Roman" w:cs="Times New Roman"/>
          <w:sz w:val="24"/>
          <w:szCs w:val="28"/>
        </w:rPr>
        <w:t>о</w:t>
      </w:r>
      <w:r w:rsidRPr="004F44D3">
        <w:rPr>
          <w:rFonts w:ascii="Times New Roman" w:hAnsi="Times New Roman" w:cs="Times New Roman"/>
          <w:sz w:val="24"/>
          <w:szCs w:val="28"/>
        </w:rPr>
        <w:t xml:space="preserve">получие дошкольников, дает возможность для самовыражения. </w:t>
      </w:r>
    </w:p>
    <w:p w:rsidR="00CD3D61" w:rsidRPr="00CD3D61" w:rsidRDefault="00CD3D61" w:rsidP="00CD3D61">
      <w:pPr>
        <w:tabs>
          <w:tab w:val="left" w:pos="709"/>
        </w:tabs>
        <w:spacing w:after="0" w:line="240" w:lineRule="auto"/>
        <w:ind w:firstLine="851"/>
        <w:jc w:val="both"/>
        <w:rPr>
          <w:rFonts w:ascii="Times New Roman" w:hAnsi="Times New Roman"/>
          <w:b/>
          <w:sz w:val="24"/>
          <w:szCs w:val="28"/>
        </w:rPr>
      </w:pPr>
      <w:r w:rsidRPr="00CD3D61">
        <w:rPr>
          <w:rFonts w:ascii="Times New Roman" w:eastAsia="Times New Roman" w:hAnsi="Times New Roman"/>
          <w:b/>
          <w:sz w:val="24"/>
          <w:szCs w:val="28"/>
          <w:lang w:eastAsia="ru-RU"/>
        </w:rPr>
        <w:t xml:space="preserve">Комплектование активной зоны </w:t>
      </w:r>
      <w:r w:rsidRPr="00CD3D61">
        <w:rPr>
          <w:rFonts w:ascii="Times New Roman" w:eastAsia="Times New Roman" w:hAnsi="Times New Roman"/>
          <w:sz w:val="24"/>
          <w:szCs w:val="28"/>
          <w:lang w:eastAsia="ru-RU"/>
        </w:rPr>
        <w:t>(</w:t>
      </w:r>
      <w:r w:rsidRPr="00CD3D61">
        <w:rPr>
          <w:rFonts w:ascii="Times New Roman" w:eastAsia="Times New Roman" w:hAnsi="Times New Roman"/>
          <w:b/>
          <w:sz w:val="24"/>
          <w:szCs w:val="28"/>
          <w:lang w:eastAsia="ru-RU"/>
        </w:rPr>
        <w:t>2,5 балла, повысилось на 0,3</w:t>
      </w:r>
      <w:r w:rsidRPr="00CD3D61">
        <w:rPr>
          <w:rFonts w:ascii="Times New Roman" w:eastAsia="Times New Roman" w:hAnsi="Times New Roman"/>
          <w:sz w:val="24"/>
          <w:szCs w:val="28"/>
          <w:lang w:eastAsia="ru-RU"/>
        </w:rPr>
        <w:t>)</w:t>
      </w:r>
    </w:p>
    <w:p w:rsidR="00CD3D61" w:rsidRPr="00CD3D61" w:rsidRDefault="00CD3D61" w:rsidP="00CD3D61">
      <w:pPr>
        <w:pStyle w:val="a3"/>
        <w:tabs>
          <w:tab w:val="left" w:pos="709"/>
        </w:tabs>
        <w:spacing w:after="0" w:line="240" w:lineRule="auto"/>
        <w:ind w:left="0" w:firstLine="851"/>
        <w:jc w:val="both"/>
        <w:rPr>
          <w:rFonts w:ascii="Times New Roman" w:eastAsia="Times New Roman" w:hAnsi="Times New Roman"/>
          <w:sz w:val="24"/>
          <w:szCs w:val="28"/>
          <w:lang w:eastAsia="ru-RU"/>
        </w:rPr>
      </w:pPr>
      <w:r w:rsidRPr="00CD3D61">
        <w:rPr>
          <w:rFonts w:ascii="Times New Roman" w:hAnsi="Times New Roman"/>
          <w:sz w:val="24"/>
          <w:szCs w:val="28"/>
        </w:rPr>
        <w:t>Все группы ДОУ имеют ковровые покрытия, крупный конструктор и необход</w:t>
      </w:r>
      <w:r w:rsidRPr="00CD3D61">
        <w:rPr>
          <w:rFonts w:ascii="Times New Roman" w:hAnsi="Times New Roman"/>
          <w:sz w:val="24"/>
          <w:szCs w:val="28"/>
        </w:rPr>
        <w:t>и</w:t>
      </w:r>
      <w:r w:rsidRPr="00CD3D61">
        <w:rPr>
          <w:rFonts w:ascii="Times New Roman" w:hAnsi="Times New Roman"/>
          <w:sz w:val="24"/>
          <w:szCs w:val="28"/>
        </w:rPr>
        <w:t xml:space="preserve">мое физкультурное оборудование. В ДОУ недостаточное количество </w:t>
      </w:r>
      <w:r w:rsidRPr="00CD3D61">
        <w:rPr>
          <w:rFonts w:ascii="Times New Roman" w:eastAsia="Times New Roman" w:hAnsi="Times New Roman"/>
          <w:bCs/>
          <w:sz w:val="24"/>
          <w:szCs w:val="28"/>
          <w:lang w:eastAsia="ru-RU"/>
        </w:rPr>
        <w:t>игровых модульных трансформеров и настенных панелей, не во всех группах имеется достаточное количество и качество крупных игровых маркеров,</w:t>
      </w:r>
      <w:r w:rsidRPr="00CD3D61">
        <w:rPr>
          <w:rFonts w:ascii="Times New Roman" w:eastAsia="Times New Roman" w:hAnsi="Times New Roman"/>
          <w:sz w:val="24"/>
          <w:szCs w:val="28"/>
          <w:lang w:eastAsia="ru-RU"/>
        </w:rPr>
        <w:t xml:space="preserve"> материалов для конструирования и двигательной </w:t>
      </w:r>
      <w:r w:rsidRPr="00CD3D61">
        <w:rPr>
          <w:rFonts w:ascii="Times New Roman" w:eastAsia="Times New Roman" w:hAnsi="Times New Roman"/>
          <w:sz w:val="24"/>
          <w:szCs w:val="28"/>
          <w:lang w:eastAsia="ru-RU"/>
        </w:rPr>
        <w:lastRenderedPageBreak/>
        <w:t>активности. В целом эстетическое оформление активной зоны находится на среднем уровне.</w:t>
      </w:r>
    </w:p>
    <w:p w:rsidR="00CD3D61" w:rsidRPr="00CD3D61" w:rsidRDefault="00CD3D61" w:rsidP="00CD3D61">
      <w:pPr>
        <w:tabs>
          <w:tab w:val="left" w:pos="709"/>
        </w:tabs>
        <w:spacing w:after="0" w:line="240" w:lineRule="auto"/>
        <w:ind w:firstLine="851"/>
        <w:jc w:val="both"/>
        <w:rPr>
          <w:rFonts w:ascii="Times New Roman" w:hAnsi="Times New Roman"/>
          <w:b/>
          <w:sz w:val="24"/>
          <w:szCs w:val="28"/>
        </w:rPr>
      </w:pPr>
      <w:r w:rsidRPr="00CD3D61">
        <w:rPr>
          <w:rFonts w:ascii="Times New Roman" w:eastAsia="Times New Roman" w:hAnsi="Times New Roman"/>
          <w:b/>
          <w:sz w:val="24"/>
          <w:szCs w:val="28"/>
          <w:lang w:eastAsia="ru-RU"/>
        </w:rPr>
        <w:t>Комплектование рабочей зоны (2,4 балла)</w:t>
      </w:r>
    </w:p>
    <w:p w:rsidR="00CD3D61" w:rsidRPr="00CD3D61" w:rsidRDefault="00CD3D61" w:rsidP="00BE2752">
      <w:pPr>
        <w:pStyle w:val="a3"/>
        <w:numPr>
          <w:ilvl w:val="0"/>
          <w:numId w:val="75"/>
        </w:numPr>
        <w:tabs>
          <w:tab w:val="left" w:pos="709"/>
          <w:tab w:val="left" w:pos="993"/>
        </w:tabs>
        <w:spacing w:after="0" w:line="240" w:lineRule="auto"/>
        <w:ind w:left="0" w:firstLine="720"/>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Все возрастные группы укомплектованы столами и стульями, соответствующ</w:t>
      </w:r>
      <w:r w:rsidRPr="00CD3D61">
        <w:rPr>
          <w:rFonts w:ascii="Times New Roman" w:eastAsia="Times New Roman" w:hAnsi="Times New Roman"/>
          <w:sz w:val="24"/>
          <w:szCs w:val="28"/>
          <w:lang w:eastAsia="ru-RU"/>
        </w:rPr>
        <w:t>и</w:t>
      </w:r>
      <w:r w:rsidRPr="00CD3D61">
        <w:rPr>
          <w:rFonts w:ascii="Times New Roman" w:eastAsia="Times New Roman" w:hAnsi="Times New Roman"/>
          <w:sz w:val="24"/>
          <w:szCs w:val="28"/>
          <w:lang w:eastAsia="ru-RU"/>
        </w:rPr>
        <w:t>ми требованиям СанПиН и возрастным особенностям детей.</w:t>
      </w:r>
    </w:p>
    <w:p w:rsidR="00CD3D61" w:rsidRPr="00CD3D61" w:rsidRDefault="00CD3D61" w:rsidP="00BE2752">
      <w:pPr>
        <w:pStyle w:val="a3"/>
        <w:numPr>
          <w:ilvl w:val="0"/>
          <w:numId w:val="75"/>
        </w:numPr>
        <w:tabs>
          <w:tab w:val="left" w:pos="709"/>
          <w:tab w:val="left" w:pos="993"/>
        </w:tabs>
        <w:spacing w:after="0" w:line="240" w:lineRule="auto"/>
        <w:ind w:left="0" w:firstLine="720"/>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Во всех группах (кроме групп раннего возраста №№ 1 и 3) имеются маркерные, меловые, магнитные доски и передвижные мольберты; в 2 младшей группе № 1 (5) доска расположена выше роста детей, заставлена мебелью, не допускающей доступ детей к до</w:t>
      </w:r>
      <w:r w:rsidRPr="00CD3D61">
        <w:rPr>
          <w:rFonts w:ascii="Times New Roman" w:eastAsia="Times New Roman" w:hAnsi="Times New Roman"/>
          <w:sz w:val="24"/>
          <w:szCs w:val="28"/>
          <w:lang w:eastAsia="ru-RU"/>
        </w:rPr>
        <w:t>с</w:t>
      </w:r>
      <w:r w:rsidRPr="00CD3D61">
        <w:rPr>
          <w:rFonts w:ascii="Times New Roman" w:eastAsia="Times New Roman" w:hAnsi="Times New Roman"/>
          <w:sz w:val="24"/>
          <w:szCs w:val="28"/>
          <w:lang w:eastAsia="ru-RU"/>
        </w:rPr>
        <w:t>ке.</w:t>
      </w:r>
    </w:p>
    <w:p w:rsidR="00CD3D61" w:rsidRPr="00CD3D61" w:rsidRDefault="00CD3D61" w:rsidP="00BE2752">
      <w:pPr>
        <w:pStyle w:val="a3"/>
        <w:numPr>
          <w:ilvl w:val="0"/>
          <w:numId w:val="75"/>
        </w:numPr>
        <w:tabs>
          <w:tab w:val="left" w:pos="709"/>
          <w:tab w:val="left" w:pos="993"/>
        </w:tabs>
        <w:spacing w:after="0" w:line="240" w:lineRule="auto"/>
        <w:ind w:left="0" w:firstLine="720"/>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В группах недостаточное количество игровых настенных панелей, но имеются съемные (заменяемые) плакаты различной тематики и возрастной направленности.</w:t>
      </w:r>
    </w:p>
    <w:p w:rsidR="00CD3D61" w:rsidRPr="00CD3D61" w:rsidRDefault="00CD3D61" w:rsidP="00BE2752">
      <w:pPr>
        <w:pStyle w:val="a3"/>
        <w:numPr>
          <w:ilvl w:val="0"/>
          <w:numId w:val="75"/>
        </w:numPr>
        <w:tabs>
          <w:tab w:val="left" w:pos="709"/>
          <w:tab w:val="left" w:pos="993"/>
        </w:tabs>
        <w:spacing w:after="0" w:line="240" w:lineRule="auto"/>
        <w:ind w:left="0" w:firstLine="720"/>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Не во всех группах выставлено достаточное количество материалов для сам</w:t>
      </w:r>
      <w:r w:rsidRPr="00CD3D61">
        <w:rPr>
          <w:rFonts w:ascii="Times New Roman" w:eastAsia="Times New Roman" w:hAnsi="Times New Roman"/>
          <w:sz w:val="24"/>
          <w:szCs w:val="28"/>
          <w:lang w:eastAsia="ru-RU"/>
        </w:rPr>
        <w:t>о</w:t>
      </w:r>
      <w:r w:rsidRPr="00CD3D61">
        <w:rPr>
          <w:rFonts w:ascii="Times New Roman" w:eastAsia="Times New Roman" w:hAnsi="Times New Roman"/>
          <w:sz w:val="24"/>
          <w:szCs w:val="28"/>
          <w:lang w:eastAsia="ru-RU"/>
        </w:rPr>
        <w:t>стоятельной продуктивной, познавательной и исследовательской деятельности воспита</w:t>
      </w:r>
      <w:r w:rsidRPr="00CD3D61">
        <w:rPr>
          <w:rFonts w:ascii="Times New Roman" w:eastAsia="Times New Roman" w:hAnsi="Times New Roman"/>
          <w:sz w:val="24"/>
          <w:szCs w:val="28"/>
          <w:lang w:eastAsia="ru-RU"/>
        </w:rPr>
        <w:t>н</w:t>
      </w:r>
      <w:r w:rsidRPr="00CD3D61">
        <w:rPr>
          <w:rFonts w:ascii="Times New Roman" w:eastAsia="Times New Roman" w:hAnsi="Times New Roman"/>
          <w:sz w:val="24"/>
          <w:szCs w:val="28"/>
          <w:lang w:eastAsia="ru-RU"/>
        </w:rPr>
        <w:t xml:space="preserve">ников, не во всех группах они соответствуют возрастным особенностям детей. </w:t>
      </w:r>
    </w:p>
    <w:p w:rsidR="00CD3D61" w:rsidRPr="00CD3D61" w:rsidRDefault="00CD3D61" w:rsidP="00BE2752">
      <w:pPr>
        <w:pStyle w:val="a3"/>
        <w:numPr>
          <w:ilvl w:val="0"/>
          <w:numId w:val="75"/>
        </w:numPr>
        <w:tabs>
          <w:tab w:val="left" w:pos="709"/>
          <w:tab w:val="left" w:pos="993"/>
        </w:tabs>
        <w:spacing w:after="0" w:line="240" w:lineRule="auto"/>
        <w:ind w:left="0" w:firstLine="720"/>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В целом эстетическое оформление активной зоны находится на среднем уровне.</w:t>
      </w:r>
    </w:p>
    <w:p w:rsidR="00CD3D61" w:rsidRPr="00CD3D61" w:rsidRDefault="00CD3D61" w:rsidP="00CD3D61">
      <w:pPr>
        <w:tabs>
          <w:tab w:val="left" w:pos="709"/>
        </w:tabs>
        <w:spacing w:after="0" w:line="240" w:lineRule="auto"/>
        <w:ind w:firstLine="851"/>
        <w:jc w:val="both"/>
        <w:rPr>
          <w:rFonts w:ascii="Times New Roman" w:eastAsia="Times New Roman" w:hAnsi="Times New Roman"/>
          <w:sz w:val="24"/>
          <w:szCs w:val="28"/>
          <w:lang w:eastAsia="ru-RU"/>
        </w:rPr>
      </w:pPr>
      <w:r w:rsidRPr="00CD3D61">
        <w:rPr>
          <w:rFonts w:ascii="Times New Roman" w:eastAsia="Times New Roman" w:hAnsi="Times New Roman"/>
          <w:b/>
          <w:sz w:val="24"/>
          <w:szCs w:val="28"/>
          <w:lang w:eastAsia="ru-RU"/>
        </w:rPr>
        <w:t>Комплектование спокойной зоны (2,1 балла)</w:t>
      </w:r>
    </w:p>
    <w:p w:rsidR="00CD3D61" w:rsidRPr="00CD3D61" w:rsidRDefault="00CD3D61" w:rsidP="00BE2752">
      <w:pPr>
        <w:pStyle w:val="a3"/>
        <w:numPr>
          <w:ilvl w:val="0"/>
          <w:numId w:val="76"/>
        </w:numPr>
        <w:tabs>
          <w:tab w:val="left" w:pos="709"/>
          <w:tab w:val="left" w:pos="993"/>
        </w:tabs>
        <w:spacing w:after="0" w:line="240" w:lineRule="auto"/>
        <w:ind w:left="0" w:firstLine="709"/>
        <w:jc w:val="both"/>
        <w:rPr>
          <w:rFonts w:ascii="Times New Roman" w:eastAsia="Times New Roman" w:hAnsi="Times New Roman"/>
          <w:sz w:val="24"/>
          <w:szCs w:val="28"/>
          <w:lang w:eastAsia="ru-RU"/>
        </w:rPr>
      </w:pPr>
      <w:r w:rsidRPr="00CD3D61">
        <w:rPr>
          <w:rFonts w:ascii="Times New Roman" w:hAnsi="Times New Roman"/>
          <w:sz w:val="24"/>
          <w:szCs w:val="28"/>
        </w:rPr>
        <w:t>Все группы ДОУ имеют ковровые покрытия, не все выставили столики и дива</w:t>
      </w:r>
      <w:r w:rsidRPr="00CD3D61">
        <w:rPr>
          <w:rFonts w:ascii="Times New Roman" w:hAnsi="Times New Roman"/>
          <w:sz w:val="24"/>
          <w:szCs w:val="28"/>
        </w:rPr>
        <w:t>н</w:t>
      </w:r>
      <w:r w:rsidRPr="00CD3D61">
        <w:rPr>
          <w:rFonts w:ascii="Times New Roman" w:hAnsi="Times New Roman"/>
          <w:sz w:val="24"/>
          <w:szCs w:val="28"/>
        </w:rPr>
        <w:t>чики для спокойных или индивидуальных игр детей, в старшей группе № 1 (9) приобретен новый компьютерный модульный стол.</w:t>
      </w:r>
    </w:p>
    <w:p w:rsidR="00CD3D61" w:rsidRPr="00CD3D61" w:rsidRDefault="00CD3D61" w:rsidP="00BE2752">
      <w:pPr>
        <w:pStyle w:val="a3"/>
        <w:numPr>
          <w:ilvl w:val="0"/>
          <w:numId w:val="76"/>
        </w:numPr>
        <w:tabs>
          <w:tab w:val="left" w:pos="709"/>
          <w:tab w:val="left" w:pos="993"/>
        </w:tabs>
        <w:spacing w:after="0" w:line="240" w:lineRule="auto"/>
        <w:ind w:left="0" w:firstLine="709"/>
        <w:jc w:val="both"/>
        <w:rPr>
          <w:rFonts w:ascii="Times New Roman" w:eastAsia="Times New Roman" w:hAnsi="Times New Roman"/>
          <w:sz w:val="24"/>
          <w:szCs w:val="28"/>
          <w:lang w:eastAsia="ru-RU"/>
        </w:rPr>
      </w:pPr>
      <w:r w:rsidRPr="00CD3D61">
        <w:rPr>
          <w:rFonts w:ascii="Times New Roman" w:hAnsi="Times New Roman"/>
          <w:sz w:val="24"/>
          <w:szCs w:val="28"/>
        </w:rPr>
        <w:t xml:space="preserve">В группах ДОУ заметно возросло использование </w:t>
      </w:r>
      <w:r w:rsidRPr="00CD3D61">
        <w:rPr>
          <w:rFonts w:ascii="Times New Roman" w:eastAsia="Times New Roman" w:hAnsi="Times New Roman"/>
          <w:bCs/>
          <w:sz w:val="24"/>
          <w:szCs w:val="28"/>
          <w:lang w:eastAsia="ru-RU"/>
        </w:rPr>
        <w:t>многофункциональных ячее</w:t>
      </w:r>
      <w:r w:rsidRPr="00CD3D61">
        <w:rPr>
          <w:rFonts w:ascii="Times New Roman" w:eastAsia="Times New Roman" w:hAnsi="Times New Roman"/>
          <w:bCs/>
          <w:sz w:val="24"/>
          <w:szCs w:val="28"/>
          <w:lang w:eastAsia="ru-RU"/>
        </w:rPr>
        <w:t>ч</w:t>
      </w:r>
      <w:r w:rsidRPr="00CD3D61">
        <w:rPr>
          <w:rFonts w:ascii="Times New Roman" w:eastAsia="Times New Roman" w:hAnsi="Times New Roman"/>
          <w:bCs/>
          <w:sz w:val="24"/>
          <w:szCs w:val="28"/>
          <w:lang w:eastAsia="ru-RU"/>
        </w:rPr>
        <w:t>ных стеллажей.</w:t>
      </w:r>
    </w:p>
    <w:p w:rsidR="00CD3D61" w:rsidRPr="00CD3D61" w:rsidRDefault="00CD3D61" w:rsidP="00BE2752">
      <w:pPr>
        <w:pStyle w:val="a3"/>
        <w:numPr>
          <w:ilvl w:val="0"/>
          <w:numId w:val="76"/>
        </w:numPr>
        <w:tabs>
          <w:tab w:val="left" w:pos="709"/>
          <w:tab w:val="left" w:pos="993"/>
        </w:tabs>
        <w:spacing w:after="0" w:line="240" w:lineRule="auto"/>
        <w:ind w:left="0" w:firstLine="709"/>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Во всех группах имеются природные зоны, растения, их содержание соотве</w:t>
      </w:r>
      <w:r w:rsidRPr="00CD3D61">
        <w:rPr>
          <w:rFonts w:ascii="Times New Roman" w:eastAsia="Times New Roman" w:hAnsi="Times New Roman"/>
          <w:sz w:val="24"/>
          <w:szCs w:val="28"/>
          <w:lang w:eastAsia="ru-RU"/>
        </w:rPr>
        <w:t>т</w:t>
      </w:r>
      <w:r w:rsidRPr="00CD3D61">
        <w:rPr>
          <w:rFonts w:ascii="Times New Roman" w:eastAsia="Times New Roman" w:hAnsi="Times New Roman"/>
          <w:sz w:val="24"/>
          <w:szCs w:val="28"/>
          <w:lang w:eastAsia="ru-RU"/>
        </w:rPr>
        <w:t>ствуют возрастным и индивидуальным особенностям детей, кроме старшей группы № 2 (10).</w:t>
      </w:r>
    </w:p>
    <w:p w:rsidR="00CD3D61" w:rsidRPr="00CD3D61" w:rsidRDefault="00CD3D61" w:rsidP="00BE2752">
      <w:pPr>
        <w:pStyle w:val="a3"/>
        <w:numPr>
          <w:ilvl w:val="0"/>
          <w:numId w:val="76"/>
        </w:numPr>
        <w:tabs>
          <w:tab w:val="left" w:pos="709"/>
          <w:tab w:val="left" w:pos="993"/>
        </w:tabs>
        <w:spacing w:after="0" w:line="240" w:lineRule="auto"/>
        <w:ind w:left="0" w:firstLine="709"/>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В группах увеличилось количество ширм, но они недостаточно используются, нет или используются не по назначению зоны релаксации, не во всех группах имеются мобильные игровые столы и подиумы.</w:t>
      </w:r>
    </w:p>
    <w:p w:rsidR="00CD3D61" w:rsidRPr="00CD3D61" w:rsidRDefault="00CD3D61" w:rsidP="00BE2752">
      <w:pPr>
        <w:pStyle w:val="a3"/>
        <w:numPr>
          <w:ilvl w:val="0"/>
          <w:numId w:val="76"/>
        </w:numPr>
        <w:tabs>
          <w:tab w:val="left" w:pos="709"/>
          <w:tab w:val="left" w:pos="993"/>
        </w:tabs>
        <w:spacing w:after="0" w:line="240" w:lineRule="auto"/>
        <w:ind w:left="0" w:firstLine="709"/>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Во всех группах на высоком и среднем уровне представлены материалы для р</w:t>
      </w:r>
      <w:r w:rsidRPr="00CD3D61">
        <w:rPr>
          <w:rFonts w:ascii="Times New Roman" w:eastAsia="Times New Roman" w:hAnsi="Times New Roman"/>
          <w:sz w:val="24"/>
          <w:szCs w:val="28"/>
          <w:lang w:eastAsia="ru-RU"/>
        </w:rPr>
        <w:t>е</w:t>
      </w:r>
      <w:r w:rsidRPr="00CD3D61">
        <w:rPr>
          <w:rFonts w:ascii="Times New Roman" w:eastAsia="Times New Roman" w:hAnsi="Times New Roman"/>
          <w:sz w:val="24"/>
          <w:szCs w:val="28"/>
          <w:lang w:eastAsia="ru-RU"/>
        </w:rPr>
        <w:t>жиссерской игры.</w:t>
      </w:r>
    </w:p>
    <w:p w:rsidR="00CD3D61" w:rsidRPr="00CD3D61" w:rsidRDefault="00CD3D61" w:rsidP="00BE2752">
      <w:pPr>
        <w:pStyle w:val="a3"/>
        <w:numPr>
          <w:ilvl w:val="0"/>
          <w:numId w:val="76"/>
        </w:numPr>
        <w:tabs>
          <w:tab w:val="left" w:pos="709"/>
          <w:tab w:val="left" w:pos="993"/>
        </w:tabs>
        <w:spacing w:after="0" w:line="240" w:lineRule="auto"/>
        <w:ind w:left="0" w:firstLine="709"/>
        <w:jc w:val="both"/>
        <w:rPr>
          <w:rFonts w:ascii="Times New Roman" w:eastAsia="Times New Roman" w:hAnsi="Times New Roman"/>
          <w:sz w:val="24"/>
          <w:szCs w:val="28"/>
          <w:lang w:eastAsia="ru-RU"/>
        </w:rPr>
      </w:pPr>
      <w:r w:rsidRPr="00CD3D61">
        <w:rPr>
          <w:rFonts w:ascii="Times New Roman" w:eastAsia="Times New Roman" w:hAnsi="Times New Roman"/>
          <w:sz w:val="24"/>
          <w:szCs w:val="28"/>
          <w:lang w:eastAsia="ru-RU"/>
        </w:rPr>
        <w:t>Эстетическое оформление активной зоны находится на среднем уровне.</w:t>
      </w:r>
    </w:p>
    <w:p w:rsidR="004F44D3" w:rsidRPr="00CD3D61" w:rsidRDefault="004F44D3" w:rsidP="00CD3D61">
      <w:pPr>
        <w:spacing w:after="0" w:line="240" w:lineRule="auto"/>
        <w:ind w:firstLine="851"/>
        <w:jc w:val="both"/>
        <w:rPr>
          <w:rFonts w:ascii="Times New Roman" w:hAnsi="Times New Roman" w:cs="Times New Roman"/>
          <w:sz w:val="24"/>
          <w:szCs w:val="28"/>
        </w:rPr>
      </w:pPr>
      <w:r w:rsidRPr="00CD3D61">
        <w:rPr>
          <w:rFonts w:ascii="Times New Roman" w:hAnsi="Times New Roman" w:cs="Times New Roman"/>
          <w:sz w:val="24"/>
          <w:szCs w:val="28"/>
        </w:rPr>
        <w:t xml:space="preserve">В ходе анализа критерия </w:t>
      </w:r>
      <w:r w:rsidRPr="00CD3D61">
        <w:rPr>
          <w:rFonts w:ascii="Times New Roman" w:hAnsi="Times New Roman" w:cs="Times New Roman"/>
          <w:b/>
          <w:sz w:val="24"/>
          <w:szCs w:val="28"/>
        </w:rPr>
        <w:t>насыщенности</w:t>
      </w:r>
      <w:r w:rsidRPr="00CD3D61">
        <w:rPr>
          <w:rFonts w:ascii="Times New Roman" w:hAnsi="Times New Roman" w:cs="Times New Roman"/>
          <w:sz w:val="24"/>
          <w:szCs w:val="28"/>
        </w:rPr>
        <w:t xml:space="preserve"> РППС частично выявлен</w:t>
      </w:r>
      <w:r w:rsidR="00CD3D61">
        <w:rPr>
          <w:rFonts w:ascii="Times New Roman" w:hAnsi="Times New Roman" w:cs="Times New Roman"/>
          <w:sz w:val="24"/>
          <w:szCs w:val="28"/>
        </w:rPr>
        <w:t>а не</w:t>
      </w:r>
      <w:r w:rsidR="00CD3D61" w:rsidRPr="00CD3D61">
        <w:rPr>
          <w:rFonts w:ascii="Times New Roman" w:hAnsi="Times New Roman" w:cs="Times New Roman"/>
          <w:sz w:val="24"/>
          <w:szCs w:val="28"/>
        </w:rPr>
        <w:t>достаточн</w:t>
      </w:r>
      <w:r w:rsidR="00CD3D61">
        <w:rPr>
          <w:rFonts w:ascii="Times New Roman" w:hAnsi="Times New Roman" w:cs="Times New Roman"/>
          <w:sz w:val="24"/>
          <w:szCs w:val="28"/>
        </w:rPr>
        <w:t>ая</w:t>
      </w:r>
      <w:r w:rsidR="00CD3D61" w:rsidRPr="00CD3D61">
        <w:rPr>
          <w:rFonts w:ascii="Times New Roman" w:hAnsi="Times New Roman" w:cs="Times New Roman"/>
          <w:sz w:val="24"/>
          <w:szCs w:val="28"/>
        </w:rPr>
        <w:t xml:space="preserve"> укомплектован</w:t>
      </w:r>
      <w:r w:rsidR="00CD3D61">
        <w:rPr>
          <w:rFonts w:ascii="Times New Roman" w:hAnsi="Times New Roman" w:cs="Times New Roman"/>
          <w:sz w:val="24"/>
          <w:szCs w:val="28"/>
        </w:rPr>
        <w:t>ность</w:t>
      </w:r>
      <w:r w:rsidR="00CD3D61" w:rsidRPr="00CD3D61">
        <w:rPr>
          <w:rFonts w:ascii="Times New Roman" w:hAnsi="Times New Roman" w:cs="Times New Roman"/>
          <w:sz w:val="24"/>
          <w:szCs w:val="28"/>
        </w:rPr>
        <w:t xml:space="preserve"> игровы</w:t>
      </w:r>
      <w:r w:rsidR="00CD3D61">
        <w:rPr>
          <w:rFonts w:ascii="Times New Roman" w:hAnsi="Times New Roman" w:cs="Times New Roman"/>
          <w:sz w:val="24"/>
          <w:szCs w:val="28"/>
        </w:rPr>
        <w:t>х</w:t>
      </w:r>
      <w:r w:rsidR="00CD3D61" w:rsidRPr="00CD3D61">
        <w:rPr>
          <w:rFonts w:ascii="Times New Roman" w:hAnsi="Times New Roman" w:cs="Times New Roman"/>
          <w:sz w:val="24"/>
          <w:szCs w:val="28"/>
        </w:rPr>
        <w:t xml:space="preserve"> зон </w:t>
      </w:r>
      <w:r w:rsidR="00CD3D61">
        <w:rPr>
          <w:rFonts w:ascii="Times New Roman" w:hAnsi="Times New Roman" w:cs="Times New Roman"/>
          <w:sz w:val="24"/>
          <w:szCs w:val="28"/>
        </w:rPr>
        <w:t>(</w:t>
      </w:r>
      <w:r w:rsidR="00CD3D61" w:rsidRPr="00CD3D61">
        <w:rPr>
          <w:rFonts w:ascii="Times New Roman" w:hAnsi="Times New Roman" w:cs="Times New Roman"/>
          <w:sz w:val="24"/>
          <w:szCs w:val="28"/>
        </w:rPr>
        <w:t>подготовительн</w:t>
      </w:r>
      <w:r w:rsidR="00CD3D61">
        <w:rPr>
          <w:rFonts w:ascii="Times New Roman" w:hAnsi="Times New Roman" w:cs="Times New Roman"/>
          <w:sz w:val="24"/>
          <w:szCs w:val="28"/>
        </w:rPr>
        <w:t>ая</w:t>
      </w:r>
      <w:r w:rsidR="00CD3D61" w:rsidRPr="00CD3D61">
        <w:rPr>
          <w:rFonts w:ascii="Times New Roman" w:hAnsi="Times New Roman" w:cs="Times New Roman"/>
          <w:sz w:val="24"/>
          <w:szCs w:val="28"/>
        </w:rPr>
        <w:t xml:space="preserve"> групп</w:t>
      </w:r>
      <w:r w:rsidR="00CD3D61">
        <w:rPr>
          <w:rFonts w:ascii="Times New Roman" w:hAnsi="Times New Roman" w:cs="Times New Roman"/>
          <w:sz w:val="24"/>
          <w:szCs w:val="28"/>
        </w:rPr>
        <w:t>а</w:t>
      </w:r>
      <w:r w:rsidR="00CD3D61" w:rsidRPr="00CD3D61">
        <w:rPr>
          <w:rFonts w:ascii="Times New Roman" w:hAnsi="Times New Roman" w:cs="Times New Roman"/>
          <w:sz w:val="24"/>
          <w:szCs w:val="28"/>
        </w:rPr>
        <w:t xml:space="preserve"> № 1</w:t>
      </w:r>
      <w:r w:rsidR="00CD3D61">
        <w:rPr>
          <w:rFonts w:ascii="Times New Roman" w:hAnsi="Times New Roman" w:cs="Times New Roman"/>
          <w:sz w:val="24"/>
          <w:szCs w:val="28"/>
        </w:rPr>
        <w:t xml:space="preserve"> (6)</w:t>
      </w:r>
      <w:r w:rsidR="00CD3D61" w:rsidRPr="00CD3D61">
        <w:rPr>
          <w:rFonts w:ascii="Times New Roman" w:hAnsi="Times New Roman" w:cs="Times New Roman"/>
          <w:sz w:val="24"/>
          <w:szCs w:val="28"/>
        </w:rPr>
        <w:t>, 2 младш</w:t>
      </w:r>
      <w:r w:rsidR="00CD3D61">
        <w:rPr>
          <w:rFonts w:ascii="Times New Roman" w:hAnsi="Times New Roman" w:cs="Times New Roman"/>
          <w:sz w:val="24"/>
          <w:szCs w:val="28"/>
        </w:rPr>
        <w:t>ая</w:t>
      </w:r>
      <w:r w:rsidR="00CD3D61" w:rsidRPr="00CD3D61">
        <w:rPr>
          <w:rFonts w:ascii="Times New Roman" w:hAnsi="Times New Roman" w:cs="Times New Roman"/>
          <w:sz w:val="24"/>
          <w:szCs w:val="28"/>
        </w:rPr>
        <w:t xml:space="preserve"> групп</w:t>
      </w:r>
      <w:r w:rsidR="00CD3D61">
        <w:rPr>
          <w:rFonts w:ascii="Times New Roman" w:hAnsi="Times New Roman" w:cs="Times New Roman"/>
          <w:sz w:val="24"/>
          <w:szCs w:val="28"/>
        </w:rPr>
        <w:t>а</w:t>
      </w:r>
      <w:r w:rsidR="00CD3D61" w:rsidRPr="00CD3D61">
        <w:rPr>
          <w:rFonts w:ascii="Times New Roman" w:hAnsi="Times New Roman" w:cs="Times New Roman"/>
          <w:sz w:val="24"/>
          <w:szCs w:val="28"/>
        </w:rPr>
        <w:t xml:space="preserve"> № 1</w:t>
      </w:r>
      <w:r w:rsidR="00CD3D61">
        <w:rPr>
          <w:rFonts w:ascii="Times New Roman" w:hAnsi="Times New Roman" w:cs="Times New Roman"/>
          <w:sz w:val="24"/>
          <w:szCs w:val="28"/>
        </w:rPr>
        <w:t xml:space="preserve"> (5))</w:t>
      </w:r>
      <w:r w:rsidRPr="00CD3D61">
        <w:rPr>
          <w:rFonts w:ascii="Times New Roman" w:hAnsi="Times New Roman" w:cs="Times New Roman"/>
          <w:sz w:val="24"/>
          <w:szCs w:val="28"/>
        </w:rPr>
        <w:t>.</w:t>
      </w:r>
    </w:p>
    <w:p w:rsidR="004F44D3" w:rsidRPr="004F44D3" w:rsidRDefault="004F44D3" w:rsidP="00CD3D61">
      <w:pPr>
        <w:spacing w:after="0" w:line="240" w:lineRule="auto"/>
        <w:ind w:firstLine="851"/>
        <w:jc w:val="both"/>
        <w:rPr>
          <w:rFonts w:ascii="Times New Roman" w:hAnsi="Times New Roman" w:cs="Times New Roman"/>
          <w:sz w:val="24"/>
          <w:szCs w:val="28"/>
        </w:rPr>
      </w:pPr>
      <w:r w:rsidRPr="004F44D3">
        <w:rPr>
          <w:rFonts w:ascii="Times New Roman" w:hAnsi="Times New Roman" w:cs="Times New Roman"/>
          <w:sz w:val="24"/>
          <w:szCs w:val="28"/>
        </w:rPr>
        <w:t xml:space="preserve">Принцип </w:t>
      </w:r>
      <w:r w:rsidRPr="00CD3D61">
        <w:rPr>
          <w:rFonts w:ascii="Times New Roman" w:hAnsi="Times New Roman" w:cs="Times New Roman"/>
          <w:b/>
          <w:sz w:val="24"/>
          <w:szCs w:val="28"/>
        </w:rPr>
        <w:t>полифункциональности</w:t>
      </w:r>
      <w:r w:rsidRPr="004F44D3">
        <w:rPr>
          <w:rFonts w:ascii="Times New Roman" w:hAnsi="Times New Roman" w:cs="Times New Roman"/>
          <w:sz w:val="24"/>
          <w:szCs w:val="28"/>
        </w:rPr>
        <w:t xml:space="preserve"> реализуется в ДОУ с помощью разделения пространства групп на зоны с помощью различного модульного оборудования. Использ</w:t>
      </w:r>
      <w:r w:rsidRPr="004F44D3">
        <w:rPr>
          <w:rFonts w:ascii="Times New Roman" w:hAnsi="Times New Roman" w:cs="Times New Roman"/>
          <w:sz w:val="24"/>
          <w:szCs w:val="28"/>
        </w:rPr>
        <w:t>о</w:t>
      </w:r>
      <w:r w:rsidRPr="004F44D3">
        <w:rPr>
          <w:rFonts w:ascii="Times New Roman" w:hAnsi="Times New Roman" w:cs="Times New Roman"/>
          <w:sz w:val="24"/>
          <w:szCs w:val="28"/>
        </w:rPr>
        <w:t>вание модулей наряду с конструкторами, мозаиками, физкультурным оборудованием, предметами и играми, способствует развитию воображения и знаково-символической функции дошкольников</w:t>
      </w:r>
      <w:r w:rsidR="00CD3D61">
        <w:rPr>
          <w:rFonts w:ascii="Times New Roman" w:hAnsi="Times New Roman" w:cs="Times New Roman"/>
          <w:sz w:val="24"/>
          <w:szCs w:val="28"/>
        </w:rPr>
        <w:t xml:space="preserve"> (</w:t>
      </w:r>
      <w:r w:rsidRPr="004F44D3">
        <w:rPr>
          <w:rFonts w:ascii="Times New Roman" w:hAnsi="Times New Roman" w:cs="Times New Roman"/>
          <w:sz w:val="24"/>
          <w:szCs w:val="28"/>
        </w:rPr>
        <w:t xml:space="preserve">в </w:t>
      </w:r>
      <w:r w:rsidR="00CD3D61">
        <w:rPr>
          <w:rFonts w:ascii="Times New Roman" w:hAnsi="Times New Roman" w:cs="Times New Roman"/>
          <w:sz w:val="24"/>
          <w:szCs w:val="28"/>
        </w:rPr>
        <w:t xml:space="preserve">старших </w:t>
      </w:r>
      <w:r w:rsidRPr="004F44D3">
        <w:rPr>
          <w:rFonts w:ascii="Times New Roman" w:hAnsi="Times New Roman" w:cs="Times New Roman"/>
          <w:sz w:val="24"/>
          <w:szCs w:val="28"/>
        </w:rPr>
        <w:t>групп</w:t>
      </w:r>
      <w:r w:rsidR="00CD3D61">
        <w:rPr>
          <w:rFonts w:ascii="Times New Roman" w:hAnsi="Times New Roman" w:cs="Times New Roman"/>
          <w:sz w:val="24"/>
          <w:szCs w:val="28"/>
        </w:rPr>
        <w:t>ах</w:t>
      </w:r>
      <w:r w:rsidRPr="004F44D3">
        <w:rPr>
          <w:rFonts w:ascii="Times New Roman" w:hAnsi="Times New Roman" w:cs="Times New Roman"/>
          <w:sz w:val="24"/>
          <w:szCs w:val="28"/>
        </w:rPr>
        <w:t xml:space="preserve"> №</w:t>
      </w:r>
      <w:r w:rsidR="00CD3D61">
        <w:rPr>
          <w:rFonts w:ascii="Times New Roman" w:hAnsi="Times New Roman" w:cs="Times New Roman"/>
          <w:sz w:val="24"/>
          <w:szCs w:val="28"/>
        </w:rPr>
        <w:t xml:space="preserve"> 1 (9) и № 2 (10), подготовительной № 2 (7)</w:t>
      </w:r>
      <w:r w:rsidRPr="004F44D3">
        <w:rPr>
          <w:rFonts w:ascii="Times New Roman" w:hAnsi="Times New Roman" w:cs="Times New Roman"/>
          <w:sz w:val="24"/>
          <w:szCs w:val="28"/>
        </w:rPr>
        <w:t xml:space="preserve"> помещение разделено на несколько центров, в каждом из которых содержится достато</w:t>
      </w:r>
      <w:r w:rsidRPr="004F44D3">
        <w:rPr>
          <w:rFonts w:ascii="Times New Roman" w:hAnsi="Times New Roman" w:cs="Times New Roman"/>
          <w:sz w:val="24"/>
          <w:szCs w:val="28"/>
        </w:rPr>
        <w:t>ч</w:t>
      </w:r>
      <w:r w:rsidRPr="004F44D3">
        <w:rPr>
          <w:rFonts w:ascii="Times New Roman" w:hAnsi="Times New Roman" w:cs="Times New Roman"/>
          <w:sz w:val="24"/>
          <w:szCs w:val="28"/>
        </w:rPr>
        <w:t xml:space="preserve">ное количество материалов для исследования и игры. </w:t>
      </w:r>
    </w:p>
    <w:p w:rsidR="004F44D3" w:rsidRPr="004F44D3" w:rsidRDefault="004F44D3" w:rsidP="00CD3D61">
      <w:pPr>
        <w:spacing w:after="0" w:line="240" w:lineRule="auto"/>
        <w:ind w:firstLine="851"/>
        <w:jc w:val="both"/>
        <w:rPr>
          <w:rFonts w:ascii="Times New Roman" w:hAnsi="Times New Roman" w:cs="Times New Roman"/>
          <w:sz w:val="24"/>
          <w:szCs w:val="28"/>
        </w:rPr>
      </w:pPr>
      <w:r w:rsidRPr="004F44D3">
        <w:rPr>
          <w:rFonts w:ascii="Times New Roman" w:hAnsi="Times New Roman" w:cs="Times New Roman"/>
          <w:sz w:val="24"/>
          <w:szCs w:val="28"/>
        </w:rPr>
        <w:t xml:space="preserve">Принцип </w:t>
      </w:r>
      <w:r w:rsidRPr="00BE2752">
        <w:rPr>
          <w:rFonts w:ascii="Times New Roman" w:hAnsi="Times New Roman" w:cs="Times New Roman"/>
          <w:b/>
          <w:sz w:val="24"/>
          <w:szCs w:val="28"/>
        </w:rPr>
        <w:t>трансформируемости</w:t>
      </w:r>
      <w:r w:rsidRPr="004F44D3">
        <w:rPr>
          <w:rFonts w:ascii="Times New Roman" w:hAnsi="Times New Roman" w:cs="Times New Roman"/>
          <w:sz w:val="24"/>
          <w:szCs w:val="28"/>
        </w:rPr>
        <w:t xml:space="preserve"> среды в группах реализуется с помощью измен</w:t>
      </w:r>
      <w:r w:rsidRPr="004F44D3">
        <w:rPr>
          <w:rFonts w:ascii="Times New Roman" w:hAnsi="Times New Roman" w:cs="Times New Roman"/>
          <w:sz w:val="24"/>
          <w:szCs w:val="28"/>
        </w:rPr>
        <w:t>я</w:t>
      </w:r>
      <w:r w:rsidRPr="004F44D3">
        <w:rPr>
          <w:rFonts w:ascii="Times New Roman" w:hAnsi="Times New Roman" w:cs="Times New Roman"/>
          <w:sz w:val="24"/>
          <w:szCs w:val="28"/>
        </w:rPr>
        <w:t>емости в зависимости от возрастных особенностей детей, периода обучения, реализуемой образовательной программы. Если в группе больше мальчиков, то в группе больше ко</w:t>
      </w:r>
      <w:r w:rsidRPr="004F44D3">
        <w:rPr>
          <w:rFonts w:ascii="Times New Roman" w:hAnsi="Times New Roman" w:cs="Times New Roman"/>
          <w:sz w:val="24"/>
          <w:szCs w:val="28"/>
        </w:rPr>
        <w:t>н</w:t>
      </w:r>
      <w:r w:rsidRPr="004F44D3">
        <w:rPr>
          <w:rFonts w:ascii="Times New Roman" w:hAnsi="Times New Roman" w:cs="Times New Roman"/>
          <w:sz w:val="24"/>
          <w:szCs w:val="28"/>
        </w:rPr>
        <w:t>структоров, кубиков, машин, что позволяет детям строить дома, мосты, гаражи не только на полу, но и на мобильных платформах. Все части пространства групп МБДОУ, в зав</w:t>
      </w:r>
      <w:r w:rsidRPr="004F44D3">
        <w:rPr>
          <w:rFonts w:ascii="Times New Roman" w:hAnsi="Times New Roman" w:cs="Times New Roman"/>
          <w:sz w:val="24"/>
          <w:szCs w:val="28"/>
        </w:rPr>
        <w:t>и</w:t>
      </w:r>
      <w:r w:rsidRPr="004F44D3">
        <w:rPr>
          <w:rFonts w:ascii="Times New Roman" w:hAnsi="Times New Roman" w:cs="Times New Roman"/>
          <w:sz w:val="24"/>
          <w:szCs w:val="28"/>
        </w:rPr>
        <w:t>симости от конкретных задач момента, обладают возможностью изменяться, то есть им</w:t>
      </w:r>
      <w:r w:rsidRPr="004F44D3">
        <w:rPr>
          <w:rFonts w:ascii="Times New Roman" w:hAnsi="Times New Roman" w:cs="Times New Roman"/>
          <w:sz w:val="24"/>
          <w:szCs w:val="28"/>
        </w:rPr>
        <w:t>е</w:t>
      </w:r>
      <w:r w:rsidRPr="004F44D3">
        <w:rPr>
          <w:rFonts w:ascii="Times New Roman" w:hAnsi="Times New Roman" w:cs="Times New Roman"/>
          <w:sz w:val="24"/>
          <w:szCs w:val="28"/>
        </w:rPr>
        <w:t>ют подвижные, трансформируемые границы. В ходе проведения мониторинга были выя</w:t>
      </w:r>
      <w:r w:rsidRPr="004F44D3">
        <w:rPr>
          <w:rFonts w:ascii="Times New Roman" w:hAnsi="Times New Roman" w:cs="Times New Roman"/>
          <w:sz w:val="24"/>
          <w:szCs w:val="28"/>
        </w:rPr>
        <w:t>в</w:t>
      </w:r>
      <w:r w:rsidRPr="004F44D3">
        <w:rPr>
          <w:rFonts w:ascii="Times New Roman" w:hAnsi="Times New Roman" w:cs="Times New Roman"/>
          <w:sz w:val="24"/>
          <w:szCs w:val="28"/>
        </w:rPr>
        <w:t>лены по данному критерию проблемы</w:t>
      </w:r>
      <w:r w:rsidR="00BE2752">
        <w:rPr>
          <w:rFonts w:ascii="Times New Roman" w:hAnsi="Times New Roman" w:cs="Times New Roman"/>
          <w:sz w:val="24"/>
          <w:szCs w:val="28"/>
        </w:rPr>
        <w:t xml:space="preserve"> (</w:t>
      </w:r>
      <w:r w:rsidRPr="004F44D3">
        <w:rPr>
          <w:rFonts w:ascii="Times New Roman" w:hAnsi="Times New Roman" w:cs="Times New Roman"/>
          <w:sz w:val="24"/>
          <w:szCs w:val="28"/>
        </w:rPr>
        <w:t>в группах №</w:t>
      </w:r>
      <w:r w:rsidR="00BE2752">
        <w:rPr>
          <w:rFonts w:ascii="Times New Roman" w:hAnsi="Times New Roman" w:cs="Times New Roman"/>
          <w:sz w:val="24"/>
          <w:szCs w:val="28"/>
        </w:rPr>
        <w:t xml:space="preserve"> </w:t>
      </w:r>
      <w:r w:rsidRPr="004F44D3">
        <w:rPr>
          <w:rFonts w:ascii="Times New Roman" w:hAnsi="Times New Roman" w:cs="Times New Roman"/>
          <w:sz w:val="24"/>
          <w:szCs w:val="28"/>
        </w:rPr>
        <w:t>5</w:t>
      </w:r>
      <w:r w:rsidR="00BE2752">
        <w:rPr>
          <w:rFonts w:ascii="Times New Roman" w:hAnsi="Times New Roman" w:cs="Times New Roman"/>
          <w:sz w:val="24"/>
          <w:szCs w:val="28"/>
        </w:rPr>
        <w:t>, 8</w:t>
      </w:r>
      <w:r w:rsidRPr="004F44D3">
        <w:rPr>
          <w:rFonts w:ascii="Times New Roman" w:hAnsi="Times New Roman" w:cs="Times New Roman"/>
          <w:sz w:val="24"/>
          <w:szCs w:val="28"/>
        </w:rPr>
        <w:t xml:space="preserve"> частично или совсем отсутствуют ширмы, перегородки и разделители</w:t>
      </w:r>
      <w:r w:rsidR="00BE2752">
        <w:rPr>
          <w:rFonts w:ascii="Times New Roman" w:hAnsi="Times New Roman" w:cs="Times New Roman"/>
          <w:sz w:val="24"/>
          <w:szCs w:val="28"/>
        </w:rPr>
        <w:t>)</w:t>
      </w:r>
      <w:r w:rsidRPr="004F44D3">
        <w:rPr>
          <w:rFonts w:ascii="Times New Roman" w:hAnsi="Times New Roman" w:cs="Times New Roman"/>
          <w:sz w:val="24"/>
          <w:szCs w:val="28"/>
        </w:rPr>
        <w:t xml:space="preserve">.  </w:t>
      </w:r>
    </w:p>
    <w:p w:rsidR="004F44D3" w:rsidRPr="004F44D3" w:rsidRDefault="004F44D3" w:rsidP="00CD3D61">
      <w:pPr>
        <w:spacing w:after="0" w:line="240" w:lineRule="auto"/>
        <w:ind w:firstLine="851"/>
        <w:jc w:val="both"/>
        <w:rPr>
          <w:rFonts w:ascii="Times New Roman" w:hAnsi="Times New Roman" w:cs="Times New Roman"/>
          <w:sz w:val="24"/>
          <w:szCs w:val="28"/>
        </w:rPr>
      </w:pPr>
      <w:r w:rsidRPr="00BE2752">
        <w:rPr>
          <w:rFonts w:ascii="Times New Roman" w:hAnsi="Times New Roman" w:cs="Times New Roman"/>
          <w:b/>
          <w:sz w:val="24"/>
          <w:szCs w:val="28"/>
        </w:rPr>
        <w:lastRenderedPageBreak/>
        <w:t>Вариативность</w:t>
      </w:r>
      <w:r w:rsidRPr="004F44D3">
        <w:rPr>
          <w:rFonts w:ascii="Times New Roman" w:hAnsi="Times New Roman" w:cs="Times New Roman"/>
          <w:sz w:val="24"/>
          <w:szCs w:val="28"/>
        </w:rPr>
        <w:t xml:space="preserve"> среды реализуется с помощью различных пространств (для игры, уединения, конструирования и пр.), наличием материалов, оборудования, инвентаря, игр, игрушек для развития детских видов деятельности. Постоянное обновление новыми пре</w:t>
      </w:r>
      <w:r w:rsidRPr="004F44D3">
        <w:rPr>
          <w:rFonts w:ascii="Times New Roman" w:hAnsi="Times New Roman" w:cs="Times New Roman"/>
          <w:sz w:val="24"/>
          <w:szCs w:val="28"/>
        </w:rPr>
        <w:t>д</w:t>
      </w:r>
      <w:r w:rsidRPr="004F44D3">
        <w:rPr>
          <w:rFonts w:ascii="Times New Roman" w:hAnsi="Times New Roman" w:cs="Times New Roman"/>
          <w:sz w:val="24"/>
          <w:szCs w:val="28"/>
        </w:rPr>
        <w:t xml:space="preserve">метами согласно тематике </w:t>
      </w:r>
      <w:r w:rsidR="00BE2752">
        <w:rPr>
          <w:rFonts w:ascii="Times New Roman" w:hAnsi="Times New Roman" w:cs="Times New Roman"/>
          <w:sz w:val="24"/>
          <w:szCs w:val="28"/>
        </w:rPr>
        <w:t xml:space="preserve">дней или </w:t>
      </w:r>
      <w:r w:rsidRPr="004F44D3">
        <w:rPr>
          <w:rFonts w:ascii="Times New Roman" w:hAnsi="Times New Roman" w:cs="Times New Roman"/>
          <w:sz w:val="24"/>
          <w:szCs w:val="28"/>
        </w:rPr>
        <w:t>недель, стимулирует исследовательскую, познав</w:t>
      </w:r>
      <w:r w:rsidRPr="004F44D3">
        <w:rPr>
          <w:rFonts w:ascii="Times New Roman" w:hAnsi="Times New Roman" w:cs="Times New Roman"/>
          <w:sz w:val="24"/>
          <w:szCs w:val="28"/>
        </w:rPr>
        <w:t>а</w:t>
      </w:r>
      <w:r w:rsidRPr="004F44D3">
        <w:rPr>
          <w:rFonts w:ascii="Times New Roman" w:hAnsi="Times New Roman" w:cs="Times New Roman"/>
          <w:sz w:val="24"/>
          <w:szCs w:val="28"/>
        </w:rPr>
        <w:t>тельную, игровую, двигательную активность детей</w:t>
      </w:r>
      <w:r w:rsidR="00BE2752">
        <w:rPr>
          <w:rFonts w:ascii="Times New Roman" w:hAnsi="Times New Roman" w:cs="Times New Roman"/>
          <w:sz w:val="24"/>
          <w:szCs w:val="28"/>
        </w:rPr>
        <w:t>, однако в группах № 3, 4, 5 не имеются или не используются детьми зоны для уединения</w:t>
      </w:r>
      <w:r w:rsidRPr="004F44D3">
        <w:rPr>
          <w:rFonts w:ascii="Times New Roman" w:hAnsi="Times New Roman" w:cs="Times New Roman"/>
          <w:sz w:val="24"/>
          <w:szCs w:val="28"/>
        </w:rPr>
        <w:t xml:space="preserve">. </w:t>
      </w:r>
    </w:p>
    <w:p w:rsidR="004F44D3" w:rsidRPr="004F44D3" w:rsidRDefault="004F44D3" w:rsidP="00CD3D61">
      <w:pPr>
        <w:spacing w:after="0" w:line="240" w:lineRule="auto"/>
        <w:ind w:firstLine="851"/>
        <w:jc w:val="both"/>
        <w:rPr>
          <w:rFonts w:ascii="Times New Roman" w:hAnsi="Times New Roman" w:cs="Times New Roman"/>
          <w:sz w:val="24"/>
          <w:szCs w:val="28"/>
        </w:rPr>
      </w:pPr>
      <w:r w:rsidRPr="00BE2752">
        <w:rPr>
          <w:rFonts w:ascii="Times New Roman" w:hAnsi="Times New Roman" w:cs="Times New Roman"/>
          <w:b/>
          <w:sz w:val="24"/>
          <w:szCs w:val="28"/>
        </w:rPr>
        <w:t>Доступность</w:t>
      </w:r>
      <w:r w:rsidRPr="004F44D3">
        <w:rPr>
          <w:rFonts w:ascii="Times New Roman" w:hAnsi="Times New Roman" w:cs="Times New Roman"/>
          <w:sz w:val="24"/>
          <w:szCs w:val="28"/>
        </w:rPr>
        <w:t xml:space="preserve"> </w:t>
      </w:r>
      <w:r w:rsidR="00BE2752">
        <w:rPr>
          <w:rFonts w:ascii="Times New Roman" w:hAnsi="Times New Roman" w:cs="Times New Roman"/>
          <w:sz w:val="24"/>
          <w:szCs w:val="28"/>
        </w:rPr>
        <w:t>РППС</w:t>
      </w:r>
      <w:r w:rsidRPr="004F44D3">
        <w:rPr>
          <w:rFonts w:ascii="Times New Roman" w:hAnsi="Times New Roman" w:cs="Times New Roman"/>
          <w:sz w:val="24"/>
          <w:szCs w:val="28"/>
        </w:rPr>
        <w:t xml:space="preserve"> организуется так, чтобы каждый ребенок имел возможность свободно заниматься любимым делом. Для этого в ДОУ обеспечена детям доступность всех помещений, где осуществляется образовательная деятельность, а также свободный доступ воспитанников к играм, игрушкам, материалам, пособиям, обеспечивающих все основные виды детской деятельности.</w:t>
      </w:r>
    </w:p>
    <w:p w:rsidR="004F44D3" w:rsidRPr="004F44D3" w:rsidRDefault="004F44D3" w:rsidP="00CD3D61">
      <w:pPr>
        <w:spacing w:after="0" w:line="240" w:lineRule="auto"/>
        <w:ind w:firstLine="851"/>
        <w:jc w:val="both"/>
        <w:rPr>
          <w:rFonts w:ascii="Times New Roman" w:hAnsi="Times New Roman" w:cs="Times New Roman"/>
          <w:sz w:val="24"/>
          <w:szCs w:val="28"/>
        </w:rPr>
      </w:pPr>
      <w:r w:rsidRPr="00BE2752">
        <w:rPr>
          <w:rFonts w:ascii="Times New Roman" w:hAnsi="Times New Roman" w:cs="Times New Roman"/>
          <w:b/>
          <w:sz w:val="24"/>
          <w:szCs w:val="28"/>
        </w:rPr>
        <w:t>Безопасная</w:t>
      </w:r>
      <w:r w:rsidRPr="004F44D3">
        <w:rPr>
          <w:rFonts w:ascii="Times New Roman" w:hAnsi="Times New Roman" w:cs="Times New Roman"/>
          <w:sz w:val="24"/>
          <w:szCs w:val="28"/>
        </w:rPr>
        <w:t xml:space="preserve"> среда, окружающая детей в ДОУ, обеспечивает безопасность их жи</w:t>
      </w:r>
      <w:r w:rsidRPr="004F44D3">
        <w:rPr>
          <w:rFonts w:ascii="Times New Roman" w:hAnsi="Times New Roman" w:cs="Times New Roman"/>
          <w:sz w:val="24"/>
          <w:szCs w:val="28"/>
        </w:rPr>
        <w:t>з</w:t>
      </w:r>
      <w:r w:rsidRPr="004F44D3">
        <w:rPr>
          <w:rFonts w:ascii="Times New Roman" w:hAnsi="Times New Roman" w:cs="Times New Roman"/>
          <w:sz w:val="24"/>
          <w:szCs w:val="28"/>
        </w:rPr>
        <w:t>недеятельности, способствует укреплению здоровья, т.е. соответствует требованиям по обеспечению надежности и безопасности. Форма и дизайн также ориентированы на бе</w:t>
      </w:r>
      <w:r w:rsidRPr="004F44D3">
        <w:rPr>
          <w:rFonts w:ascii="Times New Roman" w:hAnsi="Times New Roman" w:cs="Times New Roman"/>
          <w:sz w:val="24"/>
          <w:szCs w:val="28"/>
        </w:rPr>
        <w:t>з</w:t>
      </w:r>
      <w:r w:rsidRPr="004F44D3">
        <w:rPr>
          <w:rFonts w:ascii="Times New Roman" w:hAnsi="Times New Roman" w:cs="Times New Roman"/>
          <w:sz w:val="24"/>
          <w:szCs w:val="28"/>
        </w:rPr>
        <w:t>опасность. Все материалы и оборудование отвечают гигиеническим требованиям.</w:t>
      </w:r>
    </w:p>
    <w:p w:rsidR="003A72AF" w:rsidRPr="004F44D3" w:rsidRDefault="004F44D3" w:rsidP="00CD3D61">
      <w:pPr>
        <w:pStyle w:val="a3"/>
        <w:spacing w:after="0" w:line="240" w:lineRule="auto"/>
        <w:ind w:left="0" w:firstLine="851"/>
        <w:jc w:val="both"/>
        <w:rPr>
          <w:rFonts w:ascii="Times New Roman" w:hAnsi="Times New Roman" w:cs="Times New Roman"/>
          <w:b/>
          <w:sz w:val="24"/>
          <w:szCs w:val="24"/>
        </w:rPr>
      </w:pPr>
      <w:r w:rsidRPr="004F44D3">
        <w:rPr>
          <w:rFonts w:ascii="Times New Roman" w:hAnsi="Times New Roman" w:cs="Times New Roman"/>
          <w:sz w:val="24"/>
          <w:szCs w:val="28"/>
        </w:rPr>
        <w:t xml:space="preserve">В перспективе МБДОУ в соответствии с </w:t>
      </w:r>
      <w:r w:rsidR="00BE2752">
        <w:rPr>
          <w:rFonts w:ascii="Times New Roman" w:hAnsi="Times New Roman" w:cs="Times New Roman"/>
          <w:sz w:val="24"/>
          <w:szCs w:val="28"/>
        </w:rPr>
        <w:t>Рабочими программами</w:t>
      </w:r>
      <w:r w:rsidRPr="004F44D3">
        <w:rPr>
          <w:rFonts w:ascii="Times New Roman" w:hAnsi="Times New Roman" w:cs="Times New Roman"/>
          <w:sz w:val="24"/>
          <w:szCs w:val="28"/>
        </w:rPr>
        <w:t xml:space="preserve"> в каждой во</w:t>
      </w:r>
      <w:r w:rsidRPr="004F44D3">
        <w:rPr>
          <w:rFonts w:ascii="Times New Roman" w:hAnsi="Times New Roman" w:cs="Times New Roman"/>
          <w:sz w:val="24"/>
          <w:szCs w:val="28"/>
        </w:rPr>
        <w:t>з</w:t>
      </w:r>
      <w:r w:rsidRPr="004F44D3">
        <w:rPr>
          <w:rFonts w:ascii="Times New Roman" w:hAnsi="Times New Roman" w:cs="Times New Roman"/>
          <w:sz w:val="24"/>
          <w:szCs w:val="28"/>
        </w:rPr>
        <w:t xml:space="preserve">растной группе разработан план мероприятий, запланирована работа педагогов по </w:t>
      </w:r>
      <w:r w:rsidR="00BE2752">
        <w:rPr>
          <w:rFonts w:ascii="Times New Roman" w:hAnsi="Times New Roman" w:cs="Times New Roman"/>
          <w:sz w:val="24"/>
          <w:szCs w:val="28"/>
        </w:rPr>
        <w:t>обог</w:t>
      </w:r>
      <w:r w:rsidR="00BE2752">
        <w:rPr>
          <w:rFonts w:ascii="Times New Roman" w:hAnsi="Times New Roman" w:cs="Times New Roman"/>
          <w:sz w:val="24"/>
          <w:szCs w:val="28"/>
        </w:rPr>
        <w:t>а</w:t>
      </w:r>
      <w:r w:rsidR="00BE2752">
        <w:rPr>
          <w:rFonts w:ascii="Times New Roman" w:hAnsi="Times New Roman" w:cs="Times New Roman"/>
          <w:sz w:val="24"/>
          <w:szCs w:val="28"/>
        </w:rPr>
        <w:t xml:space="preserve">щению и </w:t>
      </w:r>
      <w:r w:rsidRPr="004F44D3">
        <w:rPr>
          <w:rFonts w:ascii="Times New Roman" w:hAnsi="Times New Roman" w:cs="Times New Roman"/>
          <w:sz w:val="24"/>
          <w:szCs w:val="28"/>
        </w:rPr>
        <w:t>преобразованию среды и приведения ее в соответствие с требованиями станда</w:t>
      </w:r>
      <w:r w:rsidRPr="004F44D3">
        <w:rPr>
          <w:rFonts w:ascii="Times New Roman" w:hAnsi="Times New Roman" w:cs="Times New Roman"/>
          <w:sz w:val="24"/>
          <w:szCs w:val="28"/>
        </w:rPr>
        <w:t>р</w:t>
      </w:r>
      <w:r w:rsidRPr="004F44D3">
        <w:rPr>
          <w:rFonts w:ascii="Times New Roman" w:hAnsi="Times New Roman" w:cs="Times New Roman"/>
          <w:sz w:val="24"/>
          <w:szCs w:val="28"/>
        </w:rPr>
        <w:t xml:space="preserve">та в полном объёме.  </w:t>
      </w: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3A72AF" w:rsidRDefault="003A72AF" w:rsidP="0027113E">
      <w:pPr>
        <w:pStyle w:val="a3"/>
        <w:spacing w:after="0" w:line="240" w:lineRule="auto"/>
        <w:ind w:left="0"/>
        <w:jc w:val="center"/>
        <w:rPr>
          <w:rFonts w:ascii="Times New Roman" w:hAnsi="Times New Roman" w:cs="Times New Roman"/>
          <w:b/>
          <w:sz w:val="28"/>
          <w:szCs w:val="24"/>
        </w:rPr>
      </w:pPr>
    </w:p>
    <w:p w:rsidR="00AB5941" w:rsidRDefault="00AB5941" w:rsidP="0027113E">
      <w:pPr>
        <w:pStyle w:val="a3"/>
        <w:spacing w:after="0" w:line="240" w:lineRule="auto"/>
        <w:ind w:left="0"/>
        <w:jc w:val="center"/>
        <w:rPr>
          <w:rFonts w:ascii="Times New Roman" w:hAnsi="Times New Roman" w:cs="Times New Roman"/>
          <w:b/>
          <w:sz w:val="28"/>
          <w:szCs w:val="24"/>
        </w:rPr>
      </w:pPr>
    </w:p>
    <w:p w:rsidR="00BD5393" w:rsidRDefault="00BD5393" w:rsidP="0027113E">
      <w:pPr>
        <w:pStyle w:val="a3"/>
        <w:spacing w:after="0" w:line="240" w:lineRule="auto"/>
        <w:ind w:left="0"/>
        <w:jc w:val="center"/>
        <w:rPr>
          <w:rFonts w:ascii="Times New Roman" w:hAnsi="Times New Roman" w:cs="Times New Roman"/>
          <w:b/>
          <w:sz w:val="28"/>
          <w:szCs w:val="24"/>
        </w:rPr>
      </w:pPr>
    </w:p>
    <w:p w:rsidR="00BD5393" w:rsidRDefault="00BD5393" w:rsidP="0027113E">
      <w:pPr>
        <w:pStyle w:val="a3"/>
        <w:spacing w:after="0" w:line="240" w:lineRule="auto"/>
        <w:ind w:left="0"/>
        <w:jc w:val="center"/>
        <w:rPr>
          <w:rFonts w:ascii="Times New Roman" w:hAnsi="Times New Roman" w:cs="Times New Roman"/>
          <w:b/>
          <w:sz w:val="28"/>
          <w:szCs w:val="24"/>
        </w:rPr>
      </w:pPr>
    </w:p>
    <w:p w:rsidR="00BD5393" w:rsidRDefault="00BD5393" w:rsidP="0027113E">
      <w:pPr>
        <w:pStyle w:val="a3"/>
        <w:spacing w:after="0" w:line="240" w:lineRule="auto"/>
        <w:ind w:left="0"/>
        <w:jc w:val="center"/>
        <w:rPr>
          <w:rFonts w:ascii="Times New Roman" w:hAnsi="Times New Roman" w:cs="Times New Roman"/>
          <w:b/>
          <w:sz w:val="28"/>
          <w:szCs w:val="24"/>
        </w:rPr>
      </w:pPr>
    </w:p>
    <w:p w:rsidR="00016EE4" w:rsidRDefault="00016EE4" w:rsidP="0027113E">
      <w:pPr>
        <w:pStyle w:val="a3"/>
        <w:spacing w:after="0" w:line="240" w:lineRule="auto"/>
        <w:ind w:left="0"/>
        <w:jc w:val="center"/>
        <w:rPr>
          <w:rFonts w:ascii="Times New Roman" w:hAnsi="Times New Roman" w:cs="Times New Roman"/>
          <w:b/>
          <w:sz w:val="28"/>
          <w:szCs w:val="24"/>
        </w:rPr>
      </w:pPr>
    </w:p>
    <w:p w:rsidR="00016EE4" w:rsidRDefault="00016EE4" w:rsidP="0027113E">
      <w:pPr>
        <w:pStyle w:val="a3"/>
        <w:spacing w:after="0" w:line="240" w:lineRule="auto"/>
        <w:ind w:left="0"/>
        <w:jc w:val="center"/>
        <w:rPr>
          <w:rFonts w:ascii="Times New Roman" w:hAnsi="Times New Roman" w:cs="Times New Roman"/>
          <w:b/>
          <w:sz w:val="28"/>
          <w:szCs w:val="24"/>
        </w:rPr>
      </w:pPr>
    </w:p>
    <w:p w:rsidR="00A91BC7" w:rsidRDefault="00A91BC7" w:rsidP="0027113E">
      <w:pPr>
        <w:pStyle w:val="a3"/>
        <w:spacing w:after="0" w:line="240" w:lineRule="auto"/>
        <w:ind w:left="0"/>
        <w:jc w:val="center"/>
        <w:rPr>
          <w:rFonts w:ascii="Times New Roman" w:hAnsi="Times New Roman" w:cs="Times New Roman"/>
          <w:b/>
          <w:sz w:val="28"/>
          <w:szCs w:val="24"/>
        </w:rPr>
      </w:pPr>
    </w:p>
    <w:p w:rsidR="00A91BC7" w:rsidRDefault="00A91BC7" w:rsidP="0027113E">
      <w:pPr>
        <w:pStyle w:val="a3"/>
        <w:spacing w:after="0" w:line="240" w:lineRule="auto"/>
        <w:ind w:left="0"/>
        <w:jc w:val="center"/>
        <w:rPr>
          <w:rFonts w:ascii="Times New Roman" w:hAnsi="Times New Roman" w:cs="Times New Roman"/>
          <w:b/>
          <w:sz w:val="28"/>
          <w:szCs w:val="24"/>
        </w:rPr>
      </w:pPr>
    </w:p>
    <w:p w:rsidR="00A91BC7" w:rsidRDefault="00A91BC7" w:rsidP="0027113E">
      <w:pPr>
        <w:pStyle w:val="a3"/>
        <w:spacing w:after="0" w:line="240" w:lineRule="auto"/>
        <w:ind w:left="0"/>
        <w:jc w:val="center"/>
        <w:rPr>
          <w:rFonts w:ascii="Times New Roman" w:hAnsi="Times New Roman" w:cs="Times New Roman"/>
          <w:b/>
          <w:sz w:val="28"/>
          <w:szCs w:val="24"/>
        </w:rPr>
      </w:pPr>
    </w:p>
    <w:p w:rsidR="00A91BC7" w:rsidRDefault="00A91BC7" w:rsidP="0027113E">
      <w:pPr>
        <w:pStyle w:val="a3"/>
        <w:spacing w:after="0" w:line="240" w:lineRule="auto"/>
        <w:ind w:left="0"/>
        <w:jc w:val="center"/>
        <w:rPr>
          <w:rFonts w:ascii="Times New Roman" w:hAnsi="Times New Roman" w:cs="Times New Roman"/>
          <w:b/>
          <w:sz w:val="28"/>
          <w:szCs w:val="24"/>
        </w:rPr>
      </w:pPr>
    </w:p>
    <w:p w:rsidR="00A91BC7" w:rsidRDefault="00A91BC7" w:rsidP="0027113E">
      <w:pPr>
        <w:pStyle w:val="a3"/>
        <w:spacing w:after="0" w:line="240" w:lineRule="auto"/>
        <w:ind w:left="0"/>
        <w:jc w:val="center"/>
        <w:rPr>
          <w:rFonts w:ascii="Times New Roman" w:hAnsi="Times New Roman" w:cs="Times New Roman"/>
          <w:b/>
          <w:sz w:val="28"/>
          <w:szCs w:val="24"/>
        </w:rPr>
      </w:pPr>
    </w:p>
    <w:p w:rsidR="00016EE4" w:rsidRDefault="00016EE4" w:rsidP="0027113E">
      <w:pPr>
        <w:pStyle w:val="a3"/>
        <w:spacing w:after="0" w:line="240" w:lineRule="auto"/>
        <w:ind w:left="0"/>
        <w:jc w:val="center"/>
        <w:rPr>
          <w:rFonts w:ascii="Times New Roman" w:hAnsi="Times New Roman" w:cs="Times New Roman"/>
          <w:b/>
          <w:sz w:val="28"/>
          <w:szCs w:val="24"/>
        </w:rPr>
      </w:pPr>
    </w:p>
    <w:p w:rsidR="00BD5393" w:rsidRDefault="00BD5393" w:rsidP="0027113E">
      <w:pPr>
        <w:pStyle w:val="a3"/>
        <w:spacing w:after="0" w:line="240" w:lineRule="auto"/>
        <w:ind w:left="0"/>
        <w:jc w:val="center"/>
        <w:rPr>
          <w:rFonts w:ascii="Times New Roman" w:hAnsi="Times New Roman" w:cs="Times New Roman"/>
          <w:b/>
          <w:sz w:val="28"/>
          <w:szCs w:val="24"/>
        </w:rPr>
      </w:pPr>
    </w:p>
    <w:p w:rsidR="00BD5393" w:rsidRDefault="00BD5393" w:rsidP="0027113E">
      <w:pPr>
        <w:pStyle w:val="a3"/>
        <w:spacing w:after="0" w:line="240" w:lineRule="auto"/>
        <w:ind w:left="0"/>
        <w:jc w:val="center"/>
        <w:rPr>
          <w:rFonts w:ascii="Times New Roman" w:hAnsi="Times New Roman" w:cs="Times New Roman"/>
          <w:b/>
          <w:sz w:val="28"/>
          <w:szCs w:val="24"/>
        </w:rPr>
      </w:pPr>
    </w:p>
    <w:p w:rsidR="00BD5393" w:rsidRDefault="00BD5393" w:rsidP="0027113E">
      <w:pPr>
        <w:pStyle w:val="a3"/>
        <w:spacing w:after="0" w:line="240" w:lineRule="auto"/>
        <w:ind w:left="0"/>
        <w:jc w:val="center"/>
        <w:rPr>
          <w:rFonts w:ascii="Times New Roman" w:hAnsi="Times New Roman" w:cs="Times New Roman"/>
          <w:b/>
          <w:sz w:val="28"/>
          <w:szCs w:val="24"/>
        </w:rPr>
      </w:pPr>
    </w:p>
    <w:p w:rsidR="0027113E" w:rsidRPr="00587054" w:rsidRDefault="0027113E" w:rsidP="00BE2752">
      <w:pPr>
        <w:pStyle w:val="a3"/>
        <w:numPr>
          <w:ilvl w:val="0"/>
          <w:numId w:val="71"/>
        </w:numPr>
        <w:spacing w:after="0" w:line="240" w:lineRule="auto"/>
        <w:jc w:val="center"/>
        <w:rPr>
          <w:rFonts w:ascii="Times New Roman" w:hAnsi="Times New Roman" w:cs="Times New Roman"/>
          <w:b/>
          <w:sz w:val="28"/>
          <w:szCs w:val="24"/>
        </w:rPr>
      </w:pPr>
      <w:r w:rsidRPr="00587054">
        <w:rPr>
          <w:rFonts w:ascii="Times New Roman" w:hAnsi="Times New Roman" w:cs="Times New Roman"/>
          <w:b/>
          <w:sz w:val="28"/>
          <w:szCs w:val="24"/>
        </w:rPr>
        <w:lastRenderedPageBreak/>
        <w:t>СОДЕРЖАТЕЛЬНЫЙ РАЗДЕЛ</w:t>
      </w:r>
    </w:p>
    <w:p w:rsidR="0027113E" w:rsidRDefault="0027113E" w:rsidP="00F62DDB">
      <w:pPr>
        <w:pStyle w:val="a3"/>
        <w:spacing w:after="0" w:line="240" w:lineRule="auto"/>
        <w:ind w:left="0"/>
        <w:jc w:val="center"/>
        <w:rPr>
          <w:rFonts w:ascii="Times New Roman" w:hAnsi="Times New Roman" w:cs="Times New Roman"/>
          <w:b/>
          <w:color w:val="FF0000"/>
          <w:sz w:val="24"/>
          <w:szCs w:val="24"/>
        </w:rPr>
      </w:pPr>
    </w:p>
    <w:p w:rsidR="003A72AF" w:rsidRPr="00DC3326" w:rsidRDefault="003A72AF" w:rsidP="00BE2752">
      <w:pPr>
        <w:pStyle w:val="a3"/>
        <w:numPr>
          <w:ilvl w:val="1"/>
          <w:numId w:val="71"/>
        </w:numPr>
        <w:spacing w:after="0" w:line="240" w:lineRule="auto"/>
        <w:jc w:val="center"/>
        <w:rPr>
          <w:rFonts w:ascii="Times New Roman" w:hAnsi="Times New Roman" w:cs="Times New Roman"/>
          <w:b/>
          <w:sz w:val="28"/>
          <w:szCs w:val="24"/>
        </w:rPr>
      </w:pPr>
      <w:r w:rsidRPr="00DC3326">
        <w:rPr>
          <w:rFonts w:ascii="Times New Roman" w:hAnsi="Times New Roman" w:cs="Times New Roman"/>
          <w:b/>
          <w:sz w:val="28"/>
          <w:szCs w:val="24"/>
        </w:rPr>
        <w:t xml:space="preserve"> Общие положения</w:t>
      </w:r>
    </w:p>
    <w:p w:rsidR="00A562CA" w:rsidRPr="00DC3326" w:rsidRDefault="003A72AF" w:rsidP="00424DD0">
      <w:pPr>
        <w:pStyle w:val="a3"/>
        <w:autoSpaceDE w:val="0"/>
        <w:autoSpaceDN w:val="0"/>
        <w:adjustRightInd w:val="0"/>
        <w:spacing w:after="0" w:line="240" w:lineRule="auto"/>
        <w:ind w:left="0" w:firstLine="851"/>
        <w:jc w:val="both"/>
        <w:rPr>
          <w:rFonts w:ascii="Times New Roman" w:hAnsi="Times New Roman" w:cs="Times New Roman"/>
          <w:sz w:val="24"/>
          <w:szCs w:val="24"/>
        </w:rPr>
      </w:pPr>
      <w:r w:rsidRPr="00DC3326">
        <w:rPr>
          <w:rFonts w:ascii="Times New Roman" w:hAnsi="Times New Roman" w:cs="Times New Roman"/>
          <w:sz w:val="24"/>
          <w:szCs w:val="24"/>
        </w:rPr>
        <w:t>В содержательном разделе представлены:</w:t>
      </w:r>
    </w:p>
    <w:p w:rsidR="003A72AF" w:rsidRPr="00664C6A" w:rsidRDefault="003A72AF" w:rsidP="00BE2752">
      <w:pPr>
        <w:pStyle w:val="a3"/>
        <w:numPr>
          <w:ilvl w:val="0"/>
          <w:numId w:val="57"/>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DC3326">
        <w:rPr>
          <w:rFonts w:ascii="Times New Roman" w:hAnsi="Times New Roman" w:cs="Times New Roman"/>
          <w:sz w:val="24"/>
          <w:szCs w:val="24"/>
        </w:rPr>
        <w:t>описание модулей образовательной деятельности в соответствии с направлен</w:t>
      </w:r>
      <w:r w:rsidRPr="00DC3326">
        <w:rPr>
          <w:rFonts w:ascii="Times New Roman" w:hAnsi="Times New Roman" w:cs="Times New Roman"/>
          <w:sz w:val="24"/>
          <w:szCs w:val="24"/>
        </w:rPr>
        <w:t>и</w:t>
      </w:r>
      <w:r w:rsidRPr="00DC3326">
        <w:rPr>
          <w:rFonts w:ascii="Times New Roman" w:hAnsi="Times New Roman" w:cs="Times New Roman"/>
          <w:sz w:val="24"/>
          <w:szCs w:val="24"/>
        </w:rPr>
        <w:t>ями</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развития ребенка в пяти образовательных областях: социально-коммуникативной,</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п</w:t>
      </w:r>
      <w:r w:rsidRPr="00DC3326">
        <w:rPr>
          <w:rFonts w:ascii="Times New Roman" w:hAnsi="Times New Roman" w:cs="Times New Roman"/>
          <w:sz w:val="24"/>
          <w:szCs w:val="24"/>
        </w:rPr>
        <w:t>о</w:t>
      </w:r>
      <w:r w:rsidRPr="00DC3326">
        <w:rPr>
          <w:rFonts w:ascii="Times New Roman" w:hAnsi="Times New Roman" w:cs="Times New Roman"/>
          <w:sz w:val="24"/>
          <w:szCs w:val="24"/>
        </w:rPr>
        <w:t xml:space="preserve">знавательной, речевой, художественно-эстетической и физического </w:t>
      </w:r>
      <w:r w:rsidRPr="00664C6A">
        <w:rPr>
          <w:rFonts w:ascii="Times New Roman" w:hAnsi="Times New Roman" w:cs="Times New Roman"/>
          <w:sz w:val="24"/>
          <w:szCs w:val="24"/>
        </w:rPr>
        <w:t>развития, с учетом</w:t>
      </w:r>
      <w:r w:rsidR="00DC3326" w:rsidRPr="00664C6A">
        <w:rPr>
          <w:rFonts w:ascii="Times New Roman" w:hAnsi="Times New Roman" w:cs="Times New Roman"/>
          <w:sz w:val="24"/>
          <w:szCs w:val="24"/>
        </w:rPr>
        <w:t xml:space="preserve"> </w:t>
      </w:r>
      <w:r w:rsidRPr="00664C6A">
        <w:rPr>
          <w:rFonts w:ascii="Times New Roman" w:hAnsi="Times New Roman" w:cs="Times New Roman"/>
          <w:sz w:val="24"/>
          <w:szCs w:val="24"/>
        </w:rPr>
        <w:t xml:space="preserve">используемых </w:t>
      </w:r>
      <w:r w:rsidR="009511F5" w:rsidRPr="00664C6A">
        <w:rPr>
          <w:rFonts w:ascii="Times New Roman" w:hAnsi="Times New Roman" w:cs="Times New Roman"/>
          <w:sz w:val="24"/>
          <w:szCs w:val="24"/>
        </w:rPr>
        <w:t>парциаль</w:t>
      </w:r>
      <w:r w:rsidRPr="00664C6A">
        <w:rPr>
          <w:rFonts w:ascii="Times New Roman" w:hAnsi="Times New Roman" w:cs="Times New Roman"/>
          <w:sz w:val="24"/>
          <w:szCs w:val="24"/>
        </w:rPr>
        <w:t>ных программ дошкольного образования и методических пособий,</w:t>
      </w:r>
      <w:r w:rsidR="00DC3326" w:rsidRPr="00664C6A">
        <w:rPr>
          <w:rFonts w:ascii="Times New Roman" w:hAnsi="Times New Roman" w:cs="Times New Roman"/>
          <w:sz w:val="24"/>
          <w:szCs w:val="24"/>
        </w:rPr>
        <w:t xml:space="preserve"> </w:t>
      </w:r>
      <w:r w:rsidRPr="00664C6A">
        <w:rPr>
          <w:rFonts w:ascii="Times New Roman" w:hAnsi="Times New Roman" w:cs="Times New Roman"/>
          <w:sz w:val="24"/>
          <w:szCs w:val="24"/>
        </w:rPr>
        <w:t>обеспечивающих реализацию данного содержания;</w:t>
      </w:r>
    </w:p>
    <w:p w:rsidR="003A72AF" w:rsidRPr="00DC3326" w:rsidRDefault="003A72AF" w:rsidP="00BE2752">
      <w:pPr>
        <w:pStyle w:val="a3"/>
        <w:numPr>
          <w:ilvl w:val="0"/>
          <w:numId w:val="57"/>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DC3326">
        <w:rPr>
          <w:rFonts w:ascii="Times New Roman" w:hAnsi="Times New Roman" w:cs="Times New Roman"/>
          <w:sz w:val="24"/>
          <w:szCs w:val="24"/>
        </w:rPr>
        <w:t>описание вариативных форм, способов, методов и средств реализации Пр</w:t>
      </w:r>
      <w:r w:rsidRPr="00DC3326">
        <w:rPr>
          <w:rFonts w:ascii="Times New Roman" w:hAnsi="Times New Roman" w:cs="Times New Roman"/>
          <w:sz w:val="24"/>
          <w:szCs w:val="24"/>
        </w:rPr>
        <w:t>о</w:t>
      </w:r>
      <w:r w:rsidRPr="00DC3326">
        <w:rPr>
          <w:rFonts w:ascii="Times New Roman" w:hAnsi="Times New Roman" w:cs="Times New Roman"/>
          <w:sz w:val="24"/>
          <w:szCs w:val="24"/>
        </w:rPr>
        <w:t>граммы с</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учетом возрастных и индивидуально-психологических особенностей воспита</w:t>
      </w:r>
      <w:r w:rsidRPr="00DC3326">
        <w:rPr>
          <w:rFonts w:ascii="Times New Roman" w:hAnsi="Times New Roman" w:cs="Times New Roman"/>
          <w:sz w:val="24"/>
          <w:szCs w:val="24"/>
        </w:rPr>
        <w:t>н</w:t>
      </w:r>
      <w:r w:rsidRPr="00DC3326">
        <w:rPr>
          <w:rFonts w:ascii="Times New Roman" w:hAnsi="Times New Roman" w:cs="Times New Roman"/>
          <w:sz w:val="24"/>
          <w:szCs w:val="24"/>
        </w:rPr>
        <w:t>ников,</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специфики их образовательных потребностей, мотивов и интересов;</w:t>
      </w:r>
    </w:p>
    <w:p w:rsidR="00DC3326" w:rsidRPr="00DC3326" w:rsidRDefault="003A72AF" w:rsidP="00424DD0">
      <w:pPr>
        <w:autoSpaceDE w:val="0"/>
        <w:autoSpaceDN w:val="0"/>
        <w:adjustRightInd w:val="0"/>
        <w:spacing w:after="0" w:line="240" w:lineRule="auto"/>
        <w:jc w:val="both"/>
        <w:rPr>
          <w:rFonts w:ascii="Times New Roman" w:hAnsi="Times New Roman" w:cs="Times New Roman"/>
          <w:sz w:val="24"/>
          <w:szCs w:val="24"/>
        </w:rPr>
      </w:pPr>
      <w:r w:rsidRPr="00DC3326">
        <w:rPr>
          <w:rFonts w:ascii="Times New Roman" w:hAnsi="Times New Roman" w:cs="Times New Roman"/>
          <w:sz w:val="24"/>
          <w:szCs w:val="24"/>
        </w:rPr>
        <w:t>При организации</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образовательной деятельности по направлениям</w:t>
      </w:r>
      <w:r w:rsidR="00DC3326" w:rsidRPr="00DC3326">
        <w:rPr>
          <w:rFonts w:ascii="Times New Roman" w:hAnsi="Times New Roman" w:cs="Times New Roman"/>
          <w:sz w:val="24"/>
          <w:szCs w:val="24"/>
        </w:rPr>
        <w:t xml:space="preserve"> учитываются </w:t>
      </w:r>
      <w:r w:rsidRPr="00DC3326">
        <w:rPr>
          <w:rFonts w:ascii="Times New Roman" w:hAnsi="Times New Roman" w:cs="Times New Roman"/>
          <w:sz w:val="24"/>
          <w:szCs w:val="24"/>
        </w:rPr>
        <w:t>Програ</w:t>
      </w:r>
      <w:r w:rsidRPr="00DC3326">
        <w:rPr>
          <w:rFonts w:ascii="Times New Roman" w:hAnsi="Times New Roman" w:cs="Times New Roman"/>
          <w:sz w:val="24"/>
          <w:szCs w:val="24"/>
        </w:rPr>
        <w:t>м</w:t>
      </w:r>
      <w:r w:rsidRPr="00DC3326">
        <w:rPr>
          <w:rFonts w:ascii="Times New Roman" w:hAnsi="Times New Roman" w:cs="Times New Roman"/>
          <w:sz w:val="24"/>
          <w:szCs w:val="24"/>
        </w:rPr>
        <w:t>мы, в частности принципам</w:t>
      </w:r>
      <w:r w:rsidR="00DC3326" w:rsidRPr="00DC3326">
        <w:rPr>
          <w:rFonts w:ascii="Times New Roman" w:hAnsi="Times New Roman" w:cs="Times New Roman"/>
          <w:sz w:val="24"/>
          <w:szCs w:val="24"/>
        </w:rPr>
        <w:t xml:space="preserve">: полноценного проживания ребёнком всех этапов детства; </w:t>
      </w:r>
    </w:p>
    <w:p w:rsidR="00DC3326" w:rsidRPr="00DC3326" w:rsidRDefault="00DC3326" w:rsidP="00424DD0">
      <w:pPr>
        <w:autoSpaceDE w:val="0"/>
        <w:autoSpaceDN w:val="0"/>
        <w:adjustRightInd w:val="0"/>
        <w:spacing w:after="0" w:line="240" w:lineRule="auto"/>
        <w:jc w:val="both"/>
        <w:rPr>
          <w:rFonts w:ascii="Times New Roman" w:hAnsi="Times New Roman" w:cs="Times New Roman"/>
          <w:sz w:val="24"/>
          <w:szCs w:val="24"/>
        </w:rPr>
      </w:pPr>
      <w:r w:rsidRPr="00DC3326">
        <w:rPr>
          <w:rFonts w:ascii="Times New Roman" w:hAnsi="Times New Roman" w:cs="Times New Roman"/>
          <w:sz w:val="24"/>
          <w:szCs w:val="24"/>
        </w:rPr>
        <w:t>построения образовательной деятельности на основе индивидуальных особенностей ка</w:t>
      </w:r>
      <w:r w:rsidRPr="00DC3326">
        <w:rPr>
          <w:rFonts w:ascii="Times New Roman" w:hAnsi="Times New Roman" w:cs="Times New Roman"/>
          <w:sz w:val="24"/>
          <w:szCs w:val="24"/>
        </w:rPr>
        <w:t>ж</w:t>
      </w:r>
      <w:r w:rsidRPr="00DC3326">
        <w:rPr>
          <w:rFonts w:ascii="Times New Roman" w:hAnsi="Times New Roman" w:cs="Times New Roman"/>
          <w:sz w:val="24"/>
          <w:szCs w:val="24"/>
        </w:rPr>
        <w:t xml:space="preserve">дого ребенка; </w:t>
      </w:r>
      <w:r w:rsidR="003A72AF" w:rsidRPr="00DC3326">
        <w:rPr>
          <w:rFonts w:ascii="Times New Roman" w:hAnsi="Times New Roman" w:cs="Times New Roman"/>
          <w:sz w:val="24"/>
          <w:szCs w:val="24"/>
        </w:rPr>
        <w:t>возрастной адекватности</w:t>
      </w:r>
      <w:r w:rsidRPr="00DC3326">
        <w:rPr>
          <w:rFonts w:ascii="Times New Roman" w:hAnsi="Times New Roman" w:cs="Times New Roman"/>
          <w:sz w:val="24"/>
          <w:szCs w:val="24"/>
        </w:rPr>
        <w:t xml:space="preserve"> </w:t>
      </w:r>
      <w:r w:rsidR="003A72AF" w:rsidRPr="00DC3326">
        <w:rPr>
          <w:rFonts w:ascii="Times New Roman" w:hAnsi="Times New Roman" w:cs="Times New Roman"/>
          <w:sz w:val="24"/>
          <w:szCs w:val="24"/>
        </w:rPr>
        <w:t xml:space="preserve">образования и другим. </w:t>
      </w:r>
    </w:p>
    <w:p w:rsidR="003A72AF" w:rsidRPr="00DC3326" w:rsidRDefault="003A72AF" w:rsidP="00FB06A5">
      <w:pPr>
        <w:autoSpaceDE w:val="0"/>
        <w:autoSpaceDN w:val="0"/>
        <w:adjustRightInd w:val="0"/>
        <w:spacing w:after="0" w:line="240" w:lineRule="auto"/>
        <w:ind w:firstLine="851"/>
        <w:jc w:val="both"/>
        <w:rPr>
          <w:rFonts w:ascii="Times New Roman" w:hAnsi="Times New Roman" w:cs="Times New Roman"/>
          <w:b/>
          <w:sz w:val="24"/>
          <w:szCs w:val="24"/>
        </w:rPr>
      </w:pPr>
      <w:r w:rsidRPr="00DC3326">
        <w:rPr>
          <w:rFonts w:ascii="Times New Roman" w:hAnsi="Times New Roman" w:cs="Times New Roman"/>
          <w:sz w:val="24"/>
          <w:szCs w:val="24"/>
        </w:rPr>
        <w:t>Определяя содержание образовательной деятельности в соответствии с</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 xml:space="preserve">этими принципами, </w:t>
      </w:r>
      <w:r w:rsidR="00DC3326" w:rsidRPr="00DC3326">
        <w:rPr>
          <w:rFonts w:ascii="Times New Roman" w:hAnsi="Times New Roman" w:cs="Times New Roman"/>
          <w:sz w:val="24"/>
          <w:szCs w:val="24"/>
        </w:rPr>
        <w:t xml:space="preserve">во внимание </w:t>
      </w:r>
      <w:r w:rsidRPr="00DC3326">
        <w:rPr>
          <w:rFonts w:ascii="Times New Roman" w:hAnsi="Times New Roman" w:cs="Times New Roman"/>
          <w:sz w:val="24"/>
          <w:szCs w:val="24"/>
        </w:rPr>
        <w:t>принима</w:t>
      </w:r>
      <w:r w:rsidR="00DC3326" w:rsidRPr="00DC3326">
        <w:rPr>
          <w:rFonts w:ascii="Times New Roman" w:hAnsi="Times New Roman" w:cs="Times New Roman"/>
          <w:sz w:val="24"/>
          <w:szCs w:val="24"/>
        </w:rPr>
        <w:t>ется</w:t>
      </w:r>
      <w:r w:rsidRPr="00DC3326">
        <w:rPr>
          <w:rFonts w:ascii="Times New Roman" w:hAnsi="Times New Roman" w:cs="Times New Roman"/>
          <w:sz w:val="24"/>
          <w:szCs w:val="24"/>
        </w:rPr>
        <w:t xml:space="preserve"> разнообразие интересов и мотивов детей,</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знач</w:t>
      </w:r>
      <w:r w:rsidRPr="00DC3326">
        <w:rPr>
          <w:rFonts w:ascii="Times New Roman" w:hAnsi="Times New Roman" w:cs="Times New Roman"/>
          <w:sz w:val="24"/>
          <w:szCs w:val="24"/>
        </w:rPr>
        <w:t>и</w:t>
      </w:r>
      <w:r w:rsidRPr="00DC3326">
        <w:rPr>
          <w:rFonts w:ascii="Times New Roman" w:hAnsi="Times New Roman" w:cs="Times New Roman"/>
          <w:sz w:val="24"/>
          <w:szCs w:val="24"/>
        </w:rPr>
        <w:t>тельные индивидуальные различия между детьми, неравномерность формирования</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сп</w:t>
      </w:r>
      <w:r w:rsidRPr="00DC3326">
        <w:rPr>
          <w:rFonts w:ascii="Times New Roman" w:hAnsi="Times New Roman" w:cs="Times New Roman"/>
          <w:sz w:val="24"/>
          <w:szCs w:val="24"/>
        </w:rPr>
        <w:t>о</w:t>
      </w:r>
      <w:r w:rsidRPr="00DC3326">
        <w:rPr>
          <w:rFonts w:ascii="Times New Roman" w:hAnsi="Times New Roman" w:cs="Times New Roman"/>
          <w:sz w:val="24"/>
          <w:szCs w:val="24"/>
        </w:rPr>
        <w:t>собностей у ребенка, а также особенности социокультурной среды, в которой</w:t>
      </w:r>
      <w:r w:rsidR="00DC3326" w:rsidRPr="00DC3326">
        <w:rPr>
          <w:rFonts w:ascii="Times New Roman" w:hAnsi="Times New Roman" w:cs="Times New Roman"/>
          <w:sz w:val="24"/>
          <w:szCs w:val="24"/>
        </w:rPr>
        <w:t xml:space="preserve"> </w:t>
      </w:r>
      <w:r w:rsidRPr="00DC3326">
        <w:rPr>
          <w:rFonts w:ascii="Times New Roman" w:hAnsi="Times New Roman" w:cs="Times New Roman"/>
          <w:sz w:val="24"/>
          <w:szCs w:val="24"/>
        </w:rPr>
        <w:t>проживают семьи воспитанников</w:t>
      </w:r>
      <w:r w:rsidR="00DC3326" w:rsidRPr="00DC3326">
        <w:rPr>
          <w:rFonts w:ascii="Times New Roman" w:hAnsi="Times New Roman" w:cs="Times New Roman"/>
          <w:sz w:val="24"/>
          <w:szCs w:val="24"/>
        </w:rPr>
        <w:t>.</w:t>
      </w:r>
    </w:p>
    <w:p w:rsidR="003A72AF" w:rsidRDefault="003A72AF" w:rsidP="00FD13C0">
      <w:pPr>
        <w:spacing w:after="0" w:line="240" w:lineRule="auto"/>
        <w:jc w:val="center"/>
        <w:rPr>
          <w:rFonts w:ascii="Times New Roman" w:hAnsi="Times New Roman" w:cs="Times New Roman"/>
          <w:b/>
          <w:sz w:val="24"/>
          <w:szCs w:val="24"/>
        </w:rPr>
      </w:pPr>
    </w:p>
    <w:p w:rsidR="00DC3326" w:rsidRPr="00DC3326" w:rsidRDefault="00DC3326" w:rsidP="00BE2752">
      <w:pPr>
        <w:pStyle w:val="a3"/>
        <w:numPr>
          <w:ilvl w:val="1"/>
          <w:numId w:val="71"/>
        </w:numPr>
        <w:spacing w:after="0" w:line="240" w:lineRule="auto"/>
        <w:jc w:val="center"/>
        <w:rPr>
          <w:rFonts w:ascii="Times New Roman" w:hAnsi="Times New Roman" w:cs="Times New Roman"/>
          <w:b/>
          <w:sz w:val="28"/>
          <w:szCs w:val="24"/>
        </w:rPr>
      </w:pPr>
      <w:r w:rsidRPr="00DC3326">
        <w:rPr>
          <w:rFonts w:ascii="Times New Roman" w:hAnsi="Times New Roman" w:cs="Times New Roman"/>
          <w:b/>
          <w:sz w:val="28"/>
          <w:szCs w:val="24"/>
        </w:rPr>
        <w:t xml:space="preserve">Описание образовательной деятельности </w:t>
      </w:r>
    </w:p>
    <w:p w:rsidR="00DC3326" w:rsidRDefault="00DC3326" w:rsidP="00DC3326">
      <w:pPr>
        <w:spacing w:after="0" w:line="240" w:lineRule="auto"/>
        <w:jc w:val="center"/>
        <w:rPr>
          <w:rFonts w:ascii="Times New Roman" w:hAnsi="Times New Roman" w:cs="Times New Roman"/>
          <w:b/>
          <w:sz w:val="28"/>
          <w:szCs w:val="24"/>
        </w:rPr>
      </w:pPr>
      <w:r w:rsidRPr="00DC3326">
        <w:rPr>
          <w:rFonts w:ascii="Times New Roman" w:hAnsi="Times New Roman" w:cs="Times New Roman"/>
          <w:b/>
          <w:sz w:val="28"/>
          <w:szCs w:val="24"/>
        </w:rPr>
        <w:t>в соответствии с направлениями развития ребенка,</w:t>
      </w:r>
    </w:p>
    <w:p w:rsidR="00FD13C0" w:rsidRPr="00DC3326" w:rsidRDefault="00DC3326" w:rsidP="00DC3326">
      <w:pPr>
        <w:spacing w:after="0" w:line="240" w:lineRule="auto"/>
        <w:jc w:val="center"/>
        <w:rPr>
          <w:rFonts w:ascii="Times New Roman" w:hAnsi="Times New Roman" w:cs="Times New Roman"/>
          <w:b/>
          <w:color w:val="FF0000"/>
          <w:sz w:val="28"/>
          <w:szCs w:val="24"/>
        </w:rPr>
      </w:pPr>
      <w:r w:rsidRPr="00DC3326">
        <w:rPr>
          <w:rFonts w:ascii="Times New Roman" w:hAnsi="Times New Roman" w:cs="Times New Roman"/>
          <w:b/>
          <w:sz w:val="28"/>
          <w:szCs w:val="24"/>
        </w:rPr>
        <w:t>представленными в пяти образовательных областях</w:t>
      </w:r>
    </w:p>
    <w:p w:rsidR="00FD13C0" w:rsidRPr="00DC3326" w:rsidRDefault="00FD13C0" w:rsidP="00E77D89">
      <w:pPr>
        <w:pStyle w:val="a3"/>
        <w:spacing w:after="0" w:line="240" w:lineRule="auto"/>
        <w:ind w:left="0"/>
        <w:jc w:val="center"/>
        <w:rPr>
          <w:rFonts w:ascii="Times New Roman" w:hAnsi="Times New Roman" w:cs="Times New Roman"/>
          <w:b/>
          <w:color w:val="FF0000"/>
          <w:sz w:val="28"/>
          <w:szCs w:val="24"/>
        </w:rPr>
      </w:pPr>
    </w:p>
    <w:p w:rsidR="006F0268" w:rsidRPr="006F0268" w:rsidRDefault="003A72AF" w:rsidP="00A97688">
      <w:pPr>
        <w:pStyle w:val="a3"/>
        <w:spacing w:after="0" w:line="240" w:lineRule="auto"/>
        <w:ind w:left="0"/>
        <w:jc w:val="center"/>
        <w:rPr>
          <w:rFonts w:ascii="Times New Roman" w:hAnsi="Times New Roman" w:cs="Times New Roman"/>
          <w:b/>
          <w:sz w:val="24"/>
          <w:szCs w:val="24"/>
          <w:u w:val="single"/>
        </w:rPr>
      </w:pPr>
      <w:r w:rsidRPr="00DC3326">
        <w:rPr>
          <w:rFonts w:ascii="Times New Roman" w:hAnsi="Times New Roman" w:cs="Times New Roman"/>
          <w:b/>
          <w:sz w:val="24"/>
          <w:szCs w:val="24"/>
        </w:rPr>
        <w:t xml:space="preserve">2.2.1. </w:t>
      </w:r>
      <w:r w:rsidR="00DC3326" w:rsidRPr="00DC3326">
        <w:rPr>
          <w:rFonts w:ascii="Times New Roman" w:hAnsi="Times New Roman" w:cs="Times New Roman"/>
          <w:b/>
          <w:sz w:val="24"/>
          <w:szCs w:val="24"/>
        </w:rPr>
        <w:t>Ранний возраст</w:t>
      </w:r>
      <w:r w:rsidR="00DC3326">
        <w:rPr>
          <w:rFonts w:ascii="Times New Roman" w:hAnsi="Times New Roman" w:cs="Times New Roman"/>
          <w:b/>
          <w:sz w:val="24"/>
          <w:szCs w:val="24"/>
        </w:rPr>
        <w:t xml:space="preserve"> </w:t>
      </w:r>
      <w:r w:rsidR="00DC3326" w:rsidRPr="00DC3326">
        <w:rPr>
          <w:rFonts w:ascii="Times New Roman" w:hAnsi="Times New Roman" w:cs="Times New Roman"/>
          <w:b/>
          <w:sz w:val="24"/>
          <w:szCs w:val="24"/>
        </w:rPr>
        <w:t>(детство от полутора до трех лет)</w:t>
      </w:r>
    </w:p>
    <w:p w:rsidR="00FB06A5" w:rsidRPr="006908E0" w:rsidRDefault="002B4575" w:rsidP="002B4575">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Возрастные особенности детей раннего возраста</w:t>
      </w:r>
    </w:p>
    <w:p w:rsidR="00FB06A5" w:rsidRPr="00FE556E" w:rsidRDefault="00FB06A5" w:rsidP="00FB06A5">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Р</w:t>
      </w:r>
      <w:r w:rsidRPr="00FE556E">
        <w:rPr>
          <w:rFonts w:ascii="Times New Roman" w:hAnsi="Times New Roman" w:cs="Times New Roman"/>
          <w:b/>
          <w:sz w:val="24"/>
          <w:szCs w:val="24"/>
        </w:rPr>
        <w:t>анний возраст.</w:t>
      </w:r>
      <w:r w:rsidRPr="00FE556E">
        <w:rPr>
          <w:rFonts w:ascii="Times New Roman" w:hAnsi="Times New Roman" w:cs="Times New Roman"/>
          <w:sz w:val="24"/>
          <w:szCs w:val="24"/>
        </w:rPr>
        <w:t xml:space="preserve"> Период раннего детства имеет ряд качественных физиологич</w:t>
      </w:r>
      <w:r w:rsidRPr="00FE556E">
        <w:rPr>
          <w:rFonts w:ascii="Times New Roman" w:hAnsi="Times New Roman" w:cs="Times New Roman"/>
          <w:sz w:val="24"/>
          <w:szCs w:val="24"/>
        </w:rPr>
        <w:t>е</w:t>
      </w:r>
      <w:r w:rsidRPr="00FE556E">
        <w:rPr>
          <w:rFonts w:ascii="Times New Roman" w:hAnsi="Times New Roman" w:cs="Times New Roman"/>
          <w:sz w:val="24"/>
          <w:szCs w:val="24"/>
        </w:rPr>
        <w:t xml:space="preserve">ских и психических особенностей, которые требуют создания специальных условий для развития детей этого возраста.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Помимо того, что период раннего детства один из самых насыщенных в познав</w:t>
      </w:r>
      <w:r w:rsidRPr="00FE556E">
        <w:rPr>
          <w:rFonts w:ascii="Times New Roman" w:hAnsi="Times New Roman" w:cs="Times New Roman"/>
          <w:sz w:val="24"/>
          <w:szCs w:val="24"/>
        </w:rPr>
        <w:t>а</w:t>
      </w:r>
      <w:r w:rsidRPr="00FE556E">
        <w:rPr>
          <w:rFonts w:ascii="Times New Roman" w:hAnsi="Times New Roman" w:cs="Times New Roman"/>
          <w:sz w:val="24"/>
          <w:szCs w:val="24"/>
        </w:rPr>
        <w:t>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w:t>
      </w:r>
      <w:r w:rsidRPr="00FE556E">
        <w:rPr>
          <w:rFonts w:ascii="Times New Roman" w:hAnsi="Times New Roman" w:cs="Times New Roman"/>
          <w:sz w:val="24"/>
          <w:szCs w:val="24"/>
        </w:rPr>
        <w:t>с</w:t>
      </w:r>
      <w:r w:rsidRPr="00FE556E">
        <w:rPr>
          <w:rFonts w:ascii="Times New Roman" w:hAnsi="Times New Roman" w:cs="Times New Roman"/>
          <w:sz w:val="24"/>
          <w:szCs w:val="24"/>
        </w:rPr>
        <w:t>та. Многие дети имеют более высокие показатели уже к моменту рождения, раньше нач</w:t>
      </w:r>
      <w:r w:rsidRPr="00FE556E">
        <w:rPr>
          <w:rFonts w:ascii="Times New Roman" w:hAnsi="Times New Roman" w:cs="Times New Roman"/>
          <w:sz w:val="24"/>
          <w:szCs w:val="24"/>
        </w:rPr>
        <w:t>и</w:t>
      </w:r>
      <w:r w:rsidRPr="00FE556E">
        <w:rPr>
          <w:rFonts w:ascii="Times New Roman" w:hAnsi="Times New Roman" w:cs="Times New Roman"/>
          <w:sz w:val="24"/>
          <w:szCs w:val="24"/>
        </w:rPr>
        <w:t xml:space="preserve">наются процессы прорезывания зубов, хождения, говорения. Опережающим отмечается и социальное развитие,- значительно раньше отмечается кризис трёх лет.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w:t>
      </w:r>
      <w:r w:rsidRPr="00FE556E">
        <w:rPr>
          <w:rFonts w:ascii="Times New Roman" w:hAnsi="Times New Roman" w:cs="Times New Roman"/>
          <w:sz w:val="24"/>
          <w:szCs w:val="24"/>
        </w:rPr>
        <w:t>а</w:t>
      </w:r>
      <w:r w:rsidRPr="00FE556E">
        <w:rPr>
          <w:rFonts w:ascii="Times New Roman" w:hAnsi="Times New Roman" w:cs="Times New Roman"/>
          <w:sz w:val="24"/>
          <w:szCs w:val="24"/>
        </w:rPr>
        <w:t xml:space="preserve">низма, а это повышает ранимость).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Малыши в большей степени подвержены заболеваниям из-за несовершенства де</w:t>
      </w:r>
      <w:r w:rsidRPr="00FE556E">
        <w:rPr>
          <w:rFonts w:ascii="Times New Roman" w:hAnsi="Times New Roman" w:cs="Times New Roman"/>
          <w:sz w:val="24"/>
          <w:szCs w:val="24"/>
        </w:rPr>
        <w:t>я</w:t>
      </w:r>
      <w:r w:rsidRPr="00FE556E">
        <w:rPr>
          <w:rFonts w:ascii="Times New Roman" w:hAnsi="Times New Roman" w:cs="Times New Roman"/>
          <w:sz w:val="24"/>
          <w:szCs w:val="24"/>
        </w:rPr>
        <w:t>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w:t>
      </w:r>
      <w:r w:rsidRPr="00FE556E">
        <w:rPr>
          <w:rFonts w:ascii="Times New Roman" w:hAnsi="Times New Roman" w:cs="Times New Roman"/>
          <w:sz w:val="24"/>
          <w:szCs w:val="24"/>
        </w:rPr>
        <w:t>ж</w:t>
      </w:r>
      <w:r w:rsidRPr="00FE556E">
        <w:rPr>
          <w:rFonts w:ascii="Times New Roman" w:hAnsi="Times New Roman" w:cs="Times New Roman"/>
          <w:sz w:val="24"/>
          <w:szCs w:val="24"/>
        </w:rPr>
        <w:t xml:space="preserve">дения и как следствие - неустойчивое эмоциональное состояние.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 xml:space="preserve">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lastRenderedPageBreak/>
        <w:t>Именно в раннем детстве учеными отмечается наиболее прочная связь и завис</w:t>
      </w:r>
      <w:r w:rsidRPr="00FE556E">
        <w:rPr>
          <w:rFonts w:ascii="Times New Roman" w:hAnsi="Times New Roman" w:cs="Times New Roman"/>
          <w:sz w:val="24"/>
          <w:szCs w:val="24"/>
        </w:rPr>
        <w:t>и</w:t>
      </w:r>
      <w:r w:rsidRPr="00FE556E">
        <w:rPr>
          <w:rFonts w:ascii="Times New Roman" w:hAnsi="Times New Roman" w:cs="Times New Roman"/>
          <w:sz w:val="24"/>
          <w:szCs w:val="24"/>
        </w:rPr>
        <w:t>мость умственного и социального развития от физического состояния и настроения р</w:t>
      </w:r>
      <w:r w:rsidRPr="00FE556E">
        <w:rPr>
          <w:rFonts w:ascii="Times New Roman" w:hAnsi="Times New Roman" w:cs="Times New Roman"/>
          <w:sz w:val="24"/>
          <w:szCs w:val="24"/>
        </w:rPr>
        <w:t>е</w:t>
      </w:r>
      <w:r w:rsidRPr="00FE556E">
        <w:rPr>
          <w:rFonts w:ascii="Times New Roman" w:hAnsi="Times New Roman" w:cs="Times New Roman"/>
          <w:sz w:val="24"/>
          <w:szCs w:val="24"/>
        </w:rPr>
        <w:t>бенка (например: ухудшение здоровья отражается на отношении к окружающему; сниж</w:t>
      </w:r>
      <w:r w:rsidRPr="00FE556E">
        <w:rPr>
          <w:rFonts w:ascii="Times New Roman" w:hAnsi="Times New Roman" w:cs="Times New Roman"/>
          <w:sz w:val="24"/>
          <w:szCs w:val="24"/>
        </w:rPr>
        <w:t>а</w:t>
      </w:r>
      <w:r w:rsidRPr="00FE556E">
        <w:rPr>
          <w:rFonts w:ascii="Times New Roman" w:hAnsi="Times New Roman" w:cs="Times New Roman"/>
          <w:sz w:val="24"/>
          <w:szCs w:val="24"/>
        </w:rPr>
        <w:t>ется восприимчивость, притупляется ориентировочная реакция, дети теряют приобрете</w:t>
      </w:r>
      <w:r w:rsidRPr="00FE556E">
        <w:rPr>
          <w:rFonts w:ascii="Times New Roman" w:hAnsi="Times New Roman" w:cs="Times New Roman"/>
          <w:sz w:val="24"/>
          <w:szCs w:val="24"/>
        </w:rPr>
        <w:t>н</w:t>
      </w:r>
      <w:r w:rsidRPr="00FE556E">
        <w:rPr>
          <w:rFonts w:ascii="Times New Roman" w:hAnsi="Times New Roman" w:cs="Times New Roman"/>
          <w:sz w:val="24"/>
          <w:szCs w:val="24"/>
        </w:rPr>
        <w:t xml:space="preserve">ные умения: речевые, двигательные, социальные).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w:t>
      </w:r>
      <w:r w:rsidRPr="00FE556E">
        <w:rPr>
          <w:rFonts w:ascii="Times New Roman" w:hAnsi="Times New Roman" w:cs="Times New Roman"/>
          <w:sz w:val="24"/>
          <w:szCs w:val="24"/>
        </w:rPr>
        <w:t>ю</w:t>
      </w:r>
      <w:r w:rsidRPr="00FE556E">
        <w:rPr>
          <w:rFonts w:ascii="Times New Roman" w:hAnsi="Times New Roman" w:cs="Times New Roman"/>
          <w:sz w:val="24"/>
          <w:szCs w:val="24"/>
        </w:rPr>
        <w:t xml:space="preserve">бого вида; настроение, интенсивность реакций, порог чувствительности, отвлекаемость, упорство и внимание).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Этому возрасту свойственно удовлетворение ребёнком естественных психоф</w:t>
      </w:r>
      <w:r w:rsidRPr="00FE556E">
        <w:rPr>
          <w:rFonts w:ascii="Times New Roman" w:hAnsi="Times New Roman" w:cs="Times New Roman"/>
          <w:sz w:val="24"/>
          <w:szCs w:val="24"/>
        </w:rPr>
        <w:t>и</w:t>
      </w:r>
      <w:r w:rsidRPr="00FE556E">
        <w:rPr>
          <w:rFonts w:ascii="Times New Roman" w:hAnsi="Times New Roman" w:cs="Times New Roman"/>
          <w:sz w:val="24"/>
          <w:szCs w:val="24"/>
        </w:rPr>
        <w:t xml:space="preserve">зиологических потребностей: </w:t>
      </w:r>
    </w:p>
    <w:p w:rsidR="00FB06A5" w:rsidRPr="00FE556E" w:rsidRDefault="00FB06A5" w:rsidP="00FB06A5">
      <w:pPr>
        <w:pStyle w:val="a3"/>
        <w:numPr>
          <w:ilvl w:val="0"/>
          <w:numId w:val="73"/>
        </w:numPr>
        <w:spacing w:after="0" w:line="240" w:lineRule="auto"/>
        <w:jc w:val="both"/>
        <w:rPr>
          <w:rFonts w:ascii="Times New Roman" w:hAnsi="Times New Roman" w:cs="Times New Roman"/>
          <w:sz w:val="24"/>
          <w:szCs w:val="24"/>
        </w:rPr>
      </w:pPr>
      <w:r w:rsidRPr="00FE556E">
        <w:rPr>
          <w:rFonts w:ascii="Times New Roman" w:hAnsi="Times New Roman" w:cs="Times New Roman"/>
          <w:sz w:val="24"/>
          <w:szCs w:val="24"/>
        </w:rPr>
        <w:t xml:space="preserve">сенсомоторной потребности; </w:t>
      </w:r>
    </w:p>
    <w:p w:rsidR="00FB06A5" w:rsidRPr="00FE556E" w:rsidRDefault="00FB06A5" w:rsidP="00FB06A5">
      <w:pPr>
        <w:pStyle w:val="a3"/>
        <w:numPr>
          <w:ilvl w:val="0"/>
          <w:numId w:val="73"/>
        </w:numPr>
        <w:spacing w:after="0" w:line="240" w:lineRule="auto"/>
        <w:jc w:val="both"/>
        <w:rPr>
          <w:rFonts w:ascii="Times New Roman" w:hAnsi="Times New Roman" w:cs="Times New Roman"/>
          <w:sz w:val="24"/>
          <w:szCs w:val="24"/>
        </w:rPr>
      </w:pPr>
      <w:r w:rsidRPr="00FE556E">
        <w:rPr>
          <w:rFonts w:ascii="Times New Roman" w:hAnsi="Times New Roman" w:cs="Times New Roman"/>
          <w:sz w:val="24"/>
          <w:szCs w:val="24"/>
        </w:rPr>
        <w:t xml:space="preserve">потребность в эмоциональном контакте;  </w:t>
      </w:r>
    </w:p>
    <w:p w:rsidR="00FB06A5" w:rsidRPr="00FE556E" w:rsidRDefault="00FB06A5" w:rsidP="00FB06A5">
      <w:pPr>
        <w:pStyle w:val="a3"/>
        <w:numPr>
          <w:ilvl w:val="0"/>
          <w:numId w:val="73"/>
        </w:numPr>
        <w:spacing w:after="0" w:line="240" w:lineRule="auto"/>
        <w:jc w:val="both"/>
        <w:rPr>
          <w:rFonts w:ascii="Times New Roman" w:hAnsi="Times New Roman" w:cs="Times New Roman"/>
          <w:sz w:val="24"/>
          <w:szCs w:val="24"/>
        </w:rPr>
      </w:pPr>
      <w:r w:rsidRPr="00FE556E">
        <w:rPr>
          <w:rFonts w:ascii="Times New Roman" w:hAnsi="Times New Roman" w:cs="Times New Roman"/>
          <w:sz w:val="24"/>
          <w:szCs w:val="24"/>
        </w:rPr>
        <w:t>потребности во взаимодействии и общении со взрослыми: игровое и деловое о</w:t>
      </w:r>
      <w:r w:rsidRPr="00FE556E">
        <w:rPr>
          <w:rFonts w:ascii="Times New Roman" w:hAnsi="Times New Roman" w:cs="Times New Roman"/>
          <w:sz w:val="24"/>
          <w:szCs w:val="24"/>
        </w:rPr>
        <w:t>б</w:t>
      </w:r>
      <w:r w:rsidRPr="00FE556E">
        <w:rPr>
          <w:rFonts w:ascii="Times New Roman" w:hAnsi="Times New Roman" w:cs="Times New Roman"/>
          <w:sz w:val="24"/>
          <w:szCs w:val="24"/>
        </w:rPr>
        <w:t xml:space="preserve">щение в 1,5 года-3 года.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 xml:space="preserve">Специфичностью проявления нервных процессов у ребенка - это: </w:t>
      </w:r>
    </w:p>
    <w:p w:rsidR="00FB06A5" w:rsidRPr="00FE556E" w:rsidRDefault="00FB06A5" w:rsidP="00FB06A5">
      <w:pPr>
        <w:pStyle w:val="a3"/>
        <w:numPr>
          <w:ilvl w:val="0"/>
          <w:numId w:val="74"/>
        </w:numPr>
        <w:spacing w:after="0" w:line="240" w:lineRule="auto"/>
        <w:jc w:val="both"/>
        <w:rPr>
          <w:rFonts w:ascii="Times New Roman" w:hAnsi="Times New Roman" w:cs="Times New Roman"/>
          <w:sz w:val="24"/>
          <w:szCs w:val="24"/>
        </w:rPr>
      </w:pPr>
      <w:r w:rsidRPr="00FE556E">
        <w:rPr>
          <w:rFonts w:ascii="Times New Roman" w:hAnsi="Times New Roman" w:cs="Times New Roman"/>
          <w:sz w:val="24"/>
          <w:szCs w:val="24"/>
        </w:rPr>
        <w:t xml:space="preserve">легкость выработки условных рефлексов, но при этом же сложность их изменения; </w:t>
      </w:r>
    </w:p>
    <w:p w:rsidR="00FB06A5" w:rsidRPr="00FE556E" w:rsidRDefault="00FB06A5" w:rsidP="00FB06A5">
      <w:pPr>
        <w:pStyle w:val="a3"/>
        <w:numPr>
          <w:ilvl w:val="0"/>
          <w:numId w:val="74"/>
        </w:numPr>
        <w:spacing w:after="0" w:line="240" w:lineRule="auto"/>
        <w:jc w:val="both"/>
        <w:rPr>
          <w:rFonts w:ascii="Times New Roman" w:hAnsi="Times New Roman" w:cs="Times New Roman"/>
          <w:sz w:val="24"/>
          <w:szCs w:val="24"/>
        </w:rPr>
      </w:pPr>
      <w:r w:rsidRPr="00FE556E">
        <w:rPr>
          <w:rFonts w:ascii="Times New Roman" w:hAnsi="Times New Roman" w:cs="Times New Roman"/>
          <w:sz w:val="24"/>
          <w:szCs w:val="24"/>
        </w:rPr>
        <w:t xml:space="preserve">повышенная эмоциональная возбудимость; </w:t>
      </w:r>
    </w:p>
    <w:p w:rsidR="00FB06A5" w:rsidRPr="00FE556E" w:rsidRDefault="00FB06A5" w:rsidP="00FB06A5">
      <w:pPr>
        <w:pStyle w:val="a3"/>
        <w:numPr>
          <w:ilvl w:val="0"/>
          <w:numId w:val="74"/>
        </w:numPr>
        <w:spacing w:after="0" w:line="240" w:lineRule="auto"/>
        <w:jc w:val="both"/>
        <w:rPr>
          <w:rFonts w:ascii="Times New Roman" w:hAnsi="Times New Roman" w:cs="Times New Roman"/>
          <w:sz w:val="24"/>
          <w:szCs w:val="24"/>
        </w:rPr>
      </w:pPr>
      <w:r w:rsidRPr="00FE556E">
        <w:rPr>
          <w:rFonts w:ascii="Times New Roman" w:hAnsi="Times New Roman" w:cs="Times New Roman"/>
          <w:sz w:val="24"/>
          <w:szCs w:val="24"/>
        </w:rPr>
        <w:t xml:space="preserve">сложность переключения процессов возбуждения и торможения; </w:t>
      </w:r>
    </w:p>
    <w:p w:rsidR="00FB06A5" w:rsidRPr="00FE556E" w:rsidRDefault="00FB06A5" w:rsidP="00FB06A5">
      <w:pPr>
        <w:pStyle w:val="a3"/>
        <w:numPr>
          <w:ilvl w:val="0"/>
          <w:numId w:val="74"/>
        </w:numPr>
        <w:spacing w:after="0" w:line="240" w:lineRule="auto"/>
        <w:jc w:val="both"/>
        <w:rPr>
          <w:rFonts w:ascii="Times New Roman" w:hAnsi="Times New Roman" w:cs="Times New Roman"/>
          <w:sz w:val="24"/>
          <w:szCs w:val="24"/>
        </w:rPr>
      </w:pPr>
      <w:r w:rsidRPr="00FE556E">
        <w:rPr>
          <w:rFonts w:ascii="Times New Roman" w:hAnsi="Times New Roman" w:cs="Times New Roman"/>
          <w:sz w:val="24"/>
          <w:szCs w:val="24"/>
        </w:rPr>
        <w:t xml:space="preserve">повышенная эмоциональная утомляемость. </w:t>
      </w:r>
    </w:p>
    <w:p w:rsidR="00FB06A5" w:rsidRPr="00FE556E"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sz w:val="24"/>
          <w:szCs w:val="24"/>
        </w:rPr>
        <w:t>Развитие детей раннего возраста имеет свою неповторимую специфику, что в</w:t>
      </w:r>
      <w:r w:rsidRPr="00FE556E">
        <w:rPr>
          <w:rFonts w:ascii="Times New Roman" w:hAnsi="Times New Roman" w:cs="Times New Roman"/>
          <w:sz w:val="24"/>
          <w:szCs w:val="24"/>
        </w:rPr>
        <w:t>ы</w:t>
      </w:r>
      <w:r w:rsidRPr="00FE556E">
        <w:rPr>
          <w:rFonts w:ascii="Times New Roman" w:hAnsi="Times New Roman" w:cs="Times New Roman"/>
          <w:sz w:val="24"/>
          <w:szCs w:val="24"/>
        </w:rPr>
        <w:t xml:space="preserve">ражается, в тесной взаимосвязи физиологических и психологических компонентов. </w:t>
      </w:r>
    </w:p>
    <w:p w:rsidR="00FB06A5" w:rsidRPr="006908E0" w:rsidRDefault="00FB06A5" w:rsidP="00FB06A5">
      <w:pPr>
        <w:spacing w:after="0" w:line="240" w:lineRule="auto"/>
        <w:ind w:firstLine="851"/>
        <w:jc w:val="both"/>
        <w:rPr>
          <w:rFonts w:ascii="Times New Roman" w:hAnsi="Times New Roman" w:cs="Times New Roman"/>
          <w:sz w:val="24"/>
          <w:szCs w:val="24"/>
        </w:rPr>
      </w:pPr>
      <w:r w:rsidRPr="00FE556E">
        <w:rPr>
          <w:rFonts w:ascii="Times New Roman" w:hAnsi="Times New Roman" w:cs="Times New Roman"/>
          <w:b/>
          <w:sz w:val="24"/>
          <w:szCs w:val="24"/>
        </w:rPr>
        <w:t>На третьем году жизни</w:t>
      </w:r>
      <w:r w:rsidRPr="00FE556E">
        <w:rPr>
          <w:rFonts w:ascii="Times New Roman" w:hAnsi="Times New Roman" w:cs="Times New Roman"/>
          <w:sz w:val="24"/>
          <w:szCs w:val="24"/>
        </w:rPr>
        <w:t xml:space="preserve"> ребенок вырастает в среднем на 7</w:t>
      </w:r>
      <w:r>
        <w:rPr>
          <w:rFonts w:ascii="Times New Roman" w:hAnsi="Times New Roman" w:cs="Times New Roman"/>
          <w:sz w:val="24"/>
          <w:szCs w:val="24"/>
        </w:rPr>
        <w:t xml:space="preserve"> - </w:t>
      </w:r>
      <w:r w:rsidRPr="00FE556E">
        <w:rPr>
          <w:rFonts w:ascii="Times New Roman" w:hAnsi="Times New Roman" w:cs="Times New Roman"/>
          <w:sz w:val="24"/>
          <w:szCs w:val="24"/>
        </w:rPr>
        <w:t>8 см, прибавка в весе составляет 2</w:t>
      </w:r>
      <w:r>
        <w:rPr>
          <w:rFonts w:ascii="Times New Roman" w:hAnsi="Times New Roman" w:cs="Times New Roman"/>
          <w:sz w:val="24"/>
          <w:szCs w:val="24"/>
        </w:rPr>
        <w:t xml:space="preserve"> - </w:t>
      </w:r>
      <w:r w:rsidRPr="00FE556E">
        <w:rPr>
          <w:rFonts w:ascii="Times New Roman" w:hAnsi="Times New Roman" w:cs="Times New Roman"/>
          <w:sz w:val="24"/>
          <w:szCs w:val="24"/>
        </w:rPr>
        <w:t>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w:t>
      </w:r>
      <w:r w:rsidRPr="006908E0">
        <w:rPr>
          <w:rFonts w:ascii="Times New Roman" w:hAnsi="Times New Roman" w:cs="Times New Roman"/>
          <w:sz w:val="24"/>
          <w:szCs w:val="24"/>
        </w:rPr>
        <w:t xml:space="preserve">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FB06A5" w:rsidRPr="006908E0" w:rsidRDefault="00FB06A5" w:rsidP="00FB06A5">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w:t>
      </w:r>
      <w:r w:rsidRPr="006908E0">
        <w:rPr>
          <w:rFonts w:ascii="Times New Roman" w:hAnsi="Times New Roman" w:cs="Times New Roman"/>
          <w:sz w:val="24"/>
          <w:szCs w:val="24"/>
        </w:rPr>
        <w:t>н</w:t>
      </w:r>
      <w:r w:rsidRPr="006908E0">
        <w:rPr>
          <w:rFonts w:ascii="Times New Roman" w:hAnsi="Times New Roman" w:cs="Times New Roman"/>
          <w:sz w:val="24"/>
          <w:szCs w:val="24"/>
        </w:rPr>
        <w:t>ности детей воспитателю надо постоянно иметь в виду: следить за чистотой воздуха в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мещении, за правильным дыханием детей (через нос, а не ртом) на прогулке, во время ходьбы и подвижных игр. </w:t>
      </w:r>
    </w:p>
    <w:p w:rsidR="00FB06A5" w:rsidRPr="006908E0" w:rsidRDefault="00FB06A5" w:rsidP="00FB06A5">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w:t>
      </w:r>
      <w:r w:rsidRPr="006908E0">
        <w:rPr>
          <w:rFonts w:ascii="Times New Roman" w:hAnsi="Times New Roman" w:cs="Times New Roman"/>
          <w:sz w:val="24"/>
          <w:szCs w:val="24"/>
        </w:rPr>
        <w:t>о</w:t>
      </w:r>
      <w:r w:rsidRPr="006908E0">
        <w:rPr>
          <w:rFonts w:ascii="Times New Roman" w:hAnsi="Times New Roman" w:cs="Times New Roman"/>
          <w:sz w:val="24"/>
          <w:szCs w:val="24"/>
        </w:rPr>
        <w:t>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w:t>
      </w:r>
      <w:r w:rsidRPr="006908E0">
        <w:rPr>
          <w:rFonts w:ascii="Times New Roman" w:hAnsi="Times New Roman" w:cs="Times New Roman"/>
          <w:sz w:val="24"/>
          <w:szCs w:val="24"/>
        </w:rPr>
        <w:t>а</w:t>
      </w:r>
      <w:r w:rsidRPr="006908E0">
        <w:rPr>
          <w:rFonts w:ascii="Times New Roman" w:hAnsi="Times New Roman" w:cs="Times New Roman"/>
          <w:sz w:val="24"/>
          <w:szCs w:val="24"/>
        </w:rPr>
        <w:t>ет речевая активность детей, они начинают проявлять живой интерес к слову. Это обн</w:t>
      </w:r>
      <w:r w:rsidRPr="006908E0">
        <w:rPr>
          <w:rFonts w:ascii="Times New Roman" w:hAnsi="Times New Roman" w:cs="Times New Roman"/>
          <w:sz w:val="24"/>
          <w:szCs w:val="24"/>
        </w:rPr>
        <w:t>а</w:t>
      </w:r>
      <w:r w:rsidRPr="006908E0">
        <w:rPr>
          <w:rFonts w:ascii="Times New Roman" w:hAnsi="Times New Roman" w:cs="Times New Roman"/>
          <w:sz w:val="24"/>
          <w:szCs w:val="24"/>
        </w:rPr>
        <w:t>руживается в детских высказываниях и вопросах, а также в игре словами. Малыши изм</w:t>
      </w:r>
      <w:r w:rsidRPr="006908E0">
        <w:rPr>
          <w:rFonts w:ascii="Times New Roman" w:hAnsi="Times New Roman" w:cs="Times New Roman"/>
          <w:sz w:val="24"/>
          <w:szCs w:val="24"/>
        </w:rPr>
        <w:t>е</w:t>
      </w:r>
      <w:r w:rsidRPr="006908E0">
        <w:rPr>
          <w:rFonts w:ascii="Times New Roman" w:hAnsi="Times New Roman" w:cs="Times New Roman"/>
          <w:sz w:val="24"/>
          <w:szCs w:val="24"/>
        </w:rPr>
        <w:t>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w:t>
      </w:r>
      <w:r w:rsidRPr="006908E0">
        <w:rPr>
          <w:rFonts w:ascii="Times New Roman" w:hAnsi="Times New Roman" w:cs="Times New Roman"/>
          <w:sz w:val="24"/>
          <w:szCs w:val="24"/>
        </w:rPr>
        <w:t>д</w:t>
      </w:r>
      <w:r w:rsidRPr="006908E0">
        <w:rPr>
          <w:rFonts w:ascii="Times New Roman" w:hAnsi="Times New Roman" w:cs="Times New Roman"/>
          <w:sz w:val="24"/>
          <w:szCs w:val="24"/>
        </w:rPr>
        <w:t>ложения, воспроизводить небольшие стишки и потешки, отвечать на вопросы. Своевр</w:t>
      </w:r>
      <w:r w:rsidRPr="006908E0">
        <w:rPr>
          <w:rFonts w:ascii="Times New Roman" w:hAnsi="Times New Roman" w:cs="Times New Roman"/>
          <w:sz w:val="24"/>
          <w:szCs w:val="24"/>
        </w:rPr>
        <w:t>е</w:t>
      </w:r>
      <w:r w:rsidRPr="006908E0">
        <w:rPr>
          <w:rFonts w:ascii="Times New Roman" w:hAnsi="Times New Roman" w:cs="Times New Roman"/>
          <w:sz w:val="24"/>
          <w:szCs w:val="24"/>
        </w:rPr>
        <w:lastRenderedPageBreak/>
        <w:t xml:space="preserve">менное развитие речи имеет огромное значение для умственного и социального развития дошкольников. </w:t>
      </w:r>
    </w:p>
    <w:p w:rsidR="00FB06A5" w:rsidRPr="006908E0" w:rsidRDefault="00FB06A5" w:rsidP="00FB06A5">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Общение детей с воспитателем постоянно обогащается и развивается. Это и эм</w:t>
      </w:r>
      <w:r w:rsidRPr="006908E0">
        <w:rPr>
          <w:rFonts w:ascii="Times New Roman" w:hAnsi="Times New Roman" w:cs="Times New Roman"/>
          <w:sz w:val="24"/>
          <w:szCs w:val="24"/>
        </w:rPr>
        <w:t>о</w:t>
      </w:r>
      <w:r w:rsidRPr="006908E0">
        <w:rPr>
          <w:rFonts w:ascii="Times New Roman" w:hAnsi="Times New Roman" w:cs="Times New Roman"/>
          <w:sz w:val="24"/>
          <w:szCs w:val="24"/>
        </w:rPr>
        <w:t>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w:t>
      </w:r>
      <w:r w:rsidRPr="006908E0">
        <w:rPr>
          <w:rFonts w:ascii="Times New Roman" w:hAnsi="Times New Roman" w:cs="Times New Roman"/>
          <w:sz w:val="24"/>
          <w:szCs w:val="24"/>
        </w:rPr>
        <w:t>е</w:t>
      </w:r>
      <w:r w:rsidRPr="006908E0">
        <w:rPr>
          <w:rFonts w:ascii="Times New Roman" w:hAnsi="Times New Roman" w:cs="Times New Roman"/>
          <w:sz w:val="24"/>
          <w:szCs w:val="24"/>
        </w:rPr>
        <w:t>ти могут спокойно, не мешая друг другу, играть рядом, объединяться в игре с общей и</w:t>
      </w:r>
      <w:r w:rsidRPr="006908E0">
        <w:rPr>
          <w:rFonts w:ascii="Times New Roman" w:hAnsi="Times New Roman" w:cs="Times New Roman"/>
          <w:sz w:val="24"/>
          <w:szCs w:val="24"/>
        </w:rPr>
        <w:t>г</w:t>
      </w:r>
      <w:r w:rsidRPr="006908E0">
        <w:rPr>
          <w:rFonts w:ascii="Times New Roman" w:hAnsi="Times New Roman" w:cs="Times New Roman"/>
          <w:sz w:val="24"/>
          <w:szCs w:val="24"/>
        </w:rPr>
        <w:t xml:space="preserve">рушкой, развивать несложный игровой сюжет из нескольких взаимосвязанных по смыслу эпизодов, выполнять вместе простые поручения. </w:t>
      </w:r>
    </w:p>
    <w:p w:rsidR="00A204E0" w:rsidRDefault="00A204E0" w:rsidP="00A204E0">
      <w:pPr>
        <w:spacing w:after="0" w:line="240" w:lineRule="auto"/>
        <w:ind w:firstLine="851"/>
        <w:jc w:val="center"/>
        <w:rPr>
          <w:rFonts w:ascii="Times New Roman" w:hAnsi="Times New Roman" w:cs="Times New Roman"/>
          <w:b/>
          <w:sz w:val="24"/>
          <w:szCs w:val="24"/>
        </w:rPr>
      </w:pPr>
    </w:p>
    <w:p w:rsidR="00A204E0" w:rsidRPr="006908E0" w:rsidRDefault="00A204E0" w:rsidP="00A204E0">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И</w:t>
      </w:r>
      <w:r w:rsidRPr="006908E0">
        <w:rPr>
          <w:rFonts w:ascii="Times New Roman" w:hAnsi="Times New Roman" w:cs="Times New Roman"/>
          <w:b/>
          <w:sz w:val="24"/>
          <w:szCs w:val="24"/>
        </w:rPr>
        <w:t>ГРА КАК ОСОБОЕ ПРОСТРАНСТВО РАЗВИТИЯ РЕБЕНКА</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w:t>
      </w:r>
      <w:r w:rsidRPr="006908E0">
        <w:rPr>
          <w:rFonts w:ascii="Times New Roman" w:hAnsi="Times New Roman" w:cs="Times New Roman"/>
          <w:sz w:val="24"/>
          <w:szCs w:val="24"/>
        </w:rPr>
        <w:t>ы</w:t>
      </w:r>
      <w:r w:rsidRPr="006908E0">
        <w:rPr>
          <w:rFonts w:ascii="Times New Roman" w:hAnsi="Times New Roman" w:cs="Times New Roman"/>
          <w:sz w:val="24"/>
          <w:szCs w:val="24"/>
        </w:rPr>
        <w:t>вает машинки и др.). Ребёнок передает несложный сюжет из нескольких игровых де</w:t>
      </w:r>
      <w:r w:rsidRPr="006908E0">
        <w:rPr>
          <w:rFonts w:ascii="Times New Roman" w:hAnsi="Times New Roman" w:cs="Times New Roman"/>
          <w:sz w:val="24"/>
          <w:szCs w:val="24"/>
        </w:rPr>
        <w:t>й</w:t>
      </w:r>
      <w:r w:rsidRPr="006908E0">
        <w:rPr>
          <w:rFonts w:ascii="Times New Roman" w:hAnsi="Times New Roman" w:cs="Times New Roman"/>
          <w:sz w:val="24"/>
          <w:szCs w:val="24"/>
        </w:rPr>
        <w:t>ствий. Дети становятся способными действовать с предметами-заместителями, появляю</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ся действия и без предмета, в которых сохраняется «рисунок» действия.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Основная черта игровой деятельности детей 3-го года жизни – стремление мног</w:t>
      </w:r>
      <w:r w:rsidRPr="006908E0">
        <w:rPr>
          <w:rFonts w:ascii="Times New Roman" w:hAnsi="Times New Roman" w:cs="Times New Roman"/>
          <w:sz w:val="24"/>
          <w:szCs w:val="24"/>
        </w:rPr>
        <w:t>о</w:t>
      </w:r>
      <w:r w:rsidRPr="006908E0">
        <w:rPr>
          <w:rFonts w:ascii="Times New Roman" w:hAnsi="Times New Roman" w:cs="Times New Roman"/>
          <w:sz w:val="24"/>
          <w:szCs w:val="24"/>
        </w:rPr>
        <w:t>кратно повторять одни и те же действия, например, кормить куклу или катать её в коля</w:t>
      </w:r>
      <w:r w:rsidRPr="006908E0">
        <w:rPr>
          <w:rFonts w:ascii="Times New Roman" w:hAnsi="Times New Roman" w:cs="Times New Roman"/>
          <w:sz w:val="24"/>
          <w:szCs w:val="24"/>
        </w:rPr>
        <w:t>с</w:t>
      </w:r>
      <w:r w:rsidRPr="006908E0">
        <w:rPr>
          <w:rFonts w:ascii="Times New Roman" w:hAnsi="Times New Roman" w:cs="Times New Roman"/>
          <w:sz w:val="24"/>
          <w:szCs w:val="24"/>
        </w:rPr>
        <w:t>ке. Постепенно игровые ситуации насыщаются речевыми элементами, сюжетными диал</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гами и пояснениями.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На третьем году жизни начинают формироваться предпосылки режиссёрской и</w:t>
      </w:r>
      <w:r w:rsidRPr="006908E0">
        <w:rPr>
          <w:rFonts w:ascii="Times New Roman" w:hAnsi="Times New Roman" w:cs="Times New Roman"/>
          <w:sz w:val="24"/>
          <w:szCs w:val="24"/>
        </w:rPr>
        <w:t>г</w:t>
      </w:r>
      <w:r w:rsidRPr="006908E0">
        <w:rPr>
          <w:rFonts w:ascii="Times New Roman" w:hAnsi="Times New Roman" w:cs="Times New Roman"/>
          <w:sz w:val="24"/>
          <w:szCs w:val="24"/>
        </w:rPr>
        <w:t>ры, деятельности в которой ребёнок «как режиссер» управляет игрушками, озвучивает их, не принимая на себя ролей. В режиссерской игре происходит формирование игрового о</w:t>
      </w:r>
      <w:r w:rsidRPr="006908E0">
        <w:rPr>
          <w:rFonts w:ascii="Times New Roman" w:hAnsi="Times New Roman" w:cs="Times New Roman"/>
          <w:sz w:val="24"/>
          <w:szCs w:val="24"/>
        </w:rPr>
        <w:t>т</w:t>
      </w:r>
      <w:r w:rsidRPr="006908E0">
        <w:rPr>
          <w:rFonts w:ascii="Times New Roman" w:hAnsi="Times New Roman" w:cs="Times New Roman"/>
          <w:sz w:val="24"/>
          <w:szCs w:val="24"/>
        </w:rPr>
        <w:t>ношения детей к предметам (одушевление предмета, придание ему неспецифических зн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чений). </w:t>
      </w:r>
    </w:p>
    <w:p w:rsidR="00A204E0" w:rsidRPr="006908E0" w:rsidRDefault="00A204E0" w:rsidP="00A204E0">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развития игровой деятельности детей: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1. Развивать игровой опыт каждого ребенка.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2. Способствовать отражению в игре представлений об окружающей действ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тельности.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3. Поддерживать первые творческие проявления детей.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4. Воспитывать стремление к игровому общению со сверстниками. </w:t>
      </w:r>
    </w:p>
    <w:p w:rsidR="00A204E0" w:rsidRPr="006908E0" w:rsidRDefault="00A204E0" w:rsidP="00A204E0">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Сюжетно-отобразительные и сюжетно-ролевые игры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чувства по отношению к игрушкам (приласкать зайчика, накормить куклу).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Отражение в игровом сюжете эпизодов знакомых стихотворений, сказок или мультфильмов. К концу 3-го года жизни выстраивает цепочки из 2 - 3 игровых действий, установление связи между действиями в игровом сюжете (сначала… - потом…).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Наблюдение за игровыми действиями других детей, спокойные игры рядом с др</w:t>
      </w:r>
      <w:r w:rsidRPr="006908E0">
        <w:rPr>
          <w:rFonts w:ascii="Times New Roman" w:hAnsi="Times New Roman" w:cs="Times New Roman"/>
          <w:sz w:val="24"/>
          <w:szCs w:val="24"/>
        </w:rPr>
        <w:t>у</w:t>
      </w:r>
      <w:r w:rsidRPr="006908E0">
        <w:rPr>
          <w:rFonts w:ascii="Times New Roman" w:hAnsi="Times New Roman" w:cs="Times New Roman"/>
          <w:sz w:val="24"/>
          <w:szCs w:val="24"/>
        </w:rPr>
        <w:t>гими детьми. Во втором полугодии кратковременное игровое взаимодействие со сверс</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никами.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использование построек (строим диванчик, кроватку для куклы и укл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дываем куклу спать). </w:t>
      </w:r>
    </w:p>
    <w:p w:rsidR="00A204E0" w:rsidRPr="006908E0" w:rsidRDefault="00A204E0" w:rsidP="00A204E0">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sz w:val="24"/>
          <w:szCs w:val="24"/>
        </w:rPr>
        <w:t xml:space="preserve"> </w:t>
      </w:r>
      <w:r w:rsidRPr="006908E0">
        <w:rPr>
          <w:rFonts w:ascii="Times New Roman" w:hAnsi="Times New Roman" w:cs="Times New Roman"/>
          <w:b/>
          <w:sz w:val="24"/>
          <w:szCs w:val="24"/>
        </w:rPr>
        <w:t xml:space="preserve">Режиссерские игры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Содержанием элементарных режиссерских игр становятся непосредственные вп</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Сюжетная и предметная игра тесно переплетаются: ребёнок действует с шарик</w:t>
      </w:r>
      <w:r w:rsidRPr="006908E0">
        <w:rPr>
          <w:rFonts w:ascii="Times New Roman" w:hAnsi="Times New Roman" w:cs="Times New Roman"/>
          <w:sz w:val="24"/>
          <w:szCs w:val="24"/>
        </w:rPr>
        <w:t>а</w:t>
      </w:r>
      <w:r w:rsidRPr="006908E0">
        <w:rPr>
          <w:rFonts w:ascii="Times New Roman" w:hAnsi="Times New Roman" w:cs="Times New Roman"/>
          <w:sz w:val="24"/>
          <w:szCs w:val="24"/>
        </w:rPr>
        <w:t>ми, бусинами как с предметами, закутывает их в платочек, качает, возит; шарики стан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вятся птенчиками в гнездышке, и опять превращаются в шарики.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 побуждению воспитателя сопровождение режиссерской игры игровыми р</w:t>
      </w:r>
      <w:r w:rsidRPr="006908E0">
        <w:rPr>
          <w:rFonts w:ascii="Times New Roman" w:hAnsi="Times New Roman" w:cs="Times New Roman"/>
          <w:sz w:val="24"/>
          <w:szCs w:val="24"/>
        </w:rPr>
        <w:t>е</w:t>
      </w:r>
      <w:r w:rsidRPr="006908E0">
        <w:rPr>
          <w:rFonts w:ascii="Times New Roman" w:hAnsi="Times New Roman" w:cs="Times New Roman"/>
          <w:sz w:val="24"/>
          <w:szCs w:val="24"/>
        </w:rPr>
        <w:t>пликами персонажей: «Ау, мама! Где моя мама?»; «Я спрятался, меня не видно!», сопр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A204E0" w:rsidRPr="006908E0" w:rsidRDefault="00A204E0" w:rsidP="00A204E0">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Дидактические игры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с дидактическими игрушками — матрешками, башенками, предметами. Настольные игры с картинками, мозаика, кубики и пр. </w:t>
      </w:r>
    </w:p>
    <w:p w:rsidR="00A204E0" w:rsidRPr="006908E0" w:rsidRDefault="00A204E0" w:rsidP="00A204E0">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Ребенок учится принимать игровую задачу: разбирать и собирать игрушки в пр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вильной последовательности (пирамидки, башенки, матрешки); называть цвет, форму, размер. Сравнение двух предметов, составление пар. </w:t>
      </w:r>
    </w:p>
    <w:p w:rsidR="00F62DDB" w:rsidRPr="006F0268" w:rsidRDefault="00A204E0" w:rsidP="00A204E0">
      <w:pPr>
        <w:pStyle w:val="a3"/>
        <w:spacing w:after="0" w:line="240" w:lineRule="auto"/>
        <w:ind w:left="0" w:firstLine="851"/>
        <w:jc w:val="both"/>
        <w:rPr>
          <w:rFonts w:ascii="Times New Roman" w:hAnsi="Times New Roman" w:cs="Times New Roman"/>
          <w:b/>
          <w:sz w:val="24"/>
          <w:szCs w:val="24"/>
          <w:u w:val="single"/>
        </w:rPr>
      </w:pPr>
      <w:r w:rsidRPr="006908E0">
        <w:rPr>
          <w:rFonts w:ascii="Times New Roman" w:hAnsi="Times New Roman" w:cs="Times New Roman"/>
          <w:sz w:val="24"/>
          <w:szCs w:val="24"/>
        </w:rPr>
        <w:t>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321F41" w:rsidRDefault="007E1909"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ОБРАЗОВАТЕЛЬНАЯ ОБЛАСТЬ </w:t>
      </w:r>
    </w:p>
    <w:p w:rsidR="005138C6" w:rsidRPr="006908E0" w:rsidRDefault="007E1909"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«СОЦИАЛЬНО-КОММУНИКАТИВНОЕ РАЗВИТИЕ»</w:t>
      </w:r>
      <w:r w:rsidR="005138C6" w:rsidRPr="006908E0">
        <w:rPr>
          <w:rFonts w:ascii="Times New Roman" w:hAnsi="Times New Roman" w:cs="Times New Roman"/>
          <w:b/>
          <w:sz w:val="24"/>
          <w:szCs w:val="24"/>
        </w:rPr>
        <w:t xml:space="preserve"> </w:t>
      </w:r>
    </w:p>
    <w:p w:rsidR="005138C6" w:rsidRPr="006908E0" w:rsidRDefault="005138C6" w:rsidP="005138C6">
      <w:pPr>
        <w:spacing w:after="0" w:line="240" w:lineRule="auto"/>
        <w:ind w:left="360"/>
        <w:jc w:val="center"/>
        <w:rPr>
          <w:rFonts w:ascii="Times New Roman" w:hAnsi="Times New Roman" w:cs="Times New Roman"/>
          <w:b/>
          <w:sz w:val="24"/>
          <w:szCs w:val="24"/>
        </w:rPr>
      </w:pPr>
      <w:r w:rsidRPr="006908E0">
        <w:rPr>
          <w:rFonts w:ascii="Times New Roman" w:hAnsi="Times New Roman" w:cs="Times New Roman"/>
          <w:b/>
          <w:sz w:val="24"/>
          <w:szCs w:val="24"/>
        </w:rPr>
        <w:t>Задачи образовательной деятельности</w:t>
      </w:r>
    </w:p>
    <w:p w:rsidR="005138C6" w:rsidRPr="006908E0" w:rsidRDefault="005138C6" w:rsidP="00BE2752">
      <w:pPr>
        <w:pStyle w:val="a3"/>
        <w:numPr>
          <w:ilvl w:val="0"/>
          <w:numId w:val="5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благоприятной адаптации детей в детском саду, поддерж</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вать эмоционально-положительное состояние детей. </w:t>
      </w:r>
    </w:p>
    <w:p w:rsidR="005138C6" w:rsidRPr="006908E0" w:rsidRDefault="005138C6" w:rsidP="00BE2752">
      <w:pPr>
        <w:pStyle w:val="a3"/>
        <w:numPr>
          <w:ilvl w:val="0"/>
          <w:numId w:val="5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игровой опыт каждого ребенка, помогая детям отражать в игре представления об окружающей действительности. </w:t>
      </w:r>
    </w:p>
    <w:p w:rsidR="005138C6" w:rsidRPr="006908E0" w:rsidRDefault="005138C6" w:rsidP="00BE2752">
      <w:pPr>
        <w:pStyle w:val="a3"/>
        <w:numPr>
          <w:ilvl w:val="0"/>
          <w:numId w:val="5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Поддерживать доброжелательные взаимоотношения детей, развивать эм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циональную отзывчивость, привлекать к конкретным действиям помощи, заботы, участия (пожалеть, помочь, ласково обратиться). </w:t>
      </w:r>
    </w:p>
    <w:p w:rsidR="005138C6" w:rsidRPr="006908E0" w:rsidRDefault="005138C6" w:rsidP="00BE2752">
      <w:pPr>
        <w:pStyle w:val="a3"/>
        <w:numPr>
          <w:ilvl w:val="0"/>
          <w:numId w:val="5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элементарные представления о людях (взрослые, дети), об их внешнем виде, действиях, одежде, о некоторых ярко выраженных эмоциональных состо</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ниях (радость, веселье, слезы), о семье и детском саде. </w:t>
      </w:r>
    </w:p>
    <w:p w:rsidR="005138C6" w:rsidRPr="006908E0" w:rsidRDefault="005138C6" w:rsidP="00BE2752">
      <w:pPr>
        <w:pStyle w:val="a3"/>
        <w:numPr>
          <w:ilvl w:val="0"/>
          <w:numId w:val="5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становлению первичных представлений ребенка о себе, о своем возрасте, поле, о родителях и членах семьи. Развивать самостоятельность, увере</w:t>
      </w:r>
      <w:r w:rsidRPr="006908E0">
        <w:rPr>
          <w:rFonts w:ascii="Times New Roman" w:hAnsi="Times New Roman" w:cs="Times New Roman"/>
          <w:sz w:val="24"/>
          <w:szCs w:val="24"/>
        </w:rPr>
        <w:t>н</w:t>
      </w:r>
      <w:r w:rsidRPr="006908E0">
        <w:rPr>
          <w:rFonts w:ascii="Times New Roman" w:hAnsi="Times New Roman" w:cs="Times New Roman"/>
          <w:sz w:val="24"/>
          <w:szCs w:val="24"/>
        </w:rPr>
        <w:t>ность, ориентацию на одобряемое взрослым поведение.</w:t>
      </w:r>
    </w:p>
    <w:p w:rsidR="005138C6" w:rsidRPr="006908E0" w:rsidRDefault="005138C6"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Люди </w:t>
      </w:r>
      <w:r w:rsidRPr="006908E0">
        <w:rPr>
          <w:rFonts w:ascii="Times New Roman" w:hAnsi="Times New Roman" w:cs="Times New Roman"/>
          <w:sz w:val="24"/>
          <w:szCs w:val="24"/>
        </w:rPr>
        <w:t>(взрослые и дети). Узнавание имен мальчиков и девочек в группе. Опред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Семья.</w:t>
      </w:r>
      <w:r w:rsidRPr="006908E0">
        <w:rPr>
          <w:rFonts w:ascii="Times New Roman" w:hAnsi="Times New Roman" w:cs="Times New Roman"/>
          <w:sz w:val="24"/>
          <w:szCs w:val="24"/>
        </w:rPr>
        <w:t xml:space="preserve"> Рассматривание картинок, изображающих семью - детей и родителей. Узнавание членов семьи, название их, понимание заботы родителей о детях.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Детский сад.</w:t>
      </w:r>
      <w:r w:rsidRPr="006908E0">
        <w:rPr>
          <w:rFonts w:ascii="Times New Roman" w:hAnsi="Times New Roman" w:cs="Times New Roman"/>
          <w:sz w:val="24"/>
          <w:szCs w:val="24"/>
        </w:rPr>
        <w:t xml:space="preserve"> 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w:t>
      </w:r>
      <w:r w:rsidRPr="006908E0">
        <w:rPr>
          <w:rFonts w:ascii="Times New Roman" w:hAnsi="Times New Roman" w:cs="Times New Roman"/>
          <w:sz w:val="24"/>
          <w:szCs w:val="24"/>
        </w:rPr>
        <w:t>о</w:t>
      </w:r>
      <w:r w:rsidRPr="006908E0">
        <w:rPr>
          <w:rFonts w:ascii="Times New Roman" w:hAnsi="Times New Roman" w:cs="Times New Roman"/>
          <w:sz w:val="24"/>
          <w:szCs w:val="24"/>
        </w:rPr>
        <w:lastRenderedPageBreak/>
        <w:t>вам и указаниям воспитателя, действуют по его примеру и показу. Участие вместе с во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питателем и детьми в общих подвижных, музыкальных, сюжетных и хороводных играх. </w:t>
      </w:r>
    </w:p>
    <w:p w:rsidR="003A72AF" w:rsidRDefault="005138C6" w:rsidP="00A204E0">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Труд.</w:t>
      </w:r>
      <w:r w:rsidRPr="006908E0">
        <w:rPr>
          <w:rFonts w:ascii="Times New Roman" w:hAnsi="Times New Roman" w:cs="Times New Roman"/>
          <w:sz w:val="24"/>
          <w:szCs w:val="24"/>
        </w:rPr>
        <w:t xml:space="preserve"> Представление о простых предметах своей одежды (названия), назначении их, способах надевания (колготок, маечек, футболок, штанишек). Наблюдение за проце</w:t>
      </w:r>
      <w:r w:rsidRPr="006908E0">
        <w:rPr>
          <w:rFonts w:ascii="Times New Roman" w:hAnsi="Times New Roman" w:cs="Times New Roman"/>
          <w:sz w:val="24"/>
          <w:szCs w:val="24"/>
        </w:rPr>
        <w:t>с</w:t>
      </w:r>
      <w:r w:rsidRPr="006908E0">
        <w:rPr>
          <w:rFonts w:ascii="Times New Roman" w:hAnsi="Times New Roman" w:cs="Times New Roman"/>
          <w:sz w:val="24"/>
          <w:szCs w:val="24"/>
        </w:rPr>
        <w:t>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r w:rsidRPr="006908E0">
        <w:rPr>
          <w:rFonts w:ascii="Times New Roman" w:hAnsi="Times New Roman" w:cs="Times New Roman"/>
          <w:sz w:val="24"/>
          <w:szCs w:val="24"/>
        </w:rPr>
        <w:cr/>
      </w:r>
    </w:p>
    <w:p w:rsidR="005138C6" w:rsidRPr="006908E0" w:rsidRDefault="005138C6"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ОБРАЗОВАТЕЛЬНАЯ ОБЛАСТЬ «ПОЗНАВАТЕЛЬНОЕ РАЗВИТИЕ»</w:t>
      </w:r>
    </w:p>
    <w:p w:rsidR="005138C6" w:rsidRPr="006908E0" w:rsidRDefault="005138C6" w:rsidP="005138C6">
      <w:pPr>
        <w:spacing w:after="0" w:line="240" w:lineRule="auto"/>
        <w:jc w:val="both"/>
        <w:rPr>
          <w:rFonts w:ascii="Times New Roman" w:hAnsi="Times New Roman" w:cs="Times New Roman"/>
          <w:b/>
          <w:sz w:val="24"/>
          <w:szCs w:val="24"/>
        </w:rPr>
      </w:pPr>
      <w:r w:rsidRPr="006908E0">
        <w:rPr>
          <w:rFonts w:ascii="Times New Roman" w:hAnsi="Times New Roman" w:cs="Times New Roman"/>
          <w:sz w:val="24"/>
          <w:szCs w:val="24"/>
        </w:rPr>
        <w:t xml:space="preserve">  </w:t>
      </w:r>
      <w:r w:rsidRPr="006908E0">
        <w:rPr>
          <w:rFonts w:ascii="Times New Roman" w:hAnsi="Times New Roman" w:cs="Times New Roman"/>
          <w:b/>
          <w:sz w:val="24"/>
          <w:szCs w:val="24"/>
        </w:rPr>
        <w:t xml:space="preserve">Задачи образовательной деятельности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интерес и активные действия детей с предметами, геометрическими телами и фигурами, песком, водой и снегом.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Формировать представления о сенсорных свойствах и качествах предметов окр</w:t>
      </w:r>
      <w:r w:rsidRPr="006908E0">
        <w:rPr>
          <w:rFonts w:ascii="Times New Roman" w:hAnsi="Times New Roman" w:cs="Times New Roman"/>
          <w:sz w:val="24"/>
          <w:szCs w:val="24"/>
        </w:rPr>
        <w:t>у</w:t>
      </w:r>
      <w:r w:rsidRPr="006908E0">
        <w:rPr>
          <w:rFonts w:ascii="Times New Roman" w:hAnsi="Times New Roman" w:cs="Times New Roman"/>
          <w:sz w:val="24"/>
          <w:szCs w:val="24"/>
        </w:rPr>
        <w:t>жающего мира, развития разных видов детского восприятия: зрительного слухов</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го, осязательного, вкусового, обонятельного.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Формировать обследовательские действия в первоначальном виде; учить детей в</w:t>
      </w:r>
      <w:r w:rsidRPr="006908E0">
        <w:rPr>
          <w:rFonts w:ascii="Times New Roman" w:hAnsi="Times New Roman" w:cs="Times New Roman"/>
          <w:sz w:val="24"/>
          <w:szCs w:val="24"/>
        </w:rPr>
        <w:t>ы</w:t>
      </w:r>
      <w:r w:rsidRPr="006908E0">
        <w:rPr>
          <w:rFonts w:ascii="Times New Roman" w:hAnsi="Times New Roman" w:cs="Times New Roman"/>
          <w:sz w:val="24"/>
          <w:szCs w:val="24"/>
        </w:rPr>
        <w:t>делять цвет, форму, величину как особые признаки предметов, сопоставлять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меты между собой по этим признакам, используя один предмет в качестве образца, подбирая пары, группы.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
    <w:p w:rsidR="005138C6" w:rsidRPr="006908E0" w:rsidRDefault="005138C6" w:rsidP="00A91BC7">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Дети 2-3 лет осваивают простейшие действия, основанные на перестановке пре</w:t>
      </w:r>
      <w:r w:rsidRPr="006908E0">
        <w:rPr>
          <w:rFonts w:ascii="Times New Roman" w:hAnsi="Times New Roman" w:cs="Times New Roman"/>
          <w:sz w:val="24"/>
          <w:szCs w:val="24"/>
        </w:rPr>
        <w:t>д</w:t>
      </w:r>
      <w:r w:rsidRPr="006908E0">
        <w:rPr>
          <w:rFonts w:ascii="Times New Roman" w:hAnsi="Times New Roman" w:cs="Times New Roman"/>
          <w:sz w:val="24"/>
          <w:szCs w:val="24"/>
        </w:rPr>
        <w:t>метов, изменении способа расположения, количества, действия переливания, пересып</w:t>
      </w:r>
      <w:r w:rsidRPr="006908E0">
        <w:rPr>
          <w:rFonts w:ascii="Times New Roman" w:hAnsi="Times New Roman" w:cs="Times New Roman"/>
          <w:sz w:val="24"/>
          <w:szCs w:val="24"/>
        </w:rPr>
        <w:t>а</w:t>
      </w:r>
      <w:r w:rsidRPr="006908E0">
        <w:rPr>
          <w:rFonts w:ascii="Times New Roman" w:hAnsi="Times New Roman" w:cs="Times New Roman"/>
          <w:sz w:val="24"/>
          <w:szCs w:val="24"/>
        </w:rPr>
        <w:t>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w:t>
      </w:r>
      <w:r w:rsidRPr="006908E0">
        <w:rPr>
          <w:rFonts w:ascii="Times New Roman" w:hAnsi="Times New Roman" w:cs="Times New Roman"/>
          <w:sz w:val="24"/>
          <w:szCs w:val="24"/>
        </w:rPr>
        <w:t>п</w:t>
      </w:r>
      <w:r w:rsidRPr="006908E0">
        <w:rPr>
          <w:rFonts w:ascii="Times New Roman" w:hAnsi="Times New Roman" w:cs="Times New Roman"/>
          <w:sz w:val="24"/>
          <w:szCs w:val="24"/>
        </w:rPr>
        <w:t>пирует по заданному предметно образцу (по цвету, форме, размеру). Дети осваивают пр</w:t>
      </w:r>
      <w:r w:rsidRPr="006908E0">
        <w:rPr>
          <w:rFonts w:ascii="Times New Roman" w:hAnsi="Times New Roman" w:cs="Times New Roman"/>
          <w:sz w:val="24"/>
          <w:szCs w:val="24"/>
        </w:rPr>
        <w:t>о</w:t>
      </w:r>
      <w:r w:rsidRPr="006908E0">
        <w:rPr>
          <w:rFonts w:ascii="Times New Roman" w:hAnsi="Times New Roman" w:cs="Times New Roman"/>
          <w:sz w:val="24"/>
          <w:szCs w:val="24"/>
        </w:rPr>
        <w:t>стейшие умения в различении предэталонов (это, как мячик; как платочек). Начинают пользоваться эталонами форм (шар, куб, круг). Различают среди двух-трех большие и м</w:t>
      </w:r>
      <w:r w:rsidRPr="006908E0">
        <w:rPr>
          <w:rFonts w:ascii="Times New Roman" w:hAnsi="Times New Roman" w:cs="Times New Roman"/>
          <w:sz w:val="24"/>
          <w:szCs w:val="24"/>
        </w:rPr>
        <w:t>а</w:t>
      </w:r>
      <w:r w:rsidRPr="006908E0">
        <w:rPr>
          <w:rFonts w:ascii="Times New Roman" w:hAnsi="Times New Roman" w:cs="Times New Roman"/>
          <w:sz w:val="24"/>
          <w:szCs w:val="24"/>
        </w:rPr>
        <w:t>ленькие предметы, длинные и короткие, высокие и низкие при условии резких различий. Проявление интереса к количественной стороне множеств предметов. 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с</w:t>
      </w:r>
      <w:r w:rsidRPr="006908E0">
        <w:rPr>
          <w:rFonts w:ascii="Times New Roman" w:hAnsi="Times New Roman" w:cs="Times New Roman"/>
          <w:sz w:val="24"/>
          <w:szCs w:val="24"/>
        </w:rPr>
        <w:t>о</w:t>
      </w:r>
      <w:r w:rsidRPr="006908E0">
        <w:rPr>
          <w:rFonts w:ascii="Times New Roman" w:hAnsi="Times New Roman" w:cs="Times New Roman"/>
          <w:sz w:val="24"/>
          <w:szCs w:val="24"/>
        </w:rPr>
        <w:t>отнесения с данным цветом. Освоение фигур (круг, квадрат, овал, прямоугольник, тр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угольник, звезда, крест), подбор по образцу, «опредмечивание фигуры». Различение по величине, сравнивание 3 предметов по величине.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процессе ознакомления с природой малыши узнают: объекты и явления неж</w:t>
      </w:r>
      <w:r w:rsidRPr="006908E0">
        <w:rPr>
          <w:rFonts w:ascii="Times New Roman" w:hAnsi="Times New Roman" w:cs="Times New Roman"/>
          <w:sz w:val="24"/>
          <w:szCs w:val="24"/>
        </w:rPr>
        <w:t>и</w:t>
      </w:r>
      <w:r w:rsidRPr="006908E0">
        <w:rPr>
          <w:rFonts w:ascii="Times New Roman" w:hAnsi="Times New Roman" w:cs="Times New Roman"/>
          <w:sz w:val="24"/>
          <w:szCs w:val="24"/>
        </w:rPr>
        <w:t>вой природы, которые доступны ребенку для непосредственного восприятия. Знакомство с животными и растениями, которых можно встретить в ближайшем природном окруж</w:t>
      </w:r>
      <w:r w:rsidRPr="006908E0">
        <w:rPr>
          <w:rFonts w:ascii="Times New Roman" w:hAnsi="Times New Roman" w:cs="Times New Roman"/>
          <w:sz w:val="24"/>
          <w:szCs w:val="24"/>
        </w:rPr>
        <w:t>е</w:t>
      </w:r>
      <w:r w:rsidRPr="006908E0">
        <w:rPr>
          <w:rFonts w:ascii="Times New Roman" w:hAnsi="Times New Roman" w:cs="Times New Roman"/>
          <w:sz w:val="24"/>
          <w:szCs w:val="24"/>
        </w:rPr>
        <w:t>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вых организмов. </w:t>
      </w:r>
    </w:p>
    <w:p w:rsidR="005138C6" w:rsidRPr="006908E0" w:rsidRDefault="005138C6" w:rsidP="001C3382">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Получение первичных представлений о себе через взаимодействие с природой. </w:t>
      </w:r>
      <w:r w:rsidRPr="006908E0">
        <w:rPr>
          <w:rFonts w:ascii="Times New Roman" w:hAnsi="Times New Roman" w:cs="Times New Roman"/>
          <w:sz w:val="24"/>
          <w:szCs w:val="24"/>
        </w:rPr>
        <w:cr/>
      </w:r>
    </w:p>
    <w:p w:rsidR="005138C6" w:rsidRPr="006908E0" w:rsidRDefault="005138C6"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ОБРАЗОВАТЕЛЬНАЯ ОБЛАСТЬ «РЕЧЕВОЕ РАЗВИТИЕ»</w:t>
      </w:r>
    </w:p>
    <w:p w:rsidR="005138C6" w:rsidRPr="006908E0" w:rsidRDefault="005138C6" w:rsidP="005138C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Задачи образовательной деятельности</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Воспитывать у детей интерес к общению со взрослыми и сверстниками;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Обучать детей вступать в контакт с окружающими, выражать свои мысли, чувства, впечатления, используя речевые средства и элементарные этикетные формулы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щения;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желание детей активно включаться в речевого взаимодействие, напра</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ленное на развитие умения понимать обращенную речь с опорой и без опоры на наглядность.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Обогащать и активизировать словарь детей за счет слов-названий предметов, об</w:t>
      </w:r>
      <w:r w:rsidRPr="006908E0">
        <w:rPr>
          <w:rFonts w:ascii="Times New Roman" w:hAnsi="Times New Roman" w:cs="Times New Roman"/>
          <w:sz w:val="24"/>
          <w:szCs w:val="24"/>
        </w:rPr>
        <w:t>ъ</w:t>
      </w:r>
      <w:r w:rsidRPr="006908E0">
        <w:rPr>
          <w:rFonts w:ascii="Times New Roman" w:hAnsi="Times New Roman" w:cs="Times New Roman"/>
          <w:sz w:val="24"/>
          <w:szCs w:val="24"/>
        </w:rPr>
        <w:t xml:space="preserve">ектов, их действий или действий с ними, некоторых ярко выраженных частей, свойств предмета (цвет, форма, размер, характер поверхности). </w:t>
      </w:r>
    </w:p>
    <w:p w:rsidR="005138C6" w:rsidRPr="006908E0" w:rsidRDefault="005138C6" w:rsidP="001C3382">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5138C6" w:rsidRPr="006908E0" w:rsidRDefault="005138C6" w:rsidP="005138C6">
      <w:pPr>
        <w:spacing w:after="0" w:line="240" w:lineRule="auto"/>
        <w:jc w:val="both"/>
        <w:rPr>
          <w:rFonts w:ascii="Times New Roman" w:hAnsi="Times New Roman" w:cs="Times New Roman"/>
          <w:b/>
          <w:sz w:val="24"/>
          <w:szCs w:val="24"/>
        </w:rPr>
      </w:pPr>
      <w:r w:rsidRPr="006908E0">
        <w:rPr>
          <w:rFonts w:ascii="Times New Roman" w:hAnsi="Times New Roman" w:cs="Times New Roman"/>
          <w:b/>
          <w:sz w:val="24"/>
          <w:szCs w:val="24"/>
        </w:rPr>
        <w:t>Связная речь</w:t>
      </w:r>
      <w:r w:rsidR="00A80E4E">
        <w:rPr>
          <w:rFonts w:ascii="Times New Roman" w:hAnsi="Times New Roman" w:cs="Times New Roman"/>
          <w:b/>
          <w:sz w:val="24"/>
          <w:szCs w:val="24"/>
        </w:rPr>
        <w:t>:</w:t>
      </w:r>
    </w:p>
    <w:p w:rsidR="005138C6" w:rsidRPr="006908E0" w:rsidRDefault="005138C6" w:rsidP="00BE2752">
      <w:pPr>
        <w:pStyle w:val="a3"/>
        <w:numPr>
          <w:ilvl w:val="0"/>
          <w:numId w:val="9"/>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жания. </w:t>
      </w:r>
    </w:p>
    <w:p w:rsidR="005138C6" w:rsidRPr="006908E0" w:rsidRDefault="005138C6" w:rsidP="00BE2752">
      <w:pPr>
        <w:pStyle w:val="a3"/>
        <w:numPr>
          <w:ilvl w:val="0"/>
          <w:numId w:val="9"/>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Инициативная связная разговорная речь как средство общения и познания окруж</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ющего мира. Переход ребенка от однословной, фразовой речи к использованию в речи предложений разных типов, отражающих связи и зависимости объектов. </w:t>
      </w:r>
    </w:p>
    <w:p w:rsidR="005138C6" w:rsidRPr="006908E0" w:rsidRDefault="005138C6" w:rsidP="005138C6">
      <w:pPr>
        <w:spacing w:after="0" w:line="240" w:lineRule="auto"/>
        <w:jc w:val="both"/>
        <w:rPr>
          <w:rFonts w:ascii="Times New Roman" w:hAnsi="Times New Roman" w:cs="Times New Roman"/>
          <w:b/>
          <w:sz w:val="24"/>
          <w:szCs w:val="24"/>
        </w:rPr>
      </w:pPr>
      <w:r w:rsidRPr="006908E0">
        <w:rPr>
          <w:rFonts w:ascii="Times New Roman" w:hAnsi="Times New Roman" w:cs="Times New Roman"/>
          <w:b/>
          <w:sz w:val="24"/>
          <w:szCs w:val="24"/>
        </w:rPr>
        <w:t xml:space="preserve">В словарь входят:  </w:t>
      </w:r>
    </w:p>
    <w:p w:rsidR="005138C6" w:rsidRPr="006908E0" w:rsidRDefault="005138C6" w:rsidP="00BE2752">
      <w:pPr>
        <w:pStyle w:val="a3"/>
        <w:numPr>
          <w:ilvl w:val="0"/>
          <w:numId w:val="9"/>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названия предметов и действий с предметами, некоторых особенностей предметов; </w:t>
      </w:r>
    </w:p>
    <w:p w:rsidR="005138C6" w:rsidRPr="006908E0" w:rsidRDefault="005138C6" w:rsidP="00BE2752">
      <w:pPr>
        <w:pStyle w:val="a3"/>
        <w:numPr>
          <w:ilvl w:val="0"/>
          <w:numId w:val="9"/>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названия некоторых трудовых действий и собственных действий; </w:t>
      </w:r>
    </w:p>
    <w:p w:rsidR="005138C6" w:rsidRPr="006908E0" w:rsidRDefault="005138C6" w:rsidP="00BE2752">
      <w:pPr>
        <w:pStyle w:val="a3"/>
        <w:numPr>
          <w:ilvl w:val="0"/>
          <w:numId w:val="9"/>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имена близких людей, имена детей группы; </w:t>
      </w:r>
    </w:p>
    <w:p w:rsidR="005138C6" w:rsidRPr="006908E0" w:rsidRDefault="005138C6" w:rsidP="00BE2752">
      <w:pPr>
        <w:pStyle w:val="a3"/>
        <w:numPr>
          <w:ilvl w:val="0"/>
          <w:numId w:val="9"/>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обозначения личностных качеств, особенностей внешности окружающих ребенка взрослых и сверстников. </w:t>
      </w:r>
    </w:p>
    <w:p w:rsidR="005138C6" w:rsidRPr="006908E0" w:rsidRDefault="005138C6" w:rsidP="00A80E4E">
      <w:pPr>
        <w:spacing w:after="0" w:line="240" w:lineRule="auto"/>
        <w:jc w:val="both"/>
        <w:rPr>
          <w:rFonts w:ascii="Times New Roman" w:hAnsi="Times New Roman" w:cs="Times New Roman"/>
          <w:b/>
          <w:sz w:val="24"/>
          <w:szCs w:val="24"/>
        </w:rPr>
      </w:pPr>
      <w:r w:rsidRPr="006908E0">
        <w:rPr>
          <w:rFonts w:ascii="Times New Roman" w:hAnsi="Times New Roman" w:cs="Times New Roman"/>
          <w:b/>
          <w:sz w:val="24"/>
          <w:szCs w:val="24"/>
        </w:rPr>
        <w:t>Грамматическая правильность речи</w:t>
      </w:r>
      <w:r w:rsidR="00A80E4E">
        <w:rPr>
          <w:rFonts w:ascii="Times New Roman" w:hAnsi="Times New Roman" w:cs="Times New Roman"/>
          <w:b/>
          <w:sz w:val="24"/>
          <w:szCs w:val="24"/>
        </w:rPr>
        <w:t>:</w:t>
      </w:r>
      <w:r w:rsidRPr="006908E0">
        <w:rPr>
          <w:rFonts w:ascii="Times New Roman" w:hAnsi="Times New Roman" w:cs="Times New Roman"/>
          <w:b/>
          <w:sz w:val="24"/>
          <w:szCs w:val="24"/>
        </w:rPr>
        <w:t xml:space="preserve">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большинства основных грамматических категорий: окончаний слов; уменьшительно-ласкательных суффиксов; явление словотворчества.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Проявление способности выражать свои мысли посредством трех-четырехсловных предложений. Самостоятельная речь детей. </w:t>
      </w:r>
    </w:p>
    <w:p w:rsidR="005138C6" w:rsidRPr="006908E0" w:rsidRDefault="005138C6" w:rsidP="00A80E4E">
      <w:pPr>
        <w:spacing w:after="0" w:line="240" w:lineRule="auto"/>
        <w:jc w:val="both"/>
        <w:rPr>
          <w:rFonts w:ascii="Times New Roman" w:hAnsi="Times New Roman" w:cs="Times New Roman"/>
          <w:sz w:val="24"/>
          <w:szCs w:val="24"/>
        </w:rPr>
      </w:pPr>
      <w:r w:rsidRPr="006908E0">
        <w:rPr>
          <w:rFonts w:ascii="Times New Roman" w:hAnsi="Times New Roman" w:cs="Times New Roman"/>
          <w:b/>
          <w:sz w:val="24"/>
          <w:szCs w:val="24"/>
        </w:rPr>
        <w:t>Звуковая культура речи</w:t>
      </w:r>
      <w:r w:rsidR="00A80E4E">
        <w:rPr>
          <w:rFonts w:ascii="Times New Roman" w:hAnsi="Times New Roman" w:cs="Times New Roman"/>
          <w:b/>
          <w:sz w:val="24"/>
          <w:szCs w:val="24"/>
        </w:rPr>
        <w:t>:</w:t>
      </w:r>
      <w:r w:rsidRPr="006908E0">
        <w:rPr>
          <w:rFonts w:ascii="Times New Roman" w:hAnsi="Times New Roman" w:cs="Times New Roman"/>
          <w:sz w:val="24"/>
          <w:szCs w:val="24"/>
        </w:rPr>
        <w:t xml:space="preserve">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Развитие звуковой культуры речи включает в себя три основных раздела: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В звукопроизношении</w:t>
      </w:r>
      <w:r w:rsidRPr="006908E0">
        <w:rPr>
          <w:rFonts w:ascii="Times New Roman" w:hAnsi="Times New Roman" w:cs="Times New Roman"/>
          <w:sz w:val="24"/>
          <w:szCs w:val="24"/>
        </w:rPr>
        <w:t xml:space="preserve"> для детей характерна общая смягченность речи. В дву</w:t>
      </w:r>
      <w:r w:rsidRPr="006908E0">
        <w:rPr>
          <w:rFonts w:ascii="Times New Roman" w:hAnsi="Times New Roman" w:cs="Times New Roman"/>
          <w:sz w:val="24"/>
          <w:szCs w:val="24"/>
        </w:rPr>
        <w:t>х</w:t>
      </w:r>
      <w:r w:rsidRPr="006908E0">
        <w:rPr>
          <w:rFonts w:ascii="Times New Roman" w:hAnsi="Times New Roman" w:cs="Times New Roman"/>
          <w:sz w:val="24"/>
          <w:szCs w:val="24"/>
        </w:rPr>
        <w:t>летнем возрасте такое несовершенство произношения еще не требует специальной ко</w:t>
      </w:r>
      <w:r w:rsidRPr="006908E0">
        <w:rPr>
          <w:rFonts w:ascii="Times New Roman" w:hAnsi="Times New Roman" w:cs="Times New Roman"/>
          <w:sz w:val="24"/>
          <w:szCs w:val="24"/>
        </w:rPr>
        <w:t>р</w:t>
      </w:r>
      <w:r w:rsidRPr="006908E0">
        <w:rPr>
          <w:rFonts w:ascii="Times New Roman" w:hAnsi="Times New Roman" w:cs="Times New Roman"/>
          <w:sz w:val="24"/>
          <w:szCs w:val="24"/>
        </w:rPr>
        <w:t>рекции. Для его успешного преодоления и предупреждения возможного нарушения зв</w:t>
      </w:r>
      <w:r w:rsidRPr="006908E0">
        <w:rPr>
          <w:rFonts w:ascii="Times New Roman" w:hAnsi="Times New Roman" w:cs="Times New Roman"/>
          <w:sz w:val="24"/>
          <w:szCs w:val="24"/>
        </w:rPr>
        <w:t>у</w:t>
      </w:r>
      <w:r w:rsidRPr="006908E0">
        <w:rPr>
          <w:rFonts w:ascii="Times New Roman" w:hAnsi="Times New Roman" w:cs="Times New Roman"/>
          <w:sz w:val="24"/>
          <w:szCs w:val="24"/>
        </w:rPr>
        <w:t>копроизношения требуется активная профилактическая работа по укреплению мышц 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ганов артикуляционного аппарата: губ, языка, щек.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В словопроизношении</w:t>
      </w:r>
      <w:r w:rsidRPr="006908E0">
        <w:rPr>
          <w:rFonts w:ascii="Times New Roman" w:hAnsi="Times New Roman" w:cs="Times New Roman"/>
          <w:sz w:val="24"/>
          <w:szCs w:val="24"/>
        </w:rPr>
        <w:t xml:space="preserve"> ребенок пытается произнести все слова, которые необх</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p>
    <w:p w:rsidR="005138C6" w:rsidRPr="006908E0" w:rsidRDefault="005138C6" w:rsidP="001C3382">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Выразительность речи</w:t>
      </w:r>
      <w:r w:rsidRPr="006908E0">
        <w:rPr>
          <w:rFonts w:ascii="Times New Roman" w:hAnsi="Times New Roman" w:cs="Times New Roman"/>
          <w:sz w:val="24"/>
          <w:szCs w:val="24"/>
        </w:rPr>
        <w:t xml:space="preserve"> через сопровождение жестами, мимикой, пантомимикой (движениями). Выражение своего отношения к предмету разговора при помощи разноо</w:t>
      </w:r>
      <w:r w:rsidRPr="006908E0">
        <w:rPr>
          <w:rFonts w:ascii="Times New Roman" w:hAnsi="Times New Roman" w:cs="Times New Roman"/>
          <w:sz w:val="24"/>
          <w:szCs w:val="24"/>
        </w:rPr>
        <w:t>б</w:t>
      </w:r>
      <w:r w:rsidRPr="006908E0">
        <w:rPr>
          <w:rFonts w:ascii="Times New Roman" w:hAnsi="Times New Roman" w:cs="Times New Roman"/>
          <w:sz w:val="24"/>
          <w:szCs w:val="24"/>
        </w:rPr>
        <w:t>разных вербальных средств. Проявление эмоциональной непроизвольной выразительн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речи ребенка. </w:t>
      </w:r>
      <w:r w:rsidRPr="006908E0">
        <w:rPr>
          <w:rFonts w:ascii="Times New Roman" w:hAnsi="Times New Roman" w:cs="Times New Roman"/>
          <w:sz w:val="24"/>
          <w:szCs w:val="24"/>
        </w:rPr>
        <w:cr/>
      </w:r>
    </w:p>
    <w:p w:rsidR="005138C6" w:rsidRPr="006908E0" w:rsidRDefault="005138C6"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ОБРАЗОВАТЕЛЬНАЯ ОБЛАСТЬ</w:t>
      </w:r>
    </w:p>
    <w:p w:rsidR="005138C6" w:rsidRPr="006908E0" w:rsidRDefault="005138C6" w:rsidP="005138C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«ХУДОЖЕСТВЕННО-ЭСТЕТИЧЕСКОЕ РАЗВИТИЕ»</w:t>
      </w:r>
    </w:p>
    <w:p w:rsidR="005138C6" w:rsidRPr="006908E0" w:rsidRDefault="005138C6" w:rsidP="001C3382">
      <w:pPr>
        <w:spacing w:after="0" w:line="240" w:lineRule="auto"/>
        <w:jc w:val="both"/>
        <w:rPr>
          <w:rFonts w:ascii="Times New Roman" w:hAnsi="Times New Roman" w:cs="Times New Roman"/>
          <w:b/>
          <w:sz w:val="24"/>
          <w:szCs w:val="24"/>
        </w:rPr>
      </w:pPr>
      <w:r w:rsidRPr="006908E0">
        <w:rPr>
          <w:rFonts w:ascii="Times New Roman" w:hAnsi="Times New Roman" w:cs="Times New Roman"/>
          <w:sz w:val="24"/>
          <w:szCs w:val="24"/>
        </w:rPr>
        <w:t xml:space="preserve"> </w:t>
      </w:r>
      <w:r w:rsidRPr="006908E0">
        <w:rPr>
          <w:rFonts w:ascii="Times New Roman" w:hAnsi="Times New Roman" w:cs="Times New Roman"/>
          <w:b/>
          <w:sz w:val="24"/>
          <w:szCs w:val="24"/>
        </w:rPr>
        <w:t>Задачи образовательной деятельности</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эмоциональный отклик детей на отдельные эстетические свойства и 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чества предметов (в процессе рассматривания игрушек, природных объектов, предметов быта, произведений искусства).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Формировать умения создавать (в совместной с педагогом деятельности и самост</w:t>
      </w:r>
      <w:r w:rsidRPr="006908E0">
        <w:rPr>
          <w:rFonts w:ascii="Times New Roman" w:hAnsi="Times New Roman" w:cs="Times New Roman"/>
          <w:sz w:val="24"/>
          <w:szCs w:val="24"/>
        </w:rPr>
        <w:t>о</w:t>
      </w:r>
      <w:r w:rsidRPr="006908E0">
        <w:rPr>
          <w:rFonts w:ascii="Times New Roman" w:hAnsi="Times New Roman" w:cs="Times New Roman"/>
          <w:sz w:val="24"/>
          <w:szCs w:val="24"/>
        </w:rPr>
        <w:t>ятельно) несложные изображения в рисовании, лепки, аппликации, конструиров</w:t>
      </w:r>
      <w:r w:rsidRPr="006908E0">
        <w:rPr>
          <w:rFonts w:ascii="Times New Roman" w:hAnsi="Times New Roman" w:cs="Times New Roman"/>
          <w:sz w:val="24"/>
          <w:szCs w:val="24"/>
        </w:rPr>
        <w:t>а</w:t>
      </w:r>
      <w:r w:rsidRPr="006908E0">
        <w:rPr>
          <w:rFonts w:ascii="Times New Roman" w:hAnsi="Times New Roman" w:cs="Times New Roman"/>
          <w:sz w:val="24"/>
          <w:szCs w:val="24"/>
        </w:rPr>
        <w:t>нии, ассоциировать изображение с предметами окружающего мира, принимать з</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мысел, предложенный взрослым, создавать изображение по принятому замыслу.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Активизировать освоение изобразительных материалов, инструментов (их возмо</w:t>
      </w:r>
      <w:r w:rsidRPr="006908E0">
        <w:rPr>
          <w:rFonts w:ascii="Times New Roman" w:hAnsi="Times New Roman" w:cs="Times New Roman"/>
          <w:sz w:val="24"/>
          <w:szCs w:val="24"/>
        </w:rPr>
        <w:t>ж</w:t>
      </w:r>
      <w:r w:rsidRPr="006908E0">
        <w:rPr>
          <w:rFonts w:ascii="Times New Roman" w:hAnsi="Times New Roman" w:cs="Times New Roman"/>
          <w:sz w:val="24"/>
          <w:szCs w:val="24"/>
        </w:rPr>
        <w:t>ностей и правил использования), поддерживать экспериментирование с ними, ра</w:t>
      </w:r>
      <w:r w:rsidRPr="006908E0">
        <w:rPr>
          <w:rFonts w:ascii="Times New Roman" w:hAnsi="Times New Roman" w:cs="Times New Roman"/>
          <w:sz w:val="24"/>
          <w:szCs w:val="24"/>
        </w:rPr>
        <w:t>з</w:t>
      </w:r>
      <w:r w:rsidRPr="006908E0">
        <w:rPr>
          <w:rFonts w:ascii="Times New Roman" w:hAnsi="Times New Roman" w:cs="Times New Roman"/>
          <w:sz w:val="24"/>
          <w:szCs w:val="24"/>
        </w:rPr>
        <w:t>вивать технические умения, зрительно-моторную координацию, моторные хара</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теристики и формообразующие умения. </w:t>
      </w:r>
    </w:p>
    <w:p w:rsidR="005138C6" w:rsidRPr="006908E0" w:rsidRDefault="005138C6"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5138C6" w:rsidRPr="006908E0" w:rsidRDefault="005138C6" w:rsidP="001C3382">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Рассматривание детьми и обыгрывание народных игрушек и предметов промы</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 т.п.).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Восприятие, рассматривание разных образов: животных (лошадки, медведя, соб</w:t>
      </w:r>
      <w:r w:rsidRPr="006908E0">
        <w:rPr>
          <w:rFonts w:ascii="Times New Roman" w:hAnsi="Times New Roman" w:cs="Times New Roman"/>
          <w:sz w:val="24"/>
          <w:szCs w:val="24"/>
        </w:rPr>
        <w:t>а</w:t>
      </w:r>
      <w:r w:rsidRPr="006908E0">
        <w:rPr>
          <w:rFonts w:ascii="Times New Roman" w:hAnsi="Times New Roman" w:cs="Times New Roman"/>
          <w:sz w:val="24"/>
          <w:szCs w:val="24"/>
        </w:rPr>
        <w:t>ки, птицы и т.п.), человека (барышни, няньки). Соотнесение изображения с предметами окружающего мира. Узнавание некоторых простых элементов росписи предметов наро</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ных промыслов.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Рассматривание знакомых детских книг. Освоение элементарных правил испол</w:t>
      </w:r>
      <w:r w:rsidRPr="006908E0">
        <w:rPr>
          <w:rFonts w:ascii="Times New Roman" w:hAnsi="Times New Roman" w:cs="Times New Roman"/>
          <w:sz w:val="24"/>
          <w:szCs w:val="24"/>
        </w:rPr>
        <w:t>ь</w:t>
      </w:r>
      <w:r w:rsidRPr="006908E0">
        <w:rPr>
          <w:rFonts w:ascii="Times New Roman" w:hAnsi="Times New Roman" w:cs="Times New Roman"/>
          <w:sz w:val="24"/>
          <w:szCs w:val="24"/>
        </w:rPr>
        <w:t>зования книги. Познание того, что рисунки в книгах - иллюстрации созданы художник</w:t>
      </w:r>
      <w:r w:rsidRPr="006908E0">
        <w:rPr>
          <w:rFonts w:ascii="Times New Roman" w:hAnsi="Times New Roman" w:cs="Times New Roman"/>
          <w:sz w:val="24"/>
          <w:szCs w:val="24"/>
        </w:rPr>
        <w:t>а</w:t>
      </w:r>
      <w:r w:rsidRPr="006908E0">
        <w:rPr>
          <w:rFonts w:ascii="Times New Roman" w:hAnsi="Times New Roman" w:cs="Times New Roman"/>
          <w:sz w:val="24"/>
          <w:szCs w:val="24"/>
        </w:rPr>
        <w:t>ми. Учатся внимательно рассматривать изображение, слушать описание взрослого, соо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носить изображенное с собственным опытом.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детьми некоторых изобразительных материалов: различение, назыв</w:t>
      </w:r>
      <w:r w:rsidRPr="006908E0">
        <w:rPr>
          <w:rFonts w:ascii="Times New Roman" w:hAnsi="Times New Roman" w:cs="Times New Roman"/>
          <w:sz w:val="24"/>
          <w:szCs w:val="24"/>
        </w:rPr>
        <w:t>а</w:t>
      </w:r>
      <w:r w:rsidRPr="006908E0">
        <w:rPr>
          <w:rFonts w:ascii="Times New Roman" w:hAnsi="Times New Roman" w:cs="Times New Roman"/>
          <w:sz w:val="24"/>
          <w:szCs w:val="24"/>
        </w:rPr>
        <w:t>ние, выбор по инструкции взрослого. В практических ситуациях освоение некоторых 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струментов и действий с ними, правил использования.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совместной с педагогом деятельности познание об элементах строительных конструкторов: название деталей, некоторые свойства, способы крепления.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способов создания простых изображения: на основе готовых основ – нарисованных взрослым образов, линий, точек и отпечатков. </w:t>
      </w:r>
    </w:p>
    <w:p w:rsidR="003A72AF" w:rsidRDefault="005138C6" w:rsidP="001C3382">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sz w:val="24"/>
          <w:szCs w:val="24"/>
        </w:rPr>
        <w:t>Музыкальное развитие на третьем году жизни включает слушание инструме</w:t>
      </w:r>
      <w:r w:rsidRPr="006908E0">
        <w:rPr>
          <w:rFonts w:ascii="Times New Roman" w:hAnsi="Times New Roman" w:cs="Times New Roman"/>
          <w:sz w:val="24"/>
          <w:szCs w:val="24"/>
        </w:rPr>
        <w:t>н</w:t>
      </w:r>
      <w:r w:rsidRPr="006908E0">
        <w:rPr>
          <w:rFonts w:ascii="Times New Roman" w:hAnsi="Times New Roman" w:cs="Times New Roman"/>
          <w:sz w:val="24"/>
          <w:szCs w:val="24"/>
        </w:rPr>
        <w:t>тальной музыки (небольшие пьесы для детей) в живом исполнении взрослым. Музыкал</w:t>
      </w:r>
      <w:r w:rsidRPr="006908E0">
        <w:rPr>
          <w:rFonts w:ascii="Times New Roman" w:hAnsi="Times New Roman" w:cs="Times New Roman"/>
          <w:sz w:val="24"/>
          <w:szCs w:val="24"/>
        </w:rPr>
        <w:t>ь</w:t>
      </w:r>
      <w:r w:rsidRPr="006908E0">
        <w:rPr>
          <w:rFonts w:ascii="Times New Roman" w:hAnsi="Times New Roman" w:cs="Times New Roman"/>
          <w:sz w:val="24"/>
          <w:szCs w:val="24"/>
        </w:rPr>
        <w:t>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гласно с ней. </w:t>
      </w:r>
      <w:r w:rsidRPr="006908E0">
        <w:rPr>
          <w:rFonts w:ascii="Times New Roman" w:hAnsi="Times New Roman" w:cs="Times New Roman"/>
          <w:sz w:val="24"/>
          <w:szCs w:val="24"/>
        </w:rPr>
        <w:cr/>
      </w:r>
    </w:p>
    <w:p w:rsidR="005138C6" w:rsidRPr="006908E0" w:rsidRDefault="005138C6"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ОБРАЗОВАТЕЛЬНАЯ ОБЛАСТЬ «ФИЗИЧЕСКОЕ РАЗВИТИЕ»</w:t>
      </w:r>
      <w:r w:rsidRPr="006908E0">
        <w:rPr>
          <w:rFonts w:ascii="Times New Roman" w:hAnsi="Times New Roman" w:cs="Times New Roman"/>
          <w:sz w:val="24"/>
          <w:szCs w:val="24"/>
        </w:rPr>
        <w:t xml:space="preserve"> </w:t>
      </w:r>
    </w:p>
    <w:p w:rsidR="005138C6" w:rsidRPr="006908E0" w:rsidRDefault="005138C6"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Задачи образовательной деятельности</w:t>
      </w:r>
    </w:p>
    <w:p w:rsidR="005138C6" w:rsidRPr="006908E0" w:rsidRDefault="005138C6" w:rsidP="00BE2752">
      <w:pPr>
        <w:pStyle w:val="a3"/>
        <w:numPr>
          <w:ilvl w:val="0"/>
          <w:numId w:val="10"/>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Обогащать детский двигательный опыт, способствовать освоению основных дв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жений, развитию интереса к подвижным играм и согласованным двигательным действиям. </w:t>
      </w:r>
    </w:p>
    <w:p w:rsidR="005138C6" w:rsidRPr="006908E0" w:rsidRDefault="005138C6" w:rsidP="00BE2752">
      <w:pPr>
        <w:pStyle w:val="a3"/>
        <w:numPr>
          <w:ilvl w:val="0"/>
          <w:numId w:val="10"/>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5138C6" w:rsidRPr="006908E0" w:rsidRDefault="005138C6" w:rsidP="00BE2752">
      <w:pPr>
        <w:pStyle w:val="a3"/>
        <w:numPr>
          <w:ilvl w:val="0"/>
          <w:numId w:val="10"/>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Создать все условия для успешной адаптации каждого ребенка к условиям детск</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го сада. </w:t>
      </w:r>
    </w:p>
    <w:p w:rsidR="005138C6" w:rsidRPr="006908E0" w:rsidRDefault="005138C6" w:rsidP="00BE2752">
      <w:pPr>
        <w:pStyle w:val="a3"/>
        <w:numPr>
          <w:ilvl w:val="0"/>
          <w:numId w:val="10"/>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Укреплять здоровье детей, реализовывать систему закаливания. </w:t>
      </w:r>
    </w:p>
    <w:p w:rsidR="005138C6" w:rsidRPr="001C3382" w:rsidRDefault="005138C6" w:rsidP="00377D11">
      <w:pPr>
        <w:pStyle w:val="a3"/>
        <w:numPr>
          <w:ilvl w:val="0"/>
          <w:numId w:val="10"/>
        </w:numPr>
        <w:spacing w:after="0" w:line="240" w:lineRule="auto"/>
        <w:jc w:val="both"/>
        <w:rPr>
          <w:rFonts w:ascii="Times New Roman" w:hAnsi="Times New Roman" w:cs="Times New Roman"/>
          <w:sz w:val="24"/>
          <w:szCs w:val="24"/>
        </w:rPr>
      </w:pPr>
      <w:r w:rsidRPr="001C3382">
        <w:rPr>
          <w:rFonts w:ascii="Times New Roman" w:hAnsi="Times New Roman" w:cs="Times New Roman"/>
          <w:sz w:val="24"/>
          <w:szCs w:val="24"/>
        </w:rPr>
        <w:t>Продолжать формирование умения ходить и бегать, не наталкиваясь друг на друга, с согласованными, свободными движениями рук и ног, действовать сообща, пр</w:t>
      </w:r>
      <w:r w:rsidRPr="001C3382">
        <w:rPr>
          <w:rFonts w:ascii="Times New Roman" w:hAnsi="Times New Roman" w:cs="Times New Roman"/>
          <w:sz w:val="24"/>
          <w:szCs w:val="24"/>
        </w:rPr>
        <w:t>и</w:t>
      </w:r>
      <w:r w:rsidRPr="001C3382">
        <w:rPr>
          <w:rFonts w:ascii="Times New Roman" w:hAnsi="Times New Roman" w:cs="Times New Roman"/>
          <w:sz w:val="24"/>
          <w:szCs w:val="24"/>
        </w:rPr>
        <w:t xml:space="preserve">держиваясь определенного направления передвижения с опорой на зрительные ориентиры.  </w:t>
      </w:r>
    </w:p>
    <w:p w:rsidR="005138C6" w:rsidRPr="006908E0" w:rsidRDefault="005138C6" w:rsidP="005138C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Узнавание детьми разных способов ходьбы, прыжков, ползания и лазанья, кат</w:t>
      </w:r>
      <w:r w:rsidRPr="006908E0">
        <w:rPr>
          <w:rFonts w:ascii="Times New Roman" w:hAnsi="Times New Roman" w:cs="Times New Roman"/>
          <w:sz w:val="24"/>
          <w:szCs w:val="24"/>
        </w:rPr>
        <w:t>а</w:t>
      </w:r>
      <w:r w:rsidRPr="006908E0">
        <w:rPr>
          <w:rFonts w:ascii="Times New Roman" w:hAnsi="Times New Roman" w:cs="Times New Roman"/>
          <w:sz w:val="24"/>
          <w:szCs w:val="24"/>
        </w:rPr>
        <w:t>ния, бросания и ловли, построений, исходные положения в общеразвивающих упражн</w:t>
      </w:r>
      <w:r w:rsidRPr="006908E0">
        <w:rPr>
          <w:rFonts w:ascii="Times New Roman" w:hAnsi="Times New Roman" w:cs="Times New Roman"/>
          <w:sz w:val="24"/>
          <w:szCs w:val="24"/>
        </w:rPr>
        <w:t>е</w:t>
      </w:r>
      <w:r w:rsidRPr="006908E0">
        <w:rPr>
          <w:rFonts w:ascii="Times New Roman" w:hAnsi="Times New Roman" w:cs="Times New Roman"/>
          <w:sz w:val="24"/>
          <w:szCs w:val="24"/>
        </w:rPr>
        <w:t>ниях. Освоение простейших общих для всех правил в подвижных играх. Узнавание о во</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можности передачи в движениях действий знакомых им зверей, домашних животных, птиц, рыб, насекомых, сказочных персонажей. </w:t>
      </w:r>
    </w:p>
    <w:p w:rsidR="005138C6" w:rsidRPr="006908E0" w:rsidRDefault="005138C6" w:rsidP="005138C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На 3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5138C6" w:rsidRPr="006908E0" w:rsidRDefault="005138C6" w:rsidP="001C3382">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w:t>
      </w:r>
      <w:r w:rsidRPr="006908E0">
        <w:rPr>
          <w:rFonts w:ascii="Times New Roman" w:hAnsi="Times New Roman" w:cs="Times New Roman"/>
          <w:sz w:val="24"/>
          <w:szCs w:val="24"/>
        </w:rPr>
        <w:t>о</w:t>
      </w:r>
      <w:r w:rsidRPr="006908E0">
        <w:rPr>
          <w:rFonts w:ascii="Times New Roman" w:hAnsi="Times New Roman" w:cs="Times New Roman"/>
          <w:sz w:val="24"/>
          <w:szCs w:val="24"/>
        </w:rPr>
        <w:t>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w:t>
      </w:r>
      <w:r w:rsidRPr="006908E0">
        <w:rPr>
          <w:rFonts w:ascii="Times New Roman" w:hAnsi="Times New Roman" w:cs="Times New Roman"/>
          <w:sz w:val="24"/>
          <w:szCs w:val="24"/>
        </w:rPr>
        <w:t>ь</w:t>
      </w:r>
      <w:r w:rsidRPr="006908E0">
        <w:rPr>
          <w:rFonts w:ascii="Times New Roman" w:hAnsi="Times New Roman" w:cs="Times New Roman"/>
          <w:sz w:val="24"/>
          <w:szCs w:val="24"/>
        </w:rPr>
        <w:t>ся; бросать мяч воспитателю и ловить брошенный им мяч; подтягиваться на скамейке, л</w:t>
      </w:r>
      <w:r w:rsidRPr="006908E0">
        <w:rPr>
          <w:rFonts w:ascii="Times New Roman" w:hAnsi="Times New Roman" w:cs="Times New Roman"/>
          <w:sz w:val="24"/>
          <w:szCs w:val="24"/>
        </w:rPr>
        <w:t>е</w:t>
      </w:r>
      <w:r w:rsidRPr="006908E0">
        <w:rPr>
          <w:rFonts w:ascii="Times New Roman" w:hAnsi="Times New Roman" w:cs="Times New Roman"/>
          <w:sz w:val="24"/>
          <w:szCs w:val="24"/>
        </w:rPr>
        <w:t>жа на груди; ползать на четвереньках, перелезать через предметы; действовать по указ</w:t>
      </w:r>
      <w:r w:rsidRPr="006908E0">
        <w:rPr>
          <w:rFonts w:ascii="Times New Roman" w:hAnsi="Times New Roman" w:cs="Times New Roman"/>
          <w:sz w:val="24"/>
          <w:szCs w:val="24"/>
        </w:rPr>
        <w:t>а</w:t>
      </w:r>
      <w:r w:rsidRPr="006908E0">
        <w:rPr>
          <w:rFonts w:ascii="Times New Roman" w:hAnsi="Times New Roman" w:cs="Times New Roman"/>
          <w:sz w:val="24"/>
          <w:szCs w:val="24"/>
        </w:rPr>
        <w:t>нию воспитателя, активно включаться в подвижные игры. Участие в многообразных играх и игровых упражнениях которые направлены на развитие наиболее значимых в этом во</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расте скоростно-силовых качества и быстроты (особенно быстроты реакции), а также – на развитие силы, координации движений. Упражнения в беге содействуют развитию общей выносливости. </w:t>
      </w:r>
      <w:r w:rsidRPr="006908E0">
        <w:rPr>
          <w:rFonts w:ascii="Times New Roman" w:hAnsi="Times New Roman" w:cs="Times New Roman"/>
          <w:sz w:val="24"/>
          <w:szCs w:val="24"/>
        </w:rPr>
        <w:cr/>
      </w:r>
    </w:p>
    <w:p w:rsidR="003F5518" w:rsidRPr="006F0268" w:rsidRDefault="001C3382" w:rsidP="003F551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2.2.2. </w:t>
      </w:r>
      <w:r w:rsidRPr="006F0268">
        <w:rPr>
          <w:rFonts w:ascii="Times New Roman" w:hAnsi="Times New Roman" w:cs="Times New Roman"/>
          <w:b/>
          <w:sz w:val="24"/>
          <w:szCs w:val="24"/>
        </w:rPr>
        <w:t>ДОШКОЛЬНЫЙ ВОЗРАСТ</w:t>
      </w:r>
    </w:p>
    <w:p w:rsidR="003F5518" w:rsidRPr="006F0268" w:rsidRDefault="003F5518" w:rsidP="003F5518">
      <w:pPr>
        <w:spacing w:after="0" w:line="240" w:lineRule="auto"/>
        <w:jc w:val="center"/>
        <w:rPr>
          <w:rFonts w:ascii="Times New Roman" w:hAnsi="Times New Roman" w:cs="Times New Roman"/>
          <w:b/>
          <w:sz w:val="18"/>
          <w:szCs w:val="24"/>
        </w:rPr>
      </w:pPr>
    </w:p>
    <w:p w:rsidR="002B4575" w:rsidRDefault="002B4575" w:rsidP="002B4575">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Возрастные особенности детей дошкольного возраста</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Младший дошкольный возраст (3</w:t>
      </w:r>
      <w:r>
        <w:rPr>
          <w:rFonts w:ascii="Times New Roman" w:hAnsi="Times New Roman" w:cs="Times New Roman"/>
          <w:b/>
          <w:sz w:val="24"/>
          <w:szCs w:val="24"/>
        </w:rPr>
        <w:t xml:space="preserve"> </w:t>
      </w:r>
      <w:r w:rsidRPr="006908E0">
        <w:rPr>
          <w:rFonts w:ascii="Times New Roman" w:hAnsi="Times New Roman" w:cs="Times New Roman"/>
          <w:b/>
          <w:sz w:val="24"/>
          <w:szCs w:val="24"/>
        </w:rPr>
        <w:t>-</w:t>
      </w:r>
      <w:r>
        <w:rPr>
          <w:rFonts w:ascii="Times New Roman" w:hAnsi="Times New Roman" w:cs="Times New Roman"/>
          <w:b/>
          <w:sz w:val="24"/>
          <w:szCs w:val="24"/>
        </w:rPr>
        <w:t xml:space="preserve"> </w:t>
      </w:r>
      <w:r w:rsidRPr="006908E0">
        <w:rPr>
          <w:rFonts w:ascii="Times New Roman" w:hAnsi="Times New Roman" w:cs="Times New Roman"/>
          <w:b/>
          <w:sz w:val="24"/>
          <w:szCs w:val="24"/>
        </w:rPr>
        <w:t>4 года).</w:t>
      </w:r>
      <w:r w:rsidRPr="006908E0">
        <w:rPr>
          <w:rFonts w:ascii="Times New Roman" w:hAnsi="Times New Roman" w:cs="Times New Roman"/>
          <w:sz w:val="24"/>
          <w:szCs w:val="24"/>
        </w:rPr>
        <w:t xml:space="preserve"> На рубеже трех лет любимым в</w:t>
      </w:r>
      <w:r w:rsidRPr="006908E0">
        <w:rPr>
          <w:rFonts w:ascii="Times New Roman" w:hAnsi="Times New Roman" w:cs="Times New Roman"/>
          <w:sz w:val="24"/>
          <w:szCs w:val="24"/>
        </w:rPr>
        <w:t>ы</w:t>
      </w:r>
      <w:r w:rsidRPr="006908E0">
        <w:rPr>
          <w:rFonts w:ascii="Times New Roman" w:hAnsi="Times New Roman" w:cs="Times New Roman"/>
          <w:sz w:val="24"/>
          <w:szCs w:val="24"/>
        </w:rPr>
        <w:t>ражением ребёнка становится «Я сам!». Отделение себя от взрослого и вместе с тем жел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ние быть как взрослый — характерное противоречие кризиса трех лет.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w:t>
      </w:r>
      <w:r w:rsidRPr="006908E0">
        <w:rPr>
          <w:rFonts w:ascii="Times New Roman" w:hAnsi="Times New Roman" w:cs="Times New Roman"/>
          <w:sz w:val="24"/>
          <w:szCs w:val="24"/>
        </w:rPr>
        <w:t>а</w:t>
      </w:r>
      <w:r w:rsidRPr="006908E0">
        <w:rPr>
          <w:rFonts w:ascii="Times New Roman" w:hAnsi="Times New Roman" w:cs="Times New Roman"/>
          <w:sz w:val="24"/>
          <w:szCs w:val="24"/>
        </w:rPr>
        <w:t>тельное отношение к окружающим, сверстникам. Ребёнок способен к эмоциональной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зывчивости — он может сопереживать другому ребенку.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ношение к окружающему.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Дети 3</w:t>
      </w:r>
      <w:r>
        <w:rPr>
          <w:rFonts w:ascii="Times New Roman" w:hAnsi="Times New Roman" w:cs="Times New Roman"/>
          <w:sz w:val="24"/>
          <w:szCs w:val="24"/>
        </w:rPr>
        <w:t xml:space="preserve"> - </w:t>
      </w:r>
      <w:r w:rsidRPr="006908E0">
        <w:rPr>
          <w:rFonts w:ascii="Times New Roman" w:hAnsi="Times New Roman" w:cs="Times New Roman"/>
          <w:sz w:val="24"/>
          <w:szCs w:val="24"/>
        </w:rPr>
        <w:t xml:space="preserve">4 лет усваивают элементарные нормы и правила поведения, связанные с определёнными разрешениями и запретами («можно», «нужно», «нельзя»).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лых, пожилых людей, как в реальной жизни, так и на иллюстрациях.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У развивающегося трёхлетнего человека есть все возможности овладения нав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ками самообслуживания (становление предпосылок трудовой деятельности) </w:t>
      </w:r>
      <w:r>
        <w:rPr>
          <w:rFonts w:ascii="Times New Roman" w:hAnsi="Times New Roman" w:cs="Times New Roman"/>
          <w:sz w:val="24"/>
          <w:szCs w:val="24"/>
        </w:rPr>
        <w:t>-</w:t>
      </w:r>
      <w:r w:rsidRPr="006908E0">
        <w:rPr>
          <w:rFonts w:ascii="Times New Roman" w:hAnsi="Times New Roman" w:cs="Times New Roman"/>
          <w:sz w:val="24"/>
          <w:szCs w:val="24"/>
        </w:rPr>
        <w:t xml:space="preserve"> самосто</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 есть, одеваться, раздеваться, умываться, пользоваться носовым платком, расчё</w:t>
      </w:r>
      <w:r w:rsidRPr="006908E0">
        <w:rPr>
          <w:rFonts w:ascii="Times New Roman" w:hAnsi="Times New Roman" w:cs="Times New Roman"/>
          <w:sz w:val="24"/>
          <w:szCs w:val="24"/>
        </w:rPr>
        <w:t>с</w:t>
      </w:r>
      <w:r w:rsidRPr="006908E0">
        <w:rPr>
          <w:rFonts w:ascii="Times New Roman" w:hAnsi="Times New Roman" w:cs="Times New Roman"/>
          <w:sz w:val="24"/>
          <w:szCs w:val="24"/>
        </w:rPr>
        <w:t>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этот период высока потребность ребёнка в движении (его двигательная акти</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w:t>
      </w:r>
      <w:r w:rsidRPr="006908E0">
        <w:rPr>
          <w:rFonts w:ascii="Times New Roman" w:hAnsi="Times New Roman" w:cs="Times New Roman"/>
          <w:sz w:val="24"/>
          <w:szCs w:val="24"/>
        </w:rPr>
        <w:t>е</w:t>
      </w:r>
      <w:r w:rsidRPr="006908E0">
        <w:rPr>
          <w:rFonts w:ascii="Times New Roman" w:hAnsi="Times New Roman" w:cs="Times New Roman"/>
          <w:sz w:val="24"/>
          <w:szCs w:val="24"/>
        </w:rPr>
        <w:t>тов (палочек, кубиков, мячей и т. п.) он успешно выбирает больший или меньший. В 3 г</w:t>
      </w:r>
      <w:r w:rsidRPr="006908E0">
        <w:rPr>
          <w:rFonts w:ascii="Times New Roman" w:hAnsi="Times New Roman" w:cs="Times New Roman"/>
          <w:sz w:val="24"/>
          <w:szCs w:val="24"/>
        </w:rPr>
        <w:t>о</w:t>
      </w:r>
      <w:r w:rsidRPr="006908E0">
        <w:rPr>
          <w:rFonts w:ascii="Times New Roman" w:hAnsi="Times New Roman" w:cs="Times New Roman"/>
          <w:sz w:val="24"/>
          <w:szCs w:val="24"/>
        </w:rPr>
        <w:t>да дети практически осваивают пространство своей комнаты (квартиры), групповой ко</w:t>
      </w:r>
      <w:r w:rsidRPr="006908E0">
        <w:rPr>
          <w:rFonts w:ascii="Times New Roman" w:hAnsi="Times New Roman" w:cs="Times New Roman"/>
          <w:sz w:val="24"/>
          <w:szCs w:val="24"/>
        </w:rPr>
        <w:t>м</w:t>
      </w:r>
      <w:r w:rsidRPr="006908E0">
        <w:rPr>
          <w:rFonts w:ascii="Times New Roman" w:hAnsi="Times New Roman" w:cs="Times New Roman"/>
          <w:sz w:val="24"/>
          <w:szCs w:val="24"/>
        </w:rPr>
        <w:t>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w:t>
      </w:r>
      <w:r w:rsidRPr="006908E0">
        <w:rPr>
          <w:rFonts w:ascii="Times New Roman" w:hAnsi="Times New Roman" w:cs="Times New Roman"/>
          <w:sz w:val="24"/>
          <w:szCs w:val="24"/>
        </w:rPr>
        <w:t>д</w:t>
      </w:r>
      <w:r w:rsidRPr="006908E0">
        <w:rPr>
          <w:rFonts w:ascii="Times New Roman" w:hAnsi="Times New Roman" w:cs="Times New Roman"/>
          <w:sz w:val="24"/>
          <w:szCs w:val="24"/>
        </w:rPr>
        <w:t>ставления о знакомых средствах передвижения (легковая машина, грузовая машина, тро</w:t>
      </w:r>
      <w:r w:rsidRPr="006908E0">
        <w:rPr>
          <w:rFonts w:ascii="Times New Roman" w:hAnsi="Times New Roman" w:cs="Times New Roman"/>
          <w:sz w:val="24"/>
          <w:szCs w:val="24"/>
        </w:rPr>
        <w:t>л</w:t>
      </w:r>
      <w:r w:rsidRPr="006908E0">
        <w:rPr>
          <w:rFonts w:ascii="Times New Roman" w:hAnsi="Times New Roman" w:cs="Times New Roman"/>
          <w:sz w:val="24"/>
          <w:szCs w:val="24"/>
        </w:rPr>
        <w:t>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w:t>
      </w:r>
      <w:r w:rsidRPr="006908E0">
        <w:rPr>
          <w:rFonts w:ascii="Times New Roman" w:hAnsi="Times New Roman" w:cs="Times New Roman"/>
          <w:sz w:val="24"/>
          <w:szCs w:val="24"/>
        </w:rPr>
        <w:t>о</w:t>
      </w:r>
      <w:r w:rsidRPr="006908E0">
        <w:rPr>
          <w:rFonts w:ascii="Times New Roman" w:hAnsi="Times New Roman" w:cs="Times New Roman"/>
          <w:sz w:val="24"/>
          <w:szCs w:val="24"/>
        </w:rPr>
        <w:t>годы (холодно, тепло, дует ветер, идёт дождь). На четвёртом году жизни ребенок различ</w:t>
      </w:r>
      <w:r w:rsidRPr="006908E0">
        <w:rPr>
          <w:rFonts w:ascii="Times New Roman" w:hAnsi="Times New Roman" w:cs="Times New Roman"/>
          <w:sz w:val="24"/>
          <w:szCs w:val="24"/>
        </w:rPr>
        <w:t>а</w:t>
      </w:r>
      <w:r w:rsidRPr="006908E0">
        <w:rPr>
          <w:rFonts w:ascii="Times New Roman" w:hAnsi="Times New Roman" w:cs="Times New Roman"/>
          <w:sz w:val="24"/>
          <w:szCs w:val="24"/>
        </w:rPr>
        <w:t>ет по форме, окраске, вкусу некоторые фрукты и овощи, знает два-три вида птиц, некот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рых домашних животных, наиболее часто встречающихся насекомых.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w:t>
      </w:r>
      <w:r w:rsidRPr="006908E0">
        <w:rPr>
          <w:rFonts w:ascii="Times New Roman" w:hAnsi="Times New Roman" w:cs="Times New Roman"/>
          <w:sz w:val="24"/>
          <w:szCs w:val="24"/>
        </w:rPr>
        <w:t>о</w:t>
      </w:r>
      <w:r w:rsidRPr="006908E0">
        <w:rPr>
          <w:rFonts w:ascii="Times New Roman" w:hAnsi="Times New Roman" w:cs="Times New Roman"/>
          <w:sz w:val="24"/>
          <w:szCs w:val="24"/>
        </w:rPr>
        <w:t>читься в течение 10</w:t>
      </w:r>
      <w:r>
        <w:rPr>
          <w:rFonts w:ascii="Times New Roman" w:hAnsi="Times New Roman" w:cs="Times New Roman"/>
          <w:sz w:val="24"/>
          <w:szCs w:val="24"/>
        </w:rPr>
        <w:t xml:space="preserve"> - </w:t>
      </w:r>
      <w:r w:rsidRPr="006908E0">
        <w:rPr>
          <w:rFonts w:ascii="Times New Roman" w:hAnsi="Times New Roman" w:cs="Times New Roman"/>
          <w:sz w:val="24"/>
          <w:szCs w:val="24"/>
        </w:rPr>
        <w:t>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w:t>
      </w:r>
      <w:r>
        <w:rPr>
          <w:rFonts w:ascii="Times New Roman" w:hAnsi="Times New Roman" w:cs="Times New Roman"/>
          <w:sz w:val="24"/>
          <w:szCs w:val="24"/>
        </w:rPr>
        <w:t xml:space="preserve"> </w:t>
      </w:r>
      <w:r w:rsidRPr="006908E0">
        <w:rPr>
          <w:rFonts w:ascii="Times New Roman" w:hAnsi="Times New Roman" w:cs="Times New Roman"/>
          <w:sz w:val="24"/>
          <w:szCs w:val="24"/>
        </w:rPr>
        <w:t>-</w:t>
      </w:r>
      <w:r>
        <w:rPr>
          <w:rFonts w:ascii="Times New Roman" w:hAnsi="Times New Roman" w:cs="Times New Roman"/>
          <w:sz w:val="24"/>
          <w:szCs w:val="24"/>
        </w:rPr>
        <w:t xml:space="preserve"> </w:t>
      </w:r>
      <w:r w:rsidRPr="006908E0">
        <w:rPr>
          <w:rFonts w:ascii="Times New Roman" w:hAnsi="Times New Roman" w:cs="Times New Roman"/>
          <w:sz w:val="24"/>
          <w:szCs w:val="24"/>
        </w:rPr>
        <w:t xml:space="preserve">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w:t>
      </w:r>
      <w:r>
        <w:rPr>
          <w:rFonts w:ascii="Times New Roman" w:hAnsi="Times New Roman" w:cs="Times New Roman"/>
          <w:sz w:val="24"/>
          <w:szCs w:val="24"/>
        </w:rPr>
        <w:t>-</w:t>
      </w:r>
      <w:r w:rsidRPr="006908E0">
        <w:rPr>
          <w:rFonts w:ascii="Times New Roman" w:hAnsi="Times New Roman" w:cs="Times New Roman"/>
          <w:sz w:val="24"/>
          <w:szCs w:val="24"/>
        </w:rPr>
        <w:t xml:space="preserve"> машина для путешествий и т. д.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В младшем дошкольном возрасте ярко выражено стремление к деятельности. Взрослый для ребёнка </w:t>
      </w:r>
      <w:r>
        <w:rPr>
          <w:rFonts w:ascii="Times New Roman" w:hAnsi="Times New Roman" w:cs="Times New Roman"/>
          <w:sz w:val="24"/>
          <w:szCs w:val="24"/>
        </w:rPr>
        <w:t>-</w:t>
      </w:r>
      <w:r w:rsidRPr="006908E0">
        <w:rPr>
          <w:rFonts w:ascii="Times New Roman" w:hAnsi="Times New Roman" w:cs="Times New Roman"/>
          <w:sz w:val="24"/>
          <w:szCs w:val="24"/>
        </w:rPr>
        <w:t xml:space="preserve">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w:t>
      </w:r>
      <w:r>
        <w:rPr>
          <w:rFonts w:ascii="Times New Roman" w:hAnsi="Times New Roman" w:cs="Times New Roman"/>
          <w:sz w:val="24"/>
          <w:szCs w:val="24"/>
        </w:rPr>
        <w:t>-</w:t>
      </w:r>
      <w:r w:rsidRPr="006908E0">
        <w:rPr>
          <w:rFonts w:ascii="Times New Roman" w:hAnsi="Times New Roman" w:cs="Times New Roman"/>
          <w:sz w:val="24"/>
          <w:szCs w:val="24"/>
        </w:rPr>
        <w:t xml:space="preserve">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Неумение объяснить свои действия партнёру по игре, договориться с ним, прив</w:t>
      </w:r>
      <w:r w:rsidRPr="006908E0">
        <w:rPr>
          <w:rFonts w:ascii="Times New Roman" w:hAnsi="Times New Roman" w:cs="Times New Roman"/>
          <w:sz w:val="24"/>
          <w:szCs w:val="24"/>
        </w:rPr>
        <w:t>о</w:t>
      </w:r>
      <w:r w:rsidRPr="006908E0">
        <w:rPr>
          <w:rFonts w:ascii="Times New Roman" w:hAnsi="Times New Roman" w:cs="Times New Roman"/>
          <w:sz w:val="24"/>
          <w:szCs w:val="24"/>
        </w:rPr>
        <w:t>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вать свои действия, договариваться в процессе совместных игр, использовать речевые формы вежливого общения.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3 - 4 года ребёнок начинает чаще и охотнее вступать в общение со сверстник</w:t>
      </w:r>
      <w:r w:rsidRPr="006908E0">
        <w:rPr>
          <w:rFonts w:ascii="Times New Roman" w:hAnsi="Times New Roman" w:cs="Times New Roman"/>
          <w:sz w:val="24"/>
          <w:szCs w:val="24"/>
        </w:rPr>
        <w:t>а</w:t>
      </w:r>
      <w:r w:rsidRPr="006908E0">
        <w:rPr>
          <w:rFonts w:ascii="Times New Roman" w:hAnsi="Times New Roman" w:cs="Times New Roman"/>
          <w:sz w:val="24"/>
          <w:szCs w:val="24"/>
        </w:rPr>
        <w:t>ми ради участия в общей игре или продуктивной деятельности. Однако ему всё ещё ну</w:t>
      </w:r>
      <w:r w:rsidRPr="006908E0">
        <w:rPr>
          <w:rFonts w:ascii="Times New Roman" w:hAnsi="Times New Roman" w:cs="Times New Roman"/>
          <w:sz w:val="24"/>
          <w:szCs w:val="24"/>
        </w:rPr>
        <w:t>ж</w:t>
      </w:r>
      <w:r w:rsidRPr="006908E0">
        <w:rPr>
          <w:rFonts w:ascii="Times New Roman" w:hAnsi="Times New Roman" w:cs="Times New Roman"/>
          <w:sz w:val="24"/>
          <w:szCs w:val="24"/>
        </w:rPr>
        <w:t xml:space="preserve">ны поддержка и внимание взрослого.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Главным средством общения со взрослыми и сверстниками является речь.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Девочки по многим показателям развития (артикуляция, словарный запас, бе</w:t>
      </w:r>
      <w:r w:rsidRPr="006908E0">
        <w:rPr>
          <w:rFonts w:ascii="Times New Roman" w:hAnsi="Times New Roman" w:cs="Times New Roman"/>
          <w:sz w:val="24"/>
          <w:szCs w:val="24"/>
        </w:rPr>
        <w:t>г</w:t>
      </w:r>
      <w:r w:rsidRPr="006908E0">
        <w:rPr>
          <w:rFonts w:ascii="Times New Roman" w:hAnsi="Times New Roman" w:cs="Times New Roman"/>
          <w:sz w:val="24"/>
          <w:szCs w:val="24"/>
        </w:rPr>
        <w:t>лость речи, понимание прочитанного, запоминание увиденного и услышанного) прево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ходят мальчиков.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3 - 4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Интерес к продуктивной деятельности неустойчив. Замысел управляется изобр</w:t>
      </w:r>
      <w:r w:rsidRPr="006908E0">
        <w:rPr>
          <w:rFonts w:ascii="Times New Roman" w:hAnsi="Times New Roman" w:cs="Times New Roman"/>
          <w:sz w:val="24"/>
          <w:szCs w:val="24"/>
        </w:rPr>
        <w:t>а</w:t>
      </w:r>
      <w:r w:rsidRPr="006908E0">
        <w:rPr>
          <w:rFonts w:ascii="Times New Roman" w:hAnsi="Times New Roman" w:cs="Times New Roman"/>
          <w:sz w:val="24"/>
          <w:szCs w:val="24"/>
        </w:rPr>
        <w:t>жением и меняется по ходу работы, происходит овладение изображением формы предм</w:t>
      </w:r>
      <w:r w:rsidRPr="006908E0">
        <w:rPr>
          <w:rFonts w:ascii="Times New Roman" w:hAnsi="Times New Roman" w:cs="Times New Roman"/>
          <w:sz w:val="24"/>
          <w:szCs w:val="24"/>
        </w:rPr>
        <w:t>е</w:t>
      </w:r>
      <w:r w:rsidRPr="006908E0">
        <w:rPr>
          <w:rFonts w:ascii="Times New Roman" w:hAnsi="Times New Roman" w:cs="Times New Roman"/>
          <w:sz w:val="24"/>
          <w:szCs w:val="24"/>
        </w:rPr>
        <w:t>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разцу лишь элементарные предметные конструкции из двух-трёх частей.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Музыкально-художественная деятельность детей носит непосредственный и си</w:t>
      </w:r>
      <w:r w:rsidRPr="006908E0">
        <w:rPr>
          <w:rFonts w:ascii="Times New Roman" w:hAnsi="Times New Roman" w:cs="Times New Roman"/>
          <w:sz w:val="24"/>
          <w:szCs w:val="24"/>
        </w:rPr>
        <w:t>н</w:t>
      </w:r>
      <w:r w:rsidRPr="006908E0">
        <w:rPr>
          <w:rFonts w:ascii="Times New Roman" w:hAnsi="Times New Roman" w:cs="Times New Roman"/>
          <w:sz w:val="24"/>
          <w:szCs w:val="24"/>
        </w:rPr>
        <w:t>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w:t>
      </w:r>
      <w:r w:rsidRPr="006908E0">
        <w:rPr>
          <w:rFonts w:ascii="Times New Roman" w:hAnsi="Times New Roman" w:cs="Times New Roman"/>
          <w:sz w:val="24"/>
          <w:szCs w:val="24"/>
        </w:rPr>
        <w:t>р</w:t>
      </w:r>
      <w:r w:rsidRPr="006908E0">
        <w:rPr>
          <w:rFonts w:ascii="Times New Roman" w:hAnsi="Times New Roman" w:cs="Times New Roman"/>
          <w:sz w:val="24"/>
          <w:szCs w:val="24"/>
        </w:rPr>
        <w:t>шенствуется звукоразличение, слух: ребёнок дифференцирует звуковые свойства предм</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тов, осваивает звуковые предэталоны (громко </w:t>
      </w:r>
      <w:r>
        <w:rPr>
          <w:rFonts w:ascii="Times New Roman" w:hAnsi="Times New Roman" w:cs="Times New Roman"/>
          <w:sz w:val="24"/>
          <w:szCs w:val="24"/>
        </w:rPr>
        <w:t>-</w:t>
      </w:r>
      <w:r w:rsidRPr="006908E0">
        <w:rPr>
          <w:rFonts w:ascii="Times New Roman" w:hAnsi="Times New Roman" w:cs="Times New Roman"/>
          <w:sz w:val="24"/>
          <w:szCs w:val="24"/>
        </w:rPr>
        <w:t xml:space="preserve"> тихо, высоко </w:t>
      </w:r>
      <w:r>
        <w:rPr>
          <w:rFonts w:ascii="Times New Roman" w:hAnsi="Times New Roman" w:cs="Times New Roman"/>
          <w:sz w:val="24"/>
          <w:szCs w:val="24"/>
        </w:rPr>
        <w:t>-</w:t>
      </w:r>
      <w:r w:rsidRPr="006908E0">
        <w:rPr>
          <w:rFonts w:ascii="Times New Roman" w:hAnsi="Times New Roman" w:cs="Times New Roman"/>
          <w:sz w:val="24"/>
          <w:szCs w:val="24"/>
        </w:rPr>
        <w:t xml:space="preserve"> низко и пр.). Начинает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Средний дошкольный возраст (4-5 лет).</w:t>
      </w:r>
      <w:r w:rsidRPr="006908E0">
        <w:rPr>
          <w:rFonts w:ascii="Times New Roman" w:hAnsi="Times New Roman" w:cs="Times New Roman"/>
          <w:sz w:val="24"/>
          <w:szCs w:val="24"/>
        </w:rPr>
        <w:t xml:space="preserve"> Дети 4</w:t>
      </w:r>
      <w:r>
        <w:rPr>
          <w:rFonts w:ascii="Times New Roman" w:hAnsi="Times New Roman" w:cs="Times New Roman"/>
          <w:sz w:val="24"/>
          <w:szCs w:val="24"/>
        </w:rPr>
        <w:t xml:space="preserve"> - </w:t>
      </w:r>
      <w:r w:rsidRPr="006908E0">
        <w:rPr>
          <w:rFonts w:ascii="Times New Roman" w:hAnsi="Times New Roman" w:cs="Times New Roman"/>
          <w:sz w:val="24"/>
          <w:szCs w:val="24"/>
        </w:rPr>
        <w:t>5 лет всё ещё не осознают с</w:t>
      </w:r>
      <w:r w:rsidRPr="006908E0">
        <w:rPr>
          <w:rFonts w:ascii="Times New Roman" w:hAnsi="Times New Roman" w:cs="Times New Roman"/>
          <w:sz w:val="24"/>
          <w:szCs w:val="24"/>
        </w:rPr>
        <w:t>о</w:t>
      </w:r>
      <w:r w:rsidRPr="006908E0">
        <w:rPr>
          <w:rFonts w:ascii="Times New Roman" w:hAnsi="Times New Roman" w:cs="Times New Roman"/>
          <w:sz w:val="24"/>
          <w:szCs w:val="24"/>
        </w:rPr>
        <w:t>циальные нормы и правила поведения, однако у них уже начинают складываться обо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щённые представления о том, как надо и не надо себя вести.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Как правило, к пяти годам дети без напоминания взрослого здороваются и пр</w:t>
      </w:r>
      <w:r w:rsidRPr="006908E0">
        <w:rPr>
          <w:rFonts w:ascii="Times New Roman" w:hAnsi="Times New Roman" w:cs="Times New Roman"/>
          <w:sz w:val="24"/>
          <w:szCs w:val="24"/>
        </w:rPr>
        <w:t>о</w:t>
      </w:r>
      <w:r w:rsidRPr="006908E0">
        <w:rPr>
          <w:rFonts w:ascii="Times New Roman" w:hAnsi="Times New Roman" w:cs="Times New Roman"/>
          <w:sz w:val="24"/>
          <w:szCs w:val="24"/>
        </w:rPr>
        <w:t>щаются, говорят «спасибо» и «пожалуйста», не перебивают взрослого, вежливо обращ</w:t>
      </w:r>
      <w:r w:rsidRPr="006908E0">
        <w:rPr>
          <w:rFonts w:ascii="Times New Roman" w:hAnsi="Times New Roman" w:cs="Times New Roman"/>
          <w:sz w:val="24"/>
          <w:szCs w:val="24"/>
        </w:rPr>
        <w:t>а</w:t>
      </w:r>
      <w:r w:rsidRPr="006908E0">
        <w:rPr>
          <w:rFonts w:ascii="Times New Roman" w:hAnsi="Times New Roman" w:cs="Times New Roman"/>
          <w:sz w:val="24"/>
          <w:szCs w:val="24"/>
        </w:rPr>
        <w:t>ются к нему. Кроме того, они могут по собственной инициативе убирать игрушки, выпо</w:t>
      </w:r>
      <w:r w:rsidRPr="006908E0">
        <w:rPr>
          <w:rFonts w:ascii="Times New Roman" w:hAnsi="Times New Roman" w:cs="Times New Roman"/>
          <w:sz w:val="24"/>
          <w:szCs w:val="24"/>
        </w:rPr>
        <w:t>л</w:t>
      </w:r>
      <w:r w:rsidRPr="006908E0">
        <w:rPr>
          <w:rFonts w:ascii="Times New Roman" w:hAnsi="Times New Roman" w:cs="Times New Roman"/>
          <w:sz w:val="24"/>
          <w:szCs w:val="24"/>
        </w:rPr>
        <w:t>нять простые трудовые обязанности, доводить дело до конца. В этом возрасте у детей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являются представления о том, как положено себя вести девочкам, и как </w:t>
      </w:r>
      <w:r>
        <w:rPr>
          <w:rFonts w:ascii="Times New Roman" w:hAnsi="Times New Roman" w:cs="Times New Roman"/>
          <w:sz w:val="24"/>
          <w:szCs w:val="24"/>
        </w:rPr>
        <w:t>-</w:t>
      </w:r>
      <w:r w:rsidRPr="006908E0">
        <w:rPr>
          <w:rFonts w:ascii="Times New Roman" w:hAnsi="Times New Roman" w:cs="Times New Roman"/>
          <w:sz w:val="24"/>
          <w:szCs w:val="24"/>
        </w:rPr>
        <w:t xml:space="preserve"> мальчикам. Д</w:t>
      </w:r>
      <w:r w:rsidRPr="006908E0">
        <w:rPr>
          <w:rFonts w:ascii="Times New Roman" w:hAnsi="Times New Roman" w:cs="Times New Roman"/>
          <w:sz w:val="24"/>
          <w:szCs w:val="24"/>
        </w:rPr>
        <w:t>е</w:t>
      </w:r>
      <w:r w:rsidRPr="006908E0">
        <w:rPr>
          <w:rFonts w:ascii="Times New Roman" w:hAnsi="Times New Roman" w:cs="Times New Roman"/>
          <w:sz w:val="24"/>
          <w:szCs w:val="24"/>
        </w:rPr>
        <w:t>ти хорошо выделяют несоответствие нормам и правилам не только в поведении другого, но и в своём собственном. Таким образом, поведение ребёнка 4</w:t>
      </w:r>
      <w:r>
        <w:rPr>
          <w:rFonts w:ascii="Times New Roman" w:hAnsi="Times New Roman" w:cs="Times New Roman"/>
          <w:sz w:val="24"/>
          <w:szCs w:val="24"/>
        </w:rPr>
        <w:t xml:space="preserve"> - </w:t>
      </w:r>
      <w:r w:rsidRPr="006908E0">
        <w:rPr>
          <w:rFonts w:ascii="Times New Roman" w:hAnsi="Times New Roman" w:cs="Times New Roman"/>
          <w:sz w:val="24"/>
          <w:szCs w:val="24"/>
        </w:rPr>
        <w:t>5 лет не столь импул</w:t>
      </w:r>
      <w:r w:rsidRPr="006908E0">
        <w:rPr>
          <w:rFonts w:ascii="Times New Roman" w:hAnsi="Times New Roman" w:cs="Times New Roman"/>
          <w:sz w:val="24"/>
          <w:szCs w:val="24"/>
        </w:rPr>
        <w:t>ь</w:t>
      </w:r>
      <w:r w:rsidRPr="006908E0">
        <w:rPr>
          <w:rFonts w:ascii="Times New Roman" w:hAnsi="Times New Roman" w:cs="Times New Roman"/>
          <w:sz w:val="24"/>
          <w:szCs w:val="24"/>
        </w:rPr>
        <w:t>сивно и непосредственно, как в 3</w:t>
      </w:r>
      <w:r>
        <w:rPr>
          <w:rFonts w:ascii="Times New Roman" w:hAnsi="Times New Roman" w:cs="Times New Roman"/>
          <w:sz w:val="24"/>
          <w:szCs w:val="24"/>
        </w:rPr>
        <w:t xml:space="preserve"> - </w:t>
      </w:r>
      <w:r w:rsidRPr="006908E0">
        <w:rPr>
          <w:rFonts w:ascii="Times New Roman" w:hAnsi="Times New Roman" w:cs="Times New Roman"/>
          <w:sz w:val="24"/>
          <w:szCs w:val="24"/>
        </w:rPr>
        <w:t>4 года, хотя в некоторых ситуациях ему всё ещё треб</w:t>
      </w:r>
      <w:r w:rsidRPr="006908E0">
        <w:rPr>
          <w:rFonts w:ascii="Times New Roman" w:hAnsi="Times New Roman" w:cs="Times New Roman"/>
          <w:sz w:val="24"/>
          <w:szCs w:val="24"/>
        </w:rPr>
        <w:t>у</w:t>
      </w:r>
      <w:r w:rsidRPr="006908E0">
        <w:rPr>
          <w:rFonts w:ascii="Times New Roman" w:hAnsi="Times New Roman" w:cs="Times New Roman"/>
          <w:sz w:val="24"/>
          <w:szCs w:val="24"/>
        </w:rPr>
        <w:lastRenderedPageBreak/>
        <w:t xml:space="preserve">ется напоминание взрослого или сверстников о необходимости придерживаться тех или иных норм и правил.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w:t>
      </w:r>
      <w:r w:rsidRPr="006908E0">
        <w:rPr>
          <w:rFonts w:ascii="Times New Roman" w:hAnsi="Times New Roman" w:cs="Times New Roman"/>
          <w:sz w:val="24"/>
          <w:szCs w:val="24"/>
        </w:rPr>
        <w:t>а</w:t>
      </w:r>
      <w:r w:rsidRPr="006908E0">
        <w:rPr>
          <w:rFonts w:ascii="Times New Roman" w:hAnsi="Times New Roman" w:cs="Times New Roman"/>
          <w:sz w:val="24"/>
          <w:szCs w:val="24"/>
        </w:rPr>
        <w:t>чению атрибуты, сопровождающие эти процессы: мыло, полотенце, носовой платок, са</w:t>
      </w:r>
      <w:r w:rsidRPr="006908E0">
        <w:rPr>
          <w:rFonts w:ascii="Times New Roman" w:hAnsi="Times New Roman" w:cs="Times New Roman"/>
          <w:sz w:val="24"/>
          <w:szCs w:val="24"/>
        </w:rPr>
        <w:t>л</w:t>
      </w:r>
      <w:r w:rsidRPr="006908E0">
        <w:rPr>
          <w:rFonts w:ascii="Times New Roman" w:hAnsi="Times New Roman" w:cs="Times New Roman"/>
          <w:sz w:val="24"/>
          <w:szCs w:val="24"/>
        </w:rPr>
        <w:t xml:space="preserve">фетку, столовые приборы. Уровень освоения культурно-гигиенических навыков таков, что дети свободно переносят их в сюжетно-ролевую игру.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 4 - 5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 четырем годам основные трудности в поведении и общении ребёнка с окруж</w:t>
      </w:r>
      <w:r w:rsidRPr="006908E0">
        <w:rPr>
          <w:rFonts w:ascii="Times New Roman" w:hAnsi="Times New Roman" w:cs="Times New Roman"/>
          <w:sz w:val="24"/>
          <w:szCs w:val="24"/>
        </w:rPr>
        <w:t>а</w:t>
      </w:r>
      <w:r w:rsidRPr="006908E0">
        <w:rPr>
          <w:rFonts w:ascii="Times New Roman" w:hAnsi="Times New Roman" w:cs="Times New Roman"/>
          <w:sz w:val="24"/>
          <w:szCs w:val="24"/>
        </w:rPr>
        <w:t>ющими, которые были связаны с кризисом трех лет (упрямство, строптивость, конфлик</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Дети 4 - 5 лет продолжают проигрывать действия с предметами, но теперь вне</w:t>
      </w:r>
      <w:r w:rsidRPr="006908E0">
        <w:rPr>
          <w:rFonts w:ascii="Times New Roman" w:hAnsi="Times New Roman" w:cs="Times New Roman"/>
          <w:sz w:val="24"/>
          <w:szCs w:val="24"/>
        </w:rPr>
        <w:t>ш</w:t>
      </w:r>
      <w:r w:rsidRPr="006908E0">
        <w:rPr>
          <w:rFonts w:ascii="Times New Roman" w:hAnsi="Times New Roman" w:cs="Times New Roman"/>
          <w:sz w:val="24"/>
          <w:szCs w:val="24"/>
        </w:rPr>
        <w:t>няя последовательность этих действий уже соответствует реальной действительности: р</w:t>
      </w:r>
      <w:r w:rsidRPr="006908E0">
        <w:rPr>
          <w:rFonts w:ascii="Times New Roman" w:hAnsi="Times New Roman" w:cs="Times New Roman"/>
          <w:sz w:val="24"/>
          <w:szCs w:val="24"/>
        </w:rPr>
        <w:t>е</w:t>
      </w:r>
      <w:r w:rsidRPr="006908E0">
        <w:rPr>
          <w:rFonts w:ascii="Times New Roman" w:hAnsi="Times New Roman" w:cs="Times New Roman"/>
          <w:sz w:val="24"/>
          <w:szCs w:val="24"/>
        </w:rPr>
        <w:t>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w:t>
      </w:r>
      <w:r w:rsidRPr="006908E0">
        <w:rPr>
          <w:rFonts w:ascii="Times New Roman" w:hAnsi="Times New Roman" w:cs="Times New Roman"/>
          <w:sz w:val="24"/>
          <w:szCs w:val="24"/>
        </w:rPr>
        <w:t>а</w:t>
      </w:r>
      <w:r w:rsidRPr="006908E0">
        <w:rPr>
          <w:rFonts w:ascii="Times New Roman" w:hAnsi="Times New Roman" w:cs="Times New Roman"/>
          <w:sz w:val="24"/>
          <w:szCs w:val="24"/>
        </w:rPr>
        <w:t>кого значения). В игре дети называют свои роли, понимают условность принятых ролей. Происходит разделение игровых и реальных взаимоотношений. В 4</w:t>
      </w:r>
      <w:r>
        <w:rPr>
          <w:rFonts w:ascii="Times New Roman" w:hAnsi="Times New Roman" w:cs="Times New Roman"/>
          <w:sz w:val="24"/>
          <w:szCs w:val="24"/>
        </w:rPr>
        <w:t xml:space="preserve"> - </w:t>
      </w:r>
      <w:r w:rsidRPr="006908E0">
        <w:rPr>
          <w:rFonts w:ascii="Times New Roman" w:hAnsi="Times New Roman" w:cs="Times New Roman"/>
          <w:sz w:val="24"/>
          <w:szCs w:val="24"/>
        </w:rPr>
        <w:t xml:space="preserve">5 лет сверстники становятся для ребёнка более привлекательными и предпочитаемыми партнёрами по игре, чем взрослый.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w:t>
      </w:r>
      <w:r w:rsidRPr="006908E0">
        <w:rPr>
          <w:rFonts w:ascii="Times New Roman" w:hAnsi="Times New Roman" w:cs="Times New Roman"/>
          <w:sz w:val="24"/>
          <w:szCs w:val="24"/>
        </w:rPr>
        <w:t>с</w:t>
      </w:r>
      <w:r w:rsidRPr="006908E0">
        <w:rPr>
          <w:rFonts w:ascii="Times New Roman" w:hAnsi="Times New Roman" w:cs="Times New Roman"/>
          <w:sz w:val="24"/>
          <w:szCs w:val="24"/>
        </w:rPr>
        <w:t>новных цветах, геометрических формах и отношениях величин. Ребёнок уже может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w:t>
      </w:r>
      <w:r w:rsidRPr="006908E0">
        <w:rPr>
          <w:rFonts w:ascii="Times New Roman" w:hAnsi="Times New Roman" w:cs="Times New Roman"/>
          <w:sz w:val="24"/>
          <w:szCs w:val="24"/>
        </w:rPr>
        <w:t>и</w:t>
      </w:r>
      <w:r w:rsidRPr="006908E0">
        <w:rPr>
          <w:rFonts w:ascii="Times New Roman" w:hAnsi="Times New Roman" w:cs="Times New Roman"/>
          <w:sz w:val="24"/>
          <w:szCs w:val="24"/>
        </w:rPr>
        <w:t>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w:t>
      </w:r>
      <w:r w:rsidRPr="006908E0">
        <w:rPr>
          <w:rFonts w:ascii="Times New Roman" w:hAnsi="Times New Roman" w:cs="Times New Roman"/>
          <w:sz w:val="24"/>
          <w:szCs w:val="24"/>
        </w:rPr>
        <w:t>у</w:t>
      </w:r>
      <w:r w:rsidRPr="006908E0">
        <w:rPr>
          <w:rFonts w:ascii="Times New Roman" w:hAnsi="Times New Roman" w:cs="Times New Roman"/>
          <w:sz w:val="24"/>
          <w:szCs w:val="24"/>
        </w:rPr>
        <w:t>дет отвлекаться на другие интересные предметы). Важным показателем развития вним</w:t>
      </w:r>
      <w:r w:rsidRPr="006908E0">
        <w:rPr>
          <w:rFonts w:ascii="Times New Roman" w:hAnsi="Times New Roman" w:cs="Times New Roman"/>
          <w:sz w:val="24"/>
          <w:szCs w:val="24"/>
        </w:rPr>
        <w:t>а</w:t>
      </w:r>
      <w:r w:rsidRPr="006908E0">
        <w:rPr>
          <w:rFonts w:ascii="Times New Roman" w:hAnsi="Times New Roman" w:cs="Times New Roman"/>
          <w:sz w:val="24"/>
          <w:szCs w:val="24"/>
        </w:rPr>
        <w:t>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5 - 6 предметов (из 10 - 15), изображённых на предъявляемых ему карти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ках.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возрасте 4 - 5 лет преобладает репродуктивное воображение, воссоздающее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В этом возрасте происходит развитие инициативности и самостоятельности р</w:t>
      </w:r>
      <w:r w:rsidRPr="006908E0">
        <w:rPr>
          <w:rFonts w:ascii="Times New Roman" w:hAnsi="Times New Roman" w:cs="Times New Roman"/>
          <w:sz w:val="24"/>
          <w:szCs w:val="24"/>
        </w:rPr>
        <w:t>е</w:t>
      </w:r>
      <w:r w:rsidRPr="006908E0">
        <w:rPr>
          <w:rFonts w:ascii="Times New Roman" w:hAnsi="Times New Roman" w:cs="Times New Roman"/>
          <w:sz w:val="24"/>
          <w:szCs w:val="24"/>
        </w:rPr>
        <w:t>бенка в общении со взрослыми и сверстниками. Дети продолжают сотрудничать со взро</w:t>
      </w:r>
      <w:r w:rsidRPr="006908E0">
        <w:rPr>
          <w:rFonts w:ascii="Times New Roman" w:hAnsi="Times New Roman" w:cs="Times New Roman"/>
          <w:sz w:val="24"/>
          <w:szCs w:val="24"/>
        </w:rPr>
        <w:t>с</w:t>
      </w:r>
      <w:r w:rsidRPr="006908E0">
        <w:rPr>
          <w:rFonts w:ascii="Times New Roman" w:hAnsi="Times New Roman" w:cs="Times New Roman"/>
          <w:sz w:val="24"/>
          <w:szCs w:val="24"/>
        </w:rPr>
        <w:t>лыми в практических делах (совместные игры, поручения), наряду с этим активно стр</w:t>
      </w:r>
      <w:r w:rsidRPr="006908E0">
        <w:rPr>
          <w:rFonts w:ascii="Times New Roman" w:hAnsi="Times New Roman" w:cs="Times New Roman"/>
          <w:sz w:val="24"/>
          <w:szCs w:val="24"/>
        </w:rPr>
        <w:t>е</w:t>
      </w:r>
      <w:r w:rsidRPr="006908E0">
        <w:rPr>
          <w:rFonts w:ascii="Times New Roman" w:hAnsi="Times New Roman" w:cs="Times New Roman"/>
          <w:sz w:val="24"/>
          <w:szCs w:val="24"/>
        </w:rPr>
        <w:t>мятся к интеллектуальному общению, что проявляется в многочисленных вопросах (п</w:t>
      </w:r>
      <w:r w:rsidRPr="006908E0">
        <w:rPr>
          <w:rFonts w:ascii="Times New Roman" w:hAnsi="Times New Roman" w:cs="Times New Roman"/>
          <w:sz w:val="24"/>
          <w:szCs w:val="24"/>
        </w:rPr>
        <w:t>о</w:t>
      </w:r>
      <w:r w:rsidRPr="006908E0">
        <w:rPr>
          <w:rFonts w:ascii="Times New Roman" w:hAnsi="Times New Roman" w:cs="Times New Roman"/>
          <w:sz w:val="24"/>
          <w:szCs w:val="24"/>
        </w:rPr>
        <w:t>чему? зачем? для чего?), стремлении получить от взрослого новую информацию познав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тельного характера.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w:t>
      </w:r>
      <w:r w:rsidRPr="006908E0">
        <w:rPr>
          <w:rFonts w:ascii="Times New Roman" w:hAnsi="Times New Roman" w:cs="Times New Roman"/>
          <w:sz w:val="24"/>
          <w:szCs w:val="24"/>
        </w:rPr>
        <w:t>е</w:t>
      </w:r>
      <w:r w:rsidRPr="006908E0">
        <w:rPr>
          <w:rFonts w:ascii="Times New Roman" w:hAnsi="Times New Roman" w:cs="Times New Roman"/>
          <w:sz w:val="24"/>
          <w:szCs w:val="24"/>
        </w:rPr>
        <w:t>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 нарастанием осознанности и произвольности поведения, постепенным усилен</w:t>
      </w:r>
      <w:r w:rsidRPr="006908E0">
        <w:rPr>
          <w:rFonts w:ascii="Times New Roman" w:hAnsi="Times New Roman" w:cs="Times New Roman"/>
          <w:sz w:val="24"/>
          <w:szCs w:val="24"/>
        </w:rPr>
        <w:t>и</w:t>
      </w:r>
      <w:r w:rsidRPr="006908E0">
        <w:rPr>
          <w:rFonts w:ascii="Times New Roman" w:hAnsi="Times New Roman" w:cs="Times New Roman"/>
          <w:sz w:val="24"/>
          <w:szCs w:val="24"/>
        </w:rPr>
        <w:t>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w:t>
      </w:r>
      <w:r w:rsidRPr="006908E0">
        <w:rPr>
          <w:rFonts w:ascii="Times New Roman" w:hAnsi="Times New Roman" w:cs="Times New Roman"/>
          <w:sz w:val="24"/>
          <w:szCs w:val="24"/>
        </w:rPr>
        <w:t>у</w:t>
      </w:r>
      <w:r w:rsidRPr="006908E0">
        <w:rPr>
          <w:rFonts w:ascii="Times New Roman" w:hAnsi="Times New Roman" w:cs="Times New Roman"/>
          <w:sz w:val="24"/>
          <w:szCs w:val="24"/>
        </w:rPr>
        <w:t>ру, в которых с помощью образных средств переданы различные эмоциональные состо</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ния людей, животных, сказочных персонажей. Дошкольники начинают более целостно воспринимать сюжеты и понимать образы.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w:t>
      </w:r>
      <w:r w:rsidRPr="006908E0">
        <w:rPr>
          <w:rFonts w:ascii="Times New Roman" w:hAnsi="Times New Roman" w:cs="Times New Roman"/>
          <w:sz w:val="24"/>
          <w:szCs w:val="24"/>
        </w:rPr>
        <w:t>а</w:t>
      </w:r>
      <w:r w:rsidRPr="006908E0">
        <w:rPr>
          <w:rFonts w:ascii="Times New Roman" w:hAnsi="Times New Roman" w:cs="Times New Roman"/>
          <w:sz w:val="24"/>
          <w:szCs w:val="24"/>
        </w:rPr>
        <w:t>жения. Дети владеют простейшими техническими умениями и навыками. Конструиров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ние начинает носить характер продуктивной деятельности: дети замысливают будущую конструкцию и осуществляют поиск способов её исполнения.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Старший дошкольный возраст (5-6 лет). </w:t>
      </w:r>
      <w:r w:rsidRPr="006908E0">
        <w:rPr>
          <w:rFonts w:ascii="Times New Roman" w:hAnsi="Times New Roman" w:cs="Times New Roman"/>
          <w:sz w:val="24"/>
          <w:szCs w:val="24"/>
        </w:rPr>
        <w:t>Ребёнок 5</w:t>
      </w:r>
      <w:r>
        <w:rPr>
          <w:rFonts w:ascii="Times New Roman" w:hAnsi="Times New Roman" w:cs="Times New Roman"/>
          <w:sz w:val="24"/>
          <w:szCs w:val="24"/>
        </w:rPr>
        <w:t xml:space="preserve"> - </w:t>
      </w:r>
      <w:r w:rsidRPr="006908E0">
        <w:rPr>
          <w:rFonts w:ascii="Times New Roman" w:hAnsi="Times New Roman" w:cs="Times New Roman"/>
          <w:sz w:val="24"/>
          <w:szCs w:val="24"/>
        </w:rPr>
        <w:t xml:space="preserve">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этом возрасте в поведении дошкольников происходят качественные изменения </w:t>
      </w:r>
      <w:r>
        <w:rPr>
          <w:rFonts w:ascii="Times New Roman" w:hAnsi="Times New Roman" w:cs="Times New Roman"/>
          <w:sz w:val="24"/>
          <w:szCs w:val="24"/>
        </w:rPr>
        <w:t>-</w:t>
      </w:r>
      <w:r w:rsidRPr="006908E0">
        <w:rPr>
          <w:rFonts w:ascii="Times New Roman" w:hAnsi="Times New Roman" w:cs="Times New Roman"/>
          <w:sz w:val="24"/>
          <w:szCs w:val="24"/>
        </w:rPr>
        <w:t xml:space="preserve"> формируется возможность саморегуляции, дети начинают предъявлять к себе те требов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w:t>
      </w:r>
      <w:r w:rsidRPr="006908E0">
        <w:rPr>
          <w:rFonts w:ascii="Times New Roman" w:hAnsi="Times New Roman" w:cs="Times New Roman"/>
          <w:sz w:val="24"/>
          <w:szCs w:val="24"/>
        </w:rPr>
        <w:t>р</w:t>
      </w:r>
      <w:r w:rsidRPr="006908E0">
        <w:rPr>
          <w:rFonts w:ascii="Times New Roman" w:hAnsi="Times New Roman" w:cs="Times New Roman"/>
          <w:sz w:val="24"/>
          <w:szCs w:val="24"/>
        </w:rPr>
        <w:lastRenderedPageBreak/>
        <w:t>мы. В этом возрасте дети в значительной степени ориентированы на сверстников, бол</w:t>
      </w:r>
      <w:r w:rsidRPr="006908E0">
        <w:rPr>
          <w:rFonts w:ascii="Times New Roman" w:hAnsi="Times New Roman" w:cs="Times New Roman"/>
          <w:sz w:val="24"/>
          <w:szCs w:val="24"/>
        </w:rPr>
        <w:t>ь</w:t>
      </w:r>
      <w:r w:rsidRPr="006908E0">
        <w:rPr>
          <w:rFonts w:ascii="Times New Roman" w:hAnsi="Times New Roman" w:cs="Times New Roman"/>
          <w:sz w:val="24"/>
          <w:szCs w:val="24"/>
        </w:rPr>
        <w:t>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моотношений с ровесниками. Свои предпочтения дети объясняют успешностью того или иного ребёнка в игре.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этом возрасте дети имеют дифференцированное представление о своей генде</w:t>
      </w:r>
      <w:r w:rsidRPr="006908E0">
        <w:rPr>
          <w:rFonts w:ascii="Times New Roman" w:hAnsi="Times New Roman" w:cs="Times New Roman"/>
          <w:sz w:val="24"/>
          <w:szCs w:val="24"/>
        </w:rPr>
        <w:t>р</w:t>
      </w:r>
      <w:r w:rsidRPr="006908E0">
        <w:rPr>
          <w:rFonts w:ascii="Times New Roman" w:hAnsi="Times New Roman" w:cs="Times New Roman"/>
          <w:sz w:val="24"/>
          <w:szCs w:val="24"/>
        </w:rPr>
        <w:t>ной принадлежности по существенным признакам (женские и мужские качества, особе</w:t>
      </w:r>
      <w:r w:rsidRPr="006908E0">
        <w:rPr>
          <w:rFonts w:ascii="Times New Roman" w:hAnsi="Times New Roman" w:cs="Times New Roman"/>
          <w:sz w:val="24"/>
          <w:szCs w:val="24"/>
        </w:rPr>
        <w:t>н</w:t>
      </w:r>
      <w:r w:rsidRPr="006908E0">
        <w:rPr>
          <w:rFonts w:ascii="Times New Roman" w:hAnsi="Times New Roman" w:cs="Times New Roman"/>
          <w:sz w:val="24"/>
          <w:szCs w:val="24"/>
        </w:rPr>
        <w:t>ности проявления чувств, эмоций, специфика гендерного поведения). Существенные и</w:t>
      </w:r>
      <w:r w:rsidRPr="006908E0">
        <w:rPr>
          <w:rFonts w:ascii="Times New Roman" w:hAnsi="Times New Roman" w:cs="Times New Roman"/>
          <w:sz w:val="24"/>
          <w:szCs w:val="24"/>
        </w:rPr>
        <w:t>з</w:t>
      </w:r>
      <w:r w:rsidRPr="006908E0">
        <w:rPr>
          <w:rFonts w:ascii="Times New Roman" w:hAnsi="Times New Roman" w:cs="Times New Roman"/>
          <w:sz w:val="24"/>
          <w:szCs w:val="24"/>
        </w:rPr>
        <w:t>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w:t>
      </w:r>
      <w:r w:rsidRPr="006908E0">
        <w:rPr>
          <w:rFonts w:ascii="Times New Roman" w:hAnsi="Times New Roman" w:cs="Times New Roman"/>
          <w:sz w:val="24"/>
          <w:szCs w:val="24"/>
        </w:rPr>
        <w:t>а</w:t>
      </w:r>
      <w:r w:rsidRPr="006908E0">
        <w:rPr>
          <w:rFonts w:ascii="Times New Roman" w:hAnsi="Times New Roman" w:cs="Times New Roman"/>
          <w:sz w:val="24"/>
          <w:szCs w:val="24"/>
        </w:rPr>
        <w:t>ще всего возникает ещё по ходу самой игры. Усложняется игровое пространство (напр</w:t>
      </w:r>
      <w:r w:rsidRPr="006908E0">
        <w:rPr>
          <w:rFonts w:ascii="Times New Roman" w:hAnsi="Times New Roman" w:cs="Times New Roman"/>
          <w:sz w:val="24"/>
          <w:szCs w:val="24"/>
        </w:rPr>
        <w:t>и</w:t>
      </w:r>
      <w:r w:rsidRPr="006908E0">
        <w:rPr>
          <w:rFonts w:ascii="Times New Roman" w:hAnsi="Times New Roman" w:cs="Times New Roman"/>
          <w:sz w:val="24"/>
          <w:szCs w:val="24"/>
        </w:rPr>
        <w:t>мер, в игре «Театр» выделяются сцена и гримёрная). Игровые действия становятся разн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образными.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Вне игры общение детей становится менее ситуативным. Они охотно рассказ</w:t>
      </w:r>
      <w:r w:rsidRPr="006908E0">
        <w:rPr>
          <w:rFonts w:ascii="Times New Roman" w:hAnsi="Times New Roman" w:cs="Times New Roman"/>
          <w:sz w:val="24"/>
          <w:szCs w:val="24"/>
        </w:rPr>
        <w:t>ы</w:t>
      </w:r>
      <w:r w:rsidRPr="006908E0">
        <w:rPr>
          <w:rFonts w:ascii="Times New Roman" w:hAnsi="Times New Roman" w:cs="Times New Roman"/>
          <w:sz w:val="24"/>
          <w:szCs w:val="24"/>
        </w:rPr>
        <w:t>вают о том, что с ними произошло: где были, что видели и т. д. Дети внимательно слуш</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ют друг друга, эмоционально сопереживают рассказам друзей.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Более совершенной становится крупная моторика. Ребёнок этого возраста спос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w:t>
      </w:r>
      <w:r>
        <w:rPr>
          <w:rFonts w:ascii="Times New Roman" w:hAnsi="Times New Roman" w:cs="Times New Roman"/>
          <w:sz w:val="24"/>
          <w:szCs w:val="24"/>
        </w:rPr>
        <w:t>-</w:t>
      </w:r>
      <w:r w:rsidRPr="006908E0">
        <w:rPr>
          <w:rFonts w:ascii="Times New Roman" w:hAnsi="Times New Roman" w:cs="Times New Roman"/>
          <w:sz w:val="24"/>
          <w:szCs w:val="24"/>
        </w:rPr>
        <w:t xml:space="preserve"> более порывистые, у девочек </w:t>
      </w:r>
      <w:r>
        <w:rPr>
          <w:rFonts w:ascii="Times New Roman" w:hAnsi="Times New Roman" w:cs="Times New Roman"/>
          <w:sz w:val="24"/>
          <w:szCs w:val="24"/>
        </w:rPr>
        <w:t>-</w:t>
      </w:r>
      <w:r w:rsidRPr="006908E0">
        <w:rPr>
          <w:rFonts w:ascii="Times New Roman" w:hAnsi="Times New Roman" w:cs="Times New Roman"/>
          <w:sz w:val="24"/>
          <w:szCs w:val="24"/>
        </w:rPr>
        <w:t xml:space="preserve"> мягкие, плавные, уравновешенные), в общей конфигурации тела в зависимости от пола ребёнка.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 пяти годам дети обладают довольно большим запасом представлений об окр</w:t>
      </w:r>
      <w:r w:rsidRPr="006908E0">
        <w:rPr>
          <w:rFonts w:ascii="Times New Roman" w:hAnsi="Times New Roman" w:cs="Times New Roman"/>
          <w:sz w:val="24"/>
          <w:szCs w:val="24"/>
        </w:rPr>
        <w:t>у</w:t>
      </w:r>
      <w:r w:rsidRPr="006908E0">
        <w:rPr>
          <w:rFonts w:ascii="Times New Roman" w:hAnsi="Times New Roman" w:cs="Times New Roman"/>
          <w:sz w:val="24"/>
          <w:szCs w:val="24"/>
        </w:rPr>
        <w:t>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w:t>
      </w:r>
      <w:r w:rsidRPr="006908E0">
        <w:rPr>
          <w:rFonts w:ascii="Times New Roman" w:hAnsi="Times New Roman" w:cs="Times New Roman"/>
          <w:sz w:val="24"/>
          <w:szCs w:val="24"/>
        </w:rPr>
        <w:t>о</w:t>
      </w:r>
      <w:r w:rsidRPr="006908E0">
        <w:rPr>
          <w:rFonts w:ascii="Times New Roman" w:hAnsi="Times New Roman" w:cs="Times New Roman"/>
          <w:sz w:val="24"/>
          <w:szCs w:val="24"/>
        </w:rPr>
        <w:t>бой по величине большое количество предметов: например, расставить по порядку семь</w:t>
      </w:r>
      <w:r>
        <w:rPr>
          <w:rFonts w:ascii="Times New Roman" w:hAnsi="Times New Roman" w:cs="Times New Roman"/>
          <w:sz w:val="24"/>
          <w:szCs w:val="24"/>
        </w:rPr>
        <w:t xml:space="preserve">  </w:t>
      </w:r>
      <w:r w:rsidRPr="006908E0">
        <w:rPr>
          <w:rFonts w:ascii="Times New Roman" w:hAnsi="Times New Roman" w:cs="Times New Roman"/>
          <w:sz w:val="24"/>
          <w:szCs w:val="24"/>
        </w:rPr>
        <w:t xml:space="preserve">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Внимание детей становится более устойчивым и произвольным. Они могут зан</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маться не очень привлекательным, но нужным делом в течение 20 - 25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5 - 6 лет ведущее значение приобретает наглядно-образное мышление, которое позволяет ребёнку решать более сложные задачи с использованием обобщённых нагля</w:t>
      </w:r>
      <w:r w:rsidRPr="006908E0">
        <w:rPr>
          <w:rFonts w:ascii="Times New Roman" w:hAnsi="Times New Roman" w:cs="Times New Roman"/>
          <w:sz w:val="24"/>
          <w:szCs w:val="24"/>
        </w:rPr>
        <w:t>д</w:t>
      </w:r>
      <w:r w:rsidRPr="006908E0">
        <w:rPr>
          <w:rFonts w:ascii="Times New Roman" w:hAnsi="Times New Roman" w:cs="Times New Roman"/>
          <w:sz w:val="24"/>
          <w:szCs w:val="24"/>
        </w:rPr>
        <w:t>ных средств (схем, чертежей и пр.) и обобщённых представлений о свойствах различных предметов и явлений. Возраст 5 - 6 лет можно охарактеризовать как возраст овладения р</w:t>
      </w:r>
      <w:r w:rsidRPr="006908E0">
        <w:rPr>
          <w:rFonts w:ascii="Times New Roman" w:hAnsi="Times New Roman" w:cs="Times New Roman"/>
          <w:sz w:val="24"/>
          <w:szCs w:val="24"/>
        </w:rPr>
        <w:t>е</w:t>
      </w:r>
      <w:r w:rsidRPr="006908E0">
        <w:rPr>
          <w:rFonts w:ascii="Times New Roman" w:hAnsi="Times New Roman" w:cs="Times New Roman"/>
          <w:sz w:val="24"/>
          <w:szCs w:val="24"/>
        </w:rPr>
        <w:t>бёнком активным (продуктивным) воображением, которое начинает приобретать самост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Действия воображения </w:t>
      </w:r>
      <w:r>
        <w:rPr>
          <w:rFonts w:ascii="Times New Roman" w:hAnsi="Times New Roman" w:cs="Times New Roman"/>
          <w:sz w:val="24"/>
          <w:szCs w:val="24"/>
        </w:rPr>
        <w:t>-</w:t>
      </w:r>
      <w:r w:rsidRPr="006908E0">
        <w:rPr>
          <w:rFonts w:ascii="Times New Roman" w:hAnsi="Times New Roman" w:cs="Times New Roman"/>
          <w:sz w:val="24"/>
          <w:szCs w:val="24"/>
        </w:rPr>
        <w:t xml:space="preserve"> создание и воплощение замысла </w:t>
      </w:r>
      <w:r>
        <w:rPr>
          <w:rFonts w:ascii="Times New Roman" w:hAnsi="Times New Roman" w:cs="Times New Roman"/>
          <w:sz w:val="24"/>
          <w:szCs w:val="24"/>
        </w:rPr>
        <w:t>-</w:t>
      </w:r>
      <w:r w:rsidRPr="006908E0">
        <w:rPr>
          <w:rFonts w:ascii="Times New Roman" w:hAnsi="Times New Roman" w:cs="Times New Roman"/>
          <w:sz w:val="24"/>
          <w:szCs w:val="24"/>
        </w:rPr>
        <w:t xml:space="preserve"> начинают складыват</w:t>
      </w:r>
      <w:r w:rsidRPr="006908E0">
        <w:rPr>
          <w:rFonts w:ascii="Times New Roman" w:hAnsi="Times New Roman" w:cs="Times New Roman"/>
          <w:sz w:val="24"/>
          <w:szCs w:val="24"/>
        </w:rPr>
        <w:t>ь</w:t>
      </w:r>
      <w:r w:rsidRPr="006908E0">
        <w:rPr>
          <w:rFonts w:ascii="Times New Roman" w:hAnsi="Times New Roman" w:cs="Times New Roman"/>
          <w:sz w:val="24"/>
          <w:szCs w:val="24"/>
        </w:rPr>
        <w:t>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мыслу в конструировании и рисовании.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w:t>
      </w:r>
      <w:r w:rsidRPr="006908E0">
        <w:rPr>
          <w:rFonts w:ascii="Times New Roman" w:hAnsi="Times New Roman" w:cs="Times New Roman"/>
          <w:sz w:val="24"/>
          <w:szCs w:val="24"/>
        </w:rPr>
        <w:t>о</w:t>
      </w:r>
      <w:r w:rsidRPr="006908E0">
        <w:rPr>
          <w:rFonts w:ascii="Times New Roman" w:hAnsi="Times New Roman" w:cs="Times New Roman"/>
          <w:sz w:val="24"/>
          <w:szCs w:val="24"/>
        </w:rPr>
        <w:t>значающими названия профессий, социальных учреждений (библиотека, почта, униве</w:t>
      </w:r>
      <w:r w:rsidRPr="006908E0">
        <w:rPr>
          <w:rFonts w:ascii="Times New Roman" w:hAnsi="Times New Roman" w:cs="Times New Roman"/>
          <w:sz w:val="24"/>
          <w:szCs w:val="24"/>
        </w:rPr>
        <w:t>р</w:t>
      </w:r>
      <w:r w:rsidRPr="006908E0">
        <w:rPr>
          <w:rFonts w:ascii="Times New Roman" w:hAnsi="Times New Roman" w:cs="Times New Roman"/>
          <w:sz w:val="24"/>
          <w:szCs w:val="24"/>
        </w:rPr>
        <w:t>сам, спортивный клуб и т. д.); глаголами, обозначающими трудовые действия людей ра</w:t>
      </w:r>
      <w:r w:rsidRPr="006908E0">
        <w:rPr>
          <w:rFonts w:ascii="Times New Roman" w:hAnsi="Times New Roman" w:cs="Times New Roman"/>
          <w:sz w:val="24"/>
          <w:szCs w:val="24"/>
        </w:rPr>
        <w:t>з</w:t>
      </w:r>
      <w:r w:rsidRPr="006908E0">
        <w:rPr>
          <w:rFonts w:ascii="Times New Roman" w:hAnsi="Times New Roman" w:cs="Times New Roman"/>
          <w:sz w:val="24"/>
          <w:szCs w:val="24"/>
        </w:rPr>
        <w:t>ных профессий, прилагательными и наречиями, отражающими качество действий, отн</w:t>
      </w:r>
      <w:r w:rsidRPr="006908E0">
        <w:rPr>
          <w:rFonts w:ascii="Times New Roman" w:hAnsi="Times New Roman" w:cs="Times New Roman"/>
          <w:sz w:val="24"/>
          <w:szCs w:val="24"/>
        </w:rPr>
        <w:t>о</w:t>
      </w:r>
      <w:r w:rsidRPr="006908E0">
        <w:rPr>
          <w:rFonts w:ascii="Times New Roman" w:hAnsi="Times New Roman" w:cs="Times New Roman"/>
          <w:sz w:val="24"/>
          <w:szCs w:val="24"/>
        </w:rPr>
        <w:t>шение людей к профессиональной деятельности. Дети учатся самостоятельно строить и</w:t>
      </w:r>
      <w:r w:rsidRPr="006908E0">
        <w:rPr>
          <w:rFonts w:ascii="Times New Roman" w:hAnsi="Times New Roman" w:cs="Times New Roman"/>
          <w:sz w:val="24"/>
          <w:szCs w:val="24"/>
        </w:rPr>
        <w:t>г</w:t>
      </w:r>
      <w:r w:rsidRPr="006908E0">
        <w:rPr>
          <w:rFonts w:ascii="Times New Roman" w:hAnsi="Times New Roman" w:cs="Times New Roman"/>
          <w:sz w:val="24"/>
          <w:szCs w:val="24"/>
        </w:rPr>
        <w:t>ровые и деловые диалоги, осваивая правила речевого этикета, пользоваться прямой и ко</w:t>
      </w:r>
      <w:r w:rsidRPr="006908E0">
        <w:rPr>
          <w:rFonts w:ascii="Times New Roman" w:hAnsi="Times New Roman" w:cs="Times New Roman"/>
          <w:sz w:val="24"/>
          <w:szCs w:val="24"/>
        </w:rPr>
        <w:t>с</w:t>
      </w:r>
      <w:r w:rsidRPr="006908E0">
        <w:rPr>
          <w:rFonts w:ascii="Times New Roman" w:hAnsi="Times New Roman" w:cs="Times New Roman"/>
          <w:sz w:val="24"/>
          <w:szCs w:val="24"/>
        </w:rPr>
        <w:t>венной речью; в описательном и повествовательном монологах способны передать сост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яние героя, его настроение, отношение к событию, используя эпитеты и сравнения.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Круг чтения ребёнка 5 - 6 лет пополняется произведениями разнообразной тем</w:t>
      </w:r>
      <w:r w:rsidRPr="006908E0">
        <w:rPr>
          <w:rFonts w:ascii="Times New Roman" w:hAnsi="Times New Roman" w:cs="Times New Roman"/>
          <w:sz w:val="24"/>
          <w:szCs w:val="24"/>
        </w:rPr>
        <w:t>а</w:t>
      </w:r>
      <w:r w:rsidRPr="006908E0">
        <w:rPr>
          <w:rFonts w:ascii="Times New Roman" w:hAnsi="Times New Roman" w:cs="Times New Roman"/>
          <w:sz w:val="24"/>
          <w:szCs w:val="24"/>
        </w:rPr>
        <w:t>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формации, ему доступно чтение с продолжением.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Повышаются возможности безопасности жизнедеятельности ребенка 5 - 6 лет. Это связано с ростом осознанности и произвольности поведения, преодолением эгоце</w:t>
      </w:r>
      <w:r w:rsidRPr="006908E0">
        <w:rPr>
          <w:rFonts w:ascii="Times New Roman" w:hAnsi="Times New Roman" w:cs="Times New Roman"/>
          <w:sz w:val="24"/>
          <w:szCs w:val="24"/>
        </w:rPr>
        <w:t>н</w:t>
      </w:r>
      <w:r w:rsidRPr="006908E0">
        <w:rPr>
          <w:rFonts w:ascii="Times New Roman" w:hAnsi="Times New Roman" w:cs="Times New Roman"/>
          <w:sz w:val="24"/>
          <w:szCs w:val="24"/>
        </w:rPr>
        <w:t>трической позиции (ребёнок становится способным встать на позицию другого). Развив</w:t>
      </w:r>
      <w:r w:rsidRPr="006908E0">
        <w:rPr>
          <w:rFonts w:ascii="Times New Roman" w:hAnsi="Times New Roman" w:cs="Times New Roman"/>
          <w:sz w:val="24"/>
          <w:szCs w:val="24"/>
        </w:rPr>
        <w:t>а</w:t>
      </w:r>
      <w:r w:rsidRPr="006908E0">
        <w:rPr>
          <w:rFonts w:ascii="Times New Roman" w:hAnsi="Times New Roman" w:cs="Times New Roman"/>
          <w:sz w:val="24"/>
          <w:szCs w:val="24"/>
        </w:rPr>
        <w:t>ется прогностическая функция мышления, что позволяет ребёнку видеть перспективу с</w:t>
      </w:r>
      <w:r w:rsidRPr="006908E0">
        <w:rPr>
          <w:rFonts w:ascii="Times New Roman" w:hAnsi="Times New Roman" w:cs="Times New Roman"/>
          <w:sz w:val="24"/>
          <w:szCs w:val="24"/>
        </w:rPr>
        <w:t>о</w:t>
      </w:r>
      <w:r w:rsidRPr="006908E0">
        <w:rPr>
          <w:rFonts w:ascii="Times New Roman" w:hAnsi="Times New Roman" w:cs="Times New Roman"/>
          <w:sz w:val="24"/>
          <w:szCs w:val="24"/>
        </w:rPr>
        <w:t>бытий, предвидеть (предвосхищать) близкие и отдалённые последствия собственных де</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ствий, поступков и действий других людей.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старшем дошкольном возрасте освоенные ранее виды детского труда выполн</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ются качественно, быстро, осознанно. Становится возможным освоение детьми разных видов ручного труда.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процессе восприятия художественных произведений, произведений музыкал</w:t>
      </w:r>
      <w:r w:rsidRPr="006908E0">
        <w:rPr>
          <w:rFonts w:ascii="Times New Roman" w:hAnsi="Times New Roman" w:cs="Times New Roman"/>
          <w:sz w:val="24"/>
          <w:szCs w:val="24"/>
        </w:rPr>
        <w:t>ь</w:t>
      </w:r>
      <w:r w:rsidRPr="006908E0">
        <w:rPr>
          <w:rFonts w:ascii="Times New Roman" w:hAnsi="Times New Roman" w:cs="Times New Roman"/>
          <w:sz w:val="24"/>
          <w:szCs w:val="24"/>
        </w:rPr>
        <w:t>ного и изобразительного искусства дети способны осуществлять выбор того (произвед</w:t>
      </w:r>
      <w:r w:rsidRPr="006908E0">
        <w:rPr>
          <w:rFonts w:ascii="Times New Roman" w:hAnsi="Times New Roman" w:cs="Times New Roman"/>
          <w:sz w:val="24"/>
          <w:szCs w:val="24"/>
        </w:rPr>
        <w:t>е</w:t>
      </w:r>
      <w:r w:rsidRPr="006908E0">
        <w:rPr>
          <w:rFonts w:ascii="Times New Roman" w:hAnsi="Times New Roman" w:cs="Times New Roman"/>
          <w:sz w:val="24"/>
          <w:szCs w:val="24"/>
        </w:rPr>
        <w:t>ний, персонажей, образов), что им больше нравится, обосновывая его с помощью элеме</w:t>
      </w:r>
      <w:r w:rsidRPr="006908E0">
        <w:rPr>
          <w:rFonts w:ascii="Times New Roman" w:hAnsi="Times New Roman" w:cs="Times New Roman"/>
          <w:sz w:val="24"/>
          <w:szCs w:val="24"/>
        </w:rPr>
        <w:t>н</w:t>
      </w:r>
      <w:r w:rsidRPr="006908E0">
        <w:rPr>
          <w:rFonts w:ascii="Times New Roman" w:hAnsi="Times New Roman" w:cs="Times New Roman"/>
          <w:sz w:val="24"/>
          <w:szCs w:val="24"/>
        </w:rPr>
        <w:t>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Ребенок на пороге школы (6 -7 лет) </w:t>
      </w:r>
      <w:r w:rsidRPr="006908E0">
        <w:rPr>
          <w:rFonts w:ascii="Times New Roman" w:hAnsi="Times New Roman" w:cs="Times New Roman"/>
          <w:sz w:val="24"/>
          <w:szCs w:val="24"/>
        </w:rPr>
        <w:t xml:space="preserve">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Мотивационная сфера дошкольников 6 - 7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w:t>
      </w:r>
      <w:r w:rsidRPr="006908E0">
        <w:rPr>
          <w:rFonts w:ascii="Times New Roman" w:hAnsi="Times New Roman" w:cs="Times New Roman"/>
          <w:sz w:val="24"/>
          <w:szCs w:val="24"/>
        </w:rPr>
        <w:t>ы</w:t>
      </w:r>
      <w:r w:rsidRPr="006908E0">
        <w:rPr>
          <w:rFonts w:ascii="Times New Roman" w:hAnsi="Times New Roman" w:cs="Times New Roman"/>
          <w:sz w:val="24"/>
          <w:szCs w:val="24"/>
        </w:rPr>
        <w:t>тывает чувство удовлетворения, радости, когда поступает правильно, хорошо, и смущ</w:t>
      </w:r>
      <w:r w:rsidRPr="006908E0">
        <w:rPr>
          <w:rFonts w:ascii="Times New Roman" w:hAnsi="Times New Roman" w:cs="Times New Roman"/>
          <w:sz w:val="24"/>
          <w:szCs w:val="24"/>
        </w:rPr>
        <w:t>е</w:t>
      </w:r>
      <w:r w:rsidRPr="006908E0">
        <w:rPr>
          <w:rFonts w:ascii="Times New Roman" w:hAnsi="Times New Roman" w:cs="Times New Roman"/>
          <w:sz w:val="24"/>
          <w:szCs w:val="24"/>
        </w:rPr>
        <w:t>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бе, формирующееся под влиянием эмоционального отношения со стороны взрослых.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 концу дошкольного возраста происходят существенные изменения в эмоци</w:t>
      </w:r>
      <w:r w:rsidRPr="006908E0">
        <w:rPr>
          <w:rFonts w:ascii="Times New Roman" w:hAnsi="Times New Roman" w:cs="Times New Roman"/>
          <w:sz w:val="24"/>
          <w:szCs w:val="24"/>
        </w:rPr>
        <w:t>о</w:t>
      </w:r>
      <w:r w:rsidRPr="006908E0">
        <w:rPr>
          <w:rFonts w:ascii="Times New Roman" w:hAnsi="Times New Roman" w:cs="Times New Roman"/>
          <w:sz w:val="24"/>
          <w:szCs w:val="24"/>
        </w:rPr>
        <w:t>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w:t>
      </w:r>
      <w:r w:rsidRPr="006908E0">
        <w:rPr>
          <w:rFonts w:ascii="Times New Roman" w:hAnsi="Times New Roman" w:cs="Times New Roman"/>
          <w:sz w:val="24"/>
          <w:szCs w:val="24"/>
        </w:rPr>
        <w:t>с</w:t>
      </w:r>
      <w:r w:rsidRPr="006908E0">
        <w:rPr>
          <w:rFonts w:ascii="Times New Roman" w:hAnsi="Times New Roman" w:cs="Times New Roman"/>
          <w:sz w:val="24"/>
          <w:szCs w:val="24"/>
        </w:rPr>
        <w:lastRenderedPageBreak/>
        <w:t xml:space="preserve">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w:t>
      </w:r>
      <w:r>
        <w:rPr>
          <w:rFonts w:ascii="Times New Roman" w:hAnsi="Times New Roman" w:cs="Times New Roman"/>
          <w:sz w:val="24"/>
          <w:szCs w:val="24"/>
        </w:rPr>
        <w:t>-</w:t>
      </w:r>
      <w:r w:rsidRPr="006908E0">
        <w:rPr>
          <w:rFonts w:ascii="Times New Roman" w:hAnsi="Times New Roman" w:cs="Times New Roman"/>
          <w:sz w:val="24"/>
          <w:szCs w:val="24"/>
        </w:rPr>
        <w:t xml:space="preserve"> ребёнок может не только отказаться от нежелател</w:t>
      </w:r>
      <w:r w:rsidRPr="006908E0">
        <w:rPr>
          <w:rFonts w:ascii="Times New Roman" w:hAnsi="Times New Roman" w:cs="Times New Roman"/>
          <w:sz w:val="24"/>
          <w:szCs w:val="24"/>
        </w:rPr>
        <w:t>ь</w:t>
      </w:r>
      <w:r w:rsidRPr="006908E0">
        <w:rPr>
          <w:rFonts w:ascii="Times New Roman" w:hAnsi="Times New Roman" w:cs="Times New Roman"/>
          <w:sz w:val="24"/>
          <w:szCs w:val="24"/>
        </w:rPr>
        <w:t>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туативным и чаще выстраивается с учётом интересов и потребностей других людей.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Сложнее и богаче по содержанию становится общение ребёнка со взрослым. Д</w:t>
      </w:r>
      <w:r w:rsidRPr="006908E0">
        <w:rPr>
          <w:rFonts w:ascii="Times New Roman" w:hAnsi="Times New Roman" w:cs="Times New Roman"/>
          <w:sz w:val="24"/>
          <w:szCs w:val="24"/>
        </w:rPr>
        <w:t>о</w:t>
      </w:r>
      <w:r w:rsidRPr="006908E0">
        <w:rPr>
          <w:rFonts w:ascii="Times New Roman" w:hAnsi="Times New Roman" w:cs="Times New Roman"/>
          <w:sz w:val="24"/>
          <w:szCs w:val="24"/>
        </w:rPr>
        <w:t>школьник внимательно слушает рассказы родителей о том, что у них произошло на раб</w:t>
      </w:r>
      <w:r w:rsidRPr="006908E0">
        <w:rPr>
          <w:rFonts w:ascii="Times New Roman" w:hAnsi="Times New Roman" w:cs="Times New Roman"/>
          <w:sz w:val="24"/>
          <w:szCs w:val="24"/>
        </w:rPr>
        <w:t>о</w:t>
      </w:r>
      <w:r w:rsidRPr="006908E0">
        <w:rPr>
          <w:rFonts w:ascii="Times New Roman" w:hAnsi="Times New Roman" w:cs="Times New Roman"/>
          <w:sz w:val="24"/>
          <w:szCs w:val="24"/>
        </w:rPr>
        <w:t>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6 - 7 лет приобретает общение между собой. Их избирательные о</w:t>
      </w:r>
      <w:r w:rsidRPr="006908E0">
        <w:rPr>
          <w:rFonts w:ascii="Times New Roman" w:hAnsi="Times New Roman" w:cs="Times New Roman"/>
          <w:sz w:val="24"/>
          <w:szCs w:val="24"/>
        </w:rPr>
        <w:t>т</w:t>
      </w:r>
      <w:r w:rsidRPr="006908E0">
        <w:rPr>
          <w:rFonts w:ascii="Times New Roman" w:hAnsi="Times New Roman" w:cs="Times New Roman"/>
          <w:sz w:val="24"/>
          <w:szCs w:val="24"/>
        </w:rPr>
        <w:t>ношения становятся устойчивыми, именно в этот период зарождается детская дружба. 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ти продолжают активно сотрудничать, вместе с тем у них наблюдаются и конкурентные отношения </w:t>
      </w:r>
      <w:r>
        <w:rPr>
          <w:rFonts w:ascii="Times New Roman" w:hAnsi="Times New Roman" w:cs="Times New Roman"/>
          <w:sz w:val="24"/>
          <w:szCs w:val="24"/>
        </w:rPr>
        <w:t>-</w:t>
      </w:r>
      <w:r w:rsidRPr="006908E0">
        <w:rPr>
          <w:rFonts w:ascii="Times New Roman" w:hAnsi="Times New Roman" w:cs="Times New Roman"/>
          <w:sz w:val="24"/>
          <w:szCs w:val="24"/>
        </w:rPr>
        <w:t xml:space="preserve">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w:t>
      </w:r>
      <w:r w:rsidRPr="006908E0">
        <w:rPr>
          <w:rFonts w:ascii="Times New Roman" w:hAnsi="Times New Roman" w:cs="Times New Roman"/>
          <w:sz w:val="24"/>
          <w:szCs w:val="24"/>
        </w:rPr>
        <w:t>о</w:t>
      </w:r>
      <w:r w:rsidRPr="006908E0">
        <w:rPr>
          <w:rFonts w:ascii="Times New Roman" w:hAnsi="Times New Roman" w:cs="Times New Roman"/>
          <w:sz w:val="24"/>
          <w:szCs w:val="24"/>
        </w:rPr>
        <w:t>перничеству продуктивный и конструктивный характер и избегать негативных форм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ведения.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 7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ванных на выполнение будущих социальных ролей.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К 6 - 7 годам ребёнок уверенно владеет культурой самообслуживания и культурой здоровья.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играх дети 6 - 7 лет способны отражать достаточно сложные социальные соб</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тия </w:t>
      </w:r>
      <w:r>
        <w:rPr>
          <w:rFonts w:ascii="Times New Roman" w:hAnsi="Times New Roman" w:cs="Times New Roman"/>
          <w:sz w:val="24"/>
          <w:szCs w:val="24"/>
        </w:rPr>
        <w:t>-</w:t>
      </w:r>
      <w:r w:rsidRPr="006908E0">
        <w:rPr>
          <w:rFonts w:ascii="Times New Roman" w:hAnsi="Times New Roman" w:cs="Times New Roman"/>
          <w:sz w:val="24"/>
          <w:szCs w:val="24"/>
        </w:rPr>
        <w:t xml:space="preserve"> рождение ребёнка, свадьба, праздник, война и др. В игре может быть несколько це</w:t>
      </w:r>
      <w:r w:rsidRPr="006908E0">
        <w:rPr>
          <w:rFonts w:ascii="Times New Roman" w:hAnsi="Times New Roman" w:cs="Times New Roman"/>
          <w:sz w:val="24"/>
          <w:szCs w:val="24"/>
        </w:rPr>
        <w:t>н</w:t>
      </w:r>
      <w:r w:rsidRPr="006908E0">
        <w:rPr>
          <w:rFonts w:ascii="Times New Roman" w:hAnsi="Times New Roman" w:cs="Times New Roman"/>
          <w:sz w:val="24"/>
          <w:szCs w:val="24"/>
        </w:rPr>
        <w:t>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w:t>
      </w:r>
      <w:r w:rsidRPr="006908E0">
        <w:rPr>
          <w:rFonts w:ascii="Times New Roman" w:hAnsi="Times New Roman" w:cs="Times New Roman"/>
          <w:sz w:val="24"/>
          <w:szCs w:val="24"/>
        </w:rPr>
        <w:t>л</w:t>
      </w:r>
      <w:r w:rsidRPr="006908E0">
        <w:rPr>
          <w:rFonts w:ascii="Times New Roman" w:hAnsi="Times New Roman" w:cs="Times New Roman"/>
          <w:sz w:val="24"/>
          <w:szCs w:val="24"/>
        </w:rPr>
        <w:t xml:space="preserve">няя как главную, так и подчинённую роль.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Продолжается дальнейшее развитие моторики ребёнка, наращивание и самосто</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 собственной инициативе дети могут организовывать подвижные игры и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стейшие соревнования со сверстниками.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возрасте 6 - 7 лет происходит расширение и углубление представлений детей о форме, цвете, величине предметов. Ребёнок уже целенаправленно, последовательно о</w:t>
      </w:r>
      <w:r w:rsidRPr="006908E0">
        <w:rPr>
          <w:rFonts w:ascii="Times New Roman" w:hAnsi="Times New Roman" w:cs="Times New Roman"/>
          <w:sz w:val="24"/>
          <w:szCs w:val="24"/>
        </w:rPr>
        <w:t>б</w:t>
      </w:r>
      <w:r w:rsidRPr="006908E0">
        <w:rPr>
          <w:rFonts w:ascii="Times New Roman" w:hAnsi="Times New Roman" w:cs="Times New Roman"/>
          <w:sz w:val="24"/>
          <w:szCs w:val="24"/>
        </w:rPr>
        <w:t>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w:t>
      </w:r>
      <w:r w:rsidRPr="006908E0">
        <w:rPr>
          <w:rFonts w:ascii="Times New Roman" w:hAnsi="Times New Roman" w:cs="Times New Roman"/>
          <w:sz w:val="24"/>
          <w:szCs w:val="24"/>
        </w:rPr>
        <w:t>с</w:t>
      </w:r>
      <w:r w:rsidRPr="006908E0">
        <w:rPr>
          <w:rFonts w:ascii="Times New Roman" w:hAnsi="Times New Roman" w:cs="Times New Roman"/>
          <w:sz w:val="24"/>
          <w:szCs w:val="24"/>
        </w:rPr>
        <w:t>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6 - 7 лет у детей увеличивается объём памяти, что позволяет им непроизвольно запоминать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статочно большой объём информации. Девочек отличает больший объём и устойчивость памяти.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Воображение детей данного возраста становится, с одной стороны, богаче и ор</w:t>
      </w:r>
      <w:r w:rsidRPr="006908E0">
        <w:rPr>
          <w:rFonts w:ascii="Times New Roman" w:hAnsi="Times New Roman" w:cs="Times New Roman"/>
          <w:sz w:val="24"/>
          <w:szCs w:val="24"/>
        </w:rPr>
        <w:t>и</w:t>
      </w:r>
      <w:r w:rsidRPr="006908E0">
        <w:rPr>
          <w:rFonts w:ascii="Times New Roman" w:hAnsi="Times New Roman" w:cs="Times New Roman"/>
          <w:sz w:val="24"/>
          <w:szCs w:val="24"/>
        </w:rPr>
        <w:t>гинальнее, а с другой — более логичным и последовательным, оно уже не похоже на ст</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хийное фантазирование детей младших возрастов. Несмотря на то, что увиденное или </w:t>
      </w:r>
      <w:r w:rsidRPr="006908E0">
        <w:rPr>
          <w:rFonts w:ascii="Times New Roman" w:hAnsi="Times New Roman" w:cs="Times New Roman"/>
          <w:sz w:val="24"/>
          <w:szCs w:val="24"/>
        </w:rPr>
        <w:lastRenderedPageBreak/>
        <w:t xml:space="preserve">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w:t>
      </w:r>
      <w:r>
        <w:rPr>
          <w:rFonts w:ascii="Times New Roman" w:hAnsi="Times New Roman" w:cs="Times New Roman"/>
          <w:sz w:val="24"/>
          <w:szCs w:val="24"/>
        </w:rPr>
        <w:t>-</w:t>
      </w:r>
      <w:r w:rsidRPr="006908E0">
        <w:rPr>
          <w:rFonts w:ascii="Times New Roman" w:hAnsi="Times New Roman" w:cs="Times New Roman"/>
          <w:sz w:val="24"/>
          <w:szCs w:val="24"/>
        </w:rPr>
        <w:t xml:space="preserve"> передать перспективу. При пр</w:t>
      </w:r>
      <w:r w:rsidRPr="006908E0">
        <w:rPr>
          <w:rFonts w:ascii="Times New Roman" w:hAnsi="Times New Roman" w:cs="Times New Roman"/>
          <w:sz w:val="24"/>
          <w:szCs w:val="24"/>
        </w:rPr>
        <w:t>и</w:t>
      </w:r>
      <w:r w:rsidRPr="006908E0">
        <w:rPr>
          <w:rFonts w:ascii="Times New Roman" w:hAnsi="Times New Roman" w:cs="Times New Roman"/>
          <w:sz w:val="24"/>
          <w:szCs w:val="24"/>
        </w:rPr>
        <w:t>думывании сюжета игры, темы рисунка, историй и т. п. дети 6 - 7 лет не только удерж</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вают первоначальный замысел, но могут обдумывать его до начала деятельности.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w:t>
      </w:r>
      <w:r w:rsidRPr="006908E0">
        <w:rPr>
          <w:rFonts w:ascii="Times New Roman" w:hAnsi="Times New Roman" w:cs="Times New Roman"/>
          <w:sz w:val="24"/>
          <w:szCs w:val="24"/>
        </w:rPr>
        <w:t>д</w:t>
      </w:r>
      <w:r w:rsidRPr="006908E0">
        <w:rPr>
          <w:rFonts w:ascii="Times New Roman" w:hAnsi="Times New Roman" w:cs="Times New Roman"/>
          <w:sz w:val="24"/>
          <w:szCs w:val="24"/>
        </w:rPr>
        <w:t>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w:t>
      </w:r>
      <w:r w:rsidRPr="006908E0">
        <w:rPr>
          <w:rFonts w:ascii="Times New Roman" w:hAnsi="Times New Roman" w:cs="Times New Roman"/>
          <w:sz w:val="24"/>
          <w:szCs w:val="24"/>
        </w:rPr>
        <w:t>е</w:t>
      </w:r>
      <w:r w:rsidRPr="006908E0">
        <w:rPr>
          <w:rFonts w:ascii="Times New Roman" w:hAnsi="Times New Roman" w:cs="Times New Roman"/>
          <w:sz w:val="24"/>
          <w:szCs w:val="24"/>
        </w:rPr>
        <w:t>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w:t>
      </w:r>
      <w:r w:rsidRPr="006908E0">
        <w:rPr>
          <w:rFonts w:ascii="Times New Roman" w:hAnsi="Times New Roman" w:cs="Times New Roman"/>
          <w:sz w:val="24"/>
          <w:szCs w:val="24"/>
        </w:rPr>
        <w:t>е</w:t>
      </w:r>
      <w:r w:rsidRPr="006908E0">
        <w:rPr>
          <w:rFonts w:ascii="Times New Roman" w:hAnsi="Times New Roman" w:cs="Times New Roman"/>
          <w:sz w:val="24"/>
          <w:szCs w:val="24"/>
        </w:rPr>
        <w:t>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w:t>
      </w:r>
      <w:r w:rsidRPr="006908E0">
        <w:rPr>
          <w:rFonts w:ascii="Times New Roman" w:hAnsi="Times New Roman" w:cs="Times New Roman"/>
          <w:sz w:val="24"/>
          <w:szCs w:val="24"/>
        </w:rPr>
        <w:t>а</w:t>
      </w:r>
      <w:r w:rsidRPr="006908E0">
        <w:rPr>
          <w:rFonts w:ascii="Times New Roman" w:hAnsi="Times New Roman" w:cs="Times New Roman"/>
          <w:sz w:val="24"/>
          <w:szCs w:val="24"/>
        </w:rPr>
        <w:t>ется речь. Использование ребёнком (вслед за взрослым) слова для обозначения сущ</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ственных признаков предметов и явлений приводит к появлению первых понятий.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w:t>
      </w:r>
      <w:r w:rsidRPr="006908E0">
        <w:rPr>
          <w:rFonts w:ascii="Times New Roman" w:hAnsi="Times New Roman" w:cs="Times New Roman"/>
          <w:sz w:val="24"/>
          <w:szCs w:val="24"/>
        </w:rPr>
        <w:t>и</w:t>
      </w:r>
      <w:r w:rsidRPr="006908E0">
        <w:rPr>
          <w:rFonts w:ascii="Times New Roman" w:hAnsi="Times New Roman" w:cs="Times New Roman"/>
          <w:sz w:val="24"/>
          <w:szCs w:val="24"/>
        </w:rPr>
        <w:t>тельными и подчинительными связями). В 6</w:t>
      </w:r>
      <w:r>
        <w:rPr>
          <w:rFonts w:ascii="Times New Roman" w:hAnsi="Times New Roman" w:cs="Times New Roman"/>
          <w:sz w:val="24"/>
          <w:szCs w:val="24"/>
        </w:rPr>
        <w:t xml:space="preserve"> - </w:t>
      </w:r>
      <w:r w:rsidRPr="006908E0">
        <w:rPr>
          <w:rFonts w:ascii="Times New Roman" w:hAnsi="Times New Roman" w:cs="Times New Roman"/>
          <w:sz w:val="24"/>
          <w:szCs w:val="24"/>
        </w:rPr>
        <w:t>7 лет увеличивается словарный запас. В процессе диалога ребёнок старается исчерпывающе ответить на вопросы, сам задаёт в</w:t>
      </w:r>
      <w:r w:rsidRPr="006908E0">
        <w:rPr>
          <w:rFonts w:ascii="Times New Roman" w:hAnsi="Times New Roman" w:cs="Times New Roman"/>
          <w:sz w:val="24"/>
          <w:szCs w:val="24"/>
        </w:rPr>
        <w:t>о</w:t>
      </w:r>
      <w:r w:rsidRPr="006908E0">
        <w:rPr>
          <w:rFonts w:ascii="Times New Roman" w:hAnsi="Times New Roman" w:cs="Times New Roman"/>
          <w:sz w:val="24"/>
          <w:szCs w:val="24"/>
        </w:rPr>
        <w:t>просы, понятные собеседнику, согласует свои реплики с репликами других. Активно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вивается и другая форма речи </w:t>
      </w:r>
      <w:r>
        <w:rPr>
          <w:rFonts w:ascii="Times New Roman" w:hAnsi="Times New Roman" w:cs="Times New Roman"/>
          <w:sz w:val="24"/>
          <w:szCs w:val="24"/>
        </w:rPr>
        <w:t>-</w:t>
      </w:r>
      <w:r w:rsidRPr="006908E0">
        <w:rPr>
          <w:rFonts w:ascii="Times New Roman" w:hAnsi="Times New Roman" w:cs="Times New Roman"/>
          <w:sz w:val="24"/>
          <w:szCs w:val="24"/>
        </w:rPr>
        <w:t xml:space="preserve"> монологическая. Дети могут последовательно и связно п</w:t>
      </w:r>
      <w:r w:rsidRPr="006908E0">
        <w:rPr>
          <w:rFonts w:ascii="Times New Roman" w:hAnsi="Times New Roman" w:cs="Times New Roman"/>
          <w:sz w:val="24"/>
          <w:szCs w:val="24"/>
        </w:rPr>
        <w:t>е</w:t>
      </w:r>
      <w:r w:rsidRPr="006908E0">
        <w:rPr>
          <w:rFonts w:ascii="Times New Roman" w:hAnsi="Times New Roman" w:cs="Times New Roman"/>
          <w:sz w:val="24"/>
          <w:szCs w:val="24"/>
        </w:rPr>
        <w:t>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ляции поведения.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 концу дошкольного детства ребёнок формируется как будущий самостоятел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ный читатель. Тяга к книге, её содержательной, эстетической и формальной сторонам </w:t>
      </w:r>
      <w:r>
        <w:rPr>
          <w:rFonts w:ascii="Times New Roman" w:hAnsi="Times New Roman" w:cs="Times New Roman"/>
          <w:sz w:val="24"/>
          <w:szCs w:val="24"/>
        </w:rPr>
        <w:t>-</w:t>
      </w:r>
      <w:r w:rsidRPr="006908E0">
        <w:rPr>
          <w:rFonts w:ascii="Times New Roman" w:hAnsi="Times New Roman" w:cs="Times New Roman"/>
          <w:sz w:val="24"/>
          <w:szCs w:val="24"/>
        </w:rPr>
        <w:t xml:space="preserve"> важнейший итог развития дошкольника-читателя.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Музыкально-художественная деятельность характеризуется большой самосто</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ство композиторов и исполнителей).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Дошкольники начинают проявлять интерес к посещению театров, понимать це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ность произведений музыкального искусства.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продуктивной деятельности дети знают, что хотят изобразить, и могут целен</w:t>
      </w:r>
      <w:r w:rsidRPr="006908E0">
        <w:rPr>
          <w:rFonts w:ascii="Times New Roman" w:hAnsi="Times New Roman" w:cs="Times New Roman"/>
          <w:sz w:val="24"/>
          <w:szCs w:val="24"/>
        </w:rPr>
        <w:t>а</w:t>
      </w:r>
      <w:r w:rsidRPr="006908E0">
        <w:rPr>
          <w:rFonts w:ascii="Times New Roman" w:hAnsi="Times New Roman" w:cs="Times New Roman"/>
          <w:sz w:val="24"/>
          <w:szCs w:val="24"/>
        </w:rPr>
        <w:t>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мет, узнаваемы и включают множество деталей. Совершенствуется и усложняется техника рисования, лепки, аппликации. </w:t>
      </w:r>
    </w:p>
    <w:p w:rsidR="004B794B" w:rsidRPr="006908E0" w:rsidRDefault="004B794B" w:rsidP="004B794B">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Дети способны конструировать по схеме, фотографиям, заданным условиям, со</w:t>
      </w:r>
      <w:r w:rsidRPr="006908E0">
        <w:rPr>
          <w:rFonts w:ascii="Times New Roman" w:hAnsi="Times New Roman" w:cs="Times New Roman"/>
          <w:sz w:val="24"/>
          <w:szCs w:val="24"/>
        </w:rPr>
        <w:t>б</w:t>
      </w:r>
      <w:r w:rsidRPr="006908E0">
        <w:rPr>
          <w:rFonts w:ascii="Times New Roman" w:hAnsi="Times New Roman" w:cs="Times New Roman"/>
          <w:sz w:val="24"/>
          <w:szCs w:val="24"/>
        </w:rPr>
        <w:t>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w:t>
      </w:r>
      <w:r w:rsidRPr="006908E0">
        <w:rPr>
          <w:rFonts w:ascii="Times New Roman" w:hAnsi="Times New Roman" w:cs="Times New Roman"/>
          <w:sz w:val="24"/>
          <w:szCs w:val="24"/>
        </w:rPr>
        <w:t>в</w:t>
      </w:r>
      <w:r w:rsidRPr="006908E0">
        <w:rPr>
          <w:rFonts w:ascii="Times New Roman" w:hAnsi="Times New Roman" w:cs="Times New Roman"/>
          <w:sz w:val="24"/>
          <w:szCs w:val="24"/>
        </w:rPr>
        <w:t>лениях; создавать фигурки людей, животных, героев литературных произведений из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родного материала. </w:t>
      </w:r>
    </w:p>
    <w:p w:rsidR="004B794B" w:rsidRDefault="004B794B" w:rsidP="004B794B">
      <w:pPr>
        <w:pStyle w:val="a3"/>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Наиболее важным достижением детей в данной образовательной области является овладение композицией.</w:t>
      </w:r>
    </w:p>
    <w:p w:rsidR="002B4575" w:rsidRDefault="002B4575" w:rsidP="002B4575">
      <w:pPr>
        <w:spacing w:after="0" w:line="240" w:lineRule="auto"/>
        <w:jc w:val="center"/>
        <w:rPr>
          <w:rFonts w:ascii="Times New Roman" w:hAnsi="Times New Roman" w:cs="Times New Roman"/>
          <w:b/>
          <w:sz w:val="24"/>
          <w:szCs w:val="24"/>
        </w:rPr>
      </w:pPr>
    </w:p>
    <w:p w:rsidR="002B4575" w:rsidRPr="006908E0" w:rsidRDefault="002B4575" w:rsidP="002B4575">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ИГРА КАК ОСОБОЕ ПРОСТРАНСТВО РАЗВИТИЯ</w:t>
      </w:r>
    </w:p>
    <w:p w:rsidR="002B4575" w:rsidRPr="006908E0" w:rsidRDefault="002B4575" w:rsidP="002B4575">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РЕБЕНКА ОТ ТРЕХ ДО СЕМИ ЛЕТ</w:t>
      </w:r>
    </w:p>
    <w:p w:rsidR="004B794B" w:rsidRDefault="004B794B" w:rsidP="001C3382">
      <w:pPr>
        <w:spacing w:after="0" w:line="240" w:lineRule="auto"/>
        <w:jc w:val="center"/>
        <w:rPr>
          <w:rFonts w:ascii="Times New Roman" w:hAnsi="Times New Roman" w:cs="Times New Roman"/>
          <w:b/>
          <w:sz w:val="24"/>
          <w:szCs w:val="24"/>
        </w:rPr>
      </w:pP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Четвертый год жизни. 2-я младшая группа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Игра самая любимая и естественная деятельность младших дошкольников. Игра сопровождает младших дошкольников в течение всего времени пребывания в детском с</w:t>
      </w:r>
      <w:r w:rsidRPr="006908E0">
        <w:rPr>
          <w:rFonts w:ascii="Times New Roman" w:hAnsi="Times New Roman" w:cs="Times New Roman"/>
          <w:sz w:val="24"/>
          <w:szCs w:val="24"/>
        </w:rPr>
        <w:t>а</w:t>
      </w:r>
      <w:r w:rsidRPr="006908E0">
        <w:rPr>
          <w:rFonts w:ascii="Times New Roman" w:hAnsi="Times New Roman" w:cs="Times New Roman"/>
          <w:sz w:val="24"/>
          <w:szCs w:val="24"/>
        </w:rPr>
        <w:t>ду. Веселые хороводные и имитационные игры, игры с сюжетными и заводными игру</w:t>
      </w:r>
      <w:r w:rsidRPr="006908E0">
        <w:rPr>
          <w:rFonts w:ascii="Times New Roman" w:hAnsi="Times New Roman" w:cs="Times New Roman"/>
          <w:sz w:val="24"/>
          <w:szCs w:val="24"/>
        </w:rPr>
        <w:t>ш</w:t>
      </w:r>
      <w:r w:rsidRPr="006908E0">
        <w:rPr>
          <w:rFonts w:ascii="Times New Roman" w:hAnsi="Times New Roman" w:cs="Times New Roman"/>
          <w:sz w:val="24"/>
          <w:szCs w:val="24"/>
        </w:rPr>
        <w:t xml:space="preserve">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Задачи воспитателя по развитию игровой деятельности конкретизируются с уч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том разных игр: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игровой опыт каждого ребенка.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новые возможности игрового отражения мира.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интерес к творческим проявлениям в игре и игровому общению со сверстниками.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Сюжетно-ролевые игры</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интереса к разнообразному содержанию сюжетно-ролевых игр на о</w:t>
      </w:r>
      <w:r w:rsidRPr="006908E0">
        <w:rPr>
          <w:rFonts w:ascii="Times New Roman" w:hAnsi="Times New Roman" w:cs="Times New Roman"/>
          <w:sz w:val="24"/>
          <w:szCs w:val="24"/>
        </w:rPr>
        <w:t>с</w:t>
      </w:r>
      <w:r w:rsidRPr="006908E0">
        <w:rPr>
          <w:rFonts w:ascii="Times New Roman" w:hAnsi="Times New Roman" w:cs="Times New Roman"/>
          <w:sz w:val="24"/>
          <w:szCs w:val="24"/>
        </w:rPr>
        <w:t>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w:t>
      </w:r>
      <w:r w:rsidRPr="006908E0">
        <w:rPr>
          <w:rFonts w:ascii="Times New Roman" w:hAnsi="Times New Roman" w:cs="Times New Roman"/>
          <w:sz w:val="24"/>
          <w:szCs w:val="24"/>
        </w:rPr>
        <w:t>а</w:t>
      </w:r>
      <w:r w:rsidRPr="006908E0">
        <w:rPr>
          <w:rFonts w:ascii="Times New Roman" w:hAnsi="Times New Roman" w:cs="Times New Roman"/>
          <w:sz w:val="24"/>
          <w:szCs w:val="24"/>
        </w:rPr>
        <w:t>хер-клиент, капитан-матрос и др.), включение в сюжет нескольких взаимосвязанных де</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w:t>
      </w:r>
      <w:r w:rsidRPr="006908E0">
        <w:rPr>
          <w:rFonts w:ascii="Times New Roman" w:hAnsi="Times New Roman" w:cs="Times New Roman"/>
          <w:sz w:val="24"/>
          <w:szCs w:val="24"/>
        </w:rPr>
        <w:t>г</w:t>
      </w:r>
      <w:r w:rsidRPr="006908E0">
        <w:rPr>
          <w:rFonts w:ascii="Times New Roman" w:hAnsi="Times New Roman" w:cs="Times New Roman"/>
          <w:sz w:val="24"/>
          <w:szCs w:val="24"/>
        </w:rPr>
        <w:t>ровых действий в совместной с воспитателем игре («Может быть твоя дочка хочет пог</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лять? Куда вы пойдете?»).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инициативы в дополнении игровой обстановки, использовании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метов-заместителей, деталей костюмов.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Участие в создании построек из разных деталей (игровые модули, крупный стро</w:t>
      </w:r>
      <w:r w:rsidRPr="006908E0">
        <w:rPr>
          <w:rFonts w:ascii="Times New Roman" w:hAnsi="Times New Roman" w:cs="Times New Roman"/>
          <w:sz w:val="24"/>
          <w:szCs w:val="24"/>
        </w:rPr>
        <w:t>и</w:t>
      </w:r>
      <w:r w:rsidRPr="006908E0">
        <w:rPr>
          <w:rFonts w:ascii="Times New Roman" w:hAnsi="Times New Roman" w:cs="Times New Roman"/>
          <w:sz w:val="24"/>
          <w:szCs w:val="24"/>
        </w:rPr>
        <w:t>тель, коробки, стульчики): автобусы, поезда. Поддержка желания использовать просте</w:t>
      </w:r>
      <w:r w:rsidRPr="006908E0">
        <w:rPr>
          <w:rFonts w:ascii="Times New Roman" w:hAnsi="Times New Roman" w:cs="Times New Roman"/>
          <w:sz w:val="24"/>
          <w:szCs w:val="24"/>
        </w:rPr>
        <w:t>й</w:t>
      </w:r>
      <w:r w:rsidRPr="006908E0">
        <w:rPr>
          <w:rFonts w:ascii="Times New Roman" w:hAnsi="Times New Roman" w:cs="Times New Roman"/>
          <w:sz w:val="24"/>
          <w:szCs w:val="24"/>
        </w:rPr>
        <w:t>шие постройки в игровом сюжете, развития сюжета при помощи постройки («Кукла смо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рит из домика, выходит гулять по дорожке, садится на скамейку»).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Режиссерские игры</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Участие в режиссерских играх по сюжетам сказок, стихотворений, мультиплик</w:t>
      </w:r>
      <w:r w:rsidRPr="006908E0">
        <w:rPr>
          <w:rFonts w:ascii="Times New Roman" w:hAnsi="Times New Roman" w:cs="Times New Roman"/>
          <w:sz w:val="24"/>
          <w:szCs w:val="24"/>
        </w:rPr>
        <w:t>а</w:t>
      </w:r>
      <w:r w:rsidRPr="006908E0">
        <w:rPr>
          <w:rFonts w:ascii="Times New Roman" w:hAnsi="Times New Roman" w:cs="Times New Roman"/>
          <w:sz w:val="24"/>
          <w:szCs w:val="24"/>
        </w:rPr>
        <w:t>ционных фильмов, несложных иллюстраций и картинок. Освоение способов показа сц</w:t>
      </w:r>
      <w:r w:rsidRPr="006908E0">
        <w:rPr>
          <w:rFonts w:ascii="Times New Roman" w:hAnsi="Times New Roman" w:cs="Times New Roman"/>
          <w:sz w:val="24"/>
          <w:szCs w:val="24"/>
        </w:rPr>
        <w:t>е</w:t>
      </w:r>
      <w:r w:rsidRPr="006908E0">
        <w:rPr>
          <w:rFonts w:ascii="Times New Roman" w:hAnsi="Times New Roman" w:cs="Times New Roman"/>
          <w:sz w:val="24"/>
          <w:szCs w:val="24"/>
        </w:rPr>
        <w:lastRenderedPageBreak/>
        <w:t>нок при помощи игрушек, выполнение несложных игровых заданий («покажи, как Кол</w:t>
      </w:r>
      <w:r w:rsidRPr="006908E0">
        <w:rPr>
          <w:rFonts w:ascii="Times New Roman" w:hAnsi="Times New Roman" w:cs="Times New Roman"/>
          <w:sz w:val="24"/>
          <w:szCs w:val="24"/>
        </w:rPr>
        <w:t>о</w:t>
      </w:r>
      <w:r w:rsidRPr="006908E0">
        <w:rPr>
          <w:rFonts w:ascii="Times New Roman" w:hAnsi="Times New Roman" w:cs="Times New Roman"/>
          <w:sz w:val="24"/>
          <w:szCs w:val="24"/>
        </w:rPr>
        <w:t>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w:t>
      </w:r>
      <w:r w:rsidRPr="006908E0">
        <w:rPr>
          <w:rFonts w:ascii="Times New Roman" w:hAnsi="Times New Roman" w:cs="Times New Roman"/>
          <w:sz w:val="24"/>
          <w:szCs w:val="24"/>
        </w:rPr>
        <w:t>я</w:t>
      </w:r>
      <w:r w:rsidRPr="006908E0">
        <w:rPr>
          <w:rFonts w:ascii="Times New Roman" w:hAnsi="Times New Roman" w:cs="Times New Roman"/>
          <w:sz w:val="24"/>
          <w:szCs w:val="24"/>
        </w:rPr>
        <w:t>чется от медведя и др.), освоение способов их озвучивания — ролевой речи и коммент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рия («Мишка идет, топ-топ», («Зайчик испугался волка и убежал»).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жа, на проблемные ситуации («Шла Машенька по лесу и заблудилась. Кто помог ей найти дорогу домой?»).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Игровые импровизации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ли, комарики и пр., отражение характерных действий («Мы — мышки, бегаем тихо-тихо и пищим, мы ищем сыр и сухарики»).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w:t>
      </w:r>
      <w:r w:rsidRPr="006908E0">
        <w:rPr>
          <w:rFonts w:ascii="Times New Roman" w:hAnsi="Times New Roman" w:cs="Times New Roman"/>
          <w:sz w:val="24"/>
          <w:szCs w:val="24"/>
        </w:rPr>
        <w:t>о</w:t>
      </w:r>
      <w:r w:rsidRPr="006908E0">
        <w:rPr>
          <w:rFonts w:ascii="Times New Roman" w:hAnsi="Times New Roman" w:cs="Times New Roman"/>
          <w:sz w:val="24"/>
          <w:szCs w:val="24"/>
        </w:rPr>
        <w:t>шадки, летать как бабочки. Создание игровых образов в соответствии с разным настро</w:t>
      </w:r>
      <w:r w:rsidRPr="006908E0">
        <w:rPr>
          <w:rFonts w:ascii="Times New Roman" w:hAnsi="Times New Roman" w:cs="Times New Roman"/>
          <w:sz w:val="24"/>
          <w:szCs w:val="24"/>
        </w:rPr>
        <w:t>е</w:t>
      </w:r>
      <w:r w:rsidRPr="006908E0">
        <w:rPr>
          <w:rFonts w:ascii="Times New Roman" w:hAnsi="Times New Roman" w:cs="Times New Roman"/>
          <w:sz w:val="24"/>
          <w:szCs w:val="24"/>
        </w:rPr>
        <w:t>нием музыки, ее темпом: изображать неуклюжих медведей, веселых зайчиков, птиц, цв</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ты, раскрывающиеся под лучами солнца и засыпающие вечером.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w:t>
      </w:r>
      <w:r w:rsidRPr="006908E0">
        <w:rPr>
          <w:rFonts w:ascii="Times New Roman" w:hAnsi="Times New Roman" w:cs="Times New Roman"/>
          <w:sz w:val="24"/>
          <w:szCs w:val="24"/>
        </w:rPr>
        <w:t>е</w:t>
      </w:r>
      <w:r w:rsidRPr="006908E0">
        <w:rPr>
          <w:rFonts w:ascii="Times New Roman" w:hAnsi="Times New Roman" w:cs="Times New Roman"/>
          <w:sz w:val="24"/>
          <w:szCs w:val="24"/>
        </w:rPr>
        <w:t>лые и грустные бабочки и т. п. При поддержке воспитателя создание игровоо образа и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Участие в хороводных играх, организуемых воспитателем и по собственной ин</w:t>
      </w:r>
      <w:r w:rsidRPr="006908E0">
        <w:rPr>
          <w:rFonts w:ascii="Times New Roman" w:hAnsi="Times New Roman" w:cs="Times New Roman"/>
          <w:sz w:val="24"/>
          <w:szCs w:val="24"/>
        </w:rPr>
        <w:t>и</w:t>
      </w:r>
      <w:r w:rsidRPr="006908E0">
        <w:rPr>
          <w:rFonts w:ascii="Times New Roman" w:hAnsi="Times New Roman" w:cs="Times New Roman"/>
          <w:sz w:val="24"/>
          <w:szCs w:val="24"/>
        </w:rPr>
        <w:t>циативе, использование в играх предметов для ряженья. Проявление желания импровиз</w:t>
      </w:r>
      <w:r w:rsidRPr="006908E0">
        <w:rPr>
          <w:rFonts w:ascii="Times New Roman" w:hAnsi="Times New Roman" w:cs="Times New Roman"/>
          <w:sz w:val="24"/>
          <w:szCs w:val="24"/>
        </w:rPr>
        <w:t>и</w:t>
      </w:r>
      <w:r w:rsidRPr="006908E0">
        <w:rPr>
          <w:rFonts w:ascii="Times New Roman" w:hAnsi="Times New Roman" w:cs="Times New Roman"/>
          <w:sz w:val="24"/>
          <w:szCs w:val="24"/>
        </w:rPr>
        <w:t>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редавать игровые действия, сопровождать их речью, вступать в игровой диалог с другим ребенком.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Игра-экспериментирование с различными предметами и материалами</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 песком и снегом</w:t>
      </w:r>
      <w:r w:rsidRPr="006908E0">
        <w:rPr>
          <w:rFonts w:ascii="Times New Roman" w:hAnsi="Times New Roman" w:cs="Times New Roman"/>
          <w:sz w:val="24"/>
          <w:szCs w:val="24"/>
        </w:rPr>
        <w:t>. «Лепим колобки», «Делаем фигурки» (дети экспериме</w:t>
      </w:r>
      <w:r w:rsidRPr="006908E0">
        <w:rPr>
          <w:rFonts w:ascii="Times New Roman" w:hAnsi="Times New Roman" w:cs="Times New Roman"/>
          <w:sz w:val="24"/>
          <w:szCs w:val="24"/>
        </w:rPr>
        <w:t>н</w:t>
      </w:r>
      <w:r w:rsidRPr="006908E0">
        <w:rPr>
          <w:rFonts w:ascii="Times New Roman" w:hAnsi="Times New Roman" w:cs="Times New Roman"/>
          <w:sz w:val="24"/>
          <w:szCs w:val="24"/>
        </w:rPr>
        <w:t>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 водой и мыльной пеной</w:t>
      </w:r>
      <w:r w:rsidRPr="006908E0">
        <w:rPr>
          <w:rFonts w:ascii="Times New Roman" w:hAnsi="Times New Roman" w:cs="Times New Roman"/>
          <w:sz w:val="24"/>
          <w:szCs w:val="24"/>
        </w:rPr>
        <w:t>. «Веселые путешественники», «Веселые корабл</w:t>
      </w:r>
      <w:r w:rsidRPr="006908E0">
        <w:rPr>
          <w:rFonts w:ascii="Times New Roman" w:hAnsi="Times New Roman" w:cs="Times New Roman"/>
          <w:sz w:val="24"/>
          <w:szCs w:val="24"/>
        </w:rPr>
        <w:t>и</w:t>
      </w:r>
      <w:r w:rsidRPr="006908E0">
        <w:rPr>
          <w:rFonts w:ascii="Times New Roman" w:hAnsi="Times New Roman" w:cs="Times New Roman"/>
          <w:sz w:val="24"/>
          <w:szCs w:val="24"/>
        </w:rPr>
        <w:t>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 «Нырки» (дети топят в тазу или в ванночке маленькие мячи, резиновые наду</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«Бульбочки» (в тазу с водой дети булькают </w:t>
      </w:r>
      <w:r w:rsidRPr="006908E0">
        <w:rPr>
          <w:rFonts w:ascii="Times New Roman" w:hAnsi="Times New Roman" w:cs="Times New Roman"/>
          <w:sz w:val="24"/>
          <w:szCs w:val="24"/>
        </w:rPr>
        <w:lastRenderedPageBreak/>
        <w:t>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ется больше «бульбочек»).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Игры с бумагой</w:t>
      </w:r>
      <w:r w:rsidRPr="006908E0">
        <w:rPr>
          <w:rFonts w:ascii="Times New Roman" w:hAnsi="Times New Roman" w:cs="Times New Roman"/>
          <w:sz w:val="24"/>
          <w:szCs w:val="24"/>
        </w:rPr>
        <w:t>. «Снежки» (дети комкают бумагу, делают «снежки» и бросаются ими); «Блестящие комочки» (дети комкают тонкую фольгу, делают разные комочки и и</w:t>
      </w:r>
      <w:r w:rsidRPr="006908E0">
        <w:rPr>
          <w:rFonts w:ascii="Times New Roman" w:hAnsi="Times New Roman" w:cs="Times New Roman"/>
          <w:sz w:val="24"/>
          <w:szCs w:val="24"/>
        </w:rPr>
        <w:t>г</w:t>
      </w:r>
      <w:r w:rsidRPr="006908E0">
        <w:rPr>
          <w:rFonts w:ascii="Times New Roman" w:hAnsi="Times New Roman" w:cs="Times New Roman"/>
          <w:sz w:val="24"/>
          <w:szCs w:val="24"/>
        </w:rPr>
        <w:t>рают с ними); «Бумажный вихрь» (дети нарезают ножницами кусочки цветной тонкой б</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маги и сдувают ее с помощью «ветра», создаваемого листом плотной бумаги, веером или дыханием, наблюдают за «полетом»).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Игры с тенью</w:t>
      </w:r>
      <w:r w:rsidRPr="006908E0">
        <w:rPr>
          <w:rFonts w:ascii="Times New Roman" w:hAnsi="Times New Roman" w:cs="Times New Roman"/>
          <w:sz w:val="24"/>
          <w:szCs w:val="24"/>
        </w:rPr>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 </w:t>
      </w:r>
    </w:p>
    <w:p w:rsidR="00EB14AD" w:rsidRPr="006908E0" w:rsidRDefault="00EB14AD" w:rsidP="00EB14AD">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Дидактические игры</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Игры с готовым содержанием и правилами</w:t>
      </w:r>
      <w:r w:rsidRPr="006908E0">
        <w:rPr>
          <w:rFonts w:ascii="Times New Roman" w:hAnsi="Times New Roman" w:cs="Times New Roman"/>
          <w:sz w:val="24"/>
          <w:szCs w:val="24"/>
        </w:rPr>
        <w:t>. Совместное с воспитателем уч</w:t>
      </w:r>
      <w:r w:rsidRPr="006908E0">
        <w:rPr>
          <w:rFonts w:ascii="Times New Roman" w:hAnsi="Times New Roman" w:cs="Times New Roman"/>
          <w:sz w:val="24"/>
          <w:szCs w:val="24"/>
        </w:rPr>
        <w:t>а</w:t>
      </w:r>
      <w:r w:rsidRPr="006908E0">
        <w:rPr>
          <w:rFonts w:ascii="Times New Roman" w:hAnsi="Times New Roman" w:cs="Times New Roman"/>
          <w:sz w:val="24"/>
          <w:szCs w:val="24"/>
        </w:rPr>
        <w:t>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личать «правильные» и «неправильные» предметы (ведерко с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донышком и без донышка, варежка с пальчиком и без пальчика).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w:t>
      </w:r>
      <w:r w:rsidRPr="006908E0">
        <w:rPr>
          <w:rFonts w:ascii="Times New Roman" w:hAnsi="Times New Roman" w:cs="Times New Roman"/>
          <w:sz w:val="24"/>
          <w:szCs w:val="24"/>
        </w:rPr>
        <w:t>м</w:t>
      </w:r>
      <w:r w:rsidRPr="006908E0">
        <w:rPr>
          <w:rFonts w:ascii="Times New Roman" w:hAnsi="Times New Roman" w:cs="Times New Roman"/>
          <w:sz w:val="24"/>
          <w:szCs w:val="24"/>
        </w:rPr>
        <w:t xml:space="preserve">мы.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При помощи воспитателя принимать игровую задачу, выполнять действия в определенной последовательности, начинать действовать по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 </w:t>
      </w:r>
    </w:p>
    <w:p w:rsidR="00EB14AD" w:rsidRPr="006908E0" w:rsidRDefault="00EB14AD" w:rsidP="001C3382">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Пятый год жизни. Средняя группа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средней группе воспитатель продолжает обогащение игрового опыта детей.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Задачи развития игровой деятельности</w:t>
      </w:r>
      <w:r w:rsidRPr="006908E0">
        <w:rPr>
          <w:rFonts w:ascii="Times New Roman" w:hAnsi="Times New Roman" w:cs="Times New Roman"/>
          <w:sz w:val="24"/>
          <w:szCs w:val="24"/>
        </w:rPr>
        <w:t xml:space="preserve">: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содержание детских игр, развивать воображение, творчество, интерес к игровому экспериментированию.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Формировать умение следовать игровым правилам в дидактических, подвижных, развивающих играх.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доброжелательные отношения между детьми, обогащать способы их игрового взаимодействия.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Сюжетно-ролевые игры</w:t>
      </w:r>
      <w:r w:rsidRPr="006908E0">
        <w:rPr>
          <w:rFonts w:ascii="Times New Roman" w:hAnsi="Times New Roman" w:cs="Times New Roman"/>
          <w:sz w:val="24"/>
          <w:szCs w:val="24"/>
        </w:rPr>
        <w:t>. 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w:t>
      </w:r>
      <w:r w:rsidRPr="006908E0">
        <w:rPr>
          <w:rFonts w:ascii="Times New Roman" w:hAnsi="Times New Roman" w:cs="Times New Roman"/>
          <w:sz w:val="24"/>
          <w:szCs w:val="24"/>
        </w:rPr>
        <w:t>з</w:t>
      </w:r>
      <w:r w:rsidRPr="006908E0">
        <w:rPr>
          <w:rFonts w:ascii="Times New Roman" w:hAnsi="Times New Roman" w:cs="Times New Roman"/>
          <w:sz w:val="24"/>
          <w:szCs w:val="24"/>
        </w:rPr>
        <w:t>нообразных по тематике событий (мама с дочкой собрались идти в гости, сначала они з</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шли в парикмахерскую, а затем в магазин за подарками).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Поддержка эмоционального вовлечения в содержание, которое находит отраж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в игре.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Развитие умений до начала игры определять тему, одно-два игровых события («Во что будем играть? Что произойдет?»), распределять роли до начала игры.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Самостоятельное использование и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способа развития игрового замысла через проблемную ситуацию: пот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ря какого-либо предмета (у парикмахера исчезли все расчески), невозможности достичь цель (корабль сбился с курса).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w:t>
      </w:r>
      <w:r w:rsidRPr="006908E0">
        <w:rPr>
          <w:rFonts w:ascii="Times New Roman" w:hAnsi="Times New Roman" w:cs="Times New Roman"/>
          <w:sz w:val="24"/>
          <w:szCs w:val="24"/>
        </w:rPr>
        <w:t>т</w:t>
      </w:r>
      <w:r w:rsidRPr="006908E0">
        <w:rPr>
          <w:rFonts w:ascii="Times New Roman" w:hAnsi="Times New Roman" w:cs="Times New Roman"/>
          <w:sz w:val="24"/>
          <w:szCs w:val="24"/>
        </w:rPr>
        <w:t>ной игре с воспитателем изменять содержание диалога в зависимости от смены ролей,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мениваться ролями с воспитателем, действуя в соответствии с новой игровой позицией (диалоги по телефону в разных ролях — мамы, папы, бабушки, детей).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способа сокращения предметных игровых действий детей за счет об</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значения части сюжета в речевом плане («Как будто мы уже покормили кукол, и теперь будем одевать их на прогулку»).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w:t>
      </w:r>
      <w:r w:rsidRPr="006908E0">
        <w:rPr>
          <w:rFonts w:ascii="Times New Roman" w:hAnsi="Times New Roman" w:cs="Times New Roman"/>
          <w:sz w:val="24"/>
          <w:szCs w:val="24"/>
        </w:rPr>
        <w:t>у</w:t>
      </w:r>
      <w:r w:rsidRPr="006908E0">
        <w:rPr>
          <w:rFonts w:ascii="Times New Roman" w:hAnsi="Times New Roman" w:cs="Times New Roman"/>
          <w:sz w:val="24"/>
          <w:szCs w:val="24"/>
        </w:rPr>
        <w:t>шек (бубен, металлофон, дудочки-свистульки). К концу года самостоятельное придум</w:t>
      </w:r>
      <w:r w:rsidRPr="006908E0">
        <w:rPr>
          <w:rFonts w:ascii="Times New Roman" w:hAnsi="Times New Roman" w:cs="Times New Roman"/>
          <w:sz w:val="24"/>
          <w:szCs w:val="24"/>
        </w:rPr>
        <w:t>ы</w:t>
      </w:r>
      <w:r w:rsidRPr="006908E0">
        <w:rPr>
          <w:rFonts w:ascii="Times New Roman" w:hAnsi="Times New Roman" w:cs="Times New Roman"/>
          <w:sz w:val="24"/>
          <w:szCs w:val="24"/>
        </w:rPr>
        <w:t>вание реплик игровых персонажей, использование разных интонаций в ролевых диалогах, комбинирование в сюжете 3-4 эпизодов, разнообразного содержания, Развитие доброж</w:t>
      </w:r>
      <w:r w:rsidRPr="006908E0">
        <w:rPr>
          <w:rFonts w:ascii="Times New Roman" w:hAnsi="Times New Roman" w:cs="Times New Roman"/>
          <w:sz w:val="24"/>
          <w:szCs w:val="24"/>
        </w:rPr>
        <w:t>е</w:t>
      </w:r>
      <w:r w:rsidRPr="006908E0">
        <w:rPr>
          <w:rFonts w:ascii="Times New Roman" w:hAnsi="Times New Roman" w:cs="Times New Roman"/>
          <w:sz w:val="24"/>
          <w:szCs w:val="24"/>
        </w:rPr>
        <w:t>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Режиссерские игры</w:t>
      </w:r>
      <w:r w:rsidRPr="006908E0">
        <w:rPr>
          <w:rFonts w:ascii="Times New Roman" w:hAnsi="Times New Roman" w:cs="Times New Roman"/>
          <w:sz w:val="24"/>
          <w:szCs w:val="24"/>
        </w:rPr>
        <w:t>. Участие в режиссерских играх на основе литературного опыта, впечатлений от просмотра мультипликационных фильмов, комбинирования соб</w:t>
      </w:r>
      <w:r w:rsidRPr="006908E0">
        <w:rPr>
          <w:rFonts w:ascii="Times New Roman" w:hAnsi="Times New Roman" w:cs="Times New Roman"/>
          <w:sz w:val="24"/>
          <w:szCs w:val="24"/>
        </w:rPr>
        <w:t>ы</w:t>
      </w:r>
      <w:r w:rsidRPr="006908E0">
        <w:rPr>
          <w:rFonts w:ascii="Times New Roman" w:hAnsi="Times New Roman" w:cs="Times New Roman"/>
          <w:sz w:val="24"/>
          <w:szCs w:val="24"/>
        </w:rPr>
        <w:t>тий из разных мультфильмов или сказок. Отображение в индивидуальных играх эмоци</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нально значимых событий (посещение врача, приход гостей, поездка в поезде и пр.).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умения представить готовую сюжетную ситуацию и показать ее зрит</w:t>
      </w:r>
      <w:r w:rsidRPr="006908E0">
        <w:rPr>
          <w:rFonts w:ascii="Times New Roman" w:hAnsi="Times New Roman" w:cs="Times New Roman"/>
          <w:sz w:val="24"/>
          <w:szCs w:val="24"/>
        </w:rPr>
        <w:t>е</w:t>
      </w:r>
      <w:r w:rsidRPr="006908E0">
        <w:rPr>
          <w:rFonts w:ascii="Times New Roman" w:hAnsi="Times New Roman" w:cs="Times New Roman"/>
          <w:sz w:val="24"/>
          <w:szCs w:val="24"/>
        </w:rPr>
        <w:t>лю (взрослому). Проявление самостоятельности в осуществлении режиссерской игры (п</w:t>
      </w:r>
      <w:r w:rsidRPr="006908E0">
        <w:rPr>
          <w:rFonts w:ascii="Times New Roman" w:hAnsi="Times New Roman" w:cs="Times New Roman"/>
          <w:sz w:val="24"/>
          <w:szCs w:val="24"/>
        </w:rPr>
        <w:t>е</w:t>
      </w:r>
      <w:r w:rsidRPr="006908E0">
        <w:rPr>
          <w:rFonts w:ascii="Times New Roman" w:hAnsi="Times New Roman" w:cs="Times New Roman"/>
          <w:sz w:val="24"/>
          <w:szCs w:val="24"/>
        </w:rPr>
        <w:t>редвижение игрушек по игровому полю, озвучивание событий, комментирование прои</w:t>
      </w:r>
      <w:r w:rsidRPr="006908E0">
        <w:rPr>
          <w:rFonts w:ascii="Times New Roman" w:hAnsi="Times New Roman" w:cs="Times New Roman"/>
          <w:sz w:val="24"/>
          <w:szCs w:val="24"/>
        </w:rPr>
        <w:t>с</w:t>
      </w:r>
      <w:r w:rsidRPr="006908E0">
        <w:rPr>
          <w:rFonts w:ascii="Times New Roman" w:hAnsi="Times New Roman" w:cs="Times New Roman"/>
          <w:sz w:val="24"/>
          <w:szCs w:val="24"/>
        </w:rPr>
        <w:t>ходящего в игре.) По побуждению воспитателя, а впоследствии самостоятельно озвучив</w:t>
      </w:r>
      <w:r w:rsidRPr="006908E0">
        <w:rPr>
          <w:rFonts w:ascii="Times New Roman" w:hAnsi="Times New Roman" w:cs="Times New Roman"/>
          <w:sz w:val="24"/>
          <w:szCs w:val="24"/>
        </w:rPr>
        <w:t>а</w:t>
      </w:r>
      <w:r w:rsidRPr="006908E0">
        <w:rPr>
          <w:rFonts w:ascii="Times New Roman" w:hAnsi="Times New Roman" w:cs="Times New Roman"/>
          <w:sz w:val="24"/>
          <w:szCs w:val="24"/>
        </w:rPr>
        <w:t>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метов-заместителей.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интереса к режиссерской игре на основе ситуации, служащей завя</w:t>
      </w:r>
      <w:r w:rsidRPr="006908E0">
        <w:rPr>
          <w:rFonts w:ascii="Times New Roman" w:hAnsi="Times New Roman" w:cs="Times New Roman"/>
          <w:sz w:val="24"/>
          <w:szCs w:val="24"/>
        </w:rPr>
        <w:t>з</w:t>
      </w:r>
      <w:r w:rsidRPr="006908E0">
        <w:rPr>
          <w:rFonts w:ascii="Times New Roman" w:hAnsi="Times New Roman" w:cs="Times New Roman"/>
          <w:sz w:val="24"/>
          <w:szCs w:val="24"/>
        </w:rPr>
        <w:t>кой сюжета (например, в кроватке лежит мишка с перевязанной бинтом лапой; кукла М</w:t>
      </w:r>
      <w:r w:rsidRPr="006908E0">
        <w:rPr>
          <w:rFonts w:ascii="Times New Roman" w:hAnsi="Times New Roman" w:cs="Times New Roman"/>
          <w:sz w:val="24"/>
          <w:szCs w:val="24"/>
        </w:rPr>
        <w:t>а</w:t>
      </w:r>
      <w:r w:rsidRPr="006908E0">
        <w:rPr>
          <w:rFonts w:ascii="Times New Roman" w:hAnsi="Times New Roman" w:cs="Times New Roman"/>
          <w:sz w:val="24"/>
          <w:szCs w:val="24"/>
        </w:rPr>
        <w:t>ша накрыла стол и ждет гостей). По побуждению воспитателя высказывание предполож</w:t>
      </w:r>
      <w:r w:rsidRPr="006908E0">
        <w:rPr>
          <w:rFonts w:ascii="Times New Roman" w:hAnsi="Times New Roman" w:cs="Times New Roman"/>
          <w:sz w:val="24"/>
          <w:szCs w:val="24"/>
        </w:rPr>
        <w:t>е</w:t>
      </w:r>
      <w:r w:rsidRPr="006908E0">
        <w:rPr>
          <w:rFonts w:ascii="Times New Roman" w:hAnsi="Times New Roman" w:cs="Times New Roman"/>
          <w:sz w:val="24"/>
          <w:szCs w:val="24"/>
        </w:rPr>
        <w:t>ний о том, что произойдет дальше, разыгрывание продолжение ситуации, передача диал</w:t>
      </w:r>
      <w:r w:rsidRPr="006908E0">
        <w:rPr>
          <w:rFonts w:ascii="Times New Roman" w:hAnsi="Times New Roman" w:cs="Times New Roman"/>
          <w:sz w:val="24"/>
          <w:szCs w:val="24"/>
        </w:rPr>
        <w:t>о</w:t>
      </w:r>
      <w:r w:rsidRPr="006908E0">
        <w:rPr>
          <w:rFonts w:ascii="Times New Roman" w:hAnsi="Times New Roman" w:cs="Times New Roman"/>
          <w:sz w:val="24"/>
          <w:szCs w:val="24"/>
        </w:rPr>
        <w:t>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лю, сверстникам.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lastRenderedPageBreak/>
        <w:t>Игровые импровизации и театрализация</w:t>
      </w:r>
      <w:r w:rsidRPr="006908E0">
        <w:rPr>
          <w:rFonts w:ascii="Times New Roman" w:hAnsi="Times New Roman" w:cs="Times New Roman"/>
          <w:sz w:val="24"/>
          <w:szCs w:val="24"/>
        </w:rPr>
        <w:t>. 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w:t>
      </w:r>
      <w:r w:rsidRPr="006908E0">
        <w:rPr>
          <w:rFonts w:ascii="Times New Roman" w:hAnsi="Times New Roman" w:cs="Times New Roman"/>
          <w:sz w:val="24"/>
          <w:szCs w:val="24"/>
        </w:rPr>
        <w:t>а</w:t>
      </w:r>
      <w:r w:rsidRPr="006908E0">
        <w:rPr>
          <w:rFonts w:ascii="Times New Roman" w:hAnsi="Times New Roman" w:cs="Times New Roman"/>
          <w:sz w:val="24"/>
          <w:szCs w:val="24"/>
        </w:rPr>
        <w:t>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w:t>
      </w:r>
      <w:r w:rsidRPr="006908E0">
        <w:rPr>
          <w:rFonts w:ascii="Times New Roman" w:hAnsi="Times New Roman" w:cs="Times New Roman"/>
          <w:sz w:val="24"/>
          <w:szCs w:val="24"/>
        </w:rPr>
        <w:t>ь</w:t>
      </w:r>
      <w:r w:rsidRPr="006908E0">
        <w:rPr>
          <w:rFonts w:ascii="Times New Roman" w:hAnsi="Times New Roman" w:cs="Times New Roman"/>
          <w:sz w:val="24"/>
          <w:szCs w:val="24"/>
        </w:rPr>
        <w:t>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w:t>
      </w:r>
      <w:r w:rsidRPr="006908E0">
        <w:rPr>
          <w:rFonts w:ascii="Times New Roman" w:hAnsi="Times New Roman" w:cs="Times New Roman"/>
          <w:sz w:val="24"/>
          <w:szCs w:val="24"/>
        </w:rPr>
        <w:t>ь</w:t>
      </w:r>
      <w:r w:rsidRPr="006908E0">
        <w:rPr>
          <w:rFonts w:ascii="Times New Roman" w:hAnsi="Times New Roman" w:cs="Times New Roman"/>
          <w:sz w:val="24"/>
          <w:szCs w:val="24"/>
        </w:rPr>
        <w:t>ные состояния. Участие в театрализациях на темы любимых сказок («Репка», «Кот, петух и лиса», «Колобок»). Самостятельное использование предметов для ряженья: элементов костюмов сказочных героев, масок животных, эмблем с изображениями любимых литер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турных персонажей (Винни-Пух, Буратино).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желания самостоятельно воспроизводить в играх-драматизациях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любившиеся эпизоды сказок, мультипликационных фильмов.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Игра-экспериментирование с различными предметами и материалами</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 водой, снегом, льдом</w:t>
      </w:r>
      <w:r w:rsidRPr="006908E0">
        <w:rPr>
          <w:rFonts w:ascii="Times New Roman" w:hAnsi="Times New Roman" w:cs="Times New Roman"/>
          <w:sz w:val="24"/>
          <w:szCs w:val="24"/>
        </w:rPr>
        <w:t>. «Волшебная вода» (смешивание подкрашенной в</w:t>
      </w:r>
      <w:r w:rsidRPr="006908E0">
        <w:rPr>
          <w:rFonts w:ascii="Times New Roman" w:hAnsi="Times New Roman" w:cs="Times New Roman"/>
          <w:sz w:val="24"/>
          <w:szCs w:val="24"/>
        </w:rPr>
        <w:t>о</w:t>
      </w:r>
      <w:r w:rsidRPr="006908E0">
        <w:rPr>
          <w:rFonts w:ascii="Times New Roman" w:hAnsi="Times New Roman" w:cs="Times New Roman"/>
          <w:sz w:val="24"/>
          <w:szCs w:val="24"/>
        </w:rPr>
        <w:t>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w:t>
      </w:r>
      <w:r w:rsidRPr="006908E0">
        <w:rPr>
          <w:rFonts w:ascii="Times New Roman" w:hAnsi="Times New Roman" w:cs="Times New Roman"/>
          <w:sz w:val="24"/>
          <w:szCs w:val="24"/>
        </w:rPr>
        <w:t>о</w:t>
      </w:r>
      <w:r w:rsidRPr="006908E0">
        <w:rPr>
          <w:rFonts w:ascii="Times New Roman" w:hAnsi="Times New Roman" w:cs="Times New Roman"/>
          <w:sz w:val="24"/>
          <w:szCs w:val="24"/>
        </w:rPr>
        <w:t>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 мыльной водой и пеной</w:t>
      </w:r>
      <w:r w:rsidRPr="006908E0">
        <w:rPr>
          <w:rFonts w:ascii="Times New Roman" w:hAnsi="Times New Roman" w:cs="Times New Roman"/>
          <w:sz w:val="24"/>
          <w:szCs w:val="24"/>
        </w:rPr>
        <w:t>.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меты, из каких материалов могут лежать на поверхности пены).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 зеркалом</w:t>
      </w:r>
      <w:r w:rsidRPr="006908E0">
        <w:rPr>
          <w:rFonts w:ascii="Times New Roman" w:hAnsi="Times New Roman" w:cs="Times New Roman"/>
          <w:sz w:val="24"/>
          <w:szCs w:val="24"/>
        </w:rPr>
        <w:t>. «Поймай солнышко» (маленьким зеркалом поймать луч солнца и пустить «зайчика»). «Солнечные зайчики» (воспитатель и дети пускают веселые со</w:t>
      </w:r>
      <w:r w:rsidRPr="006908E0">
        <w:rPr>
          <w:rFonts w:ascii="Times New Roman" w:hAnsi="Times New Roman" w:cs="Times New Roman"/>
          <w:sz w:val="24"/>
          <w:szCs w:val="24"/>
        </w:rPr>
        <w:t>л</w:t>
      </w:r>
      <w:r w:rsidRPr="006908E0">
        <w:rPr>
          <w:rFonts w:ascii="Times New Roman" w:hAnsi="Times New Roman" w:cs="Times New Roman"/>
          <w:sz w:val="24"/>
          <w:szCs w:val="24"/>
        </w:rPr>
        <w:t xml:space="preserve">нечные зайчики). «Что отражается в зеркале» (пытаться увидеть, что находится за спиной, справа, слева, на потолке, только с помощью зеркала).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со светом</w:t>
      </w:r>
      <w:r w:rsidRPr="006908E0">
        <w:rPr>
          <w:rFonts w:ascii="Times New Roman" w:hAnsi="Times New Roman" w:cs="Times New Roman"/>
          <w:sz w:val="24"/>
          <w:szCs w:val="24"/>
        </w:rPr>
        <w:t>. «Театр теней», «У кого тень интересней», «Угадай, чья тень» (экспериментирование с тенью), «Прятки и поиски» (поиск спрятанного предмета с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мощью фонарика в темноте).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со стеклами</w:t>
      </w:r>
      <w:r w:rsidRPr="006908E0">
        <w:rPr>
          <w:rFonts w:ascii="Times New Roman" w:hAnsi="Times New Roman" w:cs="Times New Roman"/>
          <w:sz w:val="24"/>
          <w:szCs w:val="24"/>
        </w:rPr>
        <w:t>.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мыми). «Все увидим, все узнаем» (рассматривание предметов, мелких картинок, знаков, узоров через увеличительное стекло).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Игры со звуками</w:t>
      </w:r>
      <w:r w:rsidRPr="006908E0">
        <w:rPr>
          <w:rFonts w:ascii="Times New Roman" w:hAnsi="Times New Roman" w:cs="Times New Roman"/>
          <w:sz w:val="24"/>
          <w:szCs w:val="24"/>
        </w:rPr>
        <w:t>. «Погремушки» (испытание: какие предметы лучше гремят в к</w:t>
      </w:r>
      <w:r w:rsidRPr="006908E0">
        <w:rPr>
          <w:rFonts w:ascii="Times New Roman" w:hAnsi="Times New Roman" w:cs="Times New Roman"/>
          <w:sz w:val="24"/>
          <w:szCs w:val="24"/>
        </w:rPr>
        <w:t>о</w:t>
      </w:r>
      <w:r w:rsidRPr="006908E0">
        <w:rPr>
          <w:rFonts w:ascii="Times New Roman" w:hAnsi="Times New Roman" w:cs="Times New Roman"/>
          <w:sz w:val="24"/>
          <w:szCs w:val="24"/>
        </w:rPr>
        <w:t>робочках из разных материалов). «Звонкие бутылочки» (испытать, какой звук издает м</w:t>
      </w:r>
      <w:r w:rsidRPr="006908E0">
        <w:rPr>
          <w:rFonts w:ascii="Times New Roman" w:hAnsi="Times New Roman" w:cs="Times New Roman"/>
          <w:sz w:val="24"/>
          <w:szCs w:val="24"/>
        </w:rPr>
        <w:t>о</w:t>
      </w:r>
      <w:r w:rsidRPr="006908E0">
        <w:rPr>
          <w:rFonts w:ascii="Times New Roman" w:hAnsi="Times New Roman" w:cs="Times New Roman"/>
          <w:sz w:val="24"/>
          <w:szCs w:val="24"/>
        </w:rPr>
        <w:t>лоточек, если ударять по бутылочкам, наполненным водой, песком, или по пустым). «Уг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lastRenderedPageBreak/>
        <w:t>Дидактические игры</w:t>
      </w:r>
      <w:r w:rsidRPr="006908E0">
        <w:rPr>
          <w:rFonts w:ascii="Times New Roman" w:hAnsi="Times New Roman" w:cs="Times New Roman"/>
          <w:sz w:val="24"/>
          <w:szCs w:val="24"/>
        </w:rPr>
        <w:t>. Игры с готовым содержанием и правилами.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w:t>
      </w:r>
      <w:r w:rsidRPr="006908E0">
        <w:rPr>
          <w:rFonts w:ascii="Times New Roman" w:hAnsi="Times New Roman" w:cs="Times New Roman"/>
          <w:sz w:val="24"/>
          <w:szCs w:val="24"/>
        </w:rPr>
        <w:t>в</w:t>
      </w:r>
      <w:r w:rsidRPr="006908E0">
        <w:rPr>
          <w:rFonts w:ascii="Times New Roman" w:hAnsi="Times New Roman" w:cs="Times New Roman"/>
          <w:sz w:val="24"/>
          <w:szCs w:val="24"/>
        </w:rPr>
        <w:t>ление целого изображение из 6 - 8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на-схемы с использованием разнообразных замещений реальных объектов (игры «Угадай картинку», «Найди по схеме», «Волшебные знаки»).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способов планирования своей поисковой игровой деятельности, реал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зация образов воображения (развивающие игры «Сложи узор», «Точечки», «Уголки», «Уникуб» и др.).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Развитие умения принимать поставленную воспитателем игровую задачу или в</w:t>
      </w:r>
      <w:r w:rsidRPr="006908E0">
        <w:rPr>
          <w:rFonts w:ascii="Times New Roman" w:hAnsi="Times New Roman" w:cs="Times New Roman"/>
          <w:sz w:val="24"/>
          <w:szCs w:val="24"/>
        </w:rPr>
        <w:t>ы</w:t>
      </w:r>
      <w:r w:rsidRPr="006908E0">
        <w:rPr>
          <w:rFonts w:ascii="Times New Roman" w:hAnsi="Times New Roman" w:cs="Times New Roman"/>
          <w:sz w:val="24"/>
          <w:szCs w:val="24"/>
        </w:rPr>
        <w:t>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игр в настольно-печатные игры: объединяться со сверстниками, действовать по очереди, по простой схеме и т.п. В со</w:t>
      </w:r>
      <w:r w:rsidRPr="006908E0">
        <w:rPr>
          <w:rFonts w:ascii="Times New Roman" w:hAnsi="Times New Roman" w:cs="Times New Roman"/>
          <w:sz w:val="24"/>
          <w:szCs w:val="24"/>
        </w:rPr>
        <w:t>в</w:t>
      </w:r>
      <w:r w:rsidRPr="006908E0">
        <w:rPr>
          <w:rFonts w:ascii="Times New Roman" w:hAnsi="Times New Roman" w:cs="Times New Roman"/>
          <w:sz w:val="24"/>
          <w:szCs w:val="24"/>
        </w:rPr>
        <w:t>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w:t>
      </w:r>
      <w:r w:rsidRPr="006908E0">
        <w:rPr>
          <w:rFonts w:ascii="Times New Roman" w:hAnsi="Times New Roman" w:cs="Times New Roman"/>
          <w:sz w:val="24"/>
          <w:szCs w:val="24"/>
        </w:rPr>
        <w:t>и</w:t>
      </w:r>
      <w:r w:rsidRPr="006908E0">
        <w:rPr>
          <w:rFonts w:ascii="Times New Roman" w:hAnsi="Times New Roman" w:cs="Times New Roman"/>
          <w:sz w:val="24"/>
          <w:szCs w:val="24"/>
        </w:rPr>
        <w:t>лось правильно — картинка составлена»). Самостоятельно замечать неполное соотве</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 </w:t>
      </w:r>
    </w:p>
    <w:p w:rsidR="00EB14AD" w:rsidRPr="006908E0" w:rsidRDefault="00EB14AD" w:rsidP="001C3382">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Шестой год жизни. Старшая группа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старшей группе необходимо создать условия для активной, разнообразной творческой игровой деятельности.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Задачи развития игровой деятельности:</w:t>
      </w:r>
      <w:r w:rsidRPr="006908E0">
        <w:rPr>
          <w:rFonts w:ascii="Times New Roman" w:hAnsi="Times New Roman" w:cs="Times New Roman"/>
          <w:sz w:val="24"/>
          <w:szCs w:val="24"/>
        </w:rPr>
        <w:t xml:space="preserve"> </w:t>
      </w:r>
    </w:p>
    <w:p w:rsidR="00EB14AD" w:rsidRPr="006908E0" w:rsidRDefault="00EB14AD" w:rsidP="00BE2752">
      <w:pPr>
        <w:pStyle w:val="a3"/>
        <w:numPr>
          <w:ilvl w:val="0"/>
          <w:numId w:val="11"/>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играть на основе совместного со сверстниками сюжетосл</w:t>
      </w:r>
      <w:r w:rsidRPr="006908E0">
        <w:rPr>
          <w:rFonts w:ascii="Times New Roman" w:hAnsi="Times New Roman" w:cs="Times New Roman"/>
          <w:sz w:val="24"/>
          <w:szCs w:val="24"/>
        </w:rPr>
        <w:t>о</w:t>
      </w:r>
      <w:r w:rsidRPr="006908E0">
        <w:rPr>
          <w:rFonts w:ascii="Times New Roman" w:hAnsi="Times New Roman" w:cs="Times New Roman"/>
          <w:sz w:val="24"/>
          <w:szCs w:val="24"/>
        </w:rPr>
        <w:t>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следствии — через сложение новых творческих сюжетов. </w:t>
      </w:r>
    </w:p>
    <w:p w:rsidR="00EB14AD" w:rsidRPr="006908E0" w:rsidRDefault="00EB14AD" w:rsidP="00BE2752">
      <w:pPr>
        <w:pStyle w:val="a3"/>
        <w:numPr>
          <w:ilvl w:val="0"/>
          <w:numId w:val="11"/>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махерская, путешествия и др.), активизировать воображение на основе сюжетов сказок и мультипликационных фильмов. </w:t>
      </w:r>
    </w:p>
    <w:p w:rsidR="00EB14AD" w:rsidRPr="006908E0" w:rsidRDefault="00EB14AD" w:rsidP="00BE2752">
      <w:pPr>
        <w:pStyle w:val="a3"/>
        <w:numPr>
          <w:ilvl w:val="0"/>
          <w:numId w:val="11"/>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Совершенствовать умение следовать игровым правилам в дидактических,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движных, развивающих играх. </w:t>
      </w:r>
    </w:p>
    <w:p w:rsidR="00EB14AD" w:rsidRPr="006908E0" w:rsidRDefault="00EB14AD" w:rsidP="00BE2752">
      <w:pPr>
        <w:pStyle w:val="a3"/>
        <w:numPr>
          <w:ilvl w:val="0"/>
          <w:numId w:val="11"/>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сотрудничать со сверстниками в разных видах игр: формул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ровать собственную точку зрения, выяснять точку зрения своего партнера, сравнивать их и согласовывать при помощи аргументации. </w:t>
      </w:r>
    </w:p>
    <w:p w:rsidR="00EB14AD" w:rsidRPr="006908E0" w:rsidRDefault="00EB14AD" w:rsidP="001C3382">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w:t>
      </w:r>
      <w:r w:rsidRPr="006908E0">
        <w:rPr>
          <w:rFonts w:ascii="Times New Roman" w:hAnsi="Times New Roman" w:cs="Times New Roman"/>
          <w:b/>
          <w:sz w:val="24"/>
          <w:szCs w:val="24"/>
        </w:rPr>
        <w:t xml:space="preserve">Сюжетно-ролевые игры. </w:t>
      </w:r>
      <w:r w:rsidRPr="006908E0">
        <w:rPr>
          <w:rFonts w:ascii="Times New Roman" w:hAnsi="Times New Roman" w:cs="Times New Roman"/>
          <w:sz w:val="24"/>
          <w:szCs w:val="24"/>
        </w:rPr>
        <w:t>Проявление интереса к сюжетно-ролевым играм, с</w:t>
      </w:r>
      <w:r w:rsidRPr="006908E0">
        <w:rPr>
          <w:rFonts w:ascii="Times New Roman" w:hAnsi="Times New Roman" w:cs="Times New Roman"/>
          <w:sz w:val="24"/>
          <w:szCs w:val="24"/>
        </w:rPr>
        <w:t>о</w:t>
      </w:r>
      <w:r w:rsidRPr="006908E0">
        <w:rPr>
          <w:rFonts w:ascii="Times New Roman" w:hAnsi="Times New Roman" w:cs="Times New Roman"/>
          <w:sz w:val="24"/>
          <w:szCs w:val="24"/>
        </w:rPr>
        <w:t>держанием которых является отображение социальной действительностью, к комбинир</w:t>
      </w:r>
      <w:r w:rsidRPr="006908E0">
        <w:rPr>
          <w:rFonts w:ascii="Times New Roman" w:hAnsi="Times New Roman" w:cs="Times New Roman"/>
          <w:sz w:val="24"/>
          <w:szCs w:val="24"/>
        </w:rPr>
        <w:t>о</w:t>
      </w:r>
      <w:r w:rsidRPr="006908E0">
        <w:rPr>
          <w:rFonts w:ascii="Times New Roman" w:hAnsi="Times New Roman" w:cs="Times New Roman"/>
          <w:sz w:val="24"/>
          <w:szCs w:val="24"/>
        </w:rPr>
        <w:t>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w:t>
      </w:r>
      <w:r w:rsidRPr="006908E0">
        <w:rPr>
          <w:rFonts w:ascii="Times New Roman" w:hAnsi="Times New Roman" w:cs="Times New Roman"/>
          <w:sz w:val="24"/>
          <w:szCs w:val="24"/>
        </w:rPr>
        <w:t>у</w:t>
      </w:r>
      <w:r w:rsidRPr="006908E0">
        <w:rPr>
          <w:rFonts w:ascii="Times New Roman" w:hAnsi="Times New Roman" w:cs="Times New Roman"/>
          <w:sz w:val="24"/>
          <w:szCs w:val="24"/>
        </w:rPr>
        <w:t>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w:t>
      </w:r>
      <w:r w:rsidRPr="006908E0">
        <w:rPr>
          <w:rFonts w:ascii="Times New Roman" w:hAnsi="Times New Roman" w:cs="Times New Roman"/>
          <w:sz w:val="24"/>
          <w:szCs w:val="24"/>
        </w:rPr>
        <w:t>а</w:t>
      </w:r>
      <w:r w:rsidRPr="006908E0">
        <w:rPr>
          <w:rFonts w:ascii="Times New Roman" w:hAnsi="Times New Roman" w:cs="Times New Roman"/>
          <w:sz w:val="24"/>
          <w:szCs w:val="24"/>
        </w:rPr>
        <w:t>новки с учетом темы игры и воображаемой ситуации, совместное с воспитателем изгото</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ление игрушек-самоделок и предметов-заместителей до игры или по ее ходу.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нового содержания сюжетно-ролевых игр в процессе общения и с</w:t>
      </w:r>
      <w:r w:rsidRPr="006908E0">
        <w:rPr>
          <w:rFonts w:ascii="Times New Roman" w:hAnsi="Times New Roman" w:cs="Times New Roman"/>
          <w:sz w:val="24"/>
          <w:szCs w:val="24"/>
        </w:rPr>
        <w:t>о</w:t>
      </w:r>
      <w:r w:rsidRPr="006908E0">
        <w:rPr>
          <w:rFonts w:ascii="Times New Roman" w:hAnsi="Times New Roman" w:cs="Times New Roman"/>
          <w:sz w:val="24"/>
          <w:szCs w:val="24"/>
        </w:rPr>
        <w:t>творчества воспитателя и детей, направленного на подготовку к игре: накопление соде</w:t>
      </w:r>
      <w:r w:rsidRPr="006908E0">
        <w:rPr>
          <w:rFonts w:ascii="Times New Roman" w:hAnsi="Times New Roman" w:cs="Times New Roman"/>
          <w:sz w:val="24"/>
          <w:szCs w:val="24"/>
        </w:rPr>
        <w:t>р</w:t>
      </w:r>
      <w:r w:rsidRPr="006908E0">
        <w:rPr>
          <w:rFonts w:ascii="Times New Roman" w:hAnsi="Times New Roman" w:cs="Times New Roman"/>
          <w:sz w:val="24"/>
          <w:szCs w:val="24"/>
        </w:rPr>
        <w:lastRenderedPageBreak/>
        <w:t>жания для игр, придумывание возможных игровых ситуаций, творческого создания о</w:t>
      </w:r>
      <w:r w:rsidRPr="006908E0">
        <w:rPr>
          <w:rFonts w:ascii="Times New Roman" w:hAnsi="Times New Roman" w:cs="Times New Roman"/>
          <w:sz w:val="24"/>
          <w:szCs w:val="24"/>
        </w:rPr>
        <w:t>б</w:t>
      </w:r>
      <w:r w:rsidRPr="006908E0">
        <w:rPr>
          <w:rFonts w:ascii="Times New Roman" w:hAnsi="Times New Roman" w:cs="Times New Roman"/>
          <w:sz w:val="24"/>
          <w:szCs w:val="24"/>
        </w:rPr>
        <w:t>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телем под диктовку детей и пр.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способов сюжетосложения: придумывание целостных сюжетных соб</w:t>
      </w:r>
      <w:r w:rsidRPr="006908E0">
        <w:rPr>
          <w:rFonts w:ascii="Times New Roman" w:hAnsi="Times New Roman" w:cs="Times New Roman"/>
          <w:sz w:val="24"/>
          <w:szCs w:val="24"/>
        </w:rPr>
        <w:t>ы</w:t>
      </w:r>
      <w:r w:rsidRPr="006908E0">
        <w:rPr>
          <w:rFonts w:ascii="Times New Roman" w:hAnsi="Times New Roman" w:cs="Times New Roman"/>
          <w:sz w:val="24"/>
          <w:szCs w:val="24"/>
        </w:rPr>
        <w:t>тий в совместной с воспитаем и сверстниками игре-придумке; проговаривание части и</w:t>
      </w:r>
      <w:r w:rsidRPr="006908E0">
        <w:rPr>
          <w:rFonts w:ascii="Times New Roman" w:hAnsi="Times New Roman" w:cs="Times New Roman"/>
          <w:sz w:val="24"/>
          <w:szCs w:val="24"/>
        </w:rPr>
        <w:t>г</w:t>
      </w:r>
      <w:r w:rsidRPr="006908E0">
        <w:rPr>
          <w:rFonts w:ascii="Times New Roman" w:hAnsi="Times New Roman" w:cs="Times New Roman"/>
          <w:sz w:val="24"/>
          <w:szCs w:val="24"/>
        </w:rPr>
        <w:t xml:space="preserve">ровых событий во время игры, речевое обозначение места действия.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пользовать средства выразительности: мимика, жесты, движения, интонация.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или с небольшой помощью взрослого согласование общего и</w:t>
      </w:r>
      <w:r w:rsidRPr="006908E0">
        <w:rPr>
          <w:rFonts w:ascii="Times New Roman" w:hAnsi="Times New Roman" w:cs="Times New Roman"/>
          <w:sz w:val="24"/>
          <w:szCs w:val="24"/>
        </w:rPr>
        <w:t>г</w:t>
      </w:r>
      <w:r w:rsidRPr="006908E0">
        <w:rPr>
          <w:rFonts w:ascii="Times New Roman" w:hAnsi="Times New Roman" w:cs="Times New Roman"/>
          <w:sz w:val="24"/>
          <w:szCs w:val="24"/>
        </w:rPr>
        <w:t>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w:t>
      </w:r>
      <w:r w:rsidRPr="006908E0">
        <w:rPr>
          <w:rFonts w:ascii="Times New Roman" w:hAnsi="Times New Roman" w:cs="Times New Roman"/>
          <w:sz w:val="24"/>
          <w:szCs w:val="24"/>
        </w:rPr>
        <w:t>г</w:t>
      </w:r>
      <w:r w:rsidRPr="006908E0">
        <w:rPr>
          <w:rFonts w:ascii="Times New Roman" w:hAnsi="Times New Roman" w:cs="Times New Roman"/>
          <w:sz w:val="24"/>
          <w:szCs w:val="24"/>
        </w:rPr>
        <w:t xml:space="preserve">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рования (театральные программки. билеты, открытки, значки и пр.) для создания игровой обстановки.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Режиссерские игры и игра-фантазирование. </w:t>
      </w:r>
      <w:r w:rsidRPr="006908E0">
        <w:rPr>
          <w:rFonts w:ascii="Times New Roman" w:hAnsi="Times New Roman" w:cs="Times New Roman"/>
          <w:sz w:val="24"/>
          <w:szCs w:val="24"/>
        </w:rPr>
        <w:t>Самостоятельное отображение в режиссерской игре и игре-фантазировании литературного опыты, впечатлений от пр</w:t>
      </w:r>
      <w:r w:rsidRPr="006908E0">
        <w:rPr>
          <w:rFonts w:ascii="Times New Roman" w:hAnsi="Times New Roman" w:cs="Times New Roman"/>
          <w:sz w:val="24"/>
          <w:szCs w:val="24"/>
        </w:rPr>
        <w:t>о</w:t>
      </w:r>
      <w:r w:rsidRPr="006908E0">
        <w:rPr>
          <w:rFonts w:ascii="Times New Roman" w:hAnsi="Times New Roman" w:cs="Times New Roman"/>
          <w:sz w:val="24"/>
          <w:szCs w:val="24"/>
        </w:rPr>
        <w:t>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w:t>
      </w:r>
      <w:r w:rsidRPr="006908E0">
        <w:rPr>
          <w:rFonts w:ascii="Times New Roman" w:hAnsi="Times New Roman" w:cs="Times New Roman"/>
          <w:sz w:val="24"/>
          <w:szCs w:val="24"/>
        </w:rPr>
        <w:t>а</w:t>
      </w:r>
      <w:r w:rsidRPr="006908E0">
        <w:rPr>
          <w:rFonts w:ascii="Times New Roman" w:hAnsi="Times New Roman" w:cs="Times New Roman"/>
          <w:sz w:val="24"/>
          <w:szCs w:val="24"/>
        </w:rPr>
        <w:t>логии с известными. Освоение способов фиксирования новых сюжетов при помощи зап</w:t>
      </w:r>
      <w:r w:rsidRPr="006908E0">
        <w:rPr>
          <w:rFonts w:ascii="Times New Roman" w:hAnsi="Times New Roman" w:cs="Times New Roman"/>
          <w:sz w:val="24"/>
          <w:szCs w:val="24"/>
        </w:rPr>
        <w:t>и</w:t>
      </w:r>
      <w:r w:rsidRPr="006908E0">
        <w:rPr>
          <w:rFonts w:ascii="Times New Roman" w:hAnsi="Times New Roman" w:cs="Times New Roman"/>
          <w:sz w:val="24"/>
          <w:szCs w:val="24"/>
        </w:rPr>
        <w:t>сей, пиктограмм, рисунков; составление альбомов «Наши игры», моделей сюжета при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мощи условных обозначений.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Понимание необходимости изменять интонацию голоса в зависимости от созд</w:t>
      </w:r>
      <w:r w:rsidRPr="006908E0">
        <w:rPr>
          <w:rFonts w:ascii="Times New Roman" w:hAnsi="Times New Roman" w:cs="Times New Roman"/>
          <w:sz w:val="24"/>
          <w:szCs w:val="24"/>
        </w:rPr>
        <w:t>а</w:t>
      </w:r>
      <w:r w:rsidRPr="006908E0">
        <w:rPr>
          <w:rFonts w:ascii="Times New Roman" w:hAnsi="Times New Roman" w:cs="Times New Roman"/>
          <w:sz w:val="24"/>
          <w:szCs w:val="24"/>
        </w:rPr>
        <w:t>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ходящие в сюжете режиссерской игры, оценивать поступки героев.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Активное стремление к согласованию развития сюжета со сверстниками, коорд</w:t>
      </w:r>
      <w:r w:rsidRPr="006908E0">
        <w:rPr>
          <w:rFonts w:ascii="Times New Roman" w:hAnsi="Times New Roman" w:cs="Times New Roman"/>
          <w:sz w:val="24"/>
          <w:szCs w:val="24"/>
        </w:rPr>
        <w:t>и</w:t>
      </w:r>
      <w:r w:rsidRPr="006908E0">
        <w:rPr>
          <w:rFonts w:ascii="Times New Roman" w:hAnsi="Times New Roman" w:cs="Times New Roman"/>
          <w:sz w:val="24"/>
          <w:szCs w:val="24"/>
        </w:rPr>
        <w:t>нации движения персонажей по игровому полю, ведению диалогов от имени игровых пе</w:t>
      </w:r>
      <w:r w:rsidRPr="006908E0">
        <w:rPr>
          <w:rFonts w:ascii="Times New Roman" w:hAnsi="Times New Roman" w:cs="Times New Roman"/>
          <w:sz w:val="24"/>
          <w:szCs w:val="24"/>
        </w:rPr>
        <w:t>р</w:t>
      </w:r>
      <w:r w:rsidRPr="006908E0">
        <w:rPr>
          <w:rFonts w:ascii="Times New Roman" w:hAnsi="Times New Roman" w:cs="Times New Roman"/>
          <w:sz w:val="24"/>
          <w:szCs w:val="24"/>
        </w:rPr>
        <w:t>сонажей. Проявление творчества при создании обстановки для режиссерской игры: в по</w:t>
      </w:r>
      <w:r w:rsidRPr="006908E0">
        <w:rPr>
          <w:rFonts w:ascii="Times New Roman" w:hAnsi="Times New Roman" w:cs="Times New Roman"/>
          <w:sz w:val="24"/>
          <w:szCs w:val="24"/>
        </w:rPr>
        <w:t>д</w:t>
      </w:r>
      <w:r w:rsidRPr="006908E0">
        <w:rPr>
          <w:rFonts w:ascii="Times New Roman" w:hAnsi="Times New Roman" w:cs="Times New Roman"/>
          <w:sz w:val="24"/>
          <w:szCs w:val="24"/>
        </w:rPr>
        <w:t>боре необходимых игрушек и предметов заместителей, оформлении игрового поля (лес, волшебная поляна, дом и пр.). С помощью воспитателя использовать полифункционал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ный игровой материал, участвовать в создании полифункционального игрового материала в совместной с воспитателем деятельности.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совместной с воспитателем игре-фантазировании использование приема ч</w:t>
      </w:r>
      <w:r w:rsidRPr="006908E0">
        <w:rPr>
          <w:rFonts w:ascii="Times New Roman" w:hAnsi="Times New Roman" w:cs="Times New Roman"/>
          <w:sz w:val="24"/>
          <w:szCs w:val="24"/>
        </w:rPr>
        <w:t>а</w:t>
      </w:r>
      <w:r w:rsidRPr="006908E0">
        <w:rPr>
          <w:rFonts w:ascii="Times New Roman" w:hAnsi="Times New Roman" w:cs="Times New Roman"/>
          <w:sz w:val="24"/>
          <w:szCs w:val="24"/>
        </w:rPr>
        <w:t>стичного преобразования сюжета (замена места действия, замена героя, изменение хара</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тера персонажа), согласование придуманных событий с замыслами других игроков.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Игровые импровизации и театрализация. </w:t>
      </w:r>
      <w:r w:rsidRPr="006908E0">
        <w:rPr>
          <w:rFonts w:ascii="Times New Roman" w:hAnsi="Times New Roman" w:cs="Times New Roman"/>
          <w:sz w:val="24"/>
          <w:szCs w:val="24"/>
        </w:rPr>
        <w:t>В театрализациях с помощью педаг</w:t>
      </w:r>
      <w:r w:rsidRPr="006908E0">
        <w:rPr>
          <w:rFonts w:ascii="Times New Roman" w:hAnsi="Times New Roman" w:cs="Times New Roman"/>
          <w:sz w:val="24"/>
          <w:szCs w:val="24"/>
        </w:rPr>
        <w:t>о</w:t>
      </w:r>
      <w:r w:rsidRPr="006908E0">
        <w:rPr>
          <w:rFonts w:ascii="Times New Roman" w:hAnsi="Times New Roman" w:cs="Times New Roman"/>
          <w:sz w:val="24"/>
          <w:szCs w:val="24"/>
        </w:rPr>
        <w:t>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w:t>
      </w:r>
      <w:r w:rsidRPr="006908E0">
        <w:rPr>
          <w:rFonts w:ascii="Times New Roman" w:hAnsi="Times New Roman" w:cs="Times New Roman"/>
          <w:sz w:val="24"/>
          <w:szCs w:val="24"/>
        </w:rPr>
        <w:t>й</w:t>
      </w:r>
      <w:r w:rsidRPr="006908E0">
        <w:rPr>
          <w:rFonts w:ascii="Times New Roman" w:hAnsi="Times New Roman" w:cs="Times New Roman"/>
          <w:sz w:val="24"/>
          <w:szCs w:val="24"/>
        </w:rPr>
        <w:t>ствия с другими «артистами». Действуют и говорят от имени разных персонажей, отр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жают в игре содержание любимых литературных произведений, комбинировать сюжеты.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играх-имитациях детей побуждают выразительно и детально передавать разн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образные игровые образы, имитировать характерные движения, передавать в мимике и </w:t>
      </w:r>
      <w:r w:rsidRPr="006908E0">
        <w:rPr>
          <w:rFonts w:ascii="Times New Roman" w:hAnsi="Times New Roman" w:cs="Times New Roman"/>
          <w:sz w:val="24"/>
          <w:szCs w:val="24"/>
        </w:rPr>
        <w:lastRenderedPageBreak/>
        <w:t>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w:t>
      </w:r>
      <w:r w:rsidRPr="006908E0">
        <w:rPr>
          <w:rFonts w:ascii="Times New Roman" w:hAnsi="Times New Roman" w:cs="Times New Roman"/>
          <w:sz w:val="24"/>
          <w:szCs w:val="24"/>
        </w:rPr>
        <w:t>д</w:t>
      </w:r>
      <w:r w:rsidRPr="006908E0">
        <w:rPr>
          <w:rFonts w:ascii="Times New Roman" w:hAnsi="Times New Roman" w:cs="Times New Roman"/>
          <w:sz w:val="24"/>
          <w:szCs w:val="24"/>
        </w:rPr>
        <w:t>ведица говорит густым, низким голосом, маленький зайчонок поет песенку тоненьким г</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лоском).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Игра-экспериментирование с различными предметами и материалами.</w:t>
      </w:r>
      <w:r w:rsidRPr="006908E0">
        <w:rPr>
          <w:rFonts w:ascii="Times New Roman" w:hAnsi="Times New Roman" w:cs="Times New Roman"/>
          <w:sz w:val="24"/>
          <w:szCs w:val="24"/>
        </w:rPr>
        <w:t xml:space="preserve"> Игры с водой, льдом, снегом. «Очистим воду» (очистка воды от разных примесей с помощью различных фильтров — бумаги, марли, сетки). «Игра цвета» (делать цветную воду и пол</w:t>
      </w:r>
      <w:r w:rsidRPr="006908E0">
        <w:rPr>
          <w:rFonts w:ascii="Times New Roman" w:hAnsi="Times New Roman" w:cs="Times New Roman"/>
          <w:sz w:val="24"/>
          <w:szCs w:val="24"/>
        </w:rPr>
        <w:t>у</w:t>
      </w:r>
      <w:r w:rsidRPr="006908E0">
        <w:rPr>
          <w:rFonts w:ascii="Times New Roman" w:hAnsi="Times New Roman" w:cs="Times New Roman"/>
          <w:sz w:val="24"/>
          <w:szCs w:val="24"/>
        </w:rPr>
        <w:t>чать новый цвет путем смешивания разных цветов в разных пропорциях). «Вырастим кр</w:t>
      </w:r>
      <w:r w:rsidRPr="006908E0">
        <w:rPr>
          <w:rFonts w:ascii="Times New Roman" w:hAnsi="Times New Roman" w:cs="Times New Roman"/>
          <w:sz w:val="24"/>
          <w:szCs w:val="24"/>
        </w:rPr>
        <w:t>и</w:t>
      </w:r>
      <w:r w:rsidRPr="006908E0">
        <w:rPr>
          <w:rFonts w:ascii="Times New Roman" w:hAnsi="Times New Roman" w:cs="Times New Roman"/>
          <w:sz w:val="24"/>
          <w:szCs w:val="24"/>
        </w:rPr>
        <w:t>сталлы» (делать насыщенный солевой раствор и путем испарения воды получать криста</w:t>
      </w:r>
      <w:r w:rsidRPr="006908E0">
        <w:rPr>
          <w:rFonts w:ascii="Times New Roman" w:hAnsi="Times New Roman" w:cs="Times New Roman"/>
          <w:sz w:val="24"/>
          <w:szCs w:val="24"/>
        </w:rPr>
        <w:t>л</w:t>
      </w:r>
      <w:r w:rsidRPr="006908E0">
        <w:rPr>
          <w:rFonts w:ascii="Times New Roman" w:hAnsi="Times New Roman" w:cs="Times New Roman"/>
          <w:sz w:val="24"/>
          <w:szCs w:val="24"/>
        </w:rPr>
        <w:t xml:space="preserve">лы соли).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«Волшебная соль» (выращивание кристаллов соли на веточках, опущенных в с</w:t>
      </w:r>
      <w:r w:rsidRPr="006908E0">
        <w:rPr>
          <w:rFonts w:ascii="Times New Roman" w:hAnsi="Times New Roman" w:cs="Times New Roman"/>
          <w:sz w:val="24"/>
          <w:szCs w:val="24"/>
        </w:rPr>
        <w:t>о</w:t>
      </w:r>
      <w:r w:rsidRPr="006908E0">
        <w:rPr>
          <w:rFonts w:ascii="Times New Roman" w:hAnsi="Times New Roman" w:cs="Times New Roman"/>
          <w:sz w:val="24"/>
          <w:szCs w:val="24"/>
        </w:rPr>
        <w:t>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w:t>
      </w:r>
      <w:r w:rsidRPr="006908E0">
        <w:rPr>
          <w:rFonts w:ascii="Times New Roman" w:hAnsi="Times New Roman" w:cs="Times New Roman"/>
          <w:sz w:val="24"/>
          <w:szCs w:val="24"/>
        </w:rPr>
        <w:t>а</w:t>
      </w:r>
      <w:r w:rsidRPr="006908E0">
        <w:rPr>
          <w:rFonts w:ascii="Times New Roman" w:hAnsi="Times New Roman" w:cs="Times New Roman"/>
          <w:sz w:val="24"/>
          <w:szCs w:val="24"/>
        </w:rPr>
        <w:t>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w:t>
      </w:r>
      <w:r w:rsidRPr="006908E0">
        <w:rPr>
          <w:rFonts w:ascii="Times New Roman" w:hAnsi="Times New Roman" w:cs="Times New Roman"/>
          <w:sz w:val="24"/>
          <w:szCs w:val="24"/>
        </w:rPr>
        <w:t>н</w:t>
      </w:r>
      <w:r w:rsidRPr="006908E0">
        <w:rPr>
          <w:rFonts w:ascii="Times New Roman" w:hAnsi="Times New Roman" w:cs="Times New Roman"/>
          <w:sz w:val="24"/>
          <w:szCs w:val="24"/>
        </w:rPr>
        <w:t>тан» (с помощью резиновой трубки, на одном конце которой воронка, а на другом нак</w:t>
      </w:r>
      <w:r w:rsidRPr="006908E0">
        <w:rPr>
          <w:rFonts w:ascii="Times New Roman" w:hAnsi="Times New Roman" w:cs="Times New Roman"/>
          <w:sz w:val="24"/>
          <w:szCs w:val="24"/>
        </w:rPr>
        <w:t>о</w:t>
      </w:r>
      <w:r w:rsidRPr="006908E0">
        <w:rPr>
          <w:rFonts w:ascii="Times New Roman" w:hAnsi="Times New Roman" w:cs="Times New Roman"/>
          <w:sz w:val="24"/>
          <w:szCs w:val="24"/>
        </w:rPr>
        <w:t>нечник, наливая воду, наблюдать, когда фонтан бьет выше, когда ниже). «Испытание к</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Игры со светом.</w:t>
      </w:r>
      <w:r w:rsidRPr="006908E0">
        <w:rPr>
          <w:rFonts w:ascii="Times New Roman" w:hAnsi="Times New Roman" w:cs="Times New Roman"/>
          <w:sz w:val="24"/>
          <w:szCs w:val="24"/>
        </w:rPr>
        <w:t xml:space="preserve"> «Пускаем солнечные зайчики», «Солнечные зайчики догоняют друг друга» (пытаться на стене поймать своим зайчиком солнечный зайчик другого 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Игры с магнитами, стеклом, резиной.</w:t>
      </w:r>
      <w:r w:rsidRPr="006908E0">
        <w:rPr>
          <w:rFonts w:ascii="Times New Roman" w:hAnsi="Times New Roman" w:cs="Times New Roman"/>
          <w:sz w:val="24"/>
          <w:szCs w:val="24"/>
        </w:rPr>
        <w:t xml:space="preserve"> «Испытание магнита» (экспериментир</w:t>
      </w:r>
      <w:r w:rsidRPr="006908E0">
        <w:rPr>
          <w:rFonts w:ascii="Times New Roman" w:hAnsi="Times New Roman" w:cs="Times New Roman"/>
          <w:sz w:val="24"/>
          <w:szCs w:val="24"/>
        </w:rPr>
        <w:t>о</w:t>
      </w:r>
      <w:r w:rsidRPr="006908E0">
        <w:rPr>
          <w:rFonts w:ascii="Times New Roman" w:hAnsi="Times New Roman" w:cs="Times New Roman"/>
          <w:sz w:val="24"/>
          <w:szCs w:val="24"/>
        </w:rPr>
        <w:t>вание с магнитом: притягивание разных предметов, какие притягиваются, какие нет; пр</w:t>
      </w:r>
      <w:r w:rsidRPr="006908E0">
        <w:rPr>
          <w:rFonts w:ascii="Times New Roman" w:hAnsi="Times New Roman" w:cs="Times New Roman"/>
          <w:sz w:val="24"/>
          <w:szCs w:val="24"/>
        </w:rPr>
        <w:t>о</w:t>
      </w:r>
      <w:r w:rsidRPr="006908E0">
        <w:rPr>
          <w:rFonts w:ascii="Times New Roman" w:hAnsi="Times New Roman" w:cs="Times New Roman"/>
          <w:sz w:val="24"/>
          <w:szCs w:val="24"/>
        </w:rPr>
        <w:t>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w:t>
      </w:r>
      <w:r w:rsidRPr="006908E0">
        <w:rPr>
          <w:rFonts w:ascii="Times New Roman" w:hAnsi="Times New Roman" w:cs="Times New Roman"/>
          <w:sz w:val="24"/>
          <w:szCs w:val="24"/>
        </w:rPr>
        <w:t>о</w:t>
      </w:r>
      <w:r w:rsidRPr="006908E0">
        <w:rPr>
          <w:rFonts w:ascii="Times New Roman" w:hAnsi="Times New Roman" w:cs="Times New Roman"/>
          <w:sz w:val="24"/>
          <w:szCs w:val="24"/>
        </w:rPr>
        <w:t>лечки, мячики, фигурки — и, дергая за резинку, заставлять их подпрыгивать). Игры с ув</w:t>
      </w:r>
      <w:r w:rsidRPr="006908E0">
        <w:rPr>
          <w:rFonts w:ascii="Times New Roman" w:hAnsi="Times New Roman" w:cs="Times New Roman"/>
          <w:sz w:val="24"/>
          <w:szCs w:val="24"/>
        </w:rPr>
        <w:t>е</w:t>
      </w:r>
      <w:r w:rsidRPr="006908E0">
        <w:rPr>
          <w:rFonts w:ascii="Times New Roman" w:hAnsi="Times New Roman" w:cs="Times New Roman"/>
          <w:sz w:val="24"/>
          <w:szCs w:val="24"/>
        </w:rPr>
        <w:t>личительными стеклами или микроскопом: рассматривание разных предметов, матери</w:t>
      </w:r>
      <w:r w:rsidRPr="006908E0">
        <w:rPr>
          <w:rFonts w:ascii="Times New Roman" w:hAnsi="Times New Roman" w:cs="Times New Roman"/>
          <w:sz w:val="24"/>
          <w:szCs w:val="24"/>
        </w:rPr>
        <w:t>а</w:t>
      </w:r>
      <w:r w:rsidRPr="006908E0">
        <w:rPr>
          <w:rFonts w:ascii="Times New Roman" w:hAnsi="Times New Roman" w:cs="Times New Roman"/>
          <w:sz w:val="24"/>
          <w:szCs w:val="24"/>
        </w:rPr>
        <w:t>лов, поиск оставленных «следов» (игра «Сыщики»). «Мир в цветном стекле» (рассматр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Игры с бумагой.</w:t>
      </w:r>
      <w:r w:rsidRPr="006908E0">
        <w:rPr>
          <w:rFonts w:ascii="Times New Roman" w:hAnsi="Times New Roman" w:cs="Times New Roman"/>
          <w:sz w:val="24"/>
          <w:szCs w:val="24"/>
        </w:rPr>
        <w:t xml:space="preserve"> Изготовление фигурок и предметов по типу «оригами». «Ве</w:t>
      </w:r>
      <w:r w:rsidRPr="006908E0">
        <w:rPr>
          <w:rFonts w:ascii="Times New Roman" w:hAnsi="Times New Roman" w:cs="Times New Roman"/>
          <w:sz w:val="24"/>
          <w:szCs w:val="24"/>
        </w:rPr>
        <w:t>р</w:t>
      </w:r>
      <w:r w:rsidRPr="006908E0">
        <w:rPr>
          <w:rFonts w:ascii="Times New Roman" w:hAnsi="Times New Roman" w:cs="Times New Roman"/>
          <w:sz w:val="24"/>
          <w:szCs w:val="24"/>
        </w:rPr>
        <w:t>тушки» (изготовление разных бумажных вертушек и испытание их). «Гармошка» (с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мощью тонкой бумаги и расчески гудеть, играть, как на губной гармошке). «Отпечатки» </w:t>
      </w:r>
      <w:r w:rsidRPr="006908E0">
        <w:rPr>
          <w:rFonts w:ascii="Times New Roman" w:hAnsi="Times New Roman" w:cs="Times New Roman"/>
          <w:sz w:val="24"/>
          <w:szCs w:val="24"/>
        </w:rPr>
        <w:lastRenderedPageBreak/>
        <w:t>(делать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w:t>
      </w:r>
      <w:r w:rsidRPr="006908E0">
        <w:rPr>
          <w:rFonts w:ascii="Times New Roman" w:hAnsi="Times New Roman" w:cs="Times New Roman"/>
          <w:sz w:val="24"/>
          <w:szCs w:val="24"/>
        </w:rPr>
        <w:t>о</w:t>
      </w:r>
      <w:r w:rsidRPr="006908E0">
        <w:rPr>
          <w:rFonts w:ascii="Times New Roman" w:hAnsi="Times New Roman" w:cs="Times New Roman"/>
          <w:sz w:val="24"/>
          <w:szCs w:val="24"/>
        </w:rPr>
        <w:t>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w:t>
      </w:r>
      <w:r w:rsidRPr="006908E0">
        <w:rPr>
          <w:rFonts w:ascii="Times New Roman" w:hAnsi="Times New Roman" w:cs="Times New Roman"/>
          <w:sz w:val="24"/>
          <w:szCs w:val="24"/>
        </w:rPr>
        <w:t>о</w:t>
      </w:r>
      <w:r w:rsidRPr="006908E0">
        <w:rPr>
          <w:rFonts w:ascii="Times New Roman" w:hAnsi="Times New Roman" w:cs="Times New Roman"/>
          <w:sz w:val="24"/>
          <w:szCs w:val="24"/>
        </w:rPr>
        <w:t>женные на бумагу силуэты цветной краской, затем убирать силуэты и получать изображ</w:t>
      </w:r>
      <w:r w:rsidRPr="006908E0">
        <w:rPr>
          <w:rFonts w:ascii="Times New Roman" w:hAnsi="Times New Roman" w:cs="Times New Roman"/>
          <w:sz w:val="24"/>
          <w:szCs w:val="24"/>
        </w:rPr>
        <w:t>е</w:t>
      </w:r>
      <w:r w:rsidRPr="006908E0">
        <w:rPr>
          <w:rFonts w:ascii="Times New Roman" w:hAnsi="Times New Roman" w:cs="Times New Roman"/>
          <w:sz w:val="24"/>
          <w:szCs w:val="24"/>
        </w:rPr>
        <w:t>ние на цветном фоне). Экспериментирование с копировальной бумагой разного цвета (р</w:t>
      </w:r>
      <w:r w:rsidRPr="006908E0">
        <w:rPr>
          <w:rFonts w:ascii="Times New Roman" w:hAnsi="Times New Roman" w:cs="Times New Roman"/>
          <w:sz w:val="24"/>
          <w:szCs w:val="24"/>
        </w:rPr>
        <w:t>и</w:t>
      </w:r>
      <w:r w:rsidRPr="006908E0">
        <w:rPr>
          <w:rFonts w:ascii="Times New Roman" w:hAnsi="Times New Roman" w:cs="Times New Roman"/>
          <w:sz w:val="24"/>
          <w:szCs w:val="24"/>
        </w:rPr>
        <w:t>совать, делать несколько копий и пр.). «Борьба с наводнением» (на пластиковой или дер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вянной поверхности располагаются капли воды, небольшие лужицы; дети ищут способ осушить их, используя разную бумагу, марлю, ткань и пр.).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Дидактические и развивающие игры.</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с готовым содержанием и правилами.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Игры на сравнение предметов по нескольким признакам, установление сериац</w:t>
      </w:r>
      <w:r w:rsidRPr="006908E0">
        <w:rPr>
          <w:rFonts w:ascii="Times New Roman" w:hAnsi="Times New Roman" w:cs="Times New Roman"/>
          <w:sz w:val="24"/>
          <w:szCs w:val="24"/>
        </w:rPr>
        <w:t>и</w:t>
      </w:r>
      <w:r w:rsidRPr="006908E0">
        <w:rPr>
          <w:rFonts w:ascii="Times New Roman" w:hAnsi="Times New Roman" w:cs="Times New Roman"/>
          <w:sz w:val="24"/>
          <w:szCs w:val="24"/>
        </w:rPr>
        <w:t>онных рядов по разным основаниям, на группировку объектов на основе существенных признаков (живое — неживое; реальное — фантастическое; домашние — дикие живо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ные). Игры на узнавание предметов по описанию, по вопросам («Угадай, что задумали»; «Вопрос — ответ»).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Составление целого из частей (10—12 частей).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Игры, связанные с ориентировкой по схеме, модели, плану, условным знакам, сигналам («Найти путь к домику»; «Найти клад по схеме»). Игры на осуществление ко</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трольно-проверочных действий («Найди ошибку», «Контролер», «Найди отличия»).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Речевые игры.</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Народные игры («Садовник», «Краски», «Катилась торба с высокого горба»).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с запрещающими действиями и правилами («Фанты», «Черное и белое», «Да и нет не говорите»).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Различные виды лото.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Интеллектуальные, развивающие игры</w:t>
      </w:r>
      <w:r w:rsidRPr="006908E0">
        <w:rPr>
          <w:rFonts w:ascii="Times New Roman" w:hAnsi="Times New Roman" w:cs="Times New Roman"/>
          <w:sz w:val="24"/>
          <w:szCs w:val="24"/>
        </w:rPr>
        <w:t xml:space="preserve"> (головоломки, лабиринты, смекалки, «Геоконт», «Тантрам», «Колумбово яйцо», «Волшебный квадрат»).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Умение детей сознательно принимать игровую задачу, выполнять игровые де</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ствия по правилам, добиваться правильного результата.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Понимание необходимости действовать в игре согласованно, соблюдать очере</w:t>
      </w:r>
      <w:r w:rsidRPr="006908E0">
        <w:rPr>
          <w:rFonts w:ascii="Times New Roman" w:hAnsi="Times New Roman" w:cs="Times New Roman"/>
          <w:sz w:val="24"/>
          <w:szCs w:val="24"/>
        </w:rPr>
        <w:t>д</w:t>
      </w:r>
      <w:r w:rsidRPr="006908E0">
        <w:rPr>
          <w:rFonts w:ascii="Times New Roman" w:hAnsi="Times New Roman" w:cs="Times New Roman"/>
          <w:sz w:val="24"/>
          <w:szCs w:val="24"/>
        </w:rPr>
        <w:t>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w:t>
      </w:r>
      <w:r w:rsidRPr="006908E0">
        <w:rPr>
          <w:rFonts w:ascii="Times New Roman" w:hAnsi="Times New Roman" w:cs="Times New Roman"/>
          <w:sz w:val="24"/>
          <w:szCs w:val="24"/>
        </w:rPr>
        <w:t>и</w:t>
      </w:r>
      <w:r w:rsidRPr="006908E0">
        <w:rPr>
          <w:rFonts w:ascii="Times New Roman" w:hAnsi="Times New Roman" w:cs="Times New Roman"/>
          <w:sz w:val="24"/>
          <w:szCs w:val="24"/>
        </w:rPr>
        <w:t>деть правильность результата. Самостоятельное объяснение сверстнику хода решения и</w:t>
      </w:r>
      <w:r w:rsidRPr="006908E0">
        <w:rPr>
          <w:rFonts w:ascii="Times New Roman" w:hAnsi="Times New Roman" w:cs="Times New Roman"/>
          <w:sz w:val="24"/>
          <w:szCs w:val="24"/>
        </w:rPr>
        <w:t>г</w:t>
      </w:r>
      <w:r w:rsidRPr="006908E0">
        <w:rPr>
          <w:rFonts w:ascii="Times New Roman" w:hAnsi="Times New Roman" w:cs="Times New Roman"/>
          <w:sz w:val="24"/>
          <w:szCs w:val="24"/>
        </w:rPr>
        <w:t>ровой задачи. Знание нескольких игр с правилами и уметь их организовать. Проявление инициативы в придумывании новые правил в играх, стремление разнообразить их соде</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жание за счет новых игровых действий. </w:t>
      </w:r>
    </w:p>
    <w:p w:rsidR="00EB14AD" w:rsidRPr="006908E0" w:rsidRDefault="00EB14AD" w:rsidP="001C3382">
      <w:pPr>
        <w:spacing w:after="0" w:line="240" w:lineRule="auto"/>
        <w:jc w:val="both"/>
        <w:rPr>
          <w:rFonts w:ascii="Times New Roman" w:hAnsi="Times New Roman" w:cs="Times New Roman"/>
          <w:b/>
          <w:sz w:val="24"/>
          <w:szCs w:val="24"/>
        </w:rPr>
      </w:pPr>
      <w:r w:rsidRPr="006908E0">
        <w:rPr>
          <w:rFonts w:ascii="Times New Roman" w:hAnsi="Times New Roman" w:cs="Times New Roman"/>
          <w:sz w:val="24"/>
          <w:szCs w:val="24"/>
        </w:rPr>
        <w:t xml:space="preserve"> </w:t>
      </w: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Седьмой год жизни. Подготовительная группа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sz w:val="24"/>
          <w:szCs w:val="24"/>
        </w:rPr>
        <w:t>В подготовительной группе важно обеспечить дальнейшее развитие самосто</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сти. В них ребенок должен понять стоящую перед ним задачу (составить узор, найти пр</w:t>
      </w:r>
      <w:r w:rsidRPr="006908E0">
        <w:rPr>
          <w:rFonts w:ascii="Times New Roman" w:hAnsi="Times New Roman" w:cs="Times New Roman"/>
          <w:sz w:val="24"/>
          <w:szCs w:val="24"/>
        </w:rPr>
        <w:t>а</w:t>
      </w:r>
      <w:r w:rsidRPr="006908E0">
        <w:rPr>
          <w:rFonts w:ascii="Times New Roman" w:hAnsi="Times New Roman" w:cs="Times New Roman"/>
          <w:sz w:val="24"/>
          <w:szCs w:val="24"/>
        </w:rPr>
        <w:t>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w:t>
      </w:r>
      <w:r w:rsidRPr="006908E0">
        <w:rPr>
          <w:rFonts w:ascii="Times New Roman" w:hAnsi="Times New Roman" w:cs="Times New Roman"/>
          <w:sz w:val="24"/>
          <w:szCs w:val="24"/>
        </w:rPr>
        <w:t>о</w:t>
      </w:r>
      <w:r w:rsidRPr="006908E0">
        <w:rPr>
          <w:rFonts w:ascii="Times New Roman" w:hAnsi="Times New Roman" w:cs="Times New Roman"/>
          <w:sz w:val="24"/>
          <w:szCs w:val="24"/>
        </w:rPr>
        <w:t>сить запретные слова), следить, чтобы правила соблюдались всеми играющими (если и</w:t>
      </w:r>
      <w:r w:rsidRPr="006908E0">
        <w:rPr>
          <w:rFonts w:ascii="Times New Roman" w:hAnsi="Times New Roman" w:cs="Times New Roman"/>
          <w:sz w:val="24"/>
          <w:szCs w:val="24"/>
        </w:rPr>
        <w:t>г</w:t>
      </w:r>
      <w:r w:rsidRPr="006908E0">
        <w:rPr>
          <w:rFonts w:ascii="Times New Roman" w:hAnsi="Times New Roman" w:cs="Times New Roman"/>
          <w:sz w:val="24"/>
          <w:szCs w:val="24"/>
        </w:rPr>
        <w:t xml:space="preserve">рают несколько партнеров), контролировать себя, добиваться выигрыша и первенства.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развития игровой деятельности: </w:t>
      </w:r>
    </w:p>
    <w:p w:rsidR="00EB14AD" w:rsidRPr="006908E0" w:rsidRDefault="00EB14AD" w:rsidP="00BE2752">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w:t>
      </w:r>
      <w:r w:rsidRPr="006908E0">
        <w:rPr>
          <w:rFonts w:ascii="Times New Roman" w:hAnsi="Times New Roman" w:cs="Times New Roman"/>
          <w:sz w:val="24"/>
          <w:szCs w:val="24"/>
        </w:rPr>
        <w:lastRenderedPageBreak/>
        <w:t>в интегративной деятельности (познавательной, речевой, продуктивной), включающей и</w:t>
      </w:r>
      <w:r w:rsidRPr="006908E0">
        <w:rPr>
          <w:rFonts w:ascii="Times New Roman" w:hAnsi="Times New Roman" w:cs="Times New Roman"/>
          <w:sz w:val="24"/>
          <w:szCs w:val="24"/>
        </w:rPr>
        <w:t>г</w:t>
      </w:r>
      <w:r w:rsidRPr="006908E0">
        <w:rPr>
          <w:rFonts w:ascii="Times New Roman" w:hAnsi="Times New Roman" w:cs="Times New Roman"/>
          <w:sz w:val="24"/>
          <w:szCs w:val="24"/>
        </w:rPr>
        <w:t xml:space="preserve">ру; </w:t>
      </w:r>
    </w:p>
    <w:p w:rsidR="00EB14AD" w:rsidRPr="006908E0" w:rsidRDefault="00EB14AD" w:rsidP="00BE2752">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умение не только следовать готовым игровым правилам в дида</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тических, подвижных, развивающих играх, но и самостоятельно создавать новые правила. </w:t>
      </w:r>
    </w:p>
    <w:p w:rsidR="00EB14AD" w:rsidRPr="001C3382" w:rsidRDefault="00EB14AD" w:rsidP="00377D11">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1C3382">
        <w:rPr>
          <w:rFonts w:ascii="Times New Roman" w:hAnsi="Times New Roman" w:cs="Times New Roman"/>
          <w:sz w:val="24"/>
          <w:szCs w:val="24"/>
        </w:rPr>
        <w:t>Обогащать способы игрового сотрудничества со сверстниками, развивать др</w:t>
      </w:r>
      <w:r w:rsidRPr="001C3382">
        <w:rPr>
          <w:rFonts w:ascii="Times New Roman" w:hAnsi="Times New Roman" w:cs="Times New Roman"/>
          <w:sz w:val="24"/>
          <w:szCs w:val="24"/>
        </w:rPr>
        <w:t>у</w:t>
      </w:r>
      <w:r w:rsidRPr="001C3382">
        <w:rPr>
          <w:rFonts w:ascii="Times New Roman" w:hAnsi="Times New Roman" w:cs="Times New Roman"/>
          <w:sz w:val="24"/>
          <w:szCs w:val="24"/>
        </w:rPr>
        <w:t>жеские взаимоотношения и способствовать становлению микрогрупп детей на основе и</w:t>
      </w:r>
      <w:r w:rsidRPr="001C3382">
        <w:rPr>
          <w:rFonts w:ascii="Times New Roman" w:hAnsi="Times New Roman" w:cs="Times New Roman"/>
          <w:sz w:val="24"/>
          <w:szCs w:val="24"/>
        </w:rPr>
        <w:t>н</w:t>
      </w:r>
      <w:r w:rsidRPr="001C3382">
        <w:rPr>
          <w:rFonts w:ascii="Times New Roman" w:hAnsi="Times New Roman" w:cs="Times New Roman"/>
          <w:sz w:val="24"/>
          <w:szCs w:val="24"/>
        </w:rPr>
        <w:t xml:space="preserve">тереса к разным видам игр.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Сюжетно-ролевые игры. </w:t>
      </w:r>
      <w:r w:rsidRPr="006908E0">
        <w:rPr>
          <w:rFonts w:ascii="Times New Roman" w:hAnsi="Times New Roman" w:cs="Times New Roman"/>
          <w:sz w:val="24"/>
          <w:szCs w:val="24"/>
        </w:rPr>
        <w:t>Развитие интереса к отображению в сюжетно-ролевых играх разнообразных событий, связанных с их непосредственным опытом (посещение г</w:t>
      </w:r>
      <w:r w:rsidRPr="006908E0">
        <w:rPr>
          <w:rFonts w:ascii="Times New Roman" w:hAnsi="Times New Roman" w:cs="Times New Roman"/>
          <w:sz w:val="24"/>
          <w:szCs w:val="24"/>
        </w:rPr>
        <w:t>и</w:t>
      </w:r>
      <w:r w:rsidRPr="006908E0">
        <w:rPr>
          <w:rFonts w:ascii="Times New Roman" w:hAnsi="Times New Roman" w:cs="Times New Roman"/>
          <w:sz w:val="24"/>
          <w:szCs w:val="24"/>
        </w:rPr>
        <w:t>пермаркета, кафе, парикмахерской), впечатлений, полученных от просмотра телевизио</w:t>
      </w:r>
      <w:r w:rsidRPr="006908E0">
        <w:rPr>
          <w:rFonts w:ascii="Times New Roman" w:hAnsi="Times New Roman" w:cs="Times New Roman"/>
          <w:sz w:val="24"/>
          <w:szCs w:val="24"/>
        </w:rPr>
        <w:t>н</w:t>
      </w:r>
      <w:r w:rsidRPr="006908E0">
        <w:rPr>
          <w:rFonts w:ascii="Times New Roman" w:hAnsi="Times New Roman" w:cs="Times New Roman"/>
          <w:sz w:val="24"/>
          <w:szCs w:val="24"/>
        </w:rPr>
        <w:t>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использование совместного со сверстниками сюжетосложения, переход от внесения изменений в знакомый сказочный сюжет (введение новой роли, де</w:t>
      </w:r>
      <w:r w:rsidRPr="006908E0">
        <w:rPr>
          <w:rFonts w:ascii="Times New Roman" w:hAnsi="Times New Roman" w:cs="Times New Roman"/>
          <w:sz w:val="24"/>
          <w:szCs w:val="24"/>
        </w:rPr>
        <w:t>й</w:t>
      </w:r>
      <w:r w:rsidRPr="006908E0">
        <w:rPr>
          <w:rFonts w:ascii="Times New Roman" w:hAnsi="Times New Roman" w:cs="Times New Roman"/>
          <w:sz w:val="24"/>
          <w:szCs w:val="24"/>
        </w:rPr>
        <w:t>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ствия («Здесь море. Это корабль, — он плывет к замку волшебника») приемом условного проигрывания части сюжета — «как будто».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инициативы и активности в использовании продуктивной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сти детей для создания необходимых атрибутов для игры (изготовление рекламных плак</w:t>
      </w:r>
      <w:r w:rsidRPr="006908E0">
        <w:rPr>
          <w:rFonts w:ascii="Times New Roman" w:hAnsi="Times New Roman" w:cs="Times New Roman"/>
          <w:sz w:val="24"/>
          <w:szCs w:val="24"/>
        </w:rPr>
        <w:t>а</w:t>
      </w:r>
      <w:r w:rsidRPr="006908E0">
        <w:rPr>
          <w:rFonts w:ascii="Times New Roman" w:hAnsi="Times New Roman" w:cs="Times New Roman"/>
          <w:sz w:val="24"/>
          <w:szCs w:val="24"/>
        </w:rPr>
        <w:t>тов для игры в «Цирк», коллажей, талончиков для лотереи, призов для победителей ко</w:t>
      </w:r>
      <w:r w:rsidRPr="006908E0">
        <w:rPr>
          <w:rFonts w:ascii="Times New Roman" w:hAnsi="Times New Roman" w:cs="Times New Roman"/>
          <w:sz w:val="24"/>
          <w:szCs w:val="24"/>
        </w:rPr>
        <w:t>н</w:t>
      </w:r>
      <w:r w:rsidRPr="006908E0">
        <w:rPr>
          <w:rFonts w:ascii="Times New Roman" w:hAnsi="Times New Roman" w:cs="Times New Roman"/>
          <w:sz w:val="24"/>
          <w:szCs w:val="24"/>
        </w:rPr>
        <w:t>курсов и пр.), участие в создании коллекций предметов для разных игр (коллекция нов</w:t>
      </w:r>
      <w:r w:rsidRPr="006908E0">
        <w:rPr>
          <w:rFonts w:ascii="Times New Roman" w:hAnsi="Times New Roman" w:cs="Times New Roman"/>
          <w:sz w:val="24"/>
          <w:szCs w:val="24"/>
        </w:rPr>
        <w:t>о</w:t>
      </w:r>
      <w:r w:rsidRPr="006908E0">
        <w:rPr>
          <w:rFonts w:ascii="Times New Roman" w:hAnsi="Times New Roman" w:cs="Times New Roman"/>
          <w:sz w:val="24"/>
          <w:szCs w:val="24"/>
        </w:rPr>
        <w:t>годних украше</w:t>
      </w:r>
      <w:r w:rsidR="003F606F">
        <w:rPr>
          <w:rFonts w:ascii="Times New Roman" w:hAnsi="Times New Roman" w:cs="Times New Roman"/>
          <w:sz w:val="24"/>
          <w:szCs w:val="24"/>
        </w:rPr>
        <w:t xml:space="preserve">ний для игры «Новогодний базар в </w:t>
      </w:r>
      <w:r w:rsidRPr="006908E0">
        <w:rPr>
          <w:rFonts w:ascii="Times New Roman" w:hAnsi="Times New Roman" w:cs="Times New Roman"/>
          <w:sz w:val="24"/>
          <w:szCs w:val="24"/>
        </w:rPr>
        <w:t xml:space="preserve">гипермаркете», коллекция школьных принадлежностей для игр «Школа», «Школьный базар»).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Участие в согласовании общего игрового замысла с использованием разнообра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ных способов (считалки, жребия, договора по желанию), установление договоренности о развитии сюжета и выборе ролей по ходу игры.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рактера и настроения игрового персонажа.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Режиссерские игры. </w:t>
      </w:r>
      <w:r w:rsidRPr="006908E0">
        <w:rPr>
          <w:rFonts w:ascii="Times New Roman" w:hAnsi="Times New Roman" w:cs="Times New Roman"/>
          <w:sz w:val="24"/>
          <w:szCs w:val="24"/>
        </w:rPr>
        <w:t>Проявление интереса к отображению в режиссерских играх содержания знакомых литературных произведений, мультипликационных фильмов, тво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ческому объединению в сюжете событий из разных книг, мультфильмов, самостоятельно придуманных событий.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Участие в индивидуальных и совместных режиссерских играх, управление 1-2 и</w:t>
      </w:r>
      <w:r w:rsidRPr="006908E0">
        <w:rPr>
          <w:rFonts w:ascii="Times New Roman" w:hAnsi="Times New Roman" w:cs="Times New Roman"/>
          <w:sz w:val="24"/>
          <w:szCs w:val="24"/>
        </w:rPr>
        <w:t>г</w:t>
      </w:r>
      <w:r w:rsidRPr="006908E0">
        <w:rPr>
          <w:rFonts w:ascii="Times New Roman" w:hAnsi="Times New Roman" w:cs="Times New Roman"/>
          <w:sz w:val="24"/>
          <w:szCs w:val="24"/>
        </w:rPr>
        <w:t>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стремления к согласованию сюжета со сверстниками, ведению диал</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гов от имени игровых персонажей, импровизации по ходу развития сюжета.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создание обстановки для режиссерской игры: подбор необход</w:t>
      </w:r>
      <w:r w:rsidRPr="006908E0">
        <w:rPr>
          <w:rFonts w:ascii="Times New Roman" w:hAnsi="Times New Roman" w:cs="Times New Roman"/>
          <w:sz w:val="24"/>
          <w:szCs w:val="24"/>
        </w:rPr>
        <w:t>и</w:t>
      </w:r>
      <w:r w:rsidRPr="006908E0">
        <w:rPr>
          <w:rFonts w:ascii="Times New Roman" w:hAnsi="Times New Roman" w:cs="Times New Roman"/>
          <w:sz w:val="24"/>
          <w:szCs w:val="24"/>
        </w:rPr>
        <w:t>мых игрушек и предметов-заместителей, оформление игрового поля (лес, волшебная п</w:t>
      </w:r>
      <w:r w:rsidRPr="006908E0">
        <w:rPr>
          <w:rFonts w:ascii="Times New Roman" w:hAnsi="Times New Roman" w:cs="Times New Roman"/>
          <w:sz w:val="24"/>
          <w:szCs w:val="24"/>
        </w:rPr>
        <w:t>о</w:t>
      </w:r>
      <w:r w:rsidRPr="006908E0">
        <w:rPr>
          <w:rFonts w:ascii="Times New Roman" w:hAnsi="Times New Roman" w:cs="Times New Roman"/>
          <w:sz w:val="24"/>
          <w:szCs w:val="24"/>
        </w:rPr>
        <w:t>ляна, дом и пр.), использование готового полифункционального игрового материала, пр</w:t>
      </w:r>
      <w:r w:rsidRPr="006908E0">
        <w:rPr>
          <w:rFonts w:ascii="Times New Roman" w:hAnsi="Times New Roman" w:cs="Times New Roman"/>
          <w:sz w:val="24"/>
          <w:szCs w:val="24"/>
        </w:rPr>
        <w:t>о</w:t>
      </w:r>
      <w:r w:rsidRPr="006908E0">
        <w:rPr>
          <w:rFonts w:ascii="Times New Roman" w:hAnsi="Times New Roman" w:cs="Times New Roman"/>
          <w:sz w:val="24"/>
          <w:szCs w:val="24"/>
        </w:rPr>
        <w:lastRenderedPageBreak/>
        <w:t xml:space="preserve">явление инициативы в создании нового полифункционального игрового материала при помощи продуктивной деятельности.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Игра-фантазирование. </w:t>
      </w:r>
      <w:r w:rsidRPr="006908E0">
        <w:rPr>
          <w:rFonts w:ascii="Times New Roman" w:hAnsi="Times New Roman" w:cs="Times New Roman"/>
          <w:sz w:val="24"/>
          <w:szCs w:val="24"/>
        </w:rPr>
        <w:t>Проявление интереса детей к совместному со сверстн</w:t>
      </w:r>
      <w:r w:rsidRPr="006908E0">
        <w:rPr>
          <w:rFonts w:ascii="Times New Roman" w:hAnsi="Times New Roman" w:cs="Times New Roman"/>
          <w:sz w:val="24"/>
          <w:szCs w:val="24"/>
        </w:rPr>
        <w:t>и</w:t>
      </w:r>
      <w:r w:rsidRPr="006908E0">
        <w:rPr>
          <w:rFonts w:ascii="Times New Roman" w:hAnsi="Times New Roman" w:cs="Times New Roman"/>
          <w:sz w:val="24"/>
          <w:szCs w:val="24"/>
        </w:rPr>
        <w:t>ками фантазированию, инициативы в предложении темы игры, сюжетных линий, разве</w:t>
      </w:r>
      <w:r w:rsidRPr="006908E0">
        <w:rPr>
          <w:rFonts w:ascii="Times New Roman" w:hAnsi="Times New Roman" w:cs="Times New Roman"/>
          <w:sz w:val="24"/>
          <w:szCs w:val="24"/>
        </w:rPr>
        <w:t>р</w:t>
      </w:r>
      <w:r w:rsidRPr="006908E0">
        <w:rPr>
          <w:rFonts w:ascii="Times New Roman" w:hAnsi="Times New Roman" w:cs="Times New Roman"/>
          <w:sz w:val="24"/>
          <w:szCs w:val="24"/>
        </w:rPr>
        <w:t>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ближается страшный великан, и решили его обмануть…»).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Совместное с воспитателем участие в играх-фантазированиях разнообразного с</w:t>
      </w:r>
      <w:r w:rsidRPr="006908E0">
        <w:rPr>
          <w:rFonts w:ascii="Times New Roman" w:hAnsi="Times New Roman" w:cs="Times New Roman"/>
          <w:sz w:val="24"/>
          <w:szCs w:val="24"/>
        </w:rPr>
        <w:t>о</w:t>
      </w:r>
      <w:r w:rsidRPr="006908E0">
        <w:rPr>
          <w:rFonts w:ascii="Times New Roman" w:hAnsi="Times New Roman" w:cs="Times New Roman"/>
          <w:sz w:val="24"/>
          <w:szCs w:val="24"/>
        </w:rPr>
        <w:t>держания (краеведческого, природоведческого и пр.), создание вместе с детьми проду</w:t>
      </w:r>
      <w:r w:rsidRPr="006908E0">
        <w:rPr>
          <w:rFonts w:ascii="Times New Roman" w:hAnsi="Times New Roman" w:cs="Times New Roman"/>
          <w:sz w:val="24"/>
          <w:szCs w:val="24"/>
        </w:rPr>
        <w:t>к</w:t>
      </w:r>
      <w:r w:rsidRPr="006908E0">
        <w:rPr>
          <w:rFonts w:ascii="Times New Roman" w:hAnsi="Times New Roman" w:cs="Times New Roman"/>
          <w:sz w:val="24"/>
          <w:szCs w:val="24"/>
        </w:rPr>
        <w:t>тов-сюжетов, зафиксированные разными способами (рисунки, пиктограммы, карты ск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зочной страны и пр.).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Игра-экспериментирование с разными материалами.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Содержание данных игр аналогично содержанию в старшей группе. При их орг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Дидактические и развивающие игры.</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с готовым содержанием и правилами.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Содержание: Игры на составление целого из частей, от 10-12 частей и более: «Лоскутное одеяло», «Пазлы», «Собери волшебный узор», «Создай ковер-самолет». Игры на освоение отношений «целое – часть»: «Прозрачный квадрат», «Чудо-цветик», «Ге</w:t>
      </w:r>
      <w:r w:rsidRPr="006908E0">
        <w:rPr>
          <w:rFonts w:ascii="Times New Roman" w:hAnsi="Times New Roman" w:cs="Times New Roman"/>
          <w:sz w:val="24"/>
          <w:szCs w:val="24"/>
        </w:rPr>
        <w:t>о</w:t>
      </w:r>
      <w:r w:rsidRPr="006908E0">
        <w:rPr>
          <w:rFonts w:ascii="Times New Roman" w:hAnsi="Times New Roman" w:cs="Times New Roman"/>
          <w:sz w:val="24"/>
          <w:szCs w:val="24"/>
        </w:rPr>
        <w:t>конт», «Шнур-затейник», «Маленький дизайнер». Игры на группировку предметов и об</w:t>
      </w:r>
      <w:r w:rsidRPr="006908E0">
        <w:rPr>
          <w:rFonts w:ascii="Times New Roman" w:hAnsi="Times New Roman" w:cs="Times New Roman"/>
          <w:sz w:val="24"/>
          <w:szCs w:val="24"/>
        </w:rPr>
        <w:t>ъ</w:t>
      </w:r>
      <w:r w:rsidRPr="006908E0">
        <w:rPr>
          <w:rFonts w:ascii="Times New Roman" w:hAnsi="Times New Roman" w:cs="Times New Roman"/>
          <w:sz w:val="24"/>
          <w:szCs w:val="24"/>
        </w:rPr>
        <w:t>ектов на основе существенных признаков (живое — неживое; реальное — фантастич</w:t>
      </w:r>
      <w:r w:rsidRPr="006908E0">
        <w:rPr>
          <w:rFonts w:ascii="Times New Roman" w:hAnsi="Times New Roman" w:cs="Times New Roman"/>
          <w:sz w:val="24"/>
          <w:szCs w:val="24"/>
        </w:rPr>
        <w:t>е</w:t>
      </w:r>
      <w:r w:rsidRPr="006908E0">
        <w:rPr>
          <w:rFonts w:ascii="Times New Roman" w:hAnsi="Times New Roman" w:cs="Times New Roman"/>
          <w:sz w:val="24"/>
          <w:szCs w:val="24"/>
        </w:rPr>
        <w:t>ское; домашние — дикие животные), на разбиение совокупности объектов по группам о</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новременно по 2-3 присущим им свойствам (цвет, форма, размер): «Сложи в корзину», «Заполни ячейки», «Что не подходит».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Игры на поиск недостающей в ряду фигуры: «Найди, что пропущено», «Потеря</w:t>
      </w:r>
      <w:r w:rsidRPr="006908E0">
        <w:rPr>
          <w:rFonts w:ascii="Times New Roman" w:hAnsi="Times New Roman" w:cs="Times New Roman"/>
          <w:sz w:val="24"/>
          <w:szCs w:val="24"/>
        </w:rPr>
        <w:t>ш</w:t>
      </w:r>
      <w:r w:rsidRPr="006908E0">
        <w:rPr>
          <w:rFonts w:ascii="Times New Roman" w:hAnsi="Times New Roman" w:cs="Times New Roman"/>
          <w:sz w:val="24"/>
          <w:szCs w:val="24"/>
        </w:rPr>
        <w:t xml:space="preserve">ки», «Догадайся, кто спрятался», «Для кого это письмо».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Игры на узнавание предметов по описанию, или по вопросам («Угадай, что зад</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мали?»; «Задай вопрос и узнай», «Что предмет рассказывает о себе», «Догадайся и найди такой же».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связанные с ориентировкой по схеме, модели, плану, условным знакам, сигналам («Найти путь в пещеру Алладина», «Найти клад по схеме»; «Лабиринт»). Игры на плоскостное моделирование: головоломки: «Танграм», «Колумбово яйцо», «Чудесный круг», «Три кольца».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Игры на объемное моделирование: «Кубики–затейники», «Трансформер», «Соб</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райка», «Тетрис» (объемный).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на осуществление контрольно-проверочных действий: «Сколько ошибок сделал художник», «Исправь ошибки», «Контролер», «Путаница», «Кто быстрей найдет все ошибки».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Народные игры.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Речевые игры. («Садовник», «Краски», «Катилася торба с высокого горба»).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Игры с запрещающими действиями и правилами («Фанты», «Черное и белое», «Да и нет не говорите»). Различные виды лото. Шашки. Шахматы. Крестики и нолики.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Сознательное принятие игровой задачи, выполнение игровых действий по прав</w:t>
      </w:r>
      <w:r w:rsidRPr="006908E0">
        <w:rPr>
          <w:rFonts w:ascii="Times New Roman" w:hAnsi="Times New Roman" w:cs="Times New Roman"/>
          <w:sz w:val="24"/>
          <w:szCs w:val="24"/>
        </w:rPr>
        <w:t>и</w:t>
      </w:r>
      <w:r w:rsidRPr="006908E0">
        <w:rPr>
          <w:rFonts w:ascii="Times New Roman" w:hAnsi="Times New Roman" w:cs="Times New Roman"/>
          <w:sz w:val="24"/>
          <w:szCs w:val="24"/>
        </w:rPr>
        <w:t>лам, умение добиваться правильного результата, проявлять настойчивость в поиске реш</w:t>
      </w:r>
      <w:r w:rsidRPr="006908E0">
        <w:rPr>
          <w:rFonts w:ascii="Times New Roman" w:hAnsi="Times New Roman" w:cs="Times New Roman"/>
          <w:sz w:val="24"/>
          <w:szCs w:val="24"/>
        </w:rPr>
        <w:t>е</w:t>
      </w:r>
      <w:r w:rsidRPr="006908E0">
        <w:rPr>
          <w:rFonts w:ascii="Times New Roman" w:hAnsi="Times New Roman" w:cs="Times New Roman"/>
          <w:sz w:val="24"/>
          <w:szCs w:val="24"/>
        </w:rPr>
        <w:t>ния и достижении результата. Проявление стремления рассуждать, анализировать, обд</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мывать свои ходы и действия, пояснять и комментировать свои действия в процессе игры.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w:t>
      </w:r>
      <w:r w:rsidRPr="006908E0">
        <w:rPr>
          <w:rFonts w:ascii="Times New Roman" w:hAnsi="Times New Roman" w:cs="Times New Roman"/>
          <w:sz w:val="24"/>
          <w:szCs w:val="24"/>
        </w:rPr>
        <w:t>и</w:t>
      </w:r>
      <w:r w:rsidRPr="006908E0">
        <w:rPr>
          <w:rFonts w:ascii="Times New Roman" w:hAnsi="Times New Roman" w:cs="Times New Roman"/>
          <w:sz w:val="24"/>
          <w:szCs w:val="24"/>
        </w:rPr>
        <w:t>мание того, что некрасиво смеяться над проигравшим сверстником. Проявление иници</w:t>
      </w:r>
      <w:r w:rsidRPr="006908E0">
        <w:rPr>
          <w:rFonts w:ascii="Times New Roman" w:hAnsi="Times New Roman" w:cs="Times New Roman"/>
          <w:sz w:val="24"/>
          <w:szCs w:val="24"/>
        </w:rPr>
        <w:t>а</w:t>
      </w:r>
      <w:r w:rsidRPr="006908E0">
        <w:rPr>
          <w:rFonts w:ascii="Times New Roman" w:hAnsi="Times New Roman" w:cs="Times New Roman"/>
          <w:sz w:val="24"/>
          <w:szCs w:val="24"/>
        </w:rPr>
        <w:t>тивы в организации нескольких знакомых игр (речевых, подвижных, развивающих, позн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вательных и др.).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придумывание новых правила в знакомых играх, внесение ра</w:t>
      </w:r>
      <w:r w:rsidRPr="006908E0">
        <w:rPr>
          <w:rFonts w:ascii="Times New Roman" w:hAnsi="Times New Roman" w:cs="Times New Roman"/>
          <w:sz w:val="24"/>
          <w:szCs w:val="24"/>
        </w:rPr>
        <w:t>з</w:t>
      </w:r>
      <w:r w:rsidRPr="006908E0">
        <w:rPr>
          <w:rFonts w:ascii="Times New Roman" w:hAnsi="Times New Roman" w:cs="Times New Roman"/>
          <w:sz w:val="24"/>
          <w:szCs w:val="24"/>
        </w:rPr>
        <w:t>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w:t>
      </w:r>
      <w:r w:rsidRPr="006908E0">
        <w:rPr>
          <w:rFonts w:ascii="Times New Roman" w:hAnsi="Times New Roman" w:cs="Times New Roman"/>
          <w:sz w:val="24"/>
          <w:szCs w:val="24"/>
        </w:rPr>
        <w:t>а</w:t>
      </w:r>
      <w:r w:rsidRPr="006908E0">
        <w:rPr>
          <w:rFonts w:ascii="Times New Roman" w:hAnsi="Times New Roman" w:cs="Times New Roman"/>
          <w:sz w:val="24"/>
          <w:szCs w:val="24"/>
        </w:rPr>
        <w:t>вил игры, условий выигрыша, придумывание название игры («Путешествие по стране ск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зок», «Опасный маршрут», «Космические приключения»).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инициативы в процессе создания в группе игротеки, поддержка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рядка, бережное отношение к играм и игровым материалам. </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ОПИСАНИЕ ОБРАЗОВАТЕЛЬНОЙ ДЕЯТЕЛЬНОСТИ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В СООТВЕТСТВИИ С НАПРАВЛЕНИЯМИ РАЗВИТИЯ РЕБЕНКА,</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ПРЕДСТАВЛЕННЫМИ В 5 ОБРАЗОВАТЕЛЬНЫХ ОБЛАСТЯХ</w:t>
      </w:r>
    </w:p>
    <w:p w:rsidR="00EB14AD" w:rsidRPr="006908E0" w:rsidRDefault="00EB14AD" w:rsidP="00EB14AD">
      <w:pPr>
        <w:spacing w:after="0" w:line="240" w:lineRule="auto"/>
        <w:jc w:val="both"/>
        <w:rPr>
          <w:rFonts w:ascii="Times New Roman" w:hAnsi="Times New Roman" w:cs="Times New Roman"/>
          <w:b/>
          <w:sz w:val="24"/>
          <w:szCs w:val="24"/>
        </w:rPr>
      </w:pPr>
      <w:r w:rsidRPr="006908E0">
        <w:rPr>
          <w:rFonts w:ascii="Times New Roman" w:hAnsi="Times New Roman" w:cs="Times New Roman"/>
          <w:b/>
          <w:sz w:val="24"/>
          <w:szCs w:val="24"/>
        </w:rPr>
        <w:t xml:space="preserve">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ОБРАЗОВАТЕЛЬНАЯ ОБЛАСТЬ</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«СОЦИАЛЬНО-КОММУНИКАТИВНОЕ РАЗВИТИЕ»</w:t>
      </w:r>
      <w:r w:rsidRPr="006908E0">
        <w:rPr>
          <w:rFonts w:ascii="Times New Roman" w:hAnsi="Times New Roman" w:cs="Times New Roman"/>
          <w:b/>
          <w:sz w:val="24"/>
          <w:szCs w:val="24"/>
        </w:rPr>
        <w:cr/>
      </w:r>
    </w:p>
    <w:tbl>
      <w:tblPr>
        <w:tblStyle w:val="a4"/>
        <w:tblW w:w="0" w:type="auto"/>
        <w:tblInd w:w="1668" w:type="dxa"/>
        <w:tblLook w:val="04A0" w:firstRow="1" w:lastRow="0" w:firstColumn="1" w:lastColumn="0" w:noHBand="0" w:noVBand="1"/>
      </w:tblPr>
      <w:tblGrid>
        <w:gridCol w:w="7903"/>
      </w:tblGrid>
      <w:tr w:rsidR="00EB14AD" w:rsidRPr="006908E0" w:rsidTr="00EB14AD">
        <w:tc>
          <w:tcPr>
            <w:tcW w:w="8328" w:type="dxa"/>
          </w:tcPr>
          <w:p w:rsidR="00EB14AD" w:rsidRPr="006908E0" w:rsidRDefault="00EB14AD" w:rsidP="00EB14AD">
            <w:pPr>
              <w:jc w:val="right"/>
              <w:rPr>
                <w:rFonts w:ascii="Times New Roman" w:hAnsi="Times New Roman" w:cs="Times New Roman"/>
                <w:b/>
                <w:sz w:val="24"/>
                <w:szCs w:val="24"/>
              </w:rPr>
            </w:pPr>
            <w:r w:rsidRPr="006908E0">
              <w:rPr>
                <w:rFonts w:ascii="Times New Roman" w:hAnsi="Times New Roman" w:cs="Times New Roman"/>
                <w:b/>
                <w:sz w:val="24"/>
                <w:szCs w:val="24"/>
              </w:rPr>
              <w:t xml:space="preserve">Извлечение из ФГОС ДО </w:t>
            </w:r>
          </w:p>
          <w:p w:rsidR="00EB14AD" w:rsidRPr="006908E0" w:rsidRDefault="00EB14AD" w:rsidP="00EB14AD">
            <w:pPr>
              <w:jc w:val="both"/>
              <w:rPr>
                <w:rFonts w:ascii="Times New Roman" w:hAnsi="Times New Roman" w:cs="Times New Roman"/>
                <w:sz w:val="24"/>
                <w:szCs w:val="24"/>
              </w:rPr>
            </w:pPr>
            <w:r w:rsidRPr="006908E0">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w:t>
            </w:r>
            <w:r w:rsidRPr="006908E0">
              <w:rPr>
                <w:rFonts w:ascii="Times New Roman" w:hAnsi="Times New Roman" w:cs="Times New Roman"/>
                <w:sz w:val="24"/>
                <w:szCs w:val="24"/>
              </w:rPr>
              <w:t>а</w:t>
            </w:r>
            <w:r w:rsidRPr="006908E0">
              <w:rPr>
                <w:rFonts w:ascii="Times New Roman" w:hAnsi="Times New Roman" w:cs="Times New Roman"/>
                <w:sz w:val="24"/>
                <w:szCs w:val="24"/>
              </w:rPr>
              <w:t>морегуляции собственных действий; развитие социального и эмоционал</w:t>
            </w:r>
            <w:r w:rsidRPr="006908E0">
              <w:rPr>
                <w:rFonts w:ascii="Times New Roman" w:hAnsi="Times New Roman" w:cs="Times New Roman"/>
                <w:sz w:val="24"/>
                <w:szCs w:val="24"/>
              </w:rPr>
              <w:t>ь</w:t>
            </w:r>
            <w:r w:rsidRPr="006908E0">
              <w:rPr>
                <w:rFonts w:ascii="Times New Roman" w:hAnsi="Times New Roman" w:cs="Times New Roman"/>
                <w:sz w:val="24"/>
                <w:szCs w:val="24"/>
              </w:rPr>
              <w:t>ного интеллекта, эмоциональной отзывчивости, сопереживания, форм</w:t>
            </w:r>
            <w:r w:rsidRPr="006908E0">
              <w:rPr>
                <w:rFonts w:ascii="Times New Roman" w:hAnsi="Times New Roman" w:cs="Times New Roman"/>
                <w:sz w:val="24"/>
                <w:szCs w:val="24"/>
              </w:rPr>
              <w:t>и</w:t>
            </w:r>
            <w:r w:rsidRPr="006908E0">
              <w:rPr>
                <w:rFonts w:ascii="Times New Roman" w:hAnsi="Times New Roman" w:cs="Times New Roman"/>
                <w:sz w:val="24"/>
                <w:szCs w:val="24"/>
              </w:rPr>
              <w:t>рование готовности к совместной деятельности со сверстниками, форм</w:t>
            </w:r>
            <w:r w:rsidRPr="006908E0">
              <w:rPr>
                <w:rFonts w:ascii="Times New Roman" w:hAnsi="Times New Roman" w:cs="Times New Roman"/>
                <w:sz w:val="24"/>
                <w:szCs w:val="24"/>
              </w:rPr>
              <w:t>и</w:t>
            </w:r>
            <w:r w:rsidRPr="006908E0">
              <w:rPr>
                <w:rFonts w:ascii="Times New Roman" w:hAnsi="Times New Roman" w:cs="Times New Roman"/>
                <w:sz w:val="24"/>
                <w:szCs w:val="24"/>
              </w:rPr>
              <w:t>рование уважительного отношения и чувства принадлежности к своей с</w:t>
            </w:r>
            <w:r w:rsidRPr="006908E0">
              <w:rPr>
                <w:rFonts w:ascii="Times New Roman" w:hAnsi="Times New Roman" w:cs="Times New Roman"/>
                <w:sz w:val="24"/>
                <w:szCs w:val="24"/>
              </w:rPr>
              <w:t>е</w:t>
            </w:r>
            <w:r w:rsidRPr="006908E0">
              <w:rPr>
                <w:rFonts w:ascii="Times New Roman" w:hAnsi="Times New Roman" w:cs="Times New Roman"/>
                <w:sz w:val="24"/>
                <w:szCs w:val="24"/>
              </w:rPr>
              <w:t>мье и к сообществу детей и взрослых в Организации; формирование поз</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тивных установок к различным видам труда и творчества; формирование основ безопасного поведения в быту, социуме, природе. </w:t>
            </w:r>
          </w:p>
        </w:tc>
      </w:tr>
    </w:tbl>
    <w:p w:rsidR="00EB14AD" w:rsidRPr="006908E0" w:rsidRDefault="00EB14AD" w:rsidP="00EB14AD">
      <w:pPr>
        <w:spacing w:after="0" w:line="240" w:lineRule="auto"/>
        <w:jc w:val="center"/>
        <w:rPr>
          <w:rFonts w:ascii="Times New Roman" w:hAnsi="Times New Roman" w:cs="Times New Roman"/>
          <w:b/>
          <w:sz w:val="24"/>
          <w:szCs w:val="24"/>
        </w:rPr>
      </w:pPr>
    </w:p>
    <w:p w:rsidR="00EB14AD" w:rsidRPr="006908E0" w:rsidRDefault="00777026" w:rsidP="00EB14AD">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 xml:space="preserve">ЧЕТВЕРТЫЙ ГОД ЖИЗНИ. 2-Я МЛАДШАЯ ГРУППА </w:t>
      </w: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Дошкольник входит в мир социальных отношений</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1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установлению положительных контактов между детьми, осн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ванных на общих интересах к действиям с игрушками, предметами и взаимной симпатии. </w:t>
      </w:r>
    </w:p>
    <w:p w:rsidR="00EB14AD" w:rsidRPr="006908E0" w:rsidRDefault="00EB14AD" w:rsidP="00BE2752">
      <w:pPr>
        <w:pStyle w:val="a3"/>
        <w:numPr>
          <w:ilvl w:val="0"/>
          <w:numId w:val="1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Развивать эмоциональную отзывчивость, любовь к родителям, привязанность и доверие к воспитателю, </w:t>
      </w:r>
    </w:p>
    <w:p w:rsidR="00EB14AD" w:rsidRPr="006908E0" w:rsidRDefault="00EB14AD" w:rsidP="00BE2752">
      <w:pPr>
        <w:pStyle w:val="a3"/>
        <w:numPr>
          <w:ilvl w:val="0"/>
          <w:numId w:val="1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EB14AD" w:rsidRPr="001C3382" w:rsidRDefault="00EB14AD" w:rsidP="00377D11">
      <w:pPr>
        <w:pStyle w:val="a3"/>
        <w:numPr>
          <w:ilvl w:val="0"/>
          <w:numId w:val="13"/>
        </w:numPr>
        <w:tabs>
          <w:tab w:val="left" w:pos="1134"/>
        </w:tabs>
        <w:spacing w:after="0" w:line="240" w:lineRule="auto"/>
        <w:ind w:left="0" w:firstLine="851"/>
        <w:jc w:val="both"/>
        <w:rPr>
          <w:rFonts w:ascii="Times New Roman" w:hAnsi="Times New Roman" w:cs="Times New Roman"/>
          <w:sz w:val="24"/>
          <w:szCs w:val="24"/>
        </w:rPr>
      </w:pPr>
      <w:r w:rsidRPr="001C3382">
        <w:rPr>
          <w:rFonts w:ascii="Times New Roman" w:hAnsi="Times New Roman" w:cs="Times New Roman"/>
          <w:sz w:val="24"/>
          <w:szCs w:val="24"/>
        </w:rPr>
        <w:t>Постепенно приучать детей к выполнению элементарных правил культуры п</w:t>
      </w:r>
      <w:r w:rsidRPr="001C3382">
        <w:rPr>
          <w:rFonts w:ascii="Times New Roman" w:hAnsi="Times New Roman" w:cs="Times New Roman"/>
          <w:sz w:val="24"/>
          <w:szCs w:val="24"/>
        </w:rPr>
        <w:t>о</w:t>
      </w:r>
      <w:r w:rsidRPr="001C3382">
        <w:rPr>
          <w:rFonts w:ascii="Times New Roman" w:hAnsi="Times New Roman" w:cs="Times New Roman"/>
          <w:sz w:val="24"/>
          <w:szCs w:val="24"/>
        </w:rPr>
        <w:t xml:space="preserve">ведения в детском саду.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Эмоции.</w:t>
      </w:r>
      <w:r w:rsidRPr="006908E0">
        <w:rPr>
          <w:rFonts w:ascii="Times New Roman" w:hAnsi="Times New Roman" w:cs="Times New Roman"/>
          <w:sz w:val="24"/>
          <w:szCs w:val="24"/>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буждении или показе взрослого: пожалеть, угостить, ласково обратиться.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Взаимоотношения. </w:t>
      </w:r>
      <w:r w:rsidRPr="006908E0">
        <w:rPr>
          <w:rFonts w:ascii="Times New Roman" w:hAnsi="Times New Roman" w:cs="Times New Roman"/>
          <w:sz w:val="24"/>
          <w:szCs w:val="24"/>
        </w:rPr>
        <w:t>Представление о действиях и поступках взрослых и детей, в которых проявляется доброе отношение и забота о людях, членах семьи, а также о живо</w:t>
      </w:r>
      <w:r w:rsidRPr="006908E0">
        <w:rPr>
          <w:rFonts w:ascii="Times New Roman" w:hAnsi="Times New Roman" w:cs="Times New Roman"/>
          <w:sz w:val="24"/>
          <w:szCs w:val="24"/>
        </w:rPr>
        <w:t>т</w:t>
      </w:r>
      <w:r w:rsidRPr="006908E0">
        <w:rPr>
          <w:rFonts w:ascii="Times New Roman" w:hAnsi="Times New Roman" w:cs="Times New Roman"/>
          <w:sz w:val="24"/>
          <w:szCs w:val="24"/>
        </w:rPr>
        <w:t>ных, растениях. Освоение простых способов общения и взаимодействия: обращаться к д</w:t>
      </w:r>
      <w:r w:rsidRPr="006908E0">
        <w:rPr>
          <w:rFonts w:ascii="Times New Roman" w:hAnsi="Times New Roman" w:cs="Times New Roman"/>
          <w:sz w:val="24"/>
          <w:szCs w:val="24"/>
        </w:rPr>
        <w:t>е</w:t>
      </w:r>
      <w:r w:rsidRPr="006908E0">
        <w:rPr>
          <w:rFonts w:ascii="Times New Roman" w:hAnsi="Times New Roman" w:cs="Times New Roman"/>
          <w:sz w:val="24"/>
          <w:szCs w:val="24"/>
        </w:rPr>
        <w:t>тям по именам, договариваться о совместных действиях («Давай кормить кукол»), вст</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пать в парное общение.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Участие в совместных игровых и бытовых действиях</w:t>
      </w:r>
      <w:r w:rsidRPr="006908E0">
        <w:rPr>
          <w:rFonts w:ascii="Times New Roman" w:hAnsi="Times New Roman" w:cs="Times New Roman"/>
          <w:sz w:val="24"/>
          <w:szCs w:val="24"/>
        </w:rPr>
        <w:t xml:space="preserve"> с воспитателем, гото</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ность отвечать на его вопросы, действовать согласовано, учитывать советы и предложения педагога.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Культура поведения</w:t>
      </w:r>
      <w:r w:rsidRPr="006908E0">
        <w:rPr>
          <w:rFonts w:ascii="Times New Roman" w:hAnsi="Times New Roman" w:cs="Times New Roman"/>
          <w:sz w:val="24"/>
          <w:szCs w:val="24"/>
        </w:rPr>
        <w:t xml:space="preserve">, общения со взрослыми и сверстниками.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Представление об элементарных </w:t>
      </w:r>
      <w:r w:rsidRPr="006908E0">
        <w:rPr>
          <w:rFonts w:ascii="Times New Roman" w:hAnsi="Times New Roman" w:cs="Times New Roman"/>
          <w:b/>
          <w:sz w:val="24"/>
          <w:szCs w:val="24"/>
        </w:rPr>
        <w:t>правилах культуры поведения</w:t>
      </w:r>
      <w:r w:rsidRPr="006908E0">
        <w:rPr>
          <w:rFonts w:ascii="Times New Roman" w:hAnsi="Times New Roman" w:cs="Times New Roman"/>
          <w:sz w:val="24"/>
          <w:szCs w:val="24"/>
        </w:rPr>
        <w:t>, упражнение в их выполнении (здороваться, прощаться, благодарить). Понимание, что у всех детей ра</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ные права на игрушки, что в детском саду мальчики и девочки относятся друг к другу доброжелательно, делятся игрушками, не обижают друг друга.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Семья.</w:t>
      </w:r>
      <w:r w:rsidRPr="006908E0">
        <w:rPr>
          <w:rFonts w:ascii="Times New Roman" w:hAnsi="Times New Roman" w:cs="Times New Roman"/>
          <w:sz w:val="24"/>
          <w:szCs w:val="24"/>
        </w:rPr>
        <w:t xml:space="preserve"> Представление о семье, членах семьи, их отношениях (родители и дети любят друг друга, заботятся друг о друге). Отвечать на вопросы о своей семье, о радос</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ных семейных событиях. </w:t>
      </w:r>
    </w:p>
    <w:p w:rsidR="001C3382" w:rsidRDefault="001C3382" w:rsidP="00EB14AD">
      <w:pPr>
        <w:spacing w:after="0" w:line="240" w:lineRule="auto"/>
        <w:jc w:val="center"/>
        <w:rPr>
          <w:rFonts w:ascii="Times New Roman" w:hAnsi="Times New Roman" w:cs="Times New Roman"/>
          <w:b/>
          <w:sz w:val="24"/>
          <w:szCs w:val="24"/>
        </w:rPr>
      </w:pP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Развиваем ценностное отношение к труду</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бережное отношение к предметам и игрушкам, как результатам труда взрослых. </w:t>
      </w:r>
    </w:p>
    <w:p w:rsidR="00EB14AD" w:rsidRPr="001C3382"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b/>
          <w:sz w:val="24"/>
          <w:szCs w:val="24"/>
        </w:rPr>
      </w:pPr>
      <w:r w:rsidRPr="001C3382">
        <w:rPr>
          <w:rFonts w:ascii="Times New Roman" w:hAnsi="Times New Roman" w:cs="Times New Roman"/>
          <w:sz w:val="24"/>
          <w:szCs w:val="24"/>
        </w:rPr>
        <w:t>Приобщать детей к самообслуживанию (одевание, раздевание, умывание), сп</w:t>
      </w:r>
      <w:r w:rsidRPr="001C3382">
        <w:rPr>
          <w:rFonts w:ascii="Times New Roman" w:hAnsi="Times New Roman" w:cs="Times New Roman"/>
          <w:sz w:val="24"/>
          <w:szCs w:val="24"/>
        </w:rPr>
        <w:t>о</w:t>
      </w:r>
      <w:r w:rsidRPr="001C3382">
        <w:rPr>
          <w:rFonts w:ascii="Times New Roman" w:hAnsi="Times New Roman" w:cs="Times New Roman"/>
          <w:sz w:val="24"/>
          <w:szCs w:val="24"/>
        </w:rPr>
        <w:t xml:space="preserve">собствовать развитию самостоятельности, уверенности, положительной самооценки.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Труд взрослых.</w:t>
      </w:r>
      <w:r w:rsidRPr="006908E0">
        <w:rPr>
          <w:rFonts w:ascii="Times New Roman" w:hAnsi="Times New Roman" w:cs="Times New Roman"/>
          <w:sz w:val="24"/>
          <w:szCs w:val="24"/>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«цель-результат» в труде.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процессе наблюдения формирование первоначальных представлений о хозя</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ственно-бытовом труде взрослых дома и в детском саду; знакомство с действиями мытья посуды, пола, вытирания пыли, подметания дорожек.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Самообслуживание.</w:t>
      </w:r>
      <w:r w:rsidRPr="006908E0">
        <w:rPr>
          <w:rFonts w:ascii="Times New Roman" w:hAnsi="Times New Roman" w:cs="Times New Roman"/>
          <w:sz w:val="24"/>
          <w:szCs w:val="24"/>
        </w:rPr>
        <w:t xml:space="preserve"> Освоение отдельных действий, затем процессов самообсл</w:t>
      </w:r>
      <w:r w:rsidRPr="006908E0">
        <w:rPr>
          <w:rFonts w:ascii="Times New Roman" w:hAnsi="Times New Roman" w:cs="Times New Roman"/>
          <w:sz w:val="24"/>
          <w:szCs w:val="24"/>
        </w:rPr>
        <w:t>у</w:t>
      </w:r>
      <w:r w:rsidRPr="006908E0">
        <w:rPr>
          <w:rFonts w:ascii="Times New Roman" w:hAnsi="Times New Roman" w:cs="Times New Roman"/>
          <w:sz w:val="24"/>
          <w:szCs w:val="24"/>
        </w:rPr>
        <w:t>живания, связанных с одеванием, умыванием, уходом за своим внешним видом, повед</w:t>
      </w:r>
      <w:r w:rsidRPr="006908E0">
        <w:rPr>
          <w:rFonts w:ascii="Times New Roman" w:hAnsi="Times New Roman" w:cs="Times New Roman"/>
          <w:sz w:val="24"/>
          <w:szCs w:val="24"/>
        </w:rPr>
        <w:t>е</w:t>
      </w:r>
      <w:r w:rsidRPr="006908E0">
        <w:rPr>
          <w:rFonts w:ascii="Times New Roman" w:hAnsi="Times New Roman" w:cs="Times New Roman"/>
          <w:sz w:val="24"/>
          <w:szCs w:val="24"/>
        </w:rPr>
        <w:lastRenderedPageBreak/>
        <w:t xml:space="preserve">нием за столом во время приема пищи. Приучение к соблюдению порядка (не сорить, убирать игрушки и строительный материал на место, быть опрятным). </w:t>
      </w:r>
    </w:p>
    <w:p w:rsidR="00EB14AD" w:rsidRPr="006908E0" w:rsidRDefault="00EB14AD" w:rsidP="001C3382">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Формирование основ безопасного поведения в быту, социуме, природе</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rPr>
          <w:rFonts w:ascii="Times New Roman" w:hAnsi="Times New Roman" w:cs="Times New Roman"/>
          <w:b/>
          <w:sz w:val="24"/>
          <w:szCs w:val="24"/>
        </w:rPr>
      </w:pPr>
      <w:r w:rsidRPr="006908E0">
        <w:rPr>
          <w:rFonts w:ascii="Times New Roman" w:hAnsi="Times New Roman" w:cs="Times New Roman"/>
          <w:b/>
          <w:sz w:val="24"/>
          <w:szCs w:val="24"/>
        </w:rPr>
        <w:t>Задачи образовательной деятельности</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интерес к правилам безопасного поведения.</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представления о правилах безопасного пользования предметами. </w:t>
      </w:r>
    </w:p>
    <w:p w:rsidR="00EB14AD" w:rsidRPr="001C3382"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1C3382">
        <w:rPr>
          <w:rFonts w:ascii="Times New Roman" w:hAnsi="Times New Roman" w:cs="Times New Roman"/>
          <w:sz w:val="24"/>
          <w:szCs w:val="24"/>
        </w:rPr>
        <w:t>Формировать осторожное и осмотрительное отношение к потенциально опа</w:t>
      </w:r>
      <w:r w:rsidRPr="001C3382">
        <w:rPr>
          <w:rFonts w:ascii="Times New Roman" w:hAnsi="Times New Roman" w:cs="Times New Roman"/>
          <w:sz w:val="24"/>
          <w:szCs w:val="24"/>
        </w:rPr>
        <w:t>с</w:t>
      </w:r>
      <w:r w:rsidRPr="001C3382">
        <w:rPr>
          <w:rFonts w:ascii="Times New Roman" w:hAnsi="Times New Roman" w:cs="Times New Roman"/>
          <w:sz w:val="24"/>
          <w:szCs w:val="24"/>
        </w:rPr>
        <w:t xml:space="preserve">ным для человека ситуациям.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об элементарных правилах безопасного обращения с и</w:t>
      </w:r>
      <w:r w:rsidRPr="006908E0">
        <w:rPr>
          <w:rFonts w:ascii="Times New Roman" w:hAnsi="Times New Roman" w:cs="Times New Roman"/>
          <w:sz w:val="24"/>
          <w:szCs w:val="24"/>
        </w:rPr>
        <w:t>г</w:t>
      </w:r>
      <w:r w:rsidRPr="006908E0">
        <w:rPr>
          <w:rFonts w:ascii="Times New Roman" w:hAnsi="Times New Roman" w:cs="Times New Roman"/>
          <w:sz w:val="24"/>
          <w:szCs w:val="24"/>
        </w:rPr>
        <w:t>рушками и предметами в игре, за столом, во время одевания, в общении с детьми: не ра</w:t>
      </w:r>
      <w:r w:rsidRPr="006908E0">
        <w:rPr>
          <w:rFonts w:ascii="Times New Roman" w:hAnsi="Times New Roman" w:cs="Times New Roman"/>
          <w:sz w:val="24"/>
          <w:szCs w:val="24"/>
        </w:rPr>
        <w:t>з</w:t>
      </w:r>
      <w:r w:rsidRPr="006908E0">
        <w:rPr>
          <w:rFonts w:ascii="Times New Roman" w:hAnsi="Times New Roman" w:cs="Times New Roman"/>
          <w:sz w:val="24"/>
          <w:szCs w:val="24"/>
        </w:rPr>
        <w:t>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w:t>
      </w:r>
      <w:r w:rsidRPr="006908E0">
        <w:rPr>
          <w:rFonts w:ascii="Times New Roman" w:hAnsi="Times New Roman" w:cs="Times New Roman"/>
          <w:sz w:val="24"/>
          <w:szCs w:val="24"/>
        </w:rPr>
        <w:t>т</w:t>
      </w:r>
      <w:r w:rsidRPr="006908E0">
        <w:rPr>
          <w:rFonts w:ascii="Times New Roman" w:hAnsi="Times New Roman" w:cs="Times New Roman"/>
          <w:sz w:val="24"/>
          <w:szCs w:val="24"/>
        </w:rPr>
        <w:t>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ды, листья растений и пр. Без разрешения воспитателя и родителей не покидать участок детского сада. </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ПЯТЫЙ ГОД ЖИЗНИ. СРЕДНЯЯ ГРУППА</w:t>
      </w:r>
      <w:r w:rsidR="00EB14AD" w:rsidRPr="006908E0">
        <w:rPr>
          <w:rFonts w:ascii="Times New Roman" w:hAnsi="Times New Roman" w:cs="Times New Roman"/>
          <w:sz w:val="24"/>
          <w:szCs w:val="24"/>
        </w:rPr>
        <w:t xml:space="preserve"> </w:t>
      </w:r>
    </w:p>
    <w:p w:rsidR="00EB14AD" w:rsidRPr="006908E0" w:rsidRDefault="00EB14AD" w:rsidP="001C3382">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Дошкольник входит в мир социальных отношений</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Воспитывать доброжелательное отношение к взрослым и детям: быть приве</w:t>
      </w:r>
      <w:r w:rsidRPr="006908E0">
        <w:rPr>
          <w:rFonts w:ascii="Times New Roman" w:hAnsi="Times New Roman" w:cs="Times New Roman"/>
          <w:sz w:val="24"/>
          <w:szCs w:val="24"/>
        </w:rPr>
        <w:t>т</w:t>
      </w:r>
      <w:r w:rsidRPr="006908E0">
        <w:rPr>
          <w:rFonts w:ascii="Times New Roman" w:hAnsi="Times New Roman" w:cs="Times New Roman"/>
          <w:sz w:val="24"/>
          <w:szCs w:val="24"/>
        </w:rPr>
        <w:t>ливым, проявлять интерес к действиям и поступкам людей, желание по примеру воспит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теля помочь, порадовать окружающих.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Воспитывать культуру общения со взрослыми и сверстниками, желание в</w:t>
      </w:r>
      <w:r w:rsidRPr="006908E0">
        <w:rPr>
          <w:rFonts w:ascii="Times New Roman" w:hAnsi="Times New Roman" w:cs="Times New Roman"/>
          <w:sz w:val="24"/>
          <w:szCs w:val="24"/>
        </w:rPr>
        <w:t>ы</w:t>
      </w:r>
      <w:r w:rsidRPr="006908E0">
        <w:rPr>
          <w:rFonts w:ascii="Times New Roman" w:hAnsi="Times New Roman" w:cs="Times New Roman"/>
          <w:sz w:val="24"/>
          <w:szCs w:val="24"/>
        </w:rPr>
        <w:t>полнять правила: здороваться, прощаться, благодарить за услугу, обращаться к воспитат</w:t>
      </w:r>
      <w:r w:rsidRPr="006908E0">
        <w:rPr>
          <w:rFonts w:ascii="Times New Roman" w:hAnsi="Times New Roman" w:cs="Times New Roman"/>
          <w:sz w:val="24"/>
          <w:szCs w:val="24"/>
        </w:rPr>
        <w:t>е</w:t>
      </w:r>
      <w:r w:rsidRPr="006908E0">
        <w:rPr>
          <w:rFonts w:ascii="Times New Roman" w:hAnsi="Times New Roman" w:cs="Times New Roman"/>
          <w:sz w:val="24"/>
          <w:szCs w:val="24"/>
        </w:rPr>
        <w:t>лю по имени и отчеству, быть вежливыми в общении со старшими и сверстниками, учит</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ся сдерживать отрицательные эмоции и действия.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стремление к совместным играм, взаимодействию в паре или 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большой подгруппе, к взаимодействию в практической деятельности.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Развивать в детях уверенность, стремление к самостоятельности, привяза</w:t>
      </w:r>
      <w:r w:rsidRPr="00777026">
        <w:rPr>
          <w:rFonts w:ascii="Times New Roman" w:hAnsi="Times New Roman" w:cs="Times New Roman"/>
          <w:sz w:val="24"/>
          <w:szCs w:val="24"/>
        </w:rPr>
        <w:t>н</w:t>
      </w:r>
      <w:r w:rsidRPr="00777026">
        <w:rPr>
          <w:rFonts w:ascii="Times New Roman" w:hAnsi="Times New Roman" w:cs="Times New Roman"/>
          <w:sz w:val="24"/>
          <w:szCs w:val="24"/>
        </w:rPr>
        <w:t xml:space="preserve">ность к семье, к воспитателю.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Эмоции.</w:t>
      </w:r>
      <w:r w:rsidRPr="006908E0">
        <w:rPr>
          <w:rFonts w:ascii="Times New Roman" w:hAnsi="Times New Roman" w:cs="Times New Roman"/>
          <w:sz w:val="24"/>
          <w:szCs w:val="24"/>
        </w:rPr>
        <w:t xml:space="preserve">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Взаимоотношения и сотрудничество.</w:t>
      </w:r>
      <w:r w:rsidRPr="006908E0">
        <w:rPr>
          <w:rFonts w:ascii="Times New Roman" w:hAnsi="Times New Roman" w:cs="Times New Roman"/>
          <w:sz w:val="24"/>
          <w:szCs w:val="24"/>
        </w:rPr>
        <w:t xml:space="preserve"> Представления о правилах согласованных действий и взаимоотношений. Освоение умений вступать в общение, совместную де</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яснять для других свои намерения и действия.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Культура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w:t>
      </w:r>
      <w:r w:rsidRPr="006908E0">
        <w:rPr>
          <w:rFonts w:ascii="Times New Roman" w:hAnsi="Times New Roman" w:cs="Times New Roman"/>
          <w:b/>
          <w:sz w:val="24"/>
          <w:szCs w:val="24"/>
        </w:rPr>
        <w:t xml:space="preserve">Освоение правил и </w:t>
      </w:r>
      <w:r w:rsidRPr="006908E0">
        <w:rPr>
          <w:rFonts w:ascii="Times New Roman" w:hAnsi="Times New Roman" w:cs="Times New Roman"/>
          <w:b/>
          <w:sz w:val="24"/>
          <w:szCs w:val="24"/>
        </w:rPr>
        <w:lastRenderedPageBreak/>
        <w:t>форм вежливого и доброжелательного отношения к сверстникам в детском саду:</w:t>
      </w:r>
      <w:r w:rsidRPr="006908E0">
        <w:rPr>
          <w:rFonts w:ascii="Times New Roman" w:hAnsi="Times New Roman" w:cs="Times New Roman"/>
          <w:sz w:val="24"/>
          <w:szCs w:val="24"/>
        </w:rPr>
        <w:t xml:space="preserve"> о</w:t>
      </w:r>
      <w:r w:rsidRPr="006908E0">
        <w:rPr>
          <w:rFonts w:ascii="Times New Roman" w:hAnsi="Times New Roman" w:cs="Times New Roman"/>
          <w:sz w:val="24"/>
          <w:szCs w:val="24"/>
        </w:rPr>
        <w:t>б</w:t>
      </w:r>
      <w:r w:rsidRPr="006908E0">
        <w:rPr>
          <w:rFonts w:ascii="Times New Roman" w:hAnsi="Times New Roman" w:cs="Times New Roman"/>
          <w:sz w:val="24"/>
          <w:szCs w:val="24"/>
        </w:rPr>
        <w:t>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стоянию и проблемам сверстников в группе.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Семья.</w:t>
      </w:r>
      <w:r w:rsidRPr="006908E0">
        <w:rPr>
          <w:rFonts w:ascii="Times New Roman" w:hAnsi="Times New Roman" w:cs="Times New Roman"/>
          <w:sz w:val="24"/>
          <w:szCs w:val="24"/>
        </w:rPr>
        <w:t xml:space="preserve">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w:t>
      </w:r>
    </w:p>
    <w:p w:rsidR="00777026" w:rsidRDefault="00777026" w:rsidP="00EB14AD">
      <w:pPr>
        <w:spacing w:after="0" w:line="240" w:lineRule="auto"/>
        <w:jc w:val="center"/>
        <w:rPr>
          <w:rFonts w:ascii="Times New Roman" w:hAnsi="Times New Roman" w:cs="Times New Roman"/>
          <w:b/>
          <w:sz w:val="24"/>
          <w:szCs w:val="24"/>
        </w:rPr>
      </w:pP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Развиваем ценностное отношение к труду</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стижение результата и удовлетворение потребностей людей.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уважение и благодарность взрослым за их труд, заботу о детях;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Труд взрослых и рукотворный мир.</w:t>
      </w:r>
      <w:r w:rsidRPr="006908E0">
        <w:rPr>
          <w:rFonts w:ascii="Times New Roman" w:hAnsi="Times New Roman" w:cs="Times New Roman"/>
          <w:sz w:val="24"/>
          <w:szCs w:val="24"/>
        </w:rPr>
        <w:t xml:space="preserve"> Обогащение представлений детей о соде</w:t>
      </w:r>
      <w:r w:rsidRPr="006908E0">
        <w:rPr>
          <w:rFonts w:ascii="Times New Roman" w:hAnsi="Times New Roman" w:cs="Times New Roman"/>
          <w:sz w:val="24"/>
          <w:szCs w:val="24"/>
        </w:rPr>
        <w:t>р</w:t>
      </w:r>
      <w:r w:rsidRPr="006908E0">
        <w:rPr>
          <w:rFonts w:ascii="Times New Roman" w:hAnsi="Times New Roman" w:cs="Times New Roman"/>
          <w:sz w:val="24"/>
          <w:szCs w:val="24"/>
        </w:rPr>
        <w:t>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w:t>
      </w:r>
      <w:r w:rsidRPr="006908E0">
        <w:rPr>
          <w:rFonts w:ascii="Times New Roman" w:hAnsi="Times New Roman" w:cs="Times New Roman"/>
          <w:sz w:val="24"/>
          <w:szCs w:val="24"/>
        </w:rPr>
        <w:t>о</w:t>
      </w:r>
      <w:r w:rsidRPr="006908E0">
        <w:rPr>
          <w:rFonts w:ascii="Times New Roman" w:hAnsi="Times New Roman" w:cs="Times New Roman"/>
          <w:sz w:val="24"/>
          <w:szCs w:val="24"/>
        </w:rPr>
        <w:t>вой комнате; стирка белья; приготовление пищи, о труде взрослых в ближайшем окруж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нии (профессии: продавец, шофер, врач и др.).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w:t>
      </w:r>
      <w:r w:rsidRPr="006908E0">
        <w:rPr>
          <w:rFonts w:ascii="Times New Roman" w:hAnsi="Times New Roman" w:cs="Times New Roman"/>
          <w:sz w:val="24"/>
          <w:szCs w:val="24"/>
        </w:rPr>
        <w:t>у</w:t>
      </w:r>
      <w:r w:rsidRPr="006908E0">
        <w:rPr>
          <w:rFonts w:ascii="Times New Roman" w:hAnsi="Times New Roman" w:cs="Times New Roman"/>
          <w:sz w:val="24"/>
          <w:szCs w:val="24"/>
        </w:rPr>
        <w:t>чения результата, соответствующего его назначению). Понимание направленности труд</w:t>
      </w:r>
      <w:r w:rsidRPr="006908E0">
        <w:rPr>
          <w:rFonts w:ascii="Times New Roman" w:hAnsi="Times New Roman" w:cs="Times New Roman"/>
          <w:sz w:val="24"/>
          <w:szCs w:val="24"/>
        </w:rPr>
        <w:t>о</w:t>
      </w:r>
      <w:r w:rsidRPr="006908E0">
        <w:rPr>
          <w:rFonts w:ascii="Times New Roman" w:hAnsi="Times New Roman" w:cs="Times New Roman"/>
          <w:sz w:val="24"/>
          <w:szCs w:val="24"/>
        </w:rPr>
        <w:t>вых процессов на результат (например, повар заботится, чтобы дети были вкусно накор</w:t>
      </w:r>
      <w:r w:rsidRPr="006908E0">
        <w:rPr>
          <w:rFonts w:ascii="Times New Roman" w:hAnsi="Times New Roman" w:cs="Times New Roman"/>
          <w:sz w:val="24"/>
          <w:szCs w:val="24"/>
        </w:rPr>
        <w:t>м</w:t>
      </w:r>
      <w:r w:rsidRPr="006908E0">
        <w:rPr>
          <w:rFonts w:ascii="Times New Roman" w:hAnsi="Times New Roman" w:cs="Times New Roman"/>
          <w:sz w:val="24"/>
          <w:szCs w:val="24"/>
        </w:rPr>
        <w:t>лены). Расширение представлений о предметном мире как результате трудовой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сти взрослых. Развитие интереса к предметам бытовой техники, которые широко испол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зуются дома и в детском саду: пылесос, овощерезка, мясорубка, стиральная машин и пр.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Самообслуживание и детский труд.</w:t>
      </w:r>
      <w:r w:rsidRPr="006908E0">
        <w:rPr>
          <w:rFonts w:ascii="Times New Roman" w:hAnsi="Times New Roman" w:cs="Times New Roman"/>
          <w:sz w:val="24"/>
          <w:szCs w:val="24"/>
        </w:rPr>
        <w:t xml:space="preserve"> Отчетливое представление о процессах с</w:t>
      </w:r>
      <w:r w:rsidRPr="006908E0">
        <w:rPr>
          <w:rFonts w:ascii="Times New Roman" w:hAnsi="Times New Roman" w:cs="Times New Roman"/>
          <w:sz w:val="24"/>
          <w:szCs w:val="24"/>
        </w:rPr>
        <w:t>а</w:t>
      </w:r>
      <w:r w:rsidRPr="006908E0">
        <w:rPr>
          <w:rFonts w:ascii="Times New Roman" w:hAnsi="Times New Roman" w:cs="Times New Roman"/>
          <w:sz w:val="24"/>
          <w:szCs w:val="24"/>
        </w:rPr>
        <w:t>мообслуживания, правилах и способах их выполнения. Развитие самостоятельности в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полнении процессов самообслуживания и отдельных процессов хозяйственно-бытового труда.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Формирование основ безопасного поведения в быту, социуме, природе</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Продолжать знакомить детей с простейшими способами безопасного повед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в опасных ситуациях.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Формировать представления о правилах безопасного дорожного движения в качестве пешехода и пассажира транспортного средства.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Ознакомление с помощью картинок, инсценировок с игрушками, ситуаций с во</w:t>
      </w:r>
      <w:r w:rsidRPr="006908E0">
        <w:rPr>
          <w:rFonts w:ascii="Times New Roman" w:hAnsi="Times New Roman" w:cs="Times New Roman"/>
          <w:sz w:val="24"/>
          <w:szCs w:val="24"/>
        </w:rPr>
        <w:t>з</w:t>
      </w:r>
      <w:r w:rsidRPr="006908E0">
        <w:rPr>
          <w:rFonts w:ascii="Times New Roman" w:hAnsi="Times New Roman" w:cs="Times New Roman"/>
          <w:sz w:val="24"/>
          <w:szCs w:val="24"/>
        </w:rPr>
        <w:t>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w:t>
      </w:r>
      <w:r w:rsidRPr="006908E0">
        <w:rPr>
          <w:rFonts w:ascii="Times New Roman" w:hAnsi="Times New Roman" w:cs="Times New Roman"/>
          <w:sz w:val="24"/>
          <w:szCs w:val="24"/>
        </w:rPr>
        <w:t>ы</w:t>
      </w:r>
      <w:r w:rsidRPr="006908E0">
        <w:rPr>
          <w:rFonts w:ascii="Times New Roman" w:hAnsi="Times New Roman" w:cs="Times New Roman"/>
          <w:sz w:val="24"/>
          <w:szCs w:val="24"/>
        </w:rPr>
        <w:t>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w:t>
      </w:r>
      <w:r w:rsidRPr="006908E0">
        <w:rPr>
          <w:rFonts w:ascii="Times New Roman" w:hAnsi="Times New Roman" w:cs="Times New Roman"/>
          <w:sz w:val="24"/>
          <w:szCs w:val="24"/>
        </w:rPr>
        <w:t>г</w:t>
      </w:r>
      <w:r w:rsidRPr="006908E0">
        <w:rPr>
          <w:rFonts w:ascii="Times New Roman" w:hAnsi="Times New Roman" w:cs="Times New Roman"/>
          <w:sz w:val="24"/>
          <w:szCs w:val="24"/>
        </w:rPr>
        <w:t>рах. Знакомство со светофором, знание о значении его сигналов и правилах перехода ул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цы только на зеленый сигнал. </w:t>
      </w:r>
    </w:p>
    <w:p w:rsidR="00777026" w:rsidRDefault="00777026" w:rsidP="00EB14AD">
      <w:pPr>
        <w:spacing w:after="0" w:line="240" w:lineRule="auto"/>
        <w:jc w:val="center"/>
        <w:rPr>
          <w:rFonts w:ascii="Times New Roman" w:hAnsi="Times New Roman" w:cs="Times New Roman"/>
          <w:b/>
          <w:sz w:val="24"/>
          <w:szCs w:val="24"/>
        </w:rPr>
      </w:pPr>
    </w:p>
    <w:p w:rsidR="00EB14AD" w:rsidRPr="006908E0" w:rsidRDefault="00777026"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ШЕСТОЙ ГОД ЖИЗНИ. СТАРШАЯ ГРУППА</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Дошкольник входит в мир социальных отношений</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Развитие добрых чувств, эмоциональной отзывчивости, умения различать настроение и эмоциональное состояние окружающих людей и учитывать это в своем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ведении.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Воспитание культуры поведения и общения, привычки следовать правилам культуры, быть вежливым по отношению к людям, сдерживать непосредственные эмоц</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ональные побуждения, если они приносят неудобство окружающим.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Развитие положительной самооценки, уверенности в себе, чувства собственн</w:t>
      </w:r>
      <w:r w:rsidRPr="00777026">
        <w:rPr>
          <w:rFonts w:ascii="Times New Roman" w:hAnsi="Times New Roman" w:cs="Times New Roman"/>
          <w:sz w:val="24"/>
          <w:szCs w:val="24"/>
        </w:rPr>
        <w:t>о</w:t>
      </w:r>
      <w:r w:rsidRPr="00777026">
        <w:rPr>
          <w:rFonts w:ascii="Times New Roman" w:hAnsi="Times New Roman" w:cs="Times New Roman"/>
          <w:sz w:val="24"/>
          <w:szCs w:val="24"/>
        </w:rPr>
        <w:t xml:space="preserve">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Эмоции.</w:t>
      </w:r>
      <w:r w:rsidRPr="006908E0">
        <w:rPr>
          <w:rFonts w:ascii="Times New Roman" w:hAnsi="Times New Roman" w:cs="Times New Roman"/>
          <w:sz w:val="24"/>
          <w:szCs w:val="24"/>
        </w:rPr>
        <w:t xml:space="preserve">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w:t>
      </w:r>
      <w:r w:rsidRPr="006908E0">
        <w:rPr>
          <w:rFonts w:ascii="Times New Roman" w:hAnsi="Times New Roman" w:cs="Times New Roman"/>
          <w:sz w:val="24"/>
          <w:szCs w:val="24"/>
        </w:rPr>
        <w:t>о</w:t>
      </w:r>
      <w:r w:rsidRPr="006908E0">
        <w:rPr>
          <w:rFonts w:ascii="Times New Roman" w:hAnsi="Times New Roman" w:cs="Times New Roman"/>
          <w:sz w:val="24"/>
          <w:szCs w:val="24"/>
        </w:rPr>
        <w:t>нальной отзывчивости, освоение способов эмоциональной поддержки сверстника, взро</w:t>
      </w:r>
      <w:r w:rsidRPr="006908E0">
        <w:rPr>
          <w:rFonts w:ascii="Times New Roman" w:hAnsi="Times New Roman" w:cs="Times New Roman"/>
          <w:sz w:val="24"/>
          <w:szCs w:val="24"/>
        </w:rPr>
        <w:t>с</w:t>
      </w:r>
      <w:r w:rsidRPr="006908E0">
        <w:rPr>
          <w:rFonts w:ascii="Times New Roman" w:hAnsi="Times New Roman" w:cs="Times New Roman"/>
          <w:sz w:val="24"/>
          <w:szCs w:val="24"/>
        </w:rPr>
        <w:t>лого, пожилого человека. Понимание того, что нельзя смеяться над недостатками внешн</w:t>
      </w:r>
      <w:r w:rsidRPr="006908E0">
        <w:rPr>
          <w:rFonts w:ascii="Times New Roman" w:hAnsi="Times New Roman" w:cs="Times New Roman"/>
          <w:sz w:val="24"/>
          <w:szCs w:val="24"/>
        </w:rPr>
        <w:t>о</w:t>
      </w:r>
      <w:r w:rsidRPr="006908E0">
        <w:rPr>
          <w:rFonts w:ascii="Times New Roman" w:hAnsi="Times New Roman" w:cs="Times New Roman"/>
          <w:sz w:val="24"/>
          <w:szCs w:val="24"/>
        </w:rPr>
        <w:t>сти других детей, дразнить, давать прозвища; проявлять равнодушие к обиженному, сл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бому человеку.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Взаимоотношения и сотрудничество.</w:t>
      </w:r>
      <w:r w:rsidRPr="006908E0">
        <w:rPr>
          <w:rFonts w:ascii="Times New Roman" w:hAnsi="Times New Roman" w:cs="Times New Roman"/>
          <w:sz w:val="24"/>
          <w:szCs w:val="24"/>
        </w:rPr>
        <w:t xml:space="preserve"> Проявление доброжелательного отнош</w:t>
      </w:r>
      <w:r w:rsidRPr="006908E0">
        <w:rPr>
          <w:rFonts w:ascii="Times New Roman" w:hAnsi="Times New Roman" w:cs="Times New Roman"/>
          <w:sz w:val="24"/>
          <w:szCs w:val="24"/>
        </w:rPr>
        <w:t>е</w:t>
      </w:r>
      <w:r w:rsidRPr="006908E0">
        <w:rPr>
          <w:rFonts w:ascii="Times New Roman" w:hAnsi="Times New Roman" w:cs="Times New Roman"/>
          <w:sz w:val="24"/>
          <w:szCs w:val="24"/>
        </w:rPr>
        <w:t>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Освоение разных формы совместной деятельности и сотрудничества со сверстниками:</w:t>
      </w:r>
      <w:r w:rsidRPr="006908E0">
        <w:rPr>
          <w:rFonts w:ascii="Times New Roman" w:hAnsi="Times New Roman" w:cs="Times New Roman"/>
          <w:sz w:val="24"/>
          <w:szCs w:val="24"/>
        </w:rPr>
        <w:t xml:space="preserve"> работа парами, подгруппами, фронтально- вместе со всеми. Оценка 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зультатов совместных действий.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Правила культуры поведения</w:t>
      </w:r>
      <w:r w:rsidRPr="006908E0">
        <w:rPr>
          <w:rFonts w:ascii="Times New Roman" w:hAnsi="Times New Roman" w:cs="Times New Roman"/>
          <w:sz w:val="24"/>
          <w:szCs w:val="24"/>
        </w:rPr>
        <w:t>, общения со взрослыми и сверстниками. Знако</w:t>
      </w:r>
      <w:r w:rsidRPr="006908E0">
        <w:rPr>
          <w:rFonts w:ascii="Times New Roman" w:hAnsi="Times New Roman" w:cs="Times New Roman"/>
          <w:sz w:val="24"/>
          <w:szCs w:val="24"/>
        </w:rPr>
        <w:t>м</w:t>
      </w:r>
      <w:r w:rsidRPr="006908E0">
        <w:rPr>
          <w:rFonts w:ascii="Times New Roman" w:hAnsi="Times New Roman" w:cs="Times New Roman"/>
          <w:sz w:val="24"/>
          <w:szCs w:val="24"/>
        </w:rPr>
        <w:t>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w:t>
      </w:r>
      <w:r w:rsidRPr="006908E0">
        <w:rPr>
          <w:rFonts w:ascii="Times New Roman" w:hAnsi="Times New Roman" w:cs="Times New Roman"/>
          <w:sz w:val="24"/>
          <w:szCs w:val="24"/>
        </w:rPr>
        <w:t>е</w:t>
      </w:r>
      <w:r w:rsidRPr="006908E0">
        <w:rPr>
          <w:rFonts w:ascii="Times New Roman" w:hAnsi="Times New Roman" w:cs="Times New Roman"/>
          <w:sz w:val="24"/>
          <w:szCs w:val="24"/>
        </w:rPr>
        <w:t>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w:t>
      </w:r>
      <w:r w:rsidRPr="006908E0">
        <w:rPr>
          <w:rFonts w:ascii="Times New Roman" w:hAnsi="Times New Roman" w:cs="Times New Roman"/>
          <w:sz w:val="24"/>
          <w:szCs w:val="24"/>
        </w:rPr>
        <w:lastRenderedPageBreak/>
        <w:t>тона в общении. Умение оценить поступки с позиции правил культуры поведения и общ</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Семья.</w:t>
      </w:r>
      <w:r w:rsidRPr="006908E0">
        <w:rPr>
          <w:rFonts w:ascii="Times New Roman" w:hAnsi="Times New Roman" w:cs="Times New Roman"/>
          <w:sz w:val="24"/>
          <w:szCs w:val="24"/>
        </w:rPr>
        <w:t xml:space="preserve"> Обогащение представлений о семье, семейных и родственных отношен</w:t>
      </w:r>
      <w:r w:rsidRPr="006908E0">
        <w:rPr>
          <w:rFonts w:ascii="Times New Roman" w:hAnsi="Times New Roman" w:cs="Times New Roman"/>
          <w:sz w:val="24"/>
          <w:szCs w:val="24"/>
        </w:rPr>
        <w:t>и</w:t>
      </w:r>
      <w:r w:rsidRPr="006908E0">
        <w:rPr>
          <w:rFonts w:ascii="Times New Roman" w:hAnsi="Times New Roman" w:cs="Times New Roman"/>
          <w:sz w:val="24"/>
          <w:szCs w:val="24"/>
        </w:rPr>
        <w:t>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w:t>
      </w:r>
      <w:r w:rsidRPr="006908E0">
        <w:rPr>
          <w:rFonts w:ascii="Times New Roman" w:hAnsi="Times New Roman" w:cs="Times New Roman"/>
          <w:sz w:val="24"/>
          <w:szCs w:val="24"/>
        </w:rPr>
        <w:t>к</w:t>
      </w:r>
      <w:r w:rsidRPr="006908E0">
        <w:rPr>
          <w:rFonts w:ascii="Times New Roman" w:hAnsi="Times New Roman" w:cs="Times New Roman"/>
          <w:sz w:val="24"/>
          <w:szCs w:val="24"/>
        </w:rPr>
        <w:t>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нии в случае болезни кого-то из членов семьи, некоторые правила помощи больному. Правила отношения к пожилым людям в семье.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Развиваем ценностное отношение к труду</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1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у детей представления о профессиях, роли труда взрослых в жи</w:t>
      </w:r>
      <w:r w:rsidRPr="006908E0">
        <w:rPr>
          <w:rFonts w:ascii="Times New Roman" w:hAnsi="Times New Roman" w:cs="Times New Roman"/>
          <w:sz w:val="24"/>
          <w:szCs w:val="24"/>
        </w:rPr>
        <w:t>з</w:t>
      </w:r>
      <w:r w:rsidRPr="006908E0">
        <w:rPr>
          <w:rFonts w:ascii="Times New Roman" w:hAnsi="Times New Roman" w:cs="Times New Roman"/>
          <w:sz w:val="24"/>
          <w:szCs w:val="24"/>
        </w:rPr>
        <w:t>ни общества и каждого человека. Воспитывать уважение и благодарность к людям, созд</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ющим своим трудом разнообразные материальные и культурные ценности, необходимые современному человеку для жизни; </w:t>
      </w:r>
    </w:p>
    <w:p w:rsidR="00EB14AD" w:rsidRPr="006908E0" w:rsidRDefault="00EB14AD" w:rsidP="00BE2752">
      <w:pPr>
        <w:pStyle w:val="a3"/>
        <w:numPr>
          <w:ilvl w:val="0"/>
          <w:numId w:val="1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w:t>
      </w:r>
      <w:r w:rsidRPr="006908E0">
        <w:rPr>
          <w:rFonts w:ascii="Times New Roman" w:hAnsi="Times New Roman" w:cs="Times New Roman"/>
          <w:sz w:val="24"/>
          <w:szCs w:val="24"/>
        </w:rPr>
        <w:t>о</w:t>
      </w:r>
      <w:r w:rsidRPr="006908E0">
        <w:rPr>
          <w:rFonts w:ascii="Times New Roman" w:hAnsi="Times New Roman" w:cs="Times New Roman"/>
          <w:sz w:val="24"/>
          <w:szCs w:val="24"/>
        </w:rPr>
        <w:t>зяйственно-бытовому, ручному труду и конструированию, труду в природе в объеме во</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растных возможностей старших дошкольников, </w:t>
      </w:r>
    </w:p>
    <w:p w:rsidR="00EB14AD" w:rsidRPr="00777026" w:rsidRDefault="00EB14AD" w:rsidP="00377D11">
      <w:pPr>
        <w:pStyle w:val="a3"/>
        <w:numPr>
          <w:ilvl w:val="0"/>
          <w:numId w:val="14"/>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Способствовать развитию творческих способностей, позиции субъекта в пр</w:t>
      </w:r>
      <w:r w:rsidRPr="00777026">
        <w:rPr>
          <w:rFonts w:ascii="Times New Roman" w:hAnsi="Times New Roman" w:cs="Times New Roman"/>
          <w:sz w:val="24"/>
          <w:szCs w:val="24"/>
        </w:rPr>
        <w:t>о</w:t>
      </w:r>
      <w:r w:rsidRPr="00777026">
        <w:rPr>
          <w:rFonts w:ascii="Times New Roman" w:hAnsi="Times New Roman" w:cs="Times New Roman"/>
          <w:sz w:val="24"/>
          <w:szCs w:val="24"/>
        </w:rPr>
        <w:t xml:space="preserve">дуктивных видах детского досуга на основе осознания ребенком собственных интересов, желаний и предпочтений.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Труд взрослых и рукотворный мир. </w:t>
      </w:r>
      <w:r w:rsidRPr="006908E0">
        <w:rPr>
          <w:rFonts w:ascii="Times New Roman" w:hAnsi="Times New Roman" w:cs="Times New Roman"/>
          <w:sz w:val="24"/>
          <w:szCs w:val="24"/>
        </w:rPr>
        <w:t>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w:t>
      </w:r>
      <w:r w:rsidRPr="006908E0">
        <w:rPr>
          <w:rFonts w:ascii="Times New Roman" w:hAnsi="Times New Roman" w:cs="Times New Roman"/>
          <w:sz w:val="24"/>
          <w:szCs w:val="24"/>
        </w:rPr>
        <w:t>о</w:t>
      </w:r>
      <w:r w:rsidRPr="006908E0">
        <w:rPr>
          <w:rFonts w:ascii="Times New Roman" w:hAnsi="Times New Roman" w:cs="Times New Roman"/>
          <w:sz w:val="24"/>
          <w:szCs w:val="24"/>
        </w:rPr>
        <w:t>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о материальном обеспечении семьи, ее бюджете.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Самообслуживание и детский труд</w:t>
      </w:r>
      <w:r w:rsidRPr="006908E0">
        <w:rPr>
          <w:rFonts w:ascii="Times New Roman" w:hAnsi="Times New Roman" w:cs="Times New Roman"/>
          <w:sz w:val="24"/>
          <w:szCs w:val="24"/>
        </w:rPr>
        <w:t>. Развитие самостоятельности в самообсл</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Представления о ручном труде и конструировании. </w:t>
      </w:r>
      <w:r w:rsidRPr="006908E0">
        <w:rPr>
          <w:rFonts w:ascii="Times New Roman" w:hAnsi="Times New Roman" w:cs="Times New Roman"/>
          <w:sz w:val="24"/>
          <w:szCs w:val="24"/>
        </w:rPr>
        <w:t>Освоение умений создания поделок из бумаги, ткани, дерева, природного материала и конструкторов, способов ко</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струирования из «бросового» материала, изготовление игрушек в технике оригами.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Хозяйственная помощь детей в семье</w:t>
      </w:r>
      <w:r w:rsidRPr="006908E0">
        <w:rPr>
          <w:rFonts w:ascii="Times New Roman" w:hAnsi="Times New Roman" w:cs="Times New Roman"/>
          <w:sz w:val="24"/>
          <w:szCs w:val="24"/>
        </w:rPr>
        <w:t xml:space="preserve"> (совместно со взрослыми мыть посуду, поливать растения, кормить домашних животных, участвовать со взрослыми в пригото</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лении пищи и уборке квартиры).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Формирование основ безопасного поведения в быту, социуме, природе</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Формировать умения самостоятельного безопасного поведения в повседневной жизни на основе правил безопасного поведения.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Обогащение представлений о разнообразии источников и причин опасности в б</w:t>
      </w:r>
      <w:r w:rsidRPr="006908E0">
        <w:rPr>
          <w:rFonts w:ascii="Times New Roman" w:hAnsi="Times New Roman" w:cs="Times New Roman"/>
          <w:sz w:val="24"/>
          <w:szCs w:val="24"/>
        </w:rPr>
        <w:t>ы</w:t>
      </w:r>
      <w:r w:rsidRPr="006908E0">
        <w:rPr>
          <w:rFonts w:ascii="Times New Roman" w:hAnsi="Times New Roman" w:cs="Times New Roman"/>
          <w:sz w:val="24"/>
          <w:szCs w:val="24"/>
        </w:rPr>
        <w:t>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СЕДЬМОЙ ГОД ЖИЗНИ. ПОДГОТОВИТЕЛЬНАЯ ГРУППА</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Дошкольник входит в мир социальных отношений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1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гуманистическую направленность поведения: социальные чувства, эмоциональную отзывчивость, доброжелательность. </w:t>
      </w:r>
    </w:p>
    <w:p w:rsidR="00EB14AD" w:rsidRPr="006908E0" w:rsidRDefault="00EB14AD" w:rsidP="00BE2752">
      <w:pPr>
        <w:pStyle w:val="a3"/>
        <w:numPr>
          <w:ilvl w:val="0"/>
          <w:numId w:val="1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привычки культурного поведения и общения с людьми, основы этикета, правила поведения в общественных местах. </w:t>
      </w:r>
    </w:p>
    <w:p w:rsidR="00EB14AD" w:rsidRPr="006908E0" w:rsidRDefault="00EB14AD" w:rsidP="00BE2752">
      <w:pPr>
        <w:pStyle w:val="a3"/>
        <w:numPr>
          <w:ilvl w:val="0"/>
          <w:numId w:val="1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опыт сотрудничества, дружеских взаимоотношений со сверстник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ми и взаимодействия с взрослыми. </w:t>
      </w:r>
    </w:p>
    <w:p w:rsidR="00EB14AD" w:rsidRPr="006908E0" w:rsidRDefault="00EB14AD" w:rsidP="00BE2752">
      <w:pPr>
        <w:pStyle w:val="a3"/>
        <w:numPr>
          <w:ilvl w:val="0"/>
          <w:numId w:val="1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начала социальной активности, желания на правах старших участв</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вать в жизни детского сада: заботиться о малышах, участвовать в оформлении детского сада к праздникам и пр. </w:t>
      </w:r>
    </w:p>
    <w:p w:rsidR="00EB14AD" w:rsidRPr="006908E0" w:rsidRDefault="00EB14AD" w:rsidP="00BE2752">
      <w:pPr>
        <w:pStyle w:val="a3"/>
        <w:numPr>
          <w:ilvl w:val="0"/>
          <w:numId w:val="1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формированию положительной самооценки, уверенности в с</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бе, осознание роста своих достижений, чувства собственного достоинства, стремления стать школьником. </w:t>
      </w:r>
    </w:p>
    <w:p w:rsidR="00EB14AD" w:rsidRPr="00777026" w:rsidRDefault="00EB14AD" w:rsidP="00377D11">
      <w:pPr>
        <w:pStyle w:val="a3"/>
        <w:numPr>
          <w:ilvl w:val="0"/>
          <w:numId w:val="15"/>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Воспитывать любовь к своей семье, детскому саду, к родному городу, стране.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Эмоции.</w:t>
      </w:r>
      <w:r w:rsidRPr="006908E0">
        <w:rPr>
          <w:rFonts w:ascii="Times New Roman" w:hAnsi="Times New Roman" w:cs="Times New Roman"/>
          <w:sz w:val="24"/>
          <w:szCs w:val="24"/>
        </w:rPr>
        <w:t xml:space="preserve"> Различение и называние широкого круга эмоций (радость, грусть, л</w:t>
      </w:r>
      <w:r w:rsidRPr="006908E0">
        <w:rPr>
          <w:rFonts w:ascii="Times New Roman" w:hAnsi="Times New Roman" w:cs="Times New Roman"/>
          <w:sz w:val="24"/>
          <w:szCs w:val="24"/>
        </w:rPr>
        <w:t>ю</w:t>
      </w:r>
      <w:r w:rsidRPr="006908E0">
        <w:rPr>
          <w:rFonts w:ascii="Times New Roman" w:hAnsi="Times New Roman" w:cs="Times New Roman"/>
          <w:sz w:val="24"/>
          <w:szCs w:val="24"/>
        </w:rPr>
        <w:t xml:space="preserve">бовь, удивление, страх, нежность, печаль, злость, восхищение).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Представление о богатстве эмоционального мира человека, средствах внешнего выражения эмоций (мимика, пантомимика, интонации голоса, движения, позы). Поним</w:t>
      </w:r>
      <w:r w:rsidRPr="006908E0">
        <w:rPr>
          <w:rFonts w:ascii="Times New Roman" w:hAnsi="Times New Roman" w:cs="Times New Roman"/>
          <w:sz w:val="24"/>
          <w:szCs w:val="24"/>
        </w:rPr>
        <w:t>а</w:t>
      </w:r>
      <w:r w:rsidRPr="006908E0">
        <w:rPr>
          <w:rFonts w:ascii="Times New Roman" w:hAnsi="Times New Roman" w:cs="Times New Roman"/>
          <w:sz w:val="24"/>
          <w:szCs w:val="24"/>
        </w:rPr>
        <w:t>ние созвучности эмоциональных переживаний с природой, музыкой, поэзией. Разнообр</w:t>
      </w:r>
      <w:r w:rsidRPr="006908E0">
        <w:rPr>
          <w:rFonts w:ascii="Times New Roman" w:hAnsi="Times New Roman" w:cs="Times New Roman"/>
          <w:sz w:val="24"/>
          <w:szCs w:val="24"/>
        </w:rPr>
        <w:t>а</w:t>
      </w:r>
      <w:r w:rsidRPr="006908E0">
        <w:rPr>
          <w:rFonts w:ascii="Times New Roman" w:hAnsi="Times New Roman" w:cs="Times New Roman"/>
          <w:sz w:val="24"/>
          <w:szCs w:val="24"/>
        </w:rPr>
        <w:t>зие форм и способов проявления эмоциональной отзывчивости и сопереживания. Отраж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эмоций в театрализованной деятельности, в рисовании, играх.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Взаимоотношения и сотрудничество. </w:t>
      </w:r>
      <w:r w:rsidRPr="006908E0">
        <w:rPr>
          <w:rFonts w:ascii="Times New Roman" w:hAnsi="Times New Roman" w:cs="Times New Roman"/>
          <w:sz w:val="24"/>
          <w:szCs w:val="24"/>
        </w:rPr>
        <w:t>Мы самые старшие в детском саду. Пре</w:t>
      </w:r>
      <w:r w:rsidRPr="006908E0">
        <w:rPr>
          <w:rFonts w:ascii="Times New Roman" w:hAnsi="Times New Roman" w:cs="Times New Roman"/>
          <w:sz w:val="24"/>
          <w:szCs w:val="24"/>
        </w:rPr>
        <w:t>д</w:t>
      </w:r>
      <w:r w:rsidRPr="006908E0">
        <w:rPr>
          <w:rFonts w:ascii="Times New Roman" w:hAnsi="Times New Roman" w:cs="Times New Roman"/>
          <w:sz w:val="24"/>
          <w:szCs w:val="24"/>
        </w:rPr>
        <w:t>ставления о нравственных качествах людей, их проявлении в поступках и взаимоотнош</w:t>
      </w:r>
      <w:r w:rsidRPr="006908E0">
        <w:rPr>
          <w:rFonts w:ascii="Times New Roman" w:hAnsi="Times New Roman" w:cs="Times New Roman"/>
          <w:sz w:val="24"/>
          <w:szCs w:val="24"/>
        </w:rPr>
        <w:t>е</w:t>
      </w:r>
      <w:r w:rsidRPr="006908E0">
        <w:rPr>
          <w:rFonts w:ascii="Times New Roman" w:hAnsi="Times New Roman" w:cs="Times New Roman"/>
          <w:sz w:val="24"/>
          <w:szCs w:val="24"/>
        </w:rPr>
        <w:t>ниях (доброта, справедливость, ответственность, уважение, честность, чувство собстве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ного достоинства). Оценка поступков с позиции норм и правил. </w:t>
      </w:r>
      <w:r w:rsidRPr="006908E0">
        <w:rPr>
          <w:rFonts w:ascii="Times New Roman" w:hAnsi="Times New Roman" w:cs="Times New Roman"/>
          <w:b/>
          <w:sz w:val="24"/>
          <w:szCs w:val="24"/>
        </w:rPr>
        <w:t xml:space="preserve">Жизнь человека как ценность. </w:t>
      </w:r>
      <w:r w:rsidRPr="006908E0">
        <w:rPr>
          <w:rFonts w:ascii="Times New Roman" w:hAnsi="Times New Roman" w:cs="Times New Roman"/>
          <w:sz w:val="24"/>
          <w:szCs w:val="24"/>
        </w:rPr>
        <w:t>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w:t>
      </w:r>
      <w:r w:rsidRPr="006908E0">
        <w:rPr>
          <w:rFonts w:ascii="Times New Roman" w:hAnsi="Times New Roman" w:cs="Times New Roman"/>
          <w:sz w:val="24"/>
          <w:szCs w:val="24"/>
        </w:rPr>
        <w:t>и</w:t>
      </w:r>
      <w:r w:rsidRPr="006908E0">
        <w:rPr>
          <w:rFonts w:ascii="Times New Roman" w:hAnsi="Times New Roman" w:cs="Times New Roman"/>
          <w:sz w:val="24"/>
          <w:szCs w:val="24"/>
        </w:rPr>
        <w:lastRenderedPageBreak/>
        <w:t>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Приучение самостоятельно соблюдать установленный порядок поведения в гру</w:t>
      </w:r>
      <w:r w:rsidRPr="006908E0">
        <w:rPr>
          <w:rFonts w:ascii="Times New Roman" w:hAnsi="Times New Roman" w:cs="Times New Roman"/>
          <w:sz w:val="24"/>
          <w:szCs w:val="24"/>
        </w:rPr>
        <w:t>п</w:t>
      </w:r>
      <w:r w:rsidRPr="006908E0">
        <w:rPr>
          <w:rFonts w:ascii="Times New Roman" w:hAnsi="Times New Roman" w:cs="Times New Roman"/>
          <w:sz w:val="24"/>
          <w:szCs w:val="24"/>
        </w:rPr>
        <w:t xml:space="preserve">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Представление о том, что шестилетки — самые старшие среди детей в детском саду, они показывают другим хороший пример, заботятся о малышах, помогают взро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лым, готовятся к школе.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Правила культуры поведения, общения со взрослыми и сверстниками. </w:t>
      </w:r>
      <w:r w:rsidRPr="006908E0">
        <w:rPr>
          <w:rFonts w:ascii="Times New Roman" w:hAnsi="Times New Roman" w:cs="Times New Roman"/>
          <w:sz w:val="24"/>
          <w:szCs w:val="24"/>
        </w:rPr>
        <w:t>Дал</w:t>
      </w:r>
      <w:r w:rsidRPr="006908E0">
        <w:rPr>
          <w:rFonts w:ascii="Times New Roman" w:hAnsi="Times New Roman" w:cs="Times New Roman"/>
          <w:sz w:val="24"/>
          <w:szCs w:val="24"/>
        </w:rPr>
        <w:t>ь</w:t>
      </w:r>
      <w:r w:rsidRPr="006908E0">
        <w:rPr>
          <w:rFonts w:ascii="Times New Roman" w:hAnsi="Times New Roman" w:cs="Times New Roman"/>
          <w:sz w:val="24"/>
          <w:szCs w:val="24"/>
        </w:rPr>
        <w:t>нейшее освоение правил культуры общения со взрослыми и детьми (сверстники и мал</w:t>
      </w:r>
      <w:r w:rsidRPr="006908E0">
        <w:rPr>
          <w:rFonts w:ascii="Times New Roman" w:hAnsi="Times New Roman" w:cs="Times New Roman"/>
          <w:sz w:val="24"/>
          <w:szCs w:val="24"/>
        </w:rPr>
        <w:t>ы</w:t>
      </w:r>
      <w:r w:rsidRPr="006908E0">
        <w:rPr>
          <w:rFonts w:ascii="Times New Roman" w:hAnsi="Times New Roman" w:cs="Times New Roman"/>
          <w:sz w:val="24"/>
          <w:szCs w:val="24"/>
        </w:rPr>
        <w:t>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шения к пожилым людям, людям с ограниченными возможностями.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Семья.</w:t>
      </w:r>
      <w:r w:rsidRPr="006908E0">
        <w:rPr>
          <w:rFonts w:ascii="Times New Roman" w:hAnsi="Times New Roman" w:cs="Times New Roman"/>
          <w:sz w:val="24"/>
          <w:szCs w:val="24"/>
        </w:rPr>
        <w:t xml:space="preserve">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Школа.</w:t>
      </w:r>
      <w:r w:rsidRPr="006908E0">
        <w:rPr>
          <w:rFonts w:ascii="Times New Roman" w:hAnsi="Times New Roman" w:cs="Times New Roman"/>
          <w:sz w:val="24"/>
          <w:szCs w:val="24"/>
        </w:rPr>
        <w:t xml:space="preserve"> 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EB14AD" w:rsidRDefault="00EB14AD" w:rsidP="00777026">
      <w:pPr>
        <w:spacing w:after="0" w:line="240" w:lineRule="auto"/>
        <w:jc w:val="both"/>
        <w:rPr>
          <w:rFonts w:ascii="Times New Roman" w:hAnsi="Times New Roman" w:cs="Times New Roman"/>
          <w:b/>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Развиваем ценностное отношение к труду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первоосновы экономического образа мышления, осознания мат</w:t>
      </w:r>
      <w:r w:rsidRPr="006908E0">
        <w:rPr>
          <w:rFonts w:ascii="Times New Roman" w:hAnsi="Times New Roman" w:cs="Times New Roman"/>
          <w:sz w:val="24"/>
          <w:szCs w:val="24"/>
        </w:rPr>
        <w:t>е</w:t>
      </w:r>
      <w:r w:rsidRPr="006908E0">
        <w:rPr>
          <w:rFonts w:ascii="Times New Roman" w:hAnsi="Times New Roman" w:cs="Times New Roman"/>
          <w:sz w:val="24"/>
          <w:szCs w:val="24"/>
        </w:rPr>
        <w:t>риальных возможностей родителей, ограниченности ресурсов (продукты питания, вода, электричество и пр.) в современном мире.</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интерес и самостоятельность детей в разных видах доступного тр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да, умение включаться в реальные трудовые связи со взрослыми и сверстниками через дежурство, выполнение трудовых поручений, ручной труд и пр.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Обеспечивать освоение умений сотрудничества в совместном труде, элеме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тарного планирования, взаимодействия с партнерами, оценки результатов труда.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Воспитывать ответственность, добросовестность, стремление к участию в тр</w:t>
      </w:r>
      <w:r w:rsidRPr="00777026">
        <w:rPr>
          <w:rFonts w:ascii="Times New Roman" w:hAnsi="Times New Roman" w:cs="Times New Roman"/>
          <w:sz w:val="24"/>
          <w:szCs w:val="24"/>
        </w:rPr>
        <w:t>у</w:t>
      </w:r>
      <w:r w:rsidRPr="00777026">
        <w:rPr>
          <w:rFonts w:ascii="Times New Roman" w:hAnsi="Times New Roman" w:cs="Times New Roman"/>
          <w:sz w:val="24"/>
          <w:szCs w:val="24"/>
        </w:rPr>
        <w:t xml:space="preserve">де взрослых, оказанию посильной помощи.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lastRenderedPageBreak/>
        <w:t>Труд взрослых и рукотворный мир.</w:t>
      </w:r>
      <w:r w:rsidRPr="006908E0">
        <w:rPr>
          <w:rFonts w:ascii="Times New Roman" w:hAnsi="Times New Roman" w:cs="Times New Roman"/>
          <w:sz w:val="24"/>
          <w:szCs w:val="24"/>
        </w:rPr>
        <w:t xml:space="preserve"> Знания о многообразии профессий в совр</w:t>
      </w:r>
      <w:r w:rsidRPr="006908E0">
        <w:rPr>
          <w:rFonts w:ascii="Times New Roman" w:hAnsi="Times New Roman" w:cs="Times New Roman"/>
          <w:sz w:val="24"/>
          <w:szCs w:val="24"/>
        </w:rPr>
        <w:t>е</w:t>
      </w:r>
      <w:r w:rsidRPr="006908E0">
        <w:rPr>
          <w:rFonts w:ascii="Times New Roman" w:hAnsi="Times New Roman" w:cs="Times New Roman"/>
          <w:sz w:val="24"/>
          <w:szCs w:val="24"/>
        </w:rPr>
        <w:t>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вание, набор трудовых действий, результат.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Представления о личностных качествах представителей разных профессий.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жарные, военные – люди смелые и отважные, они должны быстро принимать решения, от которых часто зависит жизнь людей).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Постепенно вводить детей в мир экономических отношений, совместно с родит</w:t>
      </w:r>
      <w:r w:rsidRPr="006908E0">
        <w:rPr>
          <w:rFonts w:ascii="Times New Roman" w:hAnsi="Times New Roman" w:cs="Times New Roman"/>
          <w:sz w:val="24"/>
          <w:szCs w:val="24"/>
        </w:rPr>
        <w:t>е</w:t>
      </w:r>
      <w:r w:rsidRPr="006908E0">
        <w:rPr>
          <w:rFonts w:ascii="Times New Roman" w:hAnsi="Times New Roman" w:cs="Times New Roman"/>
          <w:sz w:val="24"/>
          <w:szCs w:val="24"/>
        </w:rPr>
        <w:t>лями формировать у детей разумные потребности на основе соотношения желаний и во</w:t>
      </w:r>
      <w:r w:rsidRPr="006908E0">
        <w:rPr>
          <w:rFonts w:ascii="Times New Roman" w:hAnsi="Times New Roman" w:cs="Times New Roman"/>
          <w:sz w:val="24"/>
          <w:szCs w:val="24"/>
        </w:rPr>
        <w:t>з</w:t>
      </w:r>
      <w:r w:rsidRPr="006908E0">
        <w:rPr>
          <w:rFonts w:ascii="Times New Roman" w:hAnsi="Times New Roman" w:cs="Times New Roman"/>
          <w:sz w:val="24"/>
          <w:szCs w:val="24"/>
        </w:rPr>
        <w:t>можностей семьи. Представление о деньгах, реальной стоимости и цене отдельных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дуктов питания, игрушек, детских книг. Культура потребления: бережное отношение к воде, электричеству, продуктам питания, одежде, обуви, жилищу.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Самообслуживание и детский труд.</w:t>
      </w:r>
      <w:r w:rsidRPr="006908E0">
        <w:rPr>
          <w:rFonts w:ascii="Times New Roman" w:hAnsi="Times New Roman" w:cs="Times New Roman"/>
          <w:sz w:val="24"/>
          <w:szCs w:val="24"/>
        </w:rPr>
        <w:t xml:space="preserve"> Расширение круга обязанностей детей в с</w:t>
      </w:r>
      <w:r w:rsidRPr="006908E0">
        <w:rPr>
          <w:rFonts w:ascii="Times New Roman" w:hAnsi="Times New Roman" w:cs="Times New Roman"/>
          <w:sz w:val="24"/>
          <w:szCs w:val="24"/>
        </w:rPr>
        <w:t>а</w:t>
      </w:r>
      <w:r w:rsidRPr="006908E0">
        <w:rPr>
          <w:rFonts w:ascii="Times New Roman" w:hAnsi="Times New Roman" w:cs="Times New Roman"/>
          <w:sz w:val="24"/>
          <w:szCs w:val="24"/>
        </w:rPr>
        <w:t>мообслуживании и хозяйственно-бытовом труде (Привычное самостоятельное и аккура</w:t>
      </w:r>
      <w:r w:rsidRPr="006908E0">
        <w:rPr>
          <w:rFonts w:ascii="Times New Roman" w:hAnsi="Times New Roman" w:cs="Times New Roman"/>
          <w:sz w:val="24"/>
          <w:szCs w:val="24"/>
        </w:rPr>
        <w:t>т</w:t>
      </w:r>
      <w:r w:rsidRPr="006908E0">
        <w:rPr>
          <w:rFonts w:ascii="Times New Roman" w:hAnsi="Times New Roman" w:cs="Times New Roman"/>
          <w:sz w:val="24"/>
          <w:szCs w:val="24"/>
        </w:rPr>
        <w:t>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лям в уборке квартиры и мытье чайной посуды и пр.). </w:t>
      </w:r>
      <w:r w:rsidRPr="006908E0">
        <w:rPr>
          <w:rFonts w:ascii="Times New Roman" w:hAnsi="Times New Roman" w:cs="Times New Roman"/>
          <w:b/>
          <w:sz w:val="24"/>
          <w:szCs w:val="24"/>
        </w:rPr>
        <w:t>Развитие ответственности за в</w:t>
      </w:r>
      <w:r w:rsidRPr="006908E0">
        <w:rPr>
          <w:rFonts w:ascii="Times New Roman" w:hAnsi="Times New Roman" w:cs="Times New Roman"/>
          <w:b/>
          <w:sz w:val="24"/>
          <w:szCs w:val="24"/>
        </w:rPr>
        <w:t>ы</w:t>
      </w:r>
      <w:r w:rsidRPr="006908E0">
        <w:rPr>
          <w:rFonts w:ascii="Times New Roman" w:hAnsi="Times New Roman" w:cs="Times New Roman"/>
          <w:b/>
          <w:sz w:val="24"/>
          <w:szCs w:val="24"/>
        </w:rPr>
        <w:t>полнение трудовых поручений.</w:t>
      </w:r>
      <w:r w:rsidRPr="006908E0">
        <w:rPr>
          <w:rFonts w:ascii="Times New Roman" w:hAnsi="Times New Roman" w:cs="Times New Roman"/>
          <w:sz w:val="24"/>
          <w:szCs w:val="24"/>
        </w:rPr>
        <w:t xml:space="preserve"> Развитие взаимодействия со сверстниками в процессе самостоятельного выполнения обязанностей дежурных по столовой, уголку природы, по</w:t>
      </w:r>
      <w:r w:rsidRPr="006908E0">
        <w:rPr>
          <w:rFonts w:ascii="Times New Roman" w:hAnsi="Times New Roman" w:cs="Times New Roman"/>
          <w:sz w:val="24"/>
          <w:szCs w:val="24"/>
        </w:rPr>
        <w:t>д</w:t>
      </w:r>
      <w:r w:rsidRPr="006908E0">
        <w:rPr>
          <w:rFonts w:ascii="Times New Roman" w:hAnsi="Times New Roman" w:cs="Times New Roman"/>
          <w:sz w:val="24"/>
          <w:szCs w:val="24"/>
        </w:rPr>
        <w:t>готовке к занятиям. Освоение способов распределения коллективной работы, планиров</w:t>
      </w:r>
      <w:r w:rsidRPr="006908E0">
        <w:rPr>
          <w:rFonts w:ascii="Times New Roman" w:hAnsi="Times New Roman" w:cs="Times New Roman"/>
          <w:sz w:val="24"/>
          <w:szCs w:val="24"/>
        </w:rPr>
        <w:t>а</w:t>
      </w:r>
      <w:r w:rsidRPr="006908E0">
        <w:rPr>
          <w:rFonts w:ascii="Times New Roman" w:hAnsi="Times New Roman" w:cs="Times New Roman"/>
          <w:sz w:val="24"/>
          <w:szCs w:val="24"/>
        </w:rPr>
        <w:t>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w:t>
      </w:r>
      <w:r w:rsidRPr="006908E0">
        <w:rPr>
          <w:rFonts w:ascii="Times New Roman" w:hAnsi="Times New Roman" w:cs="Times New Roman"/>
          <w:sz w:val="24"/>
          <w:szCs w:val="24"/>
        </w:rPr>
        <w:t>и</w:t>
      </w:r>
      <w:r w:rsidRPr="006908E0">
        <w:rPr>
          <w:rFonts w:ascii="Times New Roman" w:hAnsi="Times New Roman" w:cs="Times New Roman"/>
          <w:sz w:val="24"/>
          <w:szCs w:val="24"/>
        </w:rPr>
        <w:t>лами, ножами и пр.) и бытовой техникой (пылесос, миксер). В ручном труде и констру</w:t>
      </w:r>
      <w:r w:rsidRPr="006908E0">
        <w:rPr>
          <w:rFonts w:ascii="Times New Roman" w:hAnsi="Times New Roman" w:cs="Times New Roman"/>
          <w:sz w:val="24"/>
          <w:szCs w:val="24"/>
        </w:rPr>
        <w:t>и</w:t>
      </w:r>
      <w:r w:rsidRPr="006908E0">
        <w:rPr>
          <w:rFonts w:ascii="Times New Roman" w:hAnsi="Times New Roman" w:cs="Times New Roman"/>
          <w:sz w:val="24"/>
          <w:szCs w:val="24"/>
        </w:rPr>
        <w:t>ровании при поддержке взрослого самостоятельная постановка цели, планирование з</w:t>
      </w:r>
      <w:r w:rsidRPr="006908E0">
        <w:rPr>
          <w:rFonts w:ascii="Times New Roman" w:hAnsi="Times New Roman" w:cs="Times New Roman"/>
          <w:sz w:val="24"/>
          <w:szCs w:val="24"/>
        </w:rPr>
        <w:t>а</w:t>
      </w:r>
      <w:r w:rsidRPr="006908E0">
        <w:rPr>
          <w:rFonts w:ascii="Times New Roman" w:hAnsi="Times New Roman" w:cs="Times New Roman"/>
          <w:sz w:val="24"/>
          <w:szCs w:val="24"/>
        </w:rPr>
        <w:t>мысла, осуществление процесса труда, оценка результата, бережное обращение с инстр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ментами, соблюдение порядка на рабочем месте. Развитие инициативы и творчества в ручном труде.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Формирование основ безопасного поведения в быту, социуме, природе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B14AD" w:rsidRPr="00777026" w:rsidRDefault="00EB14AD" w:rsidP="00377D11">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Воспитывать осторожное и осмотрительное отношение к потенциально опа</w:t>
      </w:r>
      <w:r w:rsidRPr="00777026">
        <w:rPr>
          <w:rFonts w:ascii="Times New Roman" w:hAnsi="Times New Roman" w:cs="Times New Roman"/>
          <w:sz w:val="24"/>
          <w:szCs w:val="24"/>
        </w:rPr>
        <w:t>с</w:t>
      </w:r>
      <w:r w:rsidRPr="00777026">
        <w:rPr>
          <w:rFonts w:ascii="Times New Roman" w:hAnsi="Times New Roman" w:cs="Times New Roman"/>
          <w:sz w:val="24"/>
          <w:szCs w:val="24"/>
        </w:rPr>
        <w:t xml:space="preserve">ным для человека ситуациям в общении, в быту, на улице, в природе.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Обогащение и закрепление правил и способов безопасного поведения в быту, природе, на улице, в городе, в общении с незнакомыми людьми.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ной помощи (скорая медицинская помощь, пожар, полиция).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Соблюдение правила безопасной организации индивидуальной и совместной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тельности, подвижных игр, спортивных развлечений.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ОБРАЗОВАТЕЛЬНАЯ ОБЛАСТЬ «ПОЗНАВАТЕЛЬНОЕ РАЗВИТИЕ»</w:t>
      </w:r>
    </w:p>
    <w:p w:rsidR="00EB14AD" w:rsidRPr="006908E0" w:rsidRDefault="00EB14AD" w:rsidP="00EB14AD">
      <w:pPr>
        <w:spacing w:after="0" w:line="240" w:lineRule="auto"/>
        <w:jc w:val="center"/>
        <w:rPr>
          <w:rFonts w:ascii="Times New Roman" w:hAnsi="Times New Roman" w:cs="Times New Roman"/>
          <w:b/>
          <w:sz w:val="24"/>
          <w:szCs w:val="24"/>
        </w:rPr>
      </w:pPr>
    </w:p>
    <w:tbl>
      <w:tblPr>
        <w:tblStyle w:val="a4"/>
        <w:tblW w:w="0" w:type="auto"/>
        <w:tblInd w:w="1668" w:type="dxa"/>
        <w:tblLook w:val="04A0" w:firstRow="1" w:lastRow="0" w:firstColumn="1" w:lastColumn="0" w:noHBand="0" w:noVBand="1"/>
      </w:tblPr>
      <w:tblGrid>
        <w:gridCol w:w="7903"/>
      </w:tblGrid>
      <w:tr w:rsidR="00EB14AD" w:rsidRPr="006908E0" w:rsidTr="00EB14AD">
        <w:tc>
          <w:tcPr>
            <w:tcW w:w="7903" w:type="dxa"/>
          </w:tcPr>
          <w:p w:rsidR="00EB14AD" w:rsidRPr="00761538" w:rsidRDefault="00EB14AD" w:rsidP="00EB14AD">
            <w:pPr>
              <w:jc w:val="right"/>
              <w:rPr>
                <w:rFonts w:ascii="Times New Roman" w:hAnsi="Times New Roman" w:cs="Times New Roman"/>
                <w:b/>
                <w:sz w:val="24"/>
                <w:szCs w:val="24"/>
              </w:rPr>
            </w:pPr>
            <w:r w:rsidRPr="00761538">
              <w:rPr>
                <w:rFonts w:ascii="Times New Roman" w:hAnsi="Times New Roman" w:cs="Times New Roman"/>
                <w:b/>
                <w:sz w:val="24"/>
                <w:szCs w:val="24"/>
              </w:rPr>
              <w:t xml:space="preserve">Извлечение из ФГОС ДО </w:t>
            </w:r>
          </w:p>
          <w:p w:rsidR="00EB14AD" w:rsidRPr="006908E0" w:rsidRDefault="00EB14AD" w:rsidP="00EB14AD">
            <w:pPr>
              <w:jc w:val="both"/>
              <w:rPr>
                <w:rFonts w:ascii="Times New Roman" w:hAnsi="Times New Roman" w:cs="Times New Roman"/>
                <w:sz w:val="24"/>
                <w:szCs w:val="24"/>
              </w:rPr>
            </w:pPr>
            <w:r w:rsidRPr="006908E0">
              <w:rPr>
                <w:rFonts w:ascii="Times New Roman" w:hAnsi="Times New Roman" w:cs="Times New Roman"/>
                <w:sz w:val="24"/>
                <w:szCs w:val="24"/>
              </w:rPr>
              <w:t>Познавательное развитие предполагает развитие интересов детей, люб</w:t>
            </w:r>
            <w:r w:rsidRPr="006908E0">
              <w:rPr>
                <w:rFonts w:ascii="Times New Roman" w:hAnsi="Times New Roman" w:cs="Times New Roman"/>
                <w:sz w:val="24"/>
                <w:szCs w:val="24"/>
              </w:rPr>
              <w:t>о</w:t>
            </w:r>
            <w:r w:rsidRPr="006908E0">
              <w:rPr>
                <w:rFonts w:ascii="Times New Roman" w:hAnsi="Times New Roman" w:cs="Times New Roman"/>
                <w:sz w:val="24"/>
                <w:szCs w:val="24"/>
              </w:rPr>
              <w:t>знательности и познавательной мотивации; формирование познавател</w:t>
            </w:r>
            <w:r w:rsidRPr="006908E0">
              <w:rPr>
                <w:rFonts w:ascii="Times New Roman" w:hAnsi="Times New Roman" w:cs="Times New Roman"/>
                <w:sz w:val="24"/>
                <w:szCs w:val="24"/>
              </w:rPr>
              <w:t>ь</w:t>
            </w:r>
            <w:r w:rsidRPr="006908E0">
              <w:rPr>
                <w:rFonts w:ascii="Times New Roman" w:hAnsi="Times New Roman" w:cs="Times New Roman"/>
                <w:sz w:val="24"/>
                <w:szCs w:val="24"/>
              </w:rPr>
              <w:lastRenderedPageBreak/>
              <w:t>ных действий, становление сознания; развитие воображения и творческой активности; формирование первичных представлений о себе, других л</w:t>
            </w:r>
            <w:r w:rsidRPr="006908E0">
              <w:rPr>
                <w:rFonts w:ascii="Times New Roman" w:hAnsi="Times New Roman" w:cs="Times New Roman"/>
                <w:sz w:val="24"/>
                <w:szCs w:val="24"/>
              </w:rPr>
              <w:t>ю</w:t>
            </w:r>
            <w:r w:rsidRPr="006908E0">
              <w:rPr>
                <w:rFonts w:ascii="Times New Roman" w:hAnsi="Times New Roman" w:cs="Times New Roman"/>
                <w:sz w:val="24"/>
                <w:szCs w:val="24"/>
              </w:rPr>
              <w:t>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w:t>
            </w:r>
            <w:r w:rsidRPr="006908E0">
              <w:rPr>
                <w:rFonts w:ascii="Times New Roman" w:hAnsi="Times New Roman" w:cs="Times New Roman"/>
                <w:sz w:val="24"/>
                <w:szCs w:val="24"/>
              </w:rPr>
              <w:t>е</w:t>
            </w:r>
            <w:r w:rsidRPr="006908E0">
              <w:rPr>
                <w:rFonts w:ascii="Times New Roman" w:hAnsi="Times New Roman" w:cs="Times New Roman"/>
                <w:sz w:val="24"/>
                <w:szCs w:val="24"/>
              </w:rPr>
              <w:t>нии и покое, причинах и следствиях и др.), о малой родине и Отечестве, представлений о социокультурных ценностях нашего народа, об отеч</w:t>
            </w:r>
            <w:r w:rsidRPr="006908E0">
              <w:rPr>
                <w:rFonts w:ascii="Times New Roman" w:hAnsi="Times New Roman" w:cs="Times New Roman"/>
                <w:sz w:val="24"/>
                <w:szCs w:val="24"/>
              </w:rPr>
              <w:t>е</w:t>
            </w:r>
            <w:r w:rsidRPr="006908E0">
              <w:rPr>
                <w:rFonts w:ascii="Times New Roman" w:hAnsi="Times New Roman" w:cs="Times New Roman"/>
                <w:sz w:val="24"/>
                <w:szCs w:val="24"/>
              </w:rPr>
              <w:t>ственных традициях и праздниках, о планете Земля как общем доме л</w:t>
            </w:r>
            <w:r w:rsidRPr="006908E0">
              <w:rPr>
                <w:rFonts w:ascii="Times New Roman" w:hAnsi="Times New Roman" w:cs="Times New Roman"/>
                <w:sz w:val="24"/>
                <w:szCs w:val="24"/>
              </w:rPr>
              <w:t>ю</w:t>
            </w:r>
            <w:r w:rsidRPr="006908E0">
              <w:rPr>
                <w:rFonts w:ascii="Times New Roman" w:hAnsi="Times New Roman" w:cs="Times New Roman"/>
                <w:sz w:val="24"/>
                <w:szCs w:val="24"/>
              </w:rPr>
              <w:t xml:space="preserve">дей, об особенностях её природы, многообразии стран и народов мира. </w:t>
            </w:r>
          </w:p>
        </w:tc>
      </w:tr>
    </w:tbl>
    <w:p w:rsidR="00EB14AD" w:rsidRPr="006908E0" w:rsidRDefault="00EB14AD" w:rsidP="00EB14AD">
      <w:pPr>
        <w:spacing w:after="0" w:line="240" w:lineRule="auto"/>
        <w:jc w:val="both"/>
        <w:rPr>
          <w:rFonts w:ascii="Times New Roman" w:hAnsi="Times New Roman" w:cs="Times New Roman"/>
          <w:sz w:val="24"/>
          <w:szCs w:val="24"/>
        </w:rPr>
      </w:pPr>
    </w:p>
    <w:p w:rsidR="00EB14AD" w:rsidRPr="006908E0" w:rsidRDefault="00777026"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ЧЕТВЕРТЫЙ ГОД ЖИЗНИ. 2-Я МЛАДШАЯ ГРУППА</w:t>
      </w:r>
      <w:r w:rsidR="00EB14AD" w:rsidRPr="006908E0">
        <w:rPr>
          <w:rFonts w:ascii="Times New Roman" w:hAnsi="Times New Roman" w:cs="Times New Roman"/>
          <w:b/>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17"/>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 </w:t>
      </w:r>
    </w:p>
    <w:p w:rsidR="00EB14AD" w:rsidRPr="006908E0" w:rsidRDefault="00EB14AD" w:rsidP="00BE2752">
      <w:pPr>
        <w:pStyle w:val="a3"/>
        <w:numPr>
          <w:ilvl w:val="0"/>
          <w:numId w:val="17"/>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бы обследования предметов (погладить, надавить, понюхать, прокатить, попробовать на вкус, обвести пальцем контур); </w:t>
      </w:r>
    </w:p>
    <w:p w:rsidR="00EB14AD" w:rsidRPr="006908E0" w:rsidRDefault="00EB14AD" w:rsidP="00BE2752">
      <w:pPr>
        <w:pStyle w:val="a3"/>
        <w:numPr>
          <w:ilvl w:val="0"/>
          <w:numId w:val="17"/>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представления о сенсорных эталонах: цветах спектра, геометр</w:t>
      </w:r>
      <w:r w:rsidRPr="006908E0">
        <w:rPr>
          <w:rFonts w:ascii="Times New Roman" w:hAnsi="Times New Roman" w:cs="Times New Roman"/>
          <w:sz w:val="24"/>
          <w:szCs w:val="24"/>
        </w:rPr>
        <w:t>и</w:t>
      </w:r>
      <w:r w:rsidRPr="006908E0">
        <w:rPr>
          <w:rFonts w:ascii="Times New Roman" w:hAnsi="Times New Roman" w:cs="Times New Roman"/>
          <w:sz w:val="24"/>
          <w:szCs w:val="24"/>
        </w:rPr>
        <w:t>ческих фигурах, отношениях по величине и поддерживать использование их в самосто</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тельной деятельности (наблюдении, игре-экспериментировании, развивающих и дидакт</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ческих играх и других видах деятельности). </w:t>
      </w:r>
    </w:p>
    <w:p w:rsidR="00EB14AD" w:rsidRPr="006908E0" w:rsidRDefault="00EB14AD" w:rsidP="00BE2752">
      <w:pPr>
        <w:pStyle w:val="a3"/>
        <w:numPr>
          <w:ilvl w:val="0"/>
          <w:numId w:val="17"/>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представления об объектах ближайшего окружения и поддерживать стремление отражать их в разных продуктах детской деятельности. </w:t>
      </w:r>
    </w:p>
    <w:p w:rsidR="00EB14AD" w:rsidRPr="006908E0" w:rsidRDefault="00EB14AD" w:rsidP="00BE2752">
      <w:pPr>
        <w:pStyle w:val="a3"/>
        <w:numPr>
          <w:ilvl w:val="0"/>
          <w:numId w:val="17"/>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EB14AD" w:rsidRPr="00777026" w:rsidRDefault="00EB14AD" w:rsidP="00377D11">
      <w:pPr>
        <w:pStyle w:val="a3"/>
        <w:numPr>
          <w:ilvl w:val="0"/>
          <w:numId w:val="17"/>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Расширять представления детей о детском саде и его ближайшем окружении.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Развитие сенсорной культуры. </w:t>
      </w:r>
      <w:r w:rsidRPr="006908E0">
        <w:rPr>
          <w:rFonts w:ascii="Times New Roman" w:hAnsi="Times New Roman" w:cs="Times New Roman"/>
          <w:sz w:val="24"/>
          <w:szCs w:val="24"/>
        </w:rPr>
        <w:t>Различение цветов спектра – красный, оранж</w:t>
      </w:r>
      <w:r w:rsidRPr="006908E0">
        <w:rPr>
          <w:rFonts w:ascii="Times New Roman" w:hAnsi="Times New Roman" w:cs="Times New Roman"/>
          <w:sz w:val="24"/>
          <w:szCs w:val="24"/>
        </w:rPr>
        <w:t>е</w:t>
      </w:r>
      <w:r w:rsidRPr="006908E0">
        <w:rPr>
          <w:rFonts w:ascii="Times New Roman" w:hAnsi="Times New Roman" w:cs="Times New Roman"/>
          <w:sz w:val="24"/>
          <w:szCs w:val="24"/>
        </w:rPr>
        <w:t>вый, желтый, зеленый, синий, фиолетовый, черный, белый, освоение 2-4 слов, обознач</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ющих цвет.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Узнавание, обследование осязательно-двигательным способом и название некот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рых фигур (круг, квадрат, овал, прямоугольник, треугольник, звезда, крест).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нью, пальцами по контуру, прокатывание, бросание и др. Освоение слов, обозначающих признаки предметов и обследовательские действия.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Сравнение (с помощью взрослого) двух предметов по 1-2 признакам, выделение сходства и отличия.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Овладение действием соединения в пары предметов с ярко выраженными призн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ками сходства, овладение группировкой по заданному предметно образцу и по слову (по цвету, форме, размеру, материалу).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первичных представлений о себе, других людях.</w:t>
      </w:r>
      <w:r w:rsidRPr="006908E0">
        <w:rPr>
          <w:rFonts w:ascii="Times New Roman" w:hAnsi="Times New Roman" w:cs="Times New Roman"/>
          <w:sz w:val="24"/>
          <w:szCs w:val="24"/>
        </w:rPr>
        <w:t xml:space="preserve"> Проявление интереса к занятиям детей и взрослых. Различение детей и взрослых в жизни и на карти</w:t>
      </w:r>
      <w:r w:rsidRPr="006908E0">
        <w:rPr>
          <w:rFonts w:ascii="Times New Roman" w:hAnsi="Times New Roman" w:cs="Times New Roman"/>
          <w:sz w:val="24"/>
          <w:szCs w:val="24"/>
        </w:rPr>
        <w:t>н</w:t>
      </w:r>
      <w:r w:rsidRPr="006908E0">
        <w:rPr>
          <w:rFonts w:ascii="Times New Roman" w:hAnsi="Times New Roman" w:cs="Times New Roman"/>
          <w:sz w:val="24"/>
          <w:szCs w:val="24"/>
        </w:rPr>
        <w:t>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чающих разнообразные действия взрослых.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Освоение умения узнавать свой детский сад, группу, своих воспитателей, их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мощников. Понимание, где в детском саду хранятся игрушки, книги, посуда, чем можно пользоваться.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ребенка о себе: имени, фамилии, половой принадлежн</w:t>
      </w:r>
      <w:r w:rsidRPr="006908E0">
        <w:rPr>
          <w:rFonts w:ascii="Times New Roman" w:hAnsi="Times New Roman" w:cs="Times New Roman"/>
          <w:sz w:val="24"/>
          <w:szCs w:val="24"/>
        </w:rPr>
        <w:t>о</w:t>
      </w:r>
      <w:r w:rsidRPr="006908E0">
        <w:rPr>
          <w:rFonts w:ascii="Times New Roman" w:hAnsi="Times New Roman" w:cs="Times New Roman"/>
          <w:sz w:val="24"/>
          <w:szCs w:val="24"/>
        </w:rPr>
        <w:t>сти, возрасте, любимых игрушках, занятиях. Освоение представлений о составе своей с</w:t>
      </w:r>
      <w:r w:rsidRPr="006908E0">
        <w:rPr>
          <w:rFonts w:ascii="Times New Roman" w:hAnsi="Times New Roman" w:cs="Times New Roman"/>
          <w:sz w:val="24"/>
          <w:szCs w:val="24"/>
        </w:rPr>
        <w:t>е</w:t>
      </w:r>
      <w:r w:rsidRPr="006908E0">
        <w:rPr>
          <w:rFonts w:ascii="Times New Roman" w:hAnsi="Times New Roman" w:cs="Times New Roman"/>
          <w:sz w:val="24"/>
          <w:szCs w:val="24"/>
        </w:rPr>
        <w:t>мьи, любимых занятиях близких. Развитие умений узнавать дом, квартиру, в которой 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бенок живет, группу детского сада.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Ребенок открывает мир природы. </w:t>
      </w:r>
      <w:r w:rsidRPr="006908E0">
        <w:rPr>
          <w:rFonts w:ascii="Times New Roman" w:hAnsi="Times New Roman" w:cs="Times New Roman"/>
          <w:sz w:val="24"/>
          <w:szCs w:val="24"/>
        </w:rPr>
        <w:t>Освоение представлений об объектах и явл</w:t>
      </w:r>
      <w:r w:rsidRPr="006908E0">
        <w:rPr>
          <w:rFonts w:ascii="Times New Roman" w:hAnsi="Times New Roman" w:cs="Times New Roman"/>
          <w:sz w:val="24"/>
          <w:szCs w:val="24"/>
        </w:rPr>
        <w:t>е</w:t>
      </w:r>
      <w:r w:rsidRPr="006908E0">
        <w:rPr>
          <w:rFonts w:ascii="Times New Roman" w:hAnsi="Times New Roman" w:cs="Times New Roman"/>
          <w:sz w:val="24"/>
          <w:szCs w:val="24"/>
        </w:rPr>
        <w:t>ниях неживой природы (солнце, небо, дождь и т.д.), о диких и домашних животных, ос</w:t>
      </w:r>
      <w:r w:rsidRPr="006908E0">
        <w:rPr>
          <w:rFonts w:ascii="Times New Roman" w:hAnsi="Times New Roman" w:cs="Times New Roman"/>
          <w:sz w:val="24"/>
          <w:szCs w:val="24"/>
        </w:rPr>
        <w:t>о</w:t>
      </w:r>
      <w:r w:rsidRPr="006908E0">
        <w:rPr>
          <w:rFonts w:ascii="Times New Roman" w:hAnsi="Times New Roman" w:cs="Times New Roman"/>
          <w:sz w:val="24"/>
          <w:szCs w:val="24"/>
        </w:rPr>
        <w:t>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мер) их названия. Умение выделять части растения (лист, цветок).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ства. Комментирование обнаруженных признаков живого у животных растений, людей (воробей летает, прыгает, клюет зернышки, я бегаю, прыгаю, ем кашу).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Накопление впечатлений о ярких сезонных изменениях в природе (осенью стан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вится холоднее, часто идут дожди, листья желтеют и опадают; исчезают насекомые и т.д.).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простейших способов экспериментирования с водой, песком.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Первые шаги в математику.</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 xml:space="preserve">Исследуем и экспериментируем. </w:t>
      </w:r>
      <w:r w:rsidRPr="006908E0">
        <w:rPr>
          <w:rFonts w:ascii="Times New Roman" w:hAnsi="Times New Roman" w:cs="Times New Roman"/>
          <w:sz w:val="24"/>
          <w:szCs w:val="24"/>
        </w:rPr>
        <w:t xml:space="preserve">Освоение умения пользоваться предэталонами («Как кирпичик», «как крыша»), эталонами форм: шар, куб, круг, квадрат, прямоугольник, треугольник.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интереса к играм и материалам, с которыми можно практически де</w:t>
      </w:r>
      <w:r w:rsidRPr="006908E0">
        <w:rPr>
          <w:rFonts w:ascii="Times New Roman" w:hAnsi="Times New Roman" w:cs="Times New Roman"/>
          <w:sz w:val="24"/>
          <w:szCs w:val="24"/>
        </w:rPr>
        <w:t>й</w:t>
      </w:r>
      <w:r w:rsidRPr="006908E0">
        <w:rPr>
          <w:rFonts w:ascii="Times New Roman" w:hAnsi="Times New Roman" w:cs="Times New Roman"/>
          <w:sz w:val="24"/>
          <w:szCs w:val="24"/>
        </w:rPr>
        <w:t>ствовать: накладывать, совмещать, раскладывать с целью получения какого-либо «обр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за», изменять полученное.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странстве: впереди (сзади), сверху (снизу), справа (слева).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и приложения. Проявление интереса к сосчитыванию небольших групп предметов (3-5 предметов).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слов, обозначающих свойства и отношения предметов.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ПЯТЫЙ ГОД ЖИЗНИ. СРЕДНЯЯ ГРУППА</w:t>
      </w:r>
      <w:r w:rsidR="00EB14AD" w:rsidRPr="006908E0">
        <w:rPr>
          <w:rFonts w:ascii="Times New Roman" w:hAnsi="Times New Roman" w:cs="Times New Roman"/>
          <w:b/>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ганы чувств. </w:t>
      </w:r>
    </w:p>
    <w:p w:rsidR="00EB14AD" w:rsidRPr="006908E0" w:rsidRDefault="00EB14AD" w:rsidP="00BE2752">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замечать не только ярко представленные в предмете (объе</w:t>
      </w:r>
      <w:r w:rsidRPr="006908E0">
        <w:rPr>
          <w:rFonts w:ascii="Times New Roman" w:hAnsi="Times New Roman" w:cs="Times New Roman"/>
          <w:sz w:val="24"/>
          <w:szCs w:val="24"/>
        </w:rPr>
        <w:t>к</w:t>
      </w:r>
      <w:r w:rsidRPr="006908E0">
        <w:rPr>
          <w:rFonts w:ascii="Times New Roman" w:hAnsi="Times New Roman" w:cs="Times New Roman"/>
          <w:sz w:val="24"/>
          <w:szCs w:val="24"/>
        </w:rPr>
        <w:t>те) свойства, но и менее заметные, скрытые; устанавливать связи между качествами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p>
    <w:p w:rsidR="00EB14AD" w:rsidRPr="006908E0" w:rsidRDefault="00EB14AD" w:rsidP="00BE2752">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представления о мире природы, о социальном мире, о предметах и объектах рукотворного мира. </w:t>
      </w:r>
    </w:p>
    <w:p w:rsidR="00EB14AD" w:rsidRPr="006908E0" w:rsidRDefault="00EB14AD" w:rsidP="00BE2752">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Проявлять познавательную инициативу в разных видах деятельности, в уто</w:t>
      </w:r>
      <w:r w:rsidRPr="006908E0">
        <w:rPr>
          <w:rFonts w:ascii="Times New Roman" w:hAnsi="Times New Roman" w:cs="Times New Roman"/>
          <w:sz w:val="24"/>
          <w:szCs w:val="24"/>
        </w:rPr>
        <w:t>ч</w:t>
      </w:r>
      <w:r w:rsidRPr="006908E0">
        <w:rPr>
          <w:rFonts w:ascii="Times New Roman" w:hAnsi="Times New Roman" w:cs="Times New Roman"/>
          <w:sz w:val="24"/>
          <w:szCs w:val="24"/>
        </w:rPr>
        <w:t xml:space="preserve">нении или выдвижении цели, в выполнении и достижении результата. </w:t>
      </w:r>
    </w:p>
    <w:p w:rsidR="00EB14AD" w:rsidRPr="006908E0" w:rsidRDefault="00EB14AD" w:rsidP="00BE2752">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Обогащать социальные представления о людях – взрослых и детях: особенн</w:t>
      </w:r>
      <w:r w:rsidRPr="006908E0">
        <w:rPr>
          <w:rFonts w:ascii="Times New Roman" w:hAnsi="Times New Roman" w:cs="Times New Roman"/>
          <w:sz w:val="24"/>
          <w:szCs w:val="24"/>
        </w:rPr>
        <w:t>о</w:t>
      </w:r>
      <w:r w:rsidRPr="006908E0">
        <w:rPr>
          <w:rFonts w:ascii="Times New Roman" w:hAnsi="Times New Roman" w:cs="Times New Roman"/>
          <w:sz w:val="24"/>
          <w:szCs w:val="24"/>
        </w:rPr>
        <w:t>стях внешности, проявлениях половозрастных отличий, о некоторых профессиях взро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лых, правилах отношений между взрослыми и детьми. </w:t>
      </w:r>
    </w:p>
    <w:p w:rsidR="00EB14AD" w:rsidRPr="006908E0" w:rsidRDefault="00EB14AD" w:rsidP="00BE2752">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Продолжать расширять представления детей о себе, детском саде и его бл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жайшем окружении. </w:t>
      </w:r>
    </w:p>
    <w:p w:rsidR="00EB14AD" w:rsidRPr="006908E0" w:rsidRDefault="00EB14AD" w:rsidP="00BE2752">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элементарные представления о родном городе и стране. </w:t>
      </w:r>
    </w:p>
    <w:p w:rsidR="00EB14AD" w:rsidRPr="00777026" w:rsidRDefault="00EB14AD" w:rsidP="00377D11">
      <w:pPr>
        <w:pStyle w:val="a3"/>
        <w:numPr>
          <w:ilvl w:val="0"/>
          <w:numId w:val="19"/>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Способствовать возникновению интереса к родному городу и стране.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Развитие сенсорной культуры. </w:t>
      </w:r>
      <w:r w:rsidRPr="006908E0">
        <w:rPr>
          <w:rFonts w:ascii="Times New Roman" w:hAnsi="Times New Roman" w:cs="Times New Roman"/>
          <w:sz w:val="24"/>
          <w:szCs w:val="24"/>
        </w:rPr>
        <w:t>Различение и называние цветов спектра – кра</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ный, оранжевый, желтый, зеленый, голубой, синий, фиолетовый; черный, серый, белый; 2-3 оттенка цвета (светло-зеленый, темно-синий).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Различение и называние геометрических фигур (круг, квадрат, овал, прямоугол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ник, треугольник, звезда, крест), воссоздание фигур из частей.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Использование сенсорных эталонов для оценки свойств предметов (машина кра</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ная, кошка пушистая, чай горячий, стул тяжелый).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основным свойствам.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Отражение признаков предметов в продуктивных видах деятельности.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первичных представлений о себе, других людях</w:t>
      </w:r>
      <w:r w:rsidRPr="006908E0">
        <w:rPr>
          <w:rFonts w:ascii="Times New Roman" w:hAnsi="Times New Roman" w:cs="Times New Roman"/>
          <w:sz w:val="24"/>
          <w:szCs w:val="24"/>
        </w:rPr>
        <w:t xml:space="preserve">. 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которые инструменты, необходимые в профессии.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интереса к общению со сверстниками. Освоение представлений о 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которых особенностях мальчиков и девочек, их именах, любимых занятиях, игрушках, взаимоотношениях друг с другом.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низма, заботы о нем.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Формирование первичных представлений о малой родине и Отечестве. </w:t>
      </w:r>
      <w:r w:rsidRPr="006908E0">
        <w:rPr>
          <w:rFonts w:ascii="Times New Roman" w:hAnsi="Times New Roman" w:cs="Times New Roman"/>
          <w:sz w:val="24"/>
          <w:szCs w:val="24"/>
        </w:rPr>
        <w:t>Ро</w:t>
      </w:r>
      <w:r w:rsidRPr="006908E0">
        <w:rPr>
          <w:rFonts w:ascii="Times New Roman" w:hAnsi="Times New Roman" w:cs="Times New Roman"/>
          <w:sz w:val="24"/>
          <w:szCs w:val="24"/>
        </w:rPr>
        <w:t>д</w:t>
      </w:r>
      <w:r w:rsidRPr="006908E0">
        <w:rPr>
          <w:rFonts w:ascii="Times New Roman" w:hAnsi="Times New Roman" w:cs="Times New Roman"/>
          <w:sz w:val="24"/>
          <w:szCs w:val="24"/>
        </w:rPr>
        <w:t>ной город: Освоение представлений о названии родного города (села), некоторых горо</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представлений начальных представлений о родной стране: название, некоторых общественных праздниках и событиях. Освоение стихов, песен о родной стране.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Ребенок открывает мир природы. </w:t>
      </w:r>
      <w:r w:rsidRPr="006908E0">
        <w:rPr>
          <w:rFonts w:ascii="Times New Roman" w:hAnsi="Times New Roman" w:cs="Times New Roman"/>
          <w:sz w:val="24"/>
          <w:szCs w:val="24"/>
        </w:rPr>
        <w:t>Знакомство с новыми представителями ж</w:t>
      </w:r>
      <w:r w:rsidRPr="006908E0">
        <w:rPr>
          <w:rFonts w:ascii="Times New Roman" w:hAnsi="Times New Roman" w:cs="Times New Roman"/>
          <w:sz w:val="24"/>
          <w:szCs w:val="24"/>
        </w:rPr>
        <w:t>и</w:t>
      </w:r>
      <w:r w:rsidRPr="006908E0">
        <w:rPr>
          <w:rFonts w:ascii="Times New Roman" w:hAnsi="Times New Roman" w:cs="Times New Roman"/>
          <w:sz w:val="24"/>
          <w:szCs w:val="24"/>
        </w:rPr>
        <w:t>вотных и растений. Выделение разнообразия явлений природы (моросящий дождь, л</w:t>
      </w:r>
      <w:r w:rsidRPr="006908E0">
        <w:rPr>
          <w:rFonts w:ascii="Times New Roman" w:hAnsi="Times New Roman" w:cs="Times New Roman"/>
          <w:sz w:val="24"/>
          <w:szCs w:val="24"/>
        </w:rPr>
        <w:t>и</w:t>
      </w:r>
      <w:r w:rsidRPr="006908E0">
        <w:rPr>
          <w:rFonts w:ascii="Times New Roman" w:hAnsi="Times New Roman" w:cs="Times New Roman"/>
          <w:sz w:val="24"/>
          <w:szCs w:val="24"/>
        </w:rPr>
        <w:t>вень, туман и т.д.), растений и животных. Распознавание свойств и качеств природных м</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Определение назначения основных органов и частей растений, животных, человека</w:t>
      </w:r>
      <w:r w:rsidRPr="006908E0">
        <w:rPr>
          <w:rFonts w:ascii="Times New Roman" w:hAnsi="Times New Roman" w:cs="Times New Roman"/>
          <w:sz w:val="24"/>
          <w:szCs w:val="24"/>
        </w:rPr>
        <w:t xml:space="preserve"> (корень у растения всасывает воду из земли и служит опорой растению и т.д.) в наблюдении и экспериментировании.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w:t>
      </w:r>
      <w:r w:rsidRPr="006908E0">
        <w:rPr>
          <w:rFonts w:ascii="Times New Roman" w:hAnsi="Times New Roman" w:cs="Times New Roman"/>
          <w:sz w:val="24"/>
          <w:szCs w:val="24"/>
        </w:rPr>
        <w:lastRenderedPageBreak/>
        <w:t>разных средах обитания, установление связей приспособление отдельных хорошо знак</w:t>
      </w:r>
      <w:r w:rsidRPr="006908E0">
        <w:rPr>
          <w:rFonts w:ascii="Times New Roman" w:hAnsi="Times New Roman" w:cs="Times New Roman"/>
          <w:sz w:val="24"/>
          <w:szCs w:val="24"/>
        </w:rPr>
        <w:t>о</w:t>
      </w:r>
      <w:r w:rsidRPr="006908E0">
        <w:rPr>
          <w:rFonts w:ascii="Times New Roman" w:hAnsi="Times New Roman" w:cs="Times New Roman"/>
          <w:sz w:val="24"/>
          <w:szCs w:val="24"/>
        </w:rPr>
        <w:t>мых детям растений и животных к среде обитания (рыбы живут в воде: плавают с пом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щью плавников, дышат жабрами т.д.)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Наблюдение признаков приспособления растений и животных к изменяющимся условиям среды осенью, зимой, весной и летом.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ность.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Различение домашних и диких животных по существенному признаку (дикие ж</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вотные самостоятельно находят пищу, а домашних кормит человек и т.д.)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Распределение животных и растений по местам их произрастания и обитания (обитатели леса, луга, водоема, клумбы и т.д.).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Составление описательных рассказов о хорошо знакомых объектах природы.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ражение в речи результатов наблюдений, сравнения.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Использование слов, обозначающих меру свойств (светлее, темнее, холоднее и т.д.), установленные связи, усвоенные обобщения, красоту природы.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Первые шаги в математику.</w:t>
      </w:r>
      <w:r w:rsidRPr="006908E0">
        <w:rPr>
          <w:rFonts w:ascii="Times New Roman" w:hAnsi="Times New Roman" w:cs="Times New Roman"/>
          <w:sz w:val="24"/>
          <w:szCs w:val="24"/>
        </w:rPr>
        <w:t xml:space="preserve"> Исследуем и экспериментируем. Использование эталонов с целью определения свойств предметов (форма, длина, ширина, высота, толщ</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на).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Сравнение объектов по пространственному расположению (слева (справа), впер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ди (сзади от…), определение местонахождения объекта в ряду (второй, третий).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w:t>
      </w:r>
      <w:r w:rsidRPr="006908E0">
        <w:rPr>
          <w:rFonts w:ascii="Times New Roman" w:hAnsi="Times New Roman" w:cs="Times New Roman"/>
          <w:sz w:val="24"/>
          <w:szCs w:val="24"/>
        </w:rPr>
        <w:t>е</w:t>
      </w:r>
      <w:r w:rsidRPr="006908E0">
        <w:rPr>
          <w:rFonts w:ascii="Times New Roman" w:hAnsi="Times New Roman" w:cs="Times New Roman"/>
          <w:sz w:val="24"/>
          <w:szCs w:val="24"/>
        </w:rPr>
        <w:t>нием действий, свойств, придумывать новые знаки-символы; понимание замещения ко</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кретных признаков моделями.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практического деления целого на части, соизмерения величин с пом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щью предметов–заместителей.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Понимание и использование числа как показателя количества, итога счета, осво</w:t>
      </w:r>
      <w:r w:rsidRPr="006908E0">
        <w:rPr>
          <w:rFonts w:ascii="Times New Roman" w:hAnsi="Times New Roman" w:cs="Times New Roman"/>
          <w:sz w:val="24"/>
          <w:szCs w:val="24"/>
        </w:rPr>
        <w:t>е</w:t>
      </w:r>
      <w:r w:rsidRPr="006908E0">
        <w:rPr>
          <w:rFonts w:ascii="Times New Roman" w:hAnsi="Times New Roman" w:cs="Times New Roman"/>
          <w:sz w:val="24"/>
          <w:szCs w:val="24"/>
        </w:rPr>
        <w:t>ние способов восприятия различных совокупностей (звуков, событий, предметов), сравн</w:t>
      </w:r>
      <w:r w:rsidRPr="006908E0">
        <w:rPr>
          <w:rFonts w:ascii="Times New Roman" w:hAnsi="Times New Roman" w:cs="Times New Roman"/>
          <w:sz w:val="24"/>
          <w:szCs w:val="24"/>
        </w:rPr>
        <w:t>е</w:t>
      </w:r>
      <w:r w:rsidRPr="006908E0">
        <w:rPr>
          <w:rFonts w:ascii="Times New Roman" w:hAnsi="Times New Roman" w:cs="Times New Roman"/>
          <w:sz w:val="24"/>
          <w:szCs w:val="24"/>
        </w:rPr>
        <w:t>ния их по количеству, деления на подгруппы, воспроизведения групп предметов по кол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честву и числу, счета и называния чисел по порядку до 5-6.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ШЕСТОЙ ГОД ЖИЗНИ. СТАРШАЯ ГРУППА</w:t>
      </w:r>
      <w:r w:rsidR="00EB14AD" w:rsidRPr="006908E0">
        <w:rPr>
          <w:rFonts w:ascii="Times New Roman" w:hAnsi="Times New Roman" w:cs="Times New Roman"/>
          <w:b/>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интерес к самостоятельному познанию объектов окружающего мира в его разнообразных проявлениях и простейших зависимостях.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аналитическое восприятие, умение использовать разные способы п</w:t>
      </w:r>
      <w:r w:rsidRPr="006908E0">
        <w:rPr>
          <w:rFonts w:ascii="Times New Roman" w:hAnsi="Times New Roman" w:cs="Times New Roman"/>
          <w:sz w:val="24"/>
          <w:szCs w:val="24"/>
        </w:rPr>
        <w:t>о</w:t>
      </w:r>
      <w:r w:rsidRPr="006908E0">
        <w:rPr>
          <w:rFonts w:ascii="Times New Roman" w:hAnsi="Times New Roman" w:cs="Times New Roman"/>
          <w:sz w:val="24"/>
          <w:szCs w:val="24"/>
        </w:rPr>
        <w:t>знания: обследование объектов, установление связей между способом обследования и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отражать результаты познания в речи, рассуждать, пояснять, приводить примеры и аналогии.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эмоционально-ценностное отношение к окружающему миру (природе, людям, предметам).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Поддерживать творческое отражение результатов познания в продуктах де</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ской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представления о людях, их нравственных качествах, гендерных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личиях, социальных и профессиональных ролях, правилах взаимоотношений взрослых и детей.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Развивать представления ребенка о себе, своих умениях, некоторых особенн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стях человеческого организма.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представления о родном городе и стране, гражданско-патриотические чувства.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Поддерживать стремление узнавать о других странах и народах мира.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Развитие сенсорной культуры. </w:t>
      </w:r>
      <w:r w:rsidRPr="006908E0">
        <w:rPr>
          <w:rFonts w:ascii="Times New Roman" w:hAnsi="Times New Roman" w:cs="Times New Roman"/>
          <w:sz w:val="24"/>
          <w:szCs w:val="24"/>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Различение и называние геометрических фигур (круг, квадрат, овал, прямоугол</w:t>
      </w:r>
      <w:r w:rsidRPr="006908E0">
        <w:rPr>
          <w:rFonts w:ascii="Times New Roman" w:hAnsi="Times New Roman" w:cs="Times New Roman"/>
          <w:sz w:val="24"/>
          <w:szCs w:val="24"/>
        </w:rPr>
        <w:t>ь</w:t>
      </w:r>
      <w:r w:rsidRPr="006908E0">
        <w:rPr>
          <w:rFonts w:ascii="Times New Roman" w:hAnsi="Times New Roman" w:cs="Times New Roman"/>
          <w:sz w:val="24"/>
          <w:szCs w:val="24"/>
        </w:rPr>
        <w:t>ник, треугольник, ромб, трапеция), освоение способов воссоздания фигуры из частей, 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ления фигуры на части; освоение умения выделять (с помощью взрослого) структуру плоских геометрических фигур (стороны, углы, вершины).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Использование сенсорных эталонов для оценки свойств предметов (фуражка те</w:t>
      </w:r>
      <w:r w:rsidRPr="006908E0">
        <w:rPr>
          <w:rFonts w:ascii="Times New Roman" w:hAnsi="Times New Roman" w:cs="Times New Roman"/>
          <w:sz w:val="24"/>
          <w:szCs w:val="24"/>
        </w:rPr>
        <w:t>м</w:t>
      </w:r>
      <w:r w:rsidRPr="006908E0">
        <w:rPr>
          <w:rFonts w:ascii="Times New Roman" w:hAnsi="Times New Roman" w:cs="Times New Roman"/>
          <w:sz w:val="24"/>
          <w:szCs w:val="24"/>
        </w:rPr>
        <w:t xml:space="preserve">но-синяя, значок в форме ромба, стакан глубже чашки, книга тяжелее тетрадки).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умений выделять сходство и отличие между группами предметов.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умения сравнивать предметы, выделять3-5 признаков сходства и о</w:t>
      </w:r>
      <w:r w:rsidRPr="006908E0">
        <w:rPr>
          <w:rFonts w:ascii="Times New Roman" w:hAnsi="Times New Roman" w:cs="Times New Roman"/>
          <w:sz w:val="24"/>
          <w:szCs w:val="24"/>
        </w:rPr>
        <w:t>т</w:t>
      </w:r>
      <w:r w:rsidRPr="006908E0">
        <w:rPr>
          <w:rFonts w:ascii="Times New Roman" w:hAnsi="Times New Roman" w:cs="Times New Roman"/>
          <w:sz w:val="24"/>
          <w:szCs w:val="24"/>
        </w:rPr>
        <w:t>личия, группировать предметы по разным основаниям преимущественно на основе зр</w:t>
      </w:r>
      <w:r w:rsidRPr="006908E0">
        <w:rPr>
          <w:rFonts w:ascii="Times New Roman" w:hAnsi="Times New Roman" w:cs="Times New Roman"/>
          <w:sz w:val="24"/>
          <w:szCs w:val="24"/>
        </w:rPr>
        <w:t>и</w:t>
      </w:r>
      <w:r w:rsidRPr="006908E0">
        <w:rPr>
          <w:rFonts w:ascii="Times New Roman" w:hAnsi="Times New Roman" w:cs="Times New Roman"/>
          <w:sz w:val="24"/>
          <w:szCs w:val="24"/>
        </w:rPr>
        <w:t>тельной оценки; различать звуки (музыкальные звуки по разным характеристикам: выс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те, тембру, громкости, длительности, звуки родного языка).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Формирование первичных представлений о себе, других людях. </w:t>
      </w:r>
      <w:r w:rsidRPr="006908E0">
        <w:rPr>
          <w:rFonts w:ascii="Times New Roman" w:hAnsi="Times New Roman" w:cs="Times New Roman"/>
          <w:sz w:val="24"/>
          <w:szCs w:val="24"/>
        </w:rPr>
        <w:t>Развитие и</w:t>
      </w:r>
      <w:r w:rsidRPr="006908E0">
        <w:rPr>
          <w:rFonts w:ascii="Times New Roman" w:hAnsi="Times New Roman" w:cs="Times New Roman"/>
          <w:sz w:val="24"/>
          <w:szCs w:val="24"/>
        </w:rPr>
        <w:t>н</w:t>
      </w:r>
      <w:r w:rsidRPr="006908E0">
        <w:rPr>
          <w:rFonts w:ascii="Times New Roman" w:hAnsi="Times New Roman" w:cs="Times New Roman"/>
          <w:sz w:val="24"/>
          <w:szCs w:val="24"/>
        </w:rPr>
        <w:t>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w:t>
      </w:r>
      <w:r w:rsidRPr="006908E0">
        <w:rPr>
          <w:rFonts w:ascii="Times New Roman" w:hAnsi="Times New Roman" w:cs="Times New Roman"/>
          <w:sz w:val="24"/>
          <w:szCs w:val="24"/>
        </w:rPr>
        <w:t>о</w:t>
      </w:r>
      <w:r w:rsidRPr="006908E0">
        <w:rPr>
          <w:rFonts w:ascii="Times New Roman" w:hAnsi="Times New Roman" w:cs="Times New Roman"/>
          <w:sz w:val="24"/>
          <w:szCs w:val="24"/>
        </w:rPr>
        <w:t>гообразии социальных ролей, выполняемых взрослыми: Понимание труда людей как 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новы создания богатства окружающего мира.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нов и условиях их нормального функционирования.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первичных представлений о Малой родине и Отечестве, мн</w:t>
      </w:r>
      <w:r w:rsidRPr="006908E0">
        <w:rPr>
          <w:rFonts w:ascii="Times New Roman" w:hAnsi="Times New Roman" w:cs="Times New Roman"/>
          <w:b/>
          <w:sz w:val="24"/>
          <w:szCs w:val="24"/>
        </w:rPr>
        <w:t>о</w:t>
      </w:r>
      <w:r w:rsidRPr="006908E0">
        <w:rPr>
          <w:rFonts w:ascii="Times New Roman" w:hAnsi="Times New Roman" w:cs="Times New Roman"/>
          <w:b/>
          <w:sz w:val="24"/>
          <w:szCs w:val="24"/>
        </w:rPr>
        <w:t xml:space="preserve">гообразии стран и народов мира. </w:t>
      </w:r>
      <w:r w:rsidRPr="006908E0">
        <w:rPr>
          <w:rFonts w:ascii="Times New Roman" w:hAnsi="Times New Roman" w:cs="Times New Roman"/>
          <w:sz w:val="24"/>
          <w:szCs w:val="24"/>
        </w:rPr>
        <w:t>Освоение представлений о своем городе (селе) - назв</w:t>
      </w:r>
      <w:r w:rsidRPr="006908E0">
        <w:rPr>
          <w:rFonts w:ascii="Times New Roman" w:hAnsi="Times New Roman" w:cs="Times New Roman"/>
          <w:sz w:val="24"/>
          <w:szCs w:val="24"/>
        </w:rPr>
        <w:t>а</w:t>
      </w:r>
      <w:r w:rsidRPr="006908E0">
        <w:rPr>
          <w:rFonts w:ascii="Times New Roman" w:hAnsi="Times New Roman" w:cs="Times New Roman"/>
          <w:sz w:val="24"/>
          <w:szCs w:val="24"/>
        </w:rPr>
        <w:t>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чении некоторых общественных учреждениях города (села) - магазинов, поликлиники, больниц, кинотеатров, кафе. Понимание особенностей правил поведения в общественных учреждениях города.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интереса к родной стране. Освоение представлений о ее столице, го</w:t>
      </w:r>
      <w:r w:rsidRPr="006908E0">
        <w:rPr>
          <w:rFonts w:ascii="Times New Roman" w:hAnsi="Times New Roman" w:cs="Times New Roman"/>
          <w:sz w:val="24"/>
          <w:szCs w:val="24"/>
        </w:rPr>
        <w:t>с</w:t>
      </w:r>
      <w:r w:rsidRPr="006908E0">
        <w:rPr>
          <w:rFonts w:ascii="Times New Roman" w:hAnsi="Times New Roman" w:cs="Times New Roman"/>
          <w:sz w:val="24"/>
          <w:szCs w:val="24"/>
        </w:rPr>
        <w:t>ударственном флаге и гербе. Освоение представлений о содержании основных госуда</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ственных праздников России, ярких исторических событиях, героях России.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w:t>
      </w:r>
      <w:r w:rsidRPr="006908E0">
        <w:rPr>
          <w:rFonts w:ascii="Times New Roman" w:hAnsi="Times New Roman" w:cs="Times New Roman"/>
          <w:sz w:val="24"/>
          <w:szCs w:val="24"/>
        </w:rPr>
        <w:t>о</w:t>
      </w:r>
      <w:r w:rsidRPr="006908E0">
        <w:rPr>
          <w:rFonts w:ascii="Times New Roman" w:hAnsi="Times New Roman" w:cs="Times New Roman"/>
          <w:sz w:val="24"/>
          <w:szCs w:val="24"/>
        </w:rPr>
        <w:t>нимание того, что все люди трудятся, чтобы жить счастливо и сделать свою страну бог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той и счастливой.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о других странах и народах мира. Понимание, что в др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гих странах есть свои достопримечательности, традиции, свои флаги и гербы. Развитие </w:t>
      </w:r>
      <w:r w:rsidRPr="006908E0">
        <w:rPr>
          <w:rFonts w:ascii="Times New Roman" w:hAnsi="Times New Roman" w:cs="Times New Roman"/>
          <w:sz w:val="24"/>
          <w:szCs w:val="24"/>
        </w:rPr>
        <w:lastRenderedPageBreak/>
        <w:t xml:space="preserve">интереса к жизни людей в разных странах. Понимание того, что люди из разных стран стремятся беречь Землю и дружить.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Ребенок открывает мир природы</w:t>
      </w:r>
      <w:r w:rsidRPr="006908E0">
        <w:rPr>
          <w:rFonts w:ascii="Times New Roman" w:hAnsi="Times New Roman" w:cs="Times New Roman"/>
          <w:sz w:val="24"/>
          <w:szCs w:val="24"/>
        </w:rPr>
        <w:t>. Увеличение объема представлений о мног</w:t>
      </w:r>
      <w:r w:rsidRPr="006908E0">
        <w:rPr>
          <w:rFonts w:ascii="Times New Roman" w:hAnsi="Times New Roman" w:cs="Times New Roman"/>
          <w:sz w:val="24"/>
          <w:szCs w:val="24"/>
        </w:rPr>
        <w:t>о</w:t>
      </w:r>
      <w:r w:rsidRPr="006908E0">
        <w:rPr>
          <w:rFonts w:ascii="Times New Roman" w:hAnsi="Times New Roman" w:cs="Times New Roman"/>
          <w:sz w:val="24"/>
          <w:szCs w:val="24"/>
        </w:rPr>
        <w:t>образии мира растений, животных, грибов. Умение видеть различия в потребностях у ко</w:t>
      </w:r>
      <w:r w:rsidRPr="006908E0">
        <w:rPr>
          <w:rFonts w:ascii="Times New Roman" w:hAnsi="Times New Roman" w:cs="Times New Roman"/>
          <w:sz w:val="24"/>
          <w:szCs w:val="24"/>
        </w:rPr>
        <w:t>н</w:t>
      </w:r>
      <w:r w:rsidRPr="006908E0">
        <w:rPr>
          <w:rFonts w:ascii="Times New Roman" w:hAnsi="Times New Roman" w:cs="Times New Roman"/>
          <w:sz w:val="24"/>
          <w:szCs w:val="24"/>
        </w:rPr>
        <w:t>кретных животных и растений (во влаге, тепле, пище, воздухе, месте обитания и убеж</w:t>
      </w:r>
      <w:r w:rsidRPr="006908E0">
        <w:rPr>
          <w:rFonts w:ascii="Times New Roman" w:hAnsi="Times New Roman" w:cs="Times New Roman"/>
          <w:sz w:val="24"/>
          <w:szCs w:val="24"/>
        </w:rPr>
        <w:t>и</w:t>
      </w:r>
      <w:r w:rsidRPr="006908E0">
        <w:rPr>
          <w:rFonts w:ascii="Times New Roman" w:hAnsi="Times New Roman" w:cs="Times New Roman"/>
          <w:sz w:val="24"/>
          <w:szCs w:val="24"/>
        </w:rPr>
        <w:t>ще). Обнаружение признаков благоприятного или неблагоприятного состояния приро</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ных объектов и их причин (у растения сломана ветка, повреждены корни, листья опутаны паутиной).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Сравнение растений и животных по разным основаниям, отнесение их к опред</w:t>
      </w:r>
      <w:r w:rsidRPr="006908E0">
        <w:rPr>
          <w:rFonts w:ascii="Times New Roman" w:hAnsi="Times New Roman" w:cs="Times New Roman"/>
          <w:sz w:val="24"/>
          <w:szCs w:val="24"/>
        </w:rPr>
        <w:t>е</w:t>
      </w:r>
      <w:r w:rsidRPr="006908E0">
        <w:rPr>
          <w:rFonts w:ascii="Times New Roman" w:hAnsi="Times New Roman" w:cs="Times New Roman"/>
          <w:sz w:val="24"/>
          <w:szCs w:val="24"/>
        </w:rPr>
        <w:t>ленным группам (деревья, кусты, травы; грибы; рыбы, птицы, звери, насекомые) по пр</w:t>
      </w:r>
      <w:r w:rsidRPr="006908E0">
        <w:rPr>
          <w:rFonts w:ascii="Times New Roman" w:hAnsi="Times New Roman" w:cs="Times New Roman"/>
          <w:sz w:val="24"/>
          <w:szCs w:val="24"/>
        </w:rPr>
        <w:t>и</w:t>
      </w:r>
      <w:r w:rsidRPr="006908E0">
        <w:rPr>
          <w:rFonts w:ascii="Times New Roman" w:hAnsi="Times New Roman" w:cs="Times New Roman"/>
          <w:sz w:val="24"/>
          <w:szCs w:val="24"/>
        </w:rPr>
        <w:t>знакам сходства. Установление сходства между животными, растениями и человеком (п</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тается, дышит воздухом, двигается и т.д.) и отличия (думает, говорит, испытывает чувства и т.д.).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Представления о неживой природе как среде обитания животных и растений</w:t>
      </w:r>
      <w:r w:rsidRPr="006908E0">
        <w:rPr>
          <w:rFonts w:ascii="Times New Roman" w:hAnsi="Times New Roman" w:cs="Times New Roman"/>
          <w:sz w:val="24"/>
          <w:szCs w:val="24"/>
        </w:rPr>
        <w:t>, ее особенности (состав, качества и свойства). Особенности жизни живых существ в опр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деленной среде обитания.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ных) и в жизни людей. Понимание причин этих явлений.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Накопление представлений о жизни животных и растений в разных климатич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ских условиях: в пустыне, на севере (особенности климата, особенности приспособления растений и животных к жизни в пустыне, на Севере).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Установление стадий роста и развития хорошо знакомых детям животных и ра</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тений, яркие изменения внешнего вида и повадок детенышей животных в процессе роста.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Развитие представлений о природных сообществах растений и животных (лес, в</w:t>
      </w:r>
      <w:r w:rsidRPr="006908E0">
        <w:rPr>
          <w:rFonts w:ascii="Times New Roman" w:hAnsi="Times New Roman" w:cs="Times New Roman"/>
          <w:sz w:val="24"/>
          <w:szCs w:val="24"/>
        </w:rPr>
        <w:t>о</w:t>
      </w:r>
      <w:r w:rsidRPr="006908E0">
        <w:rPr>
          <w:rFonts w:ascii="Times New Roman" w:hAnsi="Times New Roman" w:cs="Times New Roman"/>
          <w:sz w:val="24"/>
          <w:szCs w:val="24"/>
        </w:rPr>
        <w:t>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любивые кустарники, травы и грибы и т.д.).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Понимание разнообразных ценностей природы (Эстетическая, познавательная, практическая ценности, природа как среда жизни человека).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Осознание правил поведения в природе.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Первые шаги в математику.</w:t>
      </w:r>
      <w:r w:rsidRPr="006908E0">
        <w:rPr>
          <w:rFonts w:ascii="Times New Roman" w:hAnsi="Times New Roman" w:cs="Times New Roman"/>
          <w:sz w:val="24"/>
          <w:szCs w:val="24"/>
        </w:rPr>
        <w:t xml:space="preserve"> Исследуем и экспериментируем. Использование приемов сравнения, упорядочивания и классификации на основе выделения их сущ</w:t>
      </w:r>
      <w:r w:rsidRPr="006908E0">
        <w:rPr>
          <w:rFonts w:ascii="Times New Roman" w:hAnsi="Times New Roman" w:cs="Times New Roman"/>
          <w:sz w:val="24"/>
          <w:szCs w:val="24"/>
        </w:rPr>
        <w:t>е</w:t>
      </w:r>
      <w:r w:rsidRPr="006908E0">
        <w:rPr>
          <w:rFonts w:ascii="Times New Roman" w:hAnsi="Times New Roman" w:cs="Times New Roman"/>
          <w:sz w:val="24"/>
          <w:szCs w:val="24"/>
        </w:rPr>
        <w:t>ственных свойств и отношений: подобия (такой же, как…; столько же, сколько…), поря</w:t>
      </w:r>
      <w:r w:rsidRPr="006908E0">
        <w:rPr>
          <w:rFonts w:ascii="Times New Roman" w:hAnsi="Times New Roman" w:cs="Times New Roman"/>
          <w:sz w:val="24"/>
          <w:szCs w:val="24"/>
        </w:rPr>
        <w:t>д</w:t>
      </w:r>
      <w:r w:rsidRPr="006908E0">
        <w:rPr>
          <w:rFonts w:ascii="Times New Roman" w:hAnsi="Times New Roman" w:cs="Times New Roman"/>
          <w:sz w:val="24"/>
          <w:szCs w:val="24"/>
        </w:rPr>
        <w:t>ка (тяжелый, легче, еще легче…), включения (часть и целое). Понимать и находить, от 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кого целого та или иная часть, на сколько частей разделено целое, если эта часть является половиной, а другая четвертью.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Овладение умениями пользоваться числами и цифрами для обозначения колич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ства и результата сравнения в пределах первого десятка.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измерения (длины, ширины, высоты) мерками разного размера, фикс</w:t>
      </w:r>
      <w:r w:rsidRPr="006908E0">
        <w:rPr>
          <w:rFonts w:ascii="Times New Roman" w:hAnsi="Times New Roman" w:cs="Times New Roman"/>
          <w:sz w:val="24"/>
          <w:szCs w:val="24"/>
        </w:rPr>
        <w:t>а</w:t>
      </w:r>
      <w:r w:rsidRPr="006908E0">
        <w:rPr>
          <w:rFonts w:ascii="Times New Roman" w:hAnsi="Times New Roman" w:cs="Times New Roman"/>
          <w:sz w:val="24"/>
          <w:szCs w:val="24"/>
        </w:rPr>
        <w:t>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ших.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менные зависимости.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СЕДЬМОЙ ГОД ЖИЗНИ. ПОДГОТОВИТЕЛЬНАЯ ГРУППА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Развивать самостоятельность, инициативу, творчество в познавательно-исследовательской деятельности, поддерживать проявления индивидуальности в исслед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вательском поведении ребенка, избирательность детских интересов.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Совершенствовать познавательные умения: замечать противоречия, формул</w:t>
      </w:r>
      <w:r w:rsidRPr="006908E0">
        <w:rPr>
          <w:rFonts w:ascii="Times New Roman" w:hAnsi="Times New Roman" w:cs="Times New Roman"/>
          <w:sz w:val="24"/>
          <w:szCs w:val="24"/>
        </w:rPr>
        <w:t>и</w:t>
      </w:r>
      <w:r w:rsidRPr="006908E0">
        <w:rPr>
          <w:rFonts w:ascii="Times New Roman" w:hAnsi="Times New Roman" w:cs="Times New Roman"/>
          <w:sz w:val="24"/>
          <w:szCs w:val="24"/>
        </w:rPr>
        <w:t>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знания в разных видах детской деятельности.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Воспитывать гуманно-ценностное отношение к миру на основе осознания 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бенком некоторых связей и зависимостей в мире, места человека в нем.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представления о людях, их нравственных качествах, гендерных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личиях, социальных и профессиональных ролях, правилах взаимоотношений взрослых и детей.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развитию уверенности детей в себе, осознание роста своих д</w:t>
      </w:r>
      <w:r w:rsidRPr="006908E0">
        <w:rPr>
          <w:rFonts w:ascii="Times New Roman" w:hAnsi="Times New Roman" w:cs="Times New Roman"/>
          <w:sz w:val="24"/>
          <w:szCs w:val="24"/>
        </w:rPr>
        <w:t>о</w:t>
      </w:r>
      <w:r w:rsidRPr="006908E0">
        <w:rPr>
          <w:rFonts w:ascii="Times New Roman" w:hAnsi="Times New Roman" w:cs="Times New Roman"/>
          <w:sz w:val="24"/>
          <w:szCs w:val="24"/>
        </w:rPr>
        <w:t>стижений, чувства собственного достоинства.</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самоконтроль и ответственности за свои действия и поступки.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представления о родном городе и стране, развивать гражданско-патриотические чувства.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Формировать представления о многообразии стран и народов мира, некоторых национальных особенностях людей. </w:t>
      </w:r>
    </w:p>
    <w:p w:rsidR="00EB14AD" w:rsidRPr="006908E0" w:rsidRDefault="00EB14AD" w:rsidP="00BE2752">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интерес к отдельным фактам истории и культуры родной страны, формировать начала гражданственности. </w:t>
      </w:r>
    </w:p>
    <w:p w:rsidR="00EB14AD" w:rsidRPr="00777026" w:rsidRDefault="00EB14AD" w:rsidP="00377D11">
      <w:pPr>
        <w:pStyle w:val="a3"/>
        <w:numPr>
          <w:ilvl w:val="0"/>
          <w:numId w:val="1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Развивать толерантность по отношению к людям разных национальностей.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 Развитие сенсорной культуры. </w:t>
      </w:r>
      <w:r w:rsidRPr="006908E0">
        <w:rPr>
          <w:rFonts w:ascii="Times New Roman" w:hAnsi="Times New Roman" w:cs="Times New Roman"/>
          <w:sz w:val="24"/>
          <w:szCs w:val="24"/>
        </w:rPr>
        <w:t>Различение и называние всех цветов спектра и ахроматических цветов; 5-7 дополнительных тонов цвета, оттенков цвета, освоение ум</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смешивать цвета для получения нужного тона и оттенка.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Различение и называние геометрических фигур (ромб, трапеция, призма, пирам</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 Понимание взаимосвязи (с помощью воспитателя) между плоскими и объемными геометрическими фигурами.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Сравнение нескольких предметов по 4-6 основаниям с выделением сходства и о</w:t>
      </w:r>
      <w:r w:rsidRPr="006908E0">
        <w:rPr>
          <w:rFonts w:ascii="Times New Roman" w:hAnsi="Times New Roman" w:cs="Times New Roman"/>
          <w:sz w:val="24"/>
          <w:szCs w:val="24"/>
        </w:rPr>
        <w:t>т</w:t>
      </w:r>
      <w:r w:rsidRPr="006908E0">
        <w:rPr>
          <w:rFonts w:ascii="Times New Roman" w:hAnsi="Times New Roman" w:cs="Times New Roman"/>
          <w:sz w:val="24"/>
          <w:szCs w:val="24"/>
        </w:rPr>
        <w:t>личия. Понимание особенностей свойств материалов (разные виды бумаги, картона, тк</w:t>
      </w:r>
      <w:r w:rsidRPr="006908E0">
        <w:rPr>
          <w:rFonts w:ascii="Times New Roman" w:hAnsi="Times New Roman" w:cs="Times New Roman"/>
          <w:sz w:val="24"/>
          <w:szCs w:val="24"/>
        </w:rPr>
        <w:t>а</w:t>
      </w:r>
      <w:r w:rsidRPr="006908E0">
        <w:rPr>
          <w:rFonts w:ascii="Times New Roman" w:hAnsi="Times New Roman" w:cs="Times New Roman"/>
          <w:sz w:val="24"/>
          <w:szCs w:val="24"/>
        </w:rPr>
        <w:t>ней, резины, пластмассы, дерева, металла), осознанный выбор их для продуктивной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первичных представлений о себе, других людях</w:t>
      </w:r>
      <w:r w:rsidRPr="006908E0">
        <w:rPr>
          <w:rFonts w:ascii="Times New Roman" w:hAnsi="Times New Roman" w:cs="Times New Roman"/>
          <w:sz w:val="24"/>
          <w:szCs w:val="24"/>
        </w:rPr>
        <w:t>. Люди (взро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лые и дети). 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Понимание ожиданий взрослых относительно детей - их поведения, знаний, де</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ствий, личных качеств, обучения в школе.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общечеловеческих норм поведения - везде дети уважают старших, л</w:t>
      </w:r>
      <w:r w:rsidRPr="006908E0">
        <w:rPr>
          <w:rFonts w:ascii="Times New Roman" w:hAnsi="Times New Roman" w:cs="Times New Roman"/>
          <w:sz w:val="24"/>
          <w:szCs w:val="24"/>
        </w:rPr>
        <w:t>ю</w:t>
      </w:r>
      <w:r w:rsidRPr="006908E0">
        <w:rPr>
          <w:rFonts w:ascii="Times New Roman" w:hAnsi="Times New Roman" w:cs="Times New Roman"/>
          <w:sz w:val="24"/>
          <w:szCs w:val="24"/>
        </w:rPr>
        <w:t xml:space="preserve">бят своих родителей, опекают малышей, оберегают все живое, защищают слабых.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ребенка о себе - своем имени, отчестве, фамилии, нац</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ональности, возрасте, дате рождения, адресе проживания.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Освоение представлений о своей семье: имя, отчество, профессии родителей и ближайших родственников, памятных событиях, традициях семьи. Овладение предста</w:t>
      </w:r>
      <w:r w:rsidRPr="006908E0">
        <w:rPr>
          <w:rFonts w:ascii="Times New Roman" w:hAnsi="Times New Roman" w:cs="Times New Roman"/>
          <w:sz w:val="24"/>
          <w:szCs w:val="24"/>
        </w:rPr>
        <w:t>в</w:t>
      </w:r>
      <w:r w:rsidRPr="006908E0">
        <w:rPr>
          <w:rFonts w:ascii="Times New Roman" w:hAnsi="Times New Roman" w:cs="Times New Roman"/>
          <w:sz w:val="24"/>
          <w:szCs w:val="24"/>
        </w:rPr>
        <w:t>лениями об особенностях своего организма, которые необходимо учитывать в повседне</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ной жизни.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первичных представлений о Малой родине и Отечестве, мн</w:t>
      </w:r>
      <w:r w:rsidRPr="006908E0">
        <w:rPr>
          <w:rFonts w:ascii="Times New Roman" w:hAnsi="Times New Roman" w:cs="Times New Roman"/>
          <w:b/>
          <w:sz w:val="24"/>
          <w:szCs w:val="24"/>
        </w:rPr>
        <w:t>о</w:t>
      </w:r>
      <w:r w:rsidRPr="006908E0">
        <w:rPr>
          <w:rFonts w:ascii="Times New Roman" w:hAnsi="Times New Roman" w:cs="Times New Roman"/>
          <w:b/>
          <w:sz w:val="24"/>
          <w:szCs w:val="24"/>
        </w:rPr>
        <w:t xml:space="preserve">гообразии стран и народов мира. </w:t>
      </w:r>
      <w:r w:rsidRPr="006908E0">
        <w:rPr>
          <w:rFonts w:ascii="Times New Roman" w:hAnsi="Times New Roman" w:cs="Times New Roman"/>
          <w:sz w:val="24"/>
          <w:szCs w:val="24"/>
        </w:rPr>
        <w:t>Освоение представлений о родном городе- его гербе, названии улиц, некоторых архитектурных особенностях, достопримечательностях Пон</w:t>
      </w:r>
      <w:r w:rsidRPr="006908E0">
        <w:rPr>
          <w:rFonts w:ascii="Times New Roman" w:hAnsi="Times New Roman" w:cs="Times New Roman"/>
          <w:sz w:val="24"/>
          <w:szCs w:val="24"/>
        </w:rPr>
        <w:t>и</w:t>
      </w:r>
      <w:r w:rsidRPr="006908E0">
        <w:rPr>
          <w:rFonts w:ascii="Times New Roman" w:hAnsi="Times New Roman" w:cs="Times New Roman"/>
          <w:sz w:val="24"/>
          <w:szCs w:val="24"/>
        </w:rPr>
        <w:t>мание назначения общественных учреждений, разных видов транспорта. Овладение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ставлениями о местах труда и отдыха людей в городе, об истории города и выдающихся горожанах, традициях городской жизни.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о родной стране- ее государственных символах, през</w:t>
      </w:r>
      <w:r w:rsidRPr="006908E0">
        <w:rPr>
          <w:rFonts w:ascii="Times New Roman" w:hAnsi="Times New Roman" w:cs="Times New Roman"/>
          <w:sz w:val="24"/>
          <w:szCs w:val="24"/>
        </w:rPr>
        <w:t>и</w:t>
      </w:r>
      <w:r w:rsidRPr="006908E0">
        <w:rPr>
          <w:rFonts w:ascii="Times New Roman" w:hAnsi="Times New Roman" w:cs="Times New Roman"/>
          <w:sz w:val="24"/>
          <w:szCs w:val="24"/>
        </w:rPr>
        <w:t>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w:t>
      </w:r>
      <w:r w:rsidRPr="006908E0">
        <w:rPr>
          <w:rFonts w:ascii="Times New Roman" w:hAnsi="Times New Roman" w:cs="Times New Roman"/>
          <w:sz w:val="24"/>
          <w:szCs w:val="24"/>
        </w:rPr>
        <w:t>с</w:t>
      </w:r>
      <w:r w:rsidRPr="006908E0">
        <w:rPr>
          <w:rFonts w:ascii="Times New Roman" w:hAnsi="Times New Roman" w:cs="Times New Roman"/>
          <w:sz w:val="24"/>
          <w:szCs w:val="24"/>
        </w:rPr>
        <w:t>сии. Освоение стихотворений, песен, традиций разных народов России, народных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мыслов. Проявления желания участвовать в праздновании государственных праздников и социальных акциях страны и города.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w:t>
      </w:r>
      <w:r w:rsidRPr="006908E0">
        <w:rPr>
          <w:rFonts w:ascii="Times New Roman" w:hAnsi="Times New Roman" w:cs="Times New Roman"/>
          <w:sz w:val="24"/>
          <w:szCs w:val="24"/>
        </w:rPr>
        <w:t>и</w:t>
      </w:r>
      <w:r w:rsidRPr="006908E0">
        <w:rPr>
          <w:rFonts w:ascii="Times New Roman" w:hAnsi="Times New Roman" w:cs="Times New Roman"/>
          <w:sz w:val="24"/>
          <w:szCs w:val="24"/>
        </w:rPr>
        <w:t>ра; особенностях их внешнего вида (расовой принадлежности), национальной одежды, т</w:t>
      </w:r>
      <w:r w:rsidRPr="006908E0">
        <w:rPr>
          <w:rFonts w:ascii="Times New Roman" w:hAnsi="Times New Roman" w:cs="Times New Roman"/>
          <w:sz w:val="24"/>
          <w:szCs w:val="24"/>
        </w:rPr>
        <w:t>и</w:t>
      </w:r>
      <w:r w:rsidRPr="006908E0">
        <w:rPr>
          <w:rFonts w:ascii="Times New Roman" w:hAnsi="Times New Roman" w:cs="Times New Roman"/>
          <w:sz w:val="24"/>
          <w:szCs w:val="24"/>
        </w:rPr>
        <w:t>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w:t>
      </w:r>
      <w:r w:rsidRPr="006908E0">
        <w:rPr>
          <w:rFonts w:ascii="Times New Roman" w:hAnsi="Times New Roman" w:cs="Times New Roman"/>
          <w:sz w:val="24"/>
          <w:szCs w:val="24"/>
        </w:rPr>
        <w:t>о</w:t>
      </w:r>
      <w:r w:rsidRPr="006908E0">
        <w:rPr>
          <w:rFonts w:ascii="Times New Roman" w:hAnsi="Times New Roman" w:cs="Times New Roman"/>
          <w:sz w:val="24"/>
          <w:szCs w:val="24"/>
        </w:rPr>
        <w:t>нальных мелодий, песен, сказок, танцев народов мира. Осознание необходимости проя</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лять толерантность по отношению к людям разных национальностей.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Ребенок открывает мир природы.</w:t>
      </w:r>
      <w:r w:rsidRPr="006908E0">
        <w:rPr>
          <w:rFonts w:ascii="Times New Roman" w:hAnsi="Times New Roman" w:cs="Times New Roman"/>
          <w:sz w:val="24"/>
          <w:szCs w:val="24"/>
        </w:rPr>
        <w:t xml:space="preserve"> Наблюдение как способ познания многообр</w:t>
      </w:r>
      <w:r w:rsidRPr="006908E0">
        <w:rPr>
          <w:rFonts w:ascii="Times New Roman" w:hAnsi="Times New Roman" w:cs="Times New Roman"/>
          <w:sz w:val="24"/>
          <w:szCs w:val="24"/>
        </w:rPr>
        <w:t>а</w:t>
      </w:r>
      <w:r w:rsidRPr="006908E0">
        <w:rPr>
          <w:rFonts w:ascii="Times New Roman" w:hAnsi="Times New Roman" w:cs="Times New Roman"/>
          <w:sz w:val="24"/>
          <w:szCs w:val="24"/>
        </w:rPr>
        <w:t>зия природного мира на Земле (растений, грибов, животных, природы родного края и ра</w:t>
      </w:r>
      <w:r w:rsidRPr="006908E0">
        <w:rPr>
          <w:rFonts w:ascii="Times New Roman" w:hAnsi="Times New Roman" w:cs="Times New Roman"/>
          <w:sz w:val="24"/>
          <w:szCs w:val="24"/>
        </w:rPr>
        <w:t>з</w:t>
      </w:r>
      <w:r w:rsidRPr="006908E0">
        <w:rPr>
          <w:rFonts w:ascii="Times New Roman" w:hAnsi="Times New Roman" w:cs="Times New Roman"/>
          <w:sz w:val="24"/>
          <w:szCs w:val="24"/>
        </w:rPr>
        <w:t>ных климатических зон), выделение особенностей их внешнего вида и жизнедеятельн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индивидуальное своеобразие и неповторимость.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Представления о небесных телах и светилах.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Самостоятельное (индивидуальное и в коллективе со сверстниками) экспериме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Сравнение объектов и явлений природы по множеству признаков сходства и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личия, их классификация.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Выявление благоприятного и неблагоприятного состояния растений (завял,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желтел и т. п.) подбор соответствующих способов помощи.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Развитие представлений о жизни растений и животных в среде обитания, о мн</w:t>
      </w:r>
      <w:r w:rsidRPr="006908E0">
        <w:rPr>
          <w:rFonts w:ascii="Times New Roman" w:hAnsi="Times New Roman" w:cs="Times New Roman"/>
          <w:sz w:val="24"/>
          <w:szCs w:val="24"/>
        </w:rPr>
        <w:t>о</w:t>
      </w:r>
      <w:r w:rsidRPr="006908E0">
        <w:rPr>
          <w:rFonts w:ascii="Times New Roman" w:hAnsi="Times New Roman" w:cs="Times New Roman"/>
          <w:sz w:val="24"/>
          <w:szCs w:val="24"/>
        </w:rPr>
        <w:t>гообразии признаков приспособления к среде в разных климатических условиях (в усл</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виях жаркого климата, в условиях пустыни, холодного климата).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Установление цикличности сезонных изменений в природе (цикл года, как посл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довательная смена времен года).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Представления о росте, развитии и размножении животных и растений как пр</w:t>
      </w:r>
      <w:r w:rsidRPr="006908E0">
        <w:rPr>
          <w:rFonts w:ascii="Times New Roman" w:hAnsi="Times New Roman" w:cs="Times New Roman"/>
          <w:sz w:val="24"/>
          <w:szCs w:val="24"/>
        </w:rPr>
        <w:t>и</w:t>
      </w:r>
      <w:r w:rsidRPr="006908E0">
        <w:rPr>
          <w:rFonts w:ascii="Times New Roman" w:hAnsi="Times New Roman" w:cs="Times New Roman"/>
          <w:sz w:val="24"/>
          <w:szCs w:val="24"/>
        </w:rPr>
        <w:t>знак живого. Последовательность стадий роста и развития, его цикличность на конкре</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ных примерах.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Обобщение представлений о живой природе (растения, животные, человек) на о</w:t>
      </w:r>
      <w:r w:rsidRPr="006908E0">
        <w:rPr>
          <w:rFonts w:ascii="Times New Roman" w:hAnsi="Times New Roman" w:cs="Times New Roman"/>
          <w:sz w:val="24"/>
          <w:szCs w:val="24"/>
        </w:rPr>
        <w:t>с</w:t>
      </w:r>
      <w:r w:rsidRPr="006908E0">
        <w:rPr>
          <w:rFonts w:ascii="Times New Roman" w:hAnsi="Times New Roman" w:cs="Times New Roman"/>
          <w:sz w:val="24"/>
          <w:szCs w:val="24"/>
        </w:rPr>
        <w:t>нове существенных признаков (двигаются, питаются, дышат, растут и развиваются,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множаются, чувствуют).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Накопление представлений о городе как сообществе растений животных и чел</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века, о планете Земля и околоземном пространстве. Понимание, что Земля - общий дом для всех растений, животных, людей.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w:t>
      </w:r>
      <w:r w:rsidRPr="006908E0">
        <w:rPr>
          <w:rFonts w:ascii="Times New Roman" w:hAnsi="Times New Roman" w:cs="Times New Roman"/>
          <w:sz w:val="24"/>
          <w:szCs w:val="24"/>
        </w:rPr>
        <w:t>б</w:t>
      </w:r>
      <w:r w:rsidRPr="006908E0">
        <w:rPr>
          <w:rFonts w:ascii="Times New Roman" w:hAnsi="Times New Roman" w:cs="Times New Roman"/>
          <w:sz w:val="24"/>
          <w:szCs w:val="24"/>
        </w:rPr>
        <w:t>ственного здоровья), о природоохранной деятельности человека (Он бережет лес от пож</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ров, на вырубленных местах сажает молодые деревья, создает заповедники).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Раскрытие многообразия ценностей природы для жизни человека и удовлетвор</w:t>
      </w:r>
      <w:r w:rsidRPr="006908E0">
        <w:rPr>
          <w:rFonts w:ascii="Times New Roman" w:hAnsi="Times New Roman" w:cs="Times New Roman"/>
          <w:sz w:val="24"/>
          <w:szCs w:val="24"/>
        </w:rPr>
        <w:t>е</w:t>
      </w:r>
      <w:r w:rsidRPr="006908E0">
        <w:rPr>
          <w:rFonts w:ascii="Times New Roman" w:hAnsi="Times New Roman" w:cs="Times New Roman"/>
          <w:sz w:val="24"/>
          <w:szCs w:val="24"/>
        </w:rPr>
        <w:t>ния его разнообразных потребностей (эстетическая ценность, практическая, оздоров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ских рассказов, сказок на экологические темы.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Осознанное применение правил взаимодействия с растениями и животными при осуществлении различной деятельности.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Первые шаги в математику. </w:t>
      </w:r>
      <w:r w:rsidRPr="006908E0">
        <w:rPr>
          <w:rFonts w:ascii="Times New Roman" w:hAnsi="Times New Roman" w:cs="Times New Roman"/>
          <w:sz w:val="24"/>
          <w:szCs w:val="24"/>
        </w:rPr>
        <w:t xml:space="preserve">Исследуем и экспериментируем. 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особого интереса к цифрам, как знакам чисел, к их написанию,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пользованию в разных видах практической деятельности.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состава чисел в пределах первого десятка.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Освоение умения составлять и решать простые арифметические задачи на слож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и вычитание.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Проявление умений практически устанавливать связи и зависимости, простые з</w:t>
      </w:r>
      <w:r w:rsidRPr="006908E0">
        <w:rPr>
          <w:rFonts w:ascii="Times New Roman" w:hAnsi="Times New Roman" w:cs="Times New Roman"/>
          <w:sz w:val="24"/>
          <w:szCs w:val="24"/>
        </w:rPr>
        <w:t>а</w:t>
      </w:r>
      <w:r w:rsidRPr="006908E0">
        <w:rPr>
          <w:rFonts w:ascii="Times New Roman" w:hAnsi="Times New Roman" w:cs="Times New Roman"/>
          <w:sz w:val="24"/>
          <w:szCs w:val="24"/>
        </w:rPr>
        <w:t>кономерности преобразования, изменения (в т.ч. причинно-следственные в рядах и стол</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цах); решение логических задач.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Проявление умения предвидеть конечный результат предполагаемых изменений и выражать последовательность действий в виде алгоритма.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ОБРАЗОВАТЕЛЬНАЯ ОБЛАСТЬ «РЕЧЕВОЕ РАЗВИТИЕ»</w:t>
      </w:r>
      <w:r w:rsidRPr="006908E0">
        <w:rPr>
          <w:rFonts w:ascii="Times New Roman" w:hAnsi="Times New Roman" w:cs="Times New Roman"/>
          <w:b/>
          <w:sz w:val="24"/>
          <w:szCs w:val="24"/>
        </w:rPr>
        <w:cr/>
      </w:r>
    </w:p>
    <w:tbl>
      <w:tblPr>
        <w:tblStyle w:val="a4"/>
        <w:tblW w:w="0" w:type="auto"/>
        <w:tblInd w:w="1809" w:type="dxa"/>
        <w:tblLook w:val="04A0" w:firstRow="1" w:lastRow="0" w:firstColumn="1" w:lastColumn="0" w:noHBand="0" w:noVBand="1"/>
      </w:tblPr>
      <w:tblGrid>
        <w:gridCol w:w="7762"/>
      </w:tblGrid>
      <w:tr w:rsidR="00EB14AD" w:rsidRPr="006908E0" w:rsidTr="00EB14AD">
        <w:tc>
          <w:tcPr>
            <w:tcW w:w="7762" w:type="dxa"/>
          </w:tcPr>
          <w:p w:rsidR="00EB14AD" w:rsidRPr="006908E0" w:rsidRDefault="00EB14AD" w:rsidP="00EB14AD">
            <w:pPr>
              <w:jc w:val="right"/>
              <w:rPr>
                <w:rFonts w:ascii="Times New Roman" w:hAnsi="Times New Roman" w:cs="Times New Roman"/>
                <w:sz w:val="24"/>
                <w:szCs w:val="24"/>
              </w:rPr>
            </w:pPr>
            <w:r w:rsidRPr="006908E0">
              <w:rPr>
                <w:rFonts w:ascii="Times New Roman" w:hAnsi="Times New Roman" w:cs="Times New Roman"/>
                <w:sz w:val="24"/>
                <w:szCs w:val="24"/>
              </w:rPr>
              <w:t xml:space="preserve">Извлечение из ФГОС ДО </w:t>
            </w:r>
          </w:p>
          <w:p w:rsidR="00EB14AD" w:rsidRPr="006908E0" w:rsidRDefault="00EB14AD" w:rsidP="00EB14AD">
            <w:pPr>
              <w:jc w:val="both"/>
              <w:rPr>
                <w:rFonts w:ascii="Times New Roman" w:hAnsi="Times New Roman" w:cs="Times New Roman"/>
                <w:sz w:val="24"/>
                <w:szCs w:val="24"/>
              </w:rPr>
            </w:pPr>
            <w:r w:rsidRPr="006908E0">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w:t>
            </w:r>
            <w:r w:rsidRPr="006908E0">
              <w:rPr>
                <w:rFonts w:ascii="Times New Roman" w:hAnsi="Times New Roman" w:cs="Times New Roman"/>
                <w:sz w:val="24"/>
                <w:szCs w:val="24"/>
              </w:rPr>
              <w:t>и</w:t>
            </w:r>
            <w:r w:rsidRPr="006908E0">
              <w:rPr>
                <w:rFonts w:ascii="Times New Roman" w:hAnsi="Times New Roman" w:cs="Times New Roman"/>
                <w:sz w:val="24"/>
                <w:szCs w:val="24"/>
              </w:rPr>
              <w:t>чески правильной диалогической и монологической речи; развитие р</w:t>
            </w:r>
            <w:r w:rsidRPr="006908E0">
              <w:rPr>
                <w:rFonts w:ascii="Times New Roman" w:hAnsi="Times New Roman" w:cs="Times New Roman"/>
                <w:sz w:val="24"/>
                <w:szCs w:val="24"/>
              </w:rPr>
              <w:t>е</w:t>
            </w:r>
            <w:r w:rsidRPr="006908E0">
              <w:rPr>
                <w:rFonts w:ascii="Times New Roman" w:hAnsi="Times New Roman" w:cs="Times New Roman"/>
                <w:sz w:val="24"/>
                <w:szCs w:val="24"/>
              </w:rPr>
              <w:t>чевого творчества; развитие звуковой и интонационной культуры речи, фонематического слуха; знакомство с книжной культурой, детской лит</w:t>
            </w:r>
            <w:r w:rsidRPr="006908E0">
              <w:rPr>
                <w:rFonts w:ascii="Times New Roman" w:hAnsi="Times New Roman" w:cs="Times New Roman"/>
                <w:sz w:val="24"/>
                <w:szCs w:val="24"/>
              </w:rPr>
              <w:t>е</w:t>
            </w:r>
            <w:r w:rsidRPr="006908E0">
              <w:rPr>
                <w:rFonts w:ascii="Times New Roman" w:hAnsi="Times New Roman" w:cs="Times New Roman"/>
                <w:sz w:val="24"/>
                <w:szCs w:val="24"/>
              </w:rPr>
              <w:t>ратурой, понимание на слух текстов различных жанров детской литер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туры; формирование звуковой аналитико-синтетической активности как предпосылки обучения грамоте. </w:t>
            </w:r>
          </w:p>
        </w:tc>
      </w:tr>
    </w:tbl>
    <w:p w:rsidR="00EB14AD" w:rsidRPr="006908E0" w:rsidRDefault="00EB14AD" w:rsidP="00EB14AD">
      <w:pPr>
        <w:spacing w:after="0" w:line="240" w:lineRule="auto"/>
        <w:jc w:val="both"/>
        <w:rPr>
          <w:rFonts w:ascii="Times New Roman" w:hAnsi="Times New Roman" w:cs="Times New Roman"/>
          <w:sz w:val="24"/>
          <w:szCs w:val="24"/>
        </w:rPr>
      </w:pPr>
    </w:p>
    <w:p w:rsidR="00EB14AD" w:rsidRPr="006908E0" w:rsidRDefault="00777026"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ЧЕТВЕРТЫЙ ГОД ЖИЗНИ. 2-Я МЛАДШАЯ ГРУППА</w:t>
      </w:r>
      <w:r w:rsidR="00EB14AD" w:rsidRPr="006908E0">
        <w:rPr>
          <w:rFonts w:ascii="Times New Roman" w:hAnsi="Times New Roman" w:cs="Times New Roman"/>
          <w:b/>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понимать обращенную речь с опорой и без опоры на нагля</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ность.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отвечать на вопросы, используя форму простого предлож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или высказывания из 2-3 простых фраз.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Использовать в речи правильное сочетание прилагательных и существител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ных в роде, падеже.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словарь детей за счет расширения представлений о людях, предм</w:t>
      </w:r>
      <w:r w:rsidRPr="006908E0">
        <w:rPr>
          <w:rFonts w:ascii="Times New Roman" w:hAnsi="Times New Roman" w:cs="Times New Roman"/>
          <w:sz w:val="24"/>
          <w:szCs w:val="24"/>
        </w:rPr>
        <w:t>е</w:t>
      </w:r>
      <w:r w:rsidRPr="006908E0">
        <w:rPr>
          <w:rFonts w:ascii="Times New Roman" w:hAnsi="Times New Roman" w:cs="Times New Roman"/>
          <w:sz w:val="24"/>
          <w:szCs w:val="24"/>
        </w:rPr>
        <w:t>тах, объектах природы ближайшего окружения, их действиях, ярко выраженных особе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ностях.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воспроизводить ритм стихотворения, правильно пользоват</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ся речевым дыханием.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 xml:space="preserve">Развивать умение слышать в речи взрослого специально интонируемый звук.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Содержание образовательной деятельности</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Владение речью как средством общения и культуры. </w:t>
      </w:r>
      <w:r w:rsidRPr="006908E0">
        <w:rPr>
          <w:rFonts w:ascii="Times New Roman" w:hAnsi="Times New Roman" w:cs="Times New Roman"/>
          <w:sz w:val="24"/>
          <w:szCs w:val="24"/>
        </w:rPr>
        <w:t>Освоение умений: по ин</w:t>
      </w:r>
      <w:r w:rsidRPr="006908E0">
        <w:rPr>
          <w:rFonts w:ascii="Times New Roman" w:hAnsi="Times New Roman" w:cs="Times New Roman"/>
          <w:sz w:val="24"/>
          <w:szCs w:val="24"/>
        </w:rPr>
        <w:t>и</w:t>
      </w:r>
      <w:r w:rsidRPr="006908E0">
        <w:rPr>
          <w:rFonts w:ascii="Times New Roman" w:hAnsi="Times New Roman" w:cs="Times New Roman"/>
          <w:sz w:val="24"/>
          <w:szCs w:val="24"/>
        </w:rPr>
        <w:t>циативе взрослого называть членов своей семьи, знакомых литературных героев и их де</w:t>
      </w:r>
      <w:r w:rsidRPr="006908E0">
        <w:rPr>
          <w:rFonts w:ascii="Times New Roman" w:hAnsi="Times New Roman" w:cs="Times New Roman"/>
          <w:sz w:val="24"/>
          <w:szCs w:val="24"/>
        </w:rPr>
        <w:t>й</w:t>
      </w:r>
      <w:r w:rsidRPr="006908E0">
        <w:rPr>
          <w:rFonts w:ascii="Times New Roman" w:hAnsi="Times New Roman" w:cs="Times New Roman"/>
          <w:sz w:val="24"/>
          <w:szCs w:val="24"/>
        </w:rPr>
        <w:t>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w:t>
      </w:r>
      <w:r w:rsidRPr="006908E0">
        <w:rPr>
          <w:rFonts w:ascii="Times New Roman" w:hAnsi="Times New Roman" w:cs="Times New Roman"/>
          <w:sz w:val="24"/>
          <w:szCs w:val="24"/>
        </w:rPr>
        <w:t>а</w:t>
      </w:r>
      <w:r w:rsidRPr="006908E0">
        <w:rPr>
          <w:rFonts w:ascii="Times New Roman" w:hAnsi="Times New Roman" w:cs="Times New Roman"/>
          <w:sz w:val="24"/>
          <w:szCs w:val="24"/>
        </w:rPr>
        <w:t>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пользование ласковых форм имен.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связной, грамматически правильной диалогической и монологич</w:t>
      </w:r>
      <w:r w:rsidRPr="006908E0">
        <w:rPr>
          <w:rFonts w:ascii="Times New Roman" w:hAnsi="Times New Roman" w:cs="Times New Roman"/>
          <w:b/>
          <w:sz w:val="24"/>
          <w:szCs w:val="24"/>
        </w:rPr>
        <w:t>е</w:t>
      </w:r>
      <w:r w:rsidRPr="006908E0">
        <w:rPr>
          <w:rFonts w:ascii="Times New Roman" w:hAnsi="Times New Roman" w:cs="Times New Roman"/>
          <w:b/>
          <w:sz w:val="24"/>
          <w:szCs w:val="24"/>
        </w:rPr>
        <w:t>ской речи.</w:t>
      </w:r>
      <w:r w:rsidRPr="006908E0">
        <w:rPr>
          <w:rFonts w:ascii="Times New Roman" w:hAnsi="Times New Roman" w:cs="Times New Roman"/>
          <w:sz w:val="24"/>
          <w:szCs w:val="24"/>
        </w:rPr>
        <w:t xml:space="preserve"> 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т.п.)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Освоение умений монологической речи: по вопросам воспитателя составлять ра</w:t>
      </w:r>
      <w:r w:rsidRPr="006908E0">
        <w:rPr>
          <w:rFonts w:ascii="Times New Roman" w:hAnsi="Times New Roman" w:cs="Times New Roman"/>
          <w:sz w:val="24"/>
          <w:szCs w:val="24"/>
        </w:rPr>
        <w:t>с</w:t>
      </w:r>
      <w:r w:rsidRPr="006908E0">
        <w:rPr>
          <w:rFonts w:ascii="Times New Roman" w:hAnsi="Times New Roman" w:cs="Times New Roman"/>
          <w:sz w:val="24"/>
          <w:szCs w:val="24"/>
        </w:rPr>
        <w:t>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w:t>
      </w:r>
      <w:r w:rsidRPr="006908E0">
        <w:rPr>
          <w:rFonts w:ascii="Times New Roman" w:hAnsi="Times New Roman" w:cs="Times New Roman"/>
          <w:sz w:val="24"/>
          <w:szCs w:val="24"/>
        </w:rPr>
        <w:t>с</w:t>
      </w:r>
      <w:r w:rsidRPr="006908E0">
        <w:rPr>
          <w:rFonts w:ascii="Times New Roman" w:hAnsi="Times New Roman" w:cs="Times New Roman"/>
          <w:sz w:val="24"/>
          <w:szCs w:val="24"/>
        </w:rPr>
        <w:t>сматривать иллюстрации; согласовывать прилагательные и существительные в роде, чи</w:t>
      </w:r>
      <w:r w:rsidRPr="006908E0">
        <w:rPr>
          <w:rFonts w:ascii="Times New Roman" w:hAnsi="Times New Roman" w:cs="Times New Roman"/>
          <w:sz w:val="24"/>
          <w:szCs w:val="24"/>
        </w:rPr>
        <w:t>с</w:t>
      </w:r>
      <w:r w:rsidRPr="006908E0">
        <w:rPr>
          <w:rFonts w:ascii="Times New Roman" w:hAnsi="Times New Roman" w:cs="Times New Roman"/>
          <w:sz w:val="24"/>
          <w:szCs w:val="24"/>
        </w:rPr>
        <w:t>ле и падеже; правильно использовать в речи названия животных и их детенышей в еди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способа словообразования на основе имитации звуков: кошка «мяу-мяу» - мяукает.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Обогащение активного словаря. </w:t>
      </w:r>
      <w:r w:rsidRPr="006908E0">
        <w:rPr>
          <w:rFonts w:ascii="Times New Roman" w:hAnsi="Times New Roman" w:cs="Times New Roman"/>
          <w:sz w:val="24"/>
          <w:szCs w:val="24"/>
        </w:rPr>
        <w:t>Использование в речи: названий предметов и объектов близкого окружения, их назначения, частей и свойств, действий с ними; назв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и некоторые дикие животные и их детеныши.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Понимание значения обобщающих слов: игрушки, одежда, посуда, мебель, овощи, фрукты, птицы, животные, звери и др.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звуковой и интонационной культуры речи, фонематического слуха.</w:t>
      </w:r>
      <w:r w:rsidRPr="006908E0">
        <w:rPr>
          <w:rFonts w:ascii="Times New Roman" w:hAnsi="Times New Roman" w:cs="Times New Roman"/>
          <w:sz w:val="24"/>
          <w:szCs w:val="24"/>
        </w:rPr>
        <w:t xml:space="preserve"> Развитие умений: правильно произносить гласные звуки; твердые и мягкие согласные зв</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ки (м,б,п,т,д,н,к,г,х,ф,в,л,с,ц);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Развитие правильного речевого дыхания, слухового внимания, фонематического слуха, моторики речевого аппарата;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Знакомство с книжной культурой, детской литературой.</w:t>
      </w:r>
      <w:r w:rsidRPr="006908E0">
        <w:rPr>
          <w:rFonts w:ascii="Times New Roman" w:hAnsi="Times New Roman" w:cs="Times New Roman"/>
          <w:sz w:val="24"/>
          <w:szCs w:val="24"/>
        </w:rPr>
        <w:t xml:space="preserve"> Воспитание интереса к фольклорным и литературным текстам, желания их слушать. Развитие умения воспрои</w:t>
      </w:r>
      <w:r w:rsidRPr="006908E0">
        <w:rPr>
          <w:rFonts w:ascii="Times New Roman" w:hAnsi="Times New Roman" w:cs="Times New Roman"/>
          <w:sz w:val="24"/>
          <w:szCs w:val="24"/>
        </w:rPr>
        <w:t>з</w:t>
      </w:r>
      <w:r w:rsidRPr="006908E0">
        <w:rPr>
          <w:rFonts w:ascii="Times New Roman" w:hAnsi="Times New Roman" w:cs="Times New Roman"/>
          <w:sz w:val="24"/>
          <w:szCs w:val="24"/>
        </w:rPr>
        <w:t>водить короткие ролевые диалоги из сказок и прибауток в играх-драматизациях, повт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рять за взрослым знакомые строчки и рифмы из стихов, песенок, игр с пальчиками.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ПЯТЫЙ ГОД ЖИЗНИ. СРЕДНЯЯ ГРУППА</w:t>
      </w:r>
      <w:r w:rsidR="00EB14AD"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Поддерживать инициативность и самостоятельность ребенка в речевом общ</w:t>
      </w:r>
      <w:r w:rsidRPr="006908E0">
        <w:rPr>
          <w:rFonts w:ascii="Times New Roman" w:hAnsi="Times New Roman" w:cs="Times New Roman"/>
          <w:sz w:val="24"/>
          <w:szCs w:val="24"/>
        </w:rPr>
        <w:t>е</w:t>
      </w:r>
      <w:r w:rsidRPr="006908E0">
        <w:rPr>
          <w:rFonts w:ascii="Times New Roman" w:hAnsi="Times New Roman" w:cs="Times New Roman"/>
          <w:sz w:val="24"/>
          <w:szCs w:val="24"/>
        </w:rPr>
        <w:t>нии со взрослыми и сверстниками, использование в практике общения описательных 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нологов и элементов объяснительной речи.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использовать вариативные формы приветствия, прощания, благодарности, обращения с просьбой.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стремление задавать и правильно формулировать вопросы, при ответах на вопросы использовать элементы объяснительной речи.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пересказывать сказки, составлять описательные рассказы о предметах и объектах, по картинкам.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словарь посредством ознакомления детей со свойствами и кач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ствами объектов, предметов, материалов и выполнения обследовательских действий.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чистого произношения звуков родного языка, правильного словопроизношения.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t>Воспитывать интерес к литературе, соотносить литературные факты с име</w:t>
      </w:r>
      <w:r w:rsidRPr="00777026">
        <w:rPr>
          <w:rFonts w:ascii="Times New Roman" w:hAnsi="Times New Roman" w:cs="Times New Roman"/>
          <w:sz w:val="24"/>
          <w:szCs w:val="24"/>
        </w:rPr>
        <w:t>ю</w:t>
      </w:r>
      <w:r w:rsidRPr="00777026">
        <w:rPr>
          <w:rFonts w:ascii="Times New Roman" w:hAnsi="Times New Roman" w:cs="Times New Roman"/>
          <w:sz w:val="24"/>
          <w:szCs w:val="24"/>
        </w:rPr>
        <w:t xml:space="preserve">щимся жизненным опытом, устанавливать причинные связи в тексте, воспроизводить текст по иллюстрациям.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Содержание образовательной деятельности</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Владение речью как средством общения и культуры.</w:t>
      </w:r>
      <w:r w:rsidRPr="006908E0">
        <w:rPr>
          <w:rFonts w:ascii="Times New Roman" w:hAnsi="Times New Roman" w:cs="Times New Roman"/>
          <w:sz w:val="24"/>
          <w:szCs w:val="24"/>
        </w:rPr>
        <w:t xml:space="preserve"> Освоение умений: вст</w:t>
      </w:r>
      <w:r w:rsidRPr="006908E0">
        <w:rPr>
          <w:rFonts w:ascii="Times New Roman" w:hAnsi="Times New Roman" w:cs="Times New Roman"/>
          <w:sz w:val="24"/>
          <w:szCs w:val="24"/>
        </w:rPr>
        <w:t>у</w:t>
      </w:r>
      <w:r w:rsidRPr="006908E0">
        <w:rPr>
          <w:rFonts w:ascii="Times New Roman" w:hAnsi="Times New Roman" w:cs="Times New Roman"/>
          <w:sz w:val="24"/>
          <w:szCs w:val="24"/>
        </w:rPr>
        <w:t>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агировать на эмоциональное состояние собеседника речевым высказыванием (выразить сочувствие, предложить помощь, уговорить).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Участие в коллективном разговоре, поддерживая общую беседу, не перебивая с</w:t>
      </w:r>
      <w:r w:rsidRPr="006908E0">
        <w:rPr>
          <w:rFonts w:ascii="Times New Roman" w:hAnsi="Times New Roman" w:cs="Times New Roman"/>
          <w:sz w:val="24"/>
          <w:szCs w:val="24"/>
        </w:rPr>
        <w:t>о</w:t>
      </w:r>
      <w:r w:rsidRPr="006908E0">
        <w:rPr>
          <w:rFonts w:ascii="Times New Roman" w:hAnsi="Times New Roman" w:cs="Times New Roman"/>
          <w:sz w:val="24"/>
          <w:szCs w:val="24"/>
        </w:rPr>
        <w:t>беседников.</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Использование средств интонационной речевой выразительности (силу голоса, 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тонацию, ритм и темп речи).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Использование элементов объяснительной речи при сговоре на игру, при разреш</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нии конфликтов.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Обращение к сверстнику по имени, к взрослому – по имени и отчеству.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связной, грамматически правильной диалогической и монологич</w:t>
      </w:r>
      <w:r w:rsidRPr="006908E0">
        <w:rPr>
          <w:rFonts w:ascii="Times New Roman" w:hAnsi="Times New Roman" w:cs="Times New Roman"/>
          <w:b/>
          <w:sz w:val="24"/>
          <w:szCs w:val="24"/>
        </w:rPr>
        <w:t>е</w:t>
      </w:r>
      <w:r w:rsidRPr="006908E0">
        <w:rPr>
          <w:rFonts w:ascii="Times New Roman" w:hAnsi="Times New Roman" w:cs="Times New Roman"/>
          <w:b/>
          <w:sz w:val="24"/>
          <w:szCs w:val="24"/>
        </w:rPr>
        <w:t xml:space="preserve">ской речи. </w:t>
      </w:r>
      <w:r w:rsidRPr="006908E0">
        <w:rPr>
          <w:rFonts w:ascii="Times New Roman" w:hAnsi="Times New Roman" w:cs="Times New Roman"/>
          <w:sz w:val="24"/>
          <w:szCs w:val="24"/>
        </w:rPr>
        <w:t>Использование в речи полных, распространенных простых предложений с о</w:t>
      </w:r>
      <w:r w:rsidRPr="006908E0">
        <w:rPr>
          <w:rFonts w:ascii="Times New Roman" w:hAnsi="Times New Roman" w:cs="Times New Roman"/>
          <w:sz w:val="24"/>
          <w:szCs w:val="24"/>
        </w:rPr>
        <w:t>д</w:t>
      </w:r>
      <w:r w:rsidRPr="006908E0">
        <w:rPr>
          <w:rFonts w:ascii="Times New Roman" w:hAnsi="Times New Roman" w:cs="Times New Roman"/>
          <w:sz w:val="24"/>
          <w:szCs w:val="24"/>
        </w:rPr>
        <w:t>нородными членами и сложноподчиненных предложений для передачи временных,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w:t>
      </w:r>
      <w:r w:rsidRPr="006908E0">
        <w:rPr>
          <w:rFonts w:ascii="Times New Roman" w:hAnsi="Times New Roman" w:cs="Times New Roman"/>
          <w:sz w:val="24"/>
          <w:szCs w:val="24"/>
        </w:rPr>
        <w:lastRenderedPageBreak/>
        <w:t xml:space="preserve">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речевого творчества: сочинение повествовательных рассказов по игру</w:t>
      </w:r>
      <w:r w:rsidRPr="006908E0">
        <w:rPr>
          <w:rFonts w:ascii="Times New Roman" w:hAnsi="Times New Roman" w:cs="Times New Roman"/>
          <w:sz w:val="24"/>
          <w:szCs w:val="24"/>
        </w:rPr>
        <w:t>ш</w:t>
      </w:r>
      <w:r w:rsidRPr="006908E0">
        <w:rPr>
          <w:rFonts w:ascii="Times New Roman" w:hAnsi="Times New Roman" w:cs="Times New Roman"/>
          <w:sz w:val="24"/>
          <w:szCs w:val="24"/>
        </w:rPr>
        <w:t xml:space="preserve">кам, картинам; составление описательных загадок об игрушках, объектах природы.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Обогащение активного словаря. </w:t>
      </w:r>
      <w:r w:rsidRPr="006908E0">
        <w:rPr>
          <w:rFonts w:ascii="Times New Roman" w:hAnsi="Times New Roman" w:cs="Times New Roman"/>
          <w:sz w:val="24"/>
          <w:szCs w:val="24"/>
        </w:rPr>
        <w:t>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w:t>
      </w:r>
      <w:r w:rsidRPr="006908E0">
        <w:rPr>
          <w:rFonts w:ascii="Times New Roman" w:hAnsi="Times New Roman" w:cs="Times New Roman"/>
          <w:sz w:val="24"/>
          <w:szCs w:val="24"/>
        </w:rPr>
        <w:t>т</w:t>
      </w:r>
      <w:r w:rsidRPr="006908E0">
        <w:rPr>
          <w:rFonts w:ascii="Times New Roman" w:hAnsi="Times New Roman" w:cs="Times New Roman"/>
          <w:sz w:val="24"/>
          <w:szCs w:val="24"/>
        </w:rPr>
        <w:t>лее, темнее, толще, тверже и т. п.), явлений (холодно, мокро, солнечно и др.); слов, об</w:t>
      </w:r>
      <w:r w:rsidRPr="006908E0">
        <w:rPr>
          <w:rFonts w:ascii="Times New Roman" w:hAnsi="Times New Roman" w:cs="Times New Roman"/>
          <w:sz w:val="24"/>
          <w:szCs w:val="24"/>
        </w:rPr>
        <w:t>о</w:t>
      </w:r>
      <w:r w:rsidRPr="006908E0">
        <w:rPr>
          <w:rFonts w:ascii="Times New Roman" w:hAnsi="Times New Roman" w:cs="Times New Roman"/>
          <w:sz w:val="24"/>
          <w:szCs w:val="24"/>
        </w:rPr>
        <w:t>значающих некоторые родовые и видовые обобщения (игрушки, посуда, животные, раст</w:t>
      </w:r>
      <w:r w:rsidRPr="006908E0">
        <w:rPr>
          <w:rFonts w:ascii="Times New Roman" w:hAnsi="Times New Roman" w:cs="Times New Roman"/>
          <w:sz w:val="24"/>
          <w:szCs w:val="24"/>
        </w:rPr>
        <w:t>е</w:t>
      </w:r>
      <w:r w:rsidRPr="006908E0">
        <w:rPr>
          <w:rFonts w:ascii="Times New Roman" w:hAnsi="Times New Roman" w:cs="Times New Roman"/>
          <w:sz w:val="24"/>
          <w:szCs w:val="24"/>
        </w:rPr>
        <w:t>ния и др.), а также лежащие в основе этих обобщений существенные признаки (живые о</w:t>
      </w:r>
      <w:r w:rsidRPr="006908E0">
        <w:rPr>
          <w:rFonts w:ascii="Times New Roman" w:hAnsi="Times New Roman" w:cs="Times New Roman"/>
          <w:sz w:val="24"/>
          <w:szCs w:val="24"/>
        </w:rPr>
        <w:t>р</w:t>
      </w:r>
      <w:r w:rsidRPr="006908E0">
        <w:rPr>
          <w:rFonts w:ascii="Times New Roman" w:hAnsi="Times New Roman" w:cs="Times New Roman"/>
          <w:sz w:val="24"/>
          <w:szCs w:val="24"/>
        </w:rPr>
        <w:t>ганизмы — растут, размножаются, развиваются; посуда — это то, что необходимо людям для еды, приготовления и хранения пищи, и т. д.); слов извинения, участия, эмоционал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ного сочувствия.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звуковой и интонационной культуры речи, фонематического слуха.</w:t>
      </w:r>
      <w:r w:rsidRPr="006908E0">
        <w:rPr>
          <w:rFonts w:ascii="Times New Roman" w:hAnsi="Times New Roman" w:cs="Times New Roman"/>
          <w:sz w:val="24"/>
          <w:szCs w:val="24"/>
        </w:rPr>
        <w:t xml:space="preserve"> Освоение произношения наиболее трудных — свистящих и шипящих звуков; четкое во</w:t>
      </w:r>
      <w:r w:rsidRPr="006908E0">
        <w:rPr>
          <w:rFonts w:ascii="Times New Roman" w:hAnsi="Times New Roman" w:cs="Times New Roman"/>
          <w:sz w:val="24"/>
          <w:szCs w:val="24"/>
        </w:rPr>
        <w:t>с</w:t>
      </w:r>
      <w:r w:rsidRPr="006908E0">
        <w:rPr>
          <w:rFonts w:ascii="Times New Roman" w:hAnsi="Times New Roman" w:cs="Times New Roman"/>
          <w:sz w:val="24"/>
          <w:szCs w:val="24"/>
        </w:rPr>
        <w:t>произведение фонетического и морфологического рисунка слова; освоение умения гов</w:t>
      </w:r>
      <w:r w:rsidRPr="006908E0">
        <w:rPr>
          <w:rFonts w:ascii="Times New Roman" w:hAnsi="Times New Roman" w:cs="Times New Roman"/>
          <w:sz w:val="24"/>
          <w:szCs w:val="24"/>
        </w:rPr>
        <w:t>о</w:t>
      </w:r>
      <w:r w:rsidRPr="006908E0">
        <w:rPr>
          <w:rFonts w:ascii="Times New Roman" w:hAnsi="Times New Roman" w:cs="Times New Roman"/>
          <w:sz w:val="24"/>
          <w:szCs w:val="24"/>
        </w:rPr>
        <w:t>рить внятно, в среднем темпе, голосом средней силы, выразительно читать стихи, регул</w:t>
      </w:r>
      <w:r w:rsidRPr="006908E0">
        <w:rPr>
          <w:rFonts w:ascii="Times New Roman" w:hAnsi="Times New Roman" w:cs="Times New Roman"/>
          <w:sz w:val="24"/>
          <w:szCs w:val="24"/>
        </w:rPr>
        <w:t>и</w:t>
      </w:r>
      <w:r w:rsidRPr="006908E0">
        <w:rPr>
          <w:rFonts w:ascii="Times New Roman" w:hAnsi="Times New Roman" w:cs="Times New Roman"/>
          <w:sz w:val="24"/>
          <w:szCs w:val="24"/>
        </w:rPr>
        <w:t>руя интонацию, тембр, силу голоса и ритм речи в зависимости от содержания стихотвор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звуковой аналитико-синтетической активности как предп</w:t>
      </w:r>
      <w:r w:rsidRPr="006908E0">
        <w:rPr>
          <w:rFonts w:ascii="Times New Roman" w:hAnsi="Times New Roman" w:cs="Times New Roman"/>
          <w:b/>
          <w:sz w:val="24"/>
          <w:szCs w:val="24"/>
        </w:rPr>
        <w:t>о</w:t>
      </w:r>
      <w:r w:rsidRPr="006908E0">
        <w:rPr>
          <w:rFonts w:ascii="Times New Roman" w:hAnsi="Times New Roman" w:cs="Times New Roman"/>
          <w:b/>
          <w:sz w:val="24"/>
          <w:szCs w:val="24"/>
        </w:rPr>
        <w:t>сылки обучения грамоте.</w:t>
      </w:r>
      <w:r w:rsidRPr="006908E0">
        <w:rPr>
          <w:rFonts w:ascii="Times New Roman" w:hAnsi="Times New Roman" w:cs="Times New Roman"/>
          <w:sz w:val="24"/>
          <w:szCs w:val="24"/>
        </w:rPr>
        <w:t xml:space="preserve"> Понимание терминов «слово», «звук», использование их в р</w:t>
      </w:r>
      <w:r w:rsidRPr="006908E0">
        <w:rPr>
          <w:rFonts w:ascii="Times New Roman" w:hAnsi="Times New Roman" w:cs="Times New Roman"/>
          <w:sz w:val="24"/>
          <w:szCs w:val="24"/>
        </w:rPr>
        <w:t>е</w:t>
      </w:r>
      <w:r w:rsidRPr="006908E0">
        <w:rPr>
          <w:rFonts w:ascii="Times New Roman" w:hAnsi="Times New Roman" w:cs="Times New Roman"/>
          <w:sz w:val="24"/>
          <w:szCs w:val="24"/>
        </w:rPr>
        <w:t>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вать слова на заданный звук (сначала на основе наглядности, затем — по представлению).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Знакомство с книжной культурой, детской литературой. </w:t>
      </w:r>
      <w:r w:rsidRPr="006908E0">
        <w:rPr>
          <w:rFonts w:ascii="Times New Roman" w:hAnsi="Times New Roman" w:cs="Times New Roman"/>
          <w:sz w:val="24"/>
          <w:szCs w:val="24"/>
        </w:rPr>
        <w:t xml:space="preserve">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ШЕСТОЙ ГОД ЖИЗНИ. СТАРШАЯ ГРУППА</w:t>
      </w:r>
      <w:r w:rsidR="00EB14AD"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монологические формы речи, стимулировать речевое творчество 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тей.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соблюдать этику общения в условиях коллективного взаим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действия.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Обогащать словарь детей за счет расширения представлений о явлениях соц</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альной жизни, взаимоотношениях и характерах людей.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замечать и доброжелательно исправлять ошибки в речи сверстников.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интерес к письменным формам речи.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интерес к рассказыванию по собственной инициативе. </w:t>
      </w:r>
    </w:p>
    <w:p w:rsidR="00EB14AD" w:rsidRPr="006908E0" w:rsidRDefault="00EB14AD" w:rsidP="00D8777E">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EB14AD" w:rsidRPr="00777026" w:rsidRDefault="00EB14AD" w:rsidP="00377D11">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77026">
        <w:rPr>
          <w:rFonts w:ascii="Times New Roman" w:hAnsi="Times New Roman" w:cs="Times New Roman"/>
          <w:sz w:val="24"/>
          <w:szCs w:val="24"/>
        </w:rPr>
        <w:lastRenderedPageBreak/>
        <w:t>Способствовать развитию понимания литературного текста в единстве его с</w:t>
      </w:r>
      <w:r w:rsidRPr="00777026">
        <w:rPr>
          <w:rFonts w:ascii="Times New Roman" w:hAnsi="Times New Roman" w:cs="Times New Roman"/>
          <w:sz w:val="24"/>
          <w:szCs w:val="24"/>
        </w:rPr>
        <w:t>о</w:t>
      </w:r>
      <w:r w:rsidRPr="00777026">
        <w:rPr>
          <w:rFonts w:ascii="Times New Roman" w:hAnsi="Times New Roman" w:cs="Times New Roman"/>
          <w:sz w:val="24"/>
          <w:szCs w:val="24"/>
        </w:rPr>
        <w:t xml:space="preserve">держания и формы, смыслового и эмоционального подтекста.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Содержание образовательной деятельности</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Владение речью как средством общения и культуры. </w:t>
      </w:r>
      <w:r w:rsidRPr="006908E0">
        <w:rPr>
          <w:rFonts w:ascii="Times New Roman" w:hAnsi="Times New Roman" w:cs="Times New Roman"/>
          <w:sz w:val="24"/>
          <w:szCs w:val="24"/>
        </w:rPr>
        <w:t>Освоение этикета тел</w:t>
      </w:r>
      <w:r w:rsidRPr="006908E0">
        <w:rPr>
          <w:rFonts w:ascii="Times New Roman" w:hAnsi="Times New Roman" w:cs="Times New Roman"/>
          <w:sz w:val="24"/>
          <w:szCs w:val="24"/>
        </w:rPr>
        <w:t>е</w:t>
      </w:r>
      <w:r w:rsidRPr="006908E0">
        <w:rPr>
          <w:rFonts w:ascii="Times New Roman" w:hAnsi="Times New Roman" w:cs="Times New Roman"/>
          <w:sz w:val="24"/>
          <w:szCs w:val="24"/>
        </w:rPr>
        <w:t>фонного разговора, столового, гостевого этикета, этикетного взаимодействия в общ</w:t>
      </w:r>
      <w:r w:rsidRPr="006908E0">
        <w:rPr>
          <w:rFonts w:ascii="Times New Roman" w:hAnsi="Times New Roman" w:cs="Times New Roman"/>
          <w:sz w:val="24"/>
          <w:szCs w:val="24"/>
        </w:rPr>
        <w:t>е</w:t>
      </w:r>
      <w:r w:rsidRPr="006908E0">
        <w:rPr>
          <w:rFonts w:ascii="Times New Roman" w:hAnsi="Times New Roman" w:cs="Times New Roman"/>
          <w:sz w:val="24"/>
          <w:szCs w:val="24"/>
        </w:rPr>
        <w:t>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связной, грамматически правильной диалогической и монологич</w:t>
      </w:r>
      <w:r w:rsidRPr="006908E0">
        <w:rPr>
          <w:rFonts w:ascii="Times New Roman" w:hAnsi="Times New Roman" w:cs="Times New Roman"/>
          <w:b/>
          <w:sz w:val="24"/>
          <w:szCs w:val="24"/>
        </w:rPr>
        <w:t>е</w:t>
      </w:r>
      <w:r w:rsidRPr="006908E0">
        <w:rPr>
          <w:rFonts w:ascii="Times New Roman" w:hAnsi="Times New Roman" w:cs="Times New Roman"/>
          <w:b/>
          <w:sz w:val="24"/>
          <w:szCs w:val="24"/>
        </w:rPr>
        <w:t xml:space="preserve">ской речи. </w:t>
      </w:r>
      <w:r w:rsidRPr="006908E0">
        <w:rPr>
          <w:rFonts w:ascii="Times New Roman" w:hAnsi="Times New Roman" w:cs="Times New Roman"/>
          <w:sz w:val="24"/>
          <w:szCs w:val="24"/>
        </w:rPr>
        <w:t>Освоение умений: самостоятельно строить игровые и деловые диалоги; пер</w:t>
      </w:r>
      <w:r w:rsidRPr="006908E0">
        <w:rPr>
          <w:rFonts w:ascii="Times New Roman" w:hAnsi="Times New Roman" w:cs="Times New Roman"/>
          <w:sz w:val="24"/>
          <w:szCs w:val="24"/>
        </w:rPr>
        <w:t>е</w:t>
      </w:r>
      <w:r w:rsidRPr="006908E0">
        <w:rPr>
          <w:rFonts w:ascii="Times New Roman" w:hAnsi="Times New Roman" w:cs="Times New Roman"/>
          <w:sz w:val="24"/>
          <w:szCs w:val="24"/>
        </w:rPr>
        <w:t>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w:t>
      </w:r>
      <w:r w:rsidRPr="006908E0">
        <w:rPr>
          <w:rFonts w:ascii="Times New Roman" w:hAnsi="Times New Roman" w:cs="Times New Roman"/>
          <w:sz w:val="24"/>
          <w:szCs w:val="24"/>
        </w:rPr>
        <w:t>с</w:t>
      </w:r>
      <w:r w:rsidRPr="006908E0">
        <w:rPr>
          <w:rFonts w:ascii="Times New Roman" w:hAnsi="Times New Roman" w:cs="Times New Roman"/>
          <w:sz w:val="24"/>
          <w:szCs w:val="24"/>
        </w:rPr>
        <w:t>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w:t>
      </w:r>
      <w:r w:rsidRPr="006908E0">
        <w:rPr>
          <w:rFonts w:ascii="Times New Roman" w:hAnsi="Times New Roman" w:cs="Times New Roman"/>
          <w:sz w:val="24"/>
          <w:szCs w:val="24"/>
        </w:rPr>
        <w:t>а</w:t>
      </w:r>
      <w:r w:rsidRPr="006908E0">
        <w:rPr>
          <w:rFonts w:ascii="Times New Roman" w:hAnsi="Times New Roman" w:cs="Times New Roman"/>
          <w:sz w:val="24"/>
          <w:szCs w:val="24"/>
        </w:rPr>
        <w:t>теля строить свой рассказ в соответствии с логикой повествования: экспозиция (обознач</w:t>
      </w:r>
      <w:r w:rsidRPr="006908E0">
        <w:rPr>
          <w:rFonts w:ascii="Times New Roman" w:hAnsi="Times New Roman" w:cs="Times New Roman"/>
          <w:sz w:val="24"/>
          <w:szCs w:val="24"/>
        </w:rPr>
        <w:t>е</w:t>
      </w:r>
      <w:r w:rsidRPr="006908E0">
        <w:rPr>
          <w:rFonts w:ascii="Times New Roman" w:hAnsi="Times New Roman" w:cs="Times New Roman"/>
          <w:sz w:val="24"/>
          <w:szCs w:val="24"/>
        </w:rPr>
        <w:t>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w:t>
      </w:r>
      <w:r w:rsidRPr="006908E0">
        <w:rPr>
          <w:rFonts w:ascii="Times New Roman" w:hAnsi="Times New Roman" w:cs="Times New Roman"/>
          <w:sz w:val="24"/>
          <w:szCs w:val="24"/>
        </w:rPr>
        <w:t>о</w:t>
      </w:r>
      <w:r w:rsidRPr="006908E0">
        <w:rPr>
          <w:rFonts w:ascii="Times New Roman" w:hAnsi="Times New Roman" w:cs="Times New Roman"/>
          <w:sz w:val="24"/>
          <w:szCs w:val="24"/>
        </w:rPr>
        <w:t>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w:t>
      </w:r>
      <w:r w:rsidRPr="006908E0">
        <w:rPr>
          <w:rFonts w:ascii="Times New Roman" w:hAnsi="Times New Roman" w:cs="Times New Roman"/>
          <w:sz w:val="24"/>
          <w:szCs w:val="24"/>
        </w:rPr>
        <w:t>и</w:t>
      </w:r>
      <w:r w:rsidRPr="006908E0">
        <w:rPr>
          <w:rFonts w:ascii="Times New Roman" w:hAnsi="Times New Roman" w:cs="Times New Roman"/>
          <w:sz w:val="24"/>
          <w:szCs w:val="24"/>
        </w:rPr>
        <w:t>цы, очки), глаголы «одеть» и «надеть», существительные множественного числа в род</w:t>
      </w:r>
      <w:r w:rsidRPr="006908E0">
        <w:rPr>
          <w:rFonts w:ascii="Times New Roman" w:hAnsi="Times New Roman" w:cs="Times New Roman"/>
          <w:sz w:val="24"/>
          <w:szCs w:val="24"/>
        </w:rPr>
        <w:t>и</w:t>
      </w:r>
      <w:r w:rsidRPr="006908E0">
        <w:rPr>
          <w:rFonts w:ascii="Times New Roman" w:hAnsi="Times New Roman" w:cs="Times New Roman"/>
          <w:sz w:val="24"/>
          <w:szCs w:val="24"/>
        </w:rPr>
        <w:t>тельном падеже; образовывать слова, пользуясь суффиксами (учитель, строитель, спас</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тель; солонка, масленка), приставками (подснежник, подосиновик).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речевого творчества</w:t>
      </w:r>
      <w:r w:rsidRPr="006908E0">
        <w:rPr>
          <w:rFonts w:ascii="Times New Roman" w:hAnsi="Times New Roman" w:cs="Times New Roman"/>
          <w:sz w:val="24"/>
          <w:szCs w:val="24"/>
        </w:rPr>
        <w:t>. Проявление интереса к самостоятельному сочин</w:t>
      </w:r>
      <w:r w:rsidRPr="006908E0">
        <w:rPr>
          <w:rFonts w:ascii="Times New Roman" w:hAnsi="Times New Roman" w:cs="Times New Roman"/>
          <w:sz w:val="24"/>
          <w:szCs w:val="24"/>
        </w:rPr>
        <w:t>е</w:t>
      </w:r>
      <w:r w:rsidRPr="006908E0">
        <w:rPr>
          <w:rFonts w:ascii="Times New Roman" w:hAnsi="Times New Roman" w:cs="Times New Roman"/>
          <w:sz w:val="24"/>
          <w:szCs w:val="24"/>
        </w:rPr>
        <w:t>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w:t>
      </w:r>
      <w:r w:rsidRPr="006908E0">
        <w:rPr>
          <w:rFonts w:ascii="Times New Roman" w:hAnsi="Times New Roman" w:cs="Times New Roman"/>
          <w:sz w:val="24"/>
          <w:szCs w:val="24"/>
        </w:rPr>
        <w:t>а</w:t>
      </w:r>
      <w:r w:rsidRPr="006908E0">
        <w:rPr>
          <w:rFonts w:ascii="Times New Roman" w:hAnsi="Times New Roman" w:cs="Times New Roman"/>
          <w:sz w:val="24"/>
          <w:szCs w:val="24"/>
        </w:rPr>
        <w:t>тельно исправлять их; использовать элементы речи-доказательства при отгадывании заг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док, в процессе совместных игр, в повседневном общении.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Обогащение активного словаря</w:t>
      </w:r>
      <w:r w:rsidRPr="006908E0">
        <w:rPr>
          <w:rFonts w:ascii="Times New Roman" w:hAnsi="Times New Roman" w:cs="Times New Roman"/>
          <w:sz w:val="24"/>
          <w:szCs w:val="24"/>
        </w:rPr>
        <w:t xml:space="preserve"> за счет слов, обозначающих: названия профе</w:t>
      </w:r>
      <w:r w:rsidRPr="006908E0">
        <w:rPr>
          <w:rFonts w:ascii="Times New Roman" w:hAnsi="Times New Roman" w:cs="Times New Roman"/>
          <w:sz w:val="24"/>
          <w:szCs w:val="24"/>
        </w:rPr>
        <w:t>с</w:t>
      </w:r>
      <w:r w:rsidRPr="006908E0">
        <w:rPr>
          <w:rFonts w:ascii="Times New Roman" w:hAnsi="Times New Roman" w:cs="Times New Roman"/>
          <w:sz w:val="24"/>
          <w:szCs w:val="24"/>
        </w:rPr>
        <w:t>сий, учреждений, предметов и инструментов труда, техники, помогающей в работе, тр</w:t>
      </w:r>
      <w:r w:rsidRPr="006908E0">
        <w:rPr>
          <w:rFonts w:ascii="Times New Roman" w:hAnsi="Times New Roman" w:cs="Times New Roman"/>
          <w:sz w:val="24"/>
          <w:szCs w:val="24"/>
        </w:rPr>
        <w:t>у</w:t>
      </w:r>
      <w:r w:rsidRPr="006908E0">
        <w:rPr>
          <w:rFonts w:ascii="Times New Roman" w:hAnsi="Times New Roman" w:cs="Times New Roman"/>
          <w:sz w:val="24"/>
          <w:szCs w:val="24"/>
        </w:rPr>
        <w:t>довых действий и качества их выполнения; личностные характеристики человека (чес</w:t>
      </w:r>
      <w:r w:rsidRPr="006908E0">
        <w:rPr>
          <w:rFonts w:ascii="Times New Roman" w:hAnsi="Times New Roman" w:cs="Times New Roman"/>
          <w:sz w:val="24"/>
          <w:szCs w:val="24"/>
        </w:rPr>
        <w:t>т</w:t>
      </w:r>
      <w:r w:rsidRPr="006908E0">
        <w:rPr>
          <w:rFonts w:ascii="Times New Roman" w:hAnsi="Times New Roman" w:cs="Times New Roman"/>
          <w:sz w:val="24"/>
          <w:szCs w:val="24"/>
        </w:rPr>
        <w:t>ность, справедливость, доброта, заботливость, верность и т. д.), его состояния и настро</w:t>
      </w:r>
      <w:r w:rsidRPr="006908E0">
        <w:rPr>
          <w:rFonts w:ascii="Times New Roman" w:hAnsi="Times New Roman" w:cs="Times New Roman"/>
          <w:sz w:val="24"/>
          <w:szCs w:val="24"/>
        </w:rPr>
        <w:t>е</w:t>
      </w:r>
      <w:r w:rsidRPr="006908E0">
        <w:rPr>
          <w:rFonts w:ascii="Times New Roman" w:hAnsi="Times New Roman" w:cs="Times New Roman"/>
          <w:sz w:val="24"/>
          <w:szCs w:val="24"/>
        </w:rPr>
        <w:t>ния, внутренние переживания; социально-нравственные категории (добрый, злой, вежл</w:t>
      </w:r>
      <w:r w:rsidRPr="006908E0">
        <w:rPr>
          <w:rFonts w:ascii="Times New Roman" w:hAnsi="Times New Roman" w:cs="Times New Roman"/>
          <w:sz w:val="24"/>
          <w:szCs w:val="24"/>
        </w:rPr>
        <w:t>и</w:t>
      </w:r>
      <w:r w:rsidRPr="006908E0">
        <w:rPr>
          <w:rFonts w:ascii="Times New Roman" w:hAnsi="Times New Roman" w:cs="Times New Roman"/>
          <w:sz w:val="24"/>
          <w:szCs w:val="24"/>
        </w:rPr>
        <w:t>вый, трудолюбивый, честный, и т.д.), оттенки цвета (розовый, бежевый, зеленовато-голубоватый и т. д.), тонкое дифференцирование формы, размера и других признаков об</w:t>
      </w:r>
      <w:r w:rsidRPr="006908E0">
        <w:rPr>
          <w:rFonts w:ascii="Times New Roman" w:hAnsi="Times New Roman" w:cs="Times New Roman"/>
          <w:sz w:val="24"/>
          <w:szCs w:val="24"/>
        </w:rPr>
        <w:t>ъ</w:t>
      </w:r>
      <w:r w:rsidRPr="006908E0">
        <w:rPr>
          <w:rFonts w:ascii="Times New Roman" w:hAnsi="Times New Roman" w:cs="Times New Roman"/>
          <w:sz w:val="24"/>
          <w:szCs w:val="24"/>
        </w:rPr>
        <w:t xml:space="preserve">екта; названия обследовательских действий, необходимых для выявления качеств и свойств предметов (погладил, подул, взвесил, понюхал и т. д.).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Освоение способов обобщения</w:t>
      </w:r>
      <w:r w:rsidRPr="006908E0">
        <w:rPr>
          <w:rFonts w:ascii="Times New Roman" w:hAnsi="Times New Roman" w:cs="Times New Roman"/>
          <w:sz w:val="24"/>
          <w:szCs w:val="24"/>
        </w:rPr>
        <w:t xml:space="preserve"> - объединения предметов в группы по существе</w:t>
      </w:r>
      <w:r w:rsidRPr="006908E0">
        <w:rPr>
          <w:rFonts w:ascii="Times New Roman" w:hAnsi="Times New Roman" w:cs="Times New Roman"/>
          <w:sz w:val="24"/>
          <w:szCs w:val="24"/>
        </w:rPr>
        <w:t>н</w:t>
      </w:r>
      <w:r w:rsidRPr="006908E0">
        <w:rPr>
          <w:rFonts w:ascii="Times New Roman" w:hAnsi="Times New Roman" w:cs="Times New Roman"/>
          <w:sz w:val="24"/>
          <w:szCs w:val="24"/>
        </w:rPr>
        <w:t>ным признакам (посуда, мебель, одежда, обувь, головные уборы, постельные принадле</w:t>
      </w:r>
      <w:r w:rsidRPr="006908E0">
        <w:rPr>
          <w:rFonts w:ascii="Times New Roman" w:hAnsi="Times New Roman" w:cs="Times New Roman"/>
          <w:sz w:val="24"/>
          <w:szCs w:val="24"/>
        </w:rPr>
        <w:t>ж</w:t>
      </w:r>
      <w:r w:rsidRPr="006908E0">
        <w:rPr>
          <w:rFonts w:ascii="Times New Roman" w:hAnsi="Times New Roman" w:cs="Times New Roman"/>
          <w:sz w:val="24"/>
          <w:szCs w:val="24"/>
        </w:rPr>
        <w:t xml:space="preserve">ности, транспорт, домашние животные, дикие звери, овощи, фрукты).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Освоение умения находить в текстах литературных произведений сравнения, эп</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теты; использовать их при сочинении загадок, сказок, рассказов.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Развитие звуковой и интонационной культуры речи, фонематического слуха. </w:t>
      </w:r>
      <w:r w:rsidRPr="006908E0">
        <w:rPr>
          <w:rFonts w:ascii="Times New Roman" w:hAnsi="Times New Roman" w:cs="Times New Roman"/>
          <w:sz w:val="24"/>
          <w:szCs w:val="24"/>
        </w:rPr>
        <w:t>Освоение чистого произношения сложных звуков (Л, Р); упражнение в чистом звукопр</w:t>
      </w:r>
      <w:r w:rsidRPr="006908E0">
        <w:rPr>
          <w:rFonts w:ascii="Times New Roman" w:hAnsi="Times New Roman" w:cs="Times New Roman"/>
          <w:sz w:val="24"/>
          <w:szCs w:val="24"/>
        </w:rPr>
        <w:t>о</w:t>
      </w:r>
      <w:r w:rsidRPr="006908E0">
        <w:rPr>
          <w:rFonts w:ascii="Times New Roman" w:hAnsi="Times New Roman" w:cs="Times New Roman"/>
          <w:sz w:val="24"/>
          <w:szCs w:val="24"/>
        </w:rPr>
        <w:t>изношении в процессе повседневного речевого общения и при звуковом анализе слов; и</w:t>
      </w:r>
      <w:r w:rsidRPr="006908E0">
        <w:rPr>
          <w:rFonts w:ascii="Times New Roman" w:hAnsi="Times New Roman" w:cs="Times New Roman"/>
          <w:sz w:val="24"/>
          <w:szCs w:val="24"/>
        </w:rPr>
        <w:t>с</w:t>
      </w:r>
      <w:r w:rsidRPr="006908E0">
        <w:rPr>
          <w:rFonts w:ascii="Times New Roman" w:hAnsi="Times New Roman" w:cs="Times New Roman"/>
          <w:sz w:val="24"/>
          <w:szCs w:val="24"/>
        </w:rPr>
        <w:t>пользование средств интонационной выразительности при чтении стихов, пересказе лит</w:t>
      </w:r>
      <w:r w:rsidRPr="006908E0">
        <w:rPr>
          <w:rFonts w:ascii="Times New Roman" w:hAnsi="Times New Roman" w:cs="Times New Roman"/>
          <w:sz w:val="24"/>
          <w:szCs w:val="24"/>
        </w:rPr>
        <w:t>е</w:t>
      </w:r>
      <w:r w:rsidRPr="006908E0">
        <w:rPr>
          <w:rFonts w:ascii="Times New Roman" w:hAnsi="Times New Roman" w:cs="Times New Roman"/>
          <w:sz w:val="24"/>
          <w:szCs w:val="24"/>
        </w:rPr>
        <w:lastRenderedPageBreak/>
        <w:t xml:space="preserve">ратурных произведений, в процессе общения (самостоятельное изменение темпа, ритма речи, силы и тембра голоса в зависимости от содержания).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звуковой аналитико-синтетической активности как предп</w:t>
      </w:r>
      <w:r w:rsidRPr="006908E0">
        <w:rPr>
          <w:rFonts w:ascii="Times New Roman" w:hAnsi="Times New Roman" w:cs="Times New Roman"/>
          <w:b/>
          <w:sz w:val="24"/>
          <w:szCs w:val="24"/>
        </w:rPr>
        <w:t>о</w:t>
      </w:r>
      <w:r w:rsidRPr="006908E0">
        <w:rPr>
          <w:rFonts w:ascii="Times New Roman" w:hAnsi="Times New Roman" w:cs="Times New Roman"/>
          <w:b/>
          <w:sz w:val="24"/>
          <w:szCs w:val="24"/>
        </w:rPr>
        <w:t xml:space="preserve">сылки обучения грамоте. </w:t>
      </w:r>
      <w:r w:rsidRPr="006908E0">
        <w:rPr>
          <w:rFonts w:ascii="Times New Roman" w:hAnsi="Times New Roman" w:cs="Times New Roman"/>
          <w:sz w:val="24"/>
          <w:szCs w:val="24"/>
        </w:rPr>
        <w:t xml:space="preserve">Освоение представления о существовании разных языков; Освоение терминов: «слово», «звук», «буква», «предложение», гласный 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согласный звук, звуковой анализ слова; Освоение умений: делить на слоги двух-трехслоговые слова; осуществлять звуковой анализ простых трехзвуковых слов: интон</w:t>
      </w:r>
      <w:r w:rsidRPr="006908E0">
        <w:rPr>
          <w:rFonts w:ascii="Times New Roman" w:hAnsi="Times New Roman" w:cs="Times New Roman"/>
          <w:sz w:val="24"/>
          <w:szCs w:val="24"/>
        </w:rPr>
        <w:t>а</w:t>
      </w:r>
      <w:r w:rsidRPr="006908E0">
        <w:rPr>
          <w:rFonts w:ascii="Times New Roman" w:hAnsi="Times New Roman" w:cs="Times New Roman"/>
          <w:sz w:val="24"/>
          <w:szCs w:val="24"/>
        </w:rPr>
        <w:t>ционно выделять звуки в слове, различать гласные и согласные звуки, определять тве</w:t>
      </w:r>
      <w:r w:rsidRPr="006908E0">
        <w:rPr>
          <w:rFonts w:ascii="Times New Roman" w:hAnsi="Times New Roman" w:cs="Times New Roman"/>
          <w:sz w:val="24"/>
          <w:szCs w:val="24"/>
        </w:rPr>
        <w:t>р</w:t>
      </w:r>
      <w:r w:rsidRPr="006908E0">
        <w:rPr>
          <w:rFonts w:ascii="Times New Roman" w:hAnsi="Times New Roman" w:cs="Times New Roman"/>
          <w:sz w:val="24"/>
          <w:szCs w:val="24"/>
        </w:rPr>
        <w:t>дость и мягкость согласных, составлять схемы звукового состава слова; составлять пре</w:t>
      </w:r>
      <w:r w:rsidRPr="006908E0">
        <w:rPr>
          <w:rFonts w:ascii="Times New Roman" w:hAnsi="Times New Roman" w:cs="Times New Roman"/>
          <w:sz w:val="24"/>
          <w:szCs w:val="24"/>
        </w:rPr>
        <w:t>д</w:t>
      </w:r>
      <w:r w:rsidRPr="006908E0">
        <w:rPr>
          <w:rFonts w:ascii="Times New Roman" w:hAnsi="Times New Roman" w:cs="Times New Roman"/>
          <w:sz w:val="24"/>
          <w:szCs w:val="24"/>
        </w:rPr>
        <w:t>ложения по живой модели; определять количество и последовательность слов в предл</w:t>
      </w:r>
      <w:r w:rsidRPr="006908E0">
        <w:rPr>
          <w:rFonts w:ascii="Times New Roman" w:hAnsi="Times New Roman" w:cs="Times New Roman"/>
          <w:sz w:val="24"/>
          <w:szCs w:val="24"/>
        </w:rPr>
        <w:t>о</w:t>
      </w:r>
      <w:r w:rsidRPr="006908E0">
        <w:rPr>
          <w:rFonts w:ascii="Times New Roman" w:hAnsi="Times New Roman" w:cs="Times New Roman"/>
          <w:sz w:val="24"/>
          <w:szCs w:val="24"/>
        </w:rPr>
        <w:t>жении; развивать мелкую моторику кистей рук: раскрашивание, штриховка, мелкие моз</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ики.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Знакомство с книжной культурой, детской литературой. </w:t>
      </w:r>
      <w:r w:rsidRPr="006908E0">
        <w:rPr>
          <w:rFonts w:ascii="Times New Roman" w:hAnsi="Times New Roman" w:cs="Times New Roman"/>
          <w:sz w:val="24"/>
          <w:szCs w:val="24"/>
        </w:rPr>
        <w:t>Восприятие классич</w:t>
      </w:r>
      <w:r w:rsidRPr="006908E0">
        <w:rPr>
          <w:rFonts w:ascii="Times New Roman" w:hAnsi="Times New Roman" w:cs="Times New Roman"/>
          <w:sz w:val="24"/>
          <w:szCs w:val="24"/>
        </w:rPr>
        <w:t>е</w:t>
      </w:r>
      <w:r w:rsidRPr="006908E0">
        <w:rPr>
          <w:rFonts w:ascii="Times New Roman" w:hAnsi="Times New Roman" w:cs="Times New Roman"/>
          <w:sz w:val="24"/>
          <w:szCs w:val="24"/>
        </w:rPr>
        <w:t>ских и современных поэтических произведений (лирические и юмористические стихи, п</w:t>
      </w:r>
      <w:r w:rsidRPr="006908E0">
        <w:rPr>
          <w:rFonts w:ascii="Times New Roman" w:hAnsi="Times New Roman" w:cs="Times New Roman"/>
          <w:sz w:val="24"/>
          <w:szCs w:val="24"/>
        </w:rPr>
        <w:t>о</w:t>
      </w:r>
      <w:r w:rsidRPr="006908E0">
        <w:rPr>
          <w:rFonts w:ascii="Times New Roman" w:hAnsi="Times New Roman" w:cs="Times New Roman"/>
          <w:sz w:val="24"/>
          <w:szCs w:val="24"/>
        </w:rPr>
        <w:t>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w:t>
      </w:r>
      <w:r w:rsidRPr="006908E0">
        <w:rPr>
          <w:rFonts w:ascii="Times New Roman" w:hAnsi="Times New Roman" w:cs="Times New Roman"/>
          <w:sz w:val="24"/>
          <w:szCs w:val="24"/>
        </w:rPr>
        <w:t>а</w:t>
      </w:r>
      <w:r w:rsidRPr="006908E0">
        <w:rPr>
          <w:rFonts w:ascii="Times New Roman" w:hAnsi="Times New Roman" w:cs="Times New Roman"/>
          <w:sz w:val="24"/>
          <w:szCs w:val="24"/>
        </w:rPr>
        <w:t>нием; понимание образности и выразительности языка литературных произведений;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явление интереса к текстам познавательного содержания (например, фрагментам детских энциклопедий).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СЕДЬМОЙ ГОД ЖИЗНИ. ПОДГОТОВИТЕЛЬНАЯ ГРУППА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Поддерживать проявление субъектной позиции ребенка в речевом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щении со взрослыми и сверстниками. </w:t>
      </w:r>
    </w:p>
    <w:p w:rsidR="00EB14AD" w:rsidRPr="006908E0" w:rsidRDefault="00EB14AD" w:rsidP="00D8777E">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умение осознанного выбора этикетной формы в зависимости от ситуации общения, возраста собеседника, цели взаимодействия. </w:t>
      </w:r>
    </w:p>
    <w:p w:rsidR="00EB14AD" w:rsidRPr="006908E0" w:rsidRDefault="00EB14AD" w:rsidP="00D8777E">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Поддерживать использование в речи средств языковой выразительн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антонимов, синонимов, многозначных слов, метафор, образных сравнений, олицетворений. </w:t>
      </w:r>
    </w:p>
    <w:p w:rsidR="00EB14AD" w:rsidRPr="006908E0" w:rsidRDefault="00EB14AD" w:rsidP="00D8777E">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речевое творчество, учитывая индивидуальные способности и возможности детей. </w:t>
      </w:r>
    </w:p>
    <w:p w:rsidR="00EB14AD" w:rsidRPr="006908E0" w:rsidRDefault="00EB14AD" w:rsidP="00D8777E">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Воспитывать интерес к языку и осознанное отношение детей к язык</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вым явлениям. </w:t>
      </w:r>
    </w:p>
    <w:p w:rsidR="00EB14AD" w:rsidRPr="006908E0" w:rsidRDefault="00EB14AD" w:rsidP="00D8777E">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письменной речи: читать отдельные слова и словос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четания, писать печатные буквы. </w:t>
      </w:r>
    </w:p>
    <w:p w:rsidR="00EB14AD" w:rsidRPr="006908E0" w:rsidRDefault="00EB14AD" w:rsidP="00D8777E">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умения анализировать содержание и форму произведения, развивать литературную речь. </w:t>
      </w:r>
    </w:p>
    <w:p w:rsidR="00EB14AD" w:rsidRPr="00777026" w:rsidRDefault="00EB14AD" w:rsidP="00377D11">
      <w:pPr>
        <w:pStyle w:val="a3"/>
        <w:numPr>
          <w:ilvl w:val="0"/>
          <w:numId w:val="8"/>
        </w:numPr>
        <w:tabs>
          <w:tab w:val="left" w:pos="1843"/>
        </w:tabs>
        <w:spacing w:after="0" w:line="240" w:lineRule="auto"/>
        <w:ind w:firstLine="851"/>
        <w:jc w:val="both"/>
        <w:rPr>
          <w:rFonts w:ascii="Times New Roman" w:hAnsi="Times New Roman" w:cs="Times New Roman"/>
          <w:sz w:val="24"/>
          <w:szCs w:val="24"/>
        </w:rPr>
      </w:pPr>
      <w:r w:rsidRPr="00777026">
        <w:rPr>
          <w:rFonts w:ascii="Times New Roman" w:hAnsi="Times New Roman" w:cs="Times New Roman"/>
          <w:sz w:val="24"/>
          <w:szCs w:val="24"/>
        </w:rPr>
        <w:t>Обогащать представления об особенностях литературы: о родах (фоль</w:t>
      </w:r>
      <w:r w:rsidRPr="00777026">
        <w:rPr>
          <w:rFonts w:ascii="Times New Roman" w:hAnsi="Times New Roman" w:cs="Times New Roman"/>
          <w:sz w:val="24"/>
          <w:szCs w:val="24"/>
        </w:rPr>
        <w:t>к</w:t>
      </w:r>
      <w:r w:rsidRPr="00777026">
        <w:rPr>
          <w:rFonts w:ascii="Times New Roman" w:hAnsi="Times New Roman" w:cs="Times New Roman"/>
          <w:sz w:val="24"/>
          <w:szCs w:val="24"/>
        </w:rPr>
        <w:t xml:space="preserve">лор и авторская литература), видах (проза и поэзия) и многообразии жанров.  </w:t>
      </w:r>
    </w:p>
    <w:p w:rsidR="00EB14AD" w:rsidRPr="006908E0" w:rsidRDefault="00EB14AD" w:rsidP="00777026">
      <w:pPr>
        <w:spacing w:after="0" w:line="240" w:lineRule="auto"/>
        <w:ind w:firstLine="851"/>
        <w:jc w:val="center"/>
        <w:rPr>
          <w:rFonts w:ascii="Times New Roman" w:hAnsi="Times New Roman" w:cs="Times New Roman"/>
          <w:sz w:val="24"/>
          <w:szCs w:val="24"/>
        </w:rPr>
      </w:pPr>
      <w:r w:rsidRPr="006908E0">
        <w:rPr>
          <w:rFonts w:ascii="Times New Roman" w:hAnsi="Times New Roman" w:cs="Times New Roman"/>
          <w:b/>
          <w:sz w:val="24"/>
          <w:szCs w:val="24"/>
        </w:rPr>
        <w:t>Содержание образовательной деятельности</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Владение речью как средством общения и культуры.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умений: </w:t>
      </w:r>
    </w:p>
    <w:p w:rsidR="00EB14AD" w:rsidRPr="006908E0" w:rsidRDefault="00EB14AD" w:rsidP="00BE2752">
      <w:pPr>
        <w:pStyle w:val="a3"/>
        <w:numPr>
          <w:ilvl w:val="0"/>
          <w:numId w:val="20"/>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коллективного речевого взаимодействия при выполнении поручений и игровых заданий (организовать работу группы, распределить обязанности, согл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совать действия, регулировать активность друг друга, дать отчет о выполненном поручении); </w:t>
      </w:r>
    </w:p>
    <w:p w:rsidR="00EB14AD" w:rsidRPr="006908E0" w:rsidRDefault="00EB14AD" w:rsidP="00BE2752">
      <w:pPr>
        <w:pStyle w:val="a3"/>
        <w:numPr>
          <w:ilvl w:val="0"/>
          <w:numId w:val="20"/>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использовать вариативные этикетные формулы эмоционального взаим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w:t>
      </w:r>
      <w:r w:rsidRPr="006908E0">
        <w:rPr>
          <w:rFonts w:ascii="Times New Roman" w:hAnsi="Times New Roman" w:cs="Times New Roman"/>
          <w:sz w:val="24"/>
          <w:szCs w:val="24"/>
        </w:rPr>
        <w:lastRenderedPageBreak/>
        <w:t xml:space="preserve">«До новых и радостных встреч», «Надеюсь на новую встречу», «Всего хорошего, удачи тебе!»; </w:t>
      </w:r>
    </w:p>
    <w:p w:rsidR="00EB14AD" w:rsidRPr="006908E0" w:rsidRDefault="00EB14AD" w:rsidP="00BE2752">
      <w:pPr>
        <w:pStyle w:val="a3"/>
        <w:numPr>
          <w:ilvl w:val="0"/>
          <w:numId w:val="20"/>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использовать правила этикета в новых ситуациях: кто здоровается пе</w:t>
      </w:r>
      <w:r w:rsidRPr="006908E0">
        <w:rPr>
          <w:rFonts w:ascii="Times New Roman" w:hAnsi="Times New Roman" w:cs="Times New Roman"/>
          <w:sz w:val="24"/>
          <w:szCs w:val="24"/>
        </w:rPr>
        <w:t>р</w:t>
      </w:r>
      <w:r w:rsidRPr="006908E0">
        <w:rPr>
          <w:rFonts w:ascii="Times New Roman" w:hAnsi="Times New Roman" w:cs="Times New Roman"/>
          <w:sz w:val="24"/>
          <w:szCs w:val="24"/>
        </w:rPr>
        <w:t>вым при встрече со взрослыми, когда следует подавать руку, что означает рукоп</w:t>
      </w:r>
      <w:r w:rsidRPr="006908E0">
        <w:rPr>
          <w:rFonts w:ascii="Times New Roman" w:hAnsi="Times New Roman" w:cs="Times New Roman"/>
          <w:sz w:val="24"/>
          <w:szCs w:val="24"/>
        </w:rPr>
        <w:t>о</w:t>
      </w:r>
      <w:r w:rsidRPr="006908E0">
        <w:rPr>
          <w:rFonts w:ascii="Times New Roman" w:hAnsi="Times New Roman" w:cs="Times New Roman"/>
          <w:sz w:val="24"/>
          <w:szCs w:val="24"/>
        </w:rPr>
        <w:t>жатие, кто первым подает руку; почему следует вставать при приветствии; почему нельзя держать руки в карманах</w:t>
      </w:r>
      <w:r>
        <w:rPr>
          <w:rFonts w:ascii="Times New Roman" w:hAnsi="Times New Roman" w:cs="Times New Roman"/>
          <w:sz w:val="24"/>
          <w:szCs w:val="24"/>
        </w:rPr>
        <w:t>,</w:t>
      </w:r>
      <w:r w:rsidRPr="006908E0">
        <w:rPr>
          <w:rFonts w:ascii="Times New Roman" w:hAnsi="Times New Roman" w:cs="Times New Roman"/>
          <w:sz w:val="24"/>
          <w:szCs w:val="24"/>
        </w:rPr>
        <w:t xml:space="preserve"> здороваться и прощаться через порог или другое препятствие; </w:t>
      </w:r>
    </w:p>
    <w:p w:rsidR="00EB14AD" w:rsidRPr="006908E0" w:rsidRDefault="00EB14AD" w:rsidP="00BE2752">
      <w:pPr>
        <w:pStyle w:val="a3"/>
        <w:numPr>
          <w:ilvl w:val="0"/>
          <w:numId w:val="20"/>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представить своего друга родителям, товарищам по игре: кого предста</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ляют первым: девочку или мальчика, мужчину или женщину; </w:t>
      </w:r>
    </w:p>
    <w:p w:rsidR="00EB14AD" w:rsidRPr="006908E0" w:rsidRDefault="00EB14AD" w:rsidP="00BE2752">
      <w:pPr>
        <w:pStyle w:val="a3"/>
        <w:numPr>
          <w:ilvl w:val="0"/>
          <w:numId w:val="20"/>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познакомиться и предложить вместе поиграть, предложить свою дру</w:t>
      </w:r>
      <w:r w:rsidRPr="006908E0">
        <w:rPr>
          <w:rFonts w:ascii="Times New Roman" w:hAnsi="Times New Roman" w:cs="Times New Roman"/>
          <w:sz w:val="24"/>
          <w:szCs w:val="24"/>
        </w:rPr>
        <w:t>ж</w:t>
      </w:r>
      <w:r w:rsidRPr="006908E0">
        <w:rPr>
          <w:rFonts w:ascii="Times New Roman" w:hAnsi="Times New Roman" w:cs="Times New Roman"/>
          <w:sz w:val="24"/>
          <w:szCs w:val="24"/>
        </w:rPr>
        <w:t xml:space="preserve">бу; умение делать комплименты другим и принимать их; </w:t>
      </w:r>
    </w:p>
    <w:p w:rsidR="00EB14AD" w:rsidRPr="006908E0" w:rsidRDefault="00EB14AD" w:rsidP="00BE2752">
      <w:pPr>
        <w:pStyle w:val="a3"/>
        <w:numPr>
          <w:ilvl w:val="0"/>
          <w:numId w:val="20"/>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следовать правилам этикета в тяжелых жизненных обстоятельствах (б</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лезнь, неприятности в семье); </w:t>
      </w:r>
    </w:p>
    <w:p w:rsidR="00EB14AD" w:rsidRPr="006908E0" w:rsidRDefault="00EB14AD" w:rsidP="00BE2752">
      <w:pPr>
        <w:pStyle w:val="a3"/>
        <w:numPr>
          <w:ilvl w:val="0"/>
          <w:numId w:val="20"/>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использовать формулы речевого этикета в процессе спора.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Развитие связной, грамматически правильной диалогической и монологич</w:t>
      </w:r>
      <w:r w:rsidRPr="006908E0">
        <w:rPr>
          <w:rFonts w:ascii="Times New Roman" w:hAnsi="Times New Roman" w:cs="Times New Roman"/>
          <w:b/>
          <w:sz w:val="24"/>
          <w:szCs w:val="24"/>
        </w:rPr>
        <w:t>е</w:t>
      </w:r>
      <w:r w:rsidRPr="006908E0">
        <w:rPr>
          <w:rFonts w:ascii="Times New Roman" w:hAnsi="Times New Roman" w:cs="Times New Roman"/>
          <w:b/>
          <w:sz w:val="24"/>
          <w:szCs w:val="24"/>
        </w:rPr>
        <w:t xml:space="preserve">ской речи.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умений: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пересказа литературных произведений по ролям, близко к тексту, от 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ца литературного героя, передавая идею и содержание, выразительно воспроизводя диалоги действующих лиц;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понимать и запоминать авторские средства выразительности, использ</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вать их при пересказе, в собственной речи, замечать в рассказах сверстников;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описательных рассказах передавать эмоциональное отношение к обр</w:t>
      </w:r>
      <w:r w:rsidRPr="006908E0">
        <w:rPr>
          <w:rFonts w:ascii="Times New Roman" w:hAnsi="Times New Roman" w:cs="Times New Roman"/>
          <w:sz w:val="24"/>
          <w:szCs w:val="24"/>
        </w:rPr>
        <w:t>а</w:t>
      </w:r>
      <w:r w:rsidRPr="006908E0">
        <w:rPr>
          <w:rFonts w:ascii="Times New Roman" w:hAnsi="Times New Roman" w:cs="Times New Roman"/>
          <w:sz w:val="24"/>
          <w:szCs w:val="24"/>
        </w:rPr>
        <w:t>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сказа; использовать разнообразные средства выразительности;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составлять повествовательные рассказы по картине, из личного и ко</w:t>
      </w:r>
      <w:r w:rsidRPr="006908E0">
        <w:rPr>
          <w:rFonts w:ascii="Times New Roman" w:hAnsi="Times New Roman" w:cs="Times New Roman"/>
          <w:sz w:val="24"/>
          <w:szCs w:val="24"/>
        </w:rPr>
        <w:t>л</w:t>
      </w:r>
      <w:r w:rsidRPr="006908E0">
        <w:rPr>
          <w:rFonts w:ascii="Times New Roman" w:hAnsi="Times New Roman" w:cs="Times New Roman"/>
          <w:sz w:val="24"/>
          <w:szCs w:val="24"/>
        </w:rPr>
        <w:t xml:space="preserve">лективного опыта, по набору игрушек; строить свой рассказ, соблюдая структуру повествования;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составлять рассказы контаминации, сочетая описание и повествование, описание и рассуждение;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различать литературные жанры: сказка, рассказ, загадка, пословица, стихотворение;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соблюдать в повествовании основные характерные особенности жанра сказки, рассказа, загадки, стихотворения;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самостоятельно использовать в процессе общения со взрослыми и сверстниками объяснительную речь, речь-доказательство, речевое планирование.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образовывать сложные слова посредством слияния основ (кофемолка, кофеварка, посудомоечная машина); </w:t>
      </w:r>
    </w:p>
    <w:p w:rsidR="00EB14AD" w:rsidRPr="006908E0" w:rsidRDefault="00EB14AD" w:rsidP="00BE2752">
      <w:pPr>
        <w:pStyle w:val="a3"/>
        <w:numPr>
          <w:ilvl w:val="0"/>
          <w:numId w:val="21"/>
        </w:numPr>
        <w:tabs>
          <w:tab w:val="left" w:pos="1843"/>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самостоятельно использовать в речи разные типы предложений (пр</w:t>
      </w:r>
      <w:r w:rsidRPr="006908E0">
        <w:rPr>
          <w:rFonts w:ascii="Times New Roman" w:hAnsi="Times New Roman" w:cs="Times New Roman"/>
          <w:sz w:val="24"/>
          <w:szCs w:val="24"/>
        </w:rPr>
        <w:t>о</w:t>
      </w:r>
      <w:r w:rsidRPr="006908E0">
        <w:rPr>
          <w:rFonts w:ascii="Times New Roman" w:hAnsi="Times New Roman" w:cs="Times New Roman"/>
          <w:sz w:val="24"/>
          <w:szCs w:val="24"/>
        </w:rPr>
        <w:t>стые, сложносочиненные, сложноподчиненные) в соответствии с содержанием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сказывания.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Развитие речевого творчества</w:t>
      </w:r>
      <w:r w:rsidRPr="006908E0">
        <w:rPr>
          <w:rFonts w:ascii="Times New Roman" w:hAnsi="Times New Roman" w:cs="Times New Roman"/>
          <w:sz w:val="24"/>
          <w:szCs w:val="24"/>
        </w:rPr>
        <w:t xml:space="preserve"> </w:t>
      </w:r>
    </w:p>
    <w:p w:rsidR="00EB14AD" w:rsidRPr="006908E0" w:rsidRDefault="00EB14AD" w:rsidP="00EB14AD">
      <w:pPr>
        <w:tabs>
          <w:tab w:val="left" w:pos="1134"/>
        </w:tabs>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умений: </w:t>
      </w:r>
    </w:p>
    <w:p w:rsidR="00EB14AD" w:rsidRPr="006908E0" w:rsidRDefault="00EB14AD" w:rsidP="00BE2752">
      <w:pPr>
        <w:pStyle w:val="a3"/>
        <w:numPr>
          <w:ilvl w:val="0"/>
          <w:numId w:val="2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w:t>
      </w:r>
    </w:p>
    <w:p w:rsidR="00EB14AD" w:rsidRPr="006908E0" w:rsidRDefault="00EB14AD" w:rsidP="00BE2752">
      <w:pPr>
        <w:pStyle w:val="a3"/>
        <w:numPr>
          <w:ilvl w:val="0"/>
          <w:numId w:val="2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в творческих рассказах использовать личный и литературный опыт, индивид</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альные интересы и способности; </w:t>
      </w:r>
    </w:p>
    <w:p w:rsidR="00EB14AD" w:rsidRPr="006908E0" w:rsidRDefault="00EB14AD" w:rsidP="00BE2752">
      <w:pPr>
        <w:pStyle w:val="a3"/>
        <w:numPr>
          <w:ilvl w:val="0"/>
          <w:numId w:val="2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внимательно выслушивать рассказы сверстников, помогать им в случае затру</w:t>
      </w:r>
      <w:r w:rsidRPr="006908E0">
        <w:rPr>
          <w:rFonts w:ascii="Times New Roman" w:hAnsi="Times New Roman" w:cs="Times New Roman"/>
          <w:sz w:val="24"/>
          <w:szCs w:val="24"/>
        </w:rPr>
        <w:t>д</w:t>
      </w:r>
      <w:r w:rsidRPr="006908E0">
        <w:rPr>
          <w:rFonts w:ascii="Times New Roman" w:hAnsi="Times New Roman" w:cs="Times New Roman"/>
          <w:sz w:val="24"/>
          <w:szCs w:val="24"/>
        </w:rPr>
        <w:t>нений, замечать речевые и логические ошибки и доброжелательно и конструктивно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правлять их;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Обогащение активного словаря: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умений: </w:t>
      </w:r>
    </w:p>
    <w:p w:rsidR="00EB14AD" w:rsidRPr="006908E0" w:rsidRDefault="00EB14AD" w:rsidP="00BE2752">
      <w:pPr>
        <w:pStyle w:val="a3"/>
        <w:numPr>
          <w:ilvl w:val="0"/>
          <w:numId w:val="2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подбирать точные слова для выражения мысли; </w:t>
      </w:r>
    </w:p>
    <w:p w:rsidR="00EB14AD" w:rsidRPr="006908E0" w:rsidRDefault="00EB14AD" w:rsidP="00BE2752">
      <w:pPr>
        <w:pStyle w:val="a3"/>
        <w:numPr>
          <w:ilvl w:val="0"/>
          <w:numId w:val="2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w:t>
      </w:r>
      <w:r w:rsidRPr="006908E0">
        <w:rPr>
          <w:rFonts w:ascii="Times New Roman" w:hAnsi="Times New Roman" w:cs="Times New Roman"/>
          <w:sz w:val="24"/>
          <w:szCs w:val="24"/>
        </w:rPr>
        <w:t>ш</w:t>
      </w:r>
      <w:r w:rsidRPr="006908E0">
        <w:rPr>
          <w:rFonts w:ascii="Times New Roman" w:hAnsi="Times New Roman" w:cs="Times New Roman"/>
          <w:sz w:val="24"/>
          <w:szCs w:val="24"/>
        </w:rPr>
        <w:t xml:space="preserve">ный, водный, подземный и т. д.; </w:t>
      </w:r>
    </w:p>
    <w:p w:rsidR="00EB14AD" w:rsidRPr="006908E0" w:rsidRDefault="00EB14AD" w:rsidP="00BE2752">
      <w:pPr>
        <w:pStyle w:val="a3"/>
        <w:numPr>
          <w:ilvl w:val="0"/>
          <w:numId w:val="2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находить в художественных текстах и понимать средства языковой выраз</w:t>
      </w:r>
      <w:r w:rsidRPr="006908E0">
        <w:rPr>
          <w:rFonts w:ascii="Times New Roman" w:hAnsi="Times New Roman" w:cs="Times New Roman"/>
          <w:sz w:val="24"/>
          <w:szCs w:val="24"/>
        </w:rPr>
        <w:t>и</w:t>
      </w:r>
      <w:r w:rsidRPr="006908E0">
        <w:rPr>
          <w:rFonts w:ascii="Times New Roman" w:hAnsi="Times New Roman" w:cs="Times New Roman"/>
          <w:sz w:val="24"/>
          <w:szCs w:val="24"/>
        </w:rPr>
        <w:t>тельности: полисемию, олицетворения, метафоры; использовать средства языковой выр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зительности при сочинении загадок, сказок, стихов.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звуковой и интонационной культуры речи, фонематического слуха.</w:t>
      </w:r>
      <w:r w:rsidRPr="006908E0">
        <w:rPr>
          <w:rFonts w:ascii="Times New Roman" w:hAnsi="Times New Roman" w:cs="Times New Roman"/>
          <w:sz w:val="24"/>
          <w:szCs w:val="24"/>
        </w:rPr>
        <w:t xml:space="preserve"> Автоматизация сложных для произношения звуков в речи; коррекция имеющихся нар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шений в звукопроизношении.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Формирование звуковой аналитико-синтетической активности как предп</w:t>
      </w:r>
      <w:r w:rsidRPr="006908E0">
        <w:rPr>
          <w:rFonts w:ascii="Times New Roman" w:hAnsi="Times New Roman" w:cs="Times New Roman"/>
          <w:b/>
          <w:sz w:val="24"/>
          <w:szCs w:val="24"/>
        </w:rPr>
        <w:t>о</w:t>
      </w:r>
      <w:r w:rsidRPr="006908E0">
        <w:rPr>
          <w:rFonts w:ascii="Times New Roman" w:hAnsi="Times New Roman" w:cs="Times New Roman"/>
          <w:b/>
          <w:sz w:val="24"/>
          <w:szCs w:val="24"/>
        </w:rPr>
        <w:t xml:space="preserve">сылки обучения грамоте. </w:t>
      </w:r>
      <w:r w:rsidRPr="006908E0">
        <w:rPr>
          <w:rFonts w:ascii="Times New Roman" w:hAnsi="Times New Roman" w:cs="Times New Roman"/>
          <w:sz w:val="24"/>
          <w:szCs w:val="24"/>
        </w:rPr>
        <w:t xml:space="preserve">Освоение звукового анализа четырехзвуковых и пятизвуковых слов (лиса, слон, аист, школа): интонационное выделение звуков в слове, определение их последовательности, характеристика звуков (гласный-согласный, согласный твердый-мягкий), составление схемы звукового состава слова, выделение ударного гласного звука в слове.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умений: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определять количество и последовательность слов в предложении;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составлять предложения с заданным количеством слов;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ориентироваться на листе, выполнять графические диктанты; выполнять штрихо</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ки в разных направлениях, обводки;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читать простые слова и фразы;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разгадывать детские кроссворды и решать ребусы.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Знакомство с книжной культурой, детской литературой. </w:t>
      </w:r>
      <w:r w:rsidRPr="006908E0">
        <w:rPr>
          <w:rFonts w:ascii="Times New Roman" w:hAnsi="Times New Roman" w:cs="Times New Roman"/>
          <w:sz w:val="24"/>
          <w:szCs w:val="24"/>
        </w:rPr>
        <w:t>Представления о нек</w:t>
      </w:r>
      <w:r w:rsidRPr="006908E0">
        <w:rPr>
          <w:rFonts w:ascii="Times New Roman" w:hAnsi="Times New Roman" w:cs="Times New Roman"/>
          <w:sz w:val="24"/>
          <w:szCs w:val="24"/>
        </w:rPr>
        <w:t>о</w:t>
      </w:r>
      <w:r w:rsidRPr="006908E0">
        <w:rPr>
          <w:rFonts w:ascii="Times New Roman" w:hAnsi="Times New Roman" w:cs="Times New Roman"/>
          <w:sz w:val="24"/>
          <w:szCs w:val="24"/>
        </w:rPr>
        <w:t>торых особенностях литературных жанров: сказка, рассказ, стихотворение, басня, посл</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вица, небылица, загадка; проявление интереса к текстам познавательного содержания.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ОБРАЗОВАТЕЛЬНАЯ ОБЛАСТЬ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«ХУДОЖЕСТВЕННО-ЭСТЕТИЧЕСКОЕ РАЗВИТИЕ» </w:t>
      </w:r>
      <w:r w:rsidRPr="006908E0">
        <w:rPr>
          <w:rFonts w:ascii="Times New Roman" w:hAnsi="Times New Roman" w:cs="Times New Roman"/>
          <w:b/>
          <w:sz w:val="24"/>
          <w:szCs w:val="24"/>
        </w:rPr>
        <w:cr/>
      </w:r>
    </w:p>
    <w:tbl>
      <w:tblPr>
        <w:tblStyle w:val="a4"/>
        <w:tblW w:w="0" w:type="auto"/>
        <w:tblInd w:w="1809" w:type="dxa"/>
        <w:tblLook w:val="04A0" w:firstRow="1" w:lastRow="0" w:firstColumn="1" w:lastColumn="0" w:noHBand="0" w:noVBand="1"/>
      </w:tblPr>
      <w:tblGrid>
        <w:gridCol w:w="7762"/>
      </w:tblGrid>
      <w:tr w:rsidR="00EB14AD" w:rsidRPr="006908E0" w:rsidTr="00EB14AD">
        <w:tc>
          <w:tcPr>
            <w:tcW w:w="7762" w:type="dxa"/>
          </w:tcPr>
          <w:p w:rsidR="00EB14AD" w:rsidRPr="006908E0" w:rsidRDefault="00EB14AD" w:rsidP="00EB14AD">
            <w:pPr>
              <w:jc w:val="right"/>
              <w:rPr>
                <w:rFonts w:ascii="Times New Roman" w:hAnsi="Times New Roman" w:cs="Times New Roman"/>
                <w:sz w:val="24"/>
                <w:szCs w:val="24"/>
              </w:rPr>
            </w:pPr>
            <w:r w:rsidRPr="006908E0">
              <w:rPr>
                <w:rFonts w:ascii="Times New Roman" w:hAnsi="Times New Roman" w:cs="Times New Roman"/>
                <w:sz w:val="24"/>
                <w:szCs w:val="24"/>
              </w:rPr>
              <w:t xml:space="preserve">Извлечение из ФГОС ДО </w:t>
            </w:r>
          </w:p>
          <w:p w:rsidR="00EB14AD" w:rsidRPr="006908E0" w:rsidRDefault="00EB14AD" w:rsidP="00EB14AD">
            <w:pPr>
              <w:jc w:val="both"/>
              <w:rPr>
                <w:rFonts w:ascii="Times New Roman" w:hAnsi="Times New Roman" w:cs="Times New Roman"/>
                <w:sz w:val="24"/>
                <w:szCs w:val="24"/>
              </w:rPr>
            </w:pPr>
            <w:r w:rsidRPr="006908E0">
              <w:rPr>
                <w:rFonts w:ascii="Times New Roman" w:hAnsi="Times New Roman" w:cs="Times New Roman"/>
                <w:sz w:val="24"/>
                <w:szCs w:val="24"/>
              </w:rPr>
              <w:t>Художественно-эстетическое развитие предполагает развитие предп</w:t>
            </w:r>
            <w:r w:rsidRPr="006908E0">
              <w:rPr>
                <w:rFonts w:ascii="Times New Roman" w:hAnsi="Times New Roman" w:cs="Times New Roman"/>
                <w:sz w:val="24"/>
                <w:szCs w:val="24"/>
              </w:rPr>
              <w:t>о</w:t>
            </w:r>
            <w:r w:rsidRPr="006908E0">
              <w:rPr>
                <w:rFonts w:ascii="Times New Roman" w:hAnsi="Times New Roman" w:cs="Times New Roman"/>
                <w:sz w:val="24"/>
                <w:szCs w:val="24"/>
              </w:rPr>
              <w:t>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w:t>
            </w:r>
            <w:r w:rsidRPr="006908E0">
              <w:rPr>
                <w:rFonts w:ascii="Times New Roman" w:hAnsi="Times New Roman" w:cs="Times New Roman"/>
                <w:sz w:val="24"/>
                <w:szCs w:val="24"/>
              </w:rPr>
              <w:t>о</w:t>
            </w:r>
            <w:r w:rsidRPr="006908E0">
              <w:rPr>
                <w:rFonts w:ascii="Times New Roman" w:hAnsi="Times New Roman" w:cs="Times New Roman"/>
                <w:sz w:val="24"/>
                <w:szCs w:val="24"/>
              </w:rPr>
              <w:t>вание элементарных представлений о видах искусства; восприятие м</w:t>
            </w:r>
            <w:r w:rsidRPr="006908E0">
              <w:rPr>
                <w:rFonts w:ascii="Times New Roman" w:hAnsi="Times New Roman" w:cs="Times New Roman"/>
                <w:sz w:val="24"/>
                <w:szCs w:val="24"/>
              </w:rPr>
              <w:t>у</w:t>
            </w:r>
            <w:r w:rsidRPr="006908E0">
              <w:rPr>
                <w:rFonts w:ascii="Times New Roman" w:hAnsi="Times New Roman" w:cs="Times New Roman"/>
                <w:sz w:val="24"/>
                <w:szCs w:val="24"/>
              </w:rPr>
              <w:t>зыки, художественной литературы, фольклора; стимулирование сопер</w:t>
            </w:r>
            <w:r w:rsidRPr="006908E0">
              <w:rPr>
                <w:rFonts w:ascii="Times New Roman" w:hAnsi="Times New Roman" w:cs="Times New Roman"/>
                <w:sz w:val="24"/>
                <w:szCs w:val="24"/>
              </w:rPr>
              <w:t>е</w:t>
            </w:r>
            <w:r w:rsidRPr="006908E0">
              <w:rPr>
                <w:rFonts w:ascii="Times New Roman" w:hAnsi="Times New Roman" w:cs="Times New Roman"/>
                <w:sz w:val="24"/>
                <w:szCs w:val="24"/>
              </w:rPr>
              <w:t>живания персонажам художественных произведений; реализацию сам</w:t>
            </w:r>
            <w:r w:rsidRPr="006908E0">
              <w:rPr>
                <w:rFonts w:ascii="Times New Roman" w:hAnsi="Times New Roman" w:cs="Times New Roman"/>
                <w:sz w:val="24"/>
                <w:szCs w:val="24"/>
              </w:rPr>
              <w:t>о</w:t>
            </w:r>
            <w:r w:rsidRPr="006908E0">
              <w:rPr>
                <w:rFonts w:ascii="Times New Roman" w:hAnsi="Times New Roman" w:cs="Times New Roman"/>
                <w:sz w:val="24"/>
                <w:szCs w:val="24"/>
              </w:rPr>
              <w:t>стоятельной творческой деятельности детей (изобразительной, ко</w:t>
            </w:r>
            <w:r w:rsidRPr="006908E0">
              <w:rPr>
                <w:rFonts w:ascii="Times New Roman" w:hAnsi="Times New Roman" w:cs="Times New Roman"/>
                <w:sz w:val="24"/>
                <w:szCs w:val="24"/>
              </w:rPr>
              <w:t>н</w:t>
            </w:r>
            <w:r w:rsidRPr="006908E0">
              <w:rPr>
                <w:rFonts w:ascii="Times New Roman" w:hAnsi="Times New Roman" w:cs="Times New Roman"/>
                <w:sz w:val="24"/>
                <w:szCs w:val="24"/>
              </w:rPr>
              <w:t>структивно-модельной, музыкальной, и др.).</w:t>
            </w:r>
          </w:p>
        </w:tc>
      </w:tr>
    </w:tbl>
    <w:p w:rsidR="00EB14AD" w:rsidRPr="006908E0" w:rsidRDefault="00EB14AD" w:rsidP="00EB14AD">
      <w:pPr>
        <w:spacing w:after="0" w:line="240" w:lineRule="auto"/>
        <w:jc w:val="center"/>
        <w:rPr>
          <w:rFonts w:ascii="Times New Roman" w:hAnsi="Times New Roman" w:cs="Times New Roman"/>
          <w:sz w:val="24"/>
          <w:szCs w:val="24"/>
        </w:rPr>
      </w:pPr>
    </w:p>
    <w:p w:rsidR="00EB14AD" w:rsidRPr="006908E0" w:rsidRDefault="00777026"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ЧЕТВЕРТЫЙ ГОД ЖИЗНИ. 2-Я МЛАДШАЯ ГРУППА</w:t>
      </w:r>
      <w:r w:rsidR="00EB14AD"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lastRenderedPageBreak/>
        <w:t>ИЗОБРАЗИТЕЛЬНОЕ ИСКУССТВО</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лений природы и окружающего мира.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Формировать умения внимательно рассматривать картинку, народную игрушку, узнавать в изображенном знакомые предметы и объекты, устанавливать связь ме</w:t>
      </w:r>
      <w:r w:rsidRPr="00777026">
        <w:rPr>
          <w:rFonts w:ascii="Times New Roman" w:hAnsi="Times New Roman" w:cs="Times New Roman"/>
          <w:sz w:val="24"/>
          <w:szCs w:val="24"/>
        </w:rPr>
        <w:t>ж</w:t>
      </w:r>
      <w:r w:rsidRPr="00777026">
        <w:rPr>
          <w:rFonts w:ascii="Times New Roman" w:hAnsi="Times New Roman" w:cs="Times New Roman"/>
          <w:sz w:val="24"/>
          <w:szCs w:val="24"/>
        </w:rPr>
        <w:t>ду предметами и их изображением в рисунке, лепке; понимать сюжет, эмоционал</w:t>
      </w:r>
      <w:r w:rsidRPr="00777026">
        <w:rPr>
          <w:rFonts w:ascii="Times New Roman" w:hAnsi="Times New Roman" w:cs="Times New Roman"/>
          <w:sz w:val="24"/>
          <w:szCs w:val="24"/>
        </w:rPr>
        <w:t>ь</w:t>
      </w:r>
      <w:r w:rsidRPr="00777026">
        <w:rPr>
          <w:rFonts w:ascii="Times New Roman" w:hAnsi="Times New Roman" w:cs="Times New Roman"/>
          <w:sz w:val="24"/>
          <w:szCs w:val="24"/>
        </w:rPr>
        <w:t>но откликаться, реагировать, сопереживать героям; привлечь внимание к некот</w:t>
      </w:r>
      <w:r w:rsidRPr="00777026">
        <w:rPr>
          <w:rFonts w:ascii="Times New Roman" w:hAnsi="Times New Roman" w:cs="Times New Roman"/>
          <w:sz w:val="24"/>
          <w:szCs w:val="24"/>
        </w:rPr>
        <w:t>о</w:t>
      </w:r>
      <w:r w:rsidRPr="00777026">
        <w:rPr>
          <w:rFonts w:ascii="Times New Roman" w:hAnsi="Times New Roman" w:cs="Times New Roman"/>
          <w:sz w:val="24"/>
          <w:szCs w:val="24"/>
        </w:rPr>
        <w:t xml:space="preserve">рым средствам выразительности.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образие сенсорных признаков объектов, явлений.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Знакомство на конкретных примерах с народным искусством: глиняными игру</w:t>
      </w:r>
      <w:r w:rsidRPr="006908E0">
        <w:rPr>
          <w:rFonts w:ascii="Times New Roman" w:hAnsi="Times New Roman" w:cs="Times New Roman"/>
          <w:sz w:val="24"/>
          <w:szCs w:val="24"/>
        </w:rPr>
        <w:t>ш</w:t>
      </w:r>
      <w:r w:rsidRPr="006908E0">
        <w:rPr>
          <w:rFonts w:ascii="Times New Roman" w:hAnsi="Times New Roman" w:cs="Times New Roman"/>
          <w:sz w:val="24"/>
          <w:szCs w:val="24"/>
        </w:rPr>
        <w:t>ками, игрушками из соломы и дерева, предметами быта и одежды; скульптурой малых форм; с детскими книгами (иллюстрации художников Ю. Васнецова, В. Сутеева, Е. Чар</w:t>
      </w:r>
      <w:r w:rsidRPr="006908E0">
        <w:rPr>
          <w:rFonts w:ascii="Times New Roman" w:hAnsi="Times New Roman" w:cs="Times New Roman"/>
          <w:sz w:val="24"/>
          <w:szCs w:val="24"/>
        </w:rPr>
        <w:t>у</w:t>
      </w:r>
      <w:r w:rsidRPr="006908E0">
        <w:rPr>
          <w:rFonts w:ascii="Times New Roman" w:hAnsi="Times New Roman" w:cs="Times New Roman"/>
          <w:sz w:val="24"/>
          <w:szCs w:val="24"/>
        </w:rPr>
        <w:t>шина); с близкими детскому опыту живописными образами. Формирование образа чел</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века - мастера как создателя народных игрушек, иллюстраций в книгах, картин.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w:t>
      </w:r>
      <w:r w:rsidRPr="006908E0">
        <w:rPr>
          <w:rFonts w:ascii="Times New Roman" w:hAnsi="Times New Roman" w:cs="Times New Roman"/>
          <w:sz w:val="24"/>
          <w:szCs w:val="24"/>
        </w:rPr>
        <w:t>о</w:t>
      </w:r>
      <w:r w:rsidRPr="006908E0">
        <w:rPr>
          <w:rFonts w:ascii="Times New Roman" w:hAnsi="Times New Roman" w:cs="Times New Roman"/>
          <w:sz w:val="24"/>
          <w:szCs w:val="24"/>
        </w:rPr>
        <w:t>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шение к образам в мимике, жестах. </w:t>
      </w:r>
    </w:p>
    <w:p w:rsidR="00EB14AD" w:rsidRPr="006908E0" w:rsidRDefault="00EB14AD" w:rsidP="00777026">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sz w:val="24"/>
          <w:szCs w:val="24"/>
        </w:rPr>
        <w:t>Поддержка высказывания детей своих предпочтений в выборе книг, игрушек. Со</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местное со взрослым обыгрывание народных игрушек, нарядных предметов. </w:t>
      </w:r>
    </w:p>
    <w:p w:rsidR="00777026" w:rsidRDefault="00777026" w:rsidP="00777026">
      <w:pPr>
        <w:spacing w:after="0" w:line="240" w:lineRule="auto"/>
        <w:jc w:val="center"/>
        <w:rPr>
          <w:rFonts w:ascii="Times New Roman" w:hAnsi="Times New Roman" w:cs="Times New Roman"/>
          <w:b/>
          <w:sz w:val="24"/>
          <w:szCs w:val="24"/>
        </w:rPr>
      </w:pP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Развитие продуктивной деятельности и детского творчества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24"/>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у детей интерес к участию в образовательных ситуациях и играх эстет</w:t>
      </w:r>
      <w:r w:rsidRPr="006908E0">
        <w:rPr>
          <w:rFonts w:ascii="Times New Roman" w:hAnsi="Times New Roman" w:cs="Times New Roman"/>
          <w:sz w:val="24"/>
          <w:szCs w:val="24"/>
        </w:rPr>
        <w:t>и</w:t>
      </w:r>
      <w:r w:rsidRPr="006908E0">
        <w:rPr>
          <w:rFonts w:ascii="Times New Roman" w:hAnsi="Times New Roman" w:cs="Times New Roman"/>
          <w:sz w:val="24"/>
          <w:szCs w:val="24"/>
        </w:rPr>
        <w:t>ческой направленности, желание рисовать, лепить совместно со взрослым и сам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стоятельно. </w:t>
      </w:r>
    </w:p>
    <w:p w:rsidR="00EB14AD" w:rsidRPr="006908E0" w:rsidRDefault="00EB14AD" w:rsidP="00BE2752">
      <w:pPr>
        <w:pStyle w:val="a3"/>
        <w:numPr>
          <w:ilvl w:val="0"/>
          <w:numId w:val="24"/>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создавать простые изображения, принимать замысел, предл</w:t>
      </w:r>
      <w:r w:rsidRPr="006908E0">
        <w:rPr>
          <w:rFonts w:ascii="Times New Roman" w:hAnsi="Times New Roman" w:cs="Times New Roman"/>
          <w:sz w:val="24"/>
          <w:szCs w:val="24"/>
        </w:rPr>
        <w:t>о</w:t>
      </w:r>
      <w:r w:rsidRPr="006908E0">
        <w:rPr>
          <w:rFonts w:ascii="Times New Roman" w:hAnsi="Times New Roman" w:cs="Times New Roman"/>
          <w:sz w:val="24"/>
          <w:szCs w:val="24"/>
        </w:rPr>
        <w:t>женный взрослым, раскрывать его в работе, используя освоенные способы созд</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ния изображения, формы, элементарную композицию.  </w:t>
      </w:r>
    </w:p>
    <w:p w:rsidR="00EB14AD" w:rsidRPr="006908E0" w:rsidRDefault="00EB14AD" w:rsidP="00BE2752">
      <w:pPr>
        <w:pStyle w:val="a3"/>
        <w:numPr>
          <w:ilvl w:val="0"/>
          <w:numId w:val="24"/>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EB14AD" w:rsidRPr="00777026" w:rsidRDefault="00EB14AD" w:rsidP="00377D11">
      <w:pPr>
        <w:pStyle w:val="a3"/>
        <w:numPr>
          <w:ilvl w:val="0"/>
          <w:numId w:val="24"/>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Побуждать к самостоятельному выбору способов изображения на основе освое</w:t>
      </w:r>
      <w:r w:rsidRPr="00777026">
        <w:rPr>
          <w:rFonts w:ascii="Times New Roman" w:hAnsi="Times New Roman" w:cs="Times New Roman"/>
          <w:sz w:val="24"/>
          <w:szCs w:val="24"/>
        </w:rPr>
        <w:t>н</w:t>
      </w:r>
      <w:r w:rsidRPr="00777026">
        <w:rPr>
          <w:rFonts w:ascii="Times New Roman" w:hAnsi="Times New Roman" w:cs="Times New Roman"/>
          <w:sz w:val="24"/>
          <w:szCs w:val="24"/>
        </w:rPr>
        <w:t xml:space="preserve">ных технических приемов.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Поддержка стремления создавать в разных видах деятельности изображения пре</w:t>
      </w:r>
      <w:r w:rsidRPr="006908E0">
        <w:rPr>
          <w:rFonts w:ascii="Times New Roman" w:hAnsi="Times New Roman" w:cs="Times New Roman"/>
          <w:sz w:val="24"/>
          <w:szCs w:val="24"/>
        </w:rPr>
        <w:t>д</w:t>
      </w:r>
      <w:r w:rsidRPr="006908E0">
        <w:rPr>
          <w:rFonts w:ascii="Times New Roman" w:hAnsi="Times New Roman" w:cs="Times New Roman"/>
          <w:sz w:val="24"/>
          <w:szCs w:val="24"/>
        </w:rPr>
        <w:t>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ражания и повторения за взрослым к самостоятельному созданию изображения.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рисовании:</w:t>
      </w:r>
      <w:r w:rsidRPr="006908E0">
        <w:rPr>
          <w:rFonts w:ascii="Times New Roman" w:hAnsi="Times New Roman" w:cs="Times New Roman"/>
          <w:sz w:val="24"/>
          <w:szCs w:val="24"/>
        </w:rPr>
        <w:t xml:space="preserve"> развитие умений ритмично наносить линии, штрихи, пятна. Знако</w:t>
      </w:r>
      <w:r w:rsidRPr="006908E0">
        <w:rPr>
          <w:rFonts w:ascii="Times New Roman" w:hAnsi="Times New Roman" w:cs="Times New Roman"/>
          <w:sz w:val="24"/>
          <w:szCs w:val="24"/>
        </w:rPr>
        <w:t>м</w:t>
      </w:r>
      <w:r w:rsidRPr="006908E0">
        <w:rPr>
          <w:rFonts w:ascii="Times New Roman" w:hAnsi="Times New Roman" w:cs="Times New Roman"/>
          <w:sz w:val="24"/>
          <w:szCs w:val="24"/>
        </w:rPr>
        <w:t xml:space="preserve">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lastRenderedPageBreak/>
        <w:t>В предметном изображении</w:t>
      </w:r>
      <w:r w:rsidRPr="006908E0">
        <w:rPr>
          <w:rFonts w:ascii="Times New Roman" w:hAnsi="Times New Roman" w:cs="Times New Roman"/>
          <w:sz w:val="24"/>
          <w:szCs w:val="24"/>
        </w:rPr>
        <w:t>: развитие умений передавать общие признаки и нек</w:t>
      </w:r>
      <w:r w:rsidRPr="006908E0">
        <w:rPr>
          <w:rFonts w:ascii="Times New Roman" w:hAnsi="Times New Roman" w:cs="Times New Roman"/>
          <w:sz w:val="24"/>
          <w:szCs w:val="24"/>
        </w:rPr>
        <w:t>о</w:t>
      </w:r>
      <w:r w:rsidRPr="006908E0">
        <w:rPr>
          <w:rFonts w:ascii="Times New Roman" w:hAnsi="Times New Roman" w:cs="Times New Roman"/>
          <w:sz w:val="24"/>
          <w:szCs w:val="24"/>
        </w:rPr>
        <w:t>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w:t>
      </w:r>
      <w:r w:rsidRPr="006908E0">
        <w:rPr>
          <w:rFonts w:ascii="Times New Roman" w:hAnsi="Times New Roman" w:cs="Times New Roman"/>
          <w:sz w:val="24"/>
          <w:szCs w:val="24"/>
        </w:rPr>
        <w:t>а</w:t>
      </w:r>
      <w:r w:rsidRPr="006908E0">
        <w:rPr>
          <w:rFonts w:ascii="Times New Roman" w:hAnsi="Times New Roman" w:cs="Times New Roman"/>
          <w:sz w:val="24"/>
          <w:szCs w:val="24"/>
        </w:rPr>
        <w:t>жение на всем листе, стремиться отображать линию горизонта, строить простейшую ко</w:t>
      </w:r>
      <w:r w:rsidRPr="006908E0">
        <w:rPr>
          <w:rFonts w:ascii="Times New Roman" w:hAnsi="Times New Roman" w:cs="Times New Roman"/>
          <w:sz w:val="24"/>
          <w:szCs w:val="24"/>
        </w:rPr>
        <w:t>м</w:t>
      </w:r>
      <w:r w:rsidRPr="006908E0">
        <w:rPr>
          <w:rFonts w:ascii="Times New Roman" w:hAnsi="Times New Roman" w:cs="Times New Roman"/>
          <w:sz w:val="24"/>
          <w:szCs w:val="24"/>
        </w:rPr>
        <w:t>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w:t>
      </w:r>
      <w:r w:rsidRPr="006908E0">
        <w:rPr>
          <w:rFonts w:ascii="Times New Roman" w:hAnsi="Times New Roman" w:cs="Times New Roman"/>
          <w:sz w:val="24"/>
          <w:szCs w:val="24"/>
        </w:rPr>
        <w:t>г</w:t>
      </w:r>
      <w:r w:rsidRPr="006908E0">
        <w:rPr>
          <w:rFonts w:ascii="Times New Roman" w:hAnsi="Times New Roman" w:cs="Times New Roman"/>
          <w:sz w:val="24"/>
          <w:szCs w:val="24"/>
        </w:rPr>
        <w:t xml:space="preserve">рушек, вырезанных взрослыми.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Умения подбирать цвета (красный, синий, зеленый, желтый, белый, черный), соо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ветствующие изображаемому предмету, создавать изображение с использованием 1, 2 и нескольких цветов.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Продолжение освоения некоторых изобразительных материалов. Умения правил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но держать карандаш, кисть,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аппликации:</w:t>
      </w:r>
      <w:r w:rsidRPr="006908E0">
        <w:rPr>
          <w:rFonts w:ascii="Times New Roman" w:hAnsi="Times New Roman" w:cs="Times New Roman"/>
          <w:sz w:val="24"/>
          <w:szCs w:val="24"/>
        </w:rPr>
        <w:t xml:space="preserve"> знакомство со свойства бумаги и последовательностью апплик</w:t>
      </w:r>
      <w:r w:rsidRPr="006908E0">
        <w:rPr>
          <w:rFonts w:ascii="Times New Roman" w:hAnsi="Times New Roman" w:cs="Times New Roman"/>
          <w:sz w:val="24"/>
          <w:szCs w:val="24"/>
        </w:rPr>
        <w:t>а</w:t>
      </w:r>
      <w:r w:rsidRPr="006908E0">
        <w:rPr>
          <w:rFonts w:ascii="Times New Roman" w:hAnsi="Times New Roman" w:cs="Times New Roman"/>
          <w:sz w:val="24"/>
          <w:szCs w:val="24"/>
        </w:rPr>
        <w:t>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ных материалов.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Верное и аккуратное использование инструментов: пользоваться клеем, намазывать его кистью, пользоваться салфеткой.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лепке:</w:t>
      </w:r>
      <w:r w:rsidRPr="006908E0">
        <w:rPr>
          <w:rFonts w:ascii="Times New Roman" w:hAnsi="Times New Roman" w:cs="Times New Roman"/>
          <w:sz w:val="24"/>
          <w:szCs w:val="24"/>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Умения украшать работу, используя стеки, палочку, печати-штампы. Поддержка стремления создавать интересные образы.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конструировании:</w:t>
      </w:r>
      <w:r w:rsidRPr="006908E0">
        <w:rPr>
          <w:rFonts w:ascii="Times New Roman" w:hAnsi="Times New Roman" w:cs="Times New Roman"/>
          <w:sz w:val="24"/>
          <w:szCs w:val="24"/>
        </w:rPr>
        <w:t xml:space="preserve"> формировать умения различать, называть и использовать в постройке простые строительные детали, анализировать постройку. Использование сп</w:t>
      </w:r>
      <w:r w:rsidRPr="006908E0">
        <w:rPr>
          <w:rFonts w:ascii="Times New Roman" w:hAnsi="Times New Roman" w:cs="Times New Roman"/>
          <w:sz w:val="24"/>
          <w:szCs w:val="24"/>
        </w:rPr>
        <w:t>о</w:t>
      </w:r>
      <w:r w:rsidRPr="006908E0">
        <w:rPr>
          <w:rFonts w:ascii="Times New Roman" w:hAnsi="Times New Roman" w:cs="Times New Roman"/>
          <w:sz w:val="24"/>
          <w:szCs w:val="24"/>
        </w:rPr>
        <w:t>собов расположения кирпичиков вертикально, плотно друг к другу, на определенном ра</w:t>
      </w:r>
      <w:r w:rsidRPr="006908E0">
        <w:rPr>
          <w:rFonts w:ascii="Times New Roman" w:hAnsi="Times New Roman" w:cs="Times New Roman"/>
          <w:sz w:val="24"/>
          <w:szCs w:val="24"/>
        </w:rPr>
        <w:t>с</w:t>
      </w:r>
      <w:r w:rsidRPr="006908E0">
        <w:rPr>
          <w:rFonts w:ascii="Times New Roman" w:hAnsi="Times New Roman" w:cs="Times New Roman"/>
          <w:sz w:val="24"/>
          <w:szCs w:val="24"/>
        </w:rPr>
        <w:t>стоянии. Постройка предметов мебели, горек, грозовых машин, домов. Знакомство со свойства песка, снега, сооружая из них постройки. Нанесение на постройки из этих мат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риалов деталей, декора.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Желание детей принимать участие в создании как индивидуальных, так и совмес</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ных со взрослым и детьми композиций в рисунках, лепке, аппликации, конструировании. Обыгрывание постройки, лепной работы и включение их в игру.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ХУДОЖЕСТВЕННАЯ ЛИТЕРАТУРА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ной бытовой деятельности, о знакомых детям животных.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у детей интерес к фольклорным и литературным текстам, стремление внимательно их слушать.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воспринимать текста, с помощью взрослого понимать содерж</w:t>
      </w:r>
      <w:r w:rsidRPr="006908E0">
        <w:rPr>
          <w:rFonts w:ascii="Times New Roman" w:hAnsi="Times New Roman" w:cs="Times New Roman"/>
          <w:sz w:val="24"/>
          <w:szCs w:val="24"/>
        </w:rPr>
        <w:t>а</w:t>
      </w:r>
      <w:r w:rsidRPr="006908E0">
        <w:rPr>
          <w:rFonts w:ascii="Times New Roman" w:hAnsi="Times New Roman" w:cs="Times New Roman"/>
          <w:sz w:val="24"/>
          <w:szCs w:val="24"/>
        </w:rPr>
        <w:t>ние, устанавливать порядок событий в тексте, помогать мысленно представлять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бытия и героев, устанавливать простейшие связи последовательности событий в тексте.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lastRenderedPageBreak/>
        <w:t>Поддерживать желание эмоционально откликаться на чтение и рассказывание, а</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тивно содействовать и сопереживать изображенным героям и событиям.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 xml:space="preserve">Привлекать к исполнению стихов, пересказыванию знакомых сказок и рассказов.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Расширение читательских интересов детей.</w:t>
      </w:r>
      <w:r w:rsidRPr="006908E0">
        <w:rPr>
          <w:rFonts w:ascii="Times New Roman" w:hAnsi="Times New Roman" w:cs="Times New Roman"/>
          <w:sz w:val="24"/>
          <w:szCs w:val="24"/>
        </w:rPr>
        <w:t xml:space="preserve"> Проявление радости и удовольствия от слушания и рассказывания литературных произведений, стремление к повторной встрече с книгой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Восприятие литературного текста.</w:t>
      </w:r>
      <w:r w:rsidRPr="006908E0">
        <w:rPr>
          <w:rFonts w:ascii="Times New Roman" w:hAnsi="Times New Roman" w:cs="Times New Roman"/>
          <w:sz w:val="24"/>
          <w:szCs w:val="24"/>
        </w:rPr>
        <w:t xml:space="preserve"> Сосредоточенное слушание чтения и расск</w:t>
      </w:r>
      <w:r w:rsidRPr="006908E0">
        <w:rPr>
          <w:rFonts w:ascii="Times New Roman" w:hAnsi="Times New Roman" w:cs="Times New Roman"/>
          <w:sz w:val="24"/>
          <w:szCs w:val="24"/>
        </w:rPr>
        <w:t>а</w:t>
      </w:r>
      <w:r w:rsidRPr="006908E0">
        <w:rPr>
          <w:rFonts w:ascii="Times New Roman" w:hAnsi="Times New Roman" w:cs="Times New Roman"/>
          <w:sz w:val="24"/>
          <w:szCs w:val="24"/>
        </w:rPr>
        <w:t>зывания взрослого до конца, не отвлекаясь. Проявление эмоционального отклика на чт</w:t>
      </w:r>
      <w:r w:rsidRPr="006908E0">
        <w:rPr>
          <w:rFonts w:ascii="Times New Roman" w:hAnsi="Times New Roman" w:cs="Times New Roman"/>
          <w:sz w:val="24"/>
          <w:szCs w:val="24"/>
        </w:rPr>
        <w:t>е</w:t>
      </w:r>
      <w:r w:rsidRPr="006908E0">
        <w:rPr>
          <w:rFonts w:ascii="Times New Roman" w:hAnsi="Times New Roman" w:cs="Times New Roman"/>
          <w:sz w:val="24"/>
          <w:szCs w:val="24"/>
        </w:rPr>
        <w:t>ние и рассказывание взрослого, активного сопереживания изображенным героям и соб</w:t>
      </w:r>
      <w:r w:rsidRPr="006908E0">
        <w:rPr>
          <w:rFonts w:ascii="Times New Roman" w:hAnsi="Times New Roman" w:cs="Times New Roman"/>
          <w:sz w:val="24"/>
          <w:szCs w:val="24"/>
        </w:rPr>
        <w:t>ы</w:t>
      </w:r>
      <w:r w:rsidRPr="006908E0">
        <w:rPr>
          <w:rFonts w:ascii="Times New Roman" w:hAnsi="Times New Roman" w:cs="Times New Roman"/>
          <w:sz w:val="24"/>
          <w:szCs w:val="24"/>
        </w:rPr>
        <w:t>тиям. Понимание содержания произведения и последовательности событий в тексте,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явление наиболее ярких поступков и действий героев, стремление дать им элементарную оценку.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Проявление интереса к иллюстрациям в детской книге. </w:t>
      </w:r>
      <w:r w:rsidRPr="006908E0">
        <w:rPr>
          <w:rFonts w:ascii="Times New Roman" w:hAnsi="Times New Roman" w:cs="Times New Roman"/>
          <w:sz w:val="24"/>
          <w:szCs w:val="24"/>
        </w:rPr>
        <w:t>Представление в воо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ражении героев, как на основе иллюстраций, так и на основе авторского слова.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Творческая деятельность на основе литературного текста.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Выражение своего отношения к литературному произведению, его героям: в 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сунке, при слушании, чтении наизусть текста, в простых играх-драматизациях и играх с персонажами игрушечного настольного, пальчикового театра. </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МУЗЫКА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25"/>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Воспитывать у детей слуховую сосредоточенность и эмоциональную отзывчивость на музыку; </w:t>
      </w:r>
    </w:p>
    <w:p w:rsidR="00EB14AD" w:rsidRPr="006908E0" w:rsidRDefault="00EB14AD" w:rsidP="00BE2752">
      <w:pPr>
        <w:pStyle w:val="a3"/>
        <w:numPr>
          <w:ilvl w:val="0"/>
          <w:numId w:val="25"/>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Поддерживать детское экспериментирование с немузыкальными (шумовыми,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родными) и музыкальными звуками и исследования качеств музыкального звука: высоты, длительности, динамики, тембра; </w:t>
      </w:r>
    </w:p>
    <w:p w:rsidR="00EB14AD" w:rsidRPr="00777026" w:rsidRDefault="00EB14AD" w:rsidP="00377D11">
      <w:pPr>
        <w:pStyle w:val="a3"/>
        <w:numPr>
          <w:ilvl w:val="0"/>
          <w:numId w:val="25"/>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 xml:space="preserve">Активизировать слуховую восприимчивость младших дошкольников.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Различение некоторых свойств музыкального звука (высоко – низко, громко – т</w:t>
      </w:r>
      <w:r w:rsidRPr="006908E0">
        <w:rPr>
          <w:rFonts w:ascii="Times New Roman" w:hAnsi="Times New Roman" w:cs="Times New Roman"/>
          <w:sz w:val="24"/>
          <w:szCs w:val="24"/>
        </w:rPr>
        <w:t>и</w:t>
      </w:r>
      <w:r w:rsidRPr="006908E0">
        <w:rPr>
          <w:rFonts w:ascii="Times New Roman" w:hAnsi="Times New Roman" w:cs="Times New Roman"/>
          <w:sz w:val="24"/>
          <w:szCs w:val="24"/>
        </w:rPr>
        <w:t>хо). Понимание простейших связей музыкального образа и средств выразительности (ме</w:t>
      </w:r>
      <w:r w:rsidRPr="006908E0">
        <w:rPr>
          <w:rFonts w:ascii="Times New Roman" w:hAnsi="Times New Roman" w:cs="Times New Roman"/>
          <w:sz w:val="24"/>
          <w:szCs w:val="24"/>
        </w:rPr>
        <w:t>д</w:t>
      </w:r>
      <w:r w:rsidRPr="006908E0">
        <w:rPr>
          <w:rFonts w:ascii="Times New Roman" w:hAnsi="Times New Roman" w:cs="Times New Roman"/>
          <w:sz w:val="24"/>
          <w:szCs w:val="24"/>
        </w:rPr>
        <w:t>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коизвлечения.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Самостоятельное экспериментирование со звуками в разных видах деятельности, исследование качества музыкального звука: высоты, длительности.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Различение элементарного характера музыки, понимание простейших музыкал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ных образов. Вербальное и невербальное выражение просьбы послушать музыку. </w:t>
      </w:r>
    </w:p>
    <w:p w:rsidR="00777026"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ПЯТЫЙ ГОД ЖИЗНИ. СРЕДНЯЯ ГРУППА</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ИЗОБРАЗИТЕЛЬНОЕ ИСКУССТВО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Воспитывать эмоционально-эстетические чувства, отклик на проявление прекра</w:t>
      </w:r>
      <w:r w:rsidRPr="006908E0">
        <w:rPr>
          <w:rFonts w:ascii="Times New Roman" w:hAnsi="Times New Roman" w:cs="Times New Roman"/>
          <w:sz w:val="24"/>
          <w:szCs w:val="24"/>
        </w:rPr>
        <w:t>с</w:t>
      </w:r>
      <w:r w:rsidRPr="006908E0">
        <w:rPr>
          <w:rFonts w:ascii="Times New Roman" w:hAnsi="Times New Roman" w:cs="Times New Roman"/>
          <w:sz w:val="24"/>
          <w:szCs w:val="24"/>
        </w:rPr>
        <w:t>ного в предметах и явлениях окружающего мира, умения замечать красоту окр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жающих предметов и объектов природы;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Активизировать интерес к произведениям народного и профессионального иску</w:t>
      </w:r>
      <w:r w:rsidRPr="006908E0">
        <w:rPr>
          <w:rFonts w:ascii="Times New Roman" w:hAnsi="Times New Roman" w:cs="Times New Roman"/>
          <w:sz w:val="24"/>
          <w:szCs w:val="24"/>
        </w:rPr>
        <w:t>с</w:t>
      </w:r>
      <w:r w:rsidRPr="006908E0">
        <w:rPr>
          <w:rFonts w:ascii="Times New Roman" w:hAnsi="Times New Roman" w:cs="Times New Roman"/>
          <w:sz w:val="24"/>
          <w:szCs w:val="24"/>
        </w:rPr>
        <w:t>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тельного искусства.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lastRenderedPageBreak/>
        <w:t>Развивать художественное восприятие, умения последовательно внимательно ра</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сматривать произведения искусства и предметы окружающего мира; соотносить увиденное с собственным опытом;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w:t>
      </w:r>
      <w:r w:rsidRPr="00777026">
        <w:rPr>
          <w:rFonts w:ascii="Times New Roman" w:hAnsi="Times New Roman" w:cs="Times New Roman"/>
          <w:sz w:val="24"/>
          <w:szCs w:val="24"/>
        </w:rPr>
        <w:t>ь</w:t>
      </w:r>
      <w:r w:rsidRPr="00777026">
        <w:rPr>
          <w:rFonts w:ascii="Times New Roman" w:hAnsi="Times New Roman" w:cs="Times New Roman"/>
          <w:sz w:val="24"/>
          <w:szCs w:val="24"/>
        </w:rPr>
        <w:t xml:space="preserve">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тектурных объектов в иллюстрациях к сказкам.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Развитие умений художественно-эстетического восприятия:</w:t>
      </w:r>
      <w:r w:rsidRPr="006908E0">
        <w:rPr>
          <w:rFonts w:ascii="Times New Roman" w:hAnsi="Times New Roman" w:cs="Times New Roman"/>
          <w:sz w:val="24"/>
          <w:szCs w:val="24"/>
        </w:rPr>
        <w:t xml:space="preserve">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ки, зрительно и тактильно обследовать игрушки, привлекательные предметы, мелкую скульптуру.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Представления и опыт восприятия произведений искусства.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Декоративно-прикладное искусство:</w:t>
      </w:r>
      <w:r w:rsidRPr="006908E0">
        <w:rPr>
          <w:rFonts w:ascii="Times New Roman" w:hAnsi="Times New Roman" w:cs="Times New Roman"/>
          <w:sz w:val="24"/>
          <w:szCs w:val="24"/>
        </w:rPr>
        <w:t xml:space="preserve">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бутов для игр).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Графика:</w:t>
      </w:r>
      <w:r w:rsidRPr="006908E0">
        <w:rPr>
          <w:rFonts w:ascii="Times New Roman" w:hAnsi="Times New Roman" w:cs="Times New Roman"/>
          <w:sz w:val="24"/>
          <w:szCs w:val="24"/>
        </w:rPr>
        <w:t xml:space="preserve"> особенности книжной графики: сопровождение иллюстрации текста; украшение книги. Ценность книги и необходимость бережного отношения к ним. Сре</w:t>
      </w:r>
      <w:r w:rsidRPr="006908E0">
        <w:rPr>
          <w:rFonts w:ascii="Times New Roman" w:hAnsi="Times New Roman" w:cs="Times New Roman"/>
          <w:sz w:val="24"/>
          <w:szCs w:val="24"/>
        </w:rPr>
        <w:t>д</w:t>
      </w:r>
      <w:r w:rsidRPr="006908E0">
        <w:rPr>
          <w:rFonts w:ascii="Times New Roman" w:hAnsi="Times New Roman" w:cs="Times New Roman"/>
          <w:sz w:val="24"/>
          <w:szCs w:val="24"/>
        </w:rPr>
        <w:t>ства выразительности. Художники-иллюстраторы на конкретных примерах, близких де</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скому опыту: Е. и Н. Чарушины, Н. Кочергин, Т. Юфа, Т. Маврина, М. Митурич и др.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Живопись:</w:t>
      </w:r>
      <w:r w:rsidRPr="006908E0">
        <w:rPr>
          <w:rFonts w:ascii="Times New Roman" w:hAnsi="Times New Roman" w:cs="Times New Roman"/>
          <w:sz w:val="24"/>
          <w:szCs w:val="24"/>
        </w:rPr>
        <w:t xml:space="preserve"> жанры живописи: натюрморт, пейзаж, портрет; разные по худож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Скульптура:</w:t>
      </w:r>
      <w:r w:rsidRPr="006908E0">
        <w:rPr>
          <w:rFonts w:ascii="Times New Roman" w:hAnsi="Times New Roman" w:cs="Times New Roman"/>
          <w:sz w:val="24"/>
          <w:szCs w:val="24"/>
        </w:rPr>
        <w:t xml:space="preserve"> способы создания скульптуры: пластика, высекание.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Особенности её содержания - отображение животных (анималистка), портреты 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Архитектура:</w:t>
      </w:r>
      <w:r w:rsidRPr="006908E0">
        <w:rPr>
          <w:rFonts w:ascii="Times New Roman" w:hAnsi="Times New Roman" w:cs="Times New Roman"/>
          <w:sz w:val="24"/>
          <w:szCs w:val="24"/>
        </w:rPr>
        <w:t xml:space="preserve">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различать между собой скульптурные, живописные и графич</w:t>
      </w:r>
      <w:r w:rsidRPr="006908E0">
        <w:rPr>
          <w:rFonts w:ascii="Times New Roman" w:hAnsi="Times New Roman" w:cs="Times New Roman"/>
          <w:sz w:val="24"/>
          <w:szCs w:val="24"/>
        </w:rPr>
        <w:t>е</w:t>
      </w:r>
      <w:r w:rsidRPr="006908E0">
        <w:rPr>
          <w:rFonts w:ascii="Times New Roman" w:hAnsi="Times New Roman" w:cs="Times New Roman"/>
          <w:sz w:val="24"/>
          <w:szCs w:val="24"/>
        </w:rPr>
        <w:t>ские изображения, предметы разных народных промыслов. Понимание образа (что изо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ражено) и доступных средств выразительности, с помощью которых художник, создает выразительный образ.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сивые предметы в группе.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Проявление детских предпочтений:</w:t>
      </w:r>
      <w:r w:rsidRPr="006908E0">
        <w:rPr>
          <w:rFonts w:ascii="Times New Roman" w:hAnsi="Times New Roman" w:cs="Times New Roman"/>
          <w:sz w:val="24"/>
          <w:szCs w:val="24"/>
        </w:rPr>
        <w:t xml:space="preserve">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777026" w:rsidRDefault="00EB14AD" w:rsidP="00777026">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lastRenderedPageBreak/>
        <w:t>Первое посещение музея.</w:t>
      </w:r>
      <w:r w:rsidRPr="006908E0">
        <w:rPr>
          <w:rFonts w:ascii="Times New Roman" w:hAnsi="Times New Roman" w:cs="Times New Roman"/>
          <w:sz w:val="24"/>
          <w:szCs w:val="24"/>
        </w:rPr>
        <w:t xml:space="preserve"> Представления о музее, произведениях искусства в м</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зее, правилах поведения (на примере музея игрушек). Интерес детей к посещению музея. </w:t>
      </w:r>
    </w:p>
    <w:p w:rsidR="00EB14AD" w:rsidRPr="006908E0" w:rsidRDefault="00EB14AD" w:rsidP="00777026">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Развитие продуктивной деятельности и детского творчества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26"/>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Активизировать интерес к разнообразной изобразительной деятельности; </w:t>
      </w:r>
    </w:p>
    <w:p w:rsidR="00EB14AD" w:rsidRPr="006908E0" w:rsidRDefault="00EB14AD" w:rsidP="00BE2752">
      <w:pPr>
        <w:pStyle w:val="a3"/>
        <w:numPr>
          <w:ilvl w:val="0"/>
          <w:numId w:val="26"/>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EB14AD" w:rsidRPr="006908E0" w:rsidRDefault="00EB14AD" w:rsidP="00BE2752">
      <w:pPr>
        <w:pStyle w:val="a3"/>
        <w:numPr>
          <w:ilvl w:val="0"/>
          <w:numId w:val="26"/>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Поощрять желание и развивать умения воплощать в процессе создания образа со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EB14AD" w:rsidRPr="00777026" w:rsidRDefault="00EB14AD" w:rsidP="00377D11">
      <w:pPr>
        <w:pStyle w:val="a3"/>
        <w:numPr>
          <w:ilvl w:val="0"/>
          <w:numId w:val="26"/>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 xml:space="preserve">Развивать сенсорные, эмоционально-эстетические, творческие и познавательные способности.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Интерес к изобразительной деятельности, изобразительным материалам и инстр</w:t>
      </w:r>
      <w:r w:rsidRPr="006908E0">
        <w:rPr>
          <w:rFonts w:ascii="Times New Roman" w:hAnsi="Times New Roman" w:cs="Times New Roman"/>
          <w:sz w:val="24"/>
          <w:szCs w:val="24"/>
        </w:rPr>
        <w:t>у</w:t>
      </w:r>
      <w:r w:rsidRPr="006908E0">
        <w:rPr>
          <w:rFonts w:ascii="Times New Roman" w:hAnsi="Times New Roman" w:cs="Times New Roman"/>
          <w:sz w:val="24"/>
          <w:szCs w:val="24"/>
        </w:rPr>
        <w:t>ментам, стремление заниматься изобразительной деятельностью по собственному жел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нию.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Развитие умений принимать замысел будущей работы, предложенный педагогом или поставленной самостоятельно.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w:t>
      </w:r>
      <w:r w:rsidRPr="006908E0">
        <w:rPr>
          <w:rFonts w:ascii="Times New Roman" w:hAnsi="Times New Roman" w:cs="Times New Roman"/>
          <w:sz w:val="24"/>
          <w:szCs w:val="24"/>
        </w:rPr>
        <w:t>е</w:t>
      </w:r>
      <w:r w:rsidRPr="006908E0">
        <w:rPr>
          <w:rFonts w:ascii="Times New Roman" w:hAnsi="Times New Roman" w:cs="Times New Roman"/>
          <w:sz w:val="24"/>
          <w:szCs w:val="24"/>
        </w:rPr>
        <w:t>ров, пропорций; устанавливать ассоциативные связи между свойствами предметов, дет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лями конструктора и образами.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w:t>
      </w:r>
      <w:r w:rsidRPr="006908E0">
        <w:rPr>
          <w:rFonts w:ascii="Times New Roman" w:hAnsi="Times New Roman" w:cs="Times New Roman"/>
          <w:sz w:val="24"/>
          <w:szCs w:val="24"/>
        </w:rPr>
        <w:t>и</w:t>
      </w:r>
      <w:r w:rsidRPr="006908E0">
        <w:rPr>
          <w:rFonts w:ascii="Times New Roman" w:hAnsi="Times New Roman" w:cs="Times New Roman"/>
          <w:sz w:val="24"/>
          <w:szCs w:val="24"/>
        </w:rPr>
        <w:t>видуальные признаки, в конструировании передавать пространственно-структурные ос</w:t>
      </w:r>
      <w:r w:rsidRPr="006908E0">
        <w:rPr>
          <w:rFonts w:ascii="Times New Roman" w:hAnsi="Times New Roman" w:cs="Times New Roman"/>
          <w:sz w:val="24"/>
          <w:szCs w:val="24"/>
        </w:rPr>
        <w:t>о</w:t>
      </w:r>
      <w:r w:rsidRPr="006908E0">
        <w:rPr>
          <w:rFonts w:ascii="Times New Roman" w:hAnsi="Times New Roman" w:cs="Times New Roman"/>
          <w:sz w:val="24"/>
          <w:szCs w:val="24"/>
        </w:rPr>
        <w:t>бенности постройки. Освоения детьми обобщенных способов изображения (дугой, на 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нове овала и т.п.).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Изобразительно-выразительные умения. </w:t>
      </w:r>
      <w:r w:rsidRPr="006908E0">
        <w:rPr>
          <w:rFonts w:ascii="Times New Roman" w:hAnsi="Times New Roman" w:cs="Times New Roman"/>
          <w:sz w:val="24"/>
          <w:szCs w:val="24"/>
        </w:rPr>
        <w:t>Развитие умений правильно распол</w:t>
      </w:r>
      <w:r w:rsidRPr="006908E0">
        <w:rPr>
          <w:rFonts w:ascii="Times New Roman" w:hAnsi="Times New Roman" w:cs="Times New Roman"/>
          <w:sz w:val="24"/>
          <w:szCs w:val="24"/>
        </w:rPr>
        <w:t>а</w:t>
      </w:r>
      <w:r w:rsidRPr="006908E0">
        <w:rPr>
          <w:rFonts w:ascii="Times New Roman" w:hAnsi="Times New Roman" w:cs="Times New Roman"/>
          <w:sz w:val="24"/>
          <w:szCs w:val="24"/>
        </w:rPr>
        <w:t>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Развитие умений в сюжетном изображении передавать. </w:t>
      </w:r>
      <w:r w:rsidRPr="006908E0">
        <w:rPr>
          <w:rFonts w:ascii="Times New Roman" w:hAnsi="Times New Roman" w:cs="Times New Roman"/>
          <w:sz w:val="24"/>
          <w:szCs w:val="24"/>
        </w:rPr>
        <w:t>Пространственные о</w:t>
      </w:r>
      <w:r w:rsidRPr="006908E0">
        <w:rPr>
          <w:rFonts w:ascii="Times New Roman" w:hAnsi="Times New Roman" w:cs="Times New Roman"/>
          <w:sz w:val="24"/>
          <w:szCs w:val="24"/>
        </w:rPr>
        <w:t>т</w:t>
      </w:r>
      <w:r w:rsidRPr="006908E0">
        <w:rPr>
          <w:rFonts w:ascii="Times New Roman" w:hAnsi="Times New Roman" w:cs="Times New Roman"/>
          <w:sz w:val="24"/>
          <w:szCs w:val="24"/>
        </w:rPr>
        <w:t>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нять цвет как средство выразительности, характера образа. Составлять новый цветовой тон на палитре, накладывать одну краску на другую.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Технические умения.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рисовании:</w:t>
      </w:r>
      <w:r w:rsidRPr="006908E0">
        <w:rPr>
          <w:rFonts w:ascii="Times New Roman" w:hAnsi="Times New Roman" w:cs="Times New Roman"/>
          <w:sz w:val="24"/>
          <w:szCs w:val="24"/>
        </w:rPr>
        <w:t xml:space="preserve"> умения отбирать при напоминании педагога изобразительные мат</w:t>
      </w:r>
      <w:r w:rsidRPr="006908E0">
        <w:rPr>
          <w:rFonts w:ascii="Times New Roman" w:hAnsi="Times New Roman" w:cs="Times New Roman"/>
          <w:sz w:val="24"/>
          <w:szCs w:val="24"/>
        </w:rPr>
        <w:t>е</w:t>
      </w:r>
      <w:r w:rsidRPr="006908E0">
        <w:rPr>
          <w:rFonts w:ascii="Times New Roman" w:hAnsi="Times New Roman" w:cs="Times New Roman"/>
          <w:sz w:val="24"/>
          <w:szCs w:val="24"/>
        </w:rPr>
        <w:t>риалы и инструменты, способы изображения в соответствии с создаваемым образом. И</w:t>
      </w:r>
      <w:r w:rsidRPr="006908E0">
        <w:rPr>
          <w:rFonts w:ascii="Times New Roman" w:hAnsi="Times New Roman" w:cs="Times New Roman"/>
          <w:sz w:val="24"/>
          <w:szCs w:val="24"/>
        </w:rPr>
        <w:t>с</w:t>
      </w:r>
      <w:r w:rsidRPr="006908E0">
        <w:rPr>
          <w:rFonts w:ascii="Times New Roman" w:hAnsi="Times New Roman" w:cs="Times New Roman"/>
          <w:sz w:val="24"/>
          <w:szCs w:val="24"/>
        </w:rPr>
        <w:t>пользование правильных формообразующих движений для создания изображения. Ум</w:t>
      </w:r>
      <w:r w:rsidRPr="006908E0">
        <w:rPr>
          <w:rFonts w:ascii="Times New Roman" w:hAnsi="Times New Roman" w:cs="Times New Roman"/>
          <w:sz w:val="24"/>
          <w:szCs w:val="24"/>
        </w:rPr>
        <w:t>е</w:t>
      </w:r>
      <w:r w:rsidRPr="006908E0">
        <w:rPr>
          <w:rFonts w:ascii="Times New Roman" w:hAnsi="Times New Roman" w:cs="Times New Roman"/>
          <w:sz w:val="24"/>
          <w:szCs w:val="24"/>
        </w:rPr>
        <w:t>ния уверенно проводить линии, полосы, кольца, дуги; правильно удерживать инструме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ты; сохранение правильной позы при рисовании. Штриховать; работать щетинной кистью, </w:t>
      </w:r>
      <w:r w:rsidRPr="006908E0">
        <w:rPr>
          <w:rFonts w:ascii="Times New Roman" w:hAnsi="Times New Roman" w:cs="Times New Roman"/>
          <w:sz w:val="24"/>
          <w:szCs w:val="24"/>
        </w:rPr>
        <w:lastRenderedPageBreak/>
        <w:t>сочетать некоторые материалы (гуашь и восковые мелки). Аккуратно пользоваться мат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риалами.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аппликации:</w:t>
      </w:r>
      <w:r w:rsidRPr="006908E0">
        <w:rPr>
          <w:rFonts w:ascii="Times New Roman" w:hAnsi="Times New Roman" w:cs="Times New Roman"/>
          <w:sz w:val="24"/>
          <w:szCs w:val="24"/>
        </w:rPr>
        <w:t xml:space="preserve">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использовать неизобразительные материалы для создания выразительного образа.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лепке:</w:t>
      </w:r>
      <w:r w:rsidRPr="006908E0">
        <w:rPr>
          <w:rFonts w:ascii="Times New Roman" w:hAnsi="Times New Roman" w:cs="Times New Roman"/>
          <w:sz w:val="24"/>
          <w:szCs w:val="24"/>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В конструировании </w:t>
      </w:r>
      <w:r w:rsidRPr="006908E0">
        <w:rPr>
          <w:rFonts w:ascii="Times New Roman" w:hAnsi="Times New Roman" w:cs="Times New Roman"/>
          <w:b/>
          <w:i/>
          <w:sz w:val="24"/>
          <w:szCs w:val="24"/>
        </w:rPr>
        <w:t>из готовых геометрических фигур:</w:t>
      </w:r>
      <w:r w:rsidRPr="006908E0">
        <w:rPr>
          <w:rFonts w:ascii="Times New Roman" w:hAnsi="Times New Roman" w:cs="Times New Roman"/>
          <w:sz w:val="24"/>
          <w:szCs w:val="24"/>
        </w:rPr>
        <w:t xml:space="preserve"> умения анализировать объект, выделять основные части и детали, составляющие сооружение. Создание вариа</w:t>
      </w:r>
      <w:r w:rsidRPr="006908E0">
        <w:rPr>
          <w:rFonts w:ascii="Times New Roman" w:hAnsi="Times New Roman" w:cs="Times New Roman"/>
          <w:sz w:val="24"/>
          <w:szCs w:val="24"/>
        </w:rPr>
        <w:t>н</w:t>
      </w:r>
      <w:r w:rsidRPr="006908E0">
        <w:rPr>
          <w:rFonts w:ascii="Times New Roman" w:hAnsi="Times New Roman" w:cs="Times New Roman"/>
          <w:sz w:val="24"/>
          <w:szCs w:val="24"/>
        </w:rPr>
        <w:t>тов знакомых сооружений из готовых геометрических форм и тематического конструкт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ра, деталей разного размера.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i/>
          <w:sz w:val="24"/>
          <w:szCs w:val="24"/>
        </w:rPr>
        <w:t>Умения выполнять простые постройки.</w:t>
      </w:r>
      <w:r w:rsidRPr="006908E0">
        <w:rPr>
          <w:rFonts w:ascii="Times New Roman" w:hAnsi="Times New Roman" w:cs="Times New Roman"/>
          <w:sz w:val="24"/>
          <w:szCs w:val="24"/>
        </w:rPr>
        <w:t xml:space="preserve"> Освоение способов замещения форм, придания им устойчивости, прочности, использования перекрытий.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i/>
          <w:sz w:val="24"/>
          <w:szCs w:val="24"/>
        </w:rPr>
        <w:t xml:space="preserve"> Конструирование из бумаги:</w:t>
      </w:r>
      <w:r w:rsidRPr="006908E0">
        <w:rPr>
          <w:rFonts w:ascii="Times New Roman" w:hAnsi="Times New Roman" w:cs="Times New Roman"/>
          <w:sz w:val="24"/>
          <w:szCs w:val="24"/>
        </w:rPr>
        <w:t xml:space="preserve"> освоение обобщенных способов складывания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личных поделок: складывание квадрат; приклеивание к основной форме деталей. </w:t>
      </w:r>
      <w:r w:rsidRPr="006908E0">
        <w:rPr>
          <w:rFonts w:ascii="Times New Roman" w:hAnsi="Times New Roman" w:cs="Times New Roman"/>
          <w:b/>
          <w:i/>
          <w:sz w:val="24"/>
          <w:szCs w:val="24"/>
        </w:rPr>
        <w:t>Ко</w:t>
      </w:r>
      <w:r w:rsidRPr="006908E0">
        <w:rPr>
          <w:rFonts w:ascii="Times New Roman" w:hAnsi="Times New Roman" w:cs="Times New Roman"/>
          <w:b/>
          <w:i/>
          <w:sz w:val="24"/>
          <w:szCs w:val="24"/>
        </w:rPr>
        <w:t>н</w:t>
      </w:r>
      <w:r w:rsidRPr="006908E0">
        <w:rPr>
          <w:rFonts w:ascii="Times New Roman" w:hAnsi="Times New Roman" w:cs="Times New Roman"/>
          <w:b/>
          <w:i/>
          <w:sz w:val="24"/>
          <w:szCs w:val="24"/>
        </w:rPr>
        <w:t>струирование из природного материала:</w:t>
      </w:r>
      <w:r w:rsidRPr="006908E0">
        <w:rPr>
          <w:rFonts w:ascii="Times New Roman" w:hAnsi="Times New Roman" w:cs="Times New Roman"/>
          <w:sz w:val="24"/>
          <w:szCs w:val="24"/>
        </w:rPr>
        <w:t xml:space="preserve"> умения видеть образ в природном материале, составлять образ из частей, использовать для закрепления частей клей, пластилин.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ставление простых коллажей из готовых элементов; изготовление несложных сувениров в технике коллажа.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Интеграция видов деятельности. </w:t>
      </w:r>
      <w:r w:rsidRPr="006908E0">
        <w:rPr>
          <w:rFonts w:ascii="Times New Roman" w:hAnsi="Times New Roman" w:cs="Times New Roman"/>
          <w:sz w:val="24"/>
          <w:szCs w:val="24"/>
        </w:rPr>
        <w:t xml:space="preserve">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w:t>
      </w:r>
      <w:r w:rsidRPr="006908E0">
        <w:rPr>
          <w:rFonts w:ascii="Times New Roman" w:hAnsi="Times New Roman" w:cs="Times New Roman"/>
          <w:b/>
          <w:sz w:val="24"/>
          <w:szCs w:val="24"/>
        </w:rPr>
        <w:t>Проявление индивидуальных предпочтений</w:t>
      </w:r>
      <w:r w:rsidRPr="006908E0">
        <w:rPr>
          <w:rFonts w:ascii="Times New Roman" w:hAnsi="Times New Roman" w:cs="Times New Roman"/>
          <w:sz w:val="24"/>
          <w:szCs w:val="24"/>
        </w:rPr>
        <w:t xml:space="preserve"> в выборе изобразительных матер</w:t>
      </w:r>
      <w:r w:rsidRPr="006908E0">
        <w:rPr>
          <w:rFonts w:ascii="Times New Roman" w:hAnsi="Times New Roman" w:cs="Times New Roman"/>
          <w:sz w:val="24"/>
          <w:szCs w:val="24"/>
        </w:rPr>
        <w:t>и</w:t>
      </w:r>
      <w:r w:rsidRPr="006908E0">
        <w:rPr>
          <w:rFonts w:ascii="Times New Roman" w:hAnsi="Times New Roman" w:cs="Times New Roman"/>
          <w:sz w:val="24"/>
          <w:szCs w:val="24"/>
        </w:rPr>
        <w:t>алов, сочетании техник, создаваемых образах. Поощрение детей эстетически восприн</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мать созданную работу, радоваться результату.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Обыгрывание изображений.</w:t>
      </w:r>
      <w:r w:rsidRPr="006908E0">
        <w:rPr>
          <w:rFonts w:ascii="Times New Roman" w:hAnsi="Times New Roman" w:cs="Times New Roman"/>
          <w:sz w:val="24"/>
          <w:szCs w:val="24"/>
        </w:rPr>
        <w:t xml:space="preserve"> Опыт участия в совместном со взрослым и детьми изобразительном творчестве, сотрудничество с другими детьми в процессе выполнения коллективных работ.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ХУДОЖЕСТВЕННАЯ ЛИТЕРАТУРА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Расширять опыт слушания литературных произведений за счет разных жанров фольклора (прибаутки, загадки, заклички, небылицы, сказки о животных и во</w:t>
      </w:r>
      <w:r w:rsidRPr="006908E0">
        <w:rPr>
          <w:rFonts w:ascii="Times New Roman" w:hAnsi="Times New Roman" w:cs="Times New Roman"/>
          <w:sz w:val="24"/>
          <w:szCs w:val="24"/>
        </w:rPr>
        <w:t>л</w:t>
      </w:r>
      <w:r w:rsidRPr="006908E0">
        <w:rPr>
          <w:rFonts w:ascii="Times New Roman" w:hAnsi="Times New Roman" w:cs="Times New Roman"/>
          <w:sz w:val="24"/>
          <w:szCs w:val="24"/>
        </w:rPr>
        <w:t xml:space="preserve">шебные), литературной прозы (сказка, рассказ) и поэзии (стихи, авторские загадки, веселые детские сказки в стихах).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Углублять у детей интерес к литературе, воспитывать желание к постоянному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щению с книгой в совместной со взрослым и самостоятельной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воспринимать текст: понимать основное содержание, устанавл</w:t>
      </w:r>
      <w:r w:rsidRPr="006908E0">
        <w:rPr>
          <w:rFonts w:ascii="Times New Roman" w:hAnsi="Times New Roman" w:cs="Times New Roman"/>
          <w:sz w:val="24"/>
          <w:szCs w:val="24"/>
        </w:rPr>
        <w:t>и</w:t>
      </w:r>
      <w:r w:rsidRPr="006908E0">
        <w:rPr>
          <w:rFonts w:ascii="Times New Roman" w:hAnsi="Times New Roman" w:cs="Times New Roman"/>
          <w:sz w:val="24"/>
          <w:szCs w:val="24"/>
        </w:rPr>
        <w:t>вать временные и простые причинные связи, называть главные характеристики г</w:t>
      </w:r>
      <w:r w:rsidRPr="006908E0">
        <w:rPr>
          <w:rFonts w:ascii="Times New Roman" w:hAnsi="Times New Roman" w:cs="Times New Roman"/>
          <w:sz w:val="24"/>
          <w:szCs w:val="24"/>
        </w:rPr>
        <w:t>е</w:t>
      </w:r>
      <w:r w:rsidRPr="006908E0">
        <w:rPr>
          <w:rFonts w:ascii="Times New Roman" w:hAnsi="Times New Roman" w:cs="Times New Roman"/>
          <w:sz w:val="24"/>
          <w:szCs w:val="24"/>
        </w:rPr>
        <w:t>роев, не сложные мотивы их поступков, оценивать их с позиций этических норм, сочувствовать и сопереживать героям произведений, осознавать значение некот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рых средств языковой выразительности для передачи образов героев, общего настроения произведения или его фрагмента.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освоению художественно-речевой деятельности на основе литер</w:t>
      </w:r>
      <w:r w:rsidRPr="006908E0">
        <w:rPr>
          <w:rFonts w:ascii="Times New Roman" w:hAnsi="Times New Roman" w:cs="Times New Roman"/>
          <w:sz w:val="24"/>
          <w:szCs w:val="24"/>
        </w:rPr>
        <w:t>а</w:t>
      </w:r>
      <w:r w:rsidRPr="006908E0">
        <w:rPr>
          <w:rFonts w:ascii="Times New Roman" w:hAnsi="Times New Roman" w:cs="Times New Roman"/>
          <w:sz w:val="24"/>
          <w:szCs w:val="24"/>
        </w:rPr>
        <w:t>турных текстов: пересказывать сказки и рассказы (в том числе по частям, по р</w:t>
      </w:r>
      <w:r w:rsidRPr="006908E0">
        <w:rPr>
          <w:rFonts w:ascii="Times New Roman" w:hAnsi="Times New Roman" w:cs="Times New Roman"/>
          <w:sz w:val="24"/>
          <w:szCs w:val="24"/>
        </w:rPr>
        <w:t>о</w:t>
      </w:r>
      <w:r w:rsidRPr="006908E0">
        <w:rPr>
          <w:rFonts w:ascii="Times New Roman" w:hAnsi="Times New Roman" w:cs="Times New Roman"/>
          <w:sz w:val="24"/>
          <w:szCs w:val="24"/>
        </w:rPr>
        <w:t>лям), выразительно рассказывать наизусть потешки и прибаутки, стихи и поэтич</w:t>
      </w:r>
      <w:r w:rsidRPr="006908E0">
        <w:rPr>
          <w:rFonts w:ascii="Times New Roman" w:hAnsi="Times New Roman" w:cs="Times New Roman"/>
          <w:sz w:val="24"/>
          <w:szCs w:val="24"/>
        </w:rPr>
        <w:t>е</w:t>
      </w:r>
      <w:r w:rsidRPr="006908E0">
        <w:rPr>
          <w:rFonts w:ascii="Times New Roman" w:hAnsi="Times New Roman" w:cs="Times New Roman"/>
          <w:sz w:val="24"/>
          <w:szCs w:val="24"/>
        </w:rPr>
        <w:t>ские сказки (и их фрагменты), придумывать поэтические рифмы, короткие опис</w:t>
      </w:r>
      <w:r w:rsidRPr="006908E0">
        <w:rPr>
          <w:rFonts w:ascii="Times New Roman" w:hAnsi="Times New Roman" w:cs="Times New Roman"/>
          <w:sz w:val="24"/>
          <w:szCs w:val="24"/>
        </w:rPr>
        <w:t>а</w:t>
      </w:r>
      <w:r w:rsidRPr="006908E0">
        <w:rPr>
          <w:rFonts w:ascii="Times New Roman" w:hAnsi="Times New Roman" w:cs="Times New Roman"/>
          <w:sz w:val="24"/>
          <w:szCs w:val="24"/>
        </w:rPr>
        <w:lastRenderedPageBreak/>
        <w:t>тельные загадки, участвовать в литературных играх со звукоподражаниями, ри</w:t>
      </w:r>
      <w:r w:rsidRPr="006908E0">
        <w:rPr>
          <w:rFonts w:ascii="Times New Roman" w:hAnsi="Times New Roman" w:cs="Times New Roman"/>
          <w:sz w:val="24"/>
          <w:szCs w:val="24"/>
        </w:rPr>
        <w:t>ф</w:t>
      </w:r>
      <w:r w:rsidRPr="006908E0">
        <w:rPr>
          <w:rFonts w:ascii="Times New Roman" w:hAnsi="Times New Roman" w:cs="Times New Roman"/>
          <w:sz w:val="24"/>
          <w:szCs w:val="24"/>
        </w:rPr>
        <w:t xml:space="preserve">мами и словами на основе художественного текста.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Поддерживать желание детей отражать свои впечатления о прослушанных прои</w:t>
      </w:r>
      <w:r w:rsidRPr="00777026">
        <w:rPr>
          <w:rFonts w:ascii="Times New Roman" w:hAnsi="Times New Roman" w:cs="Times New Roman"/>
          <w:sz w:val="24"/>
          <w:szCs w:val="24"/>
        </w:rPr>
        <w:t>з</w:t>
      </w:r>
      <w:r w:rsidRPr="00777026">
        <w:rPr>
          <w:rFonts w:ascii="Times New Roman" w:hAnsi="Times New Roman" w:cs="Times New Roman"/>
          <w:sz w:val="24"/>
          <w:szCs w:val="24"/>
        </w:rPr>
        <w:t>ведениях, литературных героях и событиях в разных видах художественной де</w:t>
      </w:r>
      <w:r w:rsidRPr="00777026">
        <w:rPr>
          <w:rFonts w:ascii="Times New Roman" w:hAnsi="Times New Roman" w:cs="Times New Roman"/>
          <w:sz w:val="24"/>
          <w:szCs w:val="24"/>
        </w:rPr>
        <w:t>я</w:t>
      </w:r>
      <w:r w:rsidRPr="00777026">
        <w:rPr>
          <w:rFonts w:ascii="Times New Roman" w:hAnsi="Times New Roman" w:cs="Times New Roman"/>
          <w:sz w:val="24"/>
          <w:szCs w:val="24"/>
        </w:rPr>
        <w:t>тельности: в рисунках, изготовлении фигурок и элементов декораций для театрал</w:t>
      </w:r>
      <w:r w:rsidRPr="00777026">
        <w:rPr>
          <w:rFonts w:ascii="Times New Roman" w:hAnsi="Times New Roman" w:cs="Times New Roman"/>
          <w:sz w:val="24"/>
          <w:szCs w:val="24"/>
        </w:rPr>
        <w:t>и</w:t>
      </w:r>
      <w:r w:rsidRPr="00777026">
        <w:rPr>
          <w:rFonts w:ascii="Times New Roman" w:hAnsi="Times New Roman" w:cs="Times New Roman"/>
          <w:sz w:val="24"/>
          <w:szCs w:val="24"/>
        </w:rPr>
        <w:t xml:space="preserve">зованных игр, в игре-драматизации.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Расширение читательских интересов детей к литературе. </w:t>
      </w:r>
      <w:r w:rsidRPr="006908E0">
        <w:rPr>
          <w:rFonts w:ascii="Times New Roman" w:hAnsi="Times New Roman" w:cs="Times New Roman"/>
          <w:sz w:val="24"/>
          <w:szCs w:val="24"/>
        </w:rPr>
        <w:t>Получение удовол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ствия от общения с книгой, стремление к повторной встрече с ней.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Восприятие литературного текста.</w:t>
      </w:r>
      <w:r w:rsidRPr="006908E0">
        <w:rPr>
          <w:rFonts w:ascii="Times New Roman" w:hAnsi="Times New Roman" w:cs="Times New Roman"/>
          <w:sz w:val="24"/>
          <w:szCs w:val="24"/>
        </w:rPr>
        <w:t xml:space="preserve">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w:t>
      </w:r>
      <w:r w:rsidRPr="006908E0">
        <w:rPr>
          <w:rFonts w:ascii="Times New Roman" w:hAnsi="Times New Roman" w:cs="Times New Roman"/>
          <w:sz w:val="24"/>
          <w:szCs w:val="24"/>
        </w:rPr>
        <w:t>а</w:t>
      </w:r>
      <w:r w:rsidRPr="006908E0">
        <w:rPr>
          <w:rFonts w:ascii="Times New Roman" w:hAnsi="Times New Roman" w:cs="Times New Roman"/>
          <w:sz w:val="24"/>
          <w:szCs w:val="24"/>
        </w:rPr>
        <w:t>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w:t>
      </w:r>
      <w:r w:rsidRPr="006908E0">
        <w:rPr>
          <w:rFonts w:ascii="Times New Roman" w:hAnsi="Times New Roman" w:cs="Times New Roman"/>
          <w:sz w:val="24"/>
          <w:szCs w:val="24"/>
        </w:rPr>
        <w:t>д</w:t>
      </w:r>
      <w:r w:rsidRPr="006908E0">
        <w:rPr>
          <w:rFonts w:ascii="Times New Roman" w:hAnsi="Times New Roman" w:cs="Times New Roman"/>
          <w:sz w:val="24"/>
          <w:szCs w:val="24"/>
        </w:rPr>
        <w:t>ставление о значении использования в художественном тексте некоторых средств язык</w:t>
      </w:r>
      <w:r w:rsidRPr="006908E0">
        <w:rPr>
          <w:rFonts w:ascii="Times New Roman" w:hAnsi="Times New Roman" w:cs="Times New Roman"/>
          <w:sz w:val="24"/>
          <w:szCs w:val="24"/>
        </w:rPr>
        <w:t>о</w:t>
      </w:r>
      <w:r w:rsidRPr="006908E0">
        <w:rPr>
          <w:rFonts w:ascii="Times New Roman" w:hAnsi="Times New Roman" w:cs="Times New Roman"/>
          <w:sz w:val="24"/>
          <w:szCs w:val="24"/>
        </w:rPr>
        <w:t>вой выразительности и интонационной выразительности рассказчика для выражения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ношения к героям и событиям.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Творческая деятельность на основе литературного текста. </w:t>
      </w:r>
      <w:r w:rsidRPr="006908E0">
        <w:rPr>
          <w:rFonts w:ascii="Times New Roman" w:hAnsi="Times New Roman" w:cs="Times New Roman"/>
          <w:sz w:val="24"/>
          <w:szCs w:val="24"/>
        </w:rPr>
        <w:t>Проявление желания запоминать поэтические тексты, пересказывать знакомые и вновь прочитанные сказки, рассказы с опорой на иллюстрации и без них другим детям и взрослым, игрушкам. Осво</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МУЗЫКА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воспитывать слушательскую культуру детей, развивать умения понимать и инте</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претировать выразительные средства музыки;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общаться и сообщать о себе, своем настроении с помощью муз</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ки;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музыкальный слух - интонационный, мелодический, гармонический, 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довый; обучать элементарной музыкальной грамоте;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координацию слуха и голоса, формировать начальные певческие навыки;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освоению детьми приемов игры на детских музыкальных инстр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ментах;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способствовать освоению элементов танца и ритмопластики для создания муз</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кальных двигательных образов в играх и драматизациях;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стимулировать желание ребенка самостоятельно заниматься музыкальной деятел</w:t>
      </w:r>
      <w:r w:rsidRPr="00777026">
        <w:rPr>
          <w:rFonts w:ascii="Times New Roman" w:hAnsi="Times New Roman" w:cs="Times New Roman"/>
          <w:sz w:val="24"/>
          <w:szCs w:val="24"/>
        </w:rPr>
        <w:t>ь</w:t>
      </w:r>
      <w:r w:rsidRPr="00777026">
        <w:rPr>
          <w:rFonts w:ascii="Times New Roman" w:hAnsi="Times New Roman" w:cs="Times New Roman"/>
          <w:sz w:val="24"/>
          <w:szCs w:val="24"/>
        </w:rPr>
        <w:t xml:space="preserve">ностью.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жестве произведений искусства, в том числе и в музыке. Анализ музыкальной формы двух- и трех частных произведений.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Понимание того, что музыка может выражать характер и настроение человека (ре</w:t>
      </w:r>
      <w:r w:rsidRPr="006908E0">
        <w:rPr>
          <w:rFonts w:ascii="Times New Roman" w:hAnsi="Times New Roman" w:cs="Times New Roman"/>
          <w:sz w:val="24"/>
          <w:szCs w:val="24"/>
        </w:rPr>
        <w:t>з</w:t>
      </w:r>
      <w:r w:rsidRPr="006908E0">
        <w:rPr>
          <w:rFonts w:ascii="Times New Roman" w:hAnsi="Times New Roman" w:cs="Times New Roman"/>
          <w:sz w:val="24"/>
          <w:szCs w:val="24"/>
        </w:rPr>
        <w:t>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ской прибой).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Дифференцирование: выражает музыка - внутренний мир человека, а изображает внешнее движение.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Пользование звуковыми сенсорными предэталонами.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ШЕСТОЙ ГОД ЖИЗНИ. СТАРШАЯ ГРУППА</w:t>
      </w:r>
    </w:p>
    <w:p w:rsidR="00777026" w:rsidRDefault="00777026" w:rsidP="00777026">
      <w:pPr>
        <w:spacing w:after="0" w:line="240" w:lineRule="auto"/>
        <w:jc w:val="center"/>
        <w:rPr>
          <w:rFonts w:ascii="Times New Roman" w:hAnsi="Times New Roman" w:cs="Times New Roman"/>
          <w:b/>
          <w:sz w:val="24"/>
          <w:szCs w:val="24"/>
        </w:rPr>
      </w:pP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ИЗОБРАЗИТЕЛЬНОЕ ИСКУССТВО</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Активизировать проявление эстетического отношения к окружающему миру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кусству, природе, предметам быта, игрушкам, социальным явлениям).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художественно-эстетическое восприятие, эмоциональный отклик на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представления об жанрово-видовом разнообразии искусства, спосо</w:t>
      </w:r>
      <w:r w:rsidRPr="006908E0">
        <w:rPr>
          <w:rFonts w:ascii="Times New Roman" w:hAnsi="Times New Roman" w:cs="Times New Roman"/>
          <w:sz w:val="24"/>
          <w:szCs w:val="24"/>
        </w:rPr>
        <w:t>б</w:t>
      </w:r>
      <w:r w:rsidRPr="006908E0">
        <w:rPr>
          <w:rFonts w:ascii="Times New Roman" w:hAnsi="Times New Roman" w:cs="Times New Roman"/>
          <w:sz w:val="24"/>
          <w:szCs w:val="24"/>
        </w:rPr>
        <w:t>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тов и произведений искусства.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 xml:space="preserve">Развивать эстетические интересы, эстетические предпочтения, желание познавать искусство и осваивать изобразительную деятельность.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откликаться и замечать красоту окружающего мира, дифференц</w:t>
      </w:r>
      <w:r w:rsidRPr="006908E0">
        <w:rPr>
          <w:rFonts w:ascii="Times New Roman" w:hAnsi="Times New Roman" w:cs="Times New Roman"/>
          <w:sz w:val="24"/>
          <w:szCs w:val="24"/>
        </w:rPr>
        <w:t>и</w:t>
      </w:r>
      <w:r w:rsidRPr="006908E0">
        <w:rPr>
          <w:rFonts w:ascii="Times New Roman" w:hAnsi="Times New Roman" w:cs="Times New Roman"/>
          <w:sz w:val="24"/>
          <w:szCs w:val="24"/>
        </w:rPr>
        <w:t>рованно воспринимать многообразие форм, цвета, фактуры, способы их передачи в худ</w:t>
      </w:r>
      <w:r w:rsidRPr="006908E0">
        <w:rPr>
          <w:rFonts w:ascii="Times New Roman" w:hAnsi="Times New Roman" w:cs="Times New Roman"/>
          <w:sz w:val="24"/>
          <w:szCs w:val="24"/>
        </w:rPr>
        <w:t>о</w:t>
      </w:r>
      <w:r w:rsidRPr="006908E0">
        <w:rPr>
          <w:rFonts w:ascii="Times New Roman" w:hAnsi="Times New Roman" w:cs="Times New Roman"/>
          <w:sz w:val="24"/>
          <w:szCs w:val="24"/>
        </w:rPr>
        <w:t>жественных образах. Ассоциировать и образно воспринимать их. Развивать художестве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но-эстетические способности.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Представления и опыт восприятия произведений искусства.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Декоративно-прикладное искусство</w:t>
      </w:r>
      <w:r w:rsidRPr="006908E0">
        <w:rPr>
          <w:rFonts w:ascii="Times New Roman" w:hAnsi="Times New Roman" w:cs="Times New Roman"/>
          <w:sz w:val="24"/>
          <w:szCs w:val="24"/>
        </w:rPr>
        <w:t xml:space="preserve"> разных видов (игрушки, утварь, одежда, предметы быта) и разных областей России; технологии изготовления, назначение, особе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w:t>
      </w:r>
      <w:r w:rsidRPr="006908E0">
        <w:rPr>
          <w:rFonts w:ascii="Times New Roman" w:hAnsi="Times New Roman" w:cs="Times New Roman"/>
          <w:b/>
          <w:sz w:val="24"/>
          <w:szCs w:val="24"/>
        </w:rPr>
        <w:t>Своеобразие декоративно-оформительского искусства:</w:t>
      </w:r>
      <w:r w:rsidRPr="006908E0">
        <w:rPr>
          <w:rFonts w:ascii="Times New Roman" w:hAnsi="Times New Roman" w:cs="Times New Roman"/>
          <w:sz w:val="24"/>
          <w:szCs w:val="24"/>
        </w:rPr>
        <w:t xml:space="preserve"> назначение, виды: одежда, мебель, предметы быта. Спос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бы оформления поздравительных открыток, составления букетов, оформления выставок.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Графика как вид изобразительного искусства.</w:t>
      </w:r>
      <w:r w:rsidRPr="006908E0">
        <w:rPr>
          <w:rFonts w:ascii="Times New Roman" w:hAnsi="Times New Roman" w:cs="Times New Roman"/>
          <w:sz w:val="24"/>
          <w:szCs w:val="24"/>
        </w:rPr>
        <w:t xml:space="preserve">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ры-сказочники.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Живопись:</w:t>
      </w:r>
      <w:r w:rsidRPr="006908E0">
        <w:rPr>
          <w:rFonts w:ascii="Times New Roman" w:hAnsi="Times New Roman" w:cs="Times New Roman"/>
          <w:sz w:val="24"/>
          <w:szCs w:val="24"/>
        </w:rPr>
        <w:t xml:space="preserve"> представления о жанрах живописи: натюрморт, пейзаж, ахпортрет,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Скульптура.</w:t>
      </w:r>
      <w:r w:rsidRPr="006908E0">
        <w:rPr>
          <w:rFonts w:ascii="Times New Roman" w:hAnsi="Times New Roman" w:cs="Times New Roman"/>
          <w:sz w:val="24"/>
          <w:szCs w:val="24"/>
        </w:rPr>
        <w:t xml:space="preserve"> Специфика скульптуры как искусства создавать объемные образы (отличие от живописи). Назначение и виды скульптуры, средства выразительности: мат</w:t>
      </w:r>
      <w:r w:rsidRPr="006908E0">
        <w:rPr>
          <w:rFonts w:ascii="Times New Roman" w:hAnsi="Times New Roman" w:cs="Times New Roman"/>
          <w:sz w:val="24"/>
          <w:szCs w:val="24"/>
        </w:rPr>
        <w:t>е</w:t>
      </w:r>
      <w:r w:rsidRPr="006908E0">
        <w:rPr>
          <w:rFonts w:ascii="Times New Roman" w:hAnsi="Times New Roman" w:cs="Times New Roman"/>
          <w:sz w:val="24"/>
          <w:szCs w:val="24"/>
        </w:rPr>
        <w:t>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ке из разных материалов.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Архитектура</w:t>
      </w:r>
      <w:r w:rsidRPr="006908E0">
        <w:rPr>
          <w:rFonts w:ascii="Times New Roman" w:hAnsi="Times New Roman" w:cs="Times New Roman"/>
          <w:sz w:val="24"/>
          <w:szCs w:val="24"/>
        </w:rPr>
        <w:t xml:space="preserve"> как сооружения,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w:t>
      </w:r>
      <w:r w:rsidRPr="006908E0">
        <w:rPr>
          <w:rFonts w:ascii="Times New Roman" w:hAnsi="Times New Roman" w:cs="Times New Roman"/>
          <w:sz w:val="24"/>
          <w:szCs w:val="24"/>
        </w:rPr>
        <w:lastRenderedPageBreak/>
        <w:t xml:space="preserve">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Умения эмоционально откликаться, понимать художественный образ, идею прои</w:t>
      </w:r>
      <w:r w:rsidRPr="006908E0">
        <w:rPr>
          <w:rFonts w:ascii="Times New Roman" w:hAnsi="Times New Roman" w:cs="Times New Roman"/>
          <w:sz w:val="24"/>
          <w:szCs w:val="24"/>
        </w:rPr>
        <w:t>з</w:t>
      </w:r>
      <w:r w:rsidRPr="006908E0">
        <w:rPr>
          <w:rFonts w:ascii="Times New Roman" w:hAnsi="Times New Roman" w:cs="Times New Roman"/>
          <w:sz w:val="24"/>
          <w:szCs w:val="24"/>
        </w:rPr>
        <w:t>ведения, устанавливать связь между образом, сюжетом, средствами выразительности;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делять настроение произведения, отношение автора к изображенному.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Уважительное отношение к промыслам родного края, к художественному насл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дию России. Проявление интереса к творческому труду. Проявление предпочтений.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Посещение музея. </w:t>
      </w:r>
      <w:r w:rsidRPr="006908E0">
        <w:rPr>
          <w:rFonts w:ascii="Times New Roman" w:hAnsi="Times New Roman" w:cs="Times New Roman"/>
          <w:sz w:val="24"/>
          <w:szCs w:val="24"/>
        </w:rPr>
        <w:t>Представления о музее – как сокровищнице ценностей и прои</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ведений искусства. Экспонаты и коллекция. Интерес к посещению музеев, галерей; знание и стремление соблюдать правила поведения в музее. </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Развитие продуктивной деятельности и детского творчества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27"/>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изобразительную деятельность детей: самостоятельное определение з</w:t>
      </w:r>
      <w:r w:rsidRPr="006908E0">
        <w:rPr>
          <w:rFonts w:ascii="Times New Roman" w:hAnsi="Times New Roman" w:cs="Times New Roman"/>
          <w:sz w:val="24"/>
          <w:szCs w:val="24"/>
        </w:rPr>
        <w:t>а</w:t>
      </w:r>
      <w:r w:rsidRPr="006908E0">
        <w:rPr>
          <w:rFonts w:ascii="Times New Roman" w:hAnsi="Times New Roman" w:cs="Times New Roman"/>
          <w:sz w:val="24"/>
          <w:szCs w:val="24"/>
        </w:rPr>
        <w:t>мысла будущей работы, стремление создать выразительный образ, умений сам</w:t>
      </w:r>
      <w:r w:rsidRPr="006908E0">
        <w:rPr>
          <w:rFonts w:ascii="Times New Roman" w:hAnsi="Times New Roman" w:cs="Times New Roman"/>
          <w:sz w:val="24"/>
          <w:szCs w:val="24"/>
        </w:rPr>
        <w:t>о</w:t>
      </w:r>
      <w:r w:rsidRPr="006908E0">
        <w:rPr>
          <w:rFonts w:ascii="Times New Roman" w:hAnsi="Times New Roman" w:cs="Times New Roman"/>
          <w:sz w:val="24"/>
          <w:szCs w:val="24"/>
        </w:rPr>
        <w:t>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разительно-выразительные умения. </w:t>
      </w:r>
    </w:p>
    <w:p w:rsidR="00EB14AD" w:rsidRPr="006908E0" w:rsidRDefault="00EB14AD" w:rsidP="00BE2752">
      <w:pPr>
        <w:pStyle w:val="a3"/>
        <w:numPr>
          <w:ilvl w:val="0"/>
          <w:numId w:val="27"/>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Поддерживать личностные проявления старших дошкольников в процессе осво</w:t>
      </w:r>
      <w:r w:rsidRPr="006908E0">
        <w:rPr>
          <w:rFonts w:ascii="Times New Roman" w:hAnsi="Times New Roman" w:cs="Times New Roman"/>
          <w:sz w:val="24"/>
          <w:szCs w:val="24"/>
        </w:rPr>
        <w:t>е</w:t>
      </w:r>
      <w:r w:rsidRPr="006908E0">
        <w:rPr>
          <w:rFonts w:ascii="Times New Roman" w:hAnsi="Times New Roman" w:cs="Times New Roman"/>
          <w:sz w:val="24"/>
          <w:szCs w:val="24"/>
        </w:rPr>
        <w:t>ния искусства и собственной творческой деятельности: самостоятельность, иниц</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ативности, проявлении индивидуальности, творчества. </w:t>
      </w:r>
    </w:p>
    <w:p w:rsidR="00EB14AD" w:rsidRPr="00777026" w:rsidRDefault="00EB14AD" w:rsidP="00377D11">
      <w:pPr>
        <w:pStyle w:val="a3"/>
        <w:numPr>
          <w:ilvl w:val="0"/>
          <w:numId w:val="27"/>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Продолжать развивать эмоционально-эстетические, творческие, сенсорные и п</w:t>
      </w:r>
      <w:r w:rsidRPr="00777026">
        <w:rPr>
          <w:rFonts w:ascii="Times New Roman" w:hAnsi="Times New Roman" w:cs="Times New Roman"/>
          <w:sz w:val="24"/>
          <w:szCs w:val="24"/>
        </w:rPr>
        <w:t>о</w:t>
      </w:r>
      <w:r w:rsidRPr="00777026">
        <w:rPr>
          <w:rFonts w:ascii="Times New Roman" w:hAnsi="Times New Roman" w:cs="Times New Roman"/>
          <w:sz w:val="24"/>
          <w:szCs w:val="24"/>
        </w:rPr>
        <w:t xml:space="preserve">знавательные способности.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По собственной инициативе интегрировать виды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сти. Проявление инициативы в художественно-игровой деятельности, высказывание со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ственных эстетических суждений и оценок.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планировать деятельность, доводить работу до результата, оцен</w:t>
      </w:r>
      <w:r w:rsidRPr="006908E0">
        <w:rPr>
          <w:rFonts w:ascii="Times New Roman" w:hAnsi="Times New Roman" w:cs="Times New Roman"/>
          <w:sz w:val="24"/>
          <w:szCs w:val="24"/>
        </w:rPr>
        <w:t>и</w:t>
      </w:r>
      <w:r w:rsidRPr="006908E0">
        <w:rPr>
          <w:rFonts w:ascii="Times New Roman" w:hAnsi="Times New Roman" w:cs="Times New Roman"/>
          <w:sz w:val="24"/>
          <w:szCs w:val="24"/>
        </w:rPr>
        <w:t>вать его; экономично использовать материалы. Знакомство со способом создания набро</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ка. Умения рисования контура предмета простым карандашом.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новых более сложных способов создания изображения.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давать их в работе.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Изобразительно-выразительные умения</w:t>
      </w:r>
      <w:r w:rsidRPr="006908E0">
        <w:rPr>
          <w:rFonts w:ascii="Times New Roman" w:hAnsi="Times New Roman" w:cs="Times New Roman"/>
          <w:sz w:val="24"/>
          <w:szCs w:val="24"/>
        </w:rPr>
        <w:t>. Продолжение развития умений выд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лять главное, используя адекватные средства выразительности.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w:t>
      </w:r>
      <w:r w:rsidRPr="006908E0">
        <w:rPr>
          <w:rFonts w:ascii="Times New Roman" w:hAnsi="Times New Roman" w:cs="Times New Roman"/>
          <w:sz w:val="24"/>
          <w:szCs w:val="24"/>
        </w:rPr>
        <w:t>м</w:t>
      </w:r>
      <w:r w:rsidRPr="006908E0">
        <w:rPr>
          <w:rFonts w:ascii="Times New Roman" w:hAnsi="Times New Roman" w:cs="Times New Roman"/>
          <w:sz w:val="24"/>
          <w:szCs w:val="24"/>
        </w:rPr>
        <w:t>ма), красота яркость насыщенных или приглушенных тонов. Умения тонко различать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тенки (развитое цветовое восприятие).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Умения подбирать фон бумаги и сочетание красок.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передавать многообразие форм, фактуры, пропорциональных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ношений. В изображении предметного мира: передавать сходства с реальными объектами; </w:t>
      </w:r>
      <w:r w:rsidRPr="006908E0">
        <w:rPr>
          <w:rFonts w:ascii="Times New Roman" w:hAnsi="Times New Roman" w:cs="Times New Roman"/>
          <w:sz w:val="24"/>
          <w:szCs w:val="24"/>
        </w:rPr>
        <w:lastRenderedPageBreak/>
        <w:t>при изображении с натуры передавать характерные и индивидуальные признаки предм</w:t>
      </w:r>
      <w:r w:rsidRPr="006908E0">
        <w:rPr>
          <w:rFonts w:ascii="Times New Roman" w:hAnsi="Times New Roman" w:cs="Times New Roman"/>
          <w:sz w:val="24"/>
          <w:szCs w:val="24"/>
        </w:rPr>
        <w:t>е</w:t>
      </w:r>
      <w:r w:rsidRPr="006908E0">
        <w:rPr>
          <w:rFonts w:ascii="Times New Roman" w:hAnsi="Times New Roman" w:cs="Times New Roman"/>
          <w:sz w:val="24"/>
          <w:szCs w:val="24"/>
        </w:rPr>
        <w:t>тов, живых объектов; при изображении сказочных образов передавать признаки необы</w:t>
      </w:r>
      <w:r w:rsidRPr="006908E0">
        <w:rPr>
          <w:rFonts w:ascii="Times New Roman" w:hAnsi="Times New Roman" w:cs="Times New Roman"/>
          <w:sz w:val="24"/>
          <w:szCs w:val="24"/>
        </w:rPr>
        <w:t>ч</w:t>
      </w:r>
      <w:r w:rsidRPr="006908E0">
        <w:rPr>
          <w:rFonts w:ascii="Times New Roman" w:hAnsi="Times New Roman" w:cs="Times New Roman"/>
          <w:sz w:val="24"/>
          <w:szCs w:val="24"/>
        </w:rPr>
        <w:t>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в декоративном изображении: создавать нарядные, обобщенные образы; украшать предметы с помощью орнаментов и узоров,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пользуя ритм, симметрию в композиционном построении; украшать плоские и объемные формы, предметные изображения и геометрические основы.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Технические умения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рисовании:</w:t>
      </w:r>
      <w:r w:rsidRPr="006908E0">
        <w:rPr>
          <w:rFonts w:ascii="Times New Roman" w:hAnsi="Times New Roman" w:cs="Times New Roman"/>
          <w:sz w:val="24"/>
          <w:szCs w:val="24"/>
        </w:rPr>
        <w:t xml:space="preserve"> применение разнообразных изобразительных материалов и инстр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ментов (сангина, пастель, мелки, акварель, тушь, перо, палитра, кисти разных размеров, гелиевые ручки, витражные краски, уголь, фломастеры).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Умения создавать новые цветовые тона и оттенки путем составления, разбавления водой или разбеливания, добавления черного тона в другой тон.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Пользоваться палитрой; техникой кистевой росписи; передавать оттенки цвета, р</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гулирует силу нажима на карандаш.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 В аппликации:</w:t>
      </w:r>
      <w:r w:rsidRPr="006908E0">
        <w:rPr>
          <w:rFonts w:ascii="Times New Roman" w:hAnsi="Times New Roman" w:cs="Times New Roman"/>
          <w:sz w:val="24"/>
          <w:szCs w:val="24"/>
        </w:rPr>
        <w:t xml:space="preserve"> использование разнообразных материалов: бумагу разного кач</w:t>
      </w:r>
      <w:r w:rsidRPr="006908E0">
        <w:rPr>
          <w:rFonts w:ascii="Times New Roman" w:hAnsi="Times New Roman" w:cs="Times New Roman"/>
          <w:sz w:val="24"/>
          <w:szCs w:val="24"/>
        </w:rPr>
        <w:t>е</w:t>
      </w:r>
      <w:r w:rsidRPr="006908E0">
        <w:rPr>
          <w:rFonts w:ascii="Times New Roman" w:hAnsi="Times New Roman" w:cs="Times New Roman"/>
          <w:sz w:val="24"/>
          <w:szCs w:val="24"/>
        </w:rPr>
        <w:t>ства и свойств, ткани, природные материалов и веществ, бросовых материалов. Знако</w:t>
      </w:r>
      <w:r w:rsidRPr="006908E0">
        <w:rPr>
          <w:rFonts w:ascii="Times New Roman" w:hAnsi="Times New Roman" w:cs="Times New Roman"/>
          <w:sz w:val="24"/>
          <w:szCs w:val="24"/>
        </w:rPr>
        <w:t>м</w:t>
      </w:r>
      <w:r w:rsidRPr="006908E0">
        <w:rPr>
          <w:rFonts w:ascii="Times New Roman" w:hAnsi="Times New Roman" w:cs="Times New Roman"/>
          <w:sz w:val="24"/>
          <w:szCs w:val="24"/>
        </w:rPr>
        <w:t>ство с техниками симметричного, ажурного вырезания; разнообразными способами пр</w:t>
      </w:r>
      <w:r w:rsidRPr="006908E0">
        <w:rPr>
          <w:rFonts w:ascii="Times New Roman" w:hAnsi="Times New Roman" w:cs="Times New Roman"/>
          <w:sz w:val="24"/>
          <w:szCs w:val="24"/>
        </w:rPr>
        <w:t>и</w:t>
      </w:r>
      <w:r w:rsidRPr="006908E0">
        <w:rPr>
          <w:rFonts w:ascii="Times New Roman" w:hAnsi="Times New Roman" w:cs="Times New Roman"/>
          <w:sz w:val="24"/>
          <w:szCs w:val="24"/>
        </w:rPr>
        <w:t>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жи.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лепке:</w:t>
      </w:r>
      <w:r w:rsidRPr="006908E0">
        <w:rPr>
          <w:rFonts w:ascii="Times New Roman" w:hAnsi="Times New Roman" w:cs="Times New Roman"/>
          <w:sz w:val="24"/>
          <w:szCs w:val="24"/>
        </w:rPr>
        <w:t xml:space="preserve"> 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конструировании</w:t>
      </w:r>
      <w:r w:rsidRPr="006908E0">
        <w:rPr>
          <w:rFonts w:ascii="Times New Roman" w:hAnsi="Times New Roman" w:cs="Times New Roman"/>
          <w:sz w:val="24"/>
          <w:szCs w:val="24"/>
        </w:rPr>
        <w:t xml:space="preserve"> </w:t>
      </w:r>
      <w:r w:rsidRPr="006908E0">
        <w:rPr>
          <w:rFonts w:ascii="Times New Roman" w:hAnsi="Times New Roman" w:cs="Times New Roman"/>
          <w:b/>
          <w:i/>
          <w:sz w:val="24"/>
          <w:szCs w:val="24"/>
        </w:rPr>
        <w:t>из разнообразных геометрических форм, тематических конструкторов:</w:t>
      </w:r>
      <w:r w:rsidRPr="006908E0">
        <w:rPr>
          <w:rFonts w:ascii="Times New Roman" w:hAnsi="Times New Roman" w:cs="Times New Roman"/>
          <w:sz w:val="24"/>
          <w:szCs w:val="24"/>
        </w:rPr>
        <w:t xml:space="preserve"> развитие умений анализировать постройку, выделять крупные и мелкие части, их пропорциональные соотношения.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w:t>
      </w:r>
      <w:r w:rsidRPr="006908E0">
        <w:rPr>
          <w:rFonts w:ascii="Times New Roman" w:hAnsi="Times New Roman" w:cs="Times New Roman"/>
          <w:sz w:val="24"/>
          <w:szCs w:val="24"/>
        </w:rPr>
        <w:t>с</w:t>
      </w:r>
      <w:r w:rsidRPr="006908E0">
        <w:rPr>
          <w:rFonts w:ascii="Times New Roman" w:hAnsi="Times New Roman" w:cs="Times New Roman"/>
          <w:sz w:val="24"/>
          <w:szCs w:val="24"/>
        </w:rPr>
        <w:t>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которыми правилами создания прочных, высоких сооружений, декорирования постройки.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i/>
          <w:sz w:val="24"/>
          <w:szCs w:val="24"/>
        </w:rPr>
        <w:t>Конструирование из бумаги:</w:t>
      </w:r>
      <w:r w:rsidRPr="006908E0">
        <w:rPr>
          <w:rFonts w:ascii="Times New Roman" w:hAnsi="Times New Roman" w:cs="Times New Roman"/>
          <w:sz w:val="24"/>
          <w:szCs w:val="24"/>
        </w:rPr>
        <w:t xml:space="preserve">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w:t>
      </w:r>
      <w:r w:rsidRPr="006908E0">
        <w:rPr>
          <w:rFonts w:ascii="Times New Roman" w:hAnsi="Times New Roman" w:cs="Times New Roman"/>
          <w:sz w:val="24"/>
          <w:szCs w:val="24"/>
        </w:rPr>
        <w:t>о</w:t>
      </w:r>
      <w:r w:rsidRPr="006908E0">
        <w:rPr>
          <w:rFonts w:ascii="Times New Roman" w:hAnsi="Times New Roman" w:cs="Times New Roman"/>
          <w:sz w:val="24"/>
          <w:szCs w:val="24"/>
        </w:rPr>
        <w:t>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дет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лей, использования инструментов.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w:t>
      </w:r>
      <w:r w:rsidRPr="006908E0">
        <w:rPr>
          <w:rFonts w:ascii="Times New Roman" w:hAnsi="Times New Roman" w:cs="Times New Roman"/>
          <w:b/>
          <w:i/>
          <w:sz w:val="24"/>
          <w:szCs w:val="24"/>
        </w:rPr>
        <w:t>Освоение несложных способов плоского, объемного и объемно-пространственного оформления.</w:t>
      </w:r>
      <w:r w:rsidRPr="006908E0">
        <w:rPr>
          <w:rFonts w:ascii="Times New Roman" w:hAnsi="Times New Roman" w:cs="Times New Roman"/>
          <w:sz w:val="24"/>
          <w:szCs w:val="24"/>
        </w:rPr>
        <w:t xml:space="preserve"> Использование разных материалов для создания интересных композиций; умения план</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ровать процесс создания предмета.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i/>
          <w:sz w:val="24"/>
          <w:szCs w:val="24"/>
        </w:rPr>
        <w:lastRenderedPageBreak/>
        <w:t>Развитие умений работы с тканью, плетение:</w:t>
      </w:r>
      <w:r w:rsidRPr="006908E0">
        <w:rPr>
          <w:rFonts w:ascii="Times New Roman" w:hAnsi="Times New Roman" w:cs="Times New Roman"/>
          <w:sz w:val="24"/>
          <w:szCs w:val="24"/>
        </w:rPr>
        <w:t xml:space="preserve"> разрезание, наклеивание, завор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чивание, нанесение рисунка, декорирование элементами; изготовление простых игрушек.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Обыгрывание изображения, стремление создавать работу для разнообразных со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ственных игр, в «подарок» значимым близким людям.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Развитие умений сотрудничать с другими детьми в процессе выполнения колле</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ХУДОЖЕСТВЕННАЯ ЛИТЕРАТУРА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турные загадки с метафорой, поэтические сказки).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Воспитывать литературно-художественный вкус, способность понимать настро</w:t>
      </w:r>
      <w:r w:rsidRPr="006908E0">
        <w:rPr>
          <w:rFonts w:ascii="Times New Roman" w:hAnsi="Times New Roman" w:cs="Times New Roman"/>
          <w:sz w:val="24"/>
          <w:szCs w:val="24"/>
        </w:rPr>
        <w:t>е</w:t>
      </w:r>
      <w:r w:rsidRPr="006908E0">
        <w:rPr>
          <w:rFonts w:ascii="Times New Roman" w:hAnsi="Times New Roman" w:cs="Times New Roman"/>
          <w:sz w:val="24"/>
          <w:szCs w:val="24"/>
        </w:rPr>
        <w:t>ние произведения, чувствовать музыкальность, звучность и ритмичность поэтич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ских текстов; красоту, образность и выразительность языка сказок и рассказов.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Совершенствовать умения художественного восприятия текста в единстве его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держания и формы, смыслового и эмоционального подтекста.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тельности).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w:t>
      </w:r>
      <w:r w:rsidRPr="00777026">
        <w:rPr>
          <w:rFonts w:ascii="Times New Roman" w:hAnsi="Times New Roman" w:cs="Times New Roman"/>
          <w:sz w:val="24"/>
          <w:szCs w:val="24"/>
        </w:rPr>
        <w:t>ь</w:t>
      </w:r>
      <w:r w:rsidRPr="00777026">
        <w:rPr>
          <w:rFonts w:ascii="Times New Roman" w:hAnsi="Times New Roman" w:cs="Times New Roman"/>
          <w:sz w:val="24"/>
          <w:szCs w:val="24"/>
        </w:rPr>
        <w:t xml:space="preserve">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Расширение читательских интересов детей.</w:t>
      </w:r>
      <w:r w:rsidRPr="006908E0">
        <w:rPr>
          <w:rFonts w:ascii="Times New Roman" w:hAnsi="Times New Roman" w:cs="Times New Roman"/>
          <w:sz w:val="24"/>
          <w:szCs w:val="24"/>
        </w:rPr>
        <w:t xml:space="preserve"> Проявление стремления к постоя</w:t>
      </w:r>
      <w:r w:rsidRPr="006908E0">
        <w:rPr>
          <w:rFonts w:ascii="Times New Roman" w:hAnsi="Times New Roman" w:cs="Times New Roman"/>
          <w:sz w:val="24"/>
          <w:szCs w:val="24"/>
        </w:rPr>
        <w:t>н</w:t>
      </w:r>
      <w:r w:rsidRPr="006908E0">
        <w:rPr>
          <w:rFonts w:ascii="Times New Roman" w:hAnsi="Times New Roman" w:cs="Times New Roman"/>
          <w:sz w:val="24"/>
          <w:szCs w:val="24"/>
        </w:rPr>
        <w:t>ному общению с книгой, выражение удовольствия при слушании литературных произв</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дений. Проявление избирательного отношения к произведениям определенного вида, жанра, тематики, стремление объяснить свой выбор.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Восприятие литературного текста. Освоение умений воспринимать литературное произведение в единстве его содержания и формы, смыслового и эмоционального подте</w:t>
      </w:r>
      <w:r w:rsidRPr="006908E0">
        <w:rPr>
          <w:rFonts w:ascii="Times New Roman" w:hAnsi="Times New Roman" w:cs="Times New Roman"/>
          <w:sz w:val="24"/>
          <w:szCs w:val="24"/>
        </w:rPr>
        <w:t>к</w:t>
      </w:r>
      <w:r w:rsidRPr="006908E0">
        <w:rPr>
          <w:rFonts w:ascii="Times New Roman" w:hAnsi="Times New Roman" w:cs="Times New Roman"/>
          <w:sz w:val="24"/>
          <w:szCs w:val="24"/>
        </w:rPr>
        <w:t xml:space="preserve">ста, устанавливать многообразные связи в тексте.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w:t>
      </w:r>
      <w:r w:rsidRPr="006908E0">
        <w:rPr>
          <w:rFonts w:ascii="Times New Roman" w:hAnsi="Times New Roman" w:cs="Times New Roman"/>
          <w:sz w:val="24"/>
          <w:szCs w:val="24"/>
        </w:rPr>
        <w:t>п</w:t>
      </w:r>
      <w:r w:rsidRPr="006908E0">
        <w:rPr>
          <w:rFonts w:ascii="Times New Roman" w:hAnsi="Times New Roman" w:cs="Times New Roman"/>
          <w:sz w:val="24"/>
          <w:szCs w:val="24"/>
        </w:rPr>
        <w:t>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метафора).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Творческая деятельность на основе литературного текста.</w:t>
      </w:r>
      <w:r w:rsidRPr="006908E0">
        <w:rPr>
          <w:rFonts w:ascii="Times New Roman" w:hAnsi="Times New Roman" w:cs="Times New Roman"/>
          <w:sz w:val="24"/>
          <w:szCs w:val="24"/>
        </w:rPr>
        <w:t xml:space="preserve"> 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w:t>
      </w:r>
      <w:r w:rsidRPr="006908E0">
        <w:rPr>
          <w:rFonts w:ascii="Times New Roman" w:hAnsi="Times New Roman" w:cs="Times New Roman"/>
          <w:sz w:val="24"/>
          <w:szCs w:val="24"/>
        </w:rPr>
        <w:lastRenderedPageBreak/>
        <w:t>создавать в игре-драматизации целостный образ, в котором сочетаются эмоции, настро</w:t>
      </w:r>
      <w:r w:rsidRPr="006908E0">
        <w:rPr>
          <w:rFonts w:ascii="Times New Roman" w:hAnsi="Times New Roman" w:cs="Times New Roman"/>
          <w:sz w:val="24"/>
          <w:szCs w:val="24"/>
        </w:rPr>
        <w:t>е</w:t>
      </w:r>
      <w:r w:rsidRPr="006908E0">
        <w:rPr>
          <w:rFonts w:ascii="Times New Roman" w:hAnsi="Times New Roman" w:cs="Times New Roman"/>
          <w:sz w:val="24"/>
          <w:szCs w:val="24"/>
        </w:rPr>
        <w:t>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w:t>
      </w:r>
      <w:r w:rsidRPr="006908E0">
        <w:rPr>
          <w:rFonts w:ascii="Times New Roman" w:hAnsi="Times New Roman" w:cs="Times New Roman"/>
          <w:sz w:val="24"/>
          <w:szCs w:val="24"/>
        </w:rPr>
        <w:t>е</w:t>
      </w:r>
      <w:r w:rsidRPr="006908E0">
        <w:rPr>
          <w:rFonts w:ascii="Times New Roman" w:hAnsi="Times New Roman" w:cs="Times New Roman"/>
          <w:sz w:val="24"/>
          <w:szCs w:val="24"/>
        </w:rPr>
        <w:t>мов, соответствующих особенностям жанра (например, при сочинении сказок, - традиц</w:t>
      </w:r>
      <w:r w:rsidRPr="006908E0">
        <w:rPr>
          <w:rFonts w:ascii="Times New Roman" w:hAnsi="Times New Roman" w:cs="Times New Roman"/>
          <w:sz w:val="24"/>
          <w:szCs w:val="24"/>
        </w:rPr>
        <w:t>и</w:t>
      </w:r>
      <w:r w:rsidRPr="006908E0">
        <w:rPr>
          <w:rFonts w:ascii="Times New Roman" w:hAnsi="Times New Roman" w:cs="Times New Roman"/>
          <w:sz w:val="24"/>
          <w:szCs w:val="24"/>
        </w:rPr>
        <w:t>онные зачины, концовки, постоянные эпитеты, традиционные сравнения и образные фр</w:t>
      </w:r>
      <w:r w:rsidRPr="006908E0">
        <w:rPr>
          <w:rFonts w:ascii="Times New Roman" w:hAnsi="Times New Roman" w:cs="Times New Roman"/>
          <w:sz w:val="24"/>
          <w:szCs w:val="24"/>
        </w:rPr>
        <w:t>а</w:t>
      </w:r>
      <w:r w:rsidRPr="006908E0">
        <w:rPr>
          <w:rFonts w:ascii="Times New Roman" w:hAnsi="Times New Roman" w:cs="Times New Roman"/>
          <w:sz w:val="24"/>
          <w:szCs w:val="24"/>
        </w:rPr>
        <w:t>зеологизмы и пр.). Проявление активности и самостоятельности в поиске способов выр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жения образа героя в театрализованной игре.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МУЗЫКА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слуховой опыт детей при знакомстве с основными жанрами музыки;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Накапливать представления о жизни и творчестве некоторых композиторов.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Обучать детей анализу средств музыкальной выразительности.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творческой интерпретации музыки разными средствами худож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ственной выразительности.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певческие умения;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Стимулировать освоение умений игрового музицирования;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Стимулировать самостоятельную деятельность детей по импровизации танцев, игр, оркестровок;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 xml:space="preserve">Развивать умения сотрудничества в коллективной музыкальной деятельности.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редставлениями о биографиях и творчестве композиторов, о истории создания оркестра, о истории развития музыки, о музыкальных инструментах.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777026"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СЕДЬМОЙ ГОД ЖИЗНИ. ПОДГОТОВИТЕЛЬНАЯ ГРУППА</w:t>
      </w:r>
    </w:p>
    <w:p w:rsidR="00EB14AD" w:rsidRPr="006908E0" w:rsidRDefault="00EB14AD" w:rsidP="00EB14AD">
      <w:pPr>
        <w:spacing w:after="0" w:line="240" w:lineRule="auto"/>
        <w:jc w:val="center"/>
        <w:rPr>
          <w:rFonts w:ascii="Times New Roman" w:hAnsi="Times New Roman" w:cs="Times New Roman"/>
          <w:b/>
          <w:sz w:val="24"/>
          <w:szCs w:val="24"/>
        </w:rPr>
      </w:pP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ИЗОБРАЗИТЕЛЬНОЕ ИСКУССТВО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Стимулировать самостоятельное проявление эстетического отношения к окруж</w:t>
      </w:r>
      <w:r w:rsidRPr="006908E0">
        <w:rPr>
          <w:rFonts w:ascii="Times New Roman" w:hAnsi="Times New Roman" w:cs="Times New Roman"/>
          <w:sz w:val="24"/>
          <w:szCs w:val="24"/>
        </w:rPr>
        <w:t>а</w:t>
      </w:r>
      <w:r w:rsidRPr="006908E0">
        <w:rPr>
          <w:rFonts w:ascii="Times New Roman" w:hAnsi="Times New Roman" w:cs="Times New Roman"/>
          <w:sz w:val="24"/>
          <w:szCs w:val="24"/>
        </w:rPr>
        <w:t>ющему миру в разнообразных ситуациях: повседневных и образовательных ситу</w:t>
      </w:r>
      <w:r w:rsidRPr="006908E0">
        <w:rPr>
          <w:rFonts w:ascii="Times New Roman" w:hAnsi="Times New Roman" w:cs="Times New Roman"/>
          <w:sz w:val="24"/>
          <w:szCs w:val="24"/>
        </w:rPr>
        <w:t>а</w:t>
      </w:r>
      <w:r w:rsidRPr="006908E0">
        <w:rPr>
          <w:rFonts w:ascii="Times New Roman" w:hAnsi="Times New Roman" w:cs="Times New Roman"/>
          <w:sz w:val="24"/>
          <w:szCs w:val="24"/>
        </w:rPr>
        <w:t>циях, досуговой деятельности, в ходе посещения музеев, парков, экскурсий по г</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роду.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w:t>
      </w:r>
      <w:r w:rsidRPr="00777026">
        <w:rPr>
          <w:rFonts w:ascii="Times New Roman" w:hAnsi="Times New Roman" w:cs="Times New Roman"/>
          <w:sz w:val="24"/>
          <w:szCs w:val="24"/>
        </w:rPr>
        <w:t>е</w:t>
      </w:r>
      <w:r w:rsidRPr="00777026">
        <w:rPr>
          <w:rFonts w:ascii="Times New Roman" w:hAnsi="Times New Roman" w:cs="Times New Roman"/>
          <w:sz w:val="24"/>
          <w:szCs w:val="24"/>
        </w:rPr>
        <w:t>щения музеев, выставок, стимулирования коллекционирования, творческих дос</w:t>
      </w:r>
      <w:r w:rsidRPr="00777026">
        <w:rPr>
          <w:rFonts w:ascii="Times New Roman" w:hAnsi="Times New Roman" w:cs="Times New Roman"/>
          <w:sz w:val="24"/>
          <w:szCs w:val="24"/>
        </w:rPr>
        <w:t>у</w:t>
      </w:r>
      <w:r w:rsidRPr="00777026">
        <w:rPr>
          <w:rFonts w:ascii="Times New Roman" w:hAnsi="Times New Roman" w:cs="Times New Roman"/>
          <w:sz w:val="24"/>
          <w:szCs w:val="24"/>
        </w:rPr>
        <w:t xml:space="preserve">гов, рукоделья, проектной деятельности.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lastRenderedPageBreak/>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Проявление интереса к проявлению красоты в окружающем мире, желание подм</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Представления и опыт восприятия различных произведений изобразительного и</w:t>
      </w:r>
      <w:r w:rsidRPr="006908E0">
        <w:rPr>
          <w:rFonts w:ascii="Times New Roman" w:hAnsi="Times New Roman" w:cs="Times New Roman"/>
          <w:sz w:val="24"/>
          <w:szCs w:val="24"/>
        </w:rPr>
        <w:t>с</w:t>
      </w:r>
      <w:r w:rsidRPr="006908E0">
        <w:rPr>
          <w:rFonts w:ascii="Times New Roman" w:hAnsi="Times New Roman" w:cs="Times New Roman"/>
          <w:sz w:val="24"/>
          <w:szCs w:val="24"/>
        </w:rPr>
        <w:t>кусства, разных видов архитектурных объектов: представления о специфике видов иску</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ства (скульптуры, живописи, графики, архитектуры), используемых изобразительных и строительных материалах и инструментах: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Народное декоративно-прикладное искусство</w:t>
      </w:r>
      <w:r w:rsidRPr="006908E0">
        <w:rPr>
          <w:rFonts w:ascii="Times New Roman" w:hAnsi="Times New Roman" w:cs="Times New Roman"/>
          <w:sz w:val="24"/>
          <w:szCs w:val="24"/>
        </w:rPr>
        <w:t xml:space="preserve"> разных видов на примере промы</w:t>
      </w:r>
      <w:r w:rsidRPr="006908E0">
        <w:rPr>
          <w:rFonts w:ascii="Times New Roman" w:hAnsi="Times New Roman" w:cs="Times New Roman"/>
          <w:sz w:val="24"/>
          <w:szCs w:val="24"/>
        </w:rPr>
        <w:t>с</w:t>
      </w:r>
      <w:r w:rsidRPr="006908E0">
        <w:rPr>
          <w:rFonts w:ascii="Times New Roman" w:hAnsi="Times New Roman" w:cs="Times New Roman"/>
          <w:sz w:val="24"/>
          <w:szCs w:val="24"/>
        </w:rPr>
        <w:t>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w:t>
      </w:r>
      <w:r w:rsidRPr="006908E0">
        <w:rPr>
          <w:rFonts w:ascii="Times New Roman" w:hAnsi="Times New Roman" w:cs="Times New Roman"/>
          <w:sz w:val="24"/>
          <w:szCs w:val="24"/>
        </w:rPr>
        <w:t>и</w:t>
      </w:r>
      <w:r w:rsidRPr="006908E0">
        <w:rPr>
          <w:rFonts w:ascii="Times New Roman" w:hAnsi="Times New Roman" w:cs="Times New Roman"/>
          <w:sz w:val="24"/>
          <w:szCs w:val="24"/>
        </w:rPr>
        <w:t>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ставления букетов, оформления выставок. Профессиональное прикладное искусство.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Графика:</w:t>
      </w:r>
      <w:r w:rsidRPr="006908E0">
        <w:rPr>
          <w:rFonts w:ascii="Times New Roman" w:hAnsi="Times New Roman" w:cs="Times New Roman"/>
          <w:sz w:val="24"/>
          <w:szCs w:val="24"/>
        </w:rPr>
        <w:t xml:space="preserve"> виды и особенности средств выразительности. Специфики труда худо</w:t>
      </w:r>
      <w:r w:rsidRPr="006908E0">
        <w:rPr>
          <w:rFonts w:ascii="Times New Roman" w:hAnsi="Times New Roman" w:cs="Times New Roman"/>
          <w:sz w:val="24"/>
          <w:szCs w:val="24"/>
        </w:rPr>
        <w:t>ж</w:t>
      </w:r>
      <w:r w:rsidRPr="006908E0">
        <w:rPr>
          <w:rFonts w:ascii="Times New Roman" w:hAnsi="Times New Roman" w:cs="Times New Roman"/>
          <w:sz w:val="24"/>
          <w:szCs w:val="24"/>
        </w:rPr>
        <w:t xml:space="preserve">ника-иллюстратора, способы создания иллюстрации. Макет книги. Художники-анималисты, иллюстраторы-сказочники, иллюстраторы «веселой» книги.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Живопись:</w:t>
      </w:r>
      <w:r w:rsidRPr="006908E0">
        <w:rPr>
          <w:rFonts w:ascii="Times New Roman" w:hAnsi="Times New Roman" w:cs="Times New Roman"/>
          <w:sz w:val="24"/>
          <w:szCs w:val="24"/>
        </w:rPr>
        <w:t xml:space="preserve"> жанровое разнообразие, особенности средств выразительности. Авто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ская манера известных художников-живописцев (на ознакомительном уровне).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Скульптура:</w:t>
      </w:r>
      <w:r w:rsidRPr="006908E0">
        <w:rPr>
          <w:rFonts w:ascii="Times New Roman" w:hAnsi="Times New Roman" w:cs="Times New Roman"/>
          <w:sz w:val="24"/>
          <w:szCs w:val="24"/>
        </w:rPr>
        <w:t xml:space="preserve">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Архитектура:</w:t>
      </w:r>
      <w:r w:rsidRPr="006908E0">
        <w:rPr>
          <w:rFonts w:ascii="Times New Roman" w:hAnsi="Times New Roman" w:cs="Times New Roman"/>
          <w:sz w:val="24"/>
          <w:szCs w:val="24"/>
        </w:rPr>
        <w:t xml:space="preserve"> особенности и виды архитектуры, материалы, используемые в стр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Эмоционально-эстетический отклик на выразительность художественного образа, предмета народного промысла, архитектурного объекта.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Совершенствование умений художественного восприятия: внимательно рассматр</w:t>
      </w:r>
      <w:r w:rsidRPr="006908E0">
        <w:rPr>
          <w:rFonts w:ascii="Times New Roman" w:hAnsi="Times New Roman" w:cs="Times New Roman"/>
          <w:sz w:val="24"/>
          <w:szCs w:val="24"/>
        </w:rPr>
        <w:t>и</w:t>
      </w:r>
      <w:r w:rsidRPr="006908E0">
        <w:rPr>
          <w:rFonts w:ascii="Times New Roman" w:hAnsi="Times New Roman" w:cs="Times New Roman"/>
          <w:sz w:val="24"/>
          <w:szCs w:val="24"/>
        </w:rPr>
        <w:t>вает произведение, выделять сходство и различие при сравнении разных по тематике,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пользуемым средствам выразительности.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для создания более выразительного образа.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Выделение творческой манеры некоторых художников и скульпторов.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Воспитание начальных ценностных установок, уважительного отношения к пр</w:t>
      </w:r>
      <w:r w:rsidRPr="006908E0">
        <w:rPr>
          <w:rFonts w:ascii="Times New Roman" w:hAnsi="Times New Roman" w:cs="Times New Roman"/>
          <w:sz w:val="24"/>
          <w:szCs w:val="24"/>
        </w:rPr>
        <w:t>о</w:t>
      </w:r>
      <w:r w:rsidRPr="006908E0">
        <w:rPr>
          <w:rFonts w:ascii="Times New Roman" w:hAnsi="Times New Roman" w:cs="Times New Roman"/>
          <w:sz w:val="24"/>
          <w:szCs w:val="24"/>
        </w:rPr>
        <w:t>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сти. Проявление предпочтений и интересов в форме коллекционирование, увлечения ру</w:t>
      </w:r>
      <w:r w:rsidRPr="006908E0">
        <w:rPr>
          <w:rFonts w:ascii="Times New Roman" w:hAnsi="Times New Roman" w:cs="Times New Roman"/>
          <w:sz w:val="24"/>
          <w:szCs w:val="24"/>
        </w:rPr>
        <w:t>ч</w:t>
      </w:r>
      <w:r w:rsidRPr="006908E0">
        <w:rPr>
          <w:rFonts w:ascii="Times New Roman" w:hAnsi="Times New Roman" w:cs="Times New Roman"/>
          <w:sz w:val="24"/>
          <w:szCs w:val="24"/>
        </w:rPr>
        <w:t xml:space="preserve">ным трудом, продуктивной деятельности.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Посещение музеев.</w:t>
      </w:r>
      <w:r w:rsidRPr="006908E0">
        <w:rPr>
          <w:rFonts w:ascii="Times New Roman" w:hAnsi="Times New Roman" w:cs="Times New Roman"/>
          <w:sz w:val="24"/>
          <w:szCs w:val="24"/>
        </w:rPr>
        <w:t xml:space="preserve"> Интерес к посещению музеев, галерей. Представления о пр</w:t>
      </w:r>
      <w:r w:rsidRPr="006908E0">
        <w:rPr>
          <w:rFonts w:ascii="Times New Roman" w:hAnsi="Times New Roman" w:cs="Times New Roman"/>
          <w:sz w:val="24"/>
          <w:szCs w:val="24"/>
        </w:rPr>
        <w:t>о</w:t>
      </w:r>
      <w:r w:rsidRPr="006908E0">
        <w:rPr>
          <w:rFonts w:ascii="Times New Roman" w:hAnsi="Times New Roman" w:cs="Times New Roman"/>
          <w:sz w:val="24"/>
          <w:szCs w:val="24"/>
        </w:rPr>
        <w:t>изведениях искусства в музее; разнообразие музейных экспонатов и виды музея. Поним</w:t>
      </w:r>
      <w:r w:rsidRPr="006908E0">
        <w:rPr>
          <w:rFonts w:ascii="Times New Roman" w:hAnsi="Times New Roman" w:cs="Times New Roman"/>
          <w:sz w:val="24"/>
          <w:szCs w:val="24"/>
        </w:rPr>
        <w:t>а</w:t>
      </w:r>
      <w:r w:rsidRPr="006908E0">
        <w:rPr>
          <w:rFonts w:ascii="Times New Roman" w:hAnsi="Times New Roman" w:cs="Times New Roman"/>
          <w:sz w:val="24"/>
          <w:szCs w:val="24"/>
        </w:rPr>
        <w:t>ние ценность музейного предмета. Стремление соблюдать правила поведения в музее, о</w:t>
      </w:r>
      <w:r w:rsidRPr="006908E0">
        <w:rPr>
          <w:rFonts w:ascii="Times New Roman" w:hAnsi="Times New Roman" w:cs="Times New Roman"/>
          <w:sz w:val="24"/>
          <w:szCs w:val="24"/>
        </w:rPr>
        <w:t>т</w:t>
      </w:r>
      <w:r w:rsidRPr="006908E0">
        <w:rPr>
          <w:rFonts w:ascii="Times New Roman" w:hAnsi="Times New Roman" w:cs="Times New Roman"/>
          <w:sz w:val="24"/>
          <w:szCs w:val="24"/>
        </w:rPr>
        <w:lastRenderedPageBreak/>
        <w:t>ражать впечатления в деятельности, проявлять уважительное отношение к художестве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ному наследию России. </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Развитие продуктивной деятельности и детского творчества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BE2752">
      <w:pPr>
        <w:pStyle w:val="a3"/>
        <w:numPr>
          <w:ilvl w:val="0"/>
          <w:numId w:val="2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Поддерживать проявления самостоятельности, инициативности, индивидуальн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рефлексии, активизировать творческие проявления детей. </w:t>
      </w:r>
    </w:p>
    <w:p w:rsidR="00EB14AD" w:rsidRPr="006908E0" w:rsidRDefault="00EB14AD" w:rsidP="00BE2752">
      <w:pPr>
        <w:pStyle w:val="a3"/>
        <w:numPr>
          <w:ilvl w:val="0"/>
          <w:numId w:val="2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Совершенствовать компоненты изобразительной деятельности, технические и изобразительно-выразительные умения. </w:t>
      </w:r>
    </w:p>
    <w:p w:rsidR="00EB14AD" w:rsidRPr="00777026" w:rsidRDefault="00EB14AD" w:rsidP="00377D11">
      <w:pPr>
        <w:pStyle w:val="a3"/>
        <w:numPr>
          <w:ilvl w:val="0"/>
          <w:numId w:val="2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 xml:space="preserve">Развивать эмоционально-эстетические, творческие, сенсорные и познавательные способности.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Умения самостоятельно определять замысел будущей работы, отбирать впечатл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переживания для выразительного образа, интересного сюжета.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Проявление индивидуального почерка, инициативы в художественно-игровой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тельности, высказывание собственных эстетических суждений и оценок, передавать своё отношение.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Создание выразительного образа с помощью осознанного выбора и сочетания в</w:t>
      </w:r>
      <w:r w:rsidRPr="006908E0">
        <w:rPr>
          <w:rFonts w:ascii="Times New Roman" w:hAnsi="Times New Roman" w:cs="Times New Roman"/>
          <w:sz w:val="24"/>
          <w:szCs w:val="24"/>
        </w:rPr>
        <w:t>ы</w:t>
      </w:r>
      <w:r w:rsidRPr="006908E0">
        <w:rPr>
          <w:rFonts w:ascii="Times New Roman" w:hAnsi="Times New Roman" w:cs="Times New Roman"/>
          <w:sz w:val="24"/>
          <w:szCs w:val="24"/>
        </w:rPr>
        <w:t>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Освоение и самостоятельное использование разных способов создания изображ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Создание изображений по представлению, памяти, а также с натуры.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Изобразительно-выразительные умения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самостоятельно и верно использовать разные средства выраз</w:t>
      </w:r>
      <w:r w:rsidRPr="006908E0">
        <w:rPr>
          <w:rFonts w:ascii="Times New Roman" w:hAnsi="Times New Roman" w:cs="Times New Roman"/>
          <w:sz w:val="24"/>
          <w:szCs w:val="24"/>
        </w:rPr>
        <w:t>и</w:t>
      </w:r>
      <w:r w:rsidRPr="006908E0">
        <w:rPr>
          <w:rFonts w:ascii="Times New Roman" w:hAnsi="Times New Roman" w:cs="Times New Roman"/>
          <w:sz w:val="24"/>
          <w:szCs w:val="24"/>
        </w:rPr>
        <w:t>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чения оттенков; подбирать фон бумаги и сочетание красок.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Развитие умений анализировать объект; стремление передавать в собственном изображении разнообразие форм, фактуры, пропорциональных отношений. В изображ</w:t>
      </w:r>
      <w:r w:rsidRPr="006908E0">
        <w:rPr>
          <w:rFonts w:ascii="Times New Roman" w:hAnsi="Times New Roman" w:cs="Times New Roman"/>
          <w:sz w:val="24"/>
          <w:szCs w:val="24"/>
        </w:rPr>
        <w:t>е</w:t>
      </w:r>
      <w:r w:rsidRPr="006908E0">
        <w:rPr>
          <w:rFonts w:ascii="Times New Roman" w:hAnsi="Times New Roman" w:cs="Times New Roman"/>
          <w:sz w:val="24"/>
          <w:szCs w:val="24"/>
        </w:rPr>
        <w:t>нии предметного мира: передавать сходство с реальными объектами; при изображении с натуры - типичные и характерные и индивидуальные признаки предметов, живых объе</w:t>
      </w:r>
      <w:r w:rsidRPr="006908E0">
        <w:rPr>
          <w:rFonts w:ascii="Times New Roman" w:hAnsi="Times New Roman" w:cs="Times New Roman"/>
          <w:sz w:val="24"/>
          <w:szCs w:val="24"/>
        </w:rPr>
        <w:t>к</w:t>
      </w:r>
      <w:r w:rsidRPr="006908E0">
        <w:rPr>
          <w:rFonts w:ascii="Times New Roman" w:hAnsi="Times New Roman" w:cs="Times New Roman"/>
          <w:sz w:val="24"/>
          <w:szCs w:val="24"/>
        </w:rPr>
        <w:t>тов; при изображении сказочных образов - признаки сказочности; в сюжетном изображ</w:t>
      </w:r>
      <w:r w:rsidRPr="006908E0">
        <w:rPr>
          <w:rFonts w:ascii="Times New Roman" w:hAnsi="Times New Roman" w:cs="Times New Roman"/>
          <w:sz w:val="24"/>
          <w:szCs w:val="24"/>
        </w:rPr>
        <w:t>е</w:t>
      </w:r>
      <w:r w:rsidRPr="006908E0">
        <w:rPr>
          <w:rFonts w:ascii="Times New Roman" w:hAnsi="Times New Roman" w:cs="Times New Roman"/>
          <w:sz w:val="24"/>
          <w:szCs w:val="24"/>
        </w:rPr>
        <w:t>нии: изображать линию горизонта согласно создаваемому образу, предметы на близком, среднем и дальнем планах, передавать; в декоративном изображении: создавать нарядные стилизованные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ные изображениям разными способами построения композиции; использовать некоторых способов стилизации образов реальных предметов.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Технические умения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Совершенствование моторных характеристик умений. Развитие умений рисования контура предмета простым карандашом, создавать набросок.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рисовании:</w:t>
      </w:r>
      <w:r w:rsidRPr="006908E0">
        <w:rPr>
          <w:rFonts w:ascii="Times New Roman" w:hAnsi="Times New Roman" w:cs="Times New Roman"/>
          <w:sz w:val="24"/>
          <w:szCs w:val="24"/>
        </w:rPr>
        <w:t xml:space="preserve"> применение разнообразных изобразительных материалов и инстр</w:t>
      </w:r>
      <w:r w:rsidRPr="006908E0">
        <w:rPr>
          <w:rFonts w:ascii="Times New Roman" w:hAnsi="Times New Roman" w:cs="Times New Roman"/>
          <w:sz w:val="24"/>
          <w:szCs w:val="24"/>
        </w:rPr>
        <w:t>у</w:t>
      </w:r>
      <w:r w:rsidRPr="006908E0">
        <w:rPr>
          <w:rFonts w:ascii="Times New Roman" w:hAnsi="Times New Roman" w:cs="Times New Roman"/>
          <w:sz w:val="24"/>
          <w:szCs w:val="24"/>
        </w:rPr>
        <w:t>ментов, их сочетания. Создание новых цветовых тонов и оттенков. Самостоятельное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менение освоенных изобразительных живописных и графических техник.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lastRenderedPageBreak/>
        <w:t xml:space="preserve"> В аппликации:</w:t>
      </w:r>
      <w:r w:rsidRPr="006908E0">
        <w:rPr>
          <w:rFonts w:ascii="Times New Roman" w:hAnsi="Times New Roman" w:cs="Times New Roman"/>
          <w:sz w:val="24"/>
          <w:szCs w:val="24"/>
        </w:rPr>
        <w:t xml:space="preserve"> 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нообразные формы, преобразовывать их.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 лепке:</w:t>
      </w:r>
      <w:r w:rsidRPr="006908E0">
        <w:rPr>
          <w:rFonts w:ascii="Times New Roman" w:hAnsi="Times New Roman" w:cs="Times New Roman"/>
          <w:sz w:val="24"/>
          <w:szCs w:val="24"/>
        </w:rPr>
        <w:t xml:space="preserve"> самостоятельное создание объемных и рельефных изображений; лепка смешанным и пластическим способом; использование разнообразных пластических мат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 xml:space="preserve"> В конструировании</w:t>
      </w:r>
      <w:r w:rsidRPr="006908E0">
        <w:rPr>
          <w:rFonts w:ascii="Times New Roman" w:hAnsi="Times New Roman" w:cs="Times New Roman"/>
          <w:sz w:val="24"/>
          <w:szCs w:val="24"/>
        </w:rPr>
        <w:t xml:space="preserve"> </w:t>
      </w:r>
      <w:r w:rsidRPr="006908E0">
        <w:rPr>
          <w:rFonts w:ascii="Times New Roman" w:hAnsi="Times New Roman" w:cs="Times New Roman"/>
          <w:b/>
          <w:i/>
          <w:sz w:val="24"/>
          <w:szCs w:val="24"/>
        </w:rPr>
        <w:t xml:space="preserve">из разнообразных геометрических форм, тематических конструкторов: </w:t>
      </w:r>
      <w:r w:rsidRPr="006908E0">
        <w:rPr>
          <w:rFonts w:ascii="Times New Roman" w:hAnsi="Times New Roman" w:cs="Times New Roman"/>
          <w:sz w:val="24"/>
          <w:szCs w:val="24"/>
        </w:rPr>
        <w:t>развитие умений анализировать постройку, создавать интересные обр</w:t>
      </w:r>
      <w:r w:rsidRPr="006908E0">
        <w:rPr>
          <w:rFonts w:ascii="Times New Roman" w:hAnsi="Times New Roman" w:cs="Times New Roman"/>
          <w:sz w:val="24"/>
          <w:szCs w:val="24"/>
        </w:rPr>
        <w:t>а</w:t>
      </w:r>
      <w:r w:rsidRPr="006908E0">
        <w:rPr>
          <w:rFonts w:ascii="Times New Roman" w:hAnsi="Times New Roman" w:cs="Times New Roman"/>
          <w:sz w:val="24"/>
          <w:szCs w:val="24"/>
        </w:rPr>
        <w:t>зы, постройки, сооружения с опорой на опыт освоения архитектуры. Применение некот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рых правил создания прочных построек; проектирование сооружений по заданным теме, условиям, самостоятельному замыслу, схемам, моделям, фотографиям.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i/>
          <w:sz w:val="24"/>
          <w:szCs w:val="24"/>
        </w:rPr>
        <w:t>Конструирование из бумаги, природного и бросовых материалов:</w:t>
      </w:r>
      <w:r w:rsidRPr="006908E0">
        <w:rPr>
          <w:rFonts w:ascii="Times New Roman" w:hAnsi="Times New Roman" w:cs="Times New Roman"/>
          <w:sz w:val="24"/>
          <w:szCs w:val="24"/>
        </w:rPr>
        <w:t xml:space="preserve"> создание инт</w:t>
      </w:r>
      <w:r w:rsidRPr="006908E0">
        <w:rPr>
          <w:rFonts w:ascii="Times New Roman" w:hAnsi="Times New Roman" w:cs="Times New Roman"/>
          <w:sz w:val="24"/>
          <w:szCs w:val="24"/>
        </w:rPr>
        <w:t>е</w:t>
      </w:r>
      <w:r w:rsidRPr="006908E0">
        <w:rPr>
          <w:rFonts w:ascii="Times New Roman" w:hAnsi="Times New Roman" w:cs="Times New Roman"/>
          <w:sz w:val="24"/>
          <w:szCs w:val="24"/>
        </w:rPr>
        <w:t>ресных игрушек, предметов по замыслу и по схеме сложения; самостоятельное примен</w:t>
      </w:r>
      <w:r w:rsidRPr="006908E0">
        <w:rPr>
          <w:rFonts w:ascii="Times New Roman" w:hAnsi="Times New Roman" w:cs="Times New Roman"/>
          <w:sz w:val="24"/>
          <w:szCs w:val="24"/>
        </w:rPr>
        <w:t>е</w:t>
      </w:r>
      <w:r w:rsidRPr="006908E0">
        <w:rPr>
          <w:rFonts w:ascii="Times New Roman" w:hAnsi="Times New Roman" w:cs="Times New Roman"/>
          <w:sz w:val="24"/>
          <w:szCs w:val="24"/>
        </w:rPr>
        <w:t>ние разных способов и приемов создания, способов крепления деталей, различных и</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струментов; создание интересных образов в технике оригами.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i/>
          <w:sz w:val="24"/>
          <w:szCs w:val="24"/>
        </w:rPr>
        <w:t>Освоение и применение способов плоского, объемного и объемно-пространственного оформления.</w:t>
      </w:r>
      <w:r w:rsidRPr="006908E0">
        <w:rPr>
          <w:rFonts w:ascii="Times New Roman" w:hAnsi="Times New Roman" w:cs="Times New Roman"/>
          <w:sz w:val="24"/>
          <w:szCs w:val="24"/>
        </w:rPr>
        <w:t xml:space="preserve"> Умения моделирования и макетирования простых предметов. Совершенствование умений планировать процесс создания предмета; созд</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вать разметки по шаблону.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i/>
          <w:sz w:val="24"/>
          <w:szCs w:val="24"/>
        </w:rPr>
        <w:t>Развитие умений работы с тканью, плетение:</w:t>
      </w:r>
      <w:r w:rsidRPr="006908E0">
        <w:rPr>
          <w:rFonts w:ascii="Times New Roman" w:hAnsi="Times New Roman" w:cs="Times New Roman"/>
          <w:sz w:val="24"/>
          <w:szCs w:val="24"/>
        </w:rPr>
        <w:t xml:space="preserve"> самостоятельное и качественное изготовление игрушек; безопасное использование ряда инструментов. Создание апплик</w:t>
      </w:r>
      <w:r w:rsidRPr="006908E0">
        <w:rPr>
          <w:rFonts w:ascii="Times New Roman" w:hAnsi="Times New Roman" w:cs="Times New Roman"/>
          <w:sz w:val="24"/>
          <w:szCs w:val="24"/>
        </w:rPr>
        <w:t>а</w:t>
      </w:r>
      <w:r w:rsidRPr="006908E0">
        <w:rPr>
          <w:rFonts w:ascii="Times New Roman" w:hAnsi="Times New Roman" w:cs="Times New Roman"/>
          <w:sz w:val="24"/>
          <w:szCs w:val="24"/>
        </w:rPr>
        <w:t>ции из ткани, умения наносить контур мелком; подбирать фактуру, цвет ткани к создава</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мому образу.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Совместное со взрослым и детьми коллективное изобразительное творчество, наряду с успешной индивидуальной деятельностью. Потребность в достижении кач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ХУДОЖЕСТВЕННАЯ ЛИТЕРАТУРА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Задачи образовательной деятельности</w:t>
      </w:r>
      <w:r w:rsidRPr="006908E0">
        <w:rPr>
          <w:rFonts w:ascii="Times New Roman" w:hAnsi="Times New Roman" w:cs="Times New Roman"/>
          <w:sz w:val="24"/>
          <w:szCs w:val="24"/>
        </w:rPr>
        <w:t xml:space="preserve">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Воспитывать ценностное отношение к художественной литературе как виду иску</w:t>
      </w:r>
      <w:r w:rsidRPr="006908E0">
        <w:rPr>
          <w:rFonts w:ascii="Times New Roman" w:hAnsi="Times New Roman" w:cs="Times New Roman"/>
          <w:sz w:val="24"/>
          <w:szCs w:val="24"/>
        </w:rPr>
        <w:t>с</w:t>
      </w:r>
      <w:r w:rsidRPr="006908E0">
        <w:rPr>
          <w:rFonts w:ascii="Times New Roman" w:hAnsi="Times New Roman" w:cs="Times New Roman"/>
          <w:sz w:val="24"/>
          <w:szCs w:val="24"/>
        </w:rPr>
        <w:t>ства и литературной речи; способствовать углублению и дифференциации чит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тельских интересов.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Обогащать читательский опыт детей за счет произведений более сложных по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держанию и форме.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Совершенствовать умения художественного восприятия текста в единстве его с</w:t>
      </w:r>
      <w:r w:rsidRPr="006908E0">
        <w:rPr>
          <w:rFonts w:ascii="Times New Roman" w:hAnsi="Times New Roman" w:cs="Times New Roman"/>
          <w:sz w:val="24"/>
          <w:szCs w:val="24"/>
        </w:rPr>
        <w:t>о</w:t>
      </w:r>
      <w:r w:rsidRPr="006908E0">
        <w:rPr>
          <w:rFonts w:ascii="Times New Roman" w:hAnsi="Times New Roman" w:cs="Times New Roman"/>
          <w:sz w:val="24"/>
          <w:szCs w:val="24"/>
        </w:rPr>
        <w:t>держания и формы, смыслового и эмоционального подтекста; развивать умения элементарно анализировать содержание и форму произведения (особенности ко</w:t>
      </w:r>
      <w:r w:rsidRPr="006908E0">
        <w:rPr>
          <w:rFonts w:ascii="Times New Roman" w:hAnsi="Times New Roman" w:cs="Times New Roman"/>
          <w:sz w:val="24"/>
          <w:szCs w:val="24"/>
        </w:rPr>
        <w:t>м</w:t>
      </w:r>
      <w:r w:rsidRPr="006908E0">
        <w:rPr>
          <w:rFonts w:ascii="Times New Roman" w:hAnsi="Times New Roman" w:cs="Times New Roman"/>
          <w:sz w:val="24"/>
          <w:szCs w:val="24"/>
        </w:rPr>
        <w:t>позиционного строения, средства языковой выразительности и их значение), разв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вать литературную речь.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Обогащать представления об особенностях литературы: о родах (фольклор и авто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ская литература), видах (проза и поэзия), о многообразии жанров и их некоторых специфических признаках. </w:t>
      </w:r>
    </w:p>
    <w:p w:rsidR="00EB14AD" w:rsidRPr="00777026" w:rsidRDefault="00EB14AD" w:rsidP="00377D11">
      <w:pPr>
        <w:pStyle w:val="a3"/>
        <w:numPr>
          <w:ilvl w:val="0"/>
          <w:numId w:val="8"/>
        </w:numPr>
        <w:spacing w:after="0" w:line="240" w:lineRule="auto"/>
        <w:jc w:val="both"/>
        <w:rPr>
          <w:rFonts w:ascii="Times New Roman" w:hAnsi="Times New Roman" w:cs="Times New Roman"/>
          <w:sz w:val="24"/>
          <w:szCs w:val="24"/>
        </w:rPr>
      </w:pPr>
      <w:r w:rsidRPr="00777026">
        <w:rPr>
          <w:rFonts w:ascii="Times New Roman" w:hAnsi="Times New Roman" w:cs="Times New Roman"/>
          <w:sz w:val="24"/>
          <w:szCs w:val="24"/>
        </w:rPr>
        <w:t xml:space="preserve">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lastRenderedPageBreak/>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Расширение читательских интересов детей.</w:t>
      </w:r>
      <w:r w:rsidRPr="006908E0">
        <w:rPr>
          <w:rFonts w:ascii="Times New Roman" w:hAnsi="Times New Roman" w:cs="Times New Roman"/>
          <w:sz w:val="24"/>
          <w:szCs w:val="24"/>
        </w:rPr>
        <w:t xml:space="preserve"> 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ных произведений со взрослыми и другими детьми.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b/>
          <w:sz w:val="24"/>
          <w:szCs w:val="24"/>
        </w:rPr>
        <w:t>Восприятие литературного текста.</w:t>
      </w:r>
      <w:r w:rsidRPr="006908E0">
        <w:rPr>
          <w:rFonts w:ascii="Times New Roman" w:hAnsi="Times New Roman" w:cs="Times New Roman"/>
          <w:sz w:val="24"/>
          <w:szCs w:val="24"/>
        </w:rPr>
        <w:t xml:space="preserve"> 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w:t>
      </w:r>
      <w:r w:rsidRPr="006908E0">
        <w:rPr>
          <w:rFonts w:ascii="Times New Roman" w:hAnsi="Times New Roman" w:cs="Times New Roman"/>
          <w:sz w:val="24"/>
          <w:szCs w:val="24"/>
        </w:rPr>
        <w:t>з</w:t>
      </w:r>
      <w:r w:rsidRPr="006908E0">
        <w:rPr>
          <w:rFonts w:ascii="Times New Roman" w:hAnsi="Times New Roman" w:cs="Times New Roman"/>
          <w:sz w:val="24"/>
          <w:szCs w:val="24"/>
        </w:rPr>
        <w:t>ных проявлениях (внешний вид, поступки, переживания, мысли), стремление давать оце</w:t>
      </w:r>
      <w:r w:rsidRPr="006908E0">
        <w:rPr>
          <w:rFonts w:ascii="Times New Roman" w:hAnsi="Times New Roman" w:cs="Times New Roman"/>
          <w:sz w:val="24"/>
          <w:szCs w:val="24"/>
        </w:rPr>
        <w:t>н</w:t>
      </w:r>
      <w:r w:rsidRPr="006908E0">
        <w:rPr>
          <w:rFonts w:ascii="Times New Roman" w:hAnsi="Times New Roman" w:cs="Times New Roman"/>
          <w:sz w:val="24"/>
          <w:szCs w:val="24"/>
        </w:rPr>
        <w:t>ку действиям и поступкам героя. Проявление эмоциональной отзывчивости по отнош</w:t>
      </w:r>
      <w:r w:rsidRPr="006908E0">
        <w:rPr>
          <w:rFonts w:ascii="Times New Roman" w:hAnsi="Times New Roman" w:cs="Times New Roman"/>
          <w:sz w:val="24"/>
          <w:szCs w:val="24"/>
        </w:rPr>
        <w:t>е</w:t>
      </w:r>
      <w:r w:rsidRPr="006908E0">
        <w:rPr>
          <w:rFonts w:ascii="Times New Roman" w:hAnsi="Times New Roman" w:cs="Times New Roman"/>
          <w:sz w:val="24"/>
          <w:szCs w:val="24"/>
        </w:rPr>
        <w:t>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вой выразительности (многозначность слова, сравнение и др.).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 </w:t>
      </w:r>
      <w:r w:rsidRPr="006908E0">
        <w:rPr>
          <w:rFonts w:ascii="Times New Roman" w:hAnsi="Times New Roman" w:cs="Times New Roman"/>
          <w:b/>
          <w:sz w:val="24"/>
          <w:szCs w:val="24"/>
        </w:rPr>
        <w:t xml:space="preserve">Творческая деятельность на основе литературного текста. </w:t>
      </w:r>
      <w:r w:rsidRPr="006908E0">
        <w:rPr>
          <w:rFonts w:ascii="Times New Roman" w:hAnsi="Times New Roman" w:cs="Times New Roman"/>
          <w:sz w:val="24"/>
          <w:szCs w:val="24"/>
        </w:rPr>
        <w:t>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w:t>
      </w:r>
      <w:r w:rsidRPr="006908E0">
        <w:rPr>
          <w:rFonts w:ascii="Times New Roman" w:hAnsi="Times New Roman" w:cs="Times New Roman"/>
          <w:sz w:val="24"/>
          <w:szCs w:val="24"/>
        </w:rPr>
        <w:t>р</w:t>
      </w:r>
      <w:r w:rsidRPr="006908E0">
        <w:rPr>
          <w:rFonts w:ascii="Times New Roman" w:hAnsi="Times New Roman" w:cs="Times New Roman"/>
          <w:sz w:val="24"/>
          <w:szCs w:val="24"/>
        </w:rPr>
        <w:t>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w:t>
      </w:r>
      <w:r w:rsidRPr="006908E0">
        <w:rPr>
          <w:rFonts w:ascii="Times New Roman" w:hAnsi="Times New Roman" w:cs="Times New Roman"/>
          <w:sz w:val="24"/>
          <w:szCs w:val="24"/>
        </w:rPr>
        <w:t>и</w:t>
      </w:r>
      <w:r w:rsidRPr="006908E0">
        <w:rPr>
          <w:rFonts w:ascii="Times New Roman" w:hAnsi="Times New Roman" w:cs="Times New Roman"/>
          <w:sz w:val="24"/>
          <w:szCs w:val="24"/>
        </w:rPr>
        <w:t>ческих и жанровых особенностей литературных текстов в процессе рассказывания и пр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думывания. </w:t>
      </w:r>
    </w:p>
    <w:p w:rsidR="00EB14AD" w:rsidRPr="006908E0" w:rsidRDefault="00EB14AD" w:rsidP="00777026">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77702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МУЗЫКА </w:t>
      </w:r>
    </w:p>
    <w:p w:rsidR="00EB14AD" w:rsidRPr="006908E0" w:rsidRDefault="00EB14AD" w:rsidP="00EB14AD">
      <w:pPr>
        <w:spacing w:after="0" w:line="240" w:lineRule="auto"/>
        <w:ind w:firstLine="709"/>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Обогащать слуховой опыт у детей при знакомстве с основными жанрами, стилями и направлениями в музыке;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Накапливать представления о жизни и творчестве русских и зарубежных композ</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торов.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Обучать детей анализу, сравнению и сопоставлению при разборе музыкальных форм и средств музыкальной выразительности.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творческой интерпретации музыки разными средствами худож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ственной выразительности.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умения чистоты интонирования в пении;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Помогать осваивать навыки ритмического многоголосья посредством игрового м</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зицирования; </w:t>
      </w:r>
    </w:p>
    <w:p w:rsidR="00EB14AD" w:rsidRPr="006908E0" w:rsidRDefault="00EB14AD" w:rsidP="00D8777E">
      <w:pPr>
        <w:pStyle w:val="a3"/>
        <w:numPr>
          <w:ilvl w:val="0"/>
          <w:numId w:val="8"/>
        </w:num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Стимулировать самостоятельную деятельность детей по сочинению танцев, игр, оркестровок; </w:t>
      </w:r>
    </w:p>
    <w:p w:rsidR="00EB14AD" w:rsidRPr="00377D11" w:rsidRDefault="00EB14AD" w:rsidP="00377D11">
      <w:pPr>
        <w:pStyle w:val="a3"/>
        <w:numPr>
          <w:ilvl w:val="0"/>
          <w:numId w:val="8"/>
        </w:numPr>
        <w:spacing w:after="0" w:line="240" w:lineRule="auto"/>
        <w:jc w:val="both"/>
        <w:rPr>
          <w:rFonts w:ascii="Times New Roman" w:hAnsi="Times New Roman" w:cs="Times New Roman"/>
          <w:sz w:val="24"/>
          <w:szCs w:val="24"/>
        </w:rPr>
      </w:pPr>
      <w:r w:rsidRPr="00377D11">
        <w:rPr>
          <w:rFonts w:ascii="Times New Roman" w:hAnsi="Times New Roman" w:cs="Times New Roman"/>
          <w:sz w:val="24"/>
          <w:szCs w:val="24"/>
        </w:rPr>
        <w:t>Развивать умения сотрудничества и сотворчества в коллективной музыкальной д</w:t>
      </w:r>
      <w:r w:rsidRPr="00377D11">
        <w:rPr>
          <w:rFonts w:ascii="Times New Roman" w:hAnsi="Times New Roman" w:cs="Times New Roman"/>
          <w:sz w:val="24"/>
          <w:szCs w:val="24"/>
        </w:rPr>
        <w:t>е</w:t>
      </w:r>
      <w:r w:rsidRPr="00377D11">
        <w:rPr>
          <w:rFonts w:ascii="Times New Roman" w:hAnsi="Times New Roman" w:cs="Times New Roman"/>
          <w:sz w:val="24"/>
          <w:szCs w:val="24"/>
        </w:rPr>
        <w:t xml:space="preserve">ятельности.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Узнавание музыки разных композиторов, стилей и жанров. Владение элемента</w:t>
      </w:r>
      <w:r w:rsidRPr="006908E0">
        <w:rPr>
          <w:rFonts w:ascii="Times New Roman" w:hAnsi="Times New Roman" w:cs="Times New Roman"/>
          <w:sz w:val="24"/>
          <w:szCs w:val="24"/>
        </w:rPr>
        <w:t>р</w:t>
      </w:r>
      <w:r w:rsidRPr="006908E0">
        <w:rPr>
          <w:rFonts w:ascii="Times New Roman" w:hAnsi="Times New Roman" w:cs="Times New Roman"/>
          <w:sz w:val="24"/>
          <w:szCs w:val="24"/>
        </w:rPr>
        <w:t>ными представлениями о творчестве композиторов, о музыкальных инструментах, о эл</w:t>
      </w:r>
      <w:r w:rsidRPr="006908E0">
        <w:rPr>
          <w:rFonts w:ascii="Times New Roman" w:hAnsi="Times New Roman" w:cs="Times New Roman"/>
          <w:sz w:val="24"/>
          <w:szCs w:val="24"/>
        </w:rPr>
        <w:t>е</w:t>
      </w:r>
      <w:r w:rsidRPr="006908E0">
        <w:rPr>
          <w:rFonts w:ascii="Times New Roman" w:hAnsi="Times New Roman" w:cs="Times New Roman"/>
          <w:sz w:val="24"/>
          <w:szCs w:val="24"/>
        </w:rPr>
        <w:t>ментарных музыкальных формах. Различение музыки разных жанров и стилей. Знание х</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t xml:space="preserve">Умение рассуждать о музыке адекватно характеру музыкального образа, суждения развернутые, глубокие, интересные, оригинальные. </w:t>
      </w:r>
    </w:p>
    <w:p w:rsidR="00EB14AD" w:rsidRPr="006908E0" w:rsidRDefault="00EB14AD" w:rsidP="00EB14AD">
      <w:pPr>
        <w:spacing w:after="0" w:line="240" w:lineRule="auto"/>
        <w:ind w:firstLine="709"/>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EB14AD" w:rsidRPr="006908E0" w:rsidRDefault="00EB14AD" w:rsidP="00377D11">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ОБРАЗОВАТЕЛЬНАЯ ОБЛАСТЬ «ФИЗИЧЕСКОЕ РАЗВИТИЕ»</w:t>
      </w:r>
    </w:p>
    <w:p w:rsidR="00EB14AD" w:rsidRPr="006908E0" w:rsidRDefault="00EB14AD" w:rsidP="00EB14AD">
      <w:pPr>
        <w:spacing w:after="0" w:line="240" w:lineRule="auto"/>
        <w:jc w:val="center"/>
        <w:rPr>
          <w:rFonts w:ascii="Times New Roman" w:hAnsi="Times New Roman" w:cs="Times New Roman"/>
          <w:b/>
          <w:sz w:val="24"/>
          <w:szCs w:val="24"/>
        </w:rPr>
      </w:pPr>
    </w:p>
    <w:tbl>
      <w:tblPr>
        <w:tblStyle w:val="a4"/>
        <w:tblW w:w="0" w:type="auto"/>
        <w:tblInd w:w="1809" w:type="dxa"/>
        <w:tblLook w:val="04A0" w:firstRow="1" w:lastRow="0" w:firstColumn="1" w:lastColumn="0" w:noHBand="0" w:noVBand="1"/>
      </w:tblPr>
      <w:tblGrid>
        <w:gridCol w:w="7762"/>
      </w:tblGrid>
      <w:tr w:rsidR="00EB14AD" w:rsidRPr="006908E0" w:rsidTr="00EB14AD">
        <w:tc>
          <w:tcPr>
            <w:tcW w:w="7762" w:type="dxa"/>
          </w:tcPr>
          <w:p w:rsidR="00EB14AD" w:rsidRPr="006908E0" w:rsidRDefault="00EB14AD" w:rsidP="00EB14AD">
            <w:pPr>
              <w:jc w:val="right"/>
              <w:rPr>
                <w:rFonts w:ascii="Times New Roman" w:hAnsi="Times New Roman" w:cs="Times New Roman"/>
                <w:sz w:val="24"/>
                <w:szCs w:val="24"/>
              </w:rPr>
            </w:pPr>
            <w:r w:rsidRPr="006908E0">
              <w:rPr>
                <w:rFonts w:ascii="Times New Roman" w:hAnsi="Times New Roman" w:cs="Times New Roman"/>
                <w:sz w:val="24"/>
                <w:szCs w:val="24"/>
              </w:rPr>
              <w:t xml:space="preserve">Извлечение из ФГОС ДО </w:t>
            </w:r>
          </w:p>
          <w:p w:rsidR="00EB14AD" w:rsidRPr="006908E0" w:rsidRDefault="00EB14AD" w:rsidP="00EB14AD">
            <w:pPr>
              <w:jc w:val="both"/>
              <w:rPr>
                <w:rFonts w:ascii="Times New Roman" w:hAnsi="Times New Roman" w:cs="Times New Roman"/>
                <w:sz w:val="24"/>
                <w:szCs w:val="24"/>
              </w:rPr>
            </w:pPr>
            <w:r w:rsidRPr="006908E0">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w:t>
            </w:r>
            <w:r w:rsidRPr="006908E0">
              <w:rPr>
                <w:rFonts w:ascii="Times New Roman" w:hAnsi="Times New Roman" w:cs="Times New Roman"/>
                <w:sz w:val="24"/>
                <w:szCs w:val="24"/>
              </w:rPr>
              <w:t>и</w:t>
            </w:r>
            <w:r w:rsidRPr="006908E0">
              <w:rPr>
                <w:rFonts w:ascii="Times New Roman" w:hAnsi="Times New Roman" w:cs="Times New Roman"/>
                <w:sz w:val="24"/>
                <w:szCs w:val="24"/>
              </w:rPr>
              <w:t>нации движения, крупной и мелкой моторики обеих рук, а также с пр</w:t>
            </w:r>
            <w:r w:rsidRPr="006908E0">
              <w:rPr>
                <w:rFonts w:ascii="Times New Roman" w:hAnsi="Times New Roman" w:cs="Times New Roman"/>
                <w:sz w:val="24"/>
                <w:szCs w:val="24"/>
              </w:rPr>
              <w:t>а</w:t>
            </w:r>
            <w:r w:rsidRPr="006908E0">
              <w:rPr>
                <w:rFonts w:ascii="Times New Roman" w:hAnsi="Times New Roman" w:cs="Times New Roman"/>
                <w:sz w:val="24"/>
                <w:szCs w:val="24"/>
              </w:rPr>
              <w:t>вильным, не наносящем ущерба организму, выполнением основных движений (ходьба, бег, мягкие прыжки, повороты в обе стороны), фо</w:t>
            </w:r>
            <w:r w:rsidRPr="006908E0">
              <w:rPr>
                <w:rFonts w:ascii="Times New Roman" w:hAnsi="Times New Roman" w:cs="Times New Roman"/>
                <w:sz w:val="24"/>
                <w:szCs w:val="24"/>
              </w:rPr>
              <w:t>р</w:t>
            </w:r>
            <w:r w:rsidRPr="006908E0">
              <w:rPr>
                <w:rFonts w:ascii="Times New Roman" w:hAnsi="Times New Roman" w:cs="Times New Roman"/>
                <w:sz w:val="24"/>
                <w:szCs w:val="24"/>
              </w:rPr>
              <w:t>мирование начальных представлений о некоторых видах спорта, овлад</w:t>
            </w:r>
            <w:r w:rsidRPr="006908E0">
              <w:rPr>
                <w:rFonts w:ascii="Times New Roman" w:hAnsi="Times New Roman" w:cs="Times New Roman"/>
                <w:sz w:val="24"/>
                <w:szCs w:val="24"/>
              </w:rPr>
              <w:t>е</w:t>
            </w:r>
            <w:r w:rsidRPr="006908E0">
              <w:rPr>
                <w:rFonts w:ascii="Times New Roman" w:hAnsi="Times New Roman" w:cs="Times New Roman"/>
                <w:sz w:val="24"/>
                <w:szCs w:val="24"/>
              </w:rPr>
              <w:t>ние подвижными играми с правилами; становление целенаправленности и саморегуляции в двигательной сфере; становление ценностей здоров</w:t>
            </w:r>
            <w:r w:rsidRPr="006908E0">
              <w:rPr>
                <w:rFonts w:ascii="Times New Roman" w:hAnsi="Times New Roman" w:cs="Times New Roman"/>
                <w:sz w:val="24"/>
                <w:szCs w:val="24"/>
              </w:rPr>
              <w:t>о</w:t>
            </w:r>
            <w:r w:rsidRPr="006908E0">
              <w:rPr>
                <w:rFonts w:ascii="Times New Roman" w:hAnsi="Times New Roman" w:cs="Times New Roman"/>
                <w:sz w:val="24"/>
                <w:szCs w:val="24"/>
              </w:rPr>
              <w:t>го образа жизни, овладение его элементарными нормами и правилами (в питании, двигательном режиме, закаливании, при формировании поле</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ных привычек и др.). </w:t>
            </w:r>
          </w:p>
        </w:tc>
      </w:tr>
    </w:tbl>
    <w:p w:rsidR="00EB14AD" w:rsidRPr="006908E0" w:rsidRDefault="00EB14AD" w:rsidP="00EB14AD">
      <w:pPr>
        <w:spacing w:after="0" w:line="240" w:lineRule="auto"/>
        <w:jc w:val="both"/>
        <w:rPr>
          <w:rFonts w:ascii="Times New Roman" w:hAnsi="Times New Roman" w:cs="Times New Roman"/>
          <w:sz w:val="24"/>
          <w:szCs w:val="24"/>
        </w:rPr>
      </w:pPr>
    </w:p>
    <w:p w:rsidR="00EB14AD" w:rsidRPr="006908E0" w:rsidRDefault="00377D11"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ЧЕТВЕРТЫЙ ГОД ЖИЗНИ. 2-Я МЛАДШАЯ ГРУППА</w:t>
      </w:r>
    </w:p>
    <w:p w:rsidR="00EB14AD" w:rsidRPr="006908E0" w:rsidRDefault="00EB14AD" w:rsidP="00377D11">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 Задачи образовательной деятельности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Развивать у детей потребность в двигательной активности, интерес к физ</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ческим упражнениям.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Целенаправленно развивать у детей физические качества: скоростно-силовые качества, быстроту реакции на сигналы и действие в соответствии с ними; соде</w:t>
      </w:r>
      <w:r w:rsidRPr="006908E0">
        <w:rPr>
          <w:rFonts w:ascii="Times New Roman" w:hAnsi="Times New Roman" w:cs="Times New Roman"/>
          <w:sz w:val="24"/>
          <w:szCs w:val="24"/>
        </w:rPr>
        <w:t>й</w:t>
      </w:r>
      <w:r w:rsidRPr="006908E0">
        <w:rPr>
          <w:rFonts w:ascii="Times New Roman" w:hAnsi="Times New Roman" w:cs="Times New Roman"/>
          <w:sz w:val="24"/>
          <w:szCs w:val="24"/>
        </w:rPr>
        <w:t xml:space="preserve">ствовать развитию координации, общей выносливости, силы, гибкости.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Развивать у детей умение согласовывать свои действия с движениями др</w:t>
      </w:r>
      <w:r w:rsidRPr="006908E0">
        <w:rPr>
          <w:rFonts w:ascii="Times New Roman" w:hAnsi="Times New Roman" w:cs="Times New Roman"/>
          <w:sz w:val="24"/>
          <w:szCs w:val="24"/>
        </w:rPr>
        <w:t>у</w:t>
      </w:r>
      <w:r w:rsidRPr="006908E0">
        <w:rPr>
          <w:rFonts w:ascii="Times New Roman" w:hAnsi="Times New Roman" w:cs="Times New Roman"/>
          <w:sz w:val="24"/>
          <w:szCs w:val="24"/>
        </w:rPr>
        <w:t>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ствии с указаниями воспитателя;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EB14AD" w:rsidRPr="00377D11" w:rsidRDefault="00EB14AD" w:rsidP="00377D11">
      <w:pPr>
        <w:pStyle w:val="a3"/>
        <w:numPr>
          <w:ilvl w:val="0"/>
          <w:numId w:val="8"/>
        </w:numPr>
        <w:spacing w:after="0" w:line="240" w:lineRule="auto"/>
        <w:ind w:left="0" w:firstLine="993"/>
        <w:jc w:val="both"/>
        <w:rPr>
          <w:rFonts w:ascii="Times New Roman" w:hAnsi="Times New Roman" w:cs="Times New Roman"/>
          <w:sz w:val="24"/>
          <w:szCs w:val="24"/>
        </w:rPr>
      </w:pPr>
      <w:r w:rsidRPr="00377D11">
        <w:rPr>
          <w:rFonts w:ascii="Times New Roman" w:hAnsi="Times New Roman" w:cs="Times New Roman"/>
          <w:sz w:val="24"/>
          <w:szCs w:val="24"/>
        </w:rPr>
        <w:t>Развивать навыки культурного поведения во время еды, правильно польз</w:t>
      </w:r>
      <w:r w:rsidRPr="00377D11">
        <w:rPr>
          <w:rFonts w:ascii="Times New Roman" w:hAnsi="Times New Roman" w:cs="Times New Roman"/>
          <w:sz w:val="24"/>
          <w:szCs w:val="24"/>
        </w:rPr>
        <w:t>о</w:t>
      </w:r>
      <w:r w:rsidRPr="00377D11">
        <w:rPr>
          <w:rFonts w:ascii="Times New Roman" w:hAnsi="Times New Roman" w:cs="Times New Roman"/>
          <w:sz w:val="24"/>
          <w:szCs w:val="24"/>
        </w:rPr>
        <w:t xml:space="preserve">ваться ложкой, вилкой, салфеткой.  </w:t>
      </w:r>
    </w:p>
    <w:p w:rsidR="00EB14AD" w:rsidRPr="006908E0" w:rsidRDefault="00EB14AD" w:rsidP="00377D11">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Содержание образовательной деятельности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Двигательная деятельность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Порядковые упражнения.</w:t>
      </w:r>
      <w:r w:rsidRPr="006908E0">
        <w:rPr>
          <w:rFonts w:ascii="Times New Roman" w:hAnsi="Times New Roman" w:cs="Times New Roman"/>
          <w:sz w:val="24"/>
          <w:szCs w:val="24"/>
        </w:rPr>
        <w:t xml:space="preserve">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упражнения общеразвивающие упражнения с одновреме</w:t>
      </w:r>
      <w:r w:rsidRPr="006908E0">
        <w:rPr>
          <w:rFonts w:ascii="Times New Roman" w:hAnsi="Times New Roman" w:cs="Times New Roman"/>
          <w:sz w:val="24"/>
          <w:szCs w:val="24"/>
        </w:rPr>
        <w:t>н</w:t>
      </w:r>
      <w:r w:rsidRPr="006908E0">
        <w:rPr>
          <w:rFonts w:ascii="Times New Roman" w:hAnsi="Times New Roman" w:cs="Times New Roman"/>
          <w:sz w:val="24"/>
          <w:szCs w:val="24"/>
        </w:rPr>
        <w:t>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Основные движения. </w:t>
      </w:r>
      <w:r w:rsidRPr="006908E0">
        <w:rPr>
          <w:rFonts w:ascii="Times New Roman" w:hAnsi="Times New Roman" w:cs="Times New Roman"/>
          <w:b/>
          <w:i/>
          <w:sz w:val="24"/>
          <w:szCs w:val="24"/>
        </w:rPr>
        <w:t>Ходьба.</w:t>
      </w:r>
      <w:r w:rsidRPr="006908E0">
        <w:rPr>
          <w:rFonts w:ascii="Times New Roman" w:hAnsi="Times New Roman" w:cs="Times New Roman"/>
          <w:sz w:val="24"/>
          <w:szCs w:val="24"/>
        </w:rPr>
        <w:t xml:space="preserve">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ми, в разных направлениях, за ведущим по ориентирам; с заданиями: ходьба по кругу, </w:t>
      </w:r>
      <w:r w:rsidRPr="006908E0">
        <w:rPr>
          <w:rFonts w:ascii="Times New Roman" w:hAnsi="Times New Roman" w:cs="Times New Roman"/>
          <w:sz w:val="24"/>
          <w:szCs w:val="24"/>
        </w:rPr>
        <w:lastRenderedPageBreak/>
        <w:t xml:space="preserve">«змейкой», с остановками, с приседанием, с изменением темпа; ходьба между линиями, шнурами, по доске ходьба и бег со сменой темпа и направления.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Бег</w:t>
      </w:r>
      <w:r w:rsidRPr="006908E0">
        <w:rPr>
          <w:rFonts w:ascii="Times New Roman" w:hAnsi="Times New Roman" w:cs="Times New Roman"/>
          <w:sz w:val="24"/>
          <w:szCs w:val="24"/>
        </w:rPr>
        <w:t xml:space="preserve">, не опуская головы.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 xml:space="preserve">Прыжки. </w:t>
      </w:r>
      <w:r w:rsidRPr="006908E0">
        <w:rPr>
          <w:rFonts w:ascii="Times New Roman" w:hAnsi="Times New Roman" w:cs="Times New Roman"/>
          <w:sz w:val="24"/>
          <w:szCs w:val="24"/>
        </w:rPr>
        <w:t>Прыжки в длину с места, в глубину (спрыгивание), одновременно о</w:t>
      </w:r>
      <w:r w:rsidRPr="006908E0">
        <w:rPr>
          <w:rFonts w:ascii="Times New Roman" w:hAnsi="Times New Roman" w:cs="Times New Roman"/>
          <w:sz w:val="24"/>
          <w:szCs w:val="24"/>
        </w:rPr>
        <w:t>т</w:t>
      </w:r>
      <w:r w:rsidRPr="006908E0">
        <w:rPr>
          <w:rFonts w:ascii="Times New Roman" w:hAnsi="Times New Roman" w:cs="Times New Roman"/>
          <w:sz w:val="24"/>
          <w:szCs w:val="24"/>
        </w:rPr>
        <w:t>талкиваясь двумя ногами и мягко приземляясь на две ноги; подскоки на месте, с продв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жением вперед, из круга в круг, вокруг предметов и между ними.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Катание, бросание, метание.</w:t>
      </w:r>
      <w:r w:rsidRPr="006908E0">
        <w:rPr>
          <w:rFonts w:ascii="Times New Roman" w:hAnsi="Times New Roman" w:cs="Times New Roman"/>
          <w:sz w:val="24"/>
          <w:szCs w:val="24"/>
        </w:rPr>
        <w:t xml:space="preserve"> Прокатывание мячей, отбивание и ловля мяча к</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стями рук, не прижимая его к груди; бросание предметов одной и двумя руками в даль, в горизонтальную и вертикальную цели.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Лазание</w:t>
      </w:r>
      <w:r w:rsidRPr="006908E0">
        <w:rPr>
          <w:rFonts w:ascii="Times New Roman" w:hAnsi="Times New Roman" w:cs="Times New Roman"/>
          <w:i/>
          <w:sz w:val="24"/>
          <w:szCs w:val="24"/>
        </w:rPr>
        <w:t xml:space="preserve"> </w:t>
      </w:r>
      <w:r w:rsidRPr="006908E0">
        <w:rPr>
          <w:rFonts w:ascii="Times New Roman" w:hAnsi="Times New Roman" w:cs="Times New Roman"/>
          <w:sz w:val="24"/>
          <w:szCs w:val="24"/>
        </w:rPr>
        <w:t>по лестнице-стремянке и вертикальной лестнице приставным шагом, п</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релезание и пролезание через и под предметами, не касаясь руками пола. </w:t>
      </w:r>
    </w:p>
    <w:p w:rsidR="00EB14AD" w:rsidRPr="006908E0" w:rsidRDefault="00EB14AD" w:rsidP="00EB14AD">
      <w:pPr>
        <w:spacing w:after="0" w:line="240" w:lineRule="auto"/>
        <w:ind w:firstLine="851"/>
        <w:jc w:val="both"/>
        <w:rPr>
          <w:rFonts w:ascii="Times New Roman" w:hAnsi="Times New Roman" w:cs="Times New Roman"/>
          <w:i/>
          <w:sz w:val="24"/>
          <w:szCs w:val="24"/>
        </w:rPr>
      </w:pPr>
      <w:r w:rsidRPr="006908E0">
        <w:rPr>
          <w:rFonts w:ascii="Times New Roman" w:hAnsi="Times New Roman" w:cs="Times New Roman"/>
          <w:b/>
          <w:i/>
          <w:sz w:val="24"/>
          <w:szCs w:val="24"/>
        </w:rPr>
        <w:t>Музыкально-ритмические упражнения.</w:t>
      </w:r>
      <w:r w:rsidRPr="006908E0">
        <w:rPr>
          <w:rFonts w:ascii="Times New Roman" w:hAnsi="Times New Roman" w:cs="Times New Roman"/>
          <w:i/>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Спортивные упражнения:</w:t>
      </w:r>
      <w:r w:rsidRPr="006908E0">
        <w:rPr>
          <w:rFonts w:ascii="Times New Roman" w:hAnsi="Times New Roman" w:cs="Times New Roman"/>
          <w:sz w:val="24"/>
          <w:szCs w:val="24"/>
        </w:rPr>
        <w:t xml:space="preserve"> катание на трехколесном велосипеде; ступающий шаг и повороты на месте на лыжах; скольжение по ледяным дорожкам с помощью взрослых.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Подвижные игры.</w:t>
      </w:r>
      <w:r w:rsidRPr="006908E0">
        <w:rPr>
          <w:rFonts w:ascii="Times New Roman" w:hAnsi="Times New Roman" w:cs="Times New Roman"/>
          <w:sz w:val="24"/>
          <w:szCs w:val="24"/>
        </w:rPr>
        <w:t xml:space="preserve"> Основные правила в подвижных играх.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Становление у детей ценностей здорового образа жизни</w:t>
      </w:r>
      <w:r w:rsidRPr="006908E0">
        <w:rPr>
          <w:rFonts w:ascii="Times New Roman" w:hAnsi="Times New Roman" w:cs="Times New Roman"/>
          <w:sz w:val="24"/>
          <w:szCs w:val="24"/>
        </w:rPr>
        <w:t>, овладение его эл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ментарными нормами и правилами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Элементарные умения и навыки личной гигиены</w:t>
      </w:r>
      <w:r w:rsidRPr="006908E0">
        <w:rPr>
          <w:rFonts w:ascii="Times New Roman" w:hAnsi="Times New Roman" w:cs="Times New Roman"/>
          <w:sz w:val="24"/>
          <w:szCs w:val="24"/>
        </w:rPr>
        <w:t xml:space="preserve"> (умывание, одевание, куп</w:t>
      </w:r>
      <w:r w:rsidRPr="006908E0">
        <w:rPr>
          <w:rFonts w:ascii="Times New Roman" w:hAnsi="Times New Roman" w:cs="Times New Roman"/>
          <w:sz w:val="24"/>
          <w:szCs w:val="24"/>
        </w:rPr>
        <w:t>а</w:t>
      </w:r>
      <w:r w:rsidRPr="006908E0">
        <w:rPr>
          <w:rFonts w:ascii="Times New Roman" w:hAnsi="Times New Roman" w:cs="Times New Roman"/>
          <w:sz w:val="24"/>
          <w:szCs w:val="24"/>
        </w:rPr>
        <w:t>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ровью. Основные алгоритмы выполнения культурно-гигиенических процедур. </w:t>
      </w:r>
    </w:p>
    <w:p w:rsidR="00EB14AD" w:rsidRPr="006908E0" w:rsidRDefault="00EB14AD" w:rsidP="00377D11">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377D11"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ПЯТЫЙ ГОД ЖИЗНИ. СРЕДНЯЯ ГРУППА</w:t>
      </w:r>
    </w:p>
    <w:p w:rsidR="00EB14AD" w:rsidRPr="006908E0" w:rsidRDefault="00EB14AD" w:rsidP="00377D11">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 Задачи образовательной деятельности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уверенно и активно выполнять основные элементы техн</w:t>
      </w:r>
      <w:r w:rsidRPr="006908E0">
        <w:rPr>
          <w:rFonts w:ascii="Times New Roman" w:hAnsi="Times New Roman" w:cs="Times New Roman"/>
          <w:sz w:val="24"/>
          <w:szCs w:val="24"/>
        </w:rPr>
        <w:t>и</w:t>
      </w:r>
      <w:r w:rsidRPr="006908E0">
        <w:rPr>
          <w:rFonts w:ascii="Times New Roman" w:hAnsi="Times New Roman" w:cs="Times New Roman"/>
          <w:sz w:val="24"/>
          <w:szCs w:val="24"/>
        </w:rPr>
        <w:t>ки общеразвивающих упражнений, основных движений, спортивных упражнений, собл</w:t>
      </w:r>
      <w:r w:rsidRPr="006908E0">
        <w:rPr>
          <w:rFonts w:ascii="Times New Roman" w:hAnsi="Times New Roman" w:cs="Times New Roman"/>
          <w:sz w:val="24"/>
          <w:szCs w:val="24"/>
        </w:rPr>
        <w:t>ю</w:t>
      </w:r>
      <w:r w:rsidRPr="006908E0">
        <w:rPr>
          <w:rFonts w:ascii="Times New Roman" w:hAnsi="Times New Roman" w:cs="Times New Roman"/>
          <w:sz w:val="24"/>
          <w:szCs w:val="24"/>
        </w:rPr>
        <w:t>дать правила в подвижных играх и контролировать их выполнение, самостоятельно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Целенаправленно развивать скоростно-силовые качества, координацию, 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щую выносливость, силу, гибкость.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Формировать у детей потребность в двигательной активности, интерес к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полнению элементарных правил здорового образа жизни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самостоятельно и правильно совершать процессы умыв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ния, мытья рук; самостоятельно следить за своим внешним видом; </w:t>
      </w:r>
    </w:p>
    <w:p w:rsidR="00EB14AD" w:rsidRPr="00377D11" w:rsidRDefault="00EB14AD" w:rsidP="00377D11">
      <w:pPr>
        <w:pStyle w:val="a3"/>
        <w:numPr>
          <w:ilvl w:val="0"/>
          <w:numId w:val="8"/>
        </w:numPr>
        <w:spacing w:after="0" w:line="240" w:lineRule="auto"/>
        <w:ind w:left="0" w:firstLine="993"/>
        <w:jc w:val="both"/>
        <w:rPr>
          <w:rFonts w:ascii="Times New Roman" w:hAnsi="Times New Roman" w:cs="Times New Roman"/>
          <w:sz w:val="24"/>
          <w:szCs w:val="24"/>
        </w:rPr>
      </w:pPr>
      <w:r w:rsidRPr="00377D11">
        <w:rPr>
          <w:rFonts w:ascii="Times New Roman" w:hAnsi="Times New Roman" w:cs="Times New Roman"/>
          <w:sz w:val="24"/>
          <w:szCs w:val="24"/>
        </w:rPr>
        <w:t xml:space="preserve">вести себя за столом во время еды; самостоятельно одеваться и раздеваться, ухаживать за своими вещами (вещами личного пользования).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Содержание образовательной деятельности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Порядковые упражнения.</w:t>
      </w:r>
      <w:r w:rsidRPr="006908E0">
        <w:rPr>
          <w:rFonts w:ascii="Times New Roman" w:hAnsi="Times New Roman" w:cs="Times New Roman"/>
          <w:sz w:val="24"/>
          <w:szCs w:val="24"/>
        </w:rPr>
        <w:t xml:space="preserve"> </w:t>
      </w:r>
      <w:r w:rsidRPr="006908E0">
        <w:rPr>
          <w:rFonts w:ascii="Times New Roman" w:hAnsi="Times New Roman" w:cs="Times New Roman"/>
          <w:b/>
          <w:i/>
          <w:sz w:val="24"/>
          <w:szCs w:val="24"/>
        </w:rPr>
        <w:t>Построение в колонну по одному по росту.</w:t>
      </w:r>
      <w:r w:rsidRPr="006908E0">
        <w:rPr>
          <w:rFonts w:ascii="Times New Roman" w:hAnsi="Times New Roman" w:cs="Times New Roman"/>
          <w:sz w:val="24"/>
          <w:szCs w:val="24"/>
        </w:rPr>
        <w:t xml:space="preserve"> Пер</w:t>
      </w:r>
      <w:r w:rsidRPr="006908E0">
        <w:rPr>
          <w:rFonts w:ascii="Times New Roman" w:hAnsi="Times New Roman" w:cs="Times New Roman"/>
          <w:sz w:val="24"/>
          <w:szCs w:val="24"/>
        </w:rPr>
        <w:t>е</w:t>
      </w:r>
      <w:r w:rsidRPr="006908E0">
        <w:rPr>
          <w:rFonts w:ascii="Times New Roman" w:hAnsi="Times New Roman" w:cs="Times New Roman"/>
          <w:sz w:val="24"/>
          <w:szCs w:val="24"/>
        </w:rPr>
        <w:t>строения из колонны по одному в колонну по два в движении, со сменой ведущего, сам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стоятельное перестроение в звенья на ходу по зрительным ориентирам. </w:t>
      </w:r>
      <w:r w:rsidRPr="006908E0">
        <w:rPr>
          <w:rFonts w:ascii="Times New Roman" w:hAnsi="Times New Roman" w:cs="Times New Roman"/>
          <w:b/>
          <w:i/>
          <w:sz w:val="24"/>
          <w:szCs w:val="24"/>
        </w:rPr>
        <w:t>Повороты пер</w:t>
      </w:r>
      <w:r w:rsidRPr="006908E0">
        <w:rPr>
          <w:rFonts w:ascii="Times New Roman" w:hAnsi="Times New Roman" w:cs="Times New Roman"/>
          <w:b/>
          <w:i/>
          <w:sz w:val="24"/>
          <w:szCs w:val="24"/>
        </w:rPr>
        <w:t>е</w:t>
      </w:r>
      <w:r w:rsidRPr="006908E0">
        <w:rPr>
          <w:rFonts w:ascii="Times New Roman" w:hAnsi="Times New Roman" w:cs="Times New Roman"/>
          <w:b/>
          <w:i/>
          <w:sz w:val="24"/>
          <w:szCs w:val="24"/>
        </w:rPr>
        <w:t>ступанием</w:t>
      </w:r>
      <w:r w:rsidRPr="006908E0">
        <w:rPr>
          <w:rFonts w:ascii="Times New Roman" w:hAnsi="Times New Roman" w:cs="Times New Roman"/>
          <w:sz w:val="24"/>
          <w:szCs w:val="24"/>
        </w:rPr>
        <w:t xml:space="preserve"> в движении и на месте направо, налево и кругом на месте.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Общеразвивающие упражнения.</w:t>
      </w:r>
      <w:r w:rsidRPr="006908E0">
        <w:rPr>
          <w:rFonts w:ascii="Times New Roman" w:hAnsi="Times New Roman" w:cs="Times New Roman"/>
          <w:sz w:val="24"/>
          <w:szCs w:val="24"/>
        </w:rPr>
        <w:t xml:space="preserve"> Традиционные четырехчастные общеразвив</w:t>
      </w:r>
      <w:r w:rsidRPr="006908E0">
        <w:rPr>
          <w:rFonts w:ascii="Times New Roman" w:hAnsi="Times New Roman" w:cs="Times New Roman"/>
          <w:sz w:val="24"/>
          <w:szCs w:val="24"/>
        </w:rPr>
        <w:t>а</w:t>
      </w:r>
      <w:r w:rsidRPr="006908E0">
        <w:rPr>
          <w:rFonts w:ascii="Times New Roman" w:hAnsi="Times New Roman" w:cs="Times New Roman"/>
          <w:sz w:val="24"/>
          <w:szCs w:val="24"/>
        </w:rPr>
        <w:t>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ниями рук; наклоны вперед, не сгибая ноги в коленях, наклоны (вправо, влево), повороты.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Основные движения:</w:t>
      </w:r>
      <w:r w:rsidRPr="006908E0">
        <w:rPr>
          <w:rFonts w:ascii="Times New Roman" w:hAnsi="Times New Roman" w:cs="Times New Roman"/>
          <w:sz w:val="24"/>
          <w:szCs w:val="24"/>
        </w:rPr>
        <w:t xml:space="preserve"> Представления о зависимости хорошего результата в упражнении от правильного выполнения главных элементов техники: в беге — активного </w:t>
      </w:r>
      <w:r w:rsidRPr="006908E0">
        <w:rPr>
          <w:rFonts w:ascii="Times New Roman" w:hAnsi="Times New Roman" w:cs="Times New Roman"/>
          <w:sz w:val="24"/>
          <w:szCs w:val="24"/>
        </w:rPr>
        <w:lastRenderedPageBreak/>
        <w:t xml:space="preserve">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Подводящие упражнения.</w:t>
      </w:r>
      <w:r w:rsidRPr="006908E0">
        <w:rPr>
          <w:rFonts w:ascii="Times New Roman" w:hAnsi="Times New Roman" w:cs="Times New Roman"/>
          <w:sz w:val="24"/>
          <w:szCs w:val="24"/>
        </w:rPr>
        <w:t xml:space="preserve"> </w:t>
      </w:r>
      <w:r w:rsidRPr="006908E0">
        <w:rPr>
          <w:rFonts w:ascii="Times New Roman" w:hAnsi="Times New Roman" w:cs="Times New Roman"/>
          <w:b/>
          <w:i/>
          <w:sz w:val="24"/>
          <w:szCs w:val="24"/>
        </w:rPr>
        <w:t>Ходьба</w:t>
      </w:r>
      <w:r w:rsidRPr="006908E0">
        <w:rPr>
          <w:rFonts w:ascii="Times New Roman" w:hAnsi="Times New Roman" w:cs="Times New Roman"/>
          <w:sz w:val="24"/>
          <w:szCs w:val="24"/>
        </w:rPr>
        <w:t xml:space="preserve"> с сохранением правильной осанки, заданного темпа (быстрого, умеренного, медленного).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 xml:space="preserve">Бег. </w:t>
      </w:r>
      <w:r w:rsidRPr="006908E0">
        <w:rPr>
          <w:rFonts w:ascii="Times New Roman" w:hAnsi="Times New Roman" w:cs="Times New Roman"/>
          <w:sz w:val="24"/>
          <w:szCs w:val="24"/>
        </w:rPr>
        <w:t>Бег с энергичным отталкиванием мягким приземлением и сохранением ра</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новесия. Виды бега: в колонне по одному и парами, соразмеряя свои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движения с движениями партнера, «змейкой» между предметами, со сменой в</w:t>
      </w:r>
      <w:r w:rsidRPr="006908E0">
        <w:rPr>
          <w:rFonts w:ascii="Times New Roman" w:hAnsi="Times New Roman" w:cs="Times New Roman"/>
          <w:sz w:val="24"/>
          <w:szCs w:val="24"/>
        </w:rPr>
        <w:t>е</w:t>
      </w:r>
      <w:r w:rsidRPr="006908E0">
        <w:rPr>
          <w:rFonts w:ascii="Times New Roman" w:hAnsi="Times New Roman" w:cs="Times New Roman"/>
          <w:sz w:val="24"/>
          <w:szCs w:val="24"/>
        </w:rPr>
        <w:t>дущего и темпа, между линиями, с высоким подниманием колен; со старта из разных и</w:t>
      </w:r>
      <w:r w:rsidRPr="006908E0">
        <w:rPr>
          <w:rFonts w:ascii="Times New Roman" w:hAnsi="Times New Roman" w:cs="Times New Roman"/>
          <w:sz w:val="24"/>
          <w:szCs w:val="24"/>
        </w:rPr>
        <w:t>с</w:t>
      </w:r>
      <w:r w:rsidRPr="006908E0">
        <w:rPr>
          <w:rFonts w:ascii="Times New Roman" w:hAnsi="Times New Roman" w:cs="Times New Roman"/>
          <w:sz w:val="24"/>
          <w:szCs w:val="24"/>
        </w:rPr>
        <w:t>ходных позиций (стоя, стоя на коленях и др.); на скорость (15—20 м, 2—3 раза), в ме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ленном темпе (до 2 мин), со средней скоростью 40—60 м (3—4 раза); челночный бег (5х3=15)), ведение колонны.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Бросание, ловля, метание.</w:t>
      </w:r>
      <w:r w:rsidRPr="006908E0">
        <w:rPr>
          <w:rFonts w:ascii="Times New Roman" w:hAnsi="Times New Roman" w:cs="Times New Roman"/>
          <w:sz w:val="24"/>
          <w:szCs w:val="24"/>
        </w:rPr>
        <w:t xml:space="preserve"> Ловля мяча с расстояния 1,5 м, отбивание его об пол не менее 5 раз подряд. Правильные исходные положения при метании.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 xml:space="preserve">Ползание, лазанье. </w:t>
      </w:r>
      <w:r w:rsidRPr="006908E0">
        <w:rPr>
          <w:rFonts w:ascii="Times New Roman" w:hAnsi="Times New Roman" w:cs="Times New Roman"/>
          <w:sz w:val="24"/>
          <w:szCs w:val="24"/>
        </w:rPr>
        <w:t>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w:t>
      </w:r>
      <w:r w:rsidRPr="006908E0">
        <w:rPr>
          <w:rFonts w:ascii="Times New Roman" w:hAnsi="Times New Roman" w:cs="Times New Roman"/>
          <w:sz w:val="24"/>
          <w:szCs w:val="24"/>
        </w:rPr>
        <w:t>о</w:t>
      </w:r>
      <w:r w:rsidRPr="006908E0">
        <w:rPr>
          <w:rFonts w:ascii="Times New Roman" w:hAnsi="Times New Roman" w:cs="Times New Roman"/>
          <w:sz w:val="24"/>
          <w:szCs w:val="24"/>
        </w:rPr>
        <w:t>пуская реек, перелезание с одного пролета лестницы на другой вправо, влево, не пропу</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кая реек.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Прыжки.</w:t>
      </w:r>
      <w:r w:rsidRPr="006908E0">
        <w:rPr>
          <w:rFonts w:ascii="Times New Roman" w:hAnsi="Times New Roman" w:cs="Times New Roman"/>
          <w:sz w:val="24"/>
          <w:szCs w:val="24"/>
        </w:rPr>
        <w:t xml:space="preserve"> Прыжки на двух ногах с поворотами кругом, со сменой ног; ноги вм</w:t>
      </w:r>
      <w:r w:rsidRPr="006908E0">
        <w:rPr>
          <w:rFonts w:ascii="Times New Roman" w:hAnsi="Times New Roman" w:cs="Times New Roman"/>
          <w:sz w:val="24"/>
          <w:szCs w:val="24"/>
        </w:rPr>
        <w:t>е</w:t>
      </w:r>
      <w:r w:rsidRPr="006908E0">
        <w:rPr>
          <w:rFonts w:ascii="Times New Roman" w:hAnsi="Times New Roman" w:cs="Times New Roman"/>
          <w:sz w:val="24"/>
          <w:szCs w:val="24"/>
        </w:rPr>
        <w:t>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соты 25 см); прыжки через предметы высотой 5—10 см; прыжки в длину с места; вверх с места (вспрыгивание на высоту 15—20 см.).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Сохранение равновесия</w:t>
      </w:r>
      <w:r w:rsidRPr="006908E0">
        <w:rPr>
          <w:rFonts w:ascii="Times New Roman" w:hAnsi="Times New Roman" w:cs="Times New Roman"/>
          <w:sz w:val="24"/>
          <w:szCs w:val="24"/>
        </w:rPr>
        <w:t xml:space="preserve"> после вращений, или в заданных положениях: стоя на одной ноге, на приподнятой поверхности.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Подвижные игры:</w:t>
      </w:r>
      <w:r w:rsidRPr="006908E0">
        <w:rPr>
          <w:rFonts w:ascii="Times New Roman" w:hAnsi="Times New Roman" w:cs="Times New Roman"/>
          <w:sz w:val="24"/>
          <w:szCs w:val="24"/>
        </w:rPr>
        <w:t xml:space="preserve"> правила; функции водящего. Игры с элементами соревнов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Спортивные упражнения.</w:t>
      </w:r>
      <w:r w:rsidRPr="006908E0">
        <w:rPr>
          <w:rFonts w:ascii="Times New Roman" w:hAnsi="Times New Roman" w:cs="Times New Roman"/>
          <w:sz w:val="24"/>
          <w:szCs w:val="24"/>
        </w:rPr>
        <w:t xml:space="preserve"> Ходьба лыжах — скользящий шаг, повороты на месте, подъемы на гору ступающим шагом и полуелочкой, правила надевания и переноса лыж под рукой.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Скольжение по ледяным дорожкам</w:t>
      </w:r>
      <w:r w:rsidRPr="006908E0">
        <w:rPr>
          <w:rFonts w:ascii="Times New Roman" w:hAnsi="Times New Roman" w:cs="Times New Roman"/>
          <w:sz w:val="24"/>
          <w:szCs w:val="24"/>
        </w:rPr>
        <w:t xml:space="preserve"> на двух ногах самостоятельное.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Катание на санках</w:t>
      </w:r>
      <w:r w:rsidRPr="006908E0">
        <w:rPr>
          <w:rFonts w:ascii="Times New Roman" w:hAnsi="Times New Roman" w:cs="Times New Roman"/>
          <w:sz w:val="24"/>
          <w:szCs w:val="24"/>
        </w:rPr>
        <w:t xml:space="preserve"> (подъем с санками на горку, скатывание с горки, торможение при спуске; катание на санках друг друга).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Катание на двух- и трехколесном велосипеде:</w:t>
      </w:r>
      <w:r w:rsidRPr="006908E0">
        <w:rPr>
          <w:rFonts w:ascii="Times New Roman" w:hAnsi="Times New Roman" w:cs="Times New Roman"/>
          <w:sz w:val="24"/>
          <w:szCs w:val="24"/>
        </w:rPr>
        <w:t xml:space="preserve"> по прямой, по кругу, «змейкой», с поворотами.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Ритмические движения:</w:t>
      </w:r>
      <w:r w:rsidRPr="006908E0">
        <w:rPr>
          <w:rFonts w:ascii="Times New Roman" w:hAnsi="Times New Roman" w:cs="Times New Roman"/>
          <w:sz w:val="24"/>
          <w:szCs w:val="24"/>
        </w:rPr>
        <w:t xml:space="preserve"> танцевальные позиции (исходные положения); элеме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Становление у детей ценностей здорового образа жизни</w:t>
      </w:r>
      <w:r w:rsidRPr="006908E0">
        <w:rPr>
          <w:rFonts w:ascii="Times New Roman" w:hAnsi="Times New Roman" w:cs="Times New Roman"/>
          <w:sz w:val="24"/>
          <w:szCs w:val="24"/>
        </w:rPr>
        <w:t>, овладение его эл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Основные умения и навыки личной гигиены</w:t>
      </w:r>
      <w:r w:rsidRPr="006908E0">
        <w:rPr>
          <w:rFonts w:ascii="Times New Roman" w:hAnsi="Times New Roman" w:cs="Times New Roman"/>
          <w:sz w:val="24"/>
          <w:szCs w:val="24"/>
        </w:rPr>
        <w:t xml:space="preserve"> (умывание, одевание, купание, навыки еды, уборки помещения и др.), содействующие поддержанию, укреплению и с</w:t>
      </w:r>
      <w:r w:rsidRPr="006908E0">
        <w:rPr>
          <w:rFonts w:ascii="Times New Roman" w:hAnsi="Times New Roman" w:cs="Times New Roman"/>
          <w:sz w:val="24"/>
          <w:szCs w:val="24"/>
        </w:rPr>
        <w:t>о</w:t>
      </w:r>
      <w:r w:rsidRPr="006908E0">
        <w:rPr>
          <w:rFonts w:ascii="Times New Roman" w:hAnsi="Times New Roman" w:cs="Times New Roman"/>
          <w:sz w:val="24"/>
          <w:szCs w:val="24"/>
        </w:rPr>
        <w:t>хранению здоровья, элементарные знания о режиме дня, о ситуациях, угрожающих здор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вью. Основные алгоритмы выполнения культурно-гигиенических процедур. </w:t>
      </w:r>
    </w:p>
    <w:p w:rsidR="00EB14AD" w:rsidRPr="006908E0" w:rsidRDefault="00EB14AD" w:rsidP="00377D11">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 </w:t>
      </w:r>
    </w:p>
    <w:p w:rsidR="00EB14AD" w:rsidRPr="006908E0" w:rsidRDefault="00377D11" w:rsidP="00377D11">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ШЕСТОЙ ГОД ЖИЗНИ. СТАРШАЯ ГРУППА</w:t>
      </w:r>
      <w:r w:rsidR="00EB14AD" w:rsidRPr="006908E0">
        <w:rPr>
          <w:rFonts w:ascii="Times New Roman" w:hAnsi="Times New Roman" w:cs="Times New Roman"/>
          <w:b/>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умения осознанного, активного, с должным мышечным напряж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нием выполнения всех видов упражнений (основных движений, общеразвивающих упражнений, спортивных упражнений). </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умение анализировать (контролировать и оценивать) свои движ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и движения товарищей. </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первоначальные представления и умения в спортивных играх и упражнениях.</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творчества в двигательной деятельности. </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Воспитывать у детей стремление самостоятельно организовывать и пров</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дить подвижные игры и упражнения со сверстниками и малышами. </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Развивать у детей физические качества: координацию, гибкость, общую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носливость, быстроту реакции, скорость одиночных движений, максимальную частоту движений, силу. </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Формировать осознанную потребность в двигательной активности и физич</w:t>
      </w:r>
      <w:r w:rsidRPr="006908E0">
        <w:rPr>
          <w:rFonts w:ascii="Times New Roman" w:hAnsi="Times New Roman" w:cs="Times New Roman"/>
          <w:sz w:val="24"/>
          <w:szCs w:val="24"/>
        </w:rPr>
        <w:t>е</w:t>
      </w:r>
      <w:r w:rsidRPr="006908E0">
        <w:rPr>
          <w:rFonts w:ascii="Times New Roman" w:hAnsi="Times New Roman" w:cs="Times New Roman"/>
          <w:sz w:val="24"/>
          <w:szCs w:val="24"/>
        </w:rPr>
        <w:t>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EB14AD" w:rsidRPr="006908E0" w:rsidRDefault="00EB14AD" w:rsidP="00D8777E">
      <w:pPr>
        <w:pStyle w:val="a3"/>
        <w:numPr>
          <w:ilvl w:val="0"/>
          <w:numId w:val="8"/>
        </w:numPr>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самостоятельность детей в выполнении культурно-гигиенических навыков и жизненно важных привычек здорового образа жизни. </w:t>
      </w:r>
    </w:p>
    <w:p w:rsidR="00EB14AD" w:rsidRPr="00377D11" w:rsidRDefault="00EB14AD" w:rsidP="00377D11">
      <w:pPr>
        <w:pStyle w:val="a3"/>
        <w:numPr>
          <w:ilvl w:val="0"/>
          <w:numId w:val="8"/>
        </w:numPr>
        <w:spacing w:after="0" w:line="240" w:lineRule="auto"/>
        <w:ind w:left="0" w:firstLine="851"/>
        <w:jc w:val="both"/>
        <w:rPr>
          <w:rFonts w:ascii="Times New Roman" w:hAnsi="Times New Roman" w:cs="Times New Roman"/>
          <w:sz w:val="24"/>
          <w:szCs w:val="24"/>
        </w:rPr>
      </w:pPr>
      <w:r w:rsidRPr="00377D11">
        <w:rPr>
          <w:rFonts w:ascii="Times New Roman" w:hAnsi="Times New Roman" w:cs="Times New Roman"/>
          <w:sz w:val="24"/>
          <w:szCs w:val="24"/>
        </w:rPr>
        <w:t xml:space="preserve">Развивать умения элементарно описывать свое самочувствие и привлекать внимание взрослого в случае недомогания.  </w:t>
      </w:r>
    </w:p>
    <w:p w:rsidR="00EB14AD" w:rsidRPr="006908E0" w:rsidRDefault="00EB14AD" w:rsidP="00377D11">
      <w:pPr>
        <w:spacing w:after="0" w:line="240" w:lineRule="auto"/>
        <w:jc w:val="center"/>
        <w:rPr>
          <w:rFonts w:ascii="Times New Roman" w:hAnsi="Times New Roman" w:cs="Times New Roman"/>
          <w:sz w:val="24"/>
          <w:szCs w:val="24"/>
        </w:rPr>
      </w:pPr>
      <w:r w:rsidRPr="006908E0">
        <w:rPr>
          <w:rFonts w:ascii="Times New Roman" w:hAnsi="Times New Roman" w:cs="Times New Roman"/>
          <w:b/>
          <w:sz w:val="24"/>
          <w:szCs w:val="24"/>
        </w:rPr>
        <w:t>Содержание образовательной деятельности</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Двигательная деятельность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Порядковые упражнения</w:t>
      </w:r>
      <w:r w:rsidRPr="006908E0">
        <w:rPr>
          <w:rFonts w:ascii="Times New Roman" w:hAnsi="Times New Roman" w:cs="Times New Roman"/>
          <w:sz w:val="24"/>
          <w:szCs w:val="24"/>
        </w:rPr>
        <w:t>: порядок построения в шеренгу, из шеренги в колонну, в две колонны, в два круга, по диагонали, «змейкой» без ориентиров, способы перестро</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в 2 и 3 звена. Сохранение дистанции во время ходьбы и бега. Повороты направо, налево, на месте и в движении на углах.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Общеразвивающие упражнения:</w:t>
      </w:r>
      <w:r w:rsidRPr="006908E0">
        <w:rPr>
          <w:rFonts w:ascii="Times New Roman" w:hAnsi="Times New Roman" w:cs="Times New Roman"/>
          <w:sz w:val="24"/>
          <w:szCs w:val="24"/>
        </w:rPr>
        <w:t xml:space="preserve"> Четырехчастные, шестичастные, традицио</w:t>
      </w:r>
      <w:r w:rsidRPr="006908E0">
        <w:rPr>
          <w:rFonts w:ascii="Times New Roman" w:hAnsi="Times New Roman" w:cs="Times New Roman"/>
          <w:sz w:val="24"/>
          <w:szCs w:val="24"/>
        </w:rPr>
        <w:t>н</w:t>
      </w:r>
      <w:r w:rsidRPr="006908E0">
        <w:rPr>
          <w:rFonts w:ascii="Times New Roman" w:hAnsi="Times New Roman" w:cs="Times New Roman"/>
          <w:sz w:val="24"/>
          <w:szCs w:val="24"/>
        </w:rPr>
        <w:t>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полнения общеразвивающих упражнений с различными предметами, тренажерами.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 xml:space="preserve">Подводящие и подготовительные упражнения. </w:t>
      </w:r>
      <w:r w:rsidRPr="006908E0">
        <w:rPr>
          <w:rFonts w:ascii="Times New Roman" w:hAnsi="Times New Roman" w:cs="Times New Roman"/>
          <w:sz w:val="24"/>
          <w:szCs w:val="24"/>
        </w:rPr>
        <w:t>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w:t>
      </w:r>
      <w:r w:rsidRPr="006908E0">
        <w:rPr>
          <w:rFonts w:ascii="Times New Roman" w:hAnsi="Times New Roman" w:cs="Times New Roman"/>
          <w:sz w:val="24"/>
          <w:szCs w:val="24"/>
        </w:rPr>
        <w:t>л</w:t>
      </w:r>
      <w:r w:rsidRPr="006908E0">
        <w:rPr>
          <w:rFonts w:ascii="Times New Roman" w:hAnsi="Times New Roman" w:cs="Times New Roman"/>
          <w:sz w:val="24"/>
          <w:szCs w:val="24"/>
        </w:rPr>
        <w:t>кивания, в прыжках с разбега- отталкивания, группировки и приземления, в метании- з</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маха и броска.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Ходьба.</w:t>
      </w:r>
      <w:r w:rsidRPr="006908E0">
        <w:rPr>
          <w:rFonts w:ascii="Times New Roman" w:hAnsi="Times New Roman" w:cs="Times New Roman"/>
          <w:sz w:val="24"/>
          <w:szCs w:val="24"/>
        </w:rPr>
        <w:t xml:space="preserve"> Энергичная ходьба с сохранением правильной осанки и равновесия при передвижении по ограниченной площади опоры.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Бег.</w:t>
      </w:r>
      <w:r w:rsidRPr="006908E0">
        <w:rPr>
          <w:rFonts w:ascii="Times New Roman" w:hAnsi="Times New Roman" w:cs="Times New Roman"/>
          <w:sz w:val="24"/>
          <w:szCs w:val="24"/>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Прыжки.</w:t>
      </w:r>
      <w:r w:rsidRPr="006908E0">
        <w:rPr>
          <w:rFonts w:ascii="Times New Roman" w:hAnsi="Times New Roman" w:cs="Times New Roman"/>
          <w:sz w:val="24"/>
          <w:szCs w:val="24"/>
        </w:rP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w:t>
      </w:r>
      <w:r w:rsidRPr="006908E0">
        <w:rPr>
          <w:rFonts w:ascii="Times New Roman" w:hAnsi="Times New Roman" w:cs="Times New Roman"/>
          <w:sz w:val="24"/>
          <w:szCs w:val="24"/>
        </w:rPr>
        <w:lastRenderedPageBreak/>
        <w:t xml:space="preserve">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Бросание, ловля и метание.</w:t>
      </w:r>
      <w:r w:rsidRPr="006908E0">
        <w:rPr>
          <w:rFonts w:ascii="Times New Roman" w:hAnsi="Times New Roman" w:cs="Times New Roman"/>
          <w:sz w:val="24"/>
          <w:szCs w:val="24"/>
        </w:rPr>
        <w:t xml:space="preserve"> «Школа мяча» (разнообразные движения с мячами). Прокатывание мяча одной и двумя руками из разных исходных положений между пре</w:t>
      </w:r>
      <w:r w:rsidRPr="006908E0">
        <w:rPr>
          <w:rFonts w:ascii="Times New Roman" w:hAnsi="Times New Roman" w:cs="Times New Roman"/>
          <w:sz w:val="24"/>
          <w:szCs w:val="24"/>
        </w:rPr>
        <w:t>д</w:t>
      </w:r>
      <w:r w:rsidRPr="006908E0">
        <w:rPr>
          <w:rFonts w:ascii="Times New Roman" w:hAnsi="Times New Roman" w:cs="Times New Roman"/>
          <w:sz w:val="24"/>
          <w:szCs w:val="24"/>
        </w:rPr>
        <w:t>метами. Бросание мяча вверх, о землю и ловля двумя руками не менее 10 раз подряд, о</w:t>
      </w:r>
      <w:r w:rsidRPr="006908E0">
        <w:rPr>
          <w:rFonts w:ascii="Times New Roman" w:hAnsi="Times New Roman" w:cs="Times New Roman"/>
          <w:sz w:val="24"/>
          <w:szCs w:val="24"/>
        </w:rPr>
        <w:t>д</w:t>
      </w:r>
      <w:r w:rsidRPr="006908E0">
        <w:rPr>
          <w:rFonts w:ascii="Times New Roman" w:hAnsi="Times New Roman" w:cs="Times New Roman"/>
          <w:sz w:val="24"/>
          <w:szCs w:val="24"/>
        </w:rPr>
        <w:t>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w:t>
      </w:r>
      <w:r w:rsidRPr="006908E0">
        <w:rPr>
          <w:rFonts w:ascii="Times New Roman" w:hAnsi="Times New Roman" w:cs="Times New Roman"/>
          <w:sz w:val="24"/>
          <w:szCs w:val="24"/>
        </w:rPr>
        <w:t>о</w:t>
      </w:r>
      <w:r w:rsidRPr="006908E0">
        <w:rPr>
          <w:rFonts w:ascii="Times New Roman" w:hAnsi="Times New Roman" w:cs="Times New Roman"/>
          <w:sz w:val="24"/>
          <w:szCs w:val="24"/>
        </w:rPr>
        <w:t>собами (снизу, от груди, из-за головы, с отбивкой о землю). Метание в даль (5-9 м) гор</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зонтальную и вертикальную цели (3,5-4 м) способами прямой рукой сверху, прямой рукой снизу, прямой рукой сбоку, из-за спины через плечо.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Ползание и лазание.</w:t>
      </w:r>
      <w:r w:rsidRPr="006908E0">
        <w:rPr>
          <w:rFonts w:ascii="Times New Roman" w:hAnsi="Times New Roman" w:cs="Times New Roman"/>
          <w:sz w:val="24"/>
          <w:szCs w:val="24"/>
        </w:rPr>
        <w:t xml:space="preserve">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нием темпа. Лазание по веревочной лестнице, канату, шесту свободным способом.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Подвижные игры</w:t>
      </w:r>
      <w:r w:rsidRPr="006908E0">
        <w:rPr>
          <w:rFonts w:ascii="Times New Roman" w:hAnsi="Times New Roman" w:cs="Times New Roman"/>
          <w:sz w:val="24"/>
          <w:szCs w:val="24"/>
        </w:rPr>
        <w:t xml:space="preserve"> с бегом, прыжками, ползанием, лазанием, метанием на разв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Спортивные игры.</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Городки.</w:t>
      </w:r>
      <w:r w:rsidRPr="006908E0">
        <w:rPr>
          <w:rFonts w:ascii="Times New Roman" w:hAnsi="Times New Roman" w:cs="Times New Roman"/>
          <w:sz w:val="24"/>
          <w:szCs w:val="24"/>
        </w:rPr>
        <w:t xml:space="preserve"> Бросание биты сбоку, выбивание городка с кона (5—6 м) и полукона (2—3 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Баскетбол.</w:t>
      </w:r>
      <w:r w:rsidRPr="006908E0">
        <w:rPr>
          <w:rFonts w:ascii="Times New Roman" w:hAnsi="Times New Roman" w:cs="Times New Roman"/>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Бадминтон.</w:t>
      </w:r>
      <w:r w:rsidRPr="006908E0">
        <w:rPr>
          <w:rFonts w:ascii="Times New Roman" w:hAnsi="Times New Roman" w:cs="Times New Roman"/>
          <w:sz w:val="24"/>
          <w:szCs w:val="24"/>
        </w:rPr>
        <w:t xml:space="preserve"> Отбивание волана ракеткой в заданном направлении. Игра с восп</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тателем.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Футбол.</w:t>
      </w:r>
      <w:r w:rsidRPr="006908E0">
        <w:rPr>
          <w:rFonts w:ascii="Times New Roman" w:hAnsi="Times New Roman" w:cs="Times New Roman"/>
          <w:sz w:val="24"/>
          <w:szCs w:val="24"/>
        </w:rPr>
        <w:t xml:space="preserve"> Отбивание мяча правой и левой ногой в заданном направлении. Обвед</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мяча между и вокруг предметов. Отбивание мяча о стенку. Передача мяча ногой друг другу (3—5 м). Игра по упрощенным правилам.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Становление у детей ценностей здорового образа жизни</w:t>
      </w:r>
      <w:r w:rsidRPr="006908E0">
        <w:rPr>
          <w:rFonts w:ascii="Times New Roman" w:hAnsi="Times New Roman" w:cs="Times New Roman"/>
          <w:sz w:val="24"/>
          <w:szCs w:val="24"/>
        </w:rPr>
        <w:t>, овладение элемента</w:t>
      </w:r>
      <w:r w:rsidRPr="006908E0">
        <w:rPr>
          <w:rFonts w:ascii="Times New Roman" w:hAnsi="Times New Roman" w:cs="Times New Roman"/>
          <w:sz w:val="24"/>
          <w:szCs w:val="24"/>
        </w:rPr>
        <w:t>р</w:t>
      </w:r>
      <w:r w:rsidRPr="006908E0">
        <w:rPr>
          <w:rFonts w:ascii="Times New Roman" w:hAnsi="Times New Roman" w:cs="Times New Roman"/>
          <w:sz w:val="24"/>
          <w:szCs w:val="24"/>
        </w:rPr>
        <w:t>ными нормами и правилами здорового образа жизни. Признаки здоровья и нездоровья ч</w:t>
      </w:r>
      <w:r w:rsidRPr="006908E0">
        <w:rPr>
          <w:rFonts w:ascii="Times New Roman" w:hAnsi="Times New Roman" w:cs="Times New Roman"/>
          <w:sz w:val="24"/>
          <w:szCs w:val="24"/>
        </w:rPr>
        <w:t>е</w:t>
      </w:r>
      <w:r w:rsidRPr="006908E0">
        <w:rPr>
          <w:rFonts w:ascii="Times New Roman" w:hAnsi="Times New Roman" w:cs="Times New Roman"/>
          <w:sz w:val="24"/>
          <w:szCs w:val="24"/>
        </w:rPr>
        <w:t>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w:t>
      </w:r>
      <w:r w:rsidRPr="006908E0">
        <w:rPr>
          <w:rFonts w:ascii="Times New Roman" w:hAnsi="Times New Roman" w:cs="Times New Roman"/>
          <w:sz w:val="24"/>
          <w:szCs w:val="24"/>
        </w:rPr>
        <w:t>а</w:t>
      </w:r>
      <w:r w:rsidRPr="006908E0">
        <w:rPr>
          <w:rFonts w:ascii="Times New Roman" w:hAnsi="Times New Roman" w:cs="Times New Roman"/>
          <w:sz w:val="24"/>
          <w:szCs w:val="24"/>
        </w:rPr>
        <w:t>вильного поведения при болезни, посильная помощь при уходе за больным родственн</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EB14AD" w:rsidRPr="006908E0" w:rsidRDefault="00EB14AD" w:rsidP="00377D11">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377D11" w:rsidP="00377D11">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СЕДЬМОЙ ГОД ЖИЗНИ. ПОДГОТОВИТЕЛЬНАЯ ГРУППА</w:t>
      </w:r>
      <w:r w:rsidR="00EB14AD" w:rsidRPr="006908E0">
        <w:rPr>
          <w:rFonts w:ascii="Times New Roman" w:hAnsi="Times New Roman" w:cs="Times New Roman"/>
          <w:b/>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Задачи образовательной деятельности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lastRenderedPageBreak/>
        <w:t>Развивать умение точно, энергично и выразительно выполнять физические упражнения, осуществлять самоконтроль, самооценку, контроль и оценку движений др</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гих детей, выполнять элементарное планирование двигательной деятельности.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и закреплять двигательные умения и знания правил в спортивных играх и спортивных упражнениях.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Закреплять умение самостоятельно организовывать подвижные игры и упражнения со сверстниками и малышами.</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Развивать творчество и инициативу, добиваясь выразительного и вариати</w:t>
      </w:r>
      <w:r w:rsidRPr="006908E0">
        <w:rPr>
          <w:rFonts w:ascii="Times New Roman" w:hAnsi="Times New Roman" w:cs="Times New Roman"/>
          <w:sz w:val="24"/>
          <w:szCs w:val="24"/>
        </w:rPr>
        <w:t>в</w:t>
      </w:r>
      <w:r w:rsidRPr="006908E0">
        <w:rPr>
          <w:rFonts w:ascii="Times New Roman" w:hAnsi="Times New Roman" w:cs="Times New Roman"/>
          <w:sz w:val="24"/>
          <w:szCs w:val="24"/>
        </w:rPr>
        <w:t>ного выполнения движений.</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физические качества (силу, гибкость, выносливость), особенно - ведущие в этом возрасте быстроту и ловкость- координацию движений.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Формировать осознанную потребность в двигательной активности и физич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ском совершенствовании.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Формировать представления о некоторых видах спорта, развивать интерес к физической культуре и спорту. </w:t>
      </w:r>
    </w:p>
    <w:p w:rsidR="00EB14AD" w:rsidRPr="006908E0" w:rsidRDefault="00EB14AD" w:rsidP="00D8777E">
      <w:pPr>
        <w:pStyle w:val="a3"/>
        <w:numPr>
          <w:ilvl w:val="0"/>
          <w:numId w:val="8"/>
        </w:numPr>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Воспитывать ценностное отношение детей к здоровью и человеческой жи</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ни, развивать мотивацию к сбережению своего здоровья и здоровья окружающих людей. </w:t>
      </w:r>
    </w:p>
    <w:p w:rsidR="00EB14AD" w:rsidRPr="00377D11" w:rsidRDefault="00EB14AD" w:rsidP="00377D11">
      <w:pPr>
        <w:pStyle w:val="a3"/>
        <w:numPr>
          <w:ilvl w:val="0"/>
          <w:numId w:val="8"/>
        </w:numPr>
        <w:spacing w:after="0" w:line="240" w:lineRule="auto"/>
        <w:ind w:left="0" w:firstLine="993"/>
        <w:jc w:val="both"/>
        <w:rPr>
          <w:rFonts w:ascii="Times New Roman" w:hAnsi="Times New Roman" w:cs="Times New Roman"/>
          <w:sz w:val="24"/>
          <w:szCs w:val="24"/>
        </w:rPr>
      </w:pPr>
      <w:r w:rsidRPr="00377D11">
        <w:rPr>
          <w:rFonts w:ascii="Times New Roman" w:hAnsi="Times New Roman" w:cs="Times New Roman"/>
          <w:sz w:val="24"/>
          <w:szCs w:val="24"/>
        </w:rPr>
        <w:t>Развивать самостоятельность в применении культурно-гигиенических нав</w:t>
      </w:r>
      <w:r w:rsidRPr="00377D11">
        <w:rPr>
          <w:rFonts w:ascii="Times New Roman" w:hAnsi="Times New Roman" w:cs="Times New Roman"/>
          <w:sz w:val="24"/>
          <w:szCs w:val="24"/>
        </w:rPr>
        <w:t>ы</w:t>
      </w:r>
      <w:r w:rsidRPr="00377D11">
        <w:rPr>
          <w:rFonts w:ascii="Times New Roman" w:hAnsi="Times New Roman" w:cs="Times New Roman"/>
          <w:sz w:val="24"/>
          <w:szCs w:val="24"/>
        </w:rPr>
        <w:t xml:space="preserve">ков, обогащать представления о гигиенической культуре.  </w:t>
      </w:r>
    </w:p>
    <w:p w:rsidR="00EB14AD" w:rsidRPr="006908E0" w:rsidRDefault="00EB14AD" w:rsidP="00377D11">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Содержание образовательной деятельности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Двигательная деятельность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Порядковые упражнения.</w:t>
      </w:r>
      <w:r w:rsidRPr="006908E0">
        <w:rPr>
          <w:rFonts w:ascii="Times New Roman" w:hAnsi="Times New Roman" w:cs="Times New Roman"/>
          <w:sz w:val="24"/>
          <w:szCs w:val="24"/>
        </w:rPr>
        <w:t xml:space="preserve"> Способы перестроения. Самостоятельное, быстрое и организованное построение и перестроение во время движения. Перестроение четверками.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Общеразвивающие упражнения.</w:t>
      </w:r>
      <w:r w:rsidRPr="006908E0">
        <w:rPr>
          <w:rFonts w:ascii="Times New Roman" w:hAnsi="Times New Roman" w:cs="Times New Roman"/>
          <w:sz w:val="24"/>
          <w:szCs w:val="24"/>
        </w:rPr>
        <w:t xml:space="preserve"> Четырехчастные, шестичастные, восьмичас</w:t>
      </w:r>
      <w:r w:rsidRPr="006908E0">
        <w:rPr>
          <w:rFonts w:ascii="Times New Roman" w:hAnsi="Times New Roman" w:cs="Times New Roman"/>
          <w:sz w:val="24"/>
          <w:szCs w:val="24"/>
        </w:rPr>
        <w:t>т</w:t>
      </w:r>
      <w:r w:rsidRPr="006908E0">
        <w:rPr>
          <w:rFonts w:ascii="Times New Roman" w:hAnsi="Times New Roman" w:cs="Times New Roman"/>
          <w:sz w:val="24"/>
          <w:szCs w:val="24"/>
        </w:rPr>
        <w:t>ные традиционные общеразвивающие упражнения с одноименными, разноименные, ра</w:t>
      </w:r>
      <w:r w:rsidRPr="006908E0">
        <w:rPr>
          <w:rFonts w:ascii="Times New Roman" w:hAnsi="Times New Roman" w:cs="Times New Roman"/>
          <w:sz w:val="24"/>
          <w:szCs w:val="24"/>
        </w:rPr>
        <w:t>з</w:t>
      </w:r>
      <w:r w:rsidRPr="006908E0">
        <w:rPr>
          <w:rFonts w:ascii="Times New Roman" w:hAnsi="Times New Roman" w:cs="Times New Roman"/>
          <w:sz w:val="24"/>
          <w:szCs w:val="24"/>
        </w:rPr>
        <w:t>нонаправленными, поочередные движениями рук и ног, парные упражнения. Упражнения в парах и подгруппах. Выполнение упражнений активное, точное, выразительное, с дол</w:t>
      </w:r>
      <w:r w:rsidRPr="006908E0">
        <w:rPr>
          <w:rFonts w:ascii="Times New Roman" w:hAnsi="Times New Roman" w:cs="Times New Roman"/>
          <w:sz w:val="24"/>
          <w:szCs w:val="24"/>
        </w:rPr>
        <w:t>ж</w:t>
      </w:r>
      <w:r w:rsidRPr="006908E0">
        <w:rPr>
          <w:rFonts w:ascii="Times New Roman" w:hAnsi="Times New Roman" w:cs="Times New Roman"/>
          <w:sz w:val="24"/>
          <w:szCs w:val="24"/>
        </w:rPr>
        <w:t>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Основные движения.</w:t>
      </w:r>
      <w:r w:rsidRPr="006908E0">
        <w:rPr>
          <w:rFonts w:ascii="Times New Roman" w:hAnsi="Times New Roman" w:cs="Times New Roman"/>
          <w:sz w:val="24"/>
          <w:szCs w:val="24"/>
        </w:rPr>
        <w:t xml:space="preserve"> Соблюдение требований к выполнению основных элеме</w:t>
      </w:r>
      <w:r w:rsidRPr="006908E0">
        <w:rPr>
          <w:rFonts w:ascii="Times New Roman" w:hAnsi="Times New Roman" w:cs="Times New Roman"/>
          <w:sz w:val="24"/>
          <w:szCs w:val="24"/>
        </w:rPr>
        <w:t>н</w:t>
      </w:r>
      <w:r w:rsidRPr="006908E0">
        <w:rPr>
          <w:rFonts w:ascii="Times New Roman" w:hAnsi="Times New Roman" w:cs="Times New Roman"/>
          <w:sz w:val="24"/>
          <w:szCs w:val="24"/>
        </w:rPr>
        <w:t>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w:t>
      </w:r>
      <w:r w:rsidRPr="006908E0">
        <w:rPr>
          <w:rFonts w:ascii="Times New Roman" w:hAnsi="Times New Roman" w:cs="Times New Roman"/>
          <w:sz w:val="24"/>
          <w:szCs w:val="24"/>
        </w:rPr>
        <w:t>е</w:t>
      </w:r>
      <w:r w:rsidRPr="006908E0">
        <w:rPr>
          <w:rFonts w:ascii="Times New Roman" w:hAnsi="Times New Roman" w:cs="Times New Roman"/>
          <w:sz w:val="24"/>
          <w:szCs w:val="24"/>
        </w:rPr>
        <w:t>тании - энергичный толчок кистью, уверенные разнообразные действия с мячом, в лаз</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нии — ритмичность при подъеме и спуске.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Подводящие и подготовительные упражнения.</w:t>
      </w:r>
      <w:r w:rsidRPr="006908E0">
        <w:rPr>
          <w:rFonts w:ascii="Times New Roman" w:hAnsi="Times New Roman" w:cs="Times New Roman"/>
          <w:sz w:val="24"/>
          <w:szCs w:val="24"/>
        </w:rPr>
        <w:t xml:space="preserve"> </w:t>
      </w:r>
      <w:r w:rsidRPr="006908E0">
        <w:rPr>
          <w:rFonts w:ascii="Times New Roman" w:hAnsi="Times New Roman" w:cs="Times New Roman"/>
          <w:b/>
          <w:i/>
          <w:sz w:val="24"/>
          <w:szCs w:val="24"/>
        </w:rPr>
        <w:t>Ходьба.</w:t>
      </w:r>
      <w:r w:rsidRPr="006908E0">
        <w:rPr>
          <w:rFonts w:ascii="Times New Roman" w:hAnsi="Times New Roman" w:cs="Times New Roman"/>
          <w:sz w:val="24"/>
          <w:szCs w:val="24"/>
        </w:rPr>
        <w:t xml:space="preserve"> Разные виды и спос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бы: обычная, гимнастическая, скрестным шагом; выпадами, в приседе, спиной вперед, приставными шагами вперед и назад, с закрытыми глазами.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Упражнения в равновесии.</w:t>
      </w:r>
      <w:r w:rsidRPr="006908E0">
        <w:rPr>
          <w:rFonts w:ascii="Times New Roman" w:hAnsi="Times New Roman" w:cs="Times New Roman"/>
          <w:sz w:val="24"/>
          <w:szCs w:val="24"/>
        </w:rPr>
        <w:t xml:space="preserve"> Сохранение динамического и статического равнов</w:t>
      </w:r>
      <w:r w:rsidRPr="006908E0">
        <w:rPr>
          <w:rFonts w:ascii="Times New Roman" w:hAnsi="Times New Roman" w:cs="Times New Roman"/>
          <w:sz w:val="24"/>
          <w:szCs w:val="24"/>
        </w:rPr>
        <w:t>е</w:t>
      </w:r>
      <w:r w:rsidRPr="006908E0">
        <w:rPr>
          <w:rFonts w:ascii="Times New Roman" w:hAnsi="Times New Roman" w:cs="Times New Roman"/>
          <w:sz w:val="24"/>
          <w:szCs w:val="24"/>
        </w:rPr>
        <w:t>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w:t>
      </w:r>
      <w:r w:rsidRPr="006908E0">
        <w:rPr>
          <w:rFonts w:ascii="Times New Roman" w:hAnsi="Times New Roman" w:cs="Times New Roman"/>
          <w:sz w:val="24"/>
          <w:szCs w:val="24"/>
        </w:rPr>
        <w:t>е</w:t>
      </w:r>
      <w:r w:rsidRPr="006908E0">
        <w:rPr>
          <w:rFonts w:ascii="Times New Roman" w:hAnsi="Times New Roman" w:cs="Times New Roman"/>
          <w:sz w:val="24"/>
          <w:szCs w:val="24"/>
        </w:rPr>
        <w:t>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w:t>
      </w:r>
      <w:r w:rsidRPr="006908E0">
        <w:rPr>
          <w:rFonts w:ascii="Times New Roman" w:hAnsi="Times New Roman" w:cs="Times New Roman"/>
          <w:sz w:val="24"/>
          <w:szCs w:val="24"/>
        </w:rPr>
        <w:t>у</w:t>
      </w:r>
      <w:r w:rsidRPr="006908E0">
        <w:rPr>
          <w:rFonts w:ascii="Times New Roman" w:hAnsi="Times New Roman" w:cs="Times New Roman"/>
          <w:sz w:val="24"/>
          <w:szCs w:val="24"/>
        </w:rPr>
        <w:t>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w:t>
      </w:r>
      <w:r w:rsidRPr="006908E0">
        <w:rPr>
          <w:rFonts w:ascii="Times New Roman" w:hAnsi="Times New Roman" w:cs="Times New Roman"/>
          <w:sz w:val="24"/>
          <w:szCs w:val="24"/>
        </w:rPr>
        <w:t>а</w:t>
      </w:r>
      <w:r w:rsidRPr="006908E0">
        <w:rPr>
          <w:rFonts w:ascii="Times New Roman" w:hAnsi="Times New Roman" w:cs="Times New Roman"/>
          <w:sz w:val="24"/>
          <w:szCs w:val="24"/>
        </w:rPr>
        <w:t>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ваться кругом, взмахивая руками вверх. Балансировать на большом набивном мяче (вес 3 кг). Кружиться с закрытыми глазами, останавливаться, сделать фигуру.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lastRenderedPageBreak/>
        <w:t>Бег.</w:t>
      </w:r>
      <w:r w:rsidRPr="006908E0">
        <w:rPr>
          <w:rFonts w:ascii="Times New Roman" w:hAnsi="Times New Roman" w:cs="Times New Roman"/>
          <w:sz w:val="24"/>
          <w:szCs w:val="24"/>
        </w:rPr>
        <w:t xml:space="preserve">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w:t>
      </w:r>
      <w:r w:rsidRPr="006908E0">
        <w:rPr>
          <w:rFonts w:ascii="Times New Roman" w:hAnsi="Times New Roman" w:cs="Times New Roman"/>
          <w:sz w:val="24"/>
          <w:szCs w:val="24"/>
        </w:rPr>
        <w:t>и</w:t>
      </w:r>
      <w:r w:rsidRPr="006908E0">
        <w:rPr>
          <w:rFonts w:ascii="Times New Roman" w:hAnsi="Times New Roman" w:cs="Times New Roman"/>
          <w:sz w:val="24"/>
          <w:szCs w:val="24"/>
        </w:rPr>
        <w:t>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 минут. Пробегать 2—4 о</w:t>
      </w:r>
      <w:r w:rsidRPr="006908E0">
        <w:rPr>
          <w:rFonts w:ascii="Times New Roman" w:hAnsi="Times New Roman" w:cs="Times New Roman"/>
          <w:sz w:val="24"/>
          <w:szCs w:val="24"/>
        </w:rPr>
        <w:t>т</w:t>
      </w:r>
      <w:r w:rsidRPr="006908E0">
        <w:rPr>
          <w:rFonts w:ascii="Times New Roman" w:hAnsi="Times New Roman" w:cs="Times New Roman"/>
          <w:sz w:val="24"/>
          <w:szCs w:val="24"/>
        </w:rPr>
        <w:t>резка по 100—150 м в чередовании с ходьбой. Пробегать в среднем темпе по пересече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ной местности до 300 м. Выполнять челночный бег (5х10 м). Пробегать в быстром темпе 10 м 3—4 раза с перерывами. Бегать наперегонки; на скорость — 30 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Прыжки.</w:t>
      </w:r>
      <w:r w:rsidRPr="006908E0">
        <w:rPr>
          <w:rFonts w:ascii="Times New Roman" w:hAnsi="Times New Roman" w:cs="Times New Roman"/>
          <w:sz w:val="24"/>
          <w:szCs w:val="24"/>
        </w:rPr>
        <w:t xml:space="preserve"> Ритмично выполнять прыжки, мягко приземляться, сохранять равнов</w:t>
      </w:r>
      <w:r w:rsidRPr="006908E0">
        <w:rPr>
          <w:rFonts w:ascii="Times New Roman" w:hAnsi="Times New Roman" w:cs="Times New Roman"/>
          <w:sz w:val="24"/>
          <w:szCs w:val="24"/>
        </w:rPr>
        <w:t>е</w:t>
      </w:r>
      <w:r w:rsidRPr="006908E0">
        <w:rPr>
          <w:rFonts w:ascii="Times New Roman" w:hAnsi="Times New Roman" w:cs="Times New Roman"/>
          <w:sz w:val="24"/>
          <w:szCs w:val="24"/>
        </w:rPr>
        <w:t>сие после приземления. Подпрыгивание на двух ногах на месте с поворотом кругом; см</w:t>
      </w:r>
      <w:r w:rsidRPr="006908E0">
        <w:rPr>
          <w:rFonts w:ascii="Times New Roman" w:hAnsi="Times New Roman" w:cs="Times New Roman"/>
          <w:sz w:val="24"/>
          <w:szCs w:val="24"/>
        </w:rPr>
        <w:t>е</w:t>
      </w:r>
      <w:r w:rsidRPr="006908E0">
        <w:rPr>
          <w:rFonts w:ascii="Times New Roman" w:hAnsi="Times New Roman" w:cs="Times New Roman"/>
          <w:sz w:val="24"/>
          <w:szCs w:val="24"/>
        </w:rPr>
        <w:t>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w:t>
      </w:r>
      <w:r w:rsidRPr="006908E0">
        <w:rPr>
          <w:rFonts w:ascii="Times New Roman" w:hAnsi="Times New Roman" w:cs="Times New Roman"/>
          <w:sz w:val="24"/>
          <w:szCs w:val="24"/>
        </w:rPr>
        <w:t>е</w:t>
      </w:r>
      <w:r w:rsidRPr="006908E0">
        <w:rPr>
          <w:rFonts w:ascii="Times New Roman" w:hAnsi="Times New Roman" w:cs="Times New Roman"/>
          <w:sz w:val="24"/>
          <w:szCs w:val="24"/>
        </w:rPr>
        <w:t>нием вперед. Выпрыгивание вверх из глубокого приседа. Подпрыгивние на месте и с ра</w:t>
      </w:r>
      <w:r w:rsidRPr="006908E0">
        <w:rPr>
          <w:rFonts w:ascii="Times New Roman" w:hAnsi="Times New Roman" w:cs="Times New Roman"/>
          <w:sz w:val="24"/>
          <w:szCs w:val="24"/>
        </w:rPr>
        <w:t>з</w:t>
      </w:r>
      <w:r w:rsidRPr="006908E0">
        <w:rPr>
          <w:rFonts w:ascii="Times New Roman" w:hAnsi="Times New Roman" w:cs="Times New Roman"/>
          <w:sz w:val="24"/>
          <w:szCs w:val="24"/>
        </w:rPr>
        <w:t>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w:t>
      </w:r>
      <w:r w:rsidRPr="006908E0">
        <w:rPr>
          <w:rFonts w:ascii="Times New Roman" w:hAnsi="Times New Roman" w:cs="Times New Roman"/>
          <w:sz w:val="24"/>
          <w:szCs w:val="24"/>
        </w:rPr>
        <w:t>л</w:t>
      </w:r>
      <w:r w:rsidRPr="006908E0">
        <w:rPr>
          <w:rFonts w:ascii="Times New Roman" w:hAnsi="Times New Roman" w:cs="Times New Roman"/>
          <w:sz w:val="24"/>
          <w:szCs w:val="24"/>
        </w:rPr>
        <w:t>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репрыгивание через нее; пробегание под вращающейся скакалкой парами. Прыжки через большой обруч, как через скакалку.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Метание.</w:t>
      </w:r>
      <w:r w:rsidRPr="006908E0">
        <w:rPr>
          <w:rFonts w:ascii="Times New Roman" w:hAnsi="Times New Roman" w:cs="Times New Roman"/>
          <w:sz w:val="24"/>
          <w:szCs w:val="24"/>
        </w:rPr>
        <w:t xml:space="preserve"> Отбивать, передавать, подбрасывать мячей разного размера разными способами. Метание вдаль и в цель (горизонтальную, вертикальную, кольцеброс и другие) разными способами. Точное поражение цели.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Лазанье.</w:t>
      </w:r>
      <w:r w:rsidRPr="006908E0">
        <w:rPr>
          <w:rFonts w:ascii="Times New Roman" w:hAnsi="Times New Roman" w:cs="Times New Roman"/>
          <w:sz w:val="24"/>
          <w:szCs w:val="24"/>
        </w:rPr>
        <w:t xml:space="preserve"> Энергичное подтягивание на скамейке различными способами: на жив</w:t>
      </w:r>
      <w:r w:rsidRPr="006908E0">
        <w:rPr>
          <w:rFonts w:ascii="Times New Roman" w:hAnsi="Times New Roman" w:cs="Times New Roman"/>
          <w:sz w:val="24"/>
          <w:szCs w:val="24"/>
        </w:rPr>
        <w:t>о</w:t>
      </w:r>
      <w:r w:rsidRPr="006908E0">
        <w:rPr>
          <w:rFonts w:ascii="Times New Roman" w:hAnsi="Times New Roman" w:cs="Times New Roman"/>
          <w:sz w:val="24"/>
          <w:szCs w:val="24"/>
        </w:rPr>
        <w:t>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w:t>
      </w:r>
      <w:r w:rsidRPr="006908E0">
        <w:rPr>
          <w:rFonts w:ascii="Times New Roman" w:hAnsi="Times New Roman" w:cs="Times New Roman"/>
          <w:sz w:val="24"/>
          <w:szCs w:val="24"/>
        </w:rPr>
        <w:t>е</w:t>
      </w:r>
      <w:r w:rsidRPr="006908E0">
        <w:rPr>
          <w:rFonts w:ascii="Times New Roman" w:hAnsi="Times New Roman" w:cs="Times New Roman"/>
          <w:sz w:val="24"/>
          <w:szCs w:val="24"/>
        </w:rPr>
        <w:t>ма».</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Подвижные игры.</w:t>
      </w:r>
      <w:r w:rsidRPr="006908E0">
        <w:rPr>
          <w:rFonts w:ascii="Times New Roman" w:hAnsi="Times New Roman" w:cs="Times New Roman"/>
          <w:sz w:val="24"/>
          <w:szCs w:val="24"/>
        </w:rPr>
        <w:t xml:space="preserve"> Организовать знакомые игры игру с подгруппой сверстников. Игры-эстафеты.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Спортивные игры.</w:t>
      </w:r>
      <w:r w:rsidRPr="006908E0">
        <w:rPr>
          <w:rFonts w:ascii="Times New Roman" w:hAnsi="Times New Roman" w:cs="Times New Roman"/>
          <w:sz w:val="24"/>
          <w:szCs w:val="24"/>
        </w:rPr>
        <w:t xml:space="preserve"> Правила спортивных игр.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Городки.</w:t>
      </w:r>
      <w:r w:rsidRPr="006908E0">
        <w:rPr>
          <w:rFonts w:ascii="Times New Roman" w:hAnsi="Times New Roman" w:cs="Times New Roman"/>
          <w:sz w:val="24"/>
          <w:szCs w:val="24"/>
        </w:rPr>
        <w:t xml:space="preserve"> Выбивать городки с полукона и кона при наименьшем количестве бит.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Баскетбол.</w:t>
      </w:r>
      <w:r w:rsidRPr="006908E0">
        <w:rPr>
          <w:rFonts w:ascii="Times New Roman" w:hAnsi="Times New Roman" w:cs="Times New Roman"/>
          <w:sz w:val="24"/>
          <w:szCs w:val="24"/>
        </w:rPr>
        <w:t xml:space="preserve"> Забрасывать мяч в баскетбольное кольцо, вести и передавать мяч друг другу в движении. Контролировать свои действия в соответствии с правилами. Вбр</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сывать мяч в игру двумя руками из-за головы.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Футбол.</w:t>
      </w:r>
      <w:r w:rsidRPr="006908E0">
        <w:rPr>
          <w:rFonts w:ascii="Times New Roman" w:hAnsi="Times New Roman" w:cs="Times New Roman"/>
          <w:sz w:val="24"/>
          <w:szCs w:val="24"/>
        </w:rPr>
        <w:t xml:space="preserve"> Способы передачи и ведения мяча в разных видах спортивных игр.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Настольный теннис, бадминтон.</w:t>
      </w:r>
      <w:r w:rsidRPr="006908E0">
        <w:rPr>
          <w:rFonts w:ascii="Times New Roman" w:hAnsi="Times New Roman" w:cs="Times New Roman"/>
          <w:sz w:val="24"/>
          <w:szCs w:val="24"/>
        </w:rPr>
        <w:t xml:space="preserve"> Правильно держать ракетку, ударять по вол</w:t>
      </w:r>
      <w:r w:rsidRPr="006908E0">
        <w:rPr>
          <w:rFonts w:ascii="Times New Roman" w:hAnsi="Times New Roman" w:cs="Times New Roman"/>
          <w:sz w:val="24"/>
          <w:szCs w:val="24"/>
        </w:rPr>
        <w:t>а</w:t>
      </w:r>
      <w:r w:rsidRPr="006908E0">
        <w:rPr>
          <w:rFonts w:ascii="Times New Roman" w:hAnsi="Times New Roman" w:cs="Times New Roman"/>
          <w:sz w:val="24"/>
          <w:szCs w:val="24"/>
        </w:rPr>
        <w:t>ну, перебрасывать его в сторону партнера без сетки и через нее; вводить мяч в игру, отб</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вать его после отскока от стола.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Хоккей.</w:t>
      </w:r>
      <w:r w:rsidRPr="006908E0">
        <w:rPr>
          <w:rFonts w:ascii="Times New Roman" w:hAnsi="Times New Roman" w:cs="Times New Roman"/>
          <w:sz w:val="24"/>
          <w:szCs w:val="24"/>
        </w:rPr>
        <w:t xml:space="preserve"> Ведение шайбы клюшкой, забивать в ворота. В подготовительной к шк</w:t>
      </w:r>
      <w:r w:rsidRPr="006908E0">
        <w:rPr>
          <w:rFonts w:ascii="Times New Roman" w:hAnsi="Times New Roman" w:cs="Times New Roman"/>
          <w:sz w:val="24"/>
          <w:szCs w:val="24"/>
        </w:rPr>
        <w:t>о</w:t>
      </w:r>
      <w:r w:rsidRPr="006908E0">
        <w:rPr>
          <w:rFonts w:ascii="Times New Roman" w:hAnsi="Times New Roman" w:cs="Times New Roman"/>
          <w:sz w:val="24"/>
          <w:szCs w:val="24"/>
        </w:rPr>
        <w:t>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w:t>
      </w:r>
      <w:r w:rsidRPr="006908E0">
        <w:rPr>
          <w:rFonts w:ascii="Times New Roman" w:hAnsi="Times New Roman" w:cs="Times New Roman"/>
          <w:sz w:val="24"/>
          <w:szCs w:val="24"/>
        </w:rPr>
        <w:t>е</w:t>
      </w:r>
      <w:r w:rsidRPr="006908E0">
        <w:rPr>
          <w:rFonts w:ascii="Times New Roman" w:hAnsi="Times New Roman" w:cs="Times New Roman"/>
          <w:sz w:val="24"/>
          <w:szCs w:val="24"/>
        </w:rPr>
        <w:t>ний, максимально быстрыми движениями, на развитие внутреннего торможения, запазд</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вательного торможения.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Спортивные упражнения.</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i/>
          <w:sz w:val="24"/>
          <w:szCs w:val="24"/>
        </w:rPr>
        <w:t>Ходьба на лыжах.</w:t>
      </w:r>
      <w:r w:rsidRPr="006908E0">
        <w:rPr>
          <w:rFonts w:ascii="Times New Roman" w:hAnsi="Times New Roman" w:cs="Times New Roman"/>
          <w:sz w:val="24"/>
          <w:szCs w:val="24"/>
        </w:rPr>
        <w:t xml:space="preserve"> Скользящий попеременный двухшаговый ход на лыжах с па</w:t>
      </w:r>
      <w:r w:rsidRPr="006908E0">
        <w:rPr>
          <w:rFonts w:ascii="Times New Roman" w:hAnsi="Times New Roman" w:cs="Times New Roman"/>
          <w:sz w:val="24"/>
          <w:szCs w:val="24"/>
        </w:rPr>
        <w:t>л</w:t>
      </w:r>
      <w:r w:rsidRPr="006908E0">
        <w:rPr>
          <w:rFonts w:ascii="Times New Roman" w:hAnsi="Times New Roman" w:cs="Times New Roman"/>
          <w:sz w:val="24"/>
          <w:szCs w:val="24"/>
        </w:rPr>
        <w:t xml:space="preserve">ками, подъемы и спуски с горы в низкой и высокой стойке.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i/>
          <w:sz w:val="24"/>
          <w:szCs w:val="24"/>
        </w:rPr>
        <w:lastRenderedPageBreak/>
        <w:t>Катание на коньках.</w:t>
      </w:r>
      <w:r w:rsidRPr="006908E0">
        <w:rPr>
          <w:rFonts w:ascii="Times New Roman" w:hAnsi="Times New Roman" w:cs="Times New Roman"/>
          <w:sz w:val="24"/>
          <w:szCs w:val="24"/>
        </w:rPr>
        <w:t xml:space="preserve"> Сохранять равновесие, «стойку конькобежца» во время дв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жения, скольжение и повороты.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i/>
          <w:sz w:val="24"/>
          <w:szCs w:val="24"/>
        </w:rPr>
        <w:t>Катание на самокате.</w:t>
      </w:r>
      <w:r w:rsidRPr="006908E0">
        <w:rPr>
          <w:rFonts w:ascii="Times New Roman" w:hAnsi="Times New Roman" w:cs="Times New Roman"/>
          <w:sz w:val="24"/>
          <w:szCs w:val="24"/>
        </w:rPr>
        <w:t xml:space="preserve"> Отталкивание одной ногой.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i/>
          <w:sz w:val="24"/>
          <w:szCs w:val="24"/>
        </w:rPr>
        <w:t>Катание на велосипеде.</w:t>
      </w:r>
      <w:r w:rsidRPr="006908E0">
        <w:rPr>
          <w:rFonts w:ascii="Times New Roman" w:hAnsi="Times New Roman" w:cs="Times New Roman"/>
          <w:sz w:val="24"/>
          <w:szCs w:val="24"/>
        </w:rPr>
        <w:t xml:space="preserve"> Езда по прямой, по кругу, «змейкой», уметь тормозить. </w:t>
      </w:r>
      <w:r w:rsidRPr="006908E0">
        <w:rPr>
          <w:rFonts w:ascii="Times New Roman" w:hAnsi="Times New Roman" w:cs="Times New Roman"/>
          <w:i/>
          <w:sz w:val="24"/>
          <w:szCs w:val="24"/>
        </w:rPr>
        <w:t>Катание на санках.</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i/>
          <w:sz w:val="24"/>
          <w:szCs w:val="24"/>
        </w:rPr>
        <w:t>Скольжение по ледяным дорожкам.</w:t>
      </w:r>
      <w:r w:rsidRPr="006908E0">
        <w:rPr>
          <w:rFonts w:ascii="Times New Roman" w:hAnsi="Times New Roman" w:cs="Times New Roman"/>
          <w:sz w:val="24"/>
          <w:szCs w:val="24"/>
        </w:rPr>
        <w:t xml:space="preserve"> После разбега стоя и присев, на одной ноге, с поворотами. </w:t>
      </w:r>
    </w:p>
    <w:p w:rsidR="00EB14AD" w:rsidRPr="006908E0" w:rsidRDefault="00EB14AD" w:rsidP="00EB14AD">
      <w:pPr>
        <w:spacing w:after="0" w:line="240" w:lineRule="auto"/>
        <w:ind w:firstLine="851"/>
        <w:jc w:val="both"/>
        <w:rPr>
          <w:rFonts w:ascii="Times New Roman" w:hAnsi="Times New Roman" w:cs="Times New Roman"/>
          <w:i/>
          <w:sz w:val="24"/>
          <w:szCs w:val="24"/>
        </w:rPr>
      </w:pPr>
      <w:r w:rsidRPr="006908E0">
        <w:rPr>
          <w:rFonts w:ascii="Times New Roman" w:hAnsi="Times New Roman" w:cs="Times New Roman"/>
          <w:i/>
          <w:sz w:val="24"/>
          <w:szCs w:val="24"/>
        </w:rPr>
        <w:t xml:space="preserve">Скольжение с невысокой горки.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Становление у детей ценностей здорового образа жизни, овладение элементарн</w:t>
      </w:r>
      <w:r w:rsidRPr="006908E0">
        <w:rPr>
          <w:rFonts w:ascii="Times New Roman" w:hAnsi="Times New Roman" w:cs="Times New Roman"/>
          <w:sz w:val="24"/>
          <w:szCs w:val="24"/>
        </w:rPr>
        <w:t>ы</w:t>
      </w:r>
      <w:r w:rsidRPr="006908E0">
        <w:rPr>
          <w:rFonts w:ascii="Times New Roman" w:hAnsi="Times New Roman" w:cs="Times New Roman"/>
          <w:sz w:val="24"/>
          <w:szCs w:val="24"/>
        </w:rPr>
        <w:t>ми нормами и правилами здорового образа жизни Здоровье как жизненная ценность. Пр</w:t>
      </w:r>
      <w:r w:rsidRPr="006908E0">
        <w:rPr>
          <w:rFonts w:ascii="Times New Roman" w:hAnsi="Times New Roman" w:cs="Times New Roman"/>
          <w:sz w:val="24"/>
          <w:szCs w:val="24"/>
        </w:rPr>
        <w:t>а</w:t>
      </w:r>
      <w:r w:rsidRPr="006908E0">
        <w:rPr>
          <w:rFonts w:ascii="Times New Roman" w:hAnsi="Times New Roman" w:cs="Times New Roman"/>
          <w:sz w:val="24"/>
          <w:szCs w:val="24"/>
        </w:rPr>
        <w:t>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w:t>
      </w:r>
      <w:r w:rsidRPr="006908E0">
        <w:rPr>
          <w:rFonts w:ascii="Times New Roman" w:hAnsi="Times New Roman" w:cs="Times New Roman"/>
          <w:sz w:val="24"/>
          <w:szCs w:val="24"/>
        </w:rPr>
        <w:t>а</w:t>
      </w:r>
      <w:r w:rsidRPr="006908E0">
        <w:rPr>
          <w:rFonts w:ascii="Times New Roman" w:hAnsi="Times New Roman" w:cs="Times New Roman"/>
          <w:sz w:val="24"/>
          <w:szCs w:val="24"/>
        </w:rPr>
        <w:t>вил безопасного поведения и физическим и психическим здоровьем человека, его сам</w:t>
      </w:r>
      <w:r w:rsidRPr="006908E0">
        <w:rPr>
          <w:rFonts w:ascii="Times New Roman" w:hAnsi="Times New Roman" w:cs="Times New Roman"/>
          <w:sz w:val="24"/>
          <w:szCs w:val="24"/>
        </w:rPr>
        <w:t>о</w:t>
      </w:r>
      <w:r w:rsidRPr="006908E0">
        <w:rPr>
          <w:rFonts w:ascii="Times New Roman" w:hAnsi="Times New Roman" w:cs="Times New Roman"/>
          <w:sz w:val="24"/>
          <w:szCs w:val="24"/>
        </w:rPr>
        <w:t>чувствием, успешностью в деятельности. Некоторые способы оценки собственного здор</w:t>
      </w:r>
      <w:r w:rsidRPr="006908E0">
        <w:rPr>
          <w:rFonts w:ascii="Times New Roman" w:hAnsi="Times New Roman" w:cs="Times New Roman"/>
          <w:sz w:val="24"/>
          <w:szCs w:val="24"/>
        </w:rPr>
        <w:t>о</w:t>
      </w:r>
      <w:r w:rsidRPr="006908E0">
        <w:rPr>
          <w:rFonts w:ascii="Times New Roman" w:hAnsi="Times New Roman" w:cs="Times New Roman"/>
          <w:sz w:val="24"/>
          <w:szCs w:val="24"/>
        </w:rPr>
        <w:t>вья и самочувствия, необходимость внимания и заботы о здоровье и самочувствии бли</w:t>
      </w:r>
      <w:r w:rsidRPr="006908E0">
        <w:rPr>
          <w:rFonts w:ascii="Times New Roman" w:hAnsi="Times New Roman" w:cs="Times New Roman"/>
          <w:sz w:val="24"/>
          <w:szCs w:val="24"/>
        </w:rPr>
        <w:t>з</w:t>
      </w:r>
      <w:r w:rsidRPr="006908E0">
        <w:rPr>
          <w:rFonts w:ascii="Times New Roman" w:hAnsi="Times New Roman" w:cs="Times New Roman"/>
          <w:sz w:val="24"/>
          <w:szCs w:val="24"/>
        </w:rPr>
        <w:t xml:space="preserve">ких в семье, чуткости по отношению к взрослым и детям в детском саду.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 </w:t>
      </w:r>
    </w:p>
    <w:p w:rsidR="006A16BF" w:rsidRDefault="006A16BF" w:rsidP="006A16BF">
      <w:pPr>
        <w:pStyle w:val="Default"/>
        <w:jc w:val="both"/>
        <w:rPr>
          <w:b/>
          <w:bCs/>
          <w:sz w:val="23"/>
          <w:szCs w:val="23"/>
        </w:rPr>
      </w:pPr>
    </w:p>
    <w:p w:rsidR="006A16BF" w:rsidRPr="006A16BF" w:rsidRDefault="006A16BF" w:rsidP="006A16BF">
      <w:pPr>
        <w:pStyle w:val="Default"/>
        <w:ind w:firstLine="709"/>
        <w:jc w:val="both"/>
        <w:rPr>
          <w:sz w:val="23"/>
          <w:szCs w:val="23"/>
        </w:rPr>
      </w:pPr>
      <w:r w:rsidRPr="006A16BF">
        <w:rPr>
          <w:b/>
          <w:bCs/>
          <w:sz w:val="23"/>
          <w:szCs w:val="23"/>
        </w:rPr>
        <w:t xml:space="preserve">Часть, формируемая участниками образовательного процесса </w:t>
      </w:r>
    </w:p>
    <w:p w:rsidR="00EB14AD" w:rsidRPr="006A16BF" w:rsidRDefault="006A16BF" w:rsidP="006A16BF">
      <w:pPr>
        <w:spacing w:after="0" w:line="240" w:lineRule="auto"/>
        <w:ind w:firstLine="708"/>
        <w:jc w:val="both"/>
        <w:rPr>
          <w:rFonts w:ascii="Times New Roman" w:hAnsi="Times New Roman" w:cs="Times New Roman"/>
          <w:sz w:val="24"/>
          <w:szCs w:val="24"/>
        </w:rPr>
      </w:pPr>
      <w:r w:rsidRPr="006A16BF">
        <w:rPr>
          <w:rFonts w:ascii="Times New Roman" w:hAnsi="Times New Roman" w:cs="Times New Roman"/>
          <w:sz w:val="24"/>
          <w:szCs w:val="24"/>
        </w:rPr>
        <w:t xml:space="preserve">Инструктором по физической культуре в подготовительной группе реализуется парциальная программа «Разговор о правильном питании», </w:t>
      </w:r>
      <w:r w:rsidR="00CD240B" w:rsidRPr="006A16BF">
        <w:rPr>
          <w:rFonts w:ascii="Times New Roman" w:hAnsi="Times New Roman" w:cs="Times New Roman"/>
          <w:sz w:val="24"/>
          <w:szCs w:val="24"/>
        </w:rPr>
        <w:t>разработанная</w:t>
      </w:r>
      <w:r w:rsidRPr="006A16BF">
        <w:rPr>
          <w:rFonts w:ascii="Times New Roman" w:hAnsi="Times New Roman" w:cs="Times New Roman"/>
          <w:sz w:val="24"/>
          <w:szCs w:val="24"/>
        </w:rPr>
        <w:t xml:space="preserve"> специалистами Института возрастной физиологи Российской академии образования под руководством Безруких М.М., кандидатом  биологических наук Т.А.Филипповой; кандидатом педагог</w:t>
      </w:r>
      <w:r w:rsidRPr="006A16BF">
        <w:rPr>
          <w:rFonts w:ascii="Times New Roman" w:hAnsi="Times New Roman" w:cs="Times New Roman"/>
          <w:sz w:val="24"/>
          <w:szCs w:val="24"/>
        </w:rPr>
        <w:t>и</w:t>
      </w:r>
      <w:r w:rsidRPr="006A16BF">
        <w:rPr>
          <w:rFonts w:ascii="Times New Roman" w:hAnsi="Times New Roman" w:cs="Times New Roman"/>
          <w:sz w:val="24"/>
          <w:szCs w:val="24"/>
        </w:rPr>
        <w:t>ческих наук А.Г.Макеевой.</w:t>
      </w:r>
    </w:p>
    <w:p w:rsidR="006A16BF" w:rsidRPr="006A16BF" w:rsidRDefault="006A16BF" w:rsidP="006A16BF">
      <w:pPr>
        <w:pStyle w:val="a9"/>
        <w:ind w:left="-360" w:right="43" w:firstLine="360"/>
        <w:jc w:val="both"/>
        <w:rPr>
          <w:b w:val="0"/>
          <w:sz w:val="24"/>
        </w:rPr>
      </w:pPr>
      <w:r w:rsidRPr="006A16BF">
        <w:rPr>
          <w:b w:val="0"/>
          <w:sz w:val="24"/>
        </w:rPr>
        <w:t xml:space="preserve">В рамках данной программы, посвященной вопросам здорового питания, обучающиеся получают основные сведения по диетологии, достаточные для того, чтобы ответственно относиться к правильному питанию, а также знания о влиянии питания на физическое и умственное развитие человека. При изучении программы  обучающиеся приобретают умение принимать самостоятельные решения, а также смогут научиться выбирать здоровую пищу, составлять индивидуальное меню и применять полученные знания в своей дальнейшей жизни. На занятиях рассматриваются вопросы, связанные с питанием и здоровьем людей разных национальностей, народные традиции как неотъемлемая часть общей культуры личности. </w:t>
      </w:r>
    </w:p>
    <w:p w:rsidR="006A16BF" w:rsidRPr="006A16BF" w:rsidRDefault="006A16BF" w:rsidP="006A16BF">
      <w:pPr>
        <w:pStyle w:val="af3"/>
        <w:spacing w:before="0" w:beforeAutospacing="0" w:after="0" w:afterAutospacing="0"/>
        <w:ind w:left="360"/>
        <w:rPr>
          <w:rStyle w:val="ae"/>
          <w:b w:val="0"/>
          <w:i/>
          <w:iCs/>
          <w:u w:val="single"/>
        </w:rPr>
      </w:pPr>
      <w:r w:rsidRPr="006A16BF">
        <w:rPr>
          <w:b/>
        </w:rPr>
        <w:t>Цель программы:</w:t>
      </w:r>
    </w:p>
    <w:p w:rsidR="006A16BF" w:rsidRPr="006A16BF" w:rsidRDefault="006A16BF" w:rsidP="003920EB">
      <w:pPr>
        <w:pStyle w:val="af3"/>
        <w:numPr>
          <w:ilvl w:val="0"/>
          <w:numId w:val="94"/>
        </w:numPr>
        <w:spacing w:before="0" w:beforeAutospacing="0" w:after="0" w:afterAutospacing="0"/>
        <w:jc w:val="both"/>
      </w:pPr>
      <w:r w:rsidRPr="006A16BF">
        <w:t>формирование у детей основ культуры питания как одной из составляющих здор</w:t>
      </w:r>
      <w:r w:rsidRPr="006A16BF">
        <w:t>о</w:t>
      </w:r>
      <w:r w:rsidRPr="006A16BF">
        <w:t>вого образа жизни</w:t>
      </w:r>
      <w:r>
        <w:t>;</w:t>
      </w:r>
      <w:r w:rsidRPr="006A16BF">
        <w:t xml:space="preserve"> </w:t>
      </w:r>
    </w:p>
    <w:p w:rsidR="006A16BF" w:rsidRPr="006A16BF" w:rsidRDefault="006A16BF" w:rsidP="003920EB">
      <w:pPr>
        <w:pStyle w:val="a9"/>
        <w:numPr>
          <w:ilvl w:val="0"/>
          <w:numId w:val="94"/>
        </w:numPr>
        <w:jc w:val="both"/>
        <w:rPr>
          <w:b w:val="0"/>
          <w:sz w:val="24"/>
        </w:rPr>
      </w:pPr>
      <w:r w:rsidRPr="006A16BF">
        <w:rPr>
          <w:b w:val="0"/>
          <w:sz w:val="24"/>
        </w:rPr>
        <w:t>формирова</w:t>
      </w:r>
      <w:r>
        <w:rPr>
          <w:b w:val="0"/>
          <w:sz w:val="24"/>
        </w:rPr>
        <w:t>ние</w:t>
      </w:r>
      <w:r w:rsidRPr="006A16BF">
        <w:rPr>
          <w:b w:val="0"/>
          <w:sz w:val="24"/>
        </w:rPr>
        <w:t xml:space="preserve"> здоровьеразвивающ</w:t>
      </w:r>
      <w:r>
        <w:rPr>
          <w:b w:val="0"/>
          <w:sz w:val="24"/>
        </w:rPr>
        <w:t>ей</w:t>
      </w:r>
      <w:r w:rsidRPr="006A16BF">
        <w:rPr>
          <w:b w:val="0"/>
          <w:sz w:val="24"/>
        </w:rPr>
        <w:t xml:space="preserve"> компетентност</w:t>
      </w:r>
      <w:r>
        <w:rPr>
          <w:b w:val="0"/>
          <w:sz w:val="24"/>
        </w:rPr>
        <w:t>и</w:t>
      </w:r>
      <w:r w:rsidRPr="006A16BF">
        <w:rPr>
          <w:b w:val="0"/>
          <w:sz w:val="24"/>
        </w:rPr>
        <w:t>: необходимость сохранять и развивать свое здоровье, важность культуры питания, как составляющей здорового образа жизни</w:t>
      </w:r>
      <w:r>
        <w:rPr>
          <w:b w:val="0"/>
          <w:sz w:val="24"/>
        </w:rPr>
        <w:t>;</w:t>
      </w:r>
    </w:p>
    <w:p w:rsidR="006A16BF" w:rsidRPr="006A16BF" w:rsidRDefault="006A16BF" w:rsidP="003920EB">
      <w:pPr>
        <w:pStyle w:val="a9"/>
        <w:numPr>
          <w:ilvl w:val="0"/>
          <w:numId w:val="94"/>
        </w:numPr>
        <w:jc w:val="both"/>
        <w:rPr>
          <w:b w:val="0"/>
          <w:sz w:val="24"/>
        </w:rPr>
      </w:pPr>
      <w:r w:rsidRPr="006A16BF">
        <w:rPr>
          <w:b w:val="0"/>
          <w:sz w:val="24"/>
        </w:rPr>
        <w:t>формирование у детей представлени</w:t>
      </w:r>
      <w:r>
        <w:rPr>
          <w:b w:val="0"/>
          <w:sz w:val="24"/>
        </w:rPr>
        <w:t>й</w:t>
      </w:r>
      <w:r w:rsidRPr="006A16BF">
        <w:rPr>
          <w:b w:val="0"/>
          <w:sz w:val="24"/>
        </w:rPr>
        <w:t xml:space="preserve"> о необходимости заботы о своём здоровье, и в первую очередь о важности правильного питания, как составной части сохран</w:t>
      </w:r>
      <w:r w:rsidRPr="006A16BF">
        <w:rPr>
          <w:b w:val="0"/>
          <w:sz w:val="24"/>
        </w:rPr>
        <w:t>е</w:t>
      </w:r>
      <w:r w:rsidRPr="006A16BF">
        <w:rPr>
          <w:b w:val="0"/>
          <w:sz w:val="24"/>
        </w:rPr>
        <w:t>ния и укрепления здоровья.</w:t>
      </w:r>
    </w:p>
    <w:p w:rsidR="006A16BF" w:rsidRPr="006A16BF" w:rsidRDefault="006A16BF" w:rsidP="006A16BF">
      <w:pPr>
        <w:pStyle w:val="af3"/>
        <w:spacing w:before="0" w:beforeAutospacing="0" w:after="0" w:afterAutospacing="0"/>
        <w:ind w:left="360"/>
        <w:rPr>
          <w:rStyle w:val="ae"/>
          <w:iCs/>
        </w:rPr>
      </w:pPr>
      <w:r w:rsidRPr="006A16BF">
        <w:rPr>
          <w:rStyle w:val="ae"/>
          <w:iCs/>
        </w:rPr>
        <w:t xml:space="preserve">Задачи программы: </w:t>
      </w:r>
    </w:p>
    <w:p w:rsidR="006A16BF" w:rsidRPr="006A16BF" w:rsidRDefault="006A16BF" w:rsidP="003920EB">
      <w:pPr>
        <w:pStyle w:val="af3"/>
        <w:numPr>
          <w:ilvl w:val="0"/>
          <w:numId w:val="95"/>
        </w:numPr>
        <w:spacing w:before="0" w:beforeAutospacing="0" w:after="0" w:afterAutospacing="0"/>
        <w:jc w:val="both"/>
      </w:pPr>
      <w:r w:rsidRPr="006A16BF">
        <w:rPr>
          <w:rStyle w:val="af4"/>
          <w:bCs/>
          <w:i w:val="0"/>
        </w:rPr>
        <w:t>расшир</w:t>
      </w:r>
      <w:r>
        <w:rPr>
          <w:rStyle w:val="af4"/>
          <w:bCs/>
          <w:i w:val="0"/>
        </w:rPr>
        <w:t>ять</w:t>
      </w:r>
      <w:r w:rsidRPr="006A16BF">
        <w:rPr>
          <w:rStyle w:val="af4"/>
          <w:bCs/>
          <w:i w:val="0"/>
        </w:rPr>
        <w:t xml:space="preserve"> знани</w:t>
      </w:r>
      <w:r>
        <w:rPr>
          <w:rStyle w:val="af4"/>
          <w:bCs/>
          <w:i w:val="0"/>
        </w:rPr>
        <w:t>я</w:t>
      </w:r>
      <w:r w:rsidRPr="006A16BF">
        <w:rPr>
          <w:rStyle w:val="af4"/>
          <w:bCs/>
          <w:i w:val="0"/>
        </w:rPr>
        <w:t xml:space="preserve"> детей о правилах питания, направленных на сохранение и  укрепление здоровья, формирования готовности соблюдать эти правила;</w:t>
      </w:r>
    </w:p>
    <w:p w:rsidR="006A16BF" w:rsidRPr="006A16BF" w:rsidRDefault="006A16BF" w:rsidP="003920EB">
      <w:pPr>
        <w:pStyle w:val="af3"/>
        <w:numPr>
          <w:ilvl w:val="0"/>
          <w:numId w:val="95"/>
        </w:numPr>
        <w:spacing w:before="0" w:beforeAutospacing="0" w:after="0" w:afterAutospacing="0"/>
        <w:jc w:val="both"/>
      </w:pPr>
      <w:r w:rsidRPr="006A16BF">
        <w:rPr>
          <w:rStyle w:val="af4"/>
          <w:bCs/>
          <w:i w:val="0"/>
        </w:rPr>
        <w:t>формирова</w:t>
      </w:r>
      <w:r>
        <w:rPr>
          <w:rStyle w:val="af4"/>
          <w:bCs/>
          <w:i w:val="0"/>
        </w:rPr>
        <w:t>ть</w:t>
      </w:r>
      <w:r w:rsidRPr="006A16BF">
        <w:rPr>
          <w:rStyle w:val="af4"/>
          <w:bCs/>
          <w:i w:val="0"/>
        </w:rPr>
        <w:t xml:space="preserve"> навык</w:t>
      </w:r>
      <w:r>
        <w:rPr>
          <w:rStyle w:val="af4"/>
          <w:bCs/>
          <w:i w:val="0"/>
        </w:rPr>
        <w:t>и</w:t>
      </w:r>
      <w:r w:rsidRPr="006A16BF">
        <w:rPr>
          <w:rStyle w:val="af4"/>
          <w:bCs/>
          <w:i w:val="0"/>
        </w:rPr>
        <w:t xml:space="preserve"> правильного питания как составной</w:t>
      </w:r>
      <w:r w:rsidRPr="006A16BF">
        <w:rPr>
          <w:rStyle w:val="af4"/>
          <w:bCs/>
        </w:rPr>
        <w:t xml:space="preserve"> </w:t>
      </w:r>
      <w:r w:rsidRPr="006A16BF">
        <w:rPr>
          <w:rStyle w:val="af4"/>
          <w:bCs/>
          <w:i w:val="0"/>
        </w:rPr>
        <w:t>части здорового образа жизни;</w:t>
      </w:r>
    </w:p>
    <w:p w:rsidR="006A16BF" w:rsidRPr="006A16BF" w:rsidRDefault="006A16BF" w:rsidP="003920EB">
      <w:pPr>
        <w:pStyle w:val="af3"/>
        <w:numPr>
          <w:ilvl w:val="0"/>
          <w:numId w:val="95"/>
        </w:numPr>
        <w:spacing w:before="0" w:beforeAutospacing="0" w:after="0" w:afterAutospacing="0"/>
        <w:jc w:val="both"/>
      </w:pPr>
      <w:r w:rsidRPr="006A16BF">
        <w:rPr>
          <w:rStyle w:val="af4"/>
          <w:bCs/>
          <w:i w:val="0"/>
        </w:rPr>
        <w:lastRenderedPageBreak/>
        <w:t>формирова</w:t>
      </w:r>
      <w:r>
        <w:rPr>
          <w:rStyle w:val="af4"/>
          <w:bCs/>
          <w:i w:val="0"/>
        </w:rPr>
        <w:t>ть</w:t>
      </w:r>
      <w:r w:rsidRPr="006A16BF">
        <w:rPr>
          <w:rStyle w:val="af4"/>
          <w:bCs/>
          <w:i w:val="0"/>
        </w:rPr>
        <w:t xml:space="preserve"> представления о правилах этикета, связанных с питанием, осознание того, что навыки этикета являются неотъемлемой частью общей культуры личн</w:t>
      </w:r>
      <w:r w:rsidRPr="006A16BF">
        <w:rPr>
          <w:rStyle w:val="af4"/>
          <w:bCs/>
          <w:i w:val="0"/>
        </w:rPr>
        <w:t>о</w:t>
      </w:r>
      <w:r w:rsidRPr="006A16BF">
        <w:rPr>
          <w:rStyle w:val="af4"/>
          <w:bCs/>
          <w:i w:val="0"/>
        </w:rPr>
        <w:t>сти;</w:t>
      </w:r>
    </w:p>
    <w:p w:rsidR="006A16BF" w:rsidRPr="006A16BF" w:rsidRDefault="006A16BF" w:rsidP="003920EB">
      <w:pPr>
        <w:pStyle w:val="a3"/>
        <w:numPr>
          <w:ilvl w:val="0"/>
          <w:numId w:val="95"/>
        </w:numPr>
        <w:spacing w:after="0" w:line="240" w:lineRule="auto"/>
        <w:jc w:val="both"/>
        <w:rPr>
          <w:rFonts w:ascii="Times New Roman" w:hAnsi="Times New Roman" w:cs="Times New Roman"/>
          <w:sz w:val="24"/>
          <w:szCs w:val="24"/>
        </w:rPr>
      </w:pPr>
      <w:r w:rsidRPr="006A16BF">
        <w:rPr>
          <w:rStyle w:val="af4"/>
          <w:rFonts w:ascii="Times New Roman" w:hAnsi="Times New Roman" w:cs="Times New Roman"/>
          <w:bCs/>
          <w:i w:val="0"/>
          <w:sz w:val="24"/>
          <w:szCs w:val="24"/>
        </w:rPr>
        <w:t>пробуждать у детей интерес к народным традициям, связанным с питанием и зд</w:t>
      </w:r>
      <w:r w:rsidRPr="006A16BF">
        <w:rPr>
          <w:rStyle w:val="af4"/>
          <w:rFonts w:ascii="Times New Roman" w:hAnsi="Times New Roman" w:cs="Times New Roman"/>
          <w:bCs/>
          <w:i w:val="0"/>
          <w:sz w:val="24"/>
          <w:szCs w:val="24"/>
        </w:rPr>
        <w:t>о</w:t>
      </w:r>
      <w:r w:rsidRPr="006A16BF">
        <w:rPr>
          <w:rStyle w:val="af4"/>
          <w:rFonts w:ascii="Times New Roman" w:hAnsi="Times New Roman" w:cs="Times New Roman"/>
          <w:bCs/>
          <w:i w:val="0"/>
          <w:sz w:val="24"/>
          <w:szCs w:val="24"/>
        </w:rPr>
        <w:t>ровьем, расширение знаний об историях и традициях своего народа, формирование чувства уважения к культуре своего народа и культуре и традициям других нар</w:t>
      </w:r>
      <w:r w:rsidRPr="006A16BF">
        <w:rPr>
          <w:rStyle w:val="af4"/>
          <w:rFonts w:ascii="Times New Roman" w:hAnsi="Times New Roman" w:cs="Times New Roman"/>
          <w:bCs/>
          <w:i w:val="0"/>
          <w:sz w:val="24"/>
          <w:szCs w:val="24"/>
        </w:rPr>
        <w:t>о</w:t>
      </w:r>
      <w:r w:rsidRPr="006A16BF">
        <w:rPr>
          <w:rStyle w:val="af4"/>
          <w:rFonts w:ascii="Times New Roman" w:hAnsi="Times New Roman" w:cs="Times New Roman"/>
          <w:bCs/>
          <w:i w:val="0"/>
          <w:sz w:val="24"/>
          <w:szCs w:val="24"/>
        </w:rPr>
        <w:t>дов.</w:t>
      </w:r>
    </w:p>
    <w:p w:rsidR="006A16BF" w:rsidRPr="006A16BF" w:rsidRDefault="006A16BF" w:rsidP="006A16BF">
      <w:pPr>
        <w:pStyle w:val="af6"/>
        <w:ind w:firstLine="709"/>
        <w:jc w:val="both"/>
        <w:rPr>
          <w:rFonts w:ascii="Times New Roman" w:hAnsi="Times New Roman" w:cs="Times New Roman"/>
          <w:sz w:val="24"/>
          <w:szCs w:val="24"/>
          <w:lang w:val="ru-RU"/>
        </w:rPr>
      </w:pPr>
      <w:r w:rsidRPr="006A16BF">
        <w:rPr>
          <w:rFonts w:ascii="Times New Roman" w:hAnsi="Times New Roman" w:cs="Times New Roman"/>
          <w:sz w:val="24"/>
          <w:szCs w:val="24"/>
          <w:lang w:val="ru-RU"/>
        </w:rPr>
        <w:t>Программа включает в себя не только вопросы соблюдения режима питания, но и культуры поведения за столом, навыкам сервировки стола, с особенностями правил пр</w:t>
      </w:r>
      <w:r w:rsidRPr="006A16BF">
        <w:rPr>
          <w:rFonts w:ascii="Times New Roman" w:hAnsi="Times New Roman" w:cs="Times New Roman"/>
          <w:sz w:val="24"/>
          <w:szCs w:val="24"/>
          <w:lang w:val="ru-RU"/>
        </w:rPr>
        <w:t>и</w:t>
      </w:r>
      <w:r w:rsidRPr="006A16BF">
        <w:rPr>
          <w:rFonts w:ascii="Times New Roman" w:hAnsi="Times New Roman" w:cs="Times New Roman"/>
          <w:sz w:val="24"/>
          <w:szCs w:val="24"/>
          <w:lang w:val="ru-RU"/>
        </w:rPr>
        <w:t>готовления пищи. Занятия содержат познавательный материал, соответствующий во</w:t>
      </w:r>
      <w:r w:rsidRPr="006A16BF">
        <w:rPr>
          <w:rFonts w:ascii="Times New Roman" w:hAnsi="Times New Roman" w:cs="Times New Roman"/>
          <w:sz w:val="24"/>
          <w:szCs w:val="24"/>
          <w:lang w:val="ru-RU"/>
        </w:rPr>
        <w:t>з</w:t>
      </w:r>
      <w:r w:rsidRPr="006A16BF">
        <w:rPr>
          <w:rFonts w:ascii="Times New Roman" w:hAnsi="Times New Roman" w:cs="Times New Roman"/>
          <w:sz w:val="24"/>
          <w:szCs w:val="24"/>
          <w:lang w:val="ru-RU"/>
        </w:rPr>
        <w:t>растным особенностям детей в сочетании с практическими заданиями.</w:t>
      </w:r>
      <w:r w:rsidR="00E55C26">
        <w:rPr>
          <w:rFonts w:ascii="Times New Roman" w:hAnsi="Times New Roman" w:cs="Times New Roman"/>
          <w:sz w:val="24"/>
          <w:szCs w:val="24"/>
          <w:lang w:val="ru-RU"/>
        </w:rPr>
        <w:t xml:space="preserve"> </w:t>
      </w:r>
      <w:r w:rsidRPr="006A16BF">
        <w:rPr>
          <w:rFonts w:ascii="Times New Roman" w:hAnsi="Times New Roman" w:cs="Times New Roman"/>
          <w:sz w:val="24"/>
          <w:szCs w:val="24"/>
          <w:lang w:val="ru-RU"/>
        </w:rPr>
        <w:t xml:space="preserve">Все </w:t>
      </w:r>
      <w:r w:rsidR="00E55C26">
        <w:rPr>
          <w:rFonts w:ascii="Times New Roman" w:hAnsi="Times New Roman" w:cs="Times New Roman"/>
          <w:sz w:val="24"/>
          <w:szCs w:val="24"/>
          <w:lang w:val="ru-RU"/>
        </w:rPr>
        <w:t>занятия</w:t>
      </w:r>
      <w:r w:rsidRPr="006A16BF">
        <w:rPr>
          <w:rFonts w:ascii="Times New Roman" w:hAnsi="Times New Roman" w:cs="Times New Roman"/>
          <w:sz w:val="24"/>
          <w:szCs w:val="24"/>
          <w:lang w:val="ru-RU"/>
        </w:rPr>
        <w:t xml:space="preserve"> с</w:t>
      </w:r>
      <w:r w:rsidRPr="006A16BF">
        <w:rPr>
          <w:rFonts w:ascii="Times New Roman" w:hAnsi="Times New Roman" w:cs="Times New Roman"/>
          <w:sz w:val="24"/>
          <w:szCs w:val="24"/>
          <w:lang w:val="ru-RU"/>
        </w:rPr>
        <w:t>о</w:t>
      </w:r>
      <w:r w:rsidRPr="006A16BF">
        <w:rPr>
          <w:rFonts w:ascii="Times New Roman" w:hAnsi="Times New Roman" w:cs="Times New Roman"/>
          <w:sz w:val="24"/>
          <w:szCs w:val="24"/>
          <w:lang w:val="ru-RU"/>
        </w:rPr>
        <w:t>ставлены, с учётом постепенного накопления знаний, умений и практического опыта. З</w:t>
      </w:r>
      <w:r w:rsidRPr="006A16BF">
        <w:rPr>
          <w:rFonts w:ascii="Times New Roman" w:hAnsi="Times New Roman" w:cs="Times New Roman"/>
          <w:sz w:val="24"/>
          <w:szCs w:val="24"/>
          <w:lang w:val="ru-RU"/>
        </w:rPr>
        <w:t>а</w:t>
      </w:r>
      <w:r w:rsidRPr="006A16BF">
        <w:rPr>
          <w:rFonts w:ascii="Times New Roman" w:hAnsi="Times New Roman" w:cs="Times New Roman"/>
          <w:sz w:val="24"/>
          <w:szCs w:val="24"/>
          <w:lang w:val="ru-RU"/>
        </w:rPr>
        <w:t xml:space="preserve">нятия проходят в виде: бесед, оздоровительных </w:t>
      </w:r>
      <w:r w:rsidR="00E55C26" w:rsidRPr="006A16BF">
        <w:rPr>
          <w:rFonts w:ascii="Times New Roman" w:hAnsi="Times New Roman" w:cs="Times New Roman"/>
          <w:sz w:val="24"/>
          <w:szCs w:val="24"/>
          <w:lang w:val="ru-RU"/>
        </w:rPr>
        <w:t>минуток</w:t>
      </w:r>
      <w:r w:rsidR="00E55C26">
        <w:rPr>
          <w:rFonts w:ascii="Times New Roman" w:hAnsi="Times New Roman" w:cs="Times New Roman"/>
          <w:sz w:val="24"/>
          <w:szCs w:val="24"/>
          <w:lang w:val="ru-RU"/>
        </w:rPr>
        <w:t>, игр</w:t>
      </w:r>
      <w:r w:rsidRPr="006A16BF">
        <w:rPr>
          <w:rFonts w:ascii="Times New Roman" w:hAnsi="Times New Roman" w:cs="Times New Roman"/>
          <w:sz w:val="24"/>
          <w:szCs w:val="24"/>
          <w:lang w:val="ru-RU"/>
        </w:rPr>
        <w:t>.</w:t>
      </w:r>
    </w:p>
    <w:p w:rsidR="006A16BF" w:rsidRPr="006A16BF" w:rsidRDefault="006A16BF" w:rsidP="006A16BF">
      <w:pPr>
        <w:pStyle w:val="af6"/>
        <w:ind w:firstLine="709"/>
        <w:jc w:val="both"/>
        <w:rPr>
          <w:rFonts w:ascii="Times New Roman" w:hAnsi="Times New Roman" w:cs="Times New Roman"/>
          <w:sz w:val="24"/>
          <w:szCs w:val="24"/>
          <w:lang w:val="ru-RU"/>
        </w:rPr>
      </w:pPr>
      <w:r w:rsidRPr="006A16BF">
        <w:rPr>
          <w:rFonts w:ascii="Times New Roman" w:hAnsi="Times New Roman" w:cs="Times New Roman"/>
          <w:sz w:val="24"/>
          <w:szCs w:val="24"/>
          <w:lang w:val="ru-RU"/>
        </w:rPr>
        <w:t>Беседы включают вопросы культуры  и гигиены питания, общих сведений о пит</w:t>
      </w:r>
      <w:r w:rsidRPr="006A16BF">
        <w:rPr>
          <w:rFonts w:ascii="Times New Roman" w:hAnsi="Times New Roman" w:cs="Times New Roman"/>
          <w:sz w:val="24"/>
          <w:szCs w:val="24"/>
          <w:lang w:val="ru-RU"/>
        </w:rPr>
        <w:t>а</w:t>
      </w:r>
      <w:r w:rsidRPr="006A16BF">
        <w:rPr>
          <w:rFonts w:ascii="Times New Roman" w:hAnsi="Times New Roman" w:cs="Times New Roman"/>
          <w:sz w:val="24"/>
          <w:szCs w:val="24"/>
          <w:lang w:val="ru-RU"/>
        </w:rPr>
        <w:t>нии и здоровой пищ</w:t>
      </w:r>
      <w:r w:rsidR="00E55C26">
        <w:rPr>
          <w:rFonts w:ascii="Times New Roman" w:hAnsi="Times New Roman" w:cs="Times New Roman"/>
          <w:sz w:val="24"/>
          <w:szCs w:val="24"/>
          <w:lang w:val="ru-RU"/>
        </w:rPr>
        <w:t>е</w:t>
      </w:r>
      <w:r w:rsidRPr="006A16BF">
        <w:rPr>
          <w:rFonts w:ascii="Times New Roman" w:hAnsi="Times New Roman" w:cs="Times New Roman"/>
          <w:sz w:val="24"/>
          <w:szCs w:val="24"/>
          <w:lang w:val="ru-RU"/>
        </w:rPr>
        <w:t>, витаминах на грядках и в саду и др.</w:t>
      </w:r>
    </w:p>
    <w:p w:rsidR="006A16BF" w:rsidRPr="006A16BF" w:rsidRDefault="006A16BF" w:rsidP="006A16BF">
      <w:pPr>
        <w:pStyle w:val="af3"/>
        <w:spacing w:before="0" w:beforeAutospacing="0" w:after="0" w:afterAutospacing="0"/>
        <w:ind w:firstLine="709"/>
        <w:jc w:val="both"/>
      </w:pPr>
      <w:r w:rsidRPr="006A16BF">
        <w:rPr>
          <w:rStyle w:val="ae"/>
          <w:iCs/>
        </w:rPr>
        <w:t>Формы и методы реализации программы:</w:t>
      </w:r>
    </w:p>
    <w:p w:rsidR="006A16BF" w:rsidRPr="006A16BF" w:rsidRDefault="006A16BF" w:rsidP="003920EB">
      <w:pPr>
        <w:pStyle w:val="af3"/>
        <w:numPr>
          <w:ilvl w:val="0"/>
          <w:numId w:val="97"/>
        </w:numPr>
        <w:spacing w:before="0" w:beforeAutospacing="0" w:after="0" w:afterAutospacing="0"/>
        <w:jc w:val="both"/>
      </w:pPr>
      <w:r w:rsidRPr="006A16BF">
        <w:rPr>
          <w:rStyle w:val="af4"/>
          <w:bCs/>
          <w:i w:val="0"/>
        </w:rPr>
        <w:t>рассматривание рисунков, фотографий;</w:t>
      </w:r>
    </w:p>
    <w:p w:rsidR="006A16BF" w:rsidRPr="006A16BF" w:rsidRDefault="006A16BF" w:rsidP="003920EB">
      <w:pPr>
        <w:pStyle w:val="af3"/>
        <w:numPr>
          <w:ilvl w:val="0"/>
          <w:numId w:val="97"/>
        </w:numPr>
        <w:spacing w:before="0" w:beforeAutospacing="0" w:after="0" w:afterAutospacing="0"/>
        <w:jc w:val="both"/>
      </w:pPr>
      <w:r w:rsidRPr="006A16BF">
        <w:rPr>
          <w:rStyle w:val="af4"/>
          <w:bCs/>
          <w:i w:val="0"/>
        </w:rPr>
        <w:t>свободное и тематическое рисование;</w:t>
      </w:r>
    </w:p>
    <w:p w:rsidR="006A16BF" w:rsidRPr="006A16BF" w:rsidRDefault="006A16BF" w:rsidP="003920EB">
      <w:pPr>
        <w:pStyle w:val="af3"/>
        <w:numPr>
          <w:ilvl w:val="0"/>
          <w:numId w:val="97"/>
        </w:numPr>
        <w:spacing w:before="0" w:beforeAutospacing="0" w:after="0" w:afterAutospacing="0"/>
        <w:jc w:val="both"/>
      </w:pPr>
      <w:r w:rsidRPr="006A16BF">
        <w:rPr>
          <w:rStyle w:val="af4"/>
          <w:bCs/>
          <w:i w:val="0"/>
        </w:rPr>
        <w:t>моделирование и анализ ситуаций;</w:t>
      </w:r>
    </w:p>
    <w:p w:rsidR="006A16BF" w:rsidRPr="006A16BF" w:rsidRDefault="00E55C26" w:rsidP="003920EB">
      <w:pPr>
        <w:pStyle w:val="af3"/>
        <w:numPr>
          <w:ilvl w:val="0"/>
          <w:numId w:val="97"/>
        </w:numPr>
        <w:spacing w:before="0" w:beforeAutospacing="0" w:after="0" w:afterAutospacing="0"/>
        <w:jc w:val="both"/>
      </w:pPr>
      <w:r>
        <w:rPr>
          <w:rStyle w:val="af4"/>
          <w:bCs/>
          <w:i w:val="0"/>
        </w:rPr>
        <w:t>рассказы, беседы</w:t>
      </w:r>
      <w:r w:rsidR="006A16BF" w:rsidRPr="006A16BF">
        <w:rPr>
          <w:rStyle w:val="af4"/>
          <w:bCs/>
          <w:i w:val="0"/>
        </w:rPr>
        <w:t>;</w:t>
      </w:r>
    </w:p>
    <w:p w:rsidR="006A16BF" w:rsidRPr="006A16BF" w:rsidRDefault="006A16BF" w:rsidP="003920EB">
      <w:pPr>
        <w:pStyle w:val="af3"/>
        <w:numPr>
          <w:ilvl w:val="0"/>
          <w:numId w:val="97"/>
        </w:numPr>
        <w:spacing w:before="0" w:beforeAutospacing="0" w:after="0" w:afterAutospacing="0"/>
        <w:jc w:val="both"/>
      </w:pPr>
      <w:r w:rsidRPr="006A16BF">
        <w:rPr>
          <w:rStyle w:val="af4"/>
          <w:bCs/>
          <w:i w:val="0"/>
        </w:rPr>
        <w:t>сюжетно</w:t>
      </w:r>
      <w:r w:rsidR="00E55C26">
        <w:rPr>
          <w:rStyle w:val="af4"/>
          <w:bCs/>
          <w:i w:val="0"/>
        </w:rPr>
        <w:t>-</w:t>
      </w:r>
      <w:r w:rsidRPr="006A16BF">
        <w:rPr>
          <w:rStyle w:val="af4"/>
          <w:bCs/>
          <w:i w:val="0"/>
        </w:rPr>
        <w:t>ролевые игры;</w:t>
      </w:r>
    </w:p>
    <w:p w:rsidR="006A16BF" w:rsidRPr="006A16BF" w:rsidRDefault="006A16BF" w:rsidP="003920EB">
      <w:pPr>
        <w:pStyle w:val="af3"/>
        <w:numPr>
          <w:ilvl w:val="0"/>
          <w:numId w:val="97"/>
        </w:numPr>
        <w:spacing w:before="0" w:beforeAutospacing="0" w:after="0" w:afterAutospacing="0"/>
        <w:jc w:val="both"/>
      </w:pPr>
      <w:r w:rsidRPr="006A16BF">
        <w:rPr>
          <w:rStyle w:val="af4"/>
          <w:bCs/>
          <w:i w:val="0"/>
        </w:rPr>
        <w:t>чтение по ролям;</w:t>
      </w:r>
    </w:p>
    <w:p w:rsidR="006A16BF" w:rsidRPr="006A16BF" w:rsidRDefault="006A16BF" w:rsidP="003920EB">
      <w:pPr>
        <w:pStyle w:val="af3"/>
        <w:numPr>
          <w:ilvl w:val="0"/>
          <w:numId w:val="97"/>
        </w:numPr>
        <w:spacing w:before="0" w:beforeAutospacing="0" w:after="0" w:afterAutospacing="0"/>
        <w:jc w:val="both"/>
      </w:pPr>
      <w:r w:rsidRPr="006A16BF">
        <w:rPr>
          <w:rStyle w:val="af4"/>
          <w:bCs/>
          <w:i w:val="0"/>
        </w:rPr>
        <w:t>рассказ по картинкам;</w:t>
      </w:r>
    </w:p>
    <w:p w:rsidR="006A16BF" w:rsidRPr="00E55C26" w:rsidRDefault="006A16BF" w:rsidP="003920EB">
      <w:pPr>
        <w:pStyle w:val="af3"/>
        <w:numPr>
          <w:ilvl w:val="0"/>
          <w:numId w:val="97"/>
        </w:numPr>
        <w:spacing w:before="0" w:beforeAutospacing="0" w:after="0" w:afterAutospacing="0"/>
        <w:ind w:left="0" w:firstLine="1134"/>
      </w:pPr>
      <w:r w:rsidRPr="00E55C26">
        <w:rPr>
          <w:rStyle w:val="af4"/>
          <w:bCs/>
          <w:i w:val="0"/>
        </w:rPr>
        <w:t>игры, конкурсы, викторины</w:t>
      </w:r>
      <w:r w:rsidR="00E55C26" w:rsidRPr="00E55C26">
        <w:rPr>
          <w:rStyle w:val="af4"/>
          <w:bCs/>
          <w:i w:val="0"/>
        </w:rPr>
        <w:t>.</w:t>
      </w:r>
    </w:p>
    <w:p w:rsidR="006A16BF" w:rsidRPr="006A16BF" w:rsidRDefault="006A16BF" w:rsidP="006A16BF">
      <w:pPr>
        <w:spacing w:after="0" w:line="240" w:lineRule="auto"/>
        <w:ind w:firstLine="709"/>
        <w:jc w:val="both"/>
        <w:rPr>
          <w:rFonts w:ascii="Times New Roman" w:hAnsi="Times New Roman" w:cs="Times New Roman"/>
          <w:sz w:val="24"/>
          <w:szCs w:val="24"/>
        </w:rPr>
      </w:pPr>
      <w:r w:rsidRPr="006A16BF">
        <w:rPr>
          <w:rFonts w:ascii="Times New Roman" w:hAnsi="Times New Roman" w:cs="Times New Roman"/>
          <w:sz w:val="24"/>
          <w:szCs w:val="24"/>
        </w:rPr>
        <w:t xml:space="preserve">      В ходе реализации Программы используются </w:t>
      </w:r>
      <w:r w:rsidRPr="00E55C26">
        <w:rPr>
          <w:rFonts w:ascii="Times New Roman" w:hAnsi="Times New Roman" w:cs="Times New Roman"/>
          <w:sz w:val="24"/>
          <w:szCs w:val="24"/>
        </w:rPr>
        <w:t>разнообразные формы и методы,</w:t>
      </w:r>
      <w:r w:rsidRPr="006A16BF">
        <w:rPr>
          <w:rFonts w:ascii="Times New Roman" w:hAnsi="Times New Roman" w:cs="Times New Roman"/>
          <w:sz w:val="24"/>
          <w:szCs w:val="24"/>
        </w:rPr>
        <w:t xml:space="preserve"> носящие преимущественно интерактивный характер, обеспечивающий непосредственное участие детей в работе по программе, стимулирующий их интерес к изучаемому матери</w:t>
      </w:r>
      <w:r w:rsidRPr="006A16BF">
        <w:rPr>
          <w:rFonts w:ascii="Times New Roman" w:hAnsi="Times New Roman" w:cs="Times New Roman"/>
          <w:sz w:val="24"/>
          <w:szCs w:val="24"/>
        </w:rPr>
        <w:t>а</w:t>
      </w:r>
      <w:r w:rsidRPr="006A16BF">
        <w:rPr>
          <w:rFonts w:ascii="Times New Roman" w:hAnsi="Times New Roman" w:cs="Times New Roman"/>
          <w:sz w:val="24"/>
          <w:szCs w:val="24"/>
        </w:rPr>
        <w:t xml:space="preserve">лу, дающий возможность проявить свои творческие способности. </w:t>
      </w:r>
    </w:p>
    <w:p w:rsidR="006A16BF" w:rsidRPr="006A16BF" w:rsidRDefault="006A16BF" w:rsidP="006A16BF">
      <w:pPr>
        <w:pStyle w:val="a3"/>
        <w:spacing w:after="0" w:line="240" w:lineRule="auto"/>
        <w:ind w:left="0" w:firstLine="709"/>
        <w:jc w:val="both"/>
        <w:rPr>
          <w:rFonts w:ascii="Times New Roman" w:hAnsi="Times New Roman" w:cs="Times New Roman"/>
          <w:sz w:val="24"/>
          <w:szCs w:val="24"/>
        </w:rPr>
      </w:pPr>
      <w:r w:rsidRPr="00E55C26">
        <w:rPr>
          <w:rFonts w:ascii="Times New Roman" w:hAnsi="Times New Roman" w:cs="Times New Roman"/>
          <w:sz w:val="24"/>
          <w:szCs w:val="24"/>
        </w:rPr>
        <w:t>Содержание курса</w:t>
      </w:r>
      <w:r w:rsidRPr="006A16BF">
        <w:rPr>
          <w:rFonts w:ascii="Times New Roman" w:hAnsi="Times New Roman" w:cs="Times New Roman"/>
          <w:sz w:val="24"/>
          <w:szCs w:val="24"/>
        </w:rPr>
        <w:t xml:space="preserve">  отвечает следующим принципам:</w:t>
      </w:r>
    </w:p>
    <w:p w:rsidR="006A16BF" w:rsidRPr="006A16BF" w:rsidRDefault="006A16BF" w:rsidP="003920EB">
      <w:pPr>
        <w:widowControl w:val="0"/>
        <w:numPr>
          <w:ilvl w:val="0"/>
          <w:numId w:val="96"/>
        </w:numPr>
        <w:shd w:val="clear" w:color="auto" w:fill="FFFFFF"/>
        <w:tabs>
          <w:tab w:val="left" w:pos="634"/>
        </w:tabs>
        <w:autoSpaceDE w:val="0"/>
        <w:autoSpaceDN w:val="0"/>
        <w:adjustRightInd w:val="0"/>
        <w:spacing w:after="0" w:line="240" w:lineRule="auto"/>
        <w:ind w:right="10" w:firstLine="709"/>
        <w:jc w:val="both"/>
        <w:rPr>
          <w:rFonts w:ascii="Times New Roman" w:hAnsi="Times New Roman" w:cs="Times New Roman"/>
          <w:sz w:val="24"/>
          <w:szCs w:val="24"/>
        </w:rPr>
      </w:pPr>
      <w:r w:rsidRPr="006A16BF">
        <w:rPr>
          <w:rFonts w:ascii="Times New Roman" w:hAnsi="Times New Roman" w:cs="Times New Roman"/>
          <w:sz w:val="24"/>
          <w:szCs w:val="24"/>
        </w:rPr>
        <w:t>возрастная адекватность - соответствие используемых форм и методов обучения возрастным физиологическим и психологическим особенностям детей;</w:t>
      </w:r>
    </w:p>
    <w:p w:rsidR="006A16BF" w:rsidRPr="006A16BF" w:rsidRDefault="006A16BF" w:rsidP="003920EB">
      <w:pPr>
        <w:widowControl w:val="0"/>
        <w:numPr>
          <w:ilvl w:val="0"/>
          <w:numId w:val="96"/>
        </w:numPr>
        <w:shd w:val="clear" w:color="auto" w:fill="FFFFFF"/>
        <w:tabs>
          <w:tab w:val="left" w:pos="634"/>
        </w:tabs>
        <w:autoSpaceDE w:val="0"/>
        <w:autoSpaceDN w:val="0"/>
        <w:adjustRightInd w:val="0"/>
        <w:spacing w:after="0" w:line="240" w:lineRule="auto"/>
        <w:ind w:right="10" w:firstLine="709"/>
        <w:jc w:val="both"/>
        <w:rPr>
          <w:rFonts w:ascii="Times New Roman" w:hAnsi="Times New Roman" w:cs="Times New Roman"/>
          <w:sz w:val="24"/>
          <w:szCs w:val="24"/>
        </w:rPr>
      </w:pPr>
      <w:r w:rsidRPr="006A16BF">
        <w:rPr>
          <w:rFonts w:ascii="Times New Roman" w:hAnsi="Times New Roman" w:cs="Times New Roman"/>
          <w:sz w:val="24"/>
          <w:szCs w:val="24"/>
        </w:rPr>
        <w:t>научная обоснованность и достоверность - содержание комплекта базируется на данных научных исследований в области питания детей;</w:t>
      </w:r>
    </w:p>
    <w:p w:rsidR="006A16BF" w:rsidRPr="006A16BF" w:rsidRDefault="006A16BF" w:rsidP="003920EB">
      <w:pPr>
        <w:widowControl w:val="0"/>
        <w:numPr>
          <w:ilvl w:val="0"/>
          <w:numId w:val="96"/>
        </w:numPr>
        <w:shd w:val="clear" w:color="auto" w:fill="FFFFFF"/>
        <w:tabs>
          <w:tab w:val="left" w:pos="634"/>
        </w:tabs>
        <w:autoSpaceDE w:val="0"/>
        <w:autoSpaceDN w:val="0"/>
        <w:adjustRightInd w:val="0"/>
        <w:spacing w:after="0" w:line="240" w:lineRule="auto"/>
        <w:ind w:right="10" w:firstLine="709"/>
        <w:jc w:val="both"/>
        <w:rPr>
          <w:rFonts w:ascii="Times New Roman" w:hAnsi="Times New Roman" w:cs="Times New Roman"/>
          <w:sz w:val="24"/>
          <w:szCs w:val="24"/>
        </w:rPr>
      </w:pPr>
      <w:r w:rsidRPr="006A16BF">
        <w:rPr>
          <w:rFonts w:ascii="Times New Roman" w:hAnsi="Times New Roman" w:cs="Times New Roman"/>
          <w:sz w:val="24"/>
          <w:szCs w:val="24"/>
        </w:rPr>
        <w:t>практическая целесообразность - содержание комплекта отражает наиболее а</w:t>
      </w:r>
      <w:r w:rsidRPr="006A16BF">
        <w:rPr>
          <w:rFonts w:ascii="Times New Roman" w:hAnsi="Times New Roman" w:cs="Times New Roman"/>
          <w:sz w:val="24"/>
          <w:szCs w:val="24"/>
        </w:rPr>
        <w:t>к</w:t>
      </w:r>
      <w:r w:rsidRPr="006A16BF">
        <w:rPr>
          <w:rFonts w:ascii="Times New Roman" w:hAnsi="Times New Roman" w:cs="Times New Roman"/>
          <w:sz w:val="24"/>
          <w:szCs w:val="24"/>
        </w:rPr>
        <w:t>туальные проблемы, связанные с организацией питания детей;</w:t>
      </w:r>
    </w:p>
    <w:p w:rsidR="006A16BF" w:rsidRPr="006A16BF" w:rsidRDefault="006A16BF" w:rsidP="003920EB">
      <w:pPr>
        <w:widowControl w:val="0"/>
        <w:numPr>
          <w:ilvl w:val="0"/>
          <w:numId w:val="96"/>
        </w:numPr>
        <w:shd w:val="clear" w:color="auto" w:fill="FFFFFF"/>
        <w:tabs>
          <w:tab w:val="left" w:pos="643"/>
        </w:tabs>
        <w:autoSpaceDE w:val="0"/>
        <w:autoSpaceDN w:val="0"/>
        <w:adjustRightInd w:val="0"/>
        <w:spacing w:after="0" w:line="240" w:lineRule="auto"/>
        <w:ind w:right="10" w:firstLine="709"/>
        <w:jc w:val="both"/>
        <w:rPr>
          <w:rFonts w:ascii="Times New Roman" w:hAnsi="Times New Roman" w:cs="Times New Roman"/>
          <w:sz w:val="24"/>
          <w:szCs w:val="24"/>
        </w:rPr>
      </w:pPr>
      <w:r w:rsidRPr="006A16BF">
        <w:rPr>
          <w:rFonts w:ascii="Times New Roman" w:hAnsi="Times New Roman" w:cs="Times New Roman"/>
          <w:sz w:val="24"/>
          <w:szCs w:val="24"/>
        </w:rPr>
        <w:t xml:space="preserve">вовлеченность в реализацию программы родителей </w:t>
      </w:r>
      <w:r w:rsidR="00E55C26">
        <w:rPr>
          <w:rFonts w:ascii="Times New Roman" w:hAnsi="Times New Roman" w:cs="Times New Roman"/>
          <w:sz w:val="24"/>
          <w:szCs w:val="24"/>
        </w:rPr>
        <w:t>воспитанников.</w:t>
      </w:r>
    </w:p>
    <w:p w:rsidR="00E55C26" w:rsidRDefault="006A16BF" w:rsidP="006A16BF">
      <w:pPr>
        <w:spacing w:after="0" w:line="240" w:lineRule="auto"/>
        <w:ind w:firstLine="709"/>
        <w:jc w:val="both"/>
        <w:rPr>
          <w:rFonts w:ascii="Times New Roman" w:hAnsi="Times New Roman" w:cs="Times New Roman"/>
          <w:sz w:val="24"/>
          <w:szCs w:val="24"/>
        </w:rPr>
      </w:pPr>
      <w:r w:rsidRPr="006A16BF">
        <w:rPr>
          <w:rFonts w:ascii="Times New Roman" w:hAnsi="Times New Roman" w:cs="Times New Roman"/>
          <w:sz w:val="24"/>
          <w:szCs w:val="24"/>
        </w:rPr>
        <w:t>Программа «</w:t>
      </w:r>
      <w:r w:rsidRPr="00E55C26">
        <w:rPr>
          <w:rFonts w:ascii="Times New Roman" w:hAnsi="Times New Roman" w:cs="Times New Roman"/>
          <w:sz w:val="24"/>
          <w:szCs w:val="24"/>
        </w:rPr>
        <w:t>Разговор о правильном питании»</w:t>
      </w:r>
      <w:r w:rsidRPr="006A16BF">
        <w:rPr>
          <w:rFonts w:ascii="Times New Roman" w:hAnsi="Times New Roman" w:cs="Times New Roman"/>
          <w:sz w:val="24"/>
          <w:szCs w:val="24"/>
        </w:rPr>
        <w:t xml:space="preserve"> для </w:t>
      </w:r>
      <w:r w:rsidR="00E55C26">
        <w:rPr>
          <w:rFonts w:ascii="Times New Roman" w:hAnsi="Times New Roman" w:cs="Times New Roman"/>
          <w:sz w:val="24"/>
          <w:szCs w:val="24"/>
        </w:rPr>
        <w:t>детей</w:t>
      </w:r>
      <w:r w:rsidRPr="006A16BF">
        <w:rPr>
          <w:rFonts w:ascii="Times New Roman" w:hAnsi="Times New Roman" w:cs="Times New Roman"/>
          <w:sz w:val="24"/>
          <w:szCs w:val="24"/>
        </w:rPr>
        <w:t xml:space="preserve"> 6-8 лет включает следу</w:t>
      </w:r>
      <w:r w:rsidRPr="006A16BF">
        <w:rPr>
          <w:rFonts w:ascii="Times New Roman" w:hAnsi="Times New Roman" w:cs="Times New Roman"/>
          <w:sz w:val="24"/>
          <w:szCs w:val="24"/>
        </w:rPr>
        <w:t>ю</w:t>
      </w:r>
      <w:r w:rsidRPr="006A16BF">
        <w:rPr>
          <w:rFonts w:ascii="Times New Roman" w:hAnsi="Times New Roman" w:cs="Times New Roman"/>
          <w:sz w:val="24"/>
          <w:szCs w:val="24"/>
        </w:rPr>
        <w:t xml:space="preserve">щие темы: «Самые полезные продукты», «Что надо есть, если хочешь стать сильнее», «Где найти витамины зимой», «Овощи, ягоды и фрукты – самые витаминные продукты», «Как правильно есть», «Удивительные превращения пирожка», «Плох обед, если хлеба нет», «На вкус и цвет товарищей нет», «Если хочется пить», «Из чего варят каши и как сделать кашу вкусной». </w:t>
      </w:r>
    </w:p>
    <w:p w:rsidR="006A16BF" w:rsidRDefault="006A16BF" w:rsidP="006A16BF">
      <w:pPr>
        <w:spacing w:after="0" w:line="240" w:lineRule="auto"/>
        <w:ind w:firstLine="709"/>
        <w:jc w:val="both"/>
        <w:rPr>
          <w:rFonts w:ascii="Times New Roman" w:hAnsi="Times New Roman" w:cs="Times New Roman"/>
          <w:sz w:val="24"/>
          <w:szCs w:val="24"/>
        </w:rPr>
      </w:pPr>
      <w:r w:rsidRPr="006A16BF">
        <w:rPr>
          <w:rFonts w:ascii="Times New Roman" w:hAnsi="Times New Roman" w:cs="Times New Roman"/>
          <w:sz w:val="24"/>
          <w:szCs w:val="24"/>
        </w:rPr>
        <w:t xml:space="preserve">Эти темы могут быть использованы </w:t>
      </w:r>
      <w:r w:rsidR="00E55C26">
        <w:rPr>
          <w:rFonts w:ascii="Times New Roman" w:hAnsi="Times New Roman" w:cs="Times New Roman"/>
          <w:sz w:val="24"/>
          <w:szCs w:val="24"/>
        </w:rPr>
        <w:t xml:space="preserve">в образовательных ситуациях </w:t>
      </w:r>
      <w:r w:rsidR="003920EB">
        <w:rPr>
          <w:rFonts w:ascii="Times New Roman" w:hAnsi="Times New Roman" w:cs="Times New Roman"/>
          <w:sz w:val="24"/>
          <w:szCs w:val="24"/>
        </w:rPr>
        <w:t>в</w:t>
      </w:r>
      <w:r w:rsidR="00E55C26">
        <w:rPr>
          <w:rFonts w:ascii="Times New Roman" w:hAnsi="Times New Roman" w:cs="Times New Roman"/>
          <w:sz w:val="24"/>
          <w:szCs w:val="24"/>
        </w:rPr>
        <w:t xml:space="preserve"> 5 образов</w:t>
      </w:r>
      <w:r w:rsidR="00E55C26">
        <w:rPr>
          <w:rFonts w:ascii="Times New Roman" w:hAnsi="Times New Roman" w:cs="Times New Roman"/>
          <w:sz w:val="24"/>
          <w:szCs w:val="24"/>
        </w:rPr>
        <w:t>а</w:t>
      </w:r>
      <w:r w:rsidR="00E55C26">
        <w:rPr>
          <w:rFonts w:ascii="Times New Roman" w:hAnsi="Times New Roman" w:cs="Times New Roman"/>
          <w:sz w:val="24"/>
          <w:szCs w:val="24"/>
        </w:rPr>
        <w:t>тельны</w:t>
      </w:r>
      <w:r w:rsidR="003920EB">
        <w:rPr>
          <w:rFonts w:ascii="Times New Roman" w:hAnsi="Times New Roman" w:cs="Times New Roman"/>
          <w:sz w:val="24"/>
          <w:szCs w:val="24"/>
        </w:rPr>
        <w:t>х</w:t>
      </w:r>
      <w:r w:rsidR="00E55C26">
        <w:rPr>
          <w:rFonts w:ascii="Times New Roman" w:hAnsi="Times New Roman" w:cs="Times New Roman"/>
          <w:sz w:val="24"/>
          <w:szCs w:val="24"/>
        </w:rPr>
        <w:t xml:space="preserve"> областя</w:t>
      </w:r>
      <w:r w:rsidR="003920EB">
        <w:rPr>
          <w:rFonts w:ascii="Times New Roman" w:hAnsi="Times New Roman" w:cs="Times New Roman"/>
          <w:sz w:val="24"/>
          <w:szCs w:val="24"/>
        </w:rPr>
        <w:t>х, соответствующих ФГОС ДО</w:t>
      </w:r>
      <w:r w:rsidRPr="006A16BF">
        <w:rPr>
          <w:rFonts w:ascii="Times New Roman" w:hAnsi="Times New Roman" w:cs="Times New Roman"/>
          <w:sz w:val="24"/>
          <w:szCs w:val="24"/>
        </w:rPr>
        <w:t xml:space="preserve">. </w:t>
      </w:r>
    </w:p>
    <w:p w:rsidR="00E55C26" w:rsidRPr="003920EB" w:rsidRDefault="00E55C26" w:rsidP="003920EB">
      <w:pPr>
        <w:spacing w:after="0" w:line="240" w:lineRule="auto"/>
        <w:ind w:firstLine="709"/>
        <w:rPr>
          <w:rFonts w:ascii="Times New Roman" w:hAnsi="Times New Roman" w:cs="Times New Roman"/>
          <w:sz w:val="24"/>
          <w:szCs w:val="24"/>
        </w:rPr>
      </w:pPr>
      <w:r w:rsidRPr="003920EB">
        <w:rPr>
          <w:rFonts w:ascii="Times New Roman" w:hAnsi="Times New Roman" w:cs="Times New Roman"/>
          <w:sz w:val="24"/>
          <w:szCs w:val="24"/>
        </w:rPr>
        <w:t>Программа состоит из следующих разделов:</w:t>
      </w:r>
    </w:p>
    <w:p w:rsidR="00E55C26" w:rsidRPr="00E55C26" w:rsidRDefault="00E55C26" w:rsidP="003920EB">
      <w:pPr>
        <w:numPr>
          <w:ilvl w:val="0"/>
          <w:numId w:val="99"/>
        </w:numPr>
        <w:spacing w:after="0" w:line="240" w:lineRule="auto"/>
        <w:ind w:firstLine="273"/>
        <w:rPr>
          <w:rFonts w:ascii="Times New Roman" w:hAnsi="Times New Roman" w:cs="Times New Roman"/>
          <w:sz w:val="24"/>
          <w:szCs w:val="24"/>
        </w:rPr>
      </w:pPr>
      <w:r w:rsidRPr="00E55C26">
        <w:rPr>
          <w:rFonts w:ascii="Times New Roman" w:hAnsi="Times New Roman" w:cs="Times New Roman"/>
          <w:sz w:val="24"/>
          <w:szCs w:val="24"/>
        </w:rPr>
        <w:t>гигиена питания;</w:t>
      </w:r>
    </w:p>
    <w:p w:rsidR="00E55C26" w:rsidRPr="00E55C26" w:rsidRDefault="00E55C26" w:rsidP="003920EB">
      <w:pPr>
        <w:numPr>
          <w:ilvl w:val="0"/>
          <w:numId w:val="99"/>
        </w:numPr>
        <w:spacing w:after="0" w:line="240" w:lineRule="auto"/>
        <w:ind w:firstLine="273"/>
        <w:rPr>
          <w:rFonts w:ascii="Times New Roman" w:hAnsi="Times New Roman" w:cs="Times New Roman"/>
          <w:sz w:val="24"/>
          <w:szCs w:val="24"/>
        </w:rPr>
      </w:pPr>
      <w:r w:rsidRPr="00E55C26">
        <w:rPr>
          <w:rFonts w:ascii="Times New Roman" w:hAnsi="Times New Roman" w:cs="Times New Roman"/>
          <w:sz w:val="24"/>
          <w:szCs w:val="24"/>
        </w:rPr>
        <w:t>режим питания;</w:t>
      </w:r>
    </w:p>
    <w:p w:rsidR="00E55C26" w:rsidRPr="00E55C26" w:rsidRDefault="00E55C26" w:rsidP="003920EB">
      <w:pPr>
        <w:numPr>
          <w:ilvl w:val="0"/>
          <w:numId w:val="99"/>
        </w:numPr>
        <w:spacing w:after="0" w:line="240" w:lineRule="auto"/>
        <w:ind w:firstLine="273"/>
        <w:rPr>
          <w:rFonts w:ascii="Times New Roman" w:hAnsi="Times New Roman" w:cs="Times New Roman"/>
          <w:sz w:val="24"/>
          <w:szCs w:val="24"/>
        </w:rPr>
      </w:pPr>
      <w:r w:rsidRPr="00E55C26">
        <w:rPr>
          <w:rFonts w:ascii="Times New Roman" w:hAnsi="Times New Roman" w:cs="Times New Roman"/>
          <w:sz w:val="24"/>
          <w:szCs w:val="24"/>
        </w:rPr>
        <w:t xml:space="preserve">полезные продукты </w:t>
      </w:r>
    </w:p>
    <w:p w:rsidR="003920EB" w:rsidRPr="003920EB" w:rsidRDefault="003920EB" w:rsidP="003920EB">
      <w:pPr>
        <w:pStyle w:val="a9"/>
        <w:rPr>
          <w:sz w:val="24"/>
        </w:rPr>
      </w:pPr>
      <w:r w:rsidRPr="003920EB">
        <w:rPr>
          <w:sz w:val="24"/>
        </w:rPr>
        <w:t>Тематическое планирование</w:t>
      </w:r>
    </w:p>
    <w:p w:rsidR="00E55C26" w:rsidRPr="00E55C26" w:rsidRDefault="00E55C26" w:rsidP="003920EB">
      <w:pPr>
        <w:widowControl w:val="0"/>
        <w:numPr>
          <w:ilvl w:val="0"/>
          <w:numId w:val="98"/>
        </w:numPr>
        <w:shd w:val="clear" w:color="auto" w:fill="FFFFFF"/>
        <w:tabs>
          <w:tab w:val="left" w:pos="595"/>
        </w:tabs>
        <w:autoSpaceDE w:val="0"/>
        <w:autoSpaceDN w:val="0"/>
        <w:adjustRightInd w:val="0"/>
        <w:spacing w:after="0" w:line="240" w:lineRule="auto"/>
        <w:rPr>
          <w:rFonts w:ascii="Times New Roman" w:hAnsi="Times New Roman" w:cs="Times New Roman"/>
          <w:spacing w:val="-11"/>
          <w:sz w:val="24"/>
          <w:szCs w:val="24"/>
        </w:rPr>
      </w:pPr>
      <w:r w:rsidRPr="00E55C26">
        <w:rPr>
          <w:rFonts w:ascii="Times New Roman" w:hAnsi="Times New Roman" w:cs="Times New Roman"/>
          <w:sz w:val="24"/>
          <w:szCs w:val="24"/>
        </w:rPr>
        <w:t>«Самые полезные продукты».</w:t>
      </w:r>
    </w:p>
    <w:p w:rsidR="00E55C26" w:rsidRPr="00E55C26" w:rsidRDefault="00E55C26" w:rsidP="003920EB">
      <w:pPr>
        <w:widowControl w:val="0"/>
        <w:numPr>
          <w:ilvl w:val="0"/>
          <w:numId w:val="98"/>
        </w:numPr>
        <w:shd w:val="clear" w:color="auto" w:fill="FFFFFF"/>
        <w:tabs>
          <w:tab w:val="left" w:pos="595"/>
        </w:tabs>
        <w:autoSpaceDE w:val="0"/>
        <w:autoSpaceDN w:val="0"/>
        <w:adjustRightInd w:val="0"/>
        <w:spacing w:after="0" w:line="240" w:lineRule="auto"/>
        <w:rPr>
          <w:rFonts w:ascii="Times New Roman" w:hAnsi="Times New Roman" w:cs="Times New Roman"/>
          <w:spacing w:val="-3"/>
          <w:sz w:val="24"/>
          <w:szCs w:val="24"/>
        </w:rPr>
      </w:pPr>
      <w:r w:rsidRPr="00E55C26">
        <w:rPr>
          <w:rFonts w:ascii="Times New Roman" w:hAnsi="Times New Roman" w:cs="Times New Roman"/>
          <w:sz w:val="24"/>
          <w:szCs w:val="24"/>
        </w:rPr>
        <w:lastRenderedPageBreak/>
        <w:t>«Что надо есть, если хочешь стать сильнее».</w:t>
      </w:r>
    </w:p>
    <w:p w:rsidR="00E55C26" w:rsidRPr="00E55C26" w:rsidRDefault="00E55C26" w:rsidP="003920EB">
      <w:pPr>
        <w:widowControl w:val="0"/>
        <w:numPr>
          <w:ilvl w:val="0"/>
          <w:numId w:val="98"/>
        </w:numPr>
        <w:shd w:val="clear" w:color="auto" w:fill="FFFFFF"/>
        <w:tabs>
          <w:tab w:val="left" w:pos="595"/>
        </w:tabs>
        <w:autoSpaceDE w:val="0"/>
        <w:autoSpaceDN w:val="0"/>
        <w:adjustRightInd w:val="0"/>
        <w:spacing w:after="0" w:line="240" w:lineRule="auto"/>
        <w:rPr>
          <w:rFonts w:ascii="Times New Roman" w:hAnsi="Times New Roman" w:cs="Times New Roman"/>
          <w:spacing w:val="-3"/>
          <w:sz w:val="24"/>
          <w:szCs w:val="24"/>
        </w:rPr>
      </w:pPr>
      <w:r w:rsidRPr="00E55C26">
        <w:rPr>
          <w:rFonts w:ascii="Times New Roman" w:hAnsi="Times New Roman" w:cs="Times New Roman"/>
          <w:sz w:val="24"/>
          <w:szCs w:val="24"/>
        </w:rPr>
        <w:t>«Где найти витамины весной».</w:t>
      </w:r>
    </w:p>
    <w:p w:rsidR="00E55C26" w:rsidRPr="00E55C26" w:rsidRDefault="00E55C26" w:rsidP="003920EB">
      <w:pPr>
        <w:widowControl w:val="0"/>
        <w:numPr>
          <w:ilvl w:val="0"/>
          <w:numId w:val="98"/>
        </w:numPr>
        <w:shd w:val="clear" w:color="auto" w:fill="FFFFFF"/>
        <w:tabs>
          <w:tab w:val="left" w:pos="653"/>
        </w:tabs>
        <w:autoSpaceDE w:val="0"/>
        <w:autoSpaceDN w:val="0"/>
        <w:adjustRightInd w:val="0"/>
        <w:spacing w:after="0" w:line="240" w:lineRule="auto"/>
        <w:rPr>
          <w:rFonts w:ascii="Times New Roman" w:hAnsi="Times New Roman" w:cs="Times New Roman"/>
          <w:sz w:val="24"/>
          <w:szCs w:val="24"/>
        </w:rPr>
      </w:pPr>
      <w:r w:rsidRPr="00E55C26">
        <w:rPr>
          <w:rFonts w:ascii="Times New Roman" w:hAnsi="Times New Roman" w:cs="Times New Roman"/>
          <w:sz w:val="24"/>
          <w:szCs w:val="24"/>
        </w:rPr>
        <w:t>«Овощи, ягоды и фрукты - самые витаминные про</w:t>
      </w:r>
      <w:r w:rsidRPr="00E55C26">
        <w:rPr>
          <w:rFonts w:ascii="Times New Roman" w:hAnsi="Times New Roman" w:cs="Times New Roman"/>
          <w:sz w:val="24"/>
          <w:szCs w:val="24"/>
        </w:rPr>
        <w:softHyphen/>
        <w:t>дукты».</w:t>
      </w:r>
    </w:p>
    <w:p w:rsidR="00E55C26" w:rsidRPr="00E55C26" w:rsidRDefault="00E55C26" w:rsidP="003920EB">
      <w:pPr>
        <w:widowControl w:val="0"/>
        <w:numPr>
          <w:ilvl w:val="0"/>
          <w:numId w:val="98"/>
        </w:numPr>
        <w:shd w:val="clear" w:color="auto" w:fill="FFFFFF"/>
        <w:tabs>
          <w:tab w:val="left" w:pos="653"/>
        </w:tabs>
        <w:autoSpaceDE w:val="0"/>
        <w:autoSpaceDN w:val="0"/>
        <w:adjustRightInd w:val="0"/>
        <w:spacing w:after="0" w:line="240" w:lineRule="auto"/>
        <w:rPr>
          <w:rFonts w:ascii="Times New Roman" w:hAnsi="Times New Roman" w:cs="Times New Roman"/>
          <w:sz w:val="24"/>
          <w:szCs w:val="24"/>
        </w:rPr>
      </w:pPr>
      <w:r w:rsidRPr="00E55C26">
        <w:rPr>
          <w:rFonts w:ascii="Times New Roman" w:hAnsi="Times New Roman" w:cs="Times New Roman"/>
          <w:sz w:val="24"/>
          <w:szCs w:val="24"/>
        </w:rPr>
        <w:t>Как правильно есть.</w:t>
      </w:r>
    </w:p>
    <w:p w:rsidR="00E55C26" w:rsidRPr="00E55C26" w:rsidRDefault="00E55C26" w:rsidP="003920EB">
      <w:pPr>
        <w:widowControl w:val="0"/>
        <w:numPr>
          <w:ilvl w:val="0"/>
          <w:numId w:val="98"/>
        </w:numPr>
        <w:shd w:val="clear" w:color="auto" w:fill="FFFFFF"/>
        <w:tabs>
          <w:tab w:val="left" w:pos="653"/>
        </w:tabs>
        <w:autoSpaceDE w:val="0"/>
        <w:autoSpaceDN w:val="0"/>
        <w:adjustRightInd w:val="0"/>
        <w:spacing w:after="0" w:line="240" w:lineRule="auto"/>
        <w:rPr>
          <w:rFonts w:ascii="Times New Roman" w:hAnsi="Times New Roman" w:cs="Times New Roman"/>
          <w:sz w:val="24"/>
          <w:szCs w:val="24"/>
        </w:rPr>
      </w:pPr>
      <w:r w:rsidRPr="00E55C26">
        <w:rPr>
          <w:rFonts w:ascii="Times New Roman" w:hAnsi="Times New Roman" w:cs="Times New Roman"/>
          <w:sz w:val="24"/>
          <w:szCs w:val="24"/>
        </w:rPr>
        <w:t>Режим питания.</w:t>
      </w:r>
    </w:p>
    <w:p w:rsidR="00E55C26" w:rsidRPr="00E55C26" w:rsidRDefault="00E55C26" w:rsidP="003920EB">
      <w:pPr>
        <w:pStyle w:val="a3"/>
        <w:widowControl w:val="0"/>
        <w:numPr>
          <w:ilvl w:val="0"/>
          <w:numId w:val="98"/>
        </w:numPr>
        <w:shd w:val="clear" w:color="auto" w:fill="FFFFFF"/>
        <w:tabs>
          <w:tab w:val="left" w:pos="595"/>
        </w:tabs>
        <w:autoSpaceDE w:val="0"/>
        <w:autoSpaceDN w:val="0"/>
        <w:adjustRightInd w:val="0"/>
        <w:spacing w:after="0" w:line="240" w:lineRule="auto"/>
        <w:ind w:right="1690"/>
        <w:contextualSpacing w:val="0"/>
        <w:rPr>
          <w:rFonts w:ascii="Times New Roman" w:hAnsi="Times New Roman" w:cs="Times New Roman"/>
          <w:b/>
          <w:sz w:val="24"/>
          <w:szCs w:val="24"/>
        </w:rPr>
      </w:pPr>
      <w:r w:rsidRPr="00E55C26">
        <w:rPr>
          <w:rFonts w:ascii="Times New Roman" w:hAnsi="Times New Roman" w:cs="Times New Roman"/>
          <w:sz w:val="24"/>
          <w:szCs w:val="24"/>
        </w:rPr>
        <w:t>«Каждому овощу свое время».</w:t>
      </w:r>
    </w:p>
    <w:p w:rsidR="00E55C26" w:rsidRPr="00E55C26" w:rsidRDefault="00E55C26" w:rsidP="003920EB">
      <w:pPr>
        <w:widowControl w:val="0"/>
        <w:numPr>
          <w:ilvl w:val="0"/>
          <w:numId w:val="98"/>
        </w:numPr>
        <w:shd w:val="clear" w:color="auto" w:fill="FFFFFF"/>
        <w:tabs>
          <w:tab w:val="left" w:pos="653"/>
        </w:tabs>
        <w:autoSpaceDE w:val="0"/>
        <w:autoSpaceDN w:val="0"/>
        <w:adjustRightInd w:val="0"/>
        <w:spacing w:after="0" w:line="240" w:lineRule="auto"/>
        <w:rPr>
          <w:rFonts w:ascii="Times New Roman" w:hAnsi="Times New Roman" w:cs="Times New Roman"/>
          <w:sz w:val="24"/>
          <w:szCs w:val="24"/>
        </w:rPr>
      </w:pPr>
      <w:r w:rsidRPr="00E55C26">
        <w:rPr>
          <w:rFonts w:ascii="Times New Roman" w:hAnsi="Times New Roman" w:cs="Times New Roman"/>
          <w:sz w:val="24"/>
          <w:szCs w:val="24"/>
        </w:rPr>
        <w:t xml:space="preserve"> «Из чего варят каши и как сделать кашу вкусной».</w:t>
      </w:r>
    </w:p>
    <w:p w:rsidR="00E55C26" w:rsidRPr="00E55C26" w:rsidRDefault="00E55C26" w:rsidP="003920EB">
      <w:pPr>
        <w:pStyle w:val="a3"/>
        <w:widowControl w:val="0"/>
        <w:numPr>
          <w:ilvl w:val="0"/>
          <w:numId w:val="98"/>
        </w:numPr>
        <w:shd w:val="clear" w:color="auto" w:fill="FFFFFF"/>
        <w:tabs>
          <w:tab w:val="left" w:pos="595"/>
        </w:tabs>
        <w:autoSpaceDE w:val="0"/>
        <w:autoSpaceDN w:val="0"/>
        <w:adjustRightInd w:val="0"/>
        <w:spacing w:after="0" w:line="240" w:lineRule="auto"/>
        <w:contextualSpacing w:val="0"/>
        <w:rPr>
          <w:rFonts w:ascii="Times New Roman" w:hAnsi="Times New Roman" w:cs="Times New Roman"/>
          <w:spacing w:val="-7"/>
          <w:sz w:val="24"/>
          <w:szCs w:val="24"/>
        </w:rPr>
      </w:pPr>
      <w:r w:rsidRPr="00E55C26">
        <w:rPr>
          <w:rFonts w:ascii="Times New Roman" w:hAnsi="Times New Roman" w:cs="Times New Roman"/>
          <w:sz w:val="24"/>
          <w:szCs w:val="24"/>
        </w:rPr>
        <w:t>«Плох обед, если хлеба нет».</w:t>
      </w:r>
    </w:p>
    <w:p w:rsidR="00E55C26" w:rsidRPr="00E55C26" w:rsidRDefault="00E55C26" w:rsidP="003920EB">
      <w:pPr>
        <w:pStyle w:val="a3"/>
        <w:widowControl w:val="0"/>
        <w:numPr>
          <w:ilvl w:val="0"/>
          <w:numId w:val="98"/>
        </w:numPr>
        <w:shd w:val="clear" w:color="auto" w:fill="FFFFFF"/>
        <w:tabs>
          <w:tab w:val="left" w:pos="595"/>
        </w:tabs>
        <w:autoSpaceDE w:val="0"/>
        <w:autoSpaceDN w:val="0"/>
        <w:adjustRightInd w:val="0"/>
        <w:spacing w:after="0" w:line="240" w:lineRule="auto"/>
        <w:contextualSpacing w:val="0"/>
        <w:rPr>
          <w:rFonts w:ascii="Times New Roman" w:hAnsi="Times New Roman" w:cs="Times New Roman"/>
          <w:spacing w:val="-7"/>
          <w:sz w:val="24"/>
          <w:szCs w:val="24"/>
        </w:rPr>
      </w:pPr>
      <w:r w:rsidRPr="00E55C26">
        <w:rPr>
          <w:rFonts w:ascii="Times New Roman" w:hAnsi="Times New Roman" w:cs="Times New Roman"/>
          <w:sz w:val="24"/>
          <w:szCs w:val="24"/>
        </w:rPr>
        <w:t>«Удивительные превращения пирожка»</w:t>
      </w:r>
    </w:p>
    <w:p w:rsidR="00E55C26" w:rsidRPr="00E55C26" w:rsidRDefault="00E55C26" w:rsidP="003920EB">
      <w:pPr>
        <w:widowControl w:val="0"/>
        <w:numPr>
          <w:ilvl w:val="0"/>
          <w:numId w:val="98"/>
        </w:numPr>
        <w:shd w:val="clear" w:color="auto" w:fill="FFFFFF"/>
        <w:tabs>
          <w:tab w:val="left" w:pos="595"/>
        </w:tabs>
        <w:autoSpaceDE w:val="0"/>
        <w:autoSpaceDN w:val="0"/>
        <w:adjustRightInd w:val="0"/>
        <w:spacing w:after="0" w:line="240" w:lineRule="auto"/>
        <w:rPr>
          <w:rFonts w:ascii="Times New Roman" w:hAnsi="Times New Roman" w:cs="Times New Roman"/>
          <w:spacing w:val="-3"/>
          <w:sz w:val="24"/>
          <w:szCs w:val="24"/>
        </w:rPr>
      </w:pPr>
      <w:r w:rsidRPr="00E55C26">
        <w:rPr>
          <w:rFonts w:ascii="Times New Roman" w:hAnsi="Times New Roman" w:cs="Times New Roman"/>
          <w:sz w:val="24"/>
          <w:szCs w:val="24"/>
        </w:rPr>
        <w:t>«Полдник. Время есть булочки».</w:t>
      </w:r>
    </w:p>
    <w:p w:rsidR="00E55C26" w:rsidRPr="00E55C26" w:rsidRDefault="00E55C26" w:rsidP="003920EB">
      <w:pPr>
        <w:widowControl w:val="0"/>
        <w:numPr>
          <w:ilvl w:val="0"/>
          <w:numId w:val="98"/>
        </w:numPr>
        <w:shd w:val="clear" w:color="auto" w:fill="FFFFFF"/>
        <w:tabs>
          <w:tab w:val="left" w:pos="595"/>
        </w:tabs>
        <w:autoSpaceDE w:val="0"/>
        <w:autoSpaceDN w:val="0"/>
        <w:adjustRightInd w:val="0"/>
        <w:spacing w:after="0" w:line="240" w:lineRule="auto"/>
        <w:rPr>
          <w:rFonts w:ascii="Times New Roman" w:hAnsi="Times New Roman" w:cs="Times New Roman"/>
          <w:spacing w:val="-3"/>
          <w:sz w:val="24"/>
          <w:szCs w:val="24"/>
        </w:rPr>
      </w:pPr>
      <w:r w:rsidRPr="00E55C26">
        <w:rPr>
          <w:rFonts w:ascii="Times New Roman" w:hAnsi="Times New Roman" w:cs="Times New Roman"/>
          <w:spacing w:val="-1"/>
          <w:sz w:val="24"/>
          <w:szCs w:val="24"/>
        </w:rPr>
        <w:t>«Пора ужинать».</w:t>
      </w:r>
    </w:p>
    <w:p w:rsidR="00E55C26" w:rsidRPr="00E55C26" w:rsidRDefault="00E55C26" w:rsidP="003920EB">
      <w:pPr>
        <w:widowControl w:val="0"/>
        <w:numPr>
          <w:ilvl w:val="0"/>
          <w:numId w:val="98"/>
        </w:numPr>
        <w:shd w:val="clear" w:color="auto" w:fill="FFFFFF"/>
        <w:tabs>
          <w:tab w:val="left" w:pos="595"/>
        </w:tabs>
        <w:autoSpaceDE w:val="0"/>
        <w:autoSpaceDN w:val="0"/>
        <w:adjustRightInd w:val="0"/>
        <w:spacing w:after="0" w:line="240" w:lineRule="auto"/>
        <w:ind w:right="3379"/>
        <w:rPr>
          <w:rFonts w:ascii="Times New Roman" w:hAnsi="Times New Roman" w:cs="Times New Roman"/>
          <w:spacing w:val="-7"/>
          <w:sz w:val="24"/>
          <w:szCs w:val="24"/>
        </w:rPr>
      </w:pPr>
      <w:r w:rsidRPr="00E55C26">
        <w:rPr>
          <w:rFonts w:ascii="Times New Roman" w:hAnsi="Times New Roman" w:cs="Times New Roman"/>
          <w:spacing w:val="-1"/>
          <w:sz w:val="24"/>
          <w:szCs w:val="24"/>
        </w:rPr>
        <w:t xml:space="preserve">«Если хочется пить». </w:t>
      </w:r>
    </w:p>
    <w:p w:rsidR="00E55C26" w:rsidRPr="00E55C26" w:rsidRDefault="00E55C26" w:rsidP="003920EB">
      <w:pPr>
        <w:widowControl w:val="0"/>
        <w:numPr>
          <w:ilvl w:val="0"/>
          <w:numId w:val="98"/>
        </w:numPr>
        <w:shd w:val="clear" w:color="auto" w:fill="FFFFFF"/>
        <w:tabs>
          <w:tab w:val="left" w:pos="586"/>
        </w:tabs>
        <w:autoSpaceDE w:val="0"/>
        <w:autoSpaceDN w:val="0"/>
        <w:adjustRightInd w:val="0"/>
        <w:spacing w:after="0" w:line="240" w:lineRule="auto"/>
        <w:rPr>
          <w:rFonts w:ascii="Times New Roman" w:hAnsi="Times New Roman" w:cs="Times New Roman"/>
          <w:spacing w:val="-11"/>
          <w:sz w:val="24"/>
          <w:szCs w:val="24"/>
        </w:rPr>
      </w:pPr>
      <w:r w:rsidRPr="00E55C26">
        <w:rPr>
          <w:rFonts w:ascii="Times New Roman" w:hAnsi="Times New Roman" w:cs="Times New Roman"/>
          <w:sz w:val="24"/>
          <w:szCs w:val="24"/>
        </w:rPr>
        <w:t>«На вкус и цвет товарищей нет».</w:t>
      </w:r>
    </w:p>
    <w:p w:rsidR="00E55C26" w:rsidRPr="00E55C26" w:rsidRDefault="00E55C26" w:rsidP="003920EB">
      <w:pPr>
        <w:widowControl w:val="0"/>
        <w:numPr>
          <w:ilvl w:val="0"/>
          <w:numId w:val="98"/>
        </w:numPr>
        <w:shd w:val="clear" w:color="auto" w:fill="FFFFFF"/>
        <w:tabs>
          <w:tab w:val="left" w:pos="586"/>
        </w:tabs>
        <w:autoSpaceDE w:val="0"/>
        <w:autoSpaceDN w:val="0"/>
        <w:adjustRightInd w:val="0"/>
        <w:spacing w:after="0" w:line="240" w:lineRule="auto"/>
        <w:rPr>
          <w:rFonts w:ascii="Times New Roman" w:hAnsi="Times New Roman" w:cs="Times New Roman"/>
          <w:spacing w:val="-11"/>
          <w:sz w:val="24"/>
          <w:szCs w:val="24"/>
        </w:rPr>
      </w:pPr>
      <w:r w:rsidRPr="00E55C26">
        <w:rPr>
          <w:rFonts w:ascii="Times New Roman" w:hAnsi="Times New Roman" w:cs="Times New Roman"/>
          <w:sz w:val="24"/>
          <w:szCs w:val="24"/>
        </w:rPr>
        <w:t>Культура питания.</w:t>
      </w:r>
    </w:p>
    <w:p w:rsidR="00E55C26" w:rsidRPr="00E55C26" w:rsidRDefault="00E55C26" w:rsidP="003920EB">
      <w:pPr>
        <w:pStyle w:val="a3"/>
        <w:numPr>
          <w:ilvl w:val="0"/>
          <w:numId w:val="98"/>
        </w:numPr>
        <w:spacing w:after="0" w:line="240" w:lineRule="auto"/>
        <w:jc w:val="both"/>
        <w:rPr>
          <w:rFonts w:ascii="Times New Roman" w:hAnsi="Times New Roman" w:cs="Times New Roman"/>
          <w:sz w:val="24"/>
          <w:szCs w:val="24"/>
        </w:rPr>
      </w:pPr>
      <w:r w:rsidRPr="00E55C26">
        <w:rPr>
          <w:rFonts w:ascii="Times New Roman" w:hAnsi="Times New Roman" w:cs="Times New Roman"/>
          <w:sz w:val="24"/>
          <w:szCs w:val="24"/>
        </w:rPr>
        <w:t>«День рождения Зелибобы»</w:t>
      </w:r>
    </w:p>
    <w:p w:rsidR="006A16BF" w:rsidRDefault="006A16BF" w:rsidP="005A49B3">
      <w:pPr>
        <w:pStyle w:val="a3"/>
        <w:spacing w:after="0" w:line="240" w:lineRule="auto"/>
        <w:ind w:left="0"/>
        <w:jc w:val="center"/>
        <w:rPr>
          <w:rFonts w:ascii="Times New Roman" w:hAnsi="Times New Roman" w:cs="Times New Roman"/>
          <w:b/>
          <w:sz w:val="32"/>
          <w:szCs w:val="24"/>
        </w:rPr>
      </w:pPr>
    </w:p>
    <w:p w:rsidR="00EB14AD" w:rsidRPr="005C4BE3" w:rsidRDefault="00EB14AD" w:rsidP="005A49B3">
      <w:pPr>
        <w:pStyle w:val="a3"/>
        <w:spacing w:after="0" w:line="240" w:lineRule="auto"/>
        <w:ind w:left="0"/>
        <w:jc w:val="center"/>
        <w:rPr>
          <w:rFonts w:ascii="Times New Roman" w:hAnsi="Times New Roman" w:cs="Times New Roman"/>
          <w:b/>
          <w:sz w:val="32"/>
          <w:szCs w:val="24"/>
        </w:rPr>
      </w:pPr>
      <w:r w:rsidRPr="005C4BE3">
        <w:rPr>
          <w:rFonts w:ascii="Times New Roman" w:hAnsi="Times New Roman" w:cs="Times New Roman"/>
          <w:b/>
          <w:sz w:val="32"/>
          <w:szCs w:val="24"/>
        </w:rPr>
        <w:t>2.3. Взаимодействие взрослых с детьми</w:t>
      </w:r>
      <w:r w:rsidR="00342656" w:rsidRPr="005C4BE3">
        <w:rPr>
          <w:rFonts w:ascii="Times New Roman" w:hAnsi="Times New Roman" w:cs="Times New Roman"/>
          <w:b/>
          <w:sz w:val="32"/>
          <w:szCs w:val="24"/>
        </w:rPr>
        <w:t xml:space="preserve"> </w:t>
      </w:r>
    </w:p>
    <w:p w:rsidR="00342656" w:rsidRDefault="00342656" w:rsidP="00342656">
      <w:pPr>
        <w:pStyle w:val="a3"/>
        <w:spacing w:after="0" w:line="240" w:lineRule="auto"/>
        <w:jc w:val="center"/>
        <w:rPr>
          <w:rFonts w:ascii="Times New Roman" w:hAnsi="Times New Roman" w:cs="Times New Roman"/>
          <w:b/>
          <w:sz w:val="24"/>
          <w:szCs w:val="24"/>
        </w:rPr>
      </w:pPr>
    </w:p>
    <w:p w:rsidR="00342656" w:rsidRPr="00BB109D" w:rsidRDefault="00F60D4A" w:rsidP="00377D11">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2.3.1. </w:t>
      </w:r>
      <w:r w:rsidR="00342656" w:rsidRPr="00BB109D">
        <w:rPr>
          <w:rFonts w:ascii="Times New Roman" w:hAnsi="Times New Roman" w:cs="Times New Roman"/>
          <w:b/>
          <w:sz w:val="24"/>
          <w:szCs w:val="24"/>
        </w:rPr>
        <w:t>Особенности адаптации ребенка к условиям детского сада</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Особым событием в жизни малыша 1,5</w:t>
      </w:r>
      <w:r>
        <w:rPr>
          <w:rFonts w:ascii="Times New Roman" w:hAnsi="Times New Roman" w:cs="Times New Roman"/>
          <w:sz w:val="24"/>
          <w:szCs w:val="24"/>
        </w:rPr>
        <w:t xml:space="preserve"> - </w:t>
      </w:r>
      <w:r w:rsidRPr="00BB109D">
        <w:rPr>
          <w:rFonts w:ascii="Times New Roman" w:hAnsi="Times New Roman" w:cs="Times New Roman"/>
          <w:sz w:val="24"/>
          <w:szCs w:val="24"/>
        </w:rPr>
        <w:t>3 лет является знакомство с детским</w:t>
      </w:r>
      <w:r>
        <w:rPr>
          <w:rFonts w:ascii="Times New Roman" w:hAnsi="Times New Roman" w:cs="Times New Roman"/>
          <w:sz w:val="24"/>
          <w:szCs w:val="24"/>
        </w:rPr>
        <w:t xml:space="preserve"> </w:t>
      </w:r>
      <w:r w:rsidRPr="00BB109D">
        <w:rPr>
          <w:rFonts w:ascii="Times New Roman" w:hAnsi="Times New Roman" w:cs="Times New Roman"/>
          <w:sz w:val="24"/>
          <w:szCs w:val="24"/>
        </w:rPr>
        <w:t>с</w:t>
      </w:r>
      <w:r w:rsidRPr="00BB109D">
        <w:rPr>
          <w:rFonts w:ascii="Times New Roman" w:hAnsi="Times New Roman" w:cs="Times New Roman"/>
          <w:sz w:val="24"/>
          <w:szCs w:val="24"/>
        </w:rPr>
        <w:t>а</w:t>
      </w:r>
      <w:r w:rsidRPr="00BB109D">
        <w:rPr>
          <w:rFonts w:ascii="Times New Roman" w:hAnsi="Times New Roman" w:cs="Times New Roman"/>
          <w:sz w:val="24"/>
          <w:szCs w:val="24"/>
        </w:rPr>
        <w:t>дом. Новая ситуация социального развития ребенка несомненно положительно</w:t>
      </w:r>
      <w:r>
        <w:rPr>
          <w:rFonts w:ascii="Times New Roman" w:hAnsi="Times New Roman" w:cs="Times New Roman"/>
          <w:sz w:val="24"/>
          <w:szCs w:val="24"/>
        </w:rPr>
        <w:t xml:space="preserve"> </w:t>
      </w:r>
      <w:r w:rsidRPr="00BB109D">
        <w:rPr>
          <w:rFonts w:ascii="Times New Roman" w:hAnsi="Times New Roman" w:cs="Times New Roman"/>
          <w:sz w:val="24"/>
          <w:szCs w:val="24"/>
        </w:rPr>
        <w:t>сказывае</w:t>
      </w:r>
      <w:r w:rsidRPr="00BB109D">
        <w:rPr>
          <w:rFonts w:ascii="Times New Roman" w:hAnsi="Times New Roman" w:cs="Times New Roman"/>
          <w:sz w:val="24"/>
          <w:szCs w:val="24"/>
        </w:rPr>
        <w:t>т</w:t>
      </w:r>
      <w:r w:rsidRPr="00BB109D">
        <w:rPr>
          <w:rFonts w:ascii="Times New Roman" w:hAnsi="Times New Roman" w:cs="Times New Roman"/>
          <w:sz w:val="24"/>
          <w:szCs w:val="24"/>
        </w:rPr>
        <w:t>ся на его достижениях и успехах, но в том случае, если адаптация крохи к</w:t>
      </w:r>
      <w:r>
        <w:rPr>
          <w:rFonts w:ascii="Times New Roman" w:hAnsi="Times New Roman" w:cs="Times New Roman"/>
          <w:sz w:val="24"/>
          <w:szCs w:val="24"/>
        </w:rPr>
        <w:t xml:space="preserve"> </w:t>
      </w:r>
      <w:r w:rsidRPr="00BB109D">
        <w:rPr>
          <w:rFonts w:ascii="Times New Roman" w:hAnsi="Times New Roman" w:cs="Times New Roman"/>
          <w:sz w:val="24"/>
          <w:szCs w:val="24"/>
        </w:rPr>
        <w:t>дошкольной о</w:t>
      </w:r>
      <w:r w:rsidRPr="00BB109D">
        <w:rPr>
          <w:rFonts w:ascii="Times New Roman" w:hAnsi="Times New Roman" w:cs="Times New Roman"/>
          <w:sz w:val="24"/>
          <w:szCs w:val="24"/>
        </w:rPr>
        <w:t>р</w:t>
      </w:r>
      <w:r w:rsidRPr="00BB109D">
        <w:rPr>
          <w:rFonts w:ascii="Times New Roman" w:hAnsi="Times New Roman" w:cs="Times New Roman"/>
          <w:sz w:val="24"/>
          <w:szCs w:val="24"/>
        </w:rPr>
        <w:t>ганизации прошла легко и естественно.</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В раннем возрасте наблюдается интенсивное физическое и психическое</w:t>
      </w:r>
      <w:r>
        <w:rPr>
          <w:rFonts w:ascii="Times New Roman" w:hAnsi="Times New Roman" w:cs="Times New Roman"/>
          <w:sz w:val="24"/>
          <w:szCs w:val="24"/>
        </w:rPr>
        <w:t xml:space="preserve"> </w:t>
      </w:r>
      <w:r w:rsidRPr="00BB109D">
        <w:rPr>
          <w:rFonts w:ascii="Times New Roman" w:hAnsi="Times New Roman" w:cs="Times New Roman"/>
          <w:sz w:val="24"/>
          <w:szCs w:val="24"/>
        </w:rPr>
        <w:t>развитие ребенка, поэтому любые изменения привычной обстановки, новые условия, в</w:t>
      </w:r>
      <w:r>
        <w:rPr>
          <w:rFonts w:ascii="Times New Roman" w:hAnsi="Times New Roman" w:cs="Times New Roman"/>
          <w:sz w:val="24"/>
          <w:szCs w:val="24"/>
        </w:rPr>
        <w:t xml:space="preserve"> </w:t>
      </w:r>
      <w:r w:rsidRPr="00BB109D">
        <w:rPr>
          <w:rFonts w:ascii="Times New Roman" w:hAnsi="Times New Roman" w:cs="Times New Roman"/>
          <w:sz w:val="24"/>
          <w:szCs w:val="24"/>
        </w:rPr>
        <w:t>которые п</w:t>
      </w:r>
      <w:r w:rsidRPr="00BB109D">
        <w:rPr>
          <w:rFonts w:ascii="Times New Roman" w:hAnsi="Times New Roman" w:cs="Times New Roman"/>
          <w:sz w:val="24"/>
          <w:szCs w:val="24"/>
        </w:rPr>
        <w:t>о</w:t>
      </w:r>
      <w:r w:rsidRPr="00BB109D">
        <w:rPr>
          <w:rFonts w:ascii="Times New Roman" w:hAnsi="Times New Roman" w:cs="Times New Roman"/>
          <w:sz w:val="24"/>
          <w:szCs w:val="24"/>
        </w:rPr>
        <w:t>падает малыш, могут привести к чрезмерному напряжению жизненных сил,</w:t>
      </w:r>
      <w:r>
        <w:rPr>
          <w:rFonts w:ascii="Times New Roman" w:hAnsi="Times New Roman" w:cs="Times New Roman"/>
          <w:sz w:val="24"/>
          <w:szCs w:val="24"/>
        </w:rPr>
        <w:t xml:space="preserve"> </w:t>
      </w:r>
      <w:r w:rsidRPr="00BB109D">
        <w:rPr>
          <w:rFonts w:ascii="Times New Roman" w:hAnsi="Times New Roman" w:cs="Times New Roman"/>
          <w:sz w:val="24"/>
          <w:szCs w:val="24"/>
        </w:rPr>
        <w:t>нарушить гармоничность и последовательность развития.</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Поскольку у ребенка раннего возраста только начинает формироваться</w:t>
      </w:r>
      <w:r>
        <w:rPr>
          <w:rFonts w:ascii="Times New Roman" w:hAnsi="Times New Roman" w:cs="Times New Roman"/>
          <w:sz w:val="24"/>
          <w:szCs w:val="24"/>
        </w:rPr>
        <w:t xml:space="preserve"> </w:t>
      </w:r>
      <w:r w:rsidRPr="00BB109D">
        <w:rPr>
          <w:rFonts w:ascii="Times New Roman" w:hAnsi="Times New Roman" w:cs="Times New Roman"/>
          <w:sz w:val="24"/>
          <w:szCs w:val="24"/>
        </w:rPr>
        <w:t>эмоци</w:t>
      </w:r>
      <w:r w:rsidRPr="00BB109D">
        <w:rPr>
          <w:rFonts w:ascii="Times New Roman" w:hAnsi="Times New Roman" w:cs="Times New Roman"/>
          <w:sz w:val="24"/>
          <w:szCs w:val="24"/>
        </w:rPr>
        <w:t>о</w:t>
      </w:r>
      <w:r w:rsidRPr="00BB109D">
        <w:rPr>
          <w:rFonts w:ascii="Times New Roman" w:hAnsi="Times New Roman" w:cs="Times New Roman"/>
          <w:sz w:val="24"/>
          <w:szCs w:val="24"/>
        </w:rPr>
        <w:t xml:space="preserve">нальная сфера </w:t>
      </w:r>
      <w:r>
        <w:rPr>
          <w:rFonts w:ascii="Times New Roman" w:hAnsi="Times New Roman" w:cs="Times New Roman"/>
          <w:sz w:val="24"/>
          <w:szCs w:val="24"/>
        </w:rPr>
        <w:t>-</w:t>
      </w:r>
      <w:r w:rsidRPr="00BB109D">
        <w:rPr>
          <w:rFonts w:ascii="Times New Roman" w:hAnsi="Times New Roman" w:cs="Times New Roman"/>
          <w:sz w:val="24"/>
          <w:szCs w:val="24"/>
        </w:rPr>
        <w:t xml:space="preserve"> чувства еще весьма неустойчивы, то изменение привычного</w:t>
      </w:r>
      <w:r>
        <w:rPr>
          <w:rFonts w:ascii="Times New Roman" w:hAnsi="Times New Roman" w:cs="Times New Roman"/>
          <w:sz w:val="24"/>
          <w:szCs w:val="24"/>
        </w:rPr>
        <w:t xml:space="preserve"> </w:t>
      </w:r>
      <w:r w:rsidRPr="00BB109D">
        <w:rPr>
          <w:rFonts w:ascii="Times New Roman" w:hAnsi="Times New Roman" w:cs="Times New Roman"/>
          <w:sz w:val="24"/>
          <w:szCs w:val="24"/>
        </w:rPr>
        <w:t>распорядка часто сопровождается беспокойством, напряженностью,</w:t>
      </w:r>
      <w:r>
        <w:rPr>
          <w:rFonts w:ascii="Times New Roman" w:hAnsi="Times New Roman" w:cs="Times New Roman"/>
          <w:sz w:val="24"/>
          <w:szCs w:val="24"/>
        </w:rPr>
        <w:t xml:space="preserve"> </w:t>
      </w:r>
      <w:r w:rsidRPr="00BB109D">
        <w:rPr>
          <w:rFonts w:ascii="Times New Roman" w:hAnsi="Times New Roman" w:cs="Times New Roman"/>
          <w:sz w:val="24"/>
          <w:szCs w:val="24"/>
        </w:rPr>
        <w:t>раздражительностью.</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Отсутствие эмоциональных проявлений, замкнутость и заторможенность</w:t>
      </w:r>
      <w:r>
        <w:rPr>
          <w:rFonts w:ascii="Times New Roman" w:hAnsi="Times New Roman" w:cs="Times New Roman"/>
          <w:sz w:val="24"/>
          <w:szCs w:val="24"/>
        </w:rPr>
        <w:t xml:space="preserve"> </w:t>
      </w:r>
      <w:r w:rsidRPr="00BB109D">
        <w:rPr>
          <w:rFonts w:ascii="Times New Roman" w:hAnsi="Times New Roman" w:cs="Times New Roman"/>
          <w:sz w:val="24"/>
          <w:szCs w:val="24"/>
        </w:rPr>
        <w:t>повед</w:t>
      </w:r>
      <w:r w:rsidRPr="00BB109D">
        <w:rPr>
          <w:rFonts w:ascii="Times New Roman" w:hAnsi="Times New Roman" w:cs="Times New Roman"/>
          <w:sz w:val="24"/>
          <w:szCs w:val="24"/>
        </w:rPr>
        <w:t>е</w:t>
      </w:r>
      <w:r w:rsidRPr="00BB109D">
        <w:rPr>
          <w:rFonts w:ascii="Times New Roman" w:hAnsi="Times New Roman" w:cs="Times New Roman"/>
          <w:sz w:val="24"/>
          <w:szCs w:val="24"/>
        </w:rPr>
        <w:t>ния тоже сигнализируют о наличии проблем в привыкании ребенка к детскому</w:t>
      </w:r>
      <w:r>
        <w:rPr>
          <w:rFonts w:ascii="Times New Roman" w:hAnsi="Times New Roman" w:cs="Times New Roman"/>
          <w:sz w:val="24"/>
          <w:szCs w:val="24"/>
        </w:rPr>
        <w:t xml:space="preserve"> </w:t>
      </w:r>
      <w:r w:rsidRPr="00BB109D">
        <w:rPr>
          <w:rFonts w:ascii="Times New Roman" w:hAnsi="Times New Roman" w:cs="Times New Roman"/>
          <w:sz w:val="24"/>
          <w:szCs w:val="24"/>
        </w:rPr>
        <w:t>саду. Кр</w:t>
      </w:r>
      <w:r w:rsidRPr="00BB109D">
        <w:rPr>
          <w:rFonts w:ascii="Times New Roman" w:hAnsi="Times New Roman" w:cs="Times New Roman"/>
          <w:sz w:val="24"/>
          <w:szCs w:val="24"/>
        </w:rPr>
        <w:t>о</w:t>
      </w:r>
      <w:r w:rsidRPr="00BB109D">
        <w:rPr>
          <w:rFonts w:ascii="Times New Roman" w:hAnsi="Times New Roman" w:cs="Times New Roman"/>
          <w:sz w:val="24"/>
          <w:szCs w:val="24"/>
        </w:rPr>
        <w:t>ме того, на протекание процесса адаптации будут влиять особенности</w:t>
      </w:r>
      <w:r>
        <w:rPr>
          <w:rFonts w:ascii="Times New Roman" w:hAnsi="Times New Roman" w:cs="Times New Roman"/>
          <w:sz w:val="24"/>
          <w:szCs w:val="24"/>
        </w:rPr>
        <w:t xml:space="preserve"> </w:t>
      </w:r>
      <w:r w:rsidRPr="00BB109D">
        <w:rPr>
          <w:rFonts w:ascii="Times New Roman" w:hAnsi="Times New Roman" w:cs="Times New Roman"/>
          <w:sz w:val="24"/>
          <w:szCs w:val="24"/>
        </w:rPr>
        <w:t>темперамента м</w:t>
      </w:r>
      <w:r w:rsidRPr="00BB109D">
        <w:rPr>
          <w:rFonts w:ascii="Times New Roman" w:hAnsi="Times New Roman" w:cs="Times New Roman"/>
          <w:sz w:val="24"/>
          <w:szCs w:val="24"/>
        </w:rPr>
        <w:t>а</w:t>
      </w:r>
      <w:r w:rsidRPr="00BB109D">
        <w:rPr>
          <w:rFonts w:ascii="Times New Roman" w:hAnsi="Times New Roman" w:cs="Times New Roman"/>
          <w:sz w:val="24"/>
          <w:szCs w:val="24"/>
        </w:rPr>
        <w:t>лыша. Переживания ребенка часто влияют на сон и аппетит — малыш</w:t>
      </w:r>
      <w:r>
        <w:rPr>
          <w:rFonts w:ascii="Times New Roman" w:hAnsi="Times New Roman" w:cs="Times New Roman"/>
          <w:sz w:val="24"/>
          <w:szCs w:val="24"/>
        </w:rPr>
        <w:t xml:space="preserve"> </w:t>
      </w:r>
      <w:r w:rsidRPr="00BB109D">
        <w:rPr>
          <w:rFonts w:ascii="Times New Roman" w:hAnsi="Times New Roman" w:cs="Times New Roman"/>
          <w:sz w:val="24"/>
          <w:szCs w:val="24"/>
        </w:rPr>
        <w:t>плохо засыпает, отказывается от еды. Детей не привлекают игрушки, пропадает</w:t>
      </w:r>
      <w:r>
        <w:rPr>
          <w:rFonts w:ascii="Times New Roman" w:hAnsi="Times New Roman" w:cs="Times New Roman"/>
          <w:sz w:val="24"/>
          <w:szCs w:val="24"/>
        </w:rPr>
        <w:t xml:space="preserve"> </w:t>
      </w:r>
      <w:r w:rsidRPr="00BB109D">
        <w:rPr>
          <w:rFonts w:ascii="Times New Roman" w:hAnsi="Times New Roman" w:cs="Times New Roman"/>
          <w:sz w:val="24"/>
          <w:szCs w:val="24"/>
        </w:rPr>
        <w:t>интерес к окружающему пространству, снижается речевая активность.</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В этот период, вследствие ослабления жизненных сил, организм ребенка</w:t>
      </w:r>
      <w:r>
        <w:rPr>
          <w:rFonts w:ascii="Times New Roman" w:hAnsi="Times New Roman" w:cs="Times New Roman"/>
          <w:sz w:val="24"/>
          <w:szCs w:val="24"/>
        </w:rPr>
        <w:t xml:space="preserve"> </w:t>
      </w:r>
      <w:r w:rsidRPr="00BB109D">
        <w:rPr>
          <w:rFonts w:ascii="Times New Roman" w:hAnsi="Times New Roman" w:cs="Times New Roman"/>
          <w:sz w:val="24"/>
          <w:szCs w:val="24"/>
        </w:rPr>
        <w:t>перест</w:t>
      </w:r>
      <w:r w:rsidRPr="00BB109D">
        <w:rPr>
          <w:rFonts w:ascii="Times New Roman" w:hAnsi="Times New Roman" w:cs="Times New Roman"/>
          <w:sz w:val="24"/>
          <w:szCs w:val="24"/>
        </w:rPr>
        <w:t>а</w:t>
      </w:r>
      <w:r w:rsidRPr="00BB109D">
        <w:rPr>
          <w:rFonts w:ascii="Times New Roman" w:hAnsi="Times New Roman" w:cs="Times New Roman"/>
          <w:sz w:val="24"/>
          <w:szCs w:val="24"/>
        </w:rPr>
        <w:t>ет активно сопротивляться инфекциям, что приводит к частым болезням.</w:t>
      </w:r>
      <w:r>
        <w:rPr>
          <w:rFonts w:ascii="Times New Roman" w:hAnsi="Times New Roman" w:cs="Times New Roman"/>
          <w:sz w:val="24"/>
          <w:szCs w:val="24"/>
        </w:rPr>
        <w:t xml:space="preserve"> </w:t>
      </w:r>
      <w:r w:rsidRPr="00BB109D">
        <w:rPr>
          <w:rFonts w:ascii="Times New Roman" w:hAnsi="Times New Roman" w:cs="Times New Roman"/>
          <w:sz w:val="24"/>
          <w:szCs w:val="24"/>
        </w:rPr>
        <w:t>Вместе с тем процесс адаптации у каждого малыша проходит по-разному, в</w:t>
      </w:r>
      <w:r>
        <w:rPr>
          <w:rFonts w:ascii="Times New Roman" w:hAnsi="Times New Roman" w:cs="Times New Roman"/>
          <w:sz w:val="24"/>
          <w:szCs w:val="24"/>
        </w:rPr>
        <w:t xml:space="preserve"> </w:t>
      </w:r>
      <w:r w:rsidRPr="00BB109D">
        <w:rPr>
          <w:rFonts w:ascii="Times New Roman" w:hAnsi="Times New Roman" w:cs="Times New Roman"/>
          <w:sz w:val="24"/>
          <w:szCs w:val="24"/>
        </w:rPr>
        <w:t>зависимости от его инд</w:t>
      </w:r>
      <w:r w:rsidRPr="00BB109D">
        <w:rPr>
          <w:rFonts w:ascii="Times New Roman" w:hAnsi="Times New Roman" w:cs="Times New Roman"/>
          <w:sz w:val="24"/>
          <w:szCs w:val="24"/>
        </w:rPr>
        <w:t>и</w:t>
      </w:r>
      <w:r w:rsidRPr="00BB109D">
        <w:rPr>
          <w:rFonts w:ascii="Times New Roman" w:hAnsi="Times New Roman" w:cs="Times New Roman"/>
          <w:sz w:val="24"/>
          <w:szCs w:val="24"/>
        </w:rPr>
        <w:t>видуально-типологических особенностей и той социальной</w:t>
      </w:r>
      <w:r>
        <w:rPr>
          <w:rFonts w:ascii="Times New Roman" w:hAnsi="Times New Roman" w:cs="Times New Roman"/>
          <w:sz w:val="24"/>
          <w:szCs w:val="24"/>
        </w:rPr>
        <w:t xml:space="preserve"> </w:t>
      </w:r>
      <w:r w:rsidRPr="00BB109D">
        <w:rPr>
          <w:rFonts w:ascii="Times New Roman" w:hAnsi="Times New Roman" w:cs="Times New Roman"/>
          <w:sz w:val="24"/>
          <w:szCs w:val="24"/>
        </w:rPr>
        <w:t>обстановки, которая окружает ребенка.</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Тем не менее, выделяют три степени адаптации детей раннего возраста к</w:t>
      </w:r>
      <w:r>
        <w:rPr>
          <w:rFonts w:ascii="Times New Roman" w:hAnsi="Times New Roman" w:cs="Times New Roman"/>
          <w:sz w:val="24"/>
          <w:szCs w:val="24"/>
        </w:rPr>
        <w:t xml:space="preserve"> </w:t>
      </w:r>
      <w:r w:rsidRPr="00BB109D">
        <w:rPr>
          <w:rFonts w:ascii="Times New Roman" w:hAnsi="Times New Roman" w:cs="Times New Roman"/>
          <w:sz w:val="24"/>
          <w:szCs w:val="24"/>
        </w:rPr>
        <w:t>услов</w:t>
      </w:r>
      <w:r w:rsidRPr="00BB109D">
        <w:rPr>
          <w:rFonts w:ascii="Times New Roman" w:hAnsi="Times New Roman" w:cs="Times New Roman"/>
          <w:sz w:val="24"/>
          <w:szCs w:val="24"/>
        </w:rPr>
        <w:t>и</w:t>
      </w:r>
      <w:r w:rsidRPr="00BB109D">
        <w:rPr>
          <w:rFonts w:ascii="Times New Roman" w:hAnsi="Times New Roman" w:cs="Times New Roman"/>
          <w:sz w:val="24"/>
          <w:szCs w:val="24"/>
        </w:rPr>
        <w:t xml:space="preserve">ям детского сада </w:t>
      </w:r>
      <w:r>
        <w:rPr>
          <w:rFonts w:ascii="Times New Roman" w:hAnsi="Times New Roman" w:cs="Times New Roman"/>
          <w:sz w:val="24"/>
          <w:szCs w:val="24"/>
        </w:rPr>
        <w:t>-</w:t>
      </w:r>
      <w:r w:rsidRPr="00BB109D">
        <w:rPr>
          <w:rFonts w:ascii="Times New Roman" w:hAnsi="Times New Roman" w:cs="Times New Roman"/>
          <w:sz w:val="24"/>
          <w:szCs w:val="24"/>
        </w:rPr>
        <w:t xml:space="preserve"> легкую, среднюю и тяжелую. В основе данной градации</w:t>
      </w:r>
      <w:r>
        <w:rPr>
          <w:rFonts w:ascii="Times New Roman" w:hAnsi="Times New Roman" w:cs="Times New Roman"/>
          <w:sz w:val="24"/>
          <w:szCs w:val="24"/>
        </w:rPr>
        <w:t xml:space="preserve"> </w:t>
      </w:r>
      <w:r w:rsidRPr="00BB109D">
        <w:rPr>
          <w:rFonts w:ascii="Times New Roman" w:hAnsi="Times New Roman" w:cs="Times New Roman"/>
          <w:sz w:val="24"/>
          <w:szCs w:val="24"/>
        </w:rPr>
        <w:t>лежат такие показатели, как:</w:t>
      </w:r>
    </w:p>
    <w:p w:rsidR="00342656" w:rsidRPr="00BB109D" w:rsidRDefault="00342656" w:rsidP="00BE2752">
      <w:pPr>
        <w:pStyle w:val="a3"/>
        <w:numPr>
          <w:ilvl w:val="0"/>
          <w:numId w:val="48"/>
        </w:numPr>
        <w:tabs>
          <w:tab w:val="left" w:pos="1134"/>
        </w:tabs>
        <w:spacing w:after="0" w:line="240" w:lineRule="auto"/>
        <w:ind w:left="851" w:firstLine="0"/>
        <w:jc w:val="both"/>
        <w:rPr>
          <w:rFonts w:ascii="Times New Roman" w:hAnsi="Times New Roman" w:cs="Times New Roman"/>
          <w:sz w:val="24"/>
          <w:szCs w:val="24"/>
        </w:rPr>
      </w:pPr>
      <w:r w:rsidRPr="00BB109D">
        <w:rPr>
          <w:rFonts w:ascii="Times New Roman" w:hAnsi="Times New Roman" w:cs="Times New Roman"/>
          <w:sz w:val="24"/>
          <w:szCs w:val="24"/>
        </w:rPr>
        <w:t>быстрота нормализации эмоционального самочувствия ребенка;</w:t>
      </w:r>
    </w:p>
    <w:p w:rsidR="00342656" w:rsidRPr="00BB109D" w:rsidRDefault="00342656" w:rsidP="00BE2752">
      <w:pPr>
        <w:pStyle w:val="a3"/>
        <w:numPr>
          <w:ilvl w:val="0"/>
          <w:numId w:val="48"/>
        </w:numPr>
        <w:tabs>
          <w:tab w:val="left" w:pos="1134"/>
        </w:tabs>
        <w:spacing w:after="0" w:line="240" w:lineRule="auto"/>
        <w:ind w:left="851" w:firstLine="0"/>
        <w:jc w:val="both"/>
        <w:rPr>
          <w:rFonts w:ascii="Times New Roman" w:hAnsi="Times New Roman" w:cs="Times New Roman"/>
          <w:sz w:val="24"/>
          <w:szCs w:val="24"/>
        </w:rPr>
      </w:pPr>
      <w:r w:rsidRPr="00BB109D">
        <w:rPr>
          <w:rFonts w:ascii="Times New Roman" w:hAnsi="Times New Roman" w:cs="Times New Roman"/>
          <w:sz w:val="24"/>
          <w:szCs w:val="24"/>
        </w:rPr>
        <w:t>проявление положительного отношения к педагогам и сверстникам;</w:t>
      </w:r>
    </w:p>
    <w:p w:rsidR="00342656" w:rsidRPr="00BB109D" w:rsidRDefault="00342656" w:rsidP="00BE2752">
      <w:pPr>
        <w:pStyle w:val="a3"/>
        <w:numPr>
          <w:ilvl w:val="0"/>
          <w:numId w:val="48"/>
        </w:numPr>
        <w:tabs>
          <w:tab w:val="left" w:pos="1134"/>
        </w:tabs>
        <w:spacing w:after="0" w:line="240" w:lineRule="auto"/>
        <w:ind w:left="851" w:firstLine="0"/>
        <w:jc w:val="both"/>
        <w:rPr>
          <w:rFonts w:ascii="Times New Roman" w:hAnsi="Times New Roman" w:cs="Times New Roman"/>
          <w:sz w:val="24"/>
          <w:szCs w:val="24"/>
        </w:rPr>
      </w:pPr>
      <w:r w:rsidRPr="00BB109D">
        <w:rPr>
          <w:rFonts w:ascii="Times New Roman" w:hAnsi="Times New Roman" w:cs="Times New Roman"/>
          <w:sz w:val="24"/>
          <w:szCs w:val="24"/>
        </w:rPr>
        <w:t>наличие интереса к предметном миру;</w:t>
      </w:r>
    </w:p>
    <w:p w:rsidR="00342656" w:rsidRPr="00BB109D" w:rsidRDefault="00342656" w:rsidP="00BE2752">
      <w:pPr>
        <w:pStyle w:val="a3"/>
        <w:numPr>
          <w:ilvl w:val="0"/>
          <w:numId w:val="48"/>
        </w:numPr>
        <w:tabs>
          <w:tab w:val="left" w:pos="1134"/>
        </w:tabs>
        <w:spacing w:after="0" w:line="240" w:lineRule="auto"/>
        <w:ind w:left="851" w:firstLine="0"/>
        <w:jc w:val="both"/>
        <w:rPr>
          <w:rFonts w:ascii="Times New Roman" w:hAnsi="Times New Roman" w:cs="Times New Roman"/>
          <w:sz w:val="24"/>
          <w:szCs w:val="24"/>
        </w:rPr>
      </w:pPr>
      <w:r w:rsidRPr="00BB109D">
        <w:rPr>
          <w:rFonts w:ascii="Times New Roman" w:hAnsi="Times New Roman" w:cs="Times New Roman"/>
          <w:sz w:val="24"/>
          <w:szCs w:val="24"/>
        </w:rPr>
        <w:t>частота и длительность острых вирусных заболеваний.</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Основными критериями, влияющими на характер адаптации ребенка</w:t>
      </w:r>
      <w:r>
        <w:rPr>
          <w:rFonts w:ascii="Times New Roman" w:hAnsi="Times New Roman" w:cs="Times New Roman"/>
          <w:sz w:val="24"/>
          <w:szCs w:val="24"/>
        </w:rPr>
        <w:t xml:space="preserve"> </w:t>
      </w:r>
      <w:r w:rsidRPr="00BB109D">
        <w:rPr>
          <w:rFonts w:ascii="Times New Roman" w:hAnsi="Times New Roman" w:cs="Times New Roman"/>
          <w:sz w:val="24"/>
          <w:szCs w:val="24"/>
        </w:rPr>
        <w:t>раннего во</w:t>
      </w:r>
      <w:r w:rsidRPr="00BB109D">
        <w:rPr>
          <w:rFonts w:ascii="Times New Roman" w:hAnsi="Times New Roman" w:cs="Times New Roman"/>
          <w:sz w:val="24"/>
          <w:szCs w:val="24"/>
        </w:rPr>
        <w:t>з</w:t>
      </w:r>
      <w:r w:rsidRPr="00BB109D">
        <w:rPr>
          <w:rFonts w:ascii="Times New Roman" w:hAnsi="Times New Roman" w:cs="Times New Roman"/>
          <w:sz w:val="24"/>
          <w:szCs w:val="24"/>
        </w:rPr>
        <w:t>раста к условиям детского сада, выступают следующие.</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lastRenderedPageBreak/>
        <w:t>1. Особенности его физического состояния. Если ребенок здоров, не был</w:t>
      </w:r>
      <w:r>
        <w:rPr>
          <w:rFonts w:ascii="Times New Roman" w:hAnsi="Times New Roman" w:cs="Times New Roman"/>
          <w:sz w:val="24"/>
          <w:szCs w:val="24"/>
        </w:rPr>
        <w:t xml:space="preserve"> </w:t>
      </w:r>
      <w:r w:rsidRPr="00BB109D">
        <w:rPr>
          <w:rFonts w:ascii="Times New Roman" w:hAnsi="Times New Roman" w:cs="Times New Roman"/>
          <w:sz w:val="24"/>
          <w:szCs w:val="24"/>
        </w:rPr>
        <w:t>подве</w:t>
      </w:r>
      <w:r w:rsidRPr="00BB109D">
        <w:rPr>
          <w:rFonts w:ascii="Times New Roman" w:hAnsi="Times New Roman" w:cs="Times New Roman"/>
          <w:sz w:val="24"/>
          <w:szCs w:val="24"/>
        </w:rPr>
        <w:t>р</w:t>
      </w:r>
      <w:r w:rsidRPr="00BB109D">
        <w:rPr>
          <w:rFonts w:ascii="Times New Roman" w:hAnsi="Times New Roman" w:cs="Times New Roman"/>
          <w:sz w:val="24"/>
          <w:szCs w:val="24"/>
        </w:rPr>
        <w:t>жен частым инфекционным заболеваниям, физически развит, то он обладает</w:t>
      </w:r>
      <w:r>
        <w:rPr>
          <w:rFonts w:ascii="Times New Roman" w:hAnsi="Times New Roman" w:cs="Times New Roman"/>
          <w:sz w:val="24"/>
          <w:szCs w:val="24"/>
        </w:rPr>
        <w:t xml:space="preserve"> </w:t>
      </w:r>
      <w:r w:rsidRPr="00BB109D">
        <w:rPr>
          <w:rFonts w:ascii="Times New Roman" w:hAnsi="Times New Roman" w:cs="Times New Roman"/>
          <w:sz w:val="24"/>
          <w:szCs w:val="24"/>
        </w:rPr>
        <w:t>высокими адаптивными возможностями, его организм легче справится с новыми</w:t>
      </w:r>
      <w:r>
        <w:rPr>
          <w:rFonts w:ascii="Times New Roman" w:hAnsi="Times New Roman" w:cs="Times New Roman"/>
          <w:sz w:val="24"/>
          <w:szCs w:val="24"/>
        </w:rPr>
        <w:t xml:space="preserve"> </w:t>
      </w:r>
      <w:r w:rsidRPr="00BB109D">
        <w:rPr>
          <w:rFonts w:ascii="Times New Roman" w:hAnsi="Times New Roman" w:cs="Times New Roman"/>
          <w:sz w:val="24"/>
          <w:szCs w:val="24"/>
        </w:rPr>
        <w:t>нагрузками. Четкий распорядок дня малыша в условиях семьи, хороший сон,</w:t>
      </w:r>
      <w:r>
        <w:rPr>
          <w:rFonts w:ascii="Times New Roman" w:hAnsi="Times New Roman" w:cs="Times New Roman"/>
          <w:sz w:val="24"/>
          <w:szCs w:val="24"/>
        </w:rPr>
        <w:t xml:space="preserve"> </w:t>
      </w:r>
      <w:r w:rsidRPr="00BB109D">
        <w:rPr>
          <w:rFonts w:ascii="Times New Roman" w:hAnsi="Times New Roman" w:cs="Times New Roman"/>
          <w:sz w:val="24"/>
          <w:szCs w:val="24"/>
        </w:rPr>
        <w:t>правильное питание способств</w:t>
      </w:r>
      <w:r w:rsidRPr="00BB109D">
        <w:rPr>
          <w:rFonts w:ascii="Times New Roman" w:hAnsi="Times New Roman" w:cs="Times New Roman"/>
          <w:sz w:val="24"/>
          <w:szCs w:val="24"/>
        </w:rPr>
        <w:t>у</w:t>
      </w:r>
      <w:r w:rsidRPr="00BB109D">
        <w:rPr>
          <w:rFonts w:ascii="Times New Roman" w:hAnsi="Times New Roman" w:cs="Times New Roman"/>
          <w:sz w:val="24"/>
          <w:szCs w:val="24"/>
        </w:rPr>
        <w:t>ют быстрому привыканию ребенка к детскому саду.</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2. Возраст малыша. Существуют определенные периоды раннего возраста,</w:t>
      </w:r>
      <w:r>
        <w:rPr>
          <w:rFonts w:ascii="Times New Roman" w:hAnsi="Times New Roman" w:cs="Times New Roman"/>
          <w:sz w:val="24"/>
          <w:szCs w:val="24"/>
        </w:rPr>
        <w:t xml:space="preserve"> </w:t>
      </w:r>
      <w:r w:rsidRPr="00BB109D">
        <w:rPr>
          <w:rFonts w:ascii="Times New Roman" w:hAnsi="Times New Roman" w:cs="Times New Roman"/>
          <w:sz w:val="24"/>
          <w:szCs w:val="24"/>
        </w:rPr>
        <w:t>небл</w:t>
      </w:r>
      <w:r w:rsidRPr="00BB109D">
        <w:rPr>
          <w:rFonts w:ascii="Times New Roman" w:hAnsi="Times New Roman" w:cs="Times New Roman"/>
          <w:sz w:val="24"/>
          <w:szCs w:val="24"/>
        </w:rPr>
        <w:t>а</w:t>
      </w:r>
      <w:r w:rsidRPr="00BB109D">
        <w:rPr>
          <w:rFonts w:ascii="Times New Roman" w:hAnsi="Times New Roman" w:cs="Times New Roman"/>
          <w:sz w:val="24"/>
          <w:szCs w:val="24"/>
        </w:rPr>
        <w:t>гоприятные для поступления ребенка в ДОО. В возрастные кризисы (1 и 3 года)</w:t>
      </w:r>
      <w:r>
        <w:rPr>
          <w:rFonts w:ascii="Times New Roman" w:hAnsi="Times New Roman" w:cs="Times New Roman"/>
          <w:sz w:val="24"/>
          <w:szCs w:val="24"/>
        </w:rPr>
        <w:t xml:space="preserve"> </w:t>
      </w:r>
      <w:r w:rsidRPr="00BB109D">
        <w:rPr>
          <w:rFonts w:ascii="Times New Roman" w:hAnsi="Times New Roman" w:cs="Times New Roman"/>
          <w:sz w:val="24"/>
          <w:szCs w:val="24"/>
        </w:rPr>
        <w:t>возник</w:t>
      </w:r>
      <w:r w:rsidRPr="00BB109D">
        <w:rPr>
          <w:rFonts w:ascii="Times New Roman" w:hAnsi="Times New Roman" w:cs="Times New Roman"/>
          <w:sz w:val="24"/>
          <w:szCs w:val="24"/>
        </w:rPr>
        <w:t>а</w:t>
      </w:r>
      <w:r w:rsidRPr="00BB109D">
        <w:rPr>
          <w:rFonts w:ascii="Times New Roman" w:hAnsi="Times New Roman" w:cs="Times New Roman"/>
          <w:sz w:val="24"/>
          <w:szCs w:val="24"/>
        </w:rPr>
        <w:t>ют противоречия между возможностями и потребностями ребенка,</w:t>
      </w:r>
      <w:r>
        <w:rPr>
          <w:rFonts w:ascii="Times New Roman" w:hAnsi="Times New Roman" w:cs="Times New Roman"/>
          <w:sz w:val="24"/>
          <w:szCs w:val="24"/>
        </w:rPr>
        <w:t xml:space="preserve"> </w:t>
      </w:r>
      <w:r w:rsidRPr="00BB109D">
        <w:rPr>
          <w:rFonts w:ascii="Times New Roman" w:hAnsi="Times New Roman" w:cs="Times New Roman"/>
          <w:sz w:val="24"/>
          <w:szCs w:val="24"/>
        </w:rPr>
        <w:t>провоцирующие напряжение, в результате наблюдаются капризы, раздражение.</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В период от 7 месяцев до 1,5 лет привязанность малыша к матери достигает</w:t>
      </w:r>
      <w:r>
        <w:rPr>
          <w:rFonts w:ascii="Times New Roman" w:hAnsi="Times New Roman" w:cs="Times New Roman"/>
          <w:sz w:val="24"/>
          <w:szCs w:val="24"/>
        </w:rPr>
        <w:t xml:space="preserve"> </w:t>
      </w:r>
      <w:r w:rsidRPr="00BB109D">
        <w:rPr>
          <w:rFonts w:ascii="Times New Roman" w:hAnsi="Times New Roman" w:cs="Times New Roman"/>
          <w:sz w:val="24"/>
          <w:szCs w:val="24"/>
        </w:rPr>
        <w:t>сво</w:t>
      </w:r>
      <w:r w:rsidRPr="00BB109D">
        <w:rPr>
          <w:rFonts w:ascii="Times New Roman" w:hAnsi="Times New Roman" w:cs="Times New Roman"/>
          <w:sz w:val="24"/>
          <w:szCs w:val="24"/>
        </w:rPr>
        <w:t>е</w:t>
      </w:r>
      <w:r w:rsidRPr="00BB109D">
        <w:rPr>
          <w:rFonts w:ascii="Times New Roman" w:hAnsi="Times New Roman" w:cs="Times New Roman"/>
          <w:sz w:val="24"/>
          <w:szCs w:val="24"/>
        </w:rPr>
        <w:t>го пика. Дети особенно ярко начинают испытывать страх перед чужими людьми,</w:t>
      </w:r>
      <w:r>
        <w:rPr>
          <w:rFonts w:ascii="Times New Roman" w:hAnsi="Times New Roman" w:cs="Times New Roman"/>
          <w:sz w:val="24"/>
          <w:szCs w:val="24"/>
        </w:rPr>
        <w:t xml:space="preserve"> </w:t>
      </w:r>
      <w:r w:rsidRPr="00BB109D">
        <w:rPr>
          <w:rFonts w:ascii="Times New Roman" w:hAnsi="Times New Roman" w:cs="Times New Roman"/>
          <w:sz w:val="24"/>
          <w:szCs w:val="24"/>
        </w:rPr>
        <w:t>но при правильном воспитании и развитии это чувство проявляется недолго до 1 года 8</w:t>
      </w:r>
      <w:r>
        <w:rPr>
          <w:rFonts w:ascii="Times New Roman" w:hAnsi="Times New Roman" w:cs="Times New Roman"/>
          <w:sz w:val="24"/>
          <w:szCs w:val="24"/>
        </w:rPr>
        <w:t xml:space="preserve"> </w:t>
      </w:r>
      <w:r w:rsidRPr="00BB109D">
        <w:rPr>
          <w:rFonts w:ascii="Times New Roman" w:hAnsi="Times New Roman" w:cs="Times New Roman"/>
          <w:sz w:val="24"/>
          <w:szCs w:val="24"/>
        </w:rPr>
        <w:t>месяцев. Далее дети более спокойно реагируют на появление незнакомых людей.</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Необходимо обратить внимание на эту особенность психического развития м</w:t>
      </w:r>
      <w:r w:rsidRPr="00BB109D">
        <w:rPr>
          <w:rFonts w:ascii="Times New Roman" w:hAnsi="Times New Roman" w:cs="Times New Roman"/>
          <w:sz w:val="24"/>
          <w:szCs w:val="24"/>
        </w:rPr>
        <w:t>а</w:t>
      </w:r>
      <w:r w:rsidRPr="00BB109D">
        <w:rPr>
          <w:rFonts w:ascii="Times New Roman" w:hAnsi="Times New Roman" w:cs="Times New Roman"/>
          <w:sz w:val="24"/>
          <w:szCs w:val="24"/>
        </w:rPr>
        <w:t>лыша и</w:t>
      </w:r>
      <w:r>
        <w:rPr>
          <w:rFonts w:ascii="Times New Roman" w:hAnsi="Times New Roman" w:cs="Times New Roman"/>
          <w:sz w:val="24"/>
          <w:szCs w:val="24"/>
        </w:rPr>
        <w:t xml:space="preserve"> </w:t>
      </w:r>
      <w:r w:rsidRPr="00BB109D">
        <w:rPr>
          <w:rFonts w:ascii="Times New Roman" w:hAnsi="Times New Roman" w:cs="Times New Roman"/>
          <w:sz w:val="24"/>
          <w:szCs w:val="24"/>
        </w:rPr>
        <w:t>выбрать более подходящий возраст для посещения детского сада.</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3. Готовность ребенка к предметной деятельности и общению с</w:t>
      </w:r>
      <w:r>
        <w:rPr>
          <w:rFonts w:ascii="Times New Roman" w:hAnsi="Times New Roman" w:cs="Times New Roman"/>
          <w:sz w:val="24"/>
          <w:szCs w:val="24"/>
        </w:rPr>
        <w:t xml:space="preserve"> </w:t>
      </w:r>
      <w:r w:rsidRPr="00BB109D">
        <w:rPr>
          <w:rFonts w:ascii="Times New Roman" w:hAnsi="Times New Roman" w:cs="Times New Roman"/>
          <w:sz w:val="24"/>
          <w:szCs w:val="24"/>
        </w:rPr>
        <w:t>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w:t>
      </w:r>
      <w:r>
        <w:rPr>
          <w:rFonts w:ascii="Times New Roman" w:hAnsi="Times New Roman" w:cs="Times New Roman"/>
          <w:sz w:val="24"/>
          <w:szCs w:val="24"/>
        </w:rPr>
        <w:t xml:space="preserve"> </w:t>
      </w:r>
      <w:r w:rsidRPr="00BB109D">
        <w:rPr>
          <w:rFonts w:ascii="Times New Roman" w:hAnsi="Times New Roman" w:cs="Times New Roman"/>
          <w:sz w:val="24"/>
          <w:szCs w:val="24"/>
        </w:rPr>
        <w:t>элементарной игровой де</w:t>
      </w:r>
      <w:r w:rsidRPr="00BB109D">
        <w:rPr>
          <w:rFonts w:ascii="Times New Roman" w:hAnsi="Times New Roman" w:cs="Times New Roman"/>
          <w:sz w:val="24"/>
          <w:szCs w:val="24"/>
        </w:rPr>
        <w:t>я</w:t>
      </w:r>
      <w:r w:rsidRPr="00BB109D">
        <w:rPr>
          <w:rFonts w:ascii="Times New Roman" w:hAnsi="Times New Roman" w:cs="Times New Roman"/>
          <w:sz w:val="24"/>
          <w:szCs w:val="24"/>
        </w:rPr>
        <w:t>тельности, инициативен, активен, самостоятелен в процессе</w:t>
      </w:r>
      <w:r>
        <w:rPr>
          <w:rFonts w:ascii="Times New Roman" w:hAnsi="Times New Roman" w:cs="Times New Roman"/>
          <w:sz w:val="24"/>
          <w:szCs w:val="24"/>
        </w:rPr>
        <w:t xml:space="preserve"> </w:t>
      </w:r>
      <w:r w:rsidRPr="00BB109D">
        <w:rPr>
          <w:rFonts w:ascii="Times New Roman" w:hAnsi="Times New Roman" w:cs="Times New Roman"/>
          <w:sz w:val="24"/>
          <w:szCs w:val="24"/>
        </w:rPr>
        <w:t>данного взаимодействия. Е</w:t>
      </w:r>
      <w:r w:rsidRPr="00BB109D">
        <w:rPr>
          <w:rFonts w:ascii="Times New Roman" w:hAnsi="Times New Roman" w:cs="Times New Roman"/>
          <w:sz w:val="24"/>
          <w:szCs w:val="24"/>
        </w:rPr>
        <w:t>с</w:t>
      </w:r>
      <w:r w:rsidRPr="00BB109D">
        <w:rPr>
          <w:rFonts w:ascii="Times New Roman" w:hAnsi="Times New Roman" w:cs="Times New Roman"/>
          <w:sz w:val="24"/>
          <w:szCs w:val="24"/>
        </w:rPr>
        <w:t>ли в условиях семьи с ребенком играли мало,</w:t>
      </w:r>
      <w:r>
        <w:rPr>
          <w:rFonts w:ascii="Times New Roman" w:hAnsi="Times New Roman" w:cs="Times New Roman"/>
          <w:sz w:val="24"/>
          <w:szCs w:val="24"/>
        </w:rPr>
        <w:t xml:space="preserve"> </w:t>
      </w:r>
      <w:r w:rsidRPr="00BB109D">
        <w:rPr>
          <w:rFonts w:ascii="Times New Roman" w:hAnsi="Times New Roman" w:cs="Times New Roman"/>
          <w:sz w:val="24"/>
          <w:szCs w:val="24"/>
        </w:rPr>
        <w:t>преимущество отдавали только эмоционал</w:t>
      </w:r>
      <w:r w:rsidRPr="00BB109D">
        <w:rPr>
          <w:rFonts w:ascii="Times New Roman" w:hAnsi="Times New Roman" w:cs="Times New Roman"/>
          <w:sz w:val="24"/>
          <w:szCs w:val="24"/>
        </w:rPr>
        <w:t>ь</w:t>
      </w:r>
      <w:r w:rsidRPr="00BB109D">
        <w:rPr>
          <w:rFonts w:ascii="Times New Roman" w:hAnsi="Times New Roman" w:cs="Times New Roman"/>
          <w:sz w:val="24"/>
          <w:szCs w:val="24"/>
        </w:rPr>
        <w:t>ным контактам, то в детском саду такой</w:t>
      </w:r>
      <w:r>
        <w:rPr>
          <w:rFonts w:ascii="Times New Roman" w:hAnsi="Times New Roman" w:cs="Times New Roman"/>
          <w:sz w:val="24"/>
          <w:szCs w:val="24"/>
        </w:rPr>
        <w:t xml:space="preserve"> </w:t>
      </w:r>
      <w:r w:rsidRPr="00BB109D">
        <w:rPr>
          <w:rFonts w:ascii="Times New Roman" w:hAnsi="Times New Roman" w:cs="Times New Roman"/>
          <w:sz w:val="24"/>
          <w:szCs w:val="24"/>
        </w:rPr>
        <w:t>ребенок будет испытывать недостаток внимания и чувствовать себя одиноко. Если в</w:t>
      </w:r>
      <w:r>
        <w:rPr>
          <w:rFonts w:ascii="Times New Roman" w:hAnsi="Times New Roman" w:cs="Times New Roman"/>
          <w:sz w:val="24"/>
          <w:szCs w:val="24"/>
        </w:rPr>
        <w:t xml:space="preserve"> </w:t>
      </w:r>
      <w:r w:rsidRPr="00BB109D">
        <w:rPr>
          <w:rFonts w:ascii="Times New Roman" w:hAnsi="Times New Roman" w:cs="Times New Roman"/>
          <w:sz w:val="24"/>
          <w:szCs w:val="24"/>
        </w:rPr>
        <w:t>семье малыша научили действовать с игрушками, он обладает элементарными</w:t>
      </w:r>
      <w:r>
        <w:rPr>
          <w:rFonts w:ascii="Times New Roman" w:hAnsi="Times New Roman" w:cs="Times New Roman"/>
          <w:sz w:val="24"/>
          <w:szCs w:val="24"/>
        </w:rPr>
        <w:t xml:space="preserve"> </w:t>
      </w:r>
      <w:r w:rsidRPr="00BB109D">
        <w:rPr>
          <w:rFonts w:ascii="Times New Roman" w:hAnsi="Times New Roman" w:cs="Times New Roman"/>
          <w:sz w:val="24"/>
          <w:szCs w:val="24"/>
        </w:rPr>
        <w:t>обследовательскими умениями, то отвлечься от ситуации разл</w:t>
      </w:r>
      <w:r w:rsidRPr="00BB109D">
        <w:rPr>
          <w:rFonts w:ascii="Times New Roman" w:hAnsi="Times New Roman" w:cs="Times New Roman"/>
          <w:sz w:val="24"/>
          <w:szCs w:val="24"/>
        </w:rPr>
        <w:t>у</w:t>
      </w:r>
      <w:r w:rsidRPr="00BB109D">
        <w:rPr>
          <w:rFonts w:ascii="Times New Roman" w:hAnsi="Times New Roman" w:cs="Times New Roman"/>
          <w:sz w:val="24"/>
          <w:szCs w:val="24"/>
        </w:rPr>
        <w:t>ки со значимыми</w:t>
      </w:r>
      <w:r>
        <w:rPr>
          <w:rFonts w:ascii="Times New Roman" w:hAnsi="Times New Roman" w:cs="Times New Roman"/>
          <w:sz w:val="24"/>
          <w:szCs w:val="24"/>
        </w:rPr>
        <w:t xml:space="preserve"> </w:t>
      </w:r>
      <w:r w:rsidRPr="00BB109D">
        <w:rPr>
          <w:rFonts w:ascii="Times New Roman" w:hAnsi="Times New Roman" w:cs="Times New Roman"/>
          <w:sz w:val="24"/>
          <w:szCs w:val="24"/>
        </w:rPr>
        <w:t>взрослыми ему будет значительно легче.</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4. Готовность ребенка сотрудничать со сверстниками. Период раннего</w:t>
      </w:r>
      <w:r>
        <w:rPr>
          <w:rFonts w:ascii="Times New Roman" w:hAnsi="Times New Roman" w:cs="Times New Roman"/>
          <w:sz w:val="24"/>
          <w:szCs w:val="24"/>
        </w:rPr>
        <w:t xml:space="preserve"> </w:t>
      </w:r>
      <w:r w:rsidRPr="00BB109D">
        <w:rPr>
          <w:rFonts w:ascii="Times New Roman" w:hAnsi="Times New Roman" w:cs="Times New Roman"/>
          <w:sz w:val="24"/>
          <w:szCs w:val="24"/>
        </w:rPr>
        <w:t>возраста является благоприятным для развития положительного отношения малыша к</w:t>
      </w:r>
      <w:r>
        <w:rPr>
          <w:rFonts w:ascii="Times New Roman" w:hAnsi="Times New Roman" w:cs="Times New Roman"/>
          <w:sz w:val="24"/>
          <w:szCs w:val="24"/>
        </w:rPr>
        <w:t xml:space="preserve"> </w:t>
      </w:r>
      <w:r w:rsidRPr="00BB109D">
        <w:rPr>
          <w:rFonts w:ascii="Times New Roman" w:hAnsi="Times New Roman" w:cs="Times New Roman"/>
          <w:sz w:val="24"/>
          <w:szCs w:val="24"/>
        </w:rPr>
        <w:t>сверстникам. Ребенок, не владеющий умениями устанавливать контакты с другими</w:t>
      </w:r>
      <w:r>
        <w:rPr>
          <w:rFonts w:ascii="Times New Roman" w:hAnsi="Times New Roman" w:cs="Times New Roman"/>
          <w:sz w:val="24"/>
          <w:szCs w:val="24"/>
        </w:rPr>
        <w:t xml:space="preserve"> </w:t>
      </w:r>
      <w:r w:rsidRPr="00BB109D">
        <w:rPr>
          <w:rFonts w:ascii="Times New Roman" w:hAnsi="Times New Roman" w:cs="Times New Roman"/>
          <w:sz w:val="24"/>
          <w:szCs w:val="24"/>
        </w:rPr>
        <w:t>детьми, не готовый положительно реагировать на желание ровесника поиграть с ним</w:t>
      </w:r>
      <w:r>
        <w:rPr>
          <w:rFonts w:ascii="Times New Roman" w:hAnsi="Times New Roman" w:cs="Times New Roman"/>
          <w:sz w:val="24"/>
          <w:szCs w:val="24"/>
        </w:rPr>
        <w:t xml:space="preserve"> </w:t>
      </w:r>
      <w:r w:rsidRPr="00BB109D">
        <w:rPr>
          <w:rFonts w:ascii="Times New Roman" w:hAnsi="Times New Roman" w:cs="Times New Roman"/>
          <w:sz w:val="24"/>
          <w:szCs w:val="24"/>
        </w:rPr>
        <w:t>или рядом, взять на вр</w:t>
      </w:r>
      <w:r w:rsidRPr="00BB109D">
        <w:rPr>
          <w:rFonts w:ascii="Times New Roman" w:hAnsi="Times New Roman" w:cs="Times New Roman"/>
          <w:sz w:val="24"/>
          <w:szCs w:val="24"/>
        </w:rPr>
        <w:t>е</w:t>
      </w:r>
      <w:r w:rsidRPr="00BB109D">
        <w:rPr>
          <w:rFonts w:ascii="Times New Roman" w:hAnsi="Times New Roman" w:cs="Times New Roman"/>
          <w:sz w:val="24"/>
          <w:szCs w:val="24"/>
        </w:rPr>
        <w:t>мя игрушку, тяжелее адаптируется к условиям детского сада.</w:t>
      </w:r>
    </w:p>
    <w:p w:rsidR="00342656" w:rsidRDefault="00342656" w:rsidP="00342656">
      <w:pPr>
        <w:pStyle w:val="a3"/>
        <w:spacing w:after="0" w:line="240" w:lineRule="auto"/>
        <w:ind w:left="0" w:firstLine="851"/>
        <w:jc w:val="center"/>
        <w:rPr>
          <w:rFonts w:ascii="Times New Roman" w:hAnsi="Times New Roman" w:cs="Times New Roman"/>
          <w:b/>
          <w:sz w:val="24"/>
          <w:szCs w:val="24"/>
        </w:rPr>
      </w:pPr>
    </w:p>
    <w:p w:rsidR="00342656" w:rsidRDefault="00342656" w:rsidP="00342656">
      <w:pPr>
        <w:pStyle w:val="a3"/>
        <w:spacing w:after="0" w:line="240" w:lineRule="auto"/>
        <w:ind w:left="0" w:firstLine="851"/>
        <w:jc w:val="center"/>
        <w:rPr>
          <w:rFonts w:ascii="Times New Roman" w:hAnsi="Times New Roman" w:cs="Times New Roman"/>
          <w:b/>
          <w:sz w:val="24"/>
          <w:szCs w:val="24"/>
        </w:rPr>
      </w:pPr>
      <w:r w:rsidRPr="00BB109D">
        <w:rPr>
          <w:rFonts w:ascii="Times New Roman" w:hAnsi="Times New Roman" w:cs="Times New Roman"/>
          <w:b/>
          <w:sz w:val="24"/>
          <w:szCs w:val="24"/>
        </w:rPr>
        <w:t xml:space="preserve">Действия воспитателя, способствующие успешной адаптации </w:t>
      </w:r>
    </w:p>
    <w:p w:rsidR="00F60D4A" w:rsidRPr="00BB109D" w:rsidRDefault="00342656" w:rsidP="00342656">
      <w:pPr>
        <w:pStyle w:val="a3"/>
        <w:spacing w:after="0" w:line="240" w:lineRule="auto"/>
        <w:ind w:left="0" w:firstLine="851"/>
        <w:jc w:val="center"/>
        <w:rPr>
          <w:rFonts w:ascii="Times New Roman" w:hAnsi="Times New Roman" w:cs="Times New Roman"/>
          <w:b/>
          <w:sz w:val="24"/>
          <w:szCs w:val="24"/>
        </w:rPr>
      </w:pPr>
      <w:r w:rsidRPr="00BB109D">
        <w:rPr>
          <w:rFonts w:ascii="Times New Roman" w:hAnsi="Times New Roman" w:cs="Times New Roman"/>
          <w:b/>
          <w:sz w:val="24"/>
          <w:szCs w:val="24"/>
        </w:rPr>
        <w:t>ребенка раннего возраста к условиям детского сада</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Организация адаптационного периода ребенка начинается задолго до его</w:t>
      </w:r>
      <w:r>
        <w:rPr>
          <w:rFonts w:ascii="Times New Roman" w:hAnsi="Times New Roman" w:cs="Times New Roman"/>
          <w:sz w:val="24"/>
          <w:szCs w:val="24"/>
        </w:rPr>
        <w:t xml:space="preserve"> </w:t>
      </w:r>
      <w:r w:rsidRPr="00BB109D">
        <w:rPr>
          <w:rFonts w:ascii="Times New Roman" w:hAnsi="Times New Roman" w:cs="Times New Roman"/>
          <w:sz w:val="24"/>
          <w:szCs w:val="24"/>
        </w:rPr>
        <w:t>прихода в группу. Педагогу важно познакомиться с родителями малыша. Необходимо</w:t>
      </w:r>
      <w:r>
        <w:rPr>
          <w:rFonts w:ascii="Times New Roman" w:hAnsi="Times New Roman" w:cs="Times New Roman"/>
          <w:sz w:val="24"/>
          <w:szCs w:val="24"/>
        </w:rPr>
        <w:t xml:space="preserve"> </w:t>
      </w:r>
      <w:r w:rsidRPr="00BB109D">
        <w:rPr>
          <w:rFonts w:ascii="Times New Roman" w:hAnsi="Times New Roman" w:cs="Times New Roman"/>
          <w:sz w:val="24"/>
          <w:szCs w:val="24"/>
        </w:rPr>
        <w:t>рассказать об особенностях работы группы, обязательно обратить внимание на режим</w:t>
      </w:r>
      <w:r>
        <w:rPr>
          <w:rFonts w:ascii="Times New Roman" w:hAnsi="Times New Roman" w:cs="Times New Roman"/>
          <w:sz w:val="24"/>
          <w:szCs w:val="24"/>
        </w:rPr>
        <w:t xml:space="preserve"> </w:t>
      </w:r>
      <w:r w:rsidRPr="00BB109D">
        <w:rPr>
          <w:rFonts w:ascii="Times New Roman" w:hAnsi="Times New Roman" w:cs="Times New Roman"/>
          <w:sz w:val="24"/>
          <w:szCs w:val="24"/>
        </w:rPr>
        <w:t>жизнедеятел</w:t>
      </w:r>
      <w:r w:rsidRPr="00BB109D">
        <w:rPr>
          <w:rFonts w:ascii="Times New Roman" w:hAnsi="Times New Roman" w:cs="Times New Roman"/>
          <w:sz w:val="24"/>
          <w:szCs w:val="24"/>
        </w:rPr>
        <w:t>ь</w:t>
      </w:r>
      <w:r w:rsidRPr="00BB109D">
        <w:rPr>
          <w:rFonts w:ascii="Times New Roman" w:hAnsi="Times New Roman" w:cs="Times New Roman"/>
          <w:sz w:val="24"/>
          <w:szCs w:val="24"/>
        </w:rPr>
        <w:t>ности детей и сделать акцент на необходимости максимально приблизить</w:t>
      </w:r>
      <w:r>
        <w:rPr>
          <w:rFonts w:ascii="Times New Roman" w:hAnsi="Times New Roman" w:cs="Times New Roman"/>
          <w:sz w:val="24"/>
          <w:szCs w:val="24"/>
        </w:rPr>
        <w:t xml:space="preserve"> </w:t>
      </w:r>
      <w:r w:rsidRPr="00BB109D">
        <w:rPr>
          <w:rFonts w:ascii="Times New Roman" w:hAnsi="Times New Roman" w:cs="Times New Roman"/>
          <w:sz w:val="24"/>
          <w:szCs w:val="24"/>
        </w:rPr>
        <w:t>к данному р</w:t>
      </w:r>
      <w:r w:rsidRPr="00BB109D">
        <w:rPr>
          <w:rFonts w:ascii="Times New Roman" w:hAnsi="Times New Roman" w:cs="Times New Roman"/>
          <w:sz w:val="24"/>
          <w:szCs w:val="24"/>
        </w:rPr>
        <w:t>е</w:t>
      </w:r>
      <w:r w:rsidRPr="00BB109D">
        <w:rPr>
          <w:rFonts w:ascii="Times New Roman" w:hAnsi="Times New Roman" w:cs="Times New Roman"/>
          <w:sz w:val="24"/>
          <w:szCs w:val="24"/>
        </w:rPr>
        <w:t>жиму распорядок дня дома. В процессе беседы педагог может получить</w:t>
      </w:r>
      <w:r>
        <w:rPr>
          <w:rFonts w:ascii="Times New Roman" w:hAnsi="Times New Roman" w:cs="Times New Roman"/>
          <w:sz w:val="24"/>
          <w:szCs w:val="24"/>
        </w:rPr>
        <w:t xml:space="preserve"> </w:t>
      </w:r>
      <w:r w:rsidRPr="00BB109D">
        <w:rPr>
          <w:rFonts w:ascii="Times New Roman" w:hAnsi="Times New Roman" w:cs="Times New Roman"/>
          <w:sz w:val="24"/>
          <w:szCs w:val="24"/>
        </w:rPr>
        <w:t>полную информ</w:t>
      </w:r>
      <w:r w:rsidRPr="00BB109D">
        <w:rPr>
          <w:rFonts w:ascii="Times New Roman" w:hAnsi="Times New Roman" w:cs="Times New Roman"/>
          <w:sz w:val="24"/>
          <w:szCs w:val="24"/>
        </w:rPr>
        <w:t>а</w:t>
      </w:r>
      <w:r w:rsidRPr="00BB109D">
        <w:rPr>
          <w:rFonts w:ascii="Times New Roman" w:hAnsi="Times New Roman" w:cs="Times New Roman"/>
          <w:sz w:val="24"/>
          <w:szCs w:val="24"/>
        </w:rPr>
        <w:t>цию о ребенке:</w:t>
      </w:r>
    </w:p>
    <w:p w:rsidR="00342656" w:rsidRPr="00BB109D" w:rsidRDefault="00342656" w:rsidP="00BE2752">
      <w:pPr>
        <w:pStyle w:val="a3"/>
        <w:numPr>
          <w:ilvl w:val="0"/>
          <w:numId w:val="49"/>
        </w:numPr>
        <w:tabs>
          <w:tab w:val="left" w:pos="1134"/>
        </w:tabs>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об особенностях его здоровья, физического развития, частоте и тяжести</w:t>
      </w:r>
      <w:r>
        <w:rPr>
          <w:rFonts w:ascii="Times New Roman" w:hAnsi="Times New Roman" w:cs="Times New Roman"/>
          <w:sz w:val="24"/>
          <w:szCs w:val="24"/>
        </w:rPr>
        <w:t xml:space="preserve"> </w:t>
      </w:r>
      <w:r w:rsidRPr="00BB109D">
        <w:rPr>
          <w:rFonts w:ascii="Times New Roman" w:hAnsi="Times New Roman" w:cs="Times New Roman"/>
          <w:sz w:val="24"/>
          <w:szCs w:val="24"/>
        </w:rPr>
        <w:t>пер</w:t>
      </w:r>
      <w:r w:rsidRPr="00BB109D">
        <w:rPr>
          <w:rFonts w:ascii="Times New Roman" w:hAnsi="Times New Roman" w:cs="Times New Roman"/>
          <w:sz w:val="24"/>
          <w:szCs w:val="24"/>
        </w:rPr>
        <w:t>е</w:t>
      </w:r>
      <w:r w:rsidRPr="00BB109D">
        <w:rPr>
          <w:rFonts w:ascii="Times New Roman" w:hAnsi="Times New Roman" w:cs="Times New Roman"/>
          <w:sz w:val="24"/>
          <w:szCs w:val="24"/>
        </w:rPr>
        <w:t>несенных заболеваний;</w:t>
      </w:r>
    </w:p>
    <w:p w:rsidR="00342656" w:rsidRPr="00BB109D" w:rsidRDefault="00342656" w:rsidP="00BE2752">
      <w:pPr>
        <w:pStyle w:val="a3"/>
        <w:numPr>
          <w:ilvl w:val="0"/>
          <w:numId w:val="49"/>
        </w:numPr>
        <w:tabs>
          <w:tab w:val="left" w:pos="1134"/>
        </w:tabs>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 наиболее частой реакции ребенка на новую обстановку, незнакомых людей;</w:t>
      </w:r>
    </w:p>
    <w:p w:rsidR="00342656" w:rsidRPr="00BB109D" w:rsidRDefault="00342656" w:rsidP="00BE2752">
      <w:pPr>
        <w:pStyle w:val="a3"/>
        <w:numPr>
          <w:ilvl w:val="0"/>
          <w:numId w:val="49"/>
        </w:numPr>
        <w:tabs>
          <w:tab w:val="left" w:pos="1134"/>
        </w:tabs>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 качестве развития культурно-гигиенических навыков (пользуется ли сам</w:t>
      </w:r>
      <w:r>
        <w:rPr>
          <w:rFonts w:ascii="Times New Roman" w:hAnsi="Times New Roman" w:cs="Times New Roman"/>
          <w:sz w:val="24"/>
          <w:szCs w:val="24"/>
        </w:rPr>
        <w:t xml:space="preserve"> </w:t>
      </w:r>
      <w:r w:rsidRPr="00BB109D">
        <w:rPr>
          <w:rFonts w:ascii="Times New Roman" w:hAnsi="Times New Roman" w:cs="Times New Roman"/>
          <w:sz w:val="24"/>
          <w:szCs w:val="24"/>
        </w:rPr>
        <w:t>ту</w:t>
      </w:r>
      <w:r w:rsidRPr="00BB109D">
        <w:rPr>
          <w:rFonts w:ascii="Times New Roman" w:hAnsi="Times New Roman" w:cs="Times New Roman"/>
          <w:sz w:val="24"/>
          <w:szCs w:val="24"/>
        </w:rPr>
        <w:t>а</w:t>
      </w:r>
      <w:r w:rsidRPr="00BB109D">
        <w:rPr>
          <w:rFonts w:ascii="Times New Roman" w:hAnsi="Times New Roman" w:cs="Times New Roman"/>
          <w:sz w:val="24"/>
          <w:szCs w:val="24"/>
        </w:rPr>
        <w:t>летом, самостоятельно ли принимает пищу, умывается, одевается и т. д.);</w:t>
      </w:r>
    </w:p>
    <w:p w:rsidR="00342656" w:rsidRPr="00BB109D" w:rsidRDefault="00342656" w:rsidP="00BE2752">
      <w:pPr>
        <w:pStyle w:val="a3"/>
        <w:numPr>
          <w:ilvl w:val="0"/>
          <w:numId w:val="49"/>
        </w:numPr>
        <w:tabs>
          <w:tab w:val="left" w:pos="1134"/>
        </w:tabs>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о степени владения навыками ситуативно-делового общения, готовности</w:t>
      </w:r>
      <w:r>
        <w:rPr>
          <w:rFonts w:ascii="Times New Roman" w:hAnsi="Times New Roman" w:cs="Times New Roman"/>
          <w:sz w:val="24"/>
          <w:szCs w:val="24"/>
        </w:rPr>
        <w:t xml:space="preserve"> </w:t>
      </w:r>
      <w:r w:rsidRPr="00BB109D">
        <w:rPr>
          <w:rFonts w:ascii="Times New Roman" w:hAnsi="Times New Roman" w:cs="Times New Roman"/>
          <w:sz w:val="24"/>
          <w:szCs w:val="24"/>
        </w:rPr>
        <w:t>вкл</w:t>
      </w:r>
      <w:r w:rsidRPr="00BB109D">
        <w:rPr>
          <w:rFonts w:ascii="Times New Roman" w:hAnsi="Times New Roman" w:cs="Times New Roman"/>
          <w:sz w:val="24"/>
          <w:szCs w:val="24"/>
        </w:rPr>
        <w:t>ю</w:t>
      </w:r>
      <w:r w:rsidRPr="00BB109D">
        <w:rPr>
          <w:rFonts w:ascii="Times New Roman" w:hAnsi="Times New Roman" w:cs="Times New Roman"/>
          <w:sz w:val="24"/>
          <w:szCs w:val="24"/>
        </w:rPr>
        <w:t>читься в процесс сотрудничества со сверстниками или взрослыми, с</w:t>
      </w:r>
      <w:r>
        <w:rPr>
          <w:rFonts w:ascii="Times New Roman" w:hAnsi="Times New Roman" w:cs="Times New Roman"/>
          <w:sz w:val="24"/>
          <w:szCs w:val="24"/>
        </w:rPr>
        <w:t xml:space="preserve"> </w:t>
      </w:r>
      <w:r w:rsidRPr="00BB109D">
        <w:rPr>
          <w:rFonts w:ascii="Times New Roman" w:hAnsi="Times New Roman" w:cs="Times New Roman"/>
          <w:sz w:val="24"/>
          <w:szCs w:val="24"/>
        </w:rPr>
        <w:t>удовольствием ли и</w:t>
      </w:r>
      <w:r w:rsidRPr="00BB109D">
        <w:rPr>
          <w:rFonts w:ascii="Times New Roman" w:hAnsi="Times New Roman" w:cs="Times New Roman"/>
          <w:sz w:val="24"/>
          <w:szCs w:val="24"/>
        </w:rPr>
        <w:t>г</w:t>
      </w:r>
      <w:r w:rsidRPr="00BB109D">
        <w:rPr>
          <w:rFonts w:ascii="Times New Roman" w:hAnsi="Times New Roman" w:cs="Times New Roman"/>
          <w:sz w:val="24"/>
          <w:szCs w:val="24"/>
        </w:rPr>
        <w:t>рает со взрослыми, действует с игрушками.</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Для эффективности процесса привыкания ребенка к новой обстановке можно</w:t>
      </w:r>
      <w:r>
        <w:rPr>
          <w:rFonts w:ascii="Times New Roman" w:hAnsi="Times New Roman" w:cs="Times New Roman"/>
          <w:sz w:val="24"/>
          <w:szCs w:val="24"/>
        </w:rPr>
        <w:t xml:space="preserve"> </w:t>
      </w:r>
      <w:r w:rsidRPr="00BB109D">
        <w:rPr>
          <w:rFonts w:ascii="Times New Roman" w:hAnsi="Times New Roman" w:cs="Times New Roman"/>
          <w:sz w:val="24"/>
          <w:szCs w:val="24"/>
        </w:rPr>
        <w:t>предложить родителям до регулярного посещения детского сада приводить малыша на</w:t>
      </w:r>
      <w:r>
        <w:rPr>
          <w:rFonts w:ascii="Times New Roman" w:hAnsi="Times New Roman" w:cs="Times New Roman"/>
          <w:sz w:val="24"/>
          <w:szCs w:val="24"/>
        </w:rPr>
        <w:t xml:space="preserve"> </w:t>
      </w:r>
      <w:r w:rsidRPr="00BB109D">
        <w:rPr>
          <w:rFonts w:ascii="Times New Roman" w:hAnsi="Times New Roman" w:cs="Times New Roman"/>
          <w:sz w:val="24"/>
          <w:szCs w:val="24"/>
        </w:rPr>
        <w:t>прогулку, чтобы ребенок мог включиться в игровые действия с другими детьми,</w:t>
      </w:r>
      <w:r>
        <w:rPr>
          <w:rFonts w:ascii="Times New Roman" w:hAnsi="Times New Roman" w:cs="Times New Roman"/>
          <w:sz w:val="24"/>
          <w:szCs w:val="24"/>
        </w:rPr>
        <w:t xml:space="preserve"> </w:t>
      </w:r>
      <w:r w:rsidRPr="00BB109D">
        <w:rPr>
          <w:rFonts w:ascii="Times New Roman" w:hAnsi="Times New Roman" w:cs="Times New Roman"/>
          <w:sz w:val="24"/>
          <w:szCs w:val="24"/>
        </w:rPr>
        <w:t xml:space="preserve">привык к </w:t>
      </w:r>
      <w:r w:rsidRPr="00BB109D">
        <w:rPr>
          <w:rFonts w:ascii="Times New Roman" w:hAnsi="Times New Roman" w:cs="Times New Roman"/>
          <w:sz w:val="24"/>
          <w:szCs w:val="24"/>
        </w:rPr>
        <w:lastRenderedPageBreak/>
        <w:t>воспитателям, можно предложить посетить групповую комнату, дать малышу</w:t>
      </w:r>
      <w:r>
        <w:rPr>
          <w:rFonts w:ascii="Times New Roman" w:hAnsi="Times New Roman" w:cs="Times New Roman"/>
          <w:sz w:val="24"/>
          <w:szCs w:val="24"/>
        </w:rPr>
        <w:t xml:space="preserve"> </w:t>
      </w:r>
      <w:r w:rsidRPr="00BB109D">
        <w:rPr>
          <w:rFonts w:ascii="Times New Roman" w:hAnsi="Times New Roman" w:cs="Times New Roman"/>
          <w:sz w:val="24"/>
          <w:szCs w:val="24"/>
        </w:rPr>
        <w:t>возмо</w:t>
      </w:r>
      <w:r w:rsidRPr="00BB109D">
        <w:rPr>
          <w:rFonts w:ascii="Times New Roman" w:hAnsi="Times New Roman" w:cs="Times New Roman"/>
          <w:sz w:val="24"/>
          <w:szCs w:val="24"/>
        </w:rPr>
        <w:t>ж</w:t>
      </w:r>
      <w:r w:rsidRPr="00BB109D">
        <w:rPr>
          <w:rFonts w:ascii="Times New Roman" w:hAnsi="Times New Roman" w:cs="Times New Roman"/>
          <w:sz w:val="24"/>
          <w:szCs w:val="24"/>
        </w:rPr>
        <w:t>ность привыкнуть к обстановке группы, поиграть в игрушки.</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Не менее важно создать благоприятные условия для ребенка в первые дни</w:t>
      </w:r>
      <w:r>
        <w:rPr>
          <w:rFonts w:ascii="Times New Roman" w:hAnsi="Times New Roman" w:cs="Times New Roman"/>
          <w:sz w:val="24"/>
          <w:szCs w:val="24"/>
        </w:rPr>
        <w:t xml:space="preserve"> </w:t>
      </w:r>
      <w:r w:rsidRPr="00BB109D">
        <w:rPr>
          <w:rFonts w:ascii="Times New Roman" w:hAnsi="Times New Roman" w:cs="Times New Roman"/>
          <w:sz w:val="24"/>
          <w:szCs w:val="24"/>
        </w:rPr>
        <w:t>пос</w:t>
      </w:r>
      <w:r w:rsidRPr="00BB109D">
        <w:rPr>
          <w:rFonts w:ascii="Times New Roman" w:hAnsi="Times New Roman" w:cs="Times New Roman"/>
          <w:sz w:val="24"/>
          <w:szCs w:val="24"/>
        </w:rPr>
        <w:t>е</w:t>
      </w:r>
      <w:r w:rsidRPr="00BB109D">
        <w:rPr>
          <w:rFonts w:ascii="Times New Roman" w:hAnsi="Times New Roman" w:cs="Times New Roman"/>
          <w:sz w:val="24"/>
          <w:szCs w:val="24"/>
        </w:rPr>
        <w:t>щения — расположить к себе, установить контакт в присутствии мамы или папы,</w:t>
      </w:r>
      <w:r>
        <w:rPr>
          <w:rFonts w:ascii="Times New Roman" w:hAnsi="Times New Roman" w:cs="Times New Roman"/>
          <w:sz w:val="24"/>
          <w:szCs w:val="24"/>
        </w:rPr>
        <w:t xml:space="preserve"> </w:t>
      </w:r>
      <w:r w:rsidRPr="00BB109D">
        <w:rPr>
          <w:rFonts w:ascii="Times New Roman" w:hAnsi="Times New Roman" w:cs="Times New Roman"/>
          <w:sz w:val="24"/>
          <w:szCs w:val="24"/>
        </w:rPr>
        <w:t>называя малыша тем именем, к которому он привык в семье. Если ребенок позволит,</w:t>
      </w:r>
      <w:r>
        <w:rPr>
          <w:rFonts w:ascii="Times New Roman" w:hAnsi="Times New Roman" w:cs="Times New Roman"/>
          <w:sz w:val="24"/>
          <w:szCs w:val="24"/>
        </w:rPr>
        <w:t xml:space="preserve"> </w:t>
      </w:r>
      <w:r w:rsidRPr="00BB109D">
        <w:rPr>
          <w:rFonts w:ascii="Times New Roman" w:hAnsi="Times New Roman" w:cs="Times New Roman"/>
          <w:sz w:val="24"/>
          <w:szCs w:val="24"/>
        </w:rPr>
        <w:t>можно п</w:t>
      </w:r>
      <w:r w:rsidRPr="00BB109D">
        <w:rPr>
          <w:rFonts w:ascii="Times New Roman" w:hAnsi="Times New Roman" w:cs="Times New Roman"/>
          <w:sz w:val="24"/>
          <w:szCs w:val="24"/>
        </w:rPr>
        <w:t>о</w:t>
      </w:r>
      <w:r w:rsidRPr="00BB109D">
        <w:rPr>
          <w:rFonts w:ascii="Times New Roman" w:hAnsi="Times New Roman" w:cs="Times New Roman"/>
          <w:sz w:val="24"/>
          <w:szCs w:val="24"/>
        </w:rPr>
        <w:t>мочь ему раздеться, в этот момент для малыша важен тактильный контакт,</w:t>
      </w:r>
      <w:r>
        <w:rPr>
          <w:rFonts w:ascii="Times New Roman" w:hAnsi="Times New Roman" w:cs="Times New Roman"/>
          <w:sz w:val="24"/>
          <w:szCs w:val="24"/>
        </w:rPr>
        <w:t xml:space="preserve"> </w:t>
      </w:r>
      <w:r w:rsidRPr="00BB109D">
        <w:rPr>
          <w:rFonts w:ascii="Times New Roman" w:hAnsi="Times New Roman" w:cs="Times New Roman"/>
          <w:sz w:val="24"/>
          <w:szCs w:val="24"/>
        </w:rPr>
        <w:t>который легко осуществить именно в процессе раздевания. В первые минуты нужно</w:t>
      </w:r>
      <w:r>
        <w:rPr>
          <w:rFonts w:ascii="Times New Roman" w:hAnsi="Times New Roman" w:cs="Times New Roman"/>
          <w:sz w:val="24"/>
          <w:szCs w:val="24"/>
        </w:rPr>
        <w:t xml:space="preserve"> </w:t>
      </w:r>
      <w:r w:rsidRPr="00BB109D">
        <w:rPr>
          <w:rFonts w:ascii="Times New Roman" w:hAnsi="Times New Roman" w:cs="Times New Roman"/>
          <w:sz w:val="24"/>
          <w:szCs w:val="24"/>
        </w:rPr>
        <w:t>быть рядом с ребе</w:t>
      </w:r>
      <w:r w:rsidRPr="00BB109D">
        <w:rPr>
          <w:rFonts w:ascii="Times New Roman" w:hAnsi="Times New Roman" w:cs="Times New Roman"/>
          <w:sz w:val="24"/>
          <w:szCs w:val="24"/>
        </w:rPr>
        <w:t>н</w:t>
      </w:r>
      <w:r w:rsidRPr="00BB109D">
        <w:rPr>
          <w:rFonts w:ascii="Times New Roman" w:hAnsi="Times New Roman" w:cs="Times New Roman"/>
          <w:sz w:val="24"/>
          <w:szCs w:val="24"/>
        </w:rPr>
        <w:t>ком, познакомить с другими детьми, поиграть. Для снижения</w:t>
      </w:r>
      <w:r>
        <w:rPr>
          <w:rFonts w:ascii="Times New Roman" w:hAnsi="Times New Roman" w:cs="Times New Roman"/>
          <w:sz w:val="24"/>
          <w:szCs w:val="24"/>
        </w:rPr>
        <w:t xml:space="preserve"> </w:t>
      </w:r>
      <w:r w:rsidRPr="00BB109D">
        <w:rPr>
          <w:rFonts w:ascii="Times New Roman" w:hAnsi="Times New Roman" w:cs="Times New Roman"/>
          <w:sz w:val="24"/>
          <w:szCs w:val="24"/>
        </w:rPr>
        <w:t>чувства тревожности, бесп</w:t>
      </w:r>
      <w:r w:rsidRPr="00BB109D">
        <w:rPr>
          <w:rFonts w:ascii="Times New Roman" w:hAnsi="Times New Roman" w:cs="Times New Roman"/>
          <w:sz w:val="24"/>
          <w:szCs w:val="24"/>
        </w:rPr>
        <w:t>о</w:t>
      </w:r>
      <w:r w:rsidRPr="00BB109D">
        <w:rPr>
          <w:rFonts w:ascii="Times New Roman" w:hAnsi="Times New Roman" w:cs="Times New Roman"/>
          <w:sz w:val="24"/>
          <w:szCs w:val="24"/>
        </w:rPr>
        <w:t>койства попросите родителей принести любимую игрушку</w:t>
      </w:r>
      <w:r>
        <w:rPr>
          <w:rFonts w:ascii="Times New Roman" w:hAnsi="Times New Roman" w:cs="Times New Roman"/>
          <w:sz w:val="24"/>
          <w:szCs w:val="24"/>
        </w:rPr>
        <w:t xml:space="preserve"> </w:t>
      </w:r>
      <w:r w:rsidRPr="00BB109D">
        <w:rPr>
          <w:rFonts w:ascii="Times New Roman" w:hAnsi="Times New Roman" w:cs="Times New Roman"/>
          <w:sz w:val="24"/>
          <w:szCs w:val="24"/>
        </w:rPr>
        <w:t>малыша, можно оставить м</w:t>
      </w:r>
      <w:r w:rsidRPr="00BB109D">
        <w:rPr>
          <w:rFonts w:ascii="Times New Roman" w:hAnsi="Times New Roman" w:cs="Times New Roman"/>
          <w:sz w:val="24"/>
          <w:szCs w:val="24"/>
        </w:rPr>
        <w:t>а</w:t>
      </w:r>
      <w:r w:rsidRPr="00BB109D">
        <w:rPr>
          <w:rFonts w:ascii="Times New Roman" w:hAnsi="Times New Roman" w:cs="Times New Roman"/>
          <w:sz w:val="24"/>
          <w:szCs w:val="24"/>
        </w:rPr>
        <w:t>мину или папину вещь. Предложите малышу выбрать</w:t>
      </w:r>
      <w:r>
        <w:rPr>
          <w:rFonts w:ascii="Times New Roman" w:hAnsi="Times New Roman" w:cs="Times New Roman"/>
          <w:sz w:val="24"/>
          <w:szCs w:val="24"/>
        </w:rPr>
        <w:t xml:space="preserve"> </w:t>
      </w:r>
      <w:r w:rsidRPr="00BB109D">
        <w:rPr>
          <w:rFonts w:ascii="Times New Roman" w:hAnsi="Times New Roman" w:cs="Times New Roman"/>
          <w:sz w:val="24"/>
          <w:szCs w:val="24"/>
        </w:rPr>
        <w:t>собственный шкафчик для раздев</w:t>
      </w:r>
      <w:r w:rsidRPr="00BB109D">
        <w:rPr>
          <w:rFonts w:ascii="Times New Roman" w:hAnsi="Times New Roman" w:cs="Times New Roman"/>
          <w:sz w:val="24"/>
          <w:szCs w:val="24"/>
        </w:rPr>
        <w:t>а</w:t>
      </w:r>
      <w:r w:rsidRPr="00BB109D">
        <w:rPr>
          <w:rFonts w:ascii="Times New Roman" w:hAnsi="Times New Roman" w:cs="Times New Roman"/>
          <w:sz w:val="24"/>
          <w:szCs w:val="24"/>
        </w:rPr>
        <w:t>ния, оставить для начала там какую-то вещь</w:t>
      </w:r>
      <w:r>
        <w:rPr>
          <w:rFonts w:ascii="Times New Roman" w:hAnsi="Times New Roman" w:cs="Times New Roman"/>
          <w:sz w:val="24"/>
          <w:szCs w:val="24"/>
        </w:rPr>
        <w:t xml:space="preserve"> </w:t>
      </w:r>
      <w:r w:rsidRPr="00BB109D">
        <w:rPr>
          <w:rFonts w:ascii="Times New Roman" w:hAnsi="Times New Roman" w:cs="Times New Roman"/>
          <w:sz w:val="24"/>
          <w:szCs w:val="24"/>
        </w:rPr>
        <w:t>«пожить».</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В общении с ребенком нельзя игнорировать его желания: если у малыша есть</w:t>
      </w:r>
      <w:r>
        <w:rPr>
          <w:rFonts w:ascii="Times New Roman" w:hAnsi="Times New Roman" w:cs="Times New Roman"/>
          <w:sz w:val="24"/>
          <w:szCs w:val="24"/>
        </w:rPr>
        <w:t xml:space="preserve"> </w:t>
      </w:r>
      <w:r w:rsidRPr="00BB109D">
        <w:rPr>
          <w:rFonts w:ascii="Times New Roman" w:hAnsi="Times New Roman" w:cs="Times New Roman"/>
          <w:sz w:val="24"/>
          <w:szCs w:val="24"/>
        </w:rPr>
        <w:t>п</w:t>
      </w:r>
      <w:r w:rsidRPr="00BB109D">
        <w:rPr>
          <w:rFonts w:ascii="Times New Roman" w:hAnsi="Times New Roman" w:cs="Times New Roman"/>
          <w:sz w:val="24"/>
          <w:szCs w:val="24"/>
        </w:rPr>
        <w:t>о</w:t>
      </w:r>
      <w:r w:rsidRPr="00BB109D">
        <w:rPr>
          <w:rFonts w:ascii="Times New Roman" w:hAnsi="Times New Roman" w:cs="Times New Roman"/>
          <w:sz w:val="24"/>
          <w:szCs w:val="24"/>
        </w:rPr>
        <w:t>требность посидеть у воспитателя на руках, педагог должен удовлетворить это</w:t>
      </w:r>
      <w:r>
        <w:rPr>
          <w:rFonts w:ascii="Times New Roman" w:hAnsi="Times New Roman" w:cs="Times New Roman"/>
          <w:sz w:val="24"/>
          <w:szCs w:val="24"/>
        </w:rPr>
        <w:t xml:space="preserve"> </w:t>
      </w:r>
      <w:r w:rsidRPr="00BB109D">
        <w:rPr>
          <w:rFonts w:ascii="Times New Roman" w:hAnsi="Times New Roman" w:cs="Times New Roman"/>
          <w:sz w:val="24"/>
          <w:szCs w:val="24"/>
        </w:rPr>
        <w:t>желание. Нужно стараться переключить внимание ребенка на новые игрушки,</w:t>
      </w:r>
      <w:r>
        <w:rPr>
          <w:rFonts w:ascii="Times New Roman" w:hAnsi="Times New Roman" w:cs="Times New Roman"/>
          <w:sz w:val="24"/>
          <w:szCs w:val="24"/>
        </w:rPr>
        <w:t xml:space="preserve"> </w:t>
      </w:r>
      <w:r w:rsidRPr="00BB109D">
        <w:rPr>
          <w:rFonts w:ascii="Times New Roman" w:hAnsi="Times New Roman" w:cs="Times New Roman"/>
          <w:sz w:val="24"/>
          <w:szCs w:val="24"/>
        </w:rPr>
        <w:t>увлекательную де</w:t>
      </w:r>
      <w:r w:rsidRPr="00BB109D">
        <w:rPr>
          <w:rFonts w:ascii="Times New Roman" w:hAnsi="Times New Roman" w:cs="Times New Roman"/>
          <w:sz w:val="24"/>
          <w:szCs w:val="24"/>
        </w:rPr>
        <w:t>я</w:t>
      </w:r>
      <w:r w:rsidRPr="00BB109D">
        <w:rPr>
          <w:rFonts w:ascii="Times New Roman" w:hAnsi="Times New Roman" w:cs="Times New Roman"/>
          <w:sz w:val="24"/>
          <w:szCs w:val="24"/>
        </w:rPr>
        <w:t>тельность, предложить в чем-то помочь педагогу. Таким образом, в</w:t>
      </w:r>
      <w:r>
        <w:rPr>
          <w:rFonts w:ascii="Times New Roman" w:hAnsi="Times New Roman" w:cs="Times New Roman"/>
          <w:sz w:val="24"/>
          <w:szCs w:val="24"/>
        </w:rPr>
        <w:t xml:space="preserve"> </w:t>
      </w:r>
      <w:r w:rsidRPr="00BB109D">
        <w:rPr>
          <w:rFonts w:ascii="Times New Roman" w:hAnsi="Times New Roman" w:cs="Times New Roman"/>
          <w:sz w:val="24"/>
          <w:szCs w:val="24"/>
        </w:rPr>
        <w:t>процессе адаптации ребенка можно использовать такие приемы, как элементы телесной</w:t>
      </w:r>
      <w:r>
        <w:rPr>
          <w:rFonts w:ascii="Times New Roman" w:hAnsi="Times New Roman" w:cs="Times New Roman"/>
          <w:sz w:val="24"/>
          <w:szCs w:val="24"/>
        </w:rPr>
        <w:t xml:space="preserve"> </w:t>
      </w:r>
      <w:r w:rsidRPr="00BB109D">
        <w:rPr>
          <w:rFonts w:ascii="Times New Roman" w:hAnsi="Times New Roman" w:cs="Times New Roman"/>
          <w:sz w:val="24"/>
          <w:szCs w:val="24"/>
        </w:rPr>
        <w:t>терапии, исполнение небольших песенок, релаксационные игры, элементы сказкотерапии, развивающие игры и т. д. Ребенку можно задавать вопросы про</w:t>
      </w:r>
      <w:r>
        <w:rPr>
          <w:rFonts w:ascii="Times New Roman" w:hAnsi="Times New Roman" w:cs="Times New Roman"/>
          <w:sz w:val="24"/>
          <w:szCs w:val="24"/>
        </w:rPr>
        <w:t xml:space="preserve"> </w:t>
      </w:r>
      <w:r w:rsidRPr="00BB109D">
        <w:rPr>
          <w:rFonts w:ascii="Times New Roman" w:hAnsi="Times New Roman" w:cs="Times New Roman"/>
          <w:sz w:val="24"/>
          <w:szCs w:val="24"/>
        </w:rPr>
        <w:t>любимую игрушку: ответы позволят увидеть, есть ли динамика процесса адаптации,</w:t>
      </w:r>
      <w:r>
        <w:rPr>
          <w:rFonts w:ascii="Times New Roman" w:hAnsi="Times New Roman" w:cs="Times New Roman"/>
          <w:sz w:val="24"/>
          <w:szCs w:val="24"/>
        </w:rPr>
        <w:t xml:space="preserve"> </w:t>
      </w:r>
      <w:r w:rsidRPr="00BB109D">
        <w:rPr>
          <w:rFonts w:ascii="Times New Roman" w:hAnsi="Times New Roman" w:cs="Times New Roman"/>
          <w:sz w:val="24"/>
          <w:szCs w:val="24"/>
        </w:rPr>
        <w:t>что беспокоит малыша, какие наблюдаются успехи и достижения, каково самочувствие</w:t>
      </w:r>
      <w:r>
        <w:rPr>
          <w:rFonts w:ascii="Times New Roman" w:hAnsi="Times New Roman" w:cs="Times New Roman"/>
          <w:sz w:val="24"/>
          <w:szCs w:val="24"/>
        </w:rPr>
        <w:t xml:space="preserve"> </w:t>
      </w:r>
      <w:r w:rsidRPr="00BB109D">
        <w:rPr>
          <w:rFonts w:ascii="Times New Roman" w:hAnsi="Times New Roman" w:cs="Times New Roman"/>
          <w:sz w:val="24"/>
          <w:szCs w:val="24"/>
        </w:rPr>
        <w:t>ребенка.</w:t>
      </w:r>
    </w:p>
    <w:p w:rsidR="00342656" w:rsidRPr="00BB109D" w:rsidRDefault="00342656" w:rsidP="00342656">
      <w:pPr>
        <w:pStyle w:val="a3"/>
        <w:spacing w:after="0" w:line="240" w:lineRule="auto"/>
        <w:ind w:left="0" w:firstLine="851"/>
        <w:jc w:val="both"/>
        <w:rPr>
          <w:rFonts w:ascii="Times New Roman" w:hAnsi="Times New Roman" w:cs="Times New Roman"/>
          <w:sz w:val="24"/>
          <w:szCs w:val="24"/>
        </w:rPr>
      </w:pPr>
      <w:r w:rsidRPr="00BB109D">
        <w:rPr>
          <w:rFonts w:ascii="Times New Roman" w:hAnsi="Times New Roman" w:cs="Times New Roman"/>
          <w:sz w:val="24"/>
          <w:szCs w:val="24"/>
        </w:rPr>
        <w:t>В период адаптации малыша к условиям детского сада особый акцент важно</w:t>
      </w:r>
      <w:r>
        <w:rPr>
          <w:rFonts w:ascii="Times New Roman" w:hAnsi="Times New Roman" w:cs="Times New Roman"/>
          <w:sz w:val="24"/>
          <w:szCs w:val="24"/>
        </w:rPr>
        <w:t xml:space="preserve"> </w:t>
      </w:r>
      <w:r w:rsidRPr="00BB109D">
        <w:rPr>
          <w:rFonts w:ascii="Times New Roman" w:hAnsi="Times New Roman" w:cs="Times New Roman"/>
          <w:sz w:val="24"/>
          <w:szCs w:val="24"/>
        </w:rPr>
        <w:t>сд</w:t>
      </w:r>
      <w:r w:rsidRPr="00BB109D">
        <w:rPr>
          <w:rFonts w:ascii="Times New Roman" w:hAnsi="Times New Roman" w:cs="Times New Roman"/>
          <w:sz w:val="24"/>
          <w:szCs w:val="24"/>
        </w:rPr>
        <w:t>е</w:t>
      </w:r>
      <w:r w:rsidRPr="00BB109D">
        <w:rPr>
          <w:rFonts w:ascii="Times New Roman" w:hAnsi="Times New Roman" w:cs="Times New Roman"/>
          <w:sz w:val="24"/>
          <w:szCs w:val="24"/>
        </w:rPr>
        <w:t>лать на процессе взаимодействия с семьей. Родители должны стать полноценными</w:t>
      </w:r>
      <w:r>
        <w:rPr>
          <w:rFonts w:ascii="Times New Roman" w:hAnsi="Times New Roman" w:cs="Times New Roman"/>
          <w:sz w:val="24"/>
          <w:szCs w:val="24"/>
        </w:rPr>
        <w:t xml:space="preserve"> </w:t>
      </w:r>
      <w:r w:rsidRPr="00BB109D">
        <w:rPr>
          <w:rFonts w:ascii="Times New Roman" w:hAnsi="Times New Roman" w:cs="Times New Roman"/>
          <w:sz w:val="24"/>
          <w:szCs w:val="24"/>
        </w:rPr>
        <w:t>пар</w:t>
      </w:r>
      <w:r w:rsidRPr="00BB109D">
        <w:rPr>
          <w:rFonts w:ascii="Times New Roman" w:hAnsi="Times New Roman" w:cs="Times New Roman"/>
          <w:sz w:val="24"/>
          <w:szCs w:val="24"/>
        </w:rPr>
        <w:t>т</w:t>
      </w:r>
      <w:r w:rsidRPr="00BB109D">
        <w:rPr>
          <w:rFonts w:ascii="Times New Roman" w:hAnsi="Times New Roman" w:cs="Times New Roman"/>
          <w:sz w:val="24"/>
          <w:szCs w:val="24"/>
        </w:rPr>
        <w:t>нерами в решении задач адаптации ребенка к новым социальным условиям.</w:t>
      </w:r>
    </w:p>
    <w:p w:rsidR="00342656" w:rsidRDefault="00342656" w:rsidP="00342656">
      <w:pPr>
        <w:pStyle w:val="a3"/>
        <w:spacing w:after="0" w:line="240" w:lineRule="auto"/>
        <w:ind w:left="0"/>
        <w:jc w:val="center"/>
        <w:rPr>
          <w:rFonts w:ascii="Times New Roman" w:hAnsi="Times New Roman" w:cs="Times New Roman"/>
          <w:b/>
          <w:sz w:val="24"/>
          <w:szCs w:val="24"/>
        </w:rPr>
      </w:pPr>
    </w:p>
    <w:p w:rsidR="00342656" w:rsidRPr="006908E0" w:rsidRDefault="00F60D4A" w:rsidP="00377D11">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2.3.2. </w:t>
      </w:r>
      <w:r w:rsidR="00342656" w:rsidRPr="00B97716">
        <w:rPr>
          <w:rFonts w:ascii="Times New Roman" w:hAnsi="Times New Roman" w:cs="Times New Roman"/>
          <w:b/>
          <w:sz w:val="24"/>
          <w:szCs w:val="24"/>
        </w:rPr>
        <w:t>Способы и направления поддержки детской инициативы</w:t>
      </w:r>
      <w:r w:rsidR="00342656" w:rsidRPr="006908E0">
        <w:rPr>
          <w:rFonts w:ascii="Times New Roman" w:hAnsi="Times New Roman" w:cs="Times New Roman"/>
          <w:sz w:val="24"/>
          <w:szCs w:val="24"/>
        </w:rPr>
        <w:t xml:space="preserve">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Детская инициатива проявляется в свободной самостоятельной деятельности д</w:t>
      </w:r>
      <w:r w:rsidRPr="006908E0">
        <w:rPr>
          <w:rFonts w:ascii="Times New Roman" w:hAnsi="Times New Roman" w:cs="Times New Roman"/>
          <w:sz w:val="24"/>
          <w:szCs w:val="24"/>
        </w:rPr>
        <w:t>е</w:t>
      </w:r>
      <w:r w:rsidRPr="006908E0">
        <w:rPr>
          <w:rFonts w:ascii="Times New Roman" w:hAnsi="Times New Roman" w:cs="Times New Roman"/>
          <w:sz w:val="24"/>
          <w:szCs w:val="24"/>
        </w:rPr>
        <w:t>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w:t>
      </w:r>
      <w:r w:rsidRPr="006908E0">
        <w:rPr>
          <w:rFonts w:ascii="Times New Roman" w:hAnsi="Times New Roman" w:cs="Times New Roman"/>
          <w:sz w:val="24"/>
          <w:szCs w:val="24"/>
        </w:rPr>
        <w:t>о</w:t>
      </w:r>
      <w:r w:rsidRPr="006908E0">
        <w:rPr>
          <w:rFonts w:ascii="Times New Roman" w:hAnsi="Times New Roman" w:cs="Times New Roman"/>
          <w:sz w:val="24"/>
          <w:szCs w:val="24"/>
        </w:rPr>
        <w:t>нального благополучия ребенка в детском саду. Самостоятельная деятельность детей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текает преимущественно в утренний отрезок времени и во второй половине дня.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Все виды деятельности ребенка в детском саду могут осуществляться в форме с</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мостоятельной инициативной деятельности: </w:t>
      </w:r>
    </w:p>
    <w:p w:rsidR="00342656" w:rsidRPr="006908E0" w:rsidRDefault="00342656" w:rsidP="00BE2752">
      <w:pPr>
        <w:pStyle w:val="a3"/>
        <w:numPr>
          <w:ilvl w:val="0"/>
          <w:numId w:val="37"/>
        </w:numPr>
        <w:tabs>
          <w:tab w:val="left" w:pos="1276"/>
        </w:tabs>
        <w:spacing w:after="0" w:line="240" w:lineRule="auto"/>
        <w:ind w:left="567" w:firstLine="426"/>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самостоятельные сюжетно-ролевые, режиссерские и театрализованные игры; </w:t>
      </w:r>
    </w:p>
    <w:p w:rsidR="00342656" w:rsidRPr="006908E0" w:rsidRDefault="00342656" w:rsidP="00BE2752">
      <w:pPr>
        <w:pStyle w:val="a3"/>
        <w:numPr>
          <w:ilvl w:val="0"/>
          <w:numId w:val="37"/>
        </w:numPr>
        <w:tabs>
          <w:tab w:val="left" w:pos="1276"/>
        </w:tabs>
        <w:spacing w:after="0" w:line="240" w:lineRule="auto"/>
        <w:ind w:left="567" w:firstLine="426"/>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развивающие и логические игры; </w:t>
      </w:r>
    </w:p>
    <w:p w:rsidR="00342656" w:rsidRPr="006908E0" w:rsidRDefault="00342656" w:rsidP="00BE2752">
      <w:pPr>
        <w:pStyle w:val="a3"/>
        <w:numPr>
          <w:ilvl w:val="0"/>
          <w:numId w:val="37"/>
        </w:numPr>
        <w:tabs>
          <w:tab w:val="left" w:pos="1276"/>
        </w:tabs>
        <w:spacing w:after="0" w:line="240" w:lineRule="auto"/>
        <w:ind w:left="567" w:firstLine="426"/>
        <w:jc w:val="both"/>
        <w:rPr>
          <w:rFonts w:ascii="Times New Roman" w:hAnsi="Times New Roman" w:cs="Times New Roman"/>
          <w:sz w:val="24"/>
          <w:szCs w:val="24"/>
        </w:rPr>
      </w:pPr>
      <w:r w:rsidRPr="006908E0">
        <w:rPr>
          <w:rFonts w:ascii="Times New Roman" w:hAnsi="Times New Roman" w:cs="Times New Roman"/>
          <w:sz w:val="24"/>
          <w:szCs w:val="24"/>
        </w:rPr>
        <w:t xml:space="preserve">музыкальные игры и импровизации; </w:t>
      </w:r>
    </w:p>
    <w:p w:rsidR="00342656" w:rsidRPr="006908E0" w:rsidRDefault="00342656" w:rsidP="00BE2752">
      <w:pPr>
        <w:pStyle w:val="a3"/>
        <w:numPr>
          <w:ilvl w:val="0"/>
          <w:numId w:val="37"/>
        </w:numPr>
        <w:tabs>
          <w:tab w:val="left" w:pos="1276"/>
        </w:tabs>
        <w:spacing w:after="0" w:line="240" w:lineRule="auto"/>
        <w:ind w:left="567" w:firstLine="426"/>
        <w:jc w:val="both"/>
        <w:rPr>
          <w:rFonts w:ascii="Times New Roman" w:hAnsi="Times New Roman" w:cs="Times New Roman"/>
          <w:sz w:val="24"/>
          <w:szCs w:val="24"/>
        </w:rPr>
      </w:pPr>
      <w:r w:rsidRPr="006908E0">
        <w:rPr>
          <w:rFonts w:ascii="Times New Roman" w:hAnsi="Times New Roman" w:cs="Times New Roman"/>
          <w:sz w:val="24"/>
          <w:szCs w:val="24"/>
        </w:rPr>
        <w:t xml:space="preserve">речевые игры, игры с буквами, звуками и слогами; </w:t>
      </w:r>
    </w:p>
    <w:p w:rsidR="00342656" w:rsidRPr="006908E0" w:rsidRDefault="00342656" w:rsidP="00BE2752">
      <w:pPr>
        <w:pStyle w:val="a3"/>
        <w:numPr>
          <w:ilvl w:val="0"/>
          <w:numId w:val="37"/>
        </w:numPr>
        <w:tabs>
          <w:tab w:val="left" w:pos="1276"/>
        </w:tabs>
        <w:spacing w:after="0" w:line="240" w:lineRule="auto"/>
        <w:ind w:left="567" w:firstLine="426"/>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самостоятельная деятельность в книжном уголке; </w:t>
      </w:r>
    </w:p>
    <w:p w:rsidR="00342656" w:rsidRPr="006908E0" w:rsidRDefault="00342656" w:rsidP="00BE2752">
      <w:pPr>
        <w:pStyle w:val="a3"/>
        <w:numPr>
          <w:ilvl w:val="0"/>
          <w:numId w:val="37"/>
        </w:numPr>
        <w:tabs>
          <w:tab w:val="left" w:pos="1276"/>
        </w:tabs>
        <w:spacing w:after="0" w:line="240" w:lineRule="auto"/>
        <w:ind w:left="567" w:firstLine="426"/>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342656" w:rsidRPr="006908E0" w:rsidRDefault="00342656" w:rsidP="00BE2752">
      <w:pPr>
        <w:pStyle w:val="a3"/>
        <w:numPr>
          <w:ilvl w:val="0"/>
          <w:numId w:val="37"/>
        </w:numPr>
        <w:spacing w:after="0" w:line="240" w:lineRule="auto"/>
        <w:ind w:firstLine="273"/>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самостоятельные опыты и эксперименты и др.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развитии детской инициативы и самостоятельности воспитателю важно собл</w:t>
      </w:r>
      <w:r w:rsidRPr="006908E0">
        <w:rPr>
          <w:rFonts w:ascii="Times New Roman" w:hAnsi="Times New Roman" w:cs="Times New Roman"/>
          <w:sz w:val="24"/>
          <w:szCs w:val="24"/>
        </w:rPr>
        <w:t>ю</w:t>
      </w:r>
      <w:r w:rsidRPr="006908E0">
        <w:rPr>
          <w:rFonts w:ascii="Times New Roman" w:hAnsi="Times New Roman" w:cs="Times New Roman"/>
          <w:sz w:val="24"/>
          <w:szCs w:val="24"/>
        </w:rPr>
        <w:t xml:space="preserve">дать ряд общих требований: </w:t>
      </w:r>
    </w:p>
    <w:p w:rsidR="00342656" w:rsidRPr="006908E0" w:rsidRDefault="00342656" w:rsidP="00BE2752">
      <w:pPr>
        <w:pStyle w:val="a3"/>
        <w:numPr>
          <w:ilvl w:val="0"/>
          <w:numId w:val="38"/>
        </w:numPr>
        <w:tabs>
          <w:tab w:val="left" w:pos="1276"/>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развивать активный интерес детей к окружающему миру, стремление к пол</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чению новых знаний и умений; </w:t>
      </w:r>
    </w:p>
    <w:p w:rsidR="00342656" w:rsidRPr="006908E0" w:rsidRDefault="00342656" w:rsidP="00BE2752">
      <w:pPr>
        <w:pStyle w:val="a3"/>
        <w:numPr>
          <w:ilvl w:val="0"/>
          <w:numId w:val="38"/>
        </w:numPr>
        <w:tabs>
          <w:tab w:val="left" w:pos="1276"/>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создавать разнообразные условия и ситуации, побуждающие детей к акти</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ному применению знаний, умений, способов деятельности в личном опыте; </w:t>
      </w:r>
    </w:p>
    <w:p w:rsidR="00342656" w:rsidRPr="006908E0" w:rsidRDefault="00342656" w:rsidP="00BE2752">
      <w:pPr>
        <w:pStyle w:val="a3"/>
        <w:numPr>
          <w:ilvl w:val="0"/>
          <w:numId w:val="38"/>
        </w:numPr>
        <w:tabs>
          <w:tab w:val="left" w:pos="1276"/>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творчества, поиска новых подходов, поощрять детскую инициативу; </w:t>
      </w:r>
    </w:p>
    <w:p w:rsidR="00342656" w:rsidRPr="006908E0" w:rsidRDefault="00342656" w:rsidP="00BE2752">
      <w:pPr>
        <w:pStyle w:val="a3"/>
        <w:numPr>
          <w:ilvl w:val="0"/>
          <w:numId w:val="38"/>
        </w:numPr>
        <w:tabs>
          <w:tab w:val="left" w:pos="1276"/>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lastRenderedPageBreak/>
        <w:t>тренировать волю детей, поддерживать желание преодолевать трудности,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водить начатое дело до конца; </w:t>
      </w:r>
    </w:p>
    <w:p w:rsidR="00342656" w:rsidRPr="006908E0" w:rsidRDefault="00342656" w:rsidP="00BE2752">
      <w:pPr>
        <w:pStyle w:val="a3"/>
        <w:numPr>
          <w:ilvl w:val="0"/>
          <w:numId w:val="38"/>
        </w:numPr>
        <w:tabs>
          <w:tab w:val="left" w:pos="1276"/>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ориентировать дошкольников на получение хорошего результата. Необход</w:t>
      </w:r>
      <w:r w:rsidRPr="006908E0">
        <w:rPr>
          <w:rFonts w:ascii="Times New Roman" w:hAnsi="Times New Roman" w:cs="Times New Roman"/>
          <w:sz w:val="24"/>
          <w:szCs w:val="24"/>
        </w:rPr>
        <w:t>и</w:t>
      </w:r>
      <w:r w:rsidRPr="006908E0">
        <w:rPr>
          <w:rFonts w:ascii="Times New Roman" w:hAnsi="Times New Roman" w:cs="Times New Roman"/>
          <w:sz w:val="24"/>
          <w:szCs w:val="24"/>
        </w:rPr>
        <w:t>мо своевременно обратить особое внимание на детей, постоянно проявляющих небре</w:t>
      </w:r>
      <w:r w:rsidRPr="006908E0">
        <w:rPr>
          <w:rFonts w:ascii="Times New Roman" w:hAnsi="Times New Roman" w:cs="Times New Roman"/>
          <w:sz w:val="24"/>
          <w:szCs w:val="24"/>
        </w:rPr>
        <w:t>ж</w:t>
      </w:r>
      <w:r w:rsidRPr="006908E0">
        <w:rPr>
          <w:rFonts w:ascii="Times New Roman" w:hAnsi="Times New Roman" w:cs="Times New Roman"/>
          <w:sz w:val="24"/>
          <w:szCs w:val="24"/>
        </w:rPr>
        <w:t xml:space="preserve">ность, торопливость, равнодушие к результату, склонных не завершать работу;  </w:t>
      </w:r>
    </w:p>
    <w:p w:rsidR="00342656" w:rsidRPr="006908E0" w:rsidRDefault="00342656" w:rsidP="00BE2752">
      <w:pPr>
        <w:pStyle w:val="a3"/>
        <w:numPr>
          <w:ilvl w:val="0"/>
          <w:numId w:val="38"/>
        </w:numPr>
        <w:tabs>
          <w:tab w:val="left" w:pos="1276"/>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342656" w:rsidRPr="006908E0" w:rsidRDefault="00342656" w:rsidP="00BE2752">
      <w:pPr>
        <w:pStyle w:val="a3"/>
        <w:numPr>
          <w:ilvl w:val="0"/>
          <w:numId w:val="38"/>
        </w:numPr>
        <w:tabs>
          <w:tab w:val="left" w:pos="1276"/>
        </w:tabs>
        <w:spacing w:after="0" w:line="240" w:lineRule="auto"/>
        <w:ind w:left="0" w:firstLine="993"/>
        <w:jc w:val="both"/>
        <w:rPr>
          <w:rFonts w:ascii="Times New Roman" w:hAnsi="Times New Roman" w:cs="Times New Roman"/>
          <w:sz w:val="24"/>
          <w:szCs w:val="24"/>
        </w:rPr>
      </w:pPr>
      <w:r w:rsidRPr="006908E0">
        <w:rPr>
          <w:rFonts w:ascii="Times New Roman" w:hAnsi="Times New Roman" w:cs="Times New Roman"/>
          <w:sz w:val="24"/>
          <w:szCs w:val="24"/>
        </w:rPr>
        <w:t>поддерживать у детей чувство гордости и радости от успешных самосто</w:t>
      </w:r>
      <w:r w:rsidRPr="006908E0">
        <w:rPr>
          <w:rFonts w:ascii="Times New Roman" w:hAnsi="Times New Roman" w:cs="Times New Roman"/>
          <w:sz w:val="24"/>
          <w:szCs w:val="24"/>
        </w:rPr>
        <w:t>я</w:t>
      </w:r>
      <w:r w:rsidRPr="006908E0">
        <w:rPr>
          <w:rFonts w:ascii="Times New Roman" w:hAnsi="Times New Roman" w:cs="Times New Roman"/>
          <w:sz w:val="24"/>
          <w:szCs w:val="24"/>
        </w:rPr>
        <w:t>тельных действий, подчеркивать рост возможностей и достижений каждого ребенка, 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буждать к проявлению инициативы и творчества. </w:t>
      </w:r>
    </w:p>
    <w:p w:rsidR="00342656" w:rsidRDefault="00342656" w:rsidP="00342656">
      <w:pPr>
        <w:spacing w:after="0" w:line="240" w:lineRule="auto"/>
        <w:jc w:val="center"/>
        <w:rPr>
          <w:rFonts w:ascii="Times New Roman" w:hAnsi="Times New Roman" w:cs="Times New Roman"/>
          <w:b/>
          <w:sz w:val="24"/>
          <w:szCs w:val="24"/>
        </w:rPr>
      </w:pPr>
    </w:p>
    <w:p w:rsidR="00342656" w:rsidRPr="006908E0" w:rsidRDefault="00342656" w:rsidP="0034265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Младшая группа</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w:t>
      </w:r>
      <w:r w:rsidRPr="006908E0">
        <w:rPr>
          <w:rFonts w:ascii="Times New Roman" w:hAnsi="Times New Roman" w:cs="Times New Roman"/>
          <w:sz w:val="24"/>
          <w:szCs w:val="24"/>
        </w:rPr>
        <w:t>н</w:t>
      </w:r>
      <w:r w:rsidRPr="006908E0">
        <w:rPr>
          <w:rFonts w:ascii="Times New Roman" w:hAnsi="Times New Roman" w:cs="Times New Roman"/>
          <w:sz w:val="24"/>
          <w:szCs w:val="24"/>
        </w:rPr>
        <w:t>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w:t>
      </w:r>
      <w:r w:rsidRPr="006908E0">
        <w:rPr>
          <w:rFonts w:ascii="Times New Roman" w:hAnsi="Times New Roman" w:cs="Times New Roman"/>
          <w:sz w:val="24"/>
          <w:szCs w:val="24"/>
        </w:rPr>
        <w:t>о</w:t>
      </w:r>
      <w:r w:rsidRPr="006908E0">
        <w:rPr>
          <w:rFonts w:ascii="Times New Roman" w:hAnsi="Times New Roman" w:cs="Times New Roman"/>
          <w:sz w:val="24"/>
          <w:szCs w:val="24"/>
        </w:rPr>
        <w:t>знавательную активность, создавая ситуации самостоятельного поиска решения возник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ющих проблем.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w:t>
      </w:r>
      <w:r w:rsidRPr="006908E0">
        <w:rPr>
          <w:rFonts w:ascii="Times New Roman" w:hAnsi="Times New Roman" w:cs="Times New Roman"/>
          <w:sz w:val="24"/>
          <w:szCs w:val="24"/>
        </w:rPr>
        <w:t>и</w:t>
      </w:r>
      <w:r w:rsidRPr="006908E0">
        <w:rPr>
          <w:rFonts w:ascii="Times New Roman" w:hAnsi="Times New Roman" w:cs="Times New Roman"/>
          <w:sz w:val="24"/>
          <w:szCs w:val="24"/>
        </w:rPr>
        <w:t>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w:t>
      </w:r>
      <w:r w:rsidRPr="006908E0">
        <w:rPr>
          <w:rFonts w:ascii="Times New Roman" w:hAnsi="Times New Roman" w:cs="Times New Roman"/>
          <w:sz w:val="24"/>
          <w:szCs w:val="24"/>
        </w:rPr>
        <w:t>б</w:t>
      </w:r>
      <w:r w:rsidRPr="006908E0">
        <w:rPr>
          <w:rFonts w:ascii="Times New Roman" w:hAnsi="Times New Roman" w:cs="Times New Roman"/>
          <w:sz w:val="24"/>
          <w:szCs w:val="24"/>
        </w:rPr>
        <w:t xml:space="preserve">ствует становлению положительной самооценки, которой ребенок начинает дорожить.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w:t>
      </w:r>
      <w:r w:rsidRPr="006908E0">
        <w:rPr>
          <w:rFonts w:ascii="Times New Roman" w:hAnsi="Times New Roman" w:cs="Times New Roman"/>
          <w:sz w:val="24"/>
          <w:szCs w:val="24"/>
        </w:rPr>
        <w:t>ж</w:t>
      </w:r>
      <w:r w:rsidRPr="006908E0">
        <w:rPr>
          <w:rFonts w:ascii="Times New Roman" w:hAnsi="Times New Roman" w:cs="Times New Roman"/>
          <w:sz w:val="24"/>
          <w:szCs w:val="24"/>
        </w:rPr>
        <w:t>ность участвовать в разнообразных делах: в играх, двигательных упражнениях, в действ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342656" w:rsidRPr="006908E0" w:rsidRDefault="00342656" w:rsidP="0034265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Средняя группа</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w:t>
      </w:r>
      <w:r w:rsidRPr="006908E0">
        <w:rPr>
          <w:rFonts w:ascii="Times New Roman" w:hAnsi="Times New Roman" w:cs="Times New Roman"/>
          <w:sz w:val="24"/>
          <w:szCs w:val="24"/>
        </w:rPr>
        <w:t>о</w:t>
      </w:r>
      <w:r w:rsidRPr="006908E0">
        <w:rPr>
          <w:rFonts w:ascii="Times New Roman" w:hAnsi="Times New Roman" w:cs="Times New Roman"/>
          <w:sz w:val="24"/>
          <w:szCs w:val="24"/>
        </w:rPr>
        <w:t>стоятельности в познании способствует освоение детьми системы разнообразных обсл</w:t>
      </w:r>
      <w:r w:rsidRPr="006908E0">
        <w:rPr>
          <w:rFonts w:ascii="Times New Roman" w:hAnsi="Times New Roman" w:cs="Times New Roman"/>
          <w:sz w:val="24"/>
          <w:szCs w:val="24"/>
        </w:rPr>
        <w:t>е</w:t>
      </w:r>
      <w:r w:rsidRPr="006908E0">
        <w:rPr>
          <w:rFonts w:ascii="Times New Roman" w:hAnsi="Times New Roman" w:cs="Times New Roman"/>
          <w:sz w:val="24"/>
          <w:szCs w:val="24"/>
        </w:rPr>
        <w:t>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w:t>
      </w:r>
      <w:r w:rsidRPr="006908E0">
        <w:rPr>
          <w:rFonts w:ascii="Times New Roman" w:hAnsi="Times New Roman" w:cs="Times New Roman"/>
          <w:sz w:val="24"/>
          <w:szCs w:val="24"/>
        </w:rPr>
        <w:t>а</w:t>
      </w:r>
      <w:r w:rsidRPr="006908E0">
        <w:rPr>
          <w:rFonts w:ascii="Times New Roman" w:hAnsi="Times New Roman" w:cs="Times New Roman"/>
          <w:sz w:val="24"/>
          <w:szCs w:val="24"/>
        </w:rPr>
        <w:t>тельными ситуациями, в которых детям необходимо самостоятельно применить освое</w:t>
      </w:r>
      <w:r w:rsidRPr="006908E0">
        <w:rPr>
          <w:rFonts w:ascii="Times New Roman" w:hAnsi="Times New Roman" w:cs="Times New Roman"/>
          <w:sz w:val="24"/>
          <w:szCs w:val="24"/>
        </w:rPr>
        <w:t>н</w:t>
      </w:r>
      <w:r w:rsidRPr="006908E0">
        <w:rPr>
          <w:rFonts w:ascii="Times New Roman" w:hAnsi="Times New Roman" w:cs="Times New Roman"/>
          <w:sz w:val="24"/>
          <w:szCs w:val="24"/>
        </w:rPr>
        <w:t>ные приемы (определить, влажный или сухой песок, годится ли он для постройки; отобрать брусочки такой ширины, чтобы по ним одновременно проезжали 2 или 3 маш</w:t>
      </w:r>
      <w:r w:rsidRPr="006908E0">
        <w:rPr>
          <w:rFonts w:ascii="Times New Roman" w:hAnsi="Times New Roman" w:cs="Times New Roman"/>
          <w:sz w:val="24"/>
          <w:szCs w:val="24"/>
        </w:rPr>
        <w:t>и</w:t>
      </w:r>
      <w:r w:rsidRPr="006908E0">
        <w:rPr>
          <w:rFonts w:ascii="Times New Roman" w:hAnsi="Times New Roman" w:cs="Times New Roman"/>
          <w:sz w:val="24"/>
          <w:szCs w:val="24"/>
        </w:rPr>
        <w:t>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w:t>
      </w:r>
      <w:r w:rsidRPr="006908E0">
        <w:rPr>
          <w:rFonts w:ascii="Times New Roman" w:hAnsi="Times New Roman" w:cs="Times New Roman"/>
          <w:sz w:val="24"/>
          <w:szCs w:val="24"/>
        </w:rPr>
        <w:t>о</w:t>
      </w:r>
      <w:r w:rsidRPr="006908E0">
        <w:rPr>
          <w:rFonts w:ascii="Times New Roman" w:hAnsi="Times New Roman" w:cs="Times New Roman"/>
          <w:sz w:val="24"/>
          <w:szCs w:val="24"/>
        </w:rPr>
        <w:t>просах детей к воспитателю: «Почему?», «Зачем?», «Для чего?» Развивающееся мышл</w:t>
      </w:r>
      <w:r w:rsidRPr="006908E0">
        <w:rPr>
          <w:rFonts w:ascii="Times New Roman" w:hAnsi="Times New Roman" w:cs="Times New Roman"/>
          <w:sz w:val="24"/>
          <w:szCs w:val="24"/>
        </w:rPr>
        <w:t>е</w:t>
      </w:r>
      <w:r w:rsidRPr="006908E0">
        <w:rPr>
          <w:rFonts w:ascii="Times New Roman" w:hAnsi="Times New Roman" w:cs="Times New Roman"/>
          <w:sz w:val="24"/>
          <w:szCs w:val="24"/>
        </w:rPr>
        <w:t>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w:t>
      </w:r>
      <w:r w:rsidRPr="006908E0">
        <w:rPr>
          <w:rFonts w:ascii="Times New Roman" w:hAnsi="Times New Roman" w:cs="Times New Roman"/>
          <w:sz w:val="24"/>
          <w:szCs w:val="24"/>
        </w:rPr>
        <w:t>б</w:t>
      </w:r>
      <w:r w:rsidRPr="006908E0">
        <w:rPr>
          <w:rFonts w:ascii="Times New Roman" w:hAnsi="Times New Roman" w:cs="Times New Roman"/>
          <w:sz w:val="24"/>
          <w:szCs w:val="24"/>
        </w:rPr>
        <w:t>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w:t>
      </w:r>
      <w:r w:rsidRPr="006908E0">
        <w:rPr>
          <w:rFonts w:ascii="Times New Roman" w:hAnsi="Times New Roman" w:cs="Times New Roman"/>
          <w:sz w:val="24"/>
          <w:szCs w:val="24"/>
        </w:rPr>
        <w:t>т</w:t>
      </w:r>
      <w:r w:rsidRPr="006908E0">
        <w:rPr>
          <w:rFonts w:ascii="Times New Roman" w:hAnsi="Times New Roman" w:cs="Times New Roman"/>
          <w:sz w:val="24"/>
          <w:szCs w:val="24"/>
        </w:rPr>
        <w:t xml:space="preserve">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w:t>
      </w:r>
      <w:r w:rsidRPr="006908E0">
        <w:rPr>
          <w:rFonts w:ascii="Times New Roman" w:hAnsi="Times New Roman" w:cs="Times New Roman"/>
          <w:sz w:val="24"/>
          <w:szCs w:val="24"/>
        </w:rPr>
        <w:lastRenderedPageBreak/>
        <w:t xml:space="preserve">и направить детскую познавательную активность в нужное русло, с другой - укрепляет доверие дошкольников к взрослому.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свободной деятельности дети по желанию выбирают интересные занятия в о</w:t>
      </w:r>
      <w:r w:rsidRPr="006908E0">
        <w:rPr>
          <w:rFonts w:ascii="Times New Roman" w:hAnsi="Times New Roman" w:cs="Times New Roman"/>
          <w:sz w:val="24"/>
          <w:szCs w:val="24"/>
        </w:rPr>
        <w:t>р</w:t>
      </w:r>
      <w:r w:rsidRPr="006908E0">
        <w:rPr>
          <w:rFonts w:ascii="Times New Roman" w:hAnsi="Times New Roman" w:cs="Times New Roman"/>
          <w:sz w:val="24"/>
          <w:szCs w:val="24"/>
        </w:rPr>
        <w:t>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w:t>
      </w:r>
      <w:r w:rsidRPr="006908E0">
        <w:rPr>
          <w:rFonts w:ascii="Times New Roman" w:hAnsi="Times New Roman" w:cs="Times New Roman"/>
          <w:sz w:val="24"/>
          <w:szCs w:val="24"/>
        </w:rPr>
        <w:t>о</w:t>
      </w:r>
      <w:r w:rsidRPr="006908E0">
        <w:rPr>
          <w:rFonts w:ascii="Times New Roman" w:hAnsi="Times New Roman" w:cs="Times New Roman"/>
          <w:sz w:val="24"/>
          <w:szCs w:val="24"/>
        </w:rPr>
        <w:t>бодной детской деятельности воспитатель создает различные ситуации, побуждающие д</w:t>
      </w:r>
      <w:r w:rsidRPr="006908E0">
        <w:rPr>
          <w:rFonts w:ascii="Times New Roman" w:hAnsi="Times New Roman" w:cs="Times New Roman"/>
          <w:sz w:val="24"/>
          <w:szCs w:val="24"/>
        </w:rPr>
        <w:t>е</w:t>
      </w:r>
      <w:r w:rsidRPr="006908E0">
        <w:rPr>
          <w:rFonts w:ascii="Times New Roman" w:hAnsi="Times New Roman" w:cs="Times New Roman"/>
          <w:sz w:val="24"/>
          <w:szCs w:val="24"/>
        </w:rPr>
        <w:t>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w:t>
      </w:r>
      <w:r w:rsidRPr="006908E0">
        <w:rPr>
          <w:rFonts w:ascii="Times New Roman" w:hAnsi="Times New Roman" w:cs="Times New Roman"/>
          <w:sz w:val="24"/>
          <w:szCs w:val="24"/>
        </w:rPr>
        <w:t>о</w:t>
      </w:r>
      <w:r w:rsidRPr="006908E0">
        <w:rPr>
          <w:rFonts w:ascii="Times New Roman" w:hAnsi="Times New Roman" w:cs="Times New Roman"/>
          <w:sz w:val="24"/>
          <w:szCs w:val="24"/>
        </w:rPr>
        <w:t>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трудняли. Эти маленькие победы воспитатель всегда высоко оценивает.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w:t>
      </w:r>
      <w:r w:rsidRPr="006908E0">
        <w:rPr>
          <w:rFonts w:ascii="Times New Roman" w:hAnsi="Times New Roman" w:cs="Times New Roman"/>
          <w:sz w:val="24"/>
          <w:szCs w:val="24"/>
        </w:rPr>
        <w:t>и</w:t>
      </w:r>
      <w:r w:rsidRPr="006908E0">
        <w:rPr>
          <w:rFonts w:ascii="Times New Roman" w:hAnsi="Times New Roman" w:cs="Times New Roman"/>
          <w:sz w:val="24"/>
          <w:szCs w:val="24"/>
        </w:rPr>
        <w:t>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w:t>
      </w:r>
      <w:r w:rsidRPr="006908E0">
        <w:rPr>
          <w:rFonts w:ascii="Times New Roman" w:hAnsi="Times New Roman" w:cs="Times New Roman"/>
          <w:sz w:val="24"/>
          <w:szCs w:val="24"/>
        </w:rPr>
        <w:t>е</w:t>
      </w:r>
      <w:r w:rsidRPr="006908E0">
        <w:rPr>
          <w:rFonts w:ascii="Times New Roman" w:hAnsi="Times New Roman" w:cs="Times New Roman"/>
          <w:sz w:val="24"/>
          <w:szCs w:val="24"/>
        </w:rPr>
        <w:t>лись с другими», «Нашим животным с нами хорошо», «Мы помощники в группе» и др. Воспитатель пробуждает эмоциональную отзывчивость детей, направляет ее на сочу</w:t>
      </w:r>
      <w:r w:rsidRPr="006908E0">
        <w:rPr>
          <w:rFonts w:ascii="Times New Roman" w:hAnsi="Times New Roman" w:cs="Times New Roman"/>
          <w:sz w:val="24"/>
          <w:szCs w:val="24"/>
        </w:rPr>
        <w:t>в</w:t>
      </w:r>
      <w:r w:rsidRPr="006908E0">
        <w:rPr>
          <w:rFonts w:ascii="Times New Roman" w:hAnsi="Times New Roman" w:cs="Times New Roman"/>
          <w:sz w:val="24"/>
          <w:szCs w:val="24"/>
        </w:rPr>
        <w:t xml:space="preserve">ствие сверстникам, элементарную взаимопомощь.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w:t>
      </w:r>
      <w:r w:rsidRPr="006908E0">
        <w:rPr>
          <w:rFonts w:ascii="Times New Roman" w:hAnsi="Times New Roman" w:cs="Times New Roman"/>
          <w:sz w:val="24"/>
          <w:szCs w:val="24"/>
        </w:rPr>
        <w:t>ь</w:t>
      </w:r>
      <w:r w:rsidRPr="006908E0">
        <w:rPr>
          <w:rFonts w:ascii="Times New Roman" w:hAnsi="Times New Roman" w:cs="Times New Roman"/>
          <w:sz w:val="24"/>
          <w:szCs w:val="24"/>
        </w:rPr>
        <w:t>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w:t>
      </w:r>
      <w:r w:rsidRPr="006908E0">
        <w:rPr>
          <w:rFonts w:ascii="Times New Roman" w:hAnsi="Times New Roman" w:cs="Times New Roman"/>
          <w:sz w:val="24"/>
          <w:szCs w:val="24"/>
        </w:rPr>
        <w:t>о</w:t>
      </w:r>
      <w:r w:rsidRPr="006908E0">
        <w:rPr>
          <w:rFonts w:ascii="Times New Roman" w:hAnsi="Times New Roman" w:cs="Times New Roman"/>
          <w:sz w:val="24"/>
          <w:szCs w:val="24"/>
        </w:rPr>
        <w:t>ставляют основу правильного воспитания и полноценного развития детей в средней гру</w:t>
      </w:r>
      <w:r w:rsidRPr="006908E0">
        <w:rPr>
          <w:rFonts w:ascii="Times New Roman" w:hAnsi="Times New Roman" w:cs="Times New Roman"/>
          <w:sz w:val="24"/>
          <w:szCs w:val="24"/>
        </w:rPr>
        <w:t>п</w:t>
      </w:r>
      <w:r w:rsidRPr="006908E0">
        <w:rPr>
          <w:rFonts w:ascii="Times New Roman" w:hAnsi="Times New Roman" w:cs="Times New Roman"/>
          <w:sz w:val="24"/>
          <w:szCs w:val="24"/>
        </w:rPr>
        <w:t xml:space="preserve">пе детского сада.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шей возрастной группы, чтобы дать возможность ребятам, опережающим в развитии сверстников, не останавливаться, а продвигаться дальше.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нием внешних обстоятельств.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Поэтому воспитателю необходимо развивать целенаправленность действий, п</w:t>
      </w:r>
      <w:r w:rsidRPr="006908E0">
        <w:rPr>
          <w:rFonts w:ascii="Times New Roman" w:hAnsi="Times New Roman" w:cs="Times New Roman"/>
          <w:sz w:val="24"/>
          <w:szCs w:val="24"/>
        </w:rPr>
        <w:t>о</w:t>
      </w:r>
      <w:r w:rsidRPr="006908E0">
        <w:rPr>
          <w:rFonts w:ascii="Times New Roman" w:hAnsi="Times New Roman" w:cs="Times New Roman"/>
          <w:sz w:val="24"/>
          <w:szCs w:val="24"/>
        </w:rPr>
        <w:t>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w:t>
      </w:r>
      <w:r w:rsidRPr="006908E0">
        <w:rPr>
          <w:rFonts w:ascii="Times New Roman" w:hAnsi="Times New Roman" w:cs="Times New Roman"/>
          <w:sz w:val="24"/>
          <w:szCs w:val="24"/>
        </w:rPr>
        <w:t>й</w:t>
      </w:r>
      <w:r w:rsidRPr="006908E0">
        <w:rPr>
          <w:rFonts w:ascii="Times New Roman" w:hAnsi="Times New Roman" w:cs="Times New Roman"/>
          <w:sz w:val="24"/>
          <w:szCs w:val="24"/>
        </w:rPr>
        <w:t>ствий от постановки цели к результату. Это может быть последовательность процесса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здания постройки, выполнения аппликации, бытового труда и пр.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w:t>
      </w:r>
      <w:r w:rsidRPr="006908E0">
        <w:rPr>
          <w:rFonts w:ascii="Times New Roman" w:hAnsi="Times New Roman" w:cs="Times New Roman"/>
          <w:sz w:val="24"/>
          <w:szCs w:val="24"/>
        </w:rPr>
        <w:t>е</w:t>
      </w:r>
      <w:r w:rsidRPr="006908E0">
        <w:rPr>
          <w:rFonts w:ascii="Times New Roman" w:hAnsi="Times New Roman" w:cs="Times New Roman"/>
          <w:sz w:val="24"/>
          <w:szCs w:val="24"/>
        </w:rPr>
        <w:t>ские ситуации, побуждающие дошкольников применить имеющийся опыт, проявить ин</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циативу, активность для самостоятельного решения возникшей задачи. </w:t>
      </w:r>
    </w:p>
    <w:p w:rsidR="00342656" w:rsidRDefault="00342656" w:rsidP="00342656">
      <w:pPr>
        <w:spacing w:after="0" w:line="240" w:lineRule="auto"/>
        <w:jc w:val="center"/>
        <w:rPr>
          <w:rFonts w:ascii="Times New Roman" w:hAnsi="Times New Roman" w:cs="Times New Roman"/>
          <w:b/>
          <w:sz w:val="24"/>
          <w:szCs w:val="24"/>
        </w:rPr>
      </w:pPr>
    </w:p>
    <w:p w:rsidR="00342656" w:rsidRPr="006908E0" w:rsidRDefault="00342656" w:rsidP="0034265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Старшая и подготовительная группа</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Опираясь на характерную для старших дошкольников потребность в самоутве</w:t>
      </w:r>
      <w:r w:rsidRPr="006908E0">
        <w:rPr>
          <w:rFonts w:ascii="Times New Roman" w:hAnsi="Times New Roman" w:cs="Times New Roman"/>
          <w:sz w:val="24"/>
          <w:szCs w:val="24"/>
        </w:rPr>
        <w:t>р</w:t>
      </w:r>
      <w:r w:rsidRPr="006908E0">
        <w:rPr>
          <w:rFonts w:ascii="Times New Roman" w:hAnsi="Times New Roman" w:cs="Times New Roman"/>
          <w:sz w:val="24"/>
          <w:szCs w:val="24"/>
        </w:rPr>
        <w:t>ждении и признании со стороны взрослых, воспитатель обеспечивает условия для разв</w:t>
      </w:r>
      <w:r w:rsidRPr="006908E0">
        <w:rPr>
          <w:rFonts w:ascii="Times New Roman" w:hAnsi="Times New Roman" w:cs="Times New Roman"/>
          <w:sz w:val="24"/>
          <w:szCs w:val="24"/>
        </w:rPr>
        <w:t>и</w:t>
      </w:r>
      <w:r w:rsidRPr="006908E0">
        <w:rPr>
          <w:rFonts w:ascii="Times New Roman" w:hAnsi="Times New Roman" w:cs="Times New Roman"/>
          <w:sz w:val="24"/>
          <w:szCs w:val="24"/>
        </w:rPr>
        <w:t>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w:t>
      </w:r>
      <w:r w:rsidRPr="006908E0">
        <w:rPr>
          <w:rFonts w:ascii="Times New Roman" w:hAnsi="Times New Roman" w:cs="Times New Roman"/>
          <w:sz w:val="24"/>
          <w:szCs w:val="24"/>
        </w:rPr>
        <w:t>о</w:t>
      </w:r>
      <w:r w:rsidRPr="006908E0">
        <w:rPr>
          <w:rFonts w:ascii="Times New Roman" w:hAnsi="Times New Roman" w:cs="Times New Roman"/>
          <w:sz w:val="24"/>
          <w:szCs w:val="24"/>
        </w:rPr>
        <w:t>лее сложные задачи, развивает волю, поддерживает желание преодолевать трудности,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водить начатое дело до конца, нацеливает на поиск новых, творческих решений.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Воспитатель придерживается следующих правил. Не нужно при первых же з</w:t>
      </w:r>
      <w:r w:rsidRPr="006908E0">
        <w:rPr>
          <w:rFonts w:ascii="Times New Roman" w:hAnsi="Times New Roman" w:cs="Times New Roman"/>
          <w:sz w:val="24"/>
          <w:szCs w:val="24"/>
        </w:rPr>
        <w:t>а</w:t>
      </w:r>
      <w:r w:rsidRPr="006908E0">
        <w:rPr>
          <w:rFonts w:ascii="Times New Roman" w:hAnsi="Times New Roman" w:cs="Times New Roman"/>
          <w:sz w:val="24"/>
          <w:szCs w:val="24"/>
        </w:rPr>
        <w:t>труднениях спешить на помощь ребенку, полезнее побуждать его к самостоятельному р</w:t>
      </w:r>
      <w:r w:rsidRPr="006908E0">
        <w:rPr>
          <w:rFonts w:ascii="Times New Roman" w:hAnsi="Times New Roman" w:cs="Times New Roman"/>
          <w:sz w:val="24"/>
          <w:szCs w:val="24"/>
        </w:rPr>
        <w:t>е</w:t>
      </w:r>
      <w:r w:rsidRPr="006908E0">
        <w:rPr>
          <w:rFonts w:ascii="Times New Roman" w:hAnsi="Times New Roman" w:cs="Times New Roman"/>
          <w:sz w:val="24"/>
          <w:szCs w:val="24"/>
        </w:rPr>
        <w:t>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w:t>
      </w:r>
      <w:r w:rsidRPr="006908E0">
        <w:rPr>
          <w:rFonts w:ascii="Times New Roman" w:hAnsi="Times New Roman" w:cs="Times New Roman"/>
          <w:sz w:val="24"/>
          <w:szCs w:val="24"/>
        </w:rPr>
        <w:t>о</w:t>
      </w:r>
      <w:r w:rsidRPr="006908E0">
        <w:rPr>
          <w:rFonts w:ascii="Times New Roman" w:hAnsi="Times New Roman" w:cs="Times New Roman"/>
          <w:sz w:val="24"/>
          <w:szCs w:val="24"/>
        </w:rPr>
        <w:t>шлый опыт. Всегда необходимо предоставлять детям возможность самостоятельного р</w:t>
      </w:r>
      <w:r w:rsidRPr="006908E0">
        <w:rPr>
          <w:rFonts w:ascii="Times New Roman" w:hAnsi="Times New Roman" w:cs="Times New Roman"/>
          <w:sz w:val="24"/>
          <w:szCs w:val="24"/>
        </w:rPr>
        <w:t>е</w:t>
      </w:r>
      <w:r w:rsidRPr="006908E0">
        <w:rPr>
          <w:rFonts w:ascii="Times New Roman" w:hAnsi="Times New Roman" w:cs="Times New Roman"/>
          <w:sz w:val="24"/>
          <w:szCs w:val="24"/>
        </w:rPr>
        <w:t>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стижений, вызывать у них чувство радости и гордости от успешных самостоятельных, инициативных действий.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w:t>
      </w:r>
      <w:r w:rsidRPr="006908E0">
        <w:rPr>
          <w:rFonts w:ascii="Times New Roman" w:hAnsi="Times New Roman" w:cs="Times New Roman"/>
          <w:sz w:val="24"/>
          <w:szCs w:val="24"/>
        </w:rPr>
        <w:t>ю</w:t>
      </w:r>
      <w:r w:rsidRPr="006908E0">
        <w:rPr>
          <w:rFonts w:ascii="Times New Roman" w:hAnsi="Times New Roman" w:cs="Times New Roman"/>
          <w:sz w:val="24"/>
          <w:szCs w:val="24"/>
        </w:rPr>
        <w:t>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ют это с проявлением «кризиса семи лет».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Появление подобных особенностей в поведении должно стать для близких взро</w:t>
      </w:r>
      <w:r w:rsidRPr="006908E0">
        <w:rPr>
          <w:rFonts w:ascii="Times New Roman" w:hAnsi="Times New Roman" w:cs="Times New Roman"/>
          <w:sz w:val="24"/>
          <w:szCs w:val="24"/>
        </w:rPr>
        <w:t>с</w:t>
      </w:r>
      <w:r w:rsidRPr="006908E0">
        <w:rPr>
          <w:rFonts w:ascii="Times New Roman" w:hAnsi="Times New Roman" w:cs="Times New Roman"/>
          <w:sz w:val="24"/>
          <w:szCs w:val="24"/>
        </w:rPr>
        <w:t>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сти. Старшие дошкольники очень чувствительны к оценкам взрослых. Они остро переж</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вают, если взрослый выражает сомнение в их самостоятельности, ограничивает свободу.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Необходимо поддерживать в детях ощущение своего взросления, вселять увере</w:t>
      </w:r>
      <w:r w:rsidRPr="006908E0">
        <w:rPr>
          <w:rFonts w:ascii="Times New Roman" w:hAnsi="Times New Roman" w:cs="Times New Roman"/>
          <w:sz w:val="24"/>
          <w:szCs w:val="24"/>
        </w:rPr>
        <w:t>н</w:t>
      </w:r>
      <w:r w:rsidRPr="006908E0">
        <w:rPr>
          <w:rFonts w:ascii="Times New Roman" w:hAnsi="Times New Roman" w:cs="Times New Roman"/>
          <w:sz w:val="24"/>
          <w:szCs w:val="24"/>
        </w:rPr>
        <w:t xml:space="preserve">ность в своих силах.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Развитию самостоятельности способствует освоение детьми универсальных ум</w:t>
      </w:r>
      <w:r w:rsidRPr="006908E0">
        <w:rPr>
          <w:rFonts w:ascii="Times New Roman" w:hAnsi="Times New Roman" w:cs="Times New Roman"/>
          <w:sz w:val="24"/>
          <w:szCs w:val="24"/>
        </w:rPr>
        <w:t>е</w:t>
      </w:r>
      <w:r w:rsidRPr="006908E0">
        <w:rPr>
          <w:rFonts w:ascii="Times New Roman" w:hAnsi="Times New Roman" w:cs="Times New Roman"/>
          <w:sz w:val="24"/>
          <w:szCs w:val="24"/>
        </w:rPr>
        <w:t>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w:t>
      </w:r>
      <w:r w:rsidRPr="006908E0">
        <w:rPr>
          <w:rFonts w:ascii="Times New Roman" w:hAnsi="Times New Roman" w:cs="Times New Roman"/>
          <w:sz w:val="24"/>
          <w:szCs w:val="24"/>
        </w:rPr>
        <w:t>и</w:t>
      </w:r>
      <w:r w:rsidRPr="006908E0">
        <w:rPr>
          <w:rFonts w:ascii="Times New Roman" w:hAnsi="Times New Roman" w:cs="Times New Roman"/>
          <w:sz w:val="24"/>
          <w:szCs w:val="24"/>
        </w:rPr>
        <w:t>тия данных умений ставится воспитателем в разных видах деятельности. При этом восп</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Высшей формой самостоятельности детей является творчество. Задача воспитат</w:t>
      </w:r>
      <w:r w:rsidRPr="006908E0">
        <w:rPr>
          <w:rFonts w:ascii="Times New Roman" w:hAnsi="Times New Roman" w:cs="Times New Roman"/>
          <w:sz w:val="24"/>
          <w:szCs w:val="24"/>
        </w:rPr>
        <w:t>е</w:t>
      </w:r>
      <w:r w:rsidRPr="006908E0">
        <w:rPr>
          <w:rFonts w:ascii="Times New Roman" w:hAnsi="Times New Roman" w:cs="Times New Roman"/>
          <w:sz w:val="24"/>
          <w:szCs w:val="24"/>
        </w:rPr>
        <w:t>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w:t>
      </w:r>
      <w:r w:rsidRPr="006908E0">
        <w:rPr>
          <w:rFonts w:ascii="Times New Roman" w:hAnsi="Times New Roman" w:cs="Times New Roman"/>
          <w:sz w:val="24"/>
          <w:szCs w:val="24"/>
        </w:rPr>
        <w:t>ь</w:t>
      </w:r>
      <w:r w:rsidRPr="006908E0">
        <w:rPr>
          <w:rFonts w:ascii="Times New Roman" w:hAnsi="Times New Roman" w:cs="Times New Roman"/>
          <w:sz w:val="24"/>
          <w:szCs w:val="24"/>
        </w:rPr>
        <w:t>ников в детском саду. Именно в увлекательной творческой деятельности перед дошкол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ником возникает проблема самостоятельного определения замысла, способов и формы его воплощения.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группе постоянно появляются предметы, побуждающие дошкольников к проя</w:t>
      </w:r>
      <w:r w:rsidRPr="006908E0">
        <w:rPr>
          <w:rFonts w:ascii="Times New Roman" w:hAnsi="Times New Roman" w:cs="Times New Roman"/>
          <w:sz w:val="24"/>
          <w:szCs w:val="24"/>
        </w:rPr>
        <w:t>в</w:t>
      </w:r>
      <w:r w:rsidRPr="006908E0">
        <w:rPr>
          <w:rFonts w:ascii="Times New Roman" w:hAnsi="Times New Roman" w:cs="Times New Roman"/>
          <w:sz w:val="24"/>
          <w:szCs w:val="24"/>
        </w:rPr>
        <w:t>лению интеллектуальной активности. Это могут быть новые игры и материалы таинстве</w:t>
      </w:r>
      <w:r w:rsidRPr="006908E0">
        <w:rPr>
          <w:rFonts w:ascii="Times New Roman" w:hAnsi="Times New Roman" w:cs="Times New Roman"/>
          <w:sz w:val="24"/>
          <w:szCs w:val="24"/>
        </w:rPr>
        <w:t>н</w:t>
      </w:r>
      <w:r w:rsidRPr="006908E0">
        <w:rPr>
          <w:rFonts w:ascii="Times New Roman" w:hAnsi="Times New Roman" w:cs="Times New Roman"/>
          <w:sz w:val="24"/>
          <w:szCs w:val="24"/>
        </w:rPr>
        <w:t>ные письма-схемы, детали каких-то устройств, сломанные игрушки, нуждающиеся в п</w:t>
      </w:r>
      <w:r w:rsidRPr="006908E0">
        <w:rPr>
          <w:rFonts w:ascii="Times New Roman" w:hAnsi="Times New Roman" w:cs="Times New Roman"/>
          <w:sz w:val="24"/>
          <w:szCs w:val="24"/>
        </w:rPr>
        <w:t>о</w:t>
      </w:r>
      <w:r w:rsidRPr="006908E0">
        <w:rPr>
          <w:rFonts w:ascii="Times New Roman" w:hAnsi="Times New Roman" w:cs="Times New Roman"/>
          <w:sz w:val="24"/>
          <w:szCs w:val="24"/>
        </w:rPr>
        <w:t>чинке, зашифрованные записи, посылки из космоса и т. п. Разгадывая загадки, заключе</w:t>
      </w:r>
      <w:r w:rsidRPr="006908E0">
        <w:rPr>
          <w:rFonts w:ascii="Times New Roman" w:hAnsi="Times New Roman" w:cs="Times New Roman"/>
          <w:sz w:val="24"/>
          <w:szCs w:val="24"/>
        </w:rPr>
        <w:t>н</w:t>
      </w:r>
      <w:r w:rsidRPr="006908E0">
        <w:rPr>
          <w:rFonts w:ascii="Times New Roman" w:hAnsi="Times New Roman" w:cs="Times New Roman"/>
          <w:sz w:val="24"/>
          <w:szCs w:val="24"/>
        </w:rPr>
        <w:t>ные в таких предметах, дети испытывают радость открытия и познания. «Почему это так происходит?», «Что будет, если...?», «Как это изменить, чтобы...?», «Из чего мы это м</w:t>
      </w:r>
      <w:r w:rsidRPr="006908E0">
        <w:rPr>
          <w:rFonts w:ascii="Times New Roman" w:hAnsi="Times New Roman" w:cs="Times New Roman"/>
          <w:sz w:val="24"/>
          <w:szCs w:val="24"/>
        </w:rPr>
        <w:t>о</w:t>
      </w:r>
      <w:r w:rsidRPr="006908E0">
        <w:rPr>
          <w:rFonts w:ascii="Times New Roman" w:hAnsi="Times New Roman" w:cs="Times New Roman"/>
          <w:sz w:val="24"/>
          <w:szCs w:val="24"/>
        </w:rPr>
        <w:t>жем сделать?», «Можно ли найти другое решение?», «Как нам об этом узнать?» - подо</w:t>
      </w:r>
      <w:r w:rsidRPr="006908E0">
        <w:rPr>
          <w:rFonts w:ascii="Times New Roman" w:hAnsi="Times New Roman" w:cs="Times New Roman"/>
          <w:sz w:val="24"/>
          <w:szCs w:val="24"/>
        </w:rPr>
        <w:t>б</w:t>
      </w:r>
      <w:r w:rsidRPr="006908E0">
        <w:rPr>
          <w:rFonts w:ascii="Times New Roman" w:hAnsi="Times New Roman" w:cs="Times New Roman"/>
          <w:sz w:val="24"/>
          <w:szCs w:val="24"/>
        </w:rPr>
        <w:t>ные вопросы постоянно присутствуют в общении воспитателя со старшими дошкольн</w:t>
      </w:r>
      <w:r w:rsidRPr="006908E0">
        <w:rPr>
          <w:rFonts w:ascii="Times New Roman" w:hAnsi="Times New Roman" w:cs="Times New Roman"/>
          <w:sz w:val="24"/>
          <w:szCs w:val="24"/>
        </w:rPr>
        <w:t>и</w:t>
      </w:r>
      <w:r w:rsidRPr="006908E0">
        <w:rPr>
          <w:rFonts w:ascii="Times New Roman" w:hAnsi="Times New Roman" w:cs="Times New Roman"/>
          <w:sz w:val="24"/>
          <w:szCs w:val="24"/>
        </w:rPr>
        <w:t>ками. Периодически в «сундучке сюрпризов» появляются новые, незнакомые детям об</w:t>
      </w:r>
      <w:r w:rsidRPr="006908E0">
        <w:rPr>
          <w:rFonts w:ascii="Times New Roman" w:hAnsi="Times New Roman" w:cs="Times New Roman"/>
          <w:sz w:val="24"/>
          <w:szCs w:val="24"/>
        </w:rPr>
        <w:t>ъ</w:t>
      </w:r>
      <w:r w:rsidRPr="006908E0">
        <w:rPr>
          <w:rFonts w:ascii="Times New Roman" w:hAnsi="Times New Roman" w:cs="Times New Roman"/>
          <w:sz w:val="24"/>
          <w:szCs w:val="24"/>
        </w:rPr>
        <w:t>екты, пробуждающие их любознательность. Это могут быть «посылки из космоса», таи</w:t>
      </w:r>
      <w:r w:rsidRPr="006908E0">
        <w:rPr>
          <w:rFonts w:ascii="Times New Roman" w:hAnsi="Times New Roman" w:cs="Times New Roman"/>
          <w:sz w:val="24"/>
          <w:szCs w:val="24"/>
        </w:rPr>
        <w:t>н</w:t>
      </w:r>
      <w:r w:rsidRPr="006908E0">
        <w:rPr>
          <w:rFonts w:ascii="Times New Roman" w:hAnsi="Times New Roman" w:cs="Times New Roman"/>
          <w:sz w:val="24"/>
          <w:szCs w:val="24"/>
        </w:rPr>
        <w:t>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w:t>
      </w:r>
      <w:r w:rsidRPr="006908E0">
        <w:rPr>
          <w:rFonts w:ascii="Times New Roman" w:hAnsi="Times New Roman" w:cs="Times New Roman"/>
          <w:sz w:val="24"/>
          <w:szCs w:val="24"/>
        </w:rPr>
        <w:t>к</w:t>
      </w:r>
      <w:r w:rsidRPr="006908E0">
        <w:rPr>
          <w:rFonts w:ascii="Times New Roman" w:hAnsi="Times New Roman" w:cs="Times New Roman"/>
          <w:sz w:val="24"/>
          <w:szCs w:val="24"/>
        </w:rPr>
        <w:t>тах, дети учатся рассуждать, анализировать, отстаивать свою точку зрения, строить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положения, испытывают радость открытия и познания.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Особо подчеркивает воспитатель роль книги как источника новых знаний. Он п</w:t>
      </w:r>
      <w:r w:rsidRPr="006908E0">
        <w:rPr>
          <w:rFonts w:ascii="Times New Roman" w:hAnsi="Times New Roman" w:cs="Times New Roman"/>
          <w:sz w:val="24"/>
          <w:szCs w:val="24"/>
        </w:rPr>
        <w:t>о</w:t>
      </w:r>
      <w:r w:rsidRPr="006908E0">
        <w:rPr>
          <w:rFonts w:ascii="Times New Roman" w:hAnsi="Times New Roman" w:cs="Times New Roman"/>
          <w:sz w:val="24"/>
          <w:szCs w:val="24"/>
        </w:rPr>
        <w:t>казывает детям, как из книги можно получить ответы на самые интересные и сложные в</w:t>
      </w:r>
      <w:r w:rsidRPr="006908E0">
        <w:rPr>
          <w:rFonts w:ascii="Times New Roman" w:hAnsi="Times New Roman" w:cs="Times New Roman"/>
          <w:sz w:val="24"/>
          <w:szCs w:val="24"/>
        </w:rPr>
        <w:t>о</w:t>
      </w:r>
      <w:r w:rsidRPr="006908E0">
        <w:rPr>
          <w:rFonts w:ascii="Times New Roman" w:hAnsi="Times New Roman" w:cs="Times New Roman"/>
          <w:sz w:val="24"/>
          <w:szCs w:val="24"/>
        </w:rPr>
        <w:t>просы. В «трудных» случаях воспитатель специально обращается к книгам, вместе с дет</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ми находит в книгах решение проблем.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Хорошо иллюстрированная книга становится источником новых интересов д</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школьников и пробуждает в них стремление к овладению чтением.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w:t>
      </w:r>
      <w:r w:rsidRPr="006908E0">
        <w:rPr>
          <w:rFonts w:ascii="Times New Roman" w:hAnsi="Times New Roman" w:cs="Times New Roman"/>
          <w:sz w:val="24"/>
          <w:szCs w:val="24"/>
        </w:rPr>
        <w:t>и</w:t>
      </w:r>
      <w:r w:rsidRPr="006908E0">
        <w:rPr>
          <w:rFonts w:ascii="Times New Roman" w:hAnsi="Times New Roman" w:cs="Times New Roman"/>
          <w:sz w:val="24"/>
          <w:szCs w:val="24"/>
        </w:rPr>
        <w:t>зуются в соответствии с выбранным тематическим замыслом и принятыми ролями: «ко</w:t>
      </w:r>
      <w:r w:rsidRPr="006908E0">
        <w:rPr>
          <w:rFonts w:ascii="Times New Roman" w:hAnsi="Times New Roman" w:cs="Times New Roman"/>
          <w:sz w:val="24"/>
          <w:szCs w:val="24"/>
        </w:rPr>
        <w:t>с</w:t>
      </w:r>
      <w:r w:rsidRPr="006908E0">
        <w:rPr>
          <w:rFonts w:ascii="Times New Roman" w:hAnsi="Times New Roman" w:cs="Times New Roman"/>
          <w:sz w:val="24"/>
          <w:szCs w:val="24"/>
        </w:rPr>
        <w:t>монавты» готовят космический корабль, снаряжение, готовят космический завтрак, ра</w:t>
      </w:r>
      <w:r w:rsidRPr="006908E0">
        <w:rPr>
          <w:rFonts w:ascii="Times New Roman" w:hAnsi="Times New Roman" w:cs="Times New Roman"/>
          <w:sz w:val="24"/>
          <w:szCs w:val="24"/>
        </w:rPr>
        <w:t>с</w:t>
      </w:r>
      <w:r w:rsidRPr="006908E0">
        <w:rPr>
          <w:rFonts w:ascii="Times New Roman" w:hAnsi="Times New Roman" w:cs="Times New Roman"/>
          <w:sz w:val="24"/>
          <w:szCs w:val="24"/>
        </w:rPr>
        <w:t>шифровывают послания инопланетян, отправляются в путешествие по незнакомой план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те и пр. В общей игровой, интересной, совместной деятельности решаются многие важные образовательные задачи. </w:t>
      </w:r>
    </w:p>
    <w:p w:rsidR="00342656" w:rsidRPr="006908E0" w:rsidRDefault="00342656" w:rsidP="00342656">
      <w:pPr>
        <w:spacing w:after="0" w:line="240" w:lineRule="auto"/>
        <w:jc w:val="both"/>
        <w:rPr>
          <w:rFonts w:ascii="Times New Roman" w:hAnsi="Times New Roman" w:cs="Times New Roman"/>
          <w:sz w:val="24"/>
          <w:szCs w:val="24"/>
        </w:rPr>
      </w:pPr>
    </w:p>
    <w:p w:rsidR="00F60D4A" w:rsidRDefault="00F60D4A" w:rsidP="003426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2.3.3. </w:t>
      </w:r>
      <w:r w:rsidR="00342656" w:rsidRPr="000E4AFD">
        <w:rPr>
          <w:rFonts w:ascii="Times New Roman" w:hAnsi="Times New Roman" w:cs="Times New Roman"/>
          <w:b/>
          <w:sz w:val="24"/>
          <w:szCs w:val="24"/>
        </w:rPr>
        <w:t xml:space="preserve">Особенности образовательной деятельности разных видов </w:t>
      </w:r>
    </w:p>
    <w:p w:rsidR="00342656" w:rsidRPr="006908E0" w:rsidRDefault="00342656" w:rsidP="00342656">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и культурных практик</w:t>
      </w:r>
    </w:p>
    <w:p w:rsidR="00377D11" w:rsidRDefault="00342656" w:rsidP="00377D11">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Особенности образовательной деятельности разных видов</w:t>
      </w:r>
    </w:p>
    <w:p w:rsidR="00342656" w:rsidRPr="006908E0" w:rsidRDefault="00342656" w:rsidP="00377D11">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Особенностью организации образовательной деятельности по Программе являе</w:t>
      </w:r>
      <w:r w:rsidRPr="006908E0">
        <w:rPr>
          <w:rFonts w:ascii="Times New Roman" w:hAnsi="Times New Roman" w:cs="Times New Roman"/>
          <w:sz w:val="24"/>
          <w:szCs w:val="24"/>
        </w:rPr>
        <w:t>т</w:t>
      </w:r>
      <w:r w:rsidRPr="006908E0">
        <w:rPr>
          <w:rFonts w:ascii="Times New Roman" w:hAnsi="Times New Roman" w:cs="Times New Roman"/>
          <w:sz w:val="24"/>
          <w:szCs w:val="24"/>
        </w:rPr>
        <w:t>ся ситуационный подход. Основной единицей образовательного процесса выступает обр</w:t>
      </w:r>
      <w:r w:rsidRPr="006908E0">
        <w:rPr>
          <w:rFonts w:ascii="Times New Roman" w:hAnsi="Times New Roman" w:cs="Times New Roman"/>
          <w:sz w:val="24"/>
          <w:szCs w:val="24"/>
        </w:rPr>
        <w:t>а</w:t>
      </w:r>
      <w:r w:rsidRPr="006908E0">
        <w:rPr>
          <w:rFonts w:ascii="Times New Roman" w:hAnsi="Times New Roman" w:cs="Times New Roman"/>
          <w:sz w:val="24"/>
          <w:szCs w:val="24"/>
        </w:rPr>
        <w:t>зовательная ситуация, т. е. такая форма совместной деятельности педагога и детей, кот</w:t>
      </w:r>
      <w:r w:rsidRPr="006908E0">
        <w:rPr>
          <w:rFonts w:ascii="Times New Roman" w:hAnsi="Times New Roman" w:cs="Times New Roman"/>
          <w:sz w:val="24"/>
          <w:szCs w:val="24"/>
        </w:rPr>
        <w:t>о</w:t>
      </w:r>
      <w:r w:rsidRPr="006908E0">
        <w:rPr>
          <w:rFonts w:ascii="Times New Roman" w:hAnsi="Times New Roman" w:cs="Times New Roman"/>
          <w:sz w:val="24"/>
          <w:szCs w:val="24"/>
        </w:rPr>
        <w:t>рая планируется и целенаправленно организуется педагогом с целью решения определе</w:t>
      </w:r>
      <w:r w:rsidRPr="006908E0">
        <w:rPr>
          <w:rFonts w:ascii="Times New Roman" w:hAnsi="Times New Roman" w:cs="Times New Roman"/>
          <w:sz w:val="24"/>
          <w:szCs w:val="24"/>
        </w:rPr>
        <w:t>н</w:t>
      </w:r>
      <w:r w:rsidRPr="006908E0">
        <w:rPr>
          <w:rFonts w:ascii="Times New Roman" w:hAnsi="Times New Roman" w:cs="Times New Roman"/>
          <w:sz w:val="24"/>
          <w:szCs w:val="24"/>
        </w:rPr>
        <w:t>ных задач развития, воспитания и обучения. Образовательная ситуация протекает в ко</w:t>
      </w:r>
      <w:r w:rsidRPr="006908E0">
        <w:rPr>
          <w:rFonts w:ascii="Times New Roman" w:hAnsi="Times New Roman" w:cs="Times New Roman"/>
          <w:sz w:val="24"/>
          <w:szCs w:val="24"/>
        </w:rPr>
        <w:t>н</w:t>
      </w:r>
      <w:r w:rsidRPr="006908E0">
        <w:rPr>
          <w:rFonts w:ascii="Times New Roman" w:hAnsi="Times New Roman" w:cs="Times New Roman"/>
          <w:sz w:val="24"/>
          <w:szCs w:val="24"/>
        </w:rPr>
        <w:t>кретный временной период образовательной деятельности. Особенностью образовател</w:t>
      </w:r>
      <w:r w:rsidRPr="006908E0">
        <w:rPr>
          <w:rFonts w:ascii="Times New Roman" w:hAnsi="Times New Roman" w:cs="Times New Roman"/>
          <w:sz w:val="24"/>
          <w:szCs w:val="24"/>
        </w:rPr>
        <w:t>ь</w:t>
      </w:r>
      <w:r w:rsidRPr="006908E0">
        <w:rPr>
          <w:rFonts w:ascii="Times New Roman" w:hAnsi="Times New Roman" w:cs="Times New Roman"/>
          <w:sz w:val="24"/>
          <w:szCs w:val="24"/>
        </w:rPr>
        <w:t>ной ситуации является появление образовательного результата (продукта) в ходе спец</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w:t>
      </w:r>
      <w:r w:rsidRPr="006908E0">
        <w:rPr>
          <w:rFonts w:ascii="Times New Roman" w:hAnsi="Times New Roman" w:cs="Times New Roman"/>
          <w:sz w:val="24"/>
          <w:szCs w:val="24"/>
        </w:rPr>
        <w:lastRenderedPageBreak/>
        <w:t xml:space="preserve">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держании.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Образовательные ситуации используются в процессе непосредственно организ</w:t>
      </w:r>
      <w:r w:rsidRPr="006908E0">
        <w:rPr>
          <w:rFonts w:ascii="Times New Roman" w:hAnsi="Times New Roman" w:cs="Times New Roman"/>
          <w:sz w:val="24"/>
          <w:szCs w:val="24"/>
        </w:rPr>
        <w:t>о</w:t>
      </w:r>
      <w:r w:rsidRPr="006908E0">
        <w:rPr>
          <w:rFonts w:ascii="Times New Roman" w:hAnsi="Times New Roman" w:cs="Times New Roman"/>
          <w:sz w:val="24"/>
          <w:szCs w:val="24"/>
        </w:rPr>
        <w:t>ванной образовательной деятельности. Главными задачами таких образовательных ситу</w:t>
      </w:r>
      <w:r w:rsidRPr="006908E0">
        <w:rPr>
          <w:rFonts w:ascii="Times New Roman" w:hAnsi="Times New Roman" w:cs="Times New Roman"/>
          <w:sz w:val="24"/>
          <w:szCs w:val="24"/>
        </w:rPr>
        <w:t>а</w:t>
      </w:r>
      <w:r w:rsidRPr="006908E0">
        <w:rPr>
          <w:rFonts w:ascii="Times New Roman" w:hAnsi="Times New Roman" w:cs="Times New Roman"/>
          <w:sz w:val="24"/>
          <w:szCs w:val="24"/>
        </w:rPr>
        <w:t>ций является формирование у детей новых умений в разных видах деятельности и пре</w:t>
      </w:r>
      <w:r w:rsidRPr="006908E0">
        <w:rPr>
          <w:rFonts w:ascii="Times New Roman" w:hAnsi="Times New Roman" w:cs="Times New Roman"/>
          <w:sz w:val="24"/>
          <w:szCs w:val="24"/>
        </w:rPr>
        <w:t>д</w:t>
      </w:r>
      <w:r w:rsidRPr="006908E0">
        <w:rPr>
          <w:rFonts w:ascii="Times New Roman" w:hAnsi="Times New Roman" w:cs="Times New Roman"/>
          <w:sz w:val="24"/>
          <w:szCs w:val="24"/>
        </w:rPr>
        <w:t xml:space="preserve">ставлений, обобщение знаний по теме, развитие способности рассуждать и делать выводы.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w:t>
      </w:r>
      <w:r w:rsidRPr="006908E0">
        <w:rPr>
          <w:rFonts w:ascii="Times New Roman" w:hAnsi="Times New Roman" w:cs="Times New Roman"/>
          <w:sz w:val="24"/>
          <w:szCs w:val="24"/>
        </w:rPr>
        <w:t>з</w:t>
      </w:r>
      <w:r w:rsidRPr="006908E0">
        <w:rPr>
          <w:rFonts w:ascii="Times New Roman" w:hAnsi="Times New Roman" w:cs="Times New Roman"/>
          <w:sz w:val="24"/>
          <w:szCs w:val="24"/>
        </w:rPr>
        <w:t>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w:t>
      </w:r>
      <w:r w:rsidRPr="006908E0">
        <w:rPr>
          <w:rFonts w:ascii="Times New Roman" w:hAnsi="Times New Roman" w:cs="Times New Roman"/>
          <w:sz w:val="24"/>
          <w:szCs w:val="24"/>
        </w:rPr>
        <w:t>а</w:t>
      </w:r>
      <w:r w:rsidRPr="006908E0">
        <w:rPr>
          <w:rFonts w:ascii="Times New Roman" w:hAnsi="Times New Roman" w:cs="Times New Roman"/>
          <w:sz w:val="24"/>
          <w:szCs w:val="24"/>
        </w:rPr>
        <w:t>ния и деятельности; в осознании связей и зависимостей, которые скрыты от детей в повс</w:t>
      </w:r>
      <w:r w:rsidRPr="006908E0">
        <w:rPr>
          <w:rFonts w:ascii="Times New Roman" w:hAnsi="Times New Roman" w:cs="Times New Roman"/>
          <w:sz w:val="24"/>
          <w:szCs w:val="24"/>
        </w:rPr>
        <w:t>е</w:t>
      </w:r>
      <w:r w:rsidRPr="006908E0">
        <w:rPr>
          <w:rFonts w:ascii="Times New Roman" w:hAnsi="Times New Roman" w:cs="Times New Roman"/>
          <w:sz w:val="24"/>
          <w:szCs w:val="24"/>
        </w:rPr>
        <w:t>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w:t>
      </w:r>
      <w:r w:rsidRPr="006908E0">
        <w:rPr>
          <w:rFonts w:ascii="Times New Roman" w:hAnsi="Times New Roman" w:cs="Times New Roman"/>
          <w:sz w:val="24"/>
          <w:szCs w:val="24"/>
        </w:rPr>
        <w:t>у</w:t>
      </w:r>
      <w:r w:rsidRPr="006908E0">
        <w:rPr>
          <w:rFonts w:ascii="Times New Roman" w:hAnsi="Times New Roman" w:cs="Times New Roman"/>
          <w:sz w:val="24"/>
          <w:szCs w:val="24"/>
        </w:rPr>
        <w:t xml:space="preserve">чению.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Воспитатель широко использует также ситуации выбора (практического и м</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w:t>
      </w:r>
      <w:r w:rsidRPr="006908E0">
        <w:rPr>
          <w:rFonts w:ascii="Times New Roman" w:hAnsi="Times New Roman" w:cs="Times New Roman"/>
          <w:sz w:val="24"/>
          <w:szCs w:val="24"/>
        </w:rPr>
        <w:t>е</w:t>
      </w:r>
      <w:r w:rsidRPr="006908E0">
        <w:rPr>
          <w:rFonts w:ascii="Times New Roman" w:hAnsi="Times New Roman" w:cs="Times New Roman"/>
          <w:sz w:val="24"/>
          <w:szCs w:val="24"/>
        </w:rPr>
        <w:t>ний, их применение в новых условиях, проявление ребенком активности, самостоятельн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и творчества.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сти, для продуктивного творчества.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Ситуационный подход дополняет принцип продуктивности образовательной де</w:t>
      </w:r>
      <w:r w:rsidRPr="006908E0">
        <w:rPr>
          <w:rFonts w:ascii="Times New Roman" w:hAnsi="Times New Roman" w:cs="Times New Roman"/>
          <w:sz w:val="24"/>
          <w:szCs w:val="24"/>
        </w:rPr>
        <w:t>я</w:t>
      </w:r>
      <w:r w:rsidRPr="006908E0">
        <w:rPr>
          <w:rFonts w:ascii="Times New Roman" w:hAnsi="Times New Roman" w:cs="Times New Roman"/>
          <w:sz w:val="24"/>
          <w:szCs w:val="24"/>
        </w:rPr>
        <w:t>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w:t>
      </w:r>
      <w:r w:rsidRPr="006908E0">
        <w:rPr>
          <w:rFonts w:ascii="Times New Roman" w:hAnsi="Times New Roman" w:cs="Times New Roman"/>
          <w:sz w:val="24"/>
          <w:szCs w:val="24"/>
        </w:rPr>
        <w:t>у</w:t>
      </w:r>
      <w:r w:rsidRPr="006908E0">
        <w:rPr>
          <w:rFonts w:ascii="Times New Roman" w:hAnsi="Times New Roman" w:cs="Times New Roman"/>
          <w:sz w:val="24"/>
          <w:szCs w:val="24"/>
        </w:rPr>
        <w:t>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w:t>
      </w:r>
      <w:r w:rsidRPr="006908E0">
        <w:rPr>
          <w:rFonts w:ascii="Times New Roman" w:hAnsi="Times New Roman" w:cs="Times New Roman"/>
          <w:sz w:val="24"/>
          <w:szCs w:val="24"/>
        </w:rPr>
        <w:t>о</w:t>
      </w:r>
      <w:r w:rsidRPr="006908E0">
        <w:rPr>
          <w:rFonts w:ascii="Times New Roman" w:hAnsi="Times New Roman" w:cs="Times New Roman"/>
          <w:sz w:val="24"/>
          <w:szCs w:val="24"/>
        </w:rPr>
        <w:t>образного содержания. Этому способствуют современные способы организации образов</w:t>
      </w:r>
      <w:r w:rsidRPr="006908E0">
        <w:rPr>
          <w:rFonts w:ascii="Times New Roman" w:hAnsi="Times New Roman" w:cs="Times New Roman"/>
          <w:sz w:val="24"/>
          <w:szCs w:val="24"/>
        </w:rPr>
        <w:t>а</w:t>
      </w:r>
      <w:r w:rsidRPr="006908E0">
        <w:rPr>
          <w:rFonts w:ascii="Times New Roman" w:hAnsi="Times New Roman" w:cs="Times New Roman"/>
          <w:sz w:val="24"/>
          <w:szCs w:val="24"/>
        </w:rPr>
        <w:t>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w:t>
      </w:r>
      <w:r w:rsidRPr="006908E0">
        <w:rPr>
          <w:rFonts w:ascii="Times New Roman" w:hAnsi="Times New Roman" w:cs="Times New Roman"/>
          <w:sz w:val="24"/>
          <w:szCs w:val="24"/>
        </w:rPr>
        <w:t>о</w:t>
      </w:r>
      <w:r w:rsidRPr="006908E0">
        <w:rPr>
          <w:rFonts w:ascii="Times New Roman" w:hAnsi="Times New Roman" w:cs="Times New Roman"/>
          <w:sz w:val="24"/>
          <w:szCs w:val="24"/>
        </w:rPr>
        <w:t>здания спектаклей-коллажей и многое другое Непосредственно образовательная деятел</w:t>
      </w:r>
      <w:r w:rsidRPr="006908E0">
        <w:rPr>
          <w:rFonts w:ascii="Times New Roman" w:hAnsi="Times New Roman" w:cs="Times New Roman"/>
          <w:sz w:val="24"/>
          <w:szCs w:val="24"/>
        </w:rPr>
        <w:t>ь</w:t>
      </w:r>
      <w:r w:rsidRPr="006908E0">
        <w:rPr>
          <w:rFonts w:ascii="Times New Roman" w:hAnsi="Times New Roman" w:cs="Times New Roman"/>
          <w:sz w:val="24"/>
          <w:szCs w:val="24"/>
        </w:rPr>
        <w:t>ность основана на организации педагогом видов деятельности, заданных ФГОС дошкол</w:t>
      </w:r>
      <w:r w:rsidRPr="006908E0">
        <w:rPr>
          <w:rFonts w:ascii="Times New Roman" w:hAnsi="Times New Roman" w:cs="Times New Roman"/>
          <w:sz w:val="24"/>
          <w:szCs w:val="24"/>
        </w:rPr>
        <w:t>ь</w:t>
      </w:r>
      <w:r w:rsidRPr="006908E0">
        <w:rPr>
          <w:rFonts w:ascii="Times New Roman" w:hAnsi="Times New Roman" w:cs="Times New Roman"/>
          <w:sz w:val="24"/>
          <w:szCs w:val="24"/>
        </w:rPr>
        <w:t xml:space="preserve">ного образования.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w:t>
      </w:r>
      <w:r w:rsidRPr="006908E0">
        <w:rPr>
          <w:rFonts w:ascii="Times New Roman" w:hAnsi="Times New Roman" w:cs="Times New Roman"/>
          <w:sz w:val="24"/>
          <w:szCs w:val="24"/>
        </w:rPr>
        <w:t>о</w:t>
      </w:r>
      <w:r w:rsidRPr="006908E0">
        <w:rPr>
          <w:rFonts w:ascii="Times New Roman" w:hAnsi="Times New Roman" w:cs="Times New Roman"/>
          <w:sz w:val="24"/>
          <w:szCs w:val="24"/>
        </w:rPr>
        <w:t>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 всех образовательных задач. В сетке непосредственно образовательной деятельности </w:t>
      </w:r>
      <w:r w:rsidRPr="006908E0">
        <w:rPr>
          <w:rFonts w:ascii="Times New Roman" w:hAnsi="Times New Roman" w:cs="Times New Roman"/>
          <w:sz w:val="24"/>
          <w:szCs w:val="24"/>
        </w:rPr>
        <w:lastRenderedPageBreak/>
        <w:t xml:space="preserve">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При этом обогащение игрового опыта творческих игр детей тесно связано с с</w:t>
      </w:r>
      <w:r w:rsidRPr="006908E0">
        <w:rPr>
          <w:rFonts w:ascii="Times New Roman" w:hAnsi="Times New Roman" w:cs="Times New Roman"/>
          <w:sz w:val="24"/>
          <w:szCs w:val="24"/>
        </w:rPr>
        <w:t>о</w:t>
      </w:r>
      <w:r w:rsidRPr="006908E0">
        <w:rPr>
          <w:rFonts w:ascii="Times New Roman" w:hAnsi="Times New Roman" w:cs="Times New Roman"/>
          <w:sz w:val="24"/>
          <w:szCs w:val="24"/>
        </w:rPr>
        <w:t>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ется преимущественно в режимных моментах (в утренний отрезок времени и во второй половине дня).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Коммуникативная деятельность направлена на решение задач, связанных с разв</w:t>
      </w:r>
      <w:r w:rsidRPr="006908E0">
        <w:rPr>
          <w:rFonts w:ascii="Times New Roman" w:hAnsi="Times New Roman" w:cs="Times New Roman"/>
          <w:sz w:val="24"/>
          <w:szCs w:val="24"/>
        </w:rPr>
        <w:t>и</w:t>
      </w:r>
      <w:r w:rsidRPr="006908E0">
        <w:rPr>
          <w:rFonts w:ascii="Times New Roman" w:hAnsi="Times New Roman" w:cs="Times New Roman"/>
          <w:sz w:val="24"/>
          <w:szCs w:val="24"/>
        </w:rPr>
        <w:t>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w:t>
      </w:r>
      <w:r w:rsidRPr="006908E0">
        <w:rPr>
          <w:rFonts w:ascii="Times New Roman" w:hAnsi="Times New Roman" w:cs="Times New Roman"/>
          <w:sz w:val="24"/>
          <w:szCs w:val="24"/>
        </w:rPr>
        <w:t>а</w:t>
      </w:r>
      <w:r w:rsidRPr="006908E0">
        <w:rPr>
          <w:rFonts w:ascii="Times New Roman" w:hAnsi="Times New Roman" w:cs="Times New Roman"/>
          <w:sz w:val="24"/>
          <w:szCs w:val="24"/>
        </w:rPr>
        <w:t>тельной деятельности она занимает отдельное место, но при этом коммуникативная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Познавательно-исследовательская деятельность включает в себя широкое позн</w:t>
      </w:r>
      <w:r w:rsidRPr="006908E0">
        <w:rPr>
          <w:rFonts w:ascii="Times New Roman" w:hAnsi="Times New Roman" w:cs="Times New Roman"/>
          <w:sz w:val="24"/>
          <w:szCs w:val="24"/>
        </w:rPr>
        <w:t>а</w:t>
      </w:r>
      <w:r w:rsidRPr="006908E0">
        <w:rPr>
          <w:rFonts w:ascii="Times New Roman" w:hAnsi="Times New Roman" w:cs="Times New Roman"/>
          <w:sz w:val="24"/>
          <w:szCs w:val="24"/>
        </w:rPr>
        <w:t>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w:t>
      </w:r>
      <w:r w:rsidRPr="006908E0">
        <w:rPr>
          <w:rFonts w:ascii="Times New Roman" w:hAnsi="Times New Roman" w:cs="Times New Roman"/>
          <w:sz w:val="24"/>
          <w:szCs w:val="24"/>
        </w:rPr>
        <w:t>о</w:t>
      </w:r>
      <w:r w:rsidRPr="006908E0">
        <w:rPr>
          <w:rFonts w:ascii="Times New Roman" w:hAnsi="Times New Roman" w:cs="Times New Roman"/>
          <w:sz w:val="24"/>
          <w:szCs w:val="24"/>
        </w:rPr>
        <w:t>бов познания (моделирования, экспериментирования), сенсорное и математическое разв</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тие детей.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w:t>
      </w:r>
      <w:r w:rsidRPr="006908E0">
        <w:rPr>
          <w:rFonts w:ascii="Times New Roman" w:hAnsi="Times New Roman" w:cs="Times New Roman"/>
          <w:sz w:val="24"/>
          <w:szCs w:val="24"/>
        </w:rPr>
        <w:t>в</w:t>
      </w:r>
      <w:r w:rsidRPr="006908E0">
        <w:rPr>
          <w:rFonts w:ascii="Times New Roman" w:hAnsi="Times New Roman" w:cs="Times New Roman"/>
          <w:sz w:val="24"/>
          <w:szCs w:val="24"/>
        </w:rPr>
        <w:t>ленный на развитие читательских интересов детей, развитие способности восприятия л</w:t>
      </w:r>
      <w:r w:rsidRPr="006908E0">
        <w:rPr>
          <w:rFonts w:ascii="Times New Roman" w:hAnsi="Times New Roman" w:cs="Times New Roman"/>
          <w:sz w:val="24"/>
          <w:szCs w:val="24"/>
        </w:rPr>
        <w:t>и</w:t>
      </w:r>
      <w:r w:rsidRPr="006908E0">
        <w:rPr>
          <w:rFonts w:ascii="Times New Roman" w:hAnsi="Times New Roman" w:cs="Times New Roman"/>
          <w:sz w:val="24"/>
          <w:szCs w:val="24"/>
        </w:rPr>
        <w:t>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слушивание аудиозаписи.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w:t>
      </w:r>
      <w:r w:rsidRPr="006908E0">
        <w:rPr>
          <w:rFonts w:ascii="Times New Roman" w:hAnsi="Times New Roman" w:cs="Times New Roman"/>
          <w:sz w:val="24"/>
          <w:szCs w:val="24"/>
        </w:rPr>
        <w:t>е</w:t>
      </w:r>
      <w:r w:rsidRPr="006908E0">
        <w:rPr>
          <w:rFonts w:ascii="Times New Roman" w:hAnsi="Times New Roman" w:cs="Times New Roman"/>
          <w:sz w:val="24"/>
          <w:szCs w:val="24"/>
        </w:rPr>
        <w:t>ственно-творческая деятельность неразрывно связана со знакомством детей с изобраз</w:t>
      </w:r>
      <w:r w:rsidRPr="006908E0">
        <w:rPr>
          <w:rFonts w:ascii="Times New Roman" w:hAnsi="Times New Roman" w:cs="Times New Roman"/>
          <w:sz w:val="24"/>
          <w:szCs w:val="24"/>
        </w:rPr>
        <w:t>и</w:t>
      </w:r>
      <w:r w:rsidRPr="006908E0">
        <w:rPr>
          <w:rFonts w:ascii="Times New Roman" w:hAnsi="Times New Roman" w:cs="Times New Roman"/>
          <w:sz w:val="24"/>
          <w:szCs w:val="24"/>
        </w:rPr>
        <w:t>тельным искусством, развитием способности художественного восприятия. Художестве</w:t>
      </w:r>
      <w:r w:rsidRPr="006908E0">
        <w:rPr>
          <w:rFonts w:ascii="Times New Roman" w:hAnsi="Times New Roman" w:cs="Times New Roman"/>
          <w:sz w:val="24"/>
          <w:szCs w:val="24"/>
        </w:rPr>
        <w:t>н</w:t>
      </w:r>
      <w:r w:rsidRPr="006908E0">
        <w:rPr>
          <w:rFonts w:ascii="Times New Roman" w:hAnsi="Times New Roman" w:cs="Times New Roman"/>
          <w:sz w:val="24"/>
          <w:szCs w:val="24"/>
        </w:rPr>
        <w:t>ное восприятие произведений искусства существенно обогащает личный опыт дошкол</w:t>
      </w:r>
      <w:r w:rsidRPr="006908E0">
        <w:rPr>
          <w:rFonts w:ascii="Times New Roman" w:hAnsi="Times New Roman" w:cs="Times New Roman"/>
          <w:sz w:val="24"/>
          <w:szCs w:val="24"/>
        </w:rPr>
        <w:t>ь</w:t>
      </w:r>
      <w:r w:rsidRPr="006908E0">
        <w:rPr>
          <w:rFonts w:ascii="Times New Roman" w:hAnsi="Times New Roman" w:cs="Times New Roman"/>
          <w:sz w:val="24"/>
          <w:szCs w:val="24"/>
        </w:rPr>
        <w:t>ников, обеспечивает интеграцию между познавательно-исследовательской, коммуник</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тивной и продуктивной видами деятельности.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Музыкальная деятельность организуется в процессе музыкальных занятий, кот</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рые проводятся музыкальным руководителем дошкольного учреждения в специально оборудованном помещении.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Двигательная деятельность организуется в процессе занятий физической культ</w:t>
      </w:r>
      <w:r w:rsidRPr="006908E0">
        <w:rPr>
          <w:rFonts w:ascii="Times New Roman" w:hAnsi="Times New Roman" w:cs="Times New Roman"/>
          <w:sz w:val="24"/>
          <w:szCs w:val="24"/>
        </w:rPr>
        <w:t>у</w:t>
      </w:r>
      <w:r w:rsidRPr="006908E0">
        <w:rPr>
          <w:rFonts w:ascii="Times New Roman" w:hAnsi="Times New Roman" w:cs="Times New Roman"/>
          <w:sz w:val="24"/>
          <w:szCs w:val="24"/>
        </w:rPr>
        <w:t>рой, требования к проведению которых согласуются дошкольным учреждением с полож</w:t>
      </w:r>
      <w:r w:rsidRPr="006908E0">
        <w:rPr>
          <w:rFonts w:ascii="Times New Roman" w:hAnsi="Times New Roman" w:cs="Times New Roman"/>
          <w:sz w:val="24"/>
          <w:szCs w:val="24"/>
        </w:rPr>
        <w:t>е</w:t>
      </w:r>
      <w:r w:rsidRPr="006908E0">
        <w:rPr>
          <w:rFonts w:ascii="Times New Roman" w:hAnsi="Times New Roman" w:cs="Times New Roman"/>
          <w:sz w:val="24"/>
          <w:szCs w:val="24"/>
        </w:rPr>
        <w:t>ниями действующего СанПи</w:t>
      </w:r>
      <w:r>
        <w:rPr>
          <w:rFonts w:ascii="Times New Roman" w:hAnsi="Times New Roman" w:cs="Times New Roman"/>
          <w:sz w:val="24"/>
          <w:szCs w:val="24"/>
        </w:rPr>
        <w:t>Н</w:t>
      </w:r>
      <w:r w:rsidRPr="006908E0">
        <w:rPr>
          <w:rFonts w:ascii="Times New Roman" w:hAnsi="Times New Roman" w:cs="Times New Roman"/>
          <w:sz w:val="24"/>
          <w:szCs w:val="24"/>
        </w:rPr>
        <w:t xml:space="preserve">.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Образовательная деятельность, осуществляемая в ходе режимных</w:t>
      </w:r>
      <w:r>
        <w:rPr>
          <w:rFonts w:ascii="Times New Roman" w:hAnsi="Times New Roman" w:cs="Times New Roman"/>
          <w:sz w:val="24"/>
          <w:szCs w:val="24"/>
        </w:rPr>
        <w:t xml:space="preserve"> </w:t>
      </w:r>
      <w:r w:rsidRPr="006908E0">
        <w:rPr>
          <w:rFonts w:ascii="Times New Roman" w:hAnsi="Times New Roman" w:cs="Times New Roman"/>
          <w:sz w:val="24"/>
          <w:szCs w:val="24"/>
        </w:rPr>
        <w:t>моментов тр</w:t>
      </w:r>
      <w:r w:rsidRPr="006908E0">
        <w:rPr>
          <w:rFonts w:ascii="Times New Roman" w:hAnsi="Times New Roman" w:cs="Times New Roman"/>
          <w:sz w:val="24"/>
          <w:szCs w:val="24"/>
        </w:rPr>
        <w:t>е</w:t>
      </w:r>
      <w:r w:rsidRPr="006908E0">
        <w:rPr>
          <w:rFonts w:ascii="Times New Roman" w:hAnsi="Times New Roman" w:cs="Times New Roman"/>
          <w:sz w:val="24"/>
          <w:szCs w:val="24"/>
        </w:rPr>
        <w:t>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Образовательная деятельность, осуществляемая в</w:t>
      </w:r>
      <w:r w:rsidR="00B4324B">
        <w:rPr>
          <w:rFonts w:ascii="Times New Roman" w:hAnsi="Times New Roman" w:cs="Times New Roman"/>
          <w:sz w:val="24"/>
          <w:szCs w:val="24"/>
        </w:rPr>
        <w:t xml:space="preserve"> </w:t>
      </w:r>
      <w:r w:rsidRPr="006908E0">
        <w:rPr>
          <w:rFonts w:ascii="Times New Roman" w:hAnsi="Times New Roman" w:cs="Times New Roman"/>
          <w:sz w:val="24"/>
          <w:szCs w:val="24"/>
        </w:rPr>
        <w:t xml:space="preserve">утренний отрезок времени включает: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 xml:space="preserve">наблюдения - в уголке природы; за деятельностью взрослых (сервировка стола к завтраку);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индивидуальные игры и игры с небольшими подгруппами детей (дидактич</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ские, развивающие, сюжетные, музыкальные, подвижные и пр.);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трудовые поручения (сервировка столов к завтраку, уход за комнатными раст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ниями и пр.);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беседы и разговоры с детьми по их интересам;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рассматривание дидактических картинок, иллюстраций, просмотр видеомат</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риалов разнообразного содержания;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индивидуальную работу с детьми в соответствии с задачами разных образов</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тельных областей;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6908E0" w:rsidRDefault="00342656" w:rsidP="00BE2752">
      <w:pPr>
        <w:pStyle w:val="a3"/>
        <w:numPr>
          <w:ilvl w:val="0"/>
          <w:numId w:val="3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Образовательная деятельность, осуществляемая во время</w:t>
      </w:r>
      <w:r w:rsidR="005C4BE3">
        <w:rPr>
          <w:rFonts w:ascii="Times New Roman" w:hAnsi="Times New Roman" w:cs="Times New Roman"/>
          <w:sz w:val="24"/>
          <w:szCs w:val="24"/>
        </w:rPr>
        <w:t xml:space="preserve"> </w:t>
      </w:r>
      <w:r w:rsidRPr="006908E0">
        <w:rPr>
          <w:rFonts w:ascii="Times New Roman" w:hAnsi="Times New Roman" w:cs="Times New Roman"/>
          <w:sz w:val="24"/>
          <w:szCs w:val="24"/>
        </w:rPr>
        <w:t xml:space="preserve">прогулки включает: </w:t>
      </w:r>
    </w:p>
    <w:p w:rsidR="00342656" w:rsidRPr="006908E0" w:rsidRDefault="00342656" w:rsidP="00BE2752">
      <w:pPr>
        <w:pStyle w:val="a3"/>
        <w:numPr>
          <w:ilvl w:val="0"/>
          <w:numId w:val="4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подвижные игры и упражнения, направленные на оптимизацию режима двиг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тельной активности и укрепление здоровья детей; </w:t>
      </w:r>
    </w:p>
    <w:p w:rsidR="00342656" w:rsidRPr="006908E0" w:rsidRDefault="00342656" w:rsidP="00BE2752">
      <w:pPr>
        <w:pStyle w:val="a3"/>
        <w:numPr>
          <w:ilvl w:val="0"/>
          <w:numId w:val="4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наблюдения за объектами и явлениями природы, направленное на установл</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ние разнообразных связей и зависимостей в природе, воспитание отношения к ней; </w:t>
      </w:r>
    </w:p>
    <w:p w:rsidR="00342656" w:rsidRPr="006908E0" w:rsidRDefault="00342656" w:rsidP="00BE2752">
      <w:pPr>
        <w:pStyle w:val="a3"/>
        <w:numPr>
          <w:ilvl w:val="0"/>
          <w:numId w:val="4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экспериментирование с объектами неживой природы; </w:t>
      </w:r>
    </w:p>
    <w:p w:rsidR="00342656" w:rsidRPr="006908E0" w:rsidRDefault="00342656" w:rsidP="00BE2752">
      <w:pPr>
        <w:pStyle w:val="a3"/>
        <w:numPr>
          <w:ilvl w:val="0"/>
          <w:numId w:val="4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6908E0" w:rsidRDefault="00342656" w:rsidP="00BE2752">
      <w:pPr>
        <w:pStyle w:val="a3"/>
        <w:numPr>
          <w:ilvl w:val="0"/>
          <w:numId w:val="4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6908E0" w:rsidRDefault="00342656" w:rsidP="00BE2752">
      <w:pPr>
        <w:pStyle w:val="a3"/>
        <w:numPr>
          <w:ilvl w:val="0"/>
          <w:numId w:val="4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свободное общение воспитателя с детьми. </w:t>
      </w:r>
    </w:p>
    <w:p w:rsidR="00342656" w:rsidRPr="006908E0" w:rsidRDefault="00342656" w:rsidP="00273835">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Культурные практики</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 второй половине дня организуются разнообразные культурные практики, ор</w:t>
      </w:r>
      <w:r w:rsidRPr="006908E0">
        <w:rPr>
          <w:rFonts w:ascii="Times New Roman" w:hAnsi="Times New Roman" w:cs="Times New Roman"/>
          <w:sz w:val="24"/>
          <w:szCs w:val="24"/>
        </w:rPr>
        <w:t>и</w:t>
      </w:r>
      <w:r w:rsidRPr="006908E0">
        <w:rPr>
          <w:rFonts w:ascii="Times New Roman" w:hAnsi="Times New Roman" w:cs="Times New Roman"/>
          <w:sz w:val="24"/>
          <w:szCs w:val="24"/>
        </w:rPr>
        <w:t>ентированные на проявление детьми самостоятельности и творчества в разных видах де</w:t>
      </w:r>
      <w:r w:rsidRPr="006908E0">
        <w:rPr>
          <w:rFonts w:ascii="Times New Roman" w:hAnsi="Times New Roman" w:cs="Times New Roman"/>
          <w:sz w:val="24"/>
          <w:szCs w:val="24"/>
        </w:rPr>
        <w:t>я</w:t>
      </w:r>
      <w:r w:rsidRPr="006908E0">
        <w:rPr>
          <w:rFonts w:ascii="Times New Roman" w:hAnsi="Times New Roman" w:cs="Times New Roman"/>
          <w:sz w:val="24"/>
          <w:szCs w:val="24"/>
        </w:rPr>
        <w:t xml:space="preserve">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6908E0" w:rsidRDefault="00342656" w:rsidP="00BE2752">
      <w:pPr>
        <w:pStyle w:val="a3"/>
        <w:numPr>
          <w:ilvl w:val="0"/>
          <w:numId w:val="41"/>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Совместная игра воспитателя и детей (сюжетно-ролевая, режиссерская, и</w:t>
      </w:r>
      <w:r w:rsidRPr="006908E0">
        <w:rPr>
          <w:rFonts w:ascii="Times New Roman" w:hAnsi="Times New Roman" w:cs="Times New Roman"/>
          <w:sz w:val="24"/>
          <w:szCs w:val="24"/>
        </w:rPr>
        <w:t>г</w:t>
      </w:r>
      <w:r w:rsidRPr="006908E0">
        <w:rPr>
          <w:rFonts w:ascii="Times New Roman" w:hAnsi="Times New Roman" w:cs="Times New Roman"/>
          <w:sz w:val="24"/>
          <w:szCs w:val="24"/>
        </w:rPr>
        <w:t>ра-драматизация, строительно-конструктивные игры) направлена на обогащение содерж</w:t>
      </w:r>
      <w:r w:rsidRPr="006908E0">
        <w:rPr>
          <w:rFonts w:ascii="Times New Roman" w:hAnsi="Times New Roman" w:cs="Times New Roman"/>
          <w:sz w:val="24"/>
          <w:szCs w:val="24"/>
        </w:rPr>
        <w:t>а</w:t>
      </w:r>
      <w:r w:rsidRPr="006908E0">
        <w:rPr>
          <w:rFonts w:ascii="Times New Roman" w:hAnsi="Times New Roman" w:cs="Times New Roman"/>
          <w:sz w:val="24"/>
          <w:szCs w:val="24"/>
        </w:rPr>
        <w:t>ния творческих игр, освоение детьми игровых умений, необходимых для организации с</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мостоятельной игры. </w:t>
      </w:r>
    </w:p>
    <w:p w:rsidR="00342656" w:rsidRPr="006908E0" w:rsidRDefault="00342656" w:rsidP="00BE2752">
      <w:pPr>
        <w:pStyle w:val="a3"/>
        <w:numPr>
          <w:ilvl w:val="0"/>
          <w:numId w:val="41"/>
        </w:numPr>
        <w:tabs>
          <w:tab w:val="left" w:pos="993"/>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Ситуации общения и накопления положительного социально-эмоционального</w:t>
      </w:r>
      <w:r w:rsidR="00273835">
        <w:rPr>
          <w:rFonts w:ascii="Times New Roman" w:hAnsi="Times New Roman" w:cs="Times New Roman"/>
          <w:sz w:val="24"/>
          <w:szCs w:val="24"/>
        </w:rPr>
        <w:t xml:space="preserve"> </w:t>
      </w:r>
      <w:r w:rsidRPr="006908E0">
        <w:rPr>
          <w:rFonts w:ascii="Times New Roman" w:hAnsi="Times New Roman" w:cs="Times New Roman"/>
          <w:sz w:val="24"/>
          <w:szCs w:val="24"/>
        </w:rPr>
        <w:t>опыта носят проблемный характер и заключают в себе жизненную пр</w:t>
      </w:r>
      <w:r w:rsidRPr="006908E0">
        <w:rPr>
          <w:rFonts w:ascii="Times New Roman" w:hAnsi="Times New Roman" w:cs="Times New Roman"/>
          <w:sz w:val="24"/>
          <w:szCs w:val="24"/>
        </w:rPr>
        <w:t>о</w:t>
      </w:r>
      <w:r w:rsidRPr="006908E0">
        <w:rPr>
          <w:rFonts w:ascii="Times New Roman" w:hAnsi="Times New Roman" w:cs="Times New Roman"/>
          <w:sz w:val="24"/>
          <w:szCs w:val="24"/>
        </w:rPr>
        <w:t>блему близкую детям дошкольного возраста, в разрешении которой они принимают неп</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средственное участие.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w:t>
      </w:r>
      <w:r w:rsidRPr="006908E0">
        <w:rPr>
          <w:rFonts w:ascii="Times New Roman" w:hAnsi="Times New Roman" w:cs="Times New Roman"/>
          <w:sz w:val="24"/>
          <w:szCs w:val="24"/>
        </w:rPr>
        <w:lastRenderedPageBreak/>
        <w:t>важных делах («Мы сажаем рассаду для цветов», «Мы украшаем детский сад к праздн</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ку» и пр.). </w:t>
      </w:r>
    </w:p>
    <w:p w:rsidR="00342656" w:rsidRPr="006908E0" w:rsidRDefault="00342656" w:rsidP="00342656">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6908E0" w:rsidRDefault="00342656" w:rsidP="00BE2752">
      <w:pPr>
        <w:pStyle w:val="a3"/>
        <w:numPr>
          <w:ilvl w:val="0"/>
          <w:numId w:val="41"/>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Творческая мастерская предоставляет детям условия для использования и пр</w:t>
      </w:r>
      <w:r w:rsidRPr="006908E0">
        <w:rPr>
          <w:rFonts w:ascii="Times New Roman" w:hAnsi="Times New Roman" w:cs="Times New Roman"/>
          <w:sz w:val="24"/>
          <w:szCs w:val="24"/>
        </w:rPr>
        <w:t>и</w:t>
      </w:r>
      <w:r w:rsidRPr="006908E0">
        <w:rPr>
          <w:rFonts w:ascii="Times New Roman" w:hAnsi="Times New Roman" w:cs="Times New Roman"/>
          <w:sz w:val="24"/>
          <w:szCs w:val="24"/>
        </w:rPr>
        <w:t>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w:t>
      </w:r>
      <w:r w:rsidRPr="006908E0">
        <w:rPr>
          <w:rFonts w:ascii="Times New Roman" w:hAnsi="Times New Roman" w:cs="Times New Roman"/>
          <w:sz w:val="24"/>
          <w:szCs w:val="24"/>
        </w:rPr>
        <w:t>д</w:t>
      </w:r>
      <w:r w:rsidRPr="006908E0">
        <w:rPr>
          <w:rFonts w:ascii="Times New Roman" w:hAnsi="Times New Roman" w:cs="Times New Roman"/>
          <w:sz w:val="24"/>
          <w:szCs w:val="24"/>
        </w:rPr>
        <w:t>ных мастеров»), просмотр познавательных презентаций, оформление художественной г</w:t>
      </w:r>
      <w:r w:rsidRPr="006908E0">
        <w:rPr>
          <w:rFonts w:ascii="Times New Roman" w:hAnsi="Times New Roman" w:cs="Times New Roman"/>
          <w:sz w:val="24"/>
          <w:szCs w:val="24"/>
        </w:rPr>
        <w:t>а</w:t>
      </w:r>
      <w:r w:rsidRPr="006908E0">
        <w:rPr>
          <w:rFonts w:ascii="Times New Roman" w:hAnsi="Times New Roman" w:cs="Times New Roman"/>
          <w:sz w:val="24"/>
          <w:szCs w:val="24"/>
        </w:rPr>
        <w:t>лереи, книжного уголка или библиотеки («Мастерская книгопечатания», «В гостях у ска</w:t>
      </w:r>
      <w:r w:rsidRPr="006908E0">
        <w:rPr>
          <w:rFonts w:ascii="Times New Roman" w:hAnsi="Times New Roman" w:cs="Times New Roman"/>
          <w:sz w:val="24"/>
          <w:szCs w:val="24"/>
        </w:rPr>
        <w:t>з</w:t>
      </w:r>
      <w:r w:rsidRPr="006908E0">
        <w:rPr>
          <w:rFonts w:ascii="Times New Roman" w:hAnsi="Times New Roman" w:cs="Times New Roman"/>
          <w:sz w:val="24"/>
          <w:szCs w:val="24"/>
        </w:rPr>
        <w:t>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го рукоделия и пр. </w:t>
      </w:r>
    </w:p>
    <w:p w:rsidR="00342656" w:rsidRPr="006908E0" w:rsidRDefault="00342656" w:rsidP="00BE2752">
      <w:pPr>
        <w:pStyle w:val="a3"/>
        <w:numPr>
          <w:ilvl w:val="0"/>
          <w:numId w:val="4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Музыкально-театральная и литературная гостиная (детская студия) - форма о</w:t>
      </w:r>
      <w:r w:rsidRPr="006908E0">
        <w:rPr>
          <w:rFonts w:ascii="Times New Roman" w:hAnsi="Times New Roman" w:cs="Times New Roman"/>
          <w:sz w:val="24"/>
          <w:szCs w:val="24"/>
        </w:rPr>
        <w:t>р</w:t>
      </w:r>
      <w:r w:rsidRPr="006908E0">
        <w:rPr>
          <w:rFonts w:ascii="Times New Roman" w:hAnsi="Times New Roman" w:cs="Times New Roman"/>
          <w:sz w:val="24"/>
          <w:szCs w:val="24"/>
        </w:rPr>
        <w:t xml:space="preserve">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6908E0" w:rsidRDefault="00342656" w:rsidP="00BE2752">
      <w:pPr>
        <w:pStyle w:val="a3"/>
        <w:numPr>
          <w:ilvl w:val="0"/>
          <w:numId w:val="4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w:t>
      </w:r>
      <w:r w:rsidRPr="006908E0">
        <w:rPr>
          <w:rFonts w:ascii="Times New Roman" w:hAnsi="Times New Roman" w:cs="Times New Roman"/>
          <w:sz w:val="24"/>
          <w:szCs w:val="24"/>
        </w:rPr>
        <w:t>о</w:t>
      </w:r>
      <w:r w:rsidRPr="006908E0">
        <w:rPr>
          <w:rFonts w:ascii="Times New Roman" w:hAnsi="Times New Roman" w:cs="Times New Roman"/>
          <w:sz w:val="24"/>
          <w:szCs w:val="24"/>
        </w:rPr>
        <w:t xml:space="preserve">вать по какому-либо признаку и пр.). Сюда относятся развивающие игры, логические упражнения, занимательные задачи. </w:t>
      </w:r>
    </w:p>
    <w:p w:rsidR="00342656" w:rsidRPr="006908E0" w:rsidRDefault="00342656" w:rsidP="00BE2752">
      <w:pPr>
        <w:pStyle w:val="a3"/>
        <w:numPr>
          <w:ilvl w:val="0"/>
          <w:numId w:val="4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w:t>
      </w:r>
      <w:r w:rsidRPr="006908E0">
        <w:rPr>
          <w:rFonts w:ascii="Times New Roman" w:hAnsi="Times New Roman" w:cs="Times New Roman"/>
          <w:sz w:val="24"/>
          <w:szCs w:val="24"/>
        </w:rPr>
        <w:t>о</w:t>
      </w:r>
      <w:r w:rsidRPr="006908E0">
        <w:rPr>
          <w:rFonts w:ascii="Times New Roman" w:hAnsi="Times New Roman" w:cs="Times New Roman"/>
          <w:sz w:val="24"/>
          <w:szCs w:val="24"/>
        </w:rPr>
        <w:t>вья и подвижных игр», музыкальные и литературные досуги. Возможна организация дос</w:t>
      </w:r>
      <w:r w:rsidRPr="006908E0">
        <w:rPr>
          <w:rFonts w:ascii="Times New Roman" w:hAnsi="Times New Roman" w:cs="Times New Roman"/>
          <w:sz w:val="24"/>
          <w:szCs w:val="24"/>
        </w:rPr>
        <w:t>у</w:t>
      </w:r>
      <w:r w:rsidRPr="006908E0">
        <w:rPr>
          <w:rFonts w:ascii="Times New Roman" w:hAnsi="Times New Roman" w:cs="Times New Roman"/>
          <w:sz w:val="24"/>
          <w:szCs w:val="24"/>
        </w:rPr>
        <w:t>гов в соответствии с интересами и предпочтениями детей (в старшем дошкольном во</w:t>
      </w:r>
      <w:r w:rsidRPr="006908E0">
        <w:rPr>
          <w:rFonts w:ascii="Times New Roman" w:hAnsi="Times New Roman" w:cs="Times New Roman"/>
          <w:sz w:val="24"/>
          <w:szCs w:val="24"/>
        </w:rPr>
        <w:t>з</w:t>
      </w:r>
      <w:r w:rsidRPr="006908E0">
        <w:rPr>
          <w:rFonts w:ascii="Times New Roman" w:hAnsi="Times New Roman" w:cs="Times New Roman"/>
          <w:sz w:val="24"/>
          <w:szCs w:val="24"/>
        </w:rPr>
        <w:t>расте). В этом случае досуг организуется как «кружок». Например, для занятий рукодел</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ем, художественным трудом и пр. </w:t>
      </w:r>
    </w:p>
    <w:p w:rsidR="00EB14AD" w:rsidRDefault="00342656" w:rsidP="00B50F3D">
      <w:pPr>
        <w:pStyle w:val="a3"/>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Коллективная и индивидуальная трудовая деятельность носит общественно п</w:t>
      </w:r>
      <w:r w:rsidRPr="006908E0">
        <w:rPr>
          <w:rFonts w:ascii="Times New Roman" w:hAnsi="Times New Roman" w:cs="Times New Roman"/>
          <w:sz w:val="24"/>
          <w:szCs w:val="24"/>
        </w:rPr>
        <w:t>о</w:t>
      </w:r>
      <w:r w:rsidRPr="006908E0">
        <w:rPr>
          <w:rFonts w:ascii="Times New Roman" w:hAnsi="Times New Roman" w:cs="Times New Roman"/>
          <w:sz w:val="24"/>
          <w:szCs w:val="24"/>
        </w:rPr>
        <w:t>лезный характер и организуется как хозяйственно-бытовой труд и труд в природе.</w:t>
      </w:r>
    </w:p>
    <w:p w:rsidR="00342656" w:rsidRDefault="00342656" w:rsidP="00342656">
      <w:pPr>
        <w:pStyle w:val="a3"/>
        <w:spacing w:after="0" w:line="240" w:lineRule="auto"/>
        <w:ind w:left="0"/>
        <w:jc w:val="center"/>
        <w:rPr>
          <w:rFonts w:ascii="Times New Roman" w:hAnsi="Times New Roman" w:cs="Times New Roman"/>
          <w:b/>
          <w:sz w:val="32"/>
          <w:szCs w:val="24"/>
        </w:rPr>
      </w:pPr>
    </w:p>
    <w:p w:rsidR="00B50F3D" w:rsidRPr="006908E0" w:rsidRDefault="00B50F3D" w:rsidP="00B50F3D">
      <w:pPr>
        <w:pStyle w:val="a9"/>
        <w:rPr>
          <w:sz w:val="24"/>
        </w:rPr>
      </w:pPr>
      <w:r w:rsidRPr="006908E0">
        <w:rPr>
          <w:sz w:val="24"/>
        </w:rPr>
        <w:t>Годовая модель образовательного процесса</w:t>
      </w:r>
      <w:r>
        <w:rPr>
          <w:sz w:val="24"/>
        </w:rPr>
        <w:t xml:space="preserve"> </w:t>
      </w:r>
      <w:r w:rsidRPr="006908E0">
        <w:rPr>
          <w:sz w:val="24"/>
        </w:rPr>
        <w:t xml:space="preserve">с использованием культурных практик </w:t>
      </w:r>
    </w:p>
    <w:p w:rsidR="00B50F3D" w:rsidRPr="006908E0" w:rsidRDefault="00B50F3D" w:rsidP="00B50F3D">
      <w:pPr>
        <w:pStyle w:val="a9"/>
        <w:rPr>
          <w:sz w:val="24"/>
        </w:rPr>
      </w:pPr>
      <w:r w:rsidRPr="006908E0">
        <w:rPr>
          <w:sz w:val="24"/>
        </w:rPr>
        <w:t xml:space="preserve">в соответствии с образовательными областями </w:t>
      </w:r>
    </w:p>
    <w:p w:rsidR="00B50F3D" w:rsidRPr="006908E0" w:rsidRDefault="00B50F3D" w:rsidP="00B50F3D">
      <w:pPr>
        <w:pStyle w:val="a9"/>
        <w:rPr>
          <w:sz w:val="24"/>
        </w:rPr>
      </w:pPr>
      <w:r w:rsidRPr="006908E0">
        <w:rPr>
          <w:sz w:val="24"/>
        </w:rPr>
        <w:t xml:space="preserve"> </w:t>
      </w:r>
    </w:p>
    <w:p w:rsidR="00B50F3D" w:rsidRPr="006908E0" w:rsidRDefault="00B50F3D" w:rsidP="00B50F3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Задача воспитателя наполнить ежедневную жизнь детей увлекательными и поле</w:t>
      </w:r>
      <w:r w:rsidRPr="006908E0">
        <w:rPr>
          <w:rFonts w:ascii="Times New Roman" w:hAnsi="Times New Roman" w:cs="Times New Roman"/>
          <w:color w:val="000000"/>
          <w:sz w:val="24"/>
          <w:szCs w:val="24"/>
        </w:rPr>
        <w:t>з</w:t>
      </w:r>
      <w:r w:rsidRPr="006908E0">
        <w:rPr>
          <w:rFonts w:ascii="Times New Roman" w:hAnsi="Times New Roman" w:cs="Times New Roman"/>
          <w:color w:val="000000"/>
          <w:sz w:val="24"/>
          <w:szCs w:val="24"/>
        </w:rPr>
        <w:t xml:space="preserve">ными делами, создать атмосферу радости общения, коллективного творчества, стремления к новым задачам и перспективам. </w:t>
      </w:r>
    </w:p>
    <w:p w:rsidR="00B50F3D" w:rsidRPr="006908E0" w:rsidRDefault="00B50F3D" w:rsidP="00B50F3D">
      <w:pPr>
        <w:autoSpaceDE w:val="0"/>
        <w:autoSpaceDN w:val="0"/>
        <w:adjustRightInd w:val="0"/>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color w:val="000000"/>
          <w:sz w:val="24"/>
          <w:szCs w:val="24"/>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руют содержание, методы и приемы из разных образовательных областей. Единая тема отражается в организуемых воспитателем образовательных ситуациях практической, и</w:t>
      </w:r>
      <w:r w:rsidRPr="006908E0">
        <w:rPr>
          <w:rFonts w:ascii="Times New Roman" w:hAnsi="Times New Roman" w:cs="Times New Roman"/>
          <w:color w:val="000000"/>
          <w:sz w:val="24"/>
          <w:szCs w:val="24"/>
        </w:rPr>
        <w:t>г</w:t>
      </w:r>
      <w:r w:rsidRPr="006908E0">
        <w:rPr>
          <w:rFonts w:ascii="Times New Roman" w:hAnsi="Times New Roman" w:cs="Times New Roman"/>
          <w:color w:val="000000"/>
          <w:sz w:val="24"/>
          <w:szCs w:val="24"/>
        </w:rPr>
        <w:t>ровой, изобразительной деятельности, в музыке, в наблюдениях и общении в</w:t>
      </w:r>
      <w:r w:rsidRPr="006908E0">
        <w:rPr>
          <w:rFonts w:ascii="Times New Roman" w:hAnsi="Times New Roman" w:cs="Times New Roman"/>
          <w:sz w:val="24"/>
          <w:szCs w:val="24"/>
        </w:rPr>
        <w:t xml:space="preserve">оспитателя с детьми. </w:t>
      </w:r>
    </w:p>
    <w:p w:rsidR="00B50F3D" w:rsidRPr="006908E0" w:rsidRDefault="00B50F3D" w:rsidP="00B50F3D">
      <w:pPr>
        <w:autoSpaceDE w:val="0"/>
        <w:autoSpaceDN w:val="0"/>
        <w:adjustRightInd w:val="0"/>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lastRenderedPageBreak/>
        <w:t>В организации образовательной деятельности учитывается также принцип сезо</w:t>
      </w:r>
      <w:r w:rsidRPr="006908E0">
        <w:rPr>
          <w:rFonts w:ascii="Times New Roman" w:hAnsi="Times New Roman" w:cs="Times New Roman"/>
          <w:sz w:val="24"/>
          <w:szCs w:val="24"/>
        </w:rPr>
        <w:t>н</w:t>
      </w:r>
      <w:r w:rsidRPr="006908E0">
        <w:rPr>
          <w:rFonts w:ascii="Times New Roman" w:hAnsi="Times New Roman" w:cs="Times New Roman"/>
          <w:sz w:val="24"/>
          <w:szCs w:val="24"/>
        </w:rPr>
        <w:t>ности. Тема «Времена года» находит отражение, как в планировании образовательных с</w:t>
      </w:r>
      <w:r w:rsidRPr="006908E0">
        <w:rPr>
          <w:rFonts w:ascii="Times New Roman" w:hAnsi="Times New Roman" w:cs="Times New Roman"/>
          <w:sz w:val="24"/>
          <w:szCs w:val="24"/>
        </w:rPr>
        <w:t>и</w:t>
      </w:r>
      <w:r w:rsidRPr="006908E0">
        <w:rPr>
          <w:rFonts w:ascii="Times New Roman" w:hAnsi="Times New Roman" w:cs="Times New Roman"/>
          <w:sz w:val="24"/>
          <w:szCs w:val="24"/>
        </w:rPr>
        <w:t xml:space="preserve">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w:t>
      </w:r>
    </w:p>
    <w:p w:rsidR="00B50F3D" w:rsidRPr="006908E0" w:rsidRDefault="00B50F3D" w:rsidP="00B50F3D">
      <w:pPr>
        <w:autoSpaceDE w:val="0"/>
        <w:autoSpaceDN w:val="0"/>
        <w:adjustRightInd w:val="0"/>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w:t>
      </w:r>
      <w:r w:rsidRPr="006908E0">
        <w:rPr>
          <w:rFonts w:ascii="Times New Roman" w:hAnsi="Times New Roman" w:cs="Times New Roman"/>
          <w:sz w:val="24"/>
          <w:szCs w:val="24"/>
        </w:rPr>
        <w:t>и</w:t>
      </w:r>
      <w:r w:rsidRPr="006908E0">
        <w:rPr>
          <w:rFonts w:ascii="Times New Roman" w:hAnsi="Times New Roman" w:cs="Times New Roman"/>
          <w:sz w:val="24"/>
          <w:szCs w:val="24"/>
        </w:rPr>
        <w:t>зуются в соответствии с выбранным тематическим замыслом и принятыми ролями: «ко</w:t>
      </w:r>
      <w:r w:rsidRPr="006908E0">
        <w:rPr>
          <w:rFonts w:ascii="Times New Roman" w:hAnsi="Times New Roman" w:cs="Times New Roman"/>
          <w:sz w:val="24"/>
          <w:szCs w:val="24"/>
        </w:rPr>
        <w:t>с</w:t>
      </w:r>
      <w:r w:rsidRPr="006908E0">
        <w:rPr>
          <w:rFonts w:ascii="Times New Roman" w:hAnsi="Times New Roman" w:cs="Times New Roman"/>
          <w:sz w:val="24"/>
          <w:szCs w:val="24"/>
        </w:rPr>
        <w:t>монавты» готовят космический корабль, снаряжение, готовят космический завтрак, ра</w:t>
      </w:r>
      <w:r w:rsidRPr="006908E0">
        <w:rPr>
          <w:rFonts w:ascii="Times New Roman" w:hAnsi="Times New Roman" w:cs="Times New Roman"/>
          <w:sz w:val="24"/>
          <w:szCs w:val="24"/>
        </w:rPr>
        <w:t>с</w:t>
      </w:r>
      <w:r w:rsidRPr="006908E0">
        <w:rPr>
          <w:rFonts w:ascii="Times New Roman" w:hAnsi="Times New Roman" w:cs="Times New Roman"/>
          <w:sz w:val="24"/>
          <w:szCs w:val="24"/>
        </w:rPr>
        <w:t>шифровывают послания инопланетян, отправляются в путешествие по незнакомой план</w:t>
      </w:r>
      <w:r w:rsidRPr="006908E0">
        <w:rPr>
          <w:rFonts w:ascii="Times New Roman" w:hAnsi="Times New Roman" w:cs="Times New Roman"/>
          <w:sz w:val="24"/>
          <w:szCs w:val="24"/>
        </w:rPr>
        <w:t>е</w:t>
      </w:r>
      <w:r w:rsidRPr="006908E0">
        <w:rPr>
          <w:rFonts w:ascii="Times New Roman" w:hAnsi="Times New Roman" w:cs="Times New Roman"/>
          <w:sz w:val="24"/>
          <w:szCs w:val="24"/>
        </w:rPr>
        <w:t xml:space="preserve">те и пр. В общей игровой, интересной, совместной деятельности решаются многие важные образовательные задачи. </w:t>
      </w:r>
    </w:p>
    <w:p w:rsidR="00B50F3D" w:rsidRPr="006908E0" w:rsidRDefault="00B50F3D" w:rsidP="00B50F3D">
      <w:pPr>
        <w:widowControl w:val="0"/>
        <w:shd w:val="clear" w:color="auto" w:fill="FFFFFF"/>
        <w:tabs>
          <w:tab w:val="left" w:pos="-567"/>
        </w:tabs>
        <w:autoSpaceDE w:val="0"/>
        <w:autoSpaceDN w:val="0"/>
        <w:adjustRightInd w:val="0"/>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Во второй половине дня не более двух раз в неделю проводятся дополнительные занятия по выбору дошкольного учреждения: компьютерные игры, иностранный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w:t>
      </w:r>
      <w:r w:rsidRPr="006908E0">
        <w:rPr>
          <w:rFonts w:ascii="Times New Roman" w:hAnsi="Times New Roman" w:cs="Times New Roman"/>
          <w:sz w:val="24"/>
          <w:szCs w:val="24"/>
        </w:rPr>
        <w:t>и</w:t>
      </w:r>
      <w:r w:rsidRPr="006908E0">
        <w:rPr>
          <w:rFonts w:ascii="Times New Roman" w:hAnsi="Times New Roman" w:cs="Times New Roman"/>
          <w:sz w:val="24"/>
          <w:szCs w:val="24"/>
        </w:rPr>
        <w:t>зованная деятельность, слушание любимых музыкальных произведений по «заявкам» д</w:t>
      </w:r>
      <w:r w:rsidRPr="006908E0">
        <w:rPr>
          <w:rFonts w:ascii="Times New Roman" w:hAnsi="Times New Roman" w:cs="Times New Roman"/>
          <w:sz w:val="24"/>
          <w:szCs w:val="24"/>
        </w:rPr>
        <w:t>е</w:t>
      </w:r>
      <w:r w:rsidRPr="006908E0">
        <w:rPr>
          <w:rFonts w:ascii="Times New Roman" w:hAnsi="Times New Roman" w:cs="Times New Roman"/>
          <w:sz w:val="24"/>
          <w:szCs w:val="24"/>
        </w:rPr>
        <w:t>тей, чтение художественной литературы, доверительный разговор и обсуждение с детьми интересующих их проблем.</w:t>
      </w:r>
    </w:p>
    <w:p w:rsidR="00B50F3D" w:rsidRPr="00C147AD" w:rsidRDefault="00C147AD" w:rsidP="00B50F3D">
      <w:pPr>
        <w:autoSpaceDE w:val="0"/>
        <w:autoSpaceDN w:val="0"/>
        <w:adjustRightInd w:val="0"/>
        <w:spacing w:after="0" w:line="240" w:lineRule="auto"/>
        <w:jc w:val="center"/>
        <w:rPr>
          <w:rFonts w:ascii="Times New Roman" w:hAnsi="Times New Roman" w:cs="Times New Roman"/>
          <w:b/>
          <w:bCs/>
          <w:color w:val="000000"/>
          <w:sz w:val="28"/>
          <w:szCs w:val="24"/>
        </w:rPr>
      </w:pPr>
      <w:r w:rsidRPr="00C147AD">
        <w:rPr>
          <w:rFonts w:ascii="Times New Roman" w:hAnsi="Times New Roman" w:cs="Times New Roman"/>
          <w:b/>
          <w:bCs/>
          <w:sz w:val="24"/>
          <w:szCs w:val="23"/>
        </w:rPr>
        <w:t>Группа раннего возраста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6379"/>
      </w:tblGrid>
      <w:tr w:rsidR="00C147AD" w:rsidRPr="00C147AD" w:rsidTr="00C147AD">
        <w:trPr>
          <w:trHeight w:val="107"/>
        </w:trPr>
        <w:tc>
          <w:tcPr>
            <w:tcW w:w="1101" w:type="dxa"/>
          </w:tcPr>
          <w:p w:rsidR="00C147AD" w:rsidRPr="00C147AD" w:rsidRDefault="00C147AD" w:rsidP="00C147AD">
            <w:pPr>
              <w:autoSpaceDE w:val="0"/>
              <w:autoSpaceDN w:val="0"/>
              <w:adjustRightInd w:val="0"/>
              <w:spacing w:after="0" w:line="240" w:lineRule="auto"/>
              <w:jc w:val="center"/>
              <w:rPr>
                <w:rFonts w:ascii="Times New Roman" w:hAnsi="Times New Roman" w:cs="Times New Roman"/>
                <w:color w:val="000000"/>
                <w:sz w:val="24"/>
                <w:szCs w:val="23"/>
              </w:rPr>
            </w:pPr>
            <w:r w:rsidRPr="00C147AD">
              <w:rPr>
                <w:rFonts w:ascii="Times New Roman" w:hAnsi="Times New Roman" w:cs="Times New Roman"/>
                <w:b/>
                <w:bCs/>
                <w:color w:val="000000"/>
                <w:sz w:val="24"/>
                <w:szCs w:val="23"/>
              </w:rPr>
              <w:t>Месяц</w:t>
            </w:r>
          </w:p>
        </w:tc>
        <w:tc>
          <w:tcPr>
            <w:tcW w:w="1842" w:type="dxa"/>
          </w:tcPr>
          <w:p w:rsidR="00C147AD" w:rsidRPr="00C147AD" w:rsidRDefault="00C147AD" w:rsidP="00C147AD">
            <w:pPr>
              <w:autoSpaceDE w:val="0"/>
              <w:autoSpaceDN w:val="0"/>
              <w:adjustRightInd w:val="0"/>
              <w:spacing w:after="0" w:line="240" w:lineRule="auto"/>
              <w:jc w:val="center"/>
              <w:rPr>
                <w:rFonts w:ascii="Times New Roman" w:hAnsi="Times New Roman" w:cs="Times New Roman"/>
                <w:color w:val="000000"/>
                <w:sz w:val="24"/>
                <w:szCs w:val="23"/>
              </w:rPr>
            </w:pPr>
            <w:r w:rsidRPr="00C147AD">
              <w:rPr>
                <w:rFonts w:ascii="Times New Roman" w:hAnsi="Times New Roman" w:cs="Times New Roman"/>
                <w:b/>
                <w:bCs/>
                <w:color w:val="000000"/>
                <w:sz w:val="24"/>
                <w:szCs w:val="23"/>
              </w:rPr>
              <w:t>Тема</w:t>
            </w:r>
          </w:p>
        </w:tc>
        <w:tc>
          <w:tcPr>
            <w:tcW w:w="6379" w:type="dxa"/>
          </w:tcPr>
          <w:p w:rsidR="00C147AD" w:rsidRPr="00C147AD" w:rsidRDefault="00C147AD" w:rsidP="00C147AD">
            <w:pPr>
              <w:autoSpaceDE w:val="0"/>
              <w:autoSpaceDN w:val="0"/>
              <w:adjustRightInd w:val="0"/>
              <w:spacing w:after="0" w:line="240" w:lineRule="auto"/>
              <w:jc w:val="center"/>
              <w:rPr>
                <w:rFonts w:ascii="Times New Roman" w:hAnsi="Times New Roman" w:cs="Times New Roman"/>
                <w:color w:val="000000"/>
                <w:sz w:val="24"/>
                <w:szCs w:val="23"/>
              </w:rPr>
            </w:pPr>
            <w:r w:rsidRPr="00C147AD">
              <w:rPr>
                <w:rFonts w:ascii="Times New Roman" w:hAnsi="Times New Roman" w:cs="Times New Roman"/>
                <w:b/>
                <w:bCs/>
                <w:color w:val="000000"/>
                <w:sz w:val="24"/>
                <w:szCs w:val="23"/>
              </w:rPr>
              <w:t>Содержание</w:t>
            </w:r>
          </w:p>
        </w:tc>
      </w:tr>
      <w:tr w:rsidR="00C147AD" w:rsidRPr="00C147AD" w:rsidTr="00C147AD">
        <w:trPr>
          <w:trHeight w:val="523"/>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Се</w:t>
            </w:r>
            <w:r w:rsidRPr="00C147AD">
              <w:rPr>
                <w:rFonts w:ascii="Times New Roman" w:hAnsi="Times New Roman" w:cs="Times New Roman"/>
                <w:color w:val="000000"/>
                <w:sz w:val="24"/>
                <w:szCs w:val="23"/>
              </w:rPr>
              <w:t>н</w:t>
            </w:r>
            <w:r w:rsidRPr="00C147AD">
              <w:rPr>
                <w:rFonts w:ascii="Times New Roman" w:hAnsi="Times New Roman" w:cs="Times New Roman"/>
                <w:color w:val="000000"/>
                <w:sz w:val="24"/>
                <w:szCs w:val="23"/>
              </w:rPr>
              <w:t xml:space="preserve">тябрь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«Мои игру</w:t>
            </w:r>
            <w:r w:rsidRPr="00C147AD">
              <w:rPr>
                <w:rFonts w:ascii="Times New Roman" w:hAnsi="Times New Roman" w:cs="Times New Roman"/>
                <w:color w:val="000000"/>
                <w:sz w:val="24"/>
                <w:szCs w:val="23"/>
              </w:rPr>
              <w:t>ш</w:t>
            </w:r>
            <w:r w:rsidRPr="00C147AD">
              <w:rPr>
                <w:rFonts w:ascii="Times New Roman" w:hAnsi="Times New Roman" w:cs="Times New Roman"/>
                <w:color w:val="000000"/>
                <w:sz w:val="24"/>
                <w:szCs w:val="23"/>
              </w:rPr>
              <w:t xml:space="preserve">ки»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w:t>
            </w:r>
            <w:r w:rsidRPr="00C147AD">
              <w:rPr>
                <w:rFonts w:ascii="Times New Roman" w:hAnsi="Times New Roman" w:cs="Times New Roman"/>
                <w:color w:val="000000"/>
                <w:sz w:val="24"/>
                <w:szCs w:val="23"/>
              </w:rPr>
              <w:t>о</w:t>
            </w:r>
            <w:r w:rsidRPr="00C147AD">
              <w:rPr>
                <w:rFonts w:ascii="Times New Roman" w:hAnsi="Times New Roman" w:cs="Times New Roman"/>
                <w:color w:val="000000"/>
                <w:sz w:val="24"/>
                <w:szCs w:val="23"/>
              </w:rPr>
              <w:t xml:space="preserve">вого опыта. Освоение правил их использования </w:t>
            </w:r>
          </w:p>
        </w:tc>
      </w:tr>
      <w:tr w:rsidR="00C147AD" w:rsidRPr="00C147AD" w:rsidTr="00C147AD">
        <w:trPr>
          <w:trHeight w:val="661"/>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Октябрь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«Осень в гости к нам пришла»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Приход осени, признаки осени, наблюдение изменений в природе, чтение стихов и описаний осенней природы, ра</w:t>
            </w:r>
            <w:r w:rsidRPr="00C147AD">
              <w:rPr>
                <w:rFonts w:ascii="Times New Roman" w:hAnsi="Times New Roman" w:cs="Times New Roman"/>
                <w:color w:val="000000"/>
                <w:sz w:val="24"/>
                <w:szCs w:val="23"/>
              </w:rPr>
              <w:t>с</w:t>
            </w:r>
            <w:r w:rsidRPr="00C147AD">
              <w:rPr>
                <w:rFonts w:ascii="Times New Roman" w:hAnsi="Times New Roman" w:cs="Times New Roman"/>
                <w:color w:val="000000"/>
                <w:sz w:val="24"/>
                <w:szCs w:val="23"/>
              </w:rPr>
              <w:t>сматривание произведений изобразительного искусства с выделением сезонных изменений; выбор красок и кара</w:t>
            </w:r>
            <w:r w:rsidRPr="00C147AD">
              <w:rPr>
                <w:rFonts w:ascii="Times New Roman" w:hAnsi="Times New Roman" w:cs="Times New Roman"/>
                <w:color w:val="000000"/>
                <w:sz w:val="24"/>
                <w:szCs w:val="23"/>
              </w:rPr>
              <w:t>н</w:t>
            </w:r>
            <w:r w:rsidRPr="00C147AD">
              <w:rPr>
                <w:rFonts w:ascii="Times New Roman" w:hAnsi="Times New Roman" w:cs="Times New Roman"/>
                <w:color w:val="000000"/>
                <w:sz w:val="24"/>
                <w:szCs w:val="23"/>
              </w:rPr>
              <w:t xml:space="preserve">дашей в процессе рисования. </w:t>
            </w:r>
          </w:p>
        </w:tc>
      </w:tr>
      <w:tr w:rsidR="00C147AD" w:rsidRPr="00C147AD" w:rsidTr="00C147AD">
        <w:trPr>
          <w:trHeight w:val="247"/>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Ноябрь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«Кто в домике живёт»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Дом - жилое помещение , структурные части, внешний вид, назначение, </w:t>
            </w:r>
          </w:p>
        </w:tc>
      </w:tr>
      <w:tr w:rsidR="00C147AD" w:rsidRPr="00C147AD" w:rsidTr="00C147AD">
        <w:trPr>
          <w:trHeight w:val="523"/>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Декабрь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«Вот какая ёлочка»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Рассматривание елки, украшенной педагогом; игрушек (эталоны: форма, цвет, размер - тактильное и зрительное обследование); имитация эпизодов «праздничной» ситу</w:t>
            </w:r>
            <w:r w:rsidRPr="00C147AD">
              <w:rPr>
                <w:rFonts w:ascii="Times New Roman" w:hAnsi="Times New Roman" w:cs="Times New Roman"/>
                <w:color w:val="000000"/>
                <w:sz w:val="24"/>
                <w:szCs w:val="23"/>
              </w:rPr>
              <w:t>а</w:t>
            </w:r>
            <w:r w:rsidRPr="00C147AD">
              <w:rPr>
                <w:rFonts w:ascii="Times New Roman" w:hAnsi="Times New Roman" w:cs="Times New Roman"/>
                <w:color w:val="000000"/>
                <w:sz w:val="24"/>
                <w:szCs w:val="23"/>
              </w:rPr>
              <w:t xml:space="preserve">ции (танец, угощение); принятие роли, простые диалоги от лица «персонажа». </w:t>
            </w:r>
          </w:p>
        </w:tc>
      </w:tr>
      <w:tr w:rsidR="00C147AD" w:rsidRPr="00C147AD" w:rsidTr="00C147AD">
        <w:trPr>
          <w:trHeight w:val="799"/>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Январь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«Вот зима кр</w:t>
            </w:r>
            <w:r w:rsidRPr="00C147AD">
              <w:rPr>
                <w:rFonts w:ascii="Times New Roman" w:hAnsi="Times New Roman" w:cs="Times New Roman"/>
                <w:color w:val="000000"/>
                <w:sz w:val="24"/>
                <w:szCs w:val="23"/>
              </w:rPr>
              <w:t>у</w:t>
            </w:r>
            <w:r w:rsidRPr="00C147AD">
              <w:rPr>
                <w:rFonts w:ascii="Times New Roman" w:hAnsi="Times New Roman" w:cs="Times New Roman"/>
                <w:color w:val="000000"/>
                <w:sz w:val="24"/>
                <w:szCs w:val="23"/>
              </w:rPr>
              <w:t xml:space="preserve">гом бело»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Признаки зимы (снег, снегопады, холод, заснеженность д</w:t>
            </w:r>
            <w:r w:rsidRPr="00C147AD">
              <w:rPr>
                <w:rFonts w:ascii="Times New Roman" w:hAnsi="Times New Roman" w:cs="Times New Roman"/>
                <w:color w:val="000000"/>
                <w:sz w:val="24"/>
                <w:szCs w:val="23"/>
              </w:rPr>
              <w:t>е</w:t>
            </w:r>
            <w:r w:rsidRPr="00C147AD">
              <w:rPr>
                <w:rFonts w:ascii="Times New Roman" w:hAnsi="Times New Roman" w:cs="Times New Roman"/>
                <w:color w:val="000000"/>
                <w:sz w:val="24"/>
                <w:szCs w:val="23"/>
              </w:rPr>
              <w:t xml:space="preserve">ревьев, застывание воды – лед); свойства снега (холодный, рассыпчатый, лепиться,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w:t>
            </w:r>
          </w:p>
        </w:tc>
      </w:tr>
      <w:tr w:rsidR="00C147AD" w:rsidRPr="00C147AD" w:rsidTr="00C147AD">
        <w:trPr>
          <w:trHeight w:val="247"/>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Февраль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«В магазине игрушек»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Игры и игрушки мальчиков и девочек, некоторые игровые правила и действия. </w:t>
            </w:r>
          </w:p>
        </w:tc>
      </w:tr>
      <w:tr w:rsidR="00C147AD" w:rsidRPr="00C147AD" w:rsidTr="00C147AD">
        <w:trPr>
          <w:trHeight w:val="247"/>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Март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«Маму п</w:t>
            </w:r>
            <w:r w:rsidRPr="00C147AD">
              <w:rPr>
                <w:rFonts w:ascii="Times New Roman" w:hAnsi="Times New Roman" w:cs="Times New Roman"/>
                <w:color w:val="000000"/>
                <w:sz w:val="24"/>
                <w:szCs w:val="23"/>
              </w:rPr>
              <w:t>о</w:t>
            </w:r>
            <w:r w:rsidRPr="00C147AD">
              <w:rPr>
                <w:rFonts w:ascii="Times New Roman" w:hAnsi="Times New Roman" w:cs="Times New Roman"/>
                <w:color w:val="000000"/>
                <w:sz w:val="24"/>
                <w:szCs w:val="23"/>
              </w:rPr>
              <w:t xml:space="preserve">здравляем»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Традиции праздника и поздравления мам, бабушек, сестер; рассматривание фотографий мам и изготовление подарков </w:t>
            </w:r>
            <w:r w:rsidRPr="00C147AD">
              <w:rPr>
                <w:rFonts w:ascii="Times New Roman" w:hAnsi="Times New Roman" w:cs="Times New Roman"/>
                <w:color w:val="000000"/>
                <w:sz w:val="24"/>
                <w:szCs w:val="23"/>
              </w:rPr>
              <w:lastRenderedPageBreak/>
              <w:t xml:space="preserve">мамам </w:t>
            </w:r>
          </w:p>
        </w:tc>
      </w:tr>
      <w:tr w:rsidR="00C147AD" w:rsidRPr="00C147AD" w:rsidTr="00C147AD">
        <w:trPr>
          <w:trHeight w:val="383"/>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lastRenderedPageBreak/>
              <w:t xml:space="preserve">Апрель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«Есть у </w:t>
            </w:r>
            <w:r>
              <w:rPr>
                <w:rFonts w:ascii="Times New Roman" w:hAnsi="Times New Roman" w:cs="Times New Roman"/>
                <w:color w:val="000000"/>
                <w:sz w:val="24"/>
                <w:szCs w:val="23"/>
              </w:rPr>
              <w:t>С</w:t>
            </w:r>
            <w:r w:rsidRPr="00C147AD">
              <w:rPr>
                <w:rFonts w:ascii="Times New Roman" w:hAnsi="Times New Roman" w:cs="Times New Roman"/>
                <w:color w:val="000000"/>
                <w:sz w:val="24"/>
                <w:szCs w:val="23"/>
              </w:rPr>
              <w:t>о</w:t>
            </w:r>
            <w:r w:rsidRPr="00C147AD">
              <w:rPr>
                <w:rFonts w:ascii="Times New Roman" w:hAnsi="Times New Roman" w:cs="Times New Roman"/>
                <w:color w:val="000000"/>
                <w:sz w:val="24"/>
                <w:szCs w:val="23"/>
              </w:rPr>
              <w:t>л</w:t>
            </w:r>
            <w:r w:rsidRPr="00C147AD">
              <w:rPr>
                <w:rFonts w:ascii="Times New Roman" w:hAnsi="Times New Roman" w:cs="Times New Roman"/>
                <w:color w:val="000000"/>
                <w:sz w:val="24"/>
                <w:szCs w:val="23"/>
              </w:rPr>
              <w:t>нышк</w:t>
            </w:r>
            <w:r>
              <w:rPr>
                <w:rFonts w:ascii="Times New Roman" w:hAnsi="Times New Roman" w:cs="Times New Roman"/>
                <w:color w:val="000000"/>
                <w:sz w:val="24"/>
                <w:szCs w:val="23"/>
              </w:rPr>
              <w:t>а</w:t>
            </w:r>
            <w:r w:rsidRPr="00C147AD">
              <w:rPr>
                <w:rFonts w:ascii="Times New Roman" w:hAnsi="Times New Roman" w:cs="Times New Roman"/>
                <w:color w:val="000000"/>
                <w:sz w:val="24"/>
                <w:szCs w:val="23"/>
              </w:rPr>
              <w:t xml:space="preserve"> друзья»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Изменения в природе, распускание почек и листвы; изм</w:t>
            </w:r>
            <w:r w:rsidRPr="00C147AD">
              <w:rPr>
                <w:rFonts w:ascii="Times New Roman" w:hAnsi="Times New Roman" w:cs="Times New Roman"/>
                <w:color w:val="000000"/>
                <w:sz w:val="24"/>
                <w:szCs w:val="23"/>
              </w:rPr>
              <w:t>е</w:t>
            </w:r>
            <w:r w:rsidRPr="00C147AD">
              <w:rPr>
                <w:rFonts w:ascii="Times New Roman" w:hAnsi="Times New Roman" w:cs="Times New Roman"/>
                <w:color w:val="000000"/>
                <w:sz w:val="24"/>
                <w:szCs w:val="23"/>
              </w:rPr>
              <w:t xml:space="preserve">нения в живой природе (поведение птиц – пение, полет) </w:t>
            </w:r>
          </w:p>
        </w:tc>
      </w:tr>
      <w:tr w:rsidR="00C147AD" w:rsidRPr="00C147AD" w:rsidTr="00C147AD">
        <w:trPr>
          <w:trHeight w:val="385"/>
        </w:trPr>
        <w:tc>
          <w:tcPr>
            <w:tcW w:w="1101"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Май </w:t>
            </w:r>
          </w:p>
        </w:tc>
        <w:tc>
          <w:tcPr>
            <w:tcW w:w="1842" w:type="dxa"/>
          </w:tcPr>
          <w:p w:rsidR="00C147AD" w:rsidRPr="00C147AD" w:rsidRDefault="00C147AD" w:rsidP="00C147AD">
            <w:pPr>
              <w:autoSpaceDE w:val="0"/>
              <w:autoSpaceDN w:val="0"/>
              <w:adjustRightInd w:val="0"/>
              <w:spacing w:after="0" w:line="240" w:lineRule="auto"/>
              <w:rPr>
                <w:rFonts w:ascii="Times New Roman" w:hAnsi="Times New Roman" w:cs="Times New Roman"/>
                <w:color w:val="000000"/>
                <w:sz w:val="24"/>
                <w:szCs w:val="23"/>
              </w:rPr>
            </w:pPr>
            <w:r w:rsidRPr="00C147AD">
              <w:rPr>
                <w:rFonts w:ascii="Times New Roman" w:hAnsi="Times New Roman" w:cs="Times New Roman"/>
                <w:color w:val="000000"/>
                <w:sz w:val="24"/>
                <w:szCs w:val="23"/>
              </w:rPr>
              <w:t>«На бабушк</w:t>
            </w:r>
            <w:r w:rsidRPr="00C147AD">
              <w:rPr>
                <w:rFonts w:ascii="Times New Roman" w:hAnsi="Times New Roman" w:cs="Times New Roman"/>
                <w:color w:val="000000"/>
                <w:sz w:val="24"/>
                <w:szCs w:val="23"/>
              </w:rPr>
              <w:t>и</w:t>
            </w:r>
            <w:r w:rsidRPr="00C147AD">
              <w:rPr>
                <w:rFonts w:ascii="Times New Roman" w:hAnsi="Times New Roman" w:cs="Times New Roman"/>
                <w:color w:val="000000"/>
                <w:sz w:val="24"/>
                <w:szCs w:val="23"/>
              </w:rPr>
              <w:t xml:space="preserve">ном дворе» </w:t>
            </w:r>
          </w:p>
        </w:tc>
        <w:tc>
          <w:tcPr>
            <w:tcW w:w="6379" w:type="dxa"/>
          </w:tcPr>
          <w:p w:rsidR="00C147AD" w:rsidRPr="00C147AD" w:rsidRDefault="00C147AD" w:rsidP="00C147AD">
            <w:pPr>
              <w:autoSpaceDE w:val="0"/>
              <w:autoSpaceDN w:val="0"/>
              <w:adjustRightInd w:val="0"/>
              <w:spacing w:after="0" w:line="240" w:lineRule="auto"/>
              <w:jc w:val="both"/>
              <w:rPr>
                <w:rFonts w:ascii="Times New Roman" w:hAnsi="Times New Roman" w:cs="Times New Roman"/>
                <w:color w:val="000000"/>
                <w:sz w:val="24"/>
                <w:szCs w:val="23"/>
              </w:rPr>
            </w:pPr>
            <w:r w:rsidRPr="00C147AD">
              <w:rPr>
                <w:rFonts w:ascii="Times New Roman" w:hAnsi="Times New Roman" w:cs="Times New Roman"/>
                <w:color w:val="000000"/>
                <w:sz w:val="24"/>
                <w:szCs w:val="23"/>
              </w:rPr>
              <w:t xml:space="preserve">Яркие впечатления о домашних животных: внешний вид, строение, особенности покрова; чтение стихов и рассказов о животных стимулирование вопросов. </w:t>
            </w:r>
          </w:p>
        </w:tc>
      </w:tr>
    </w:tbl>
    <w:p w:rsidR="00C147AD" w:rsidRPr="00C147AD" w:rsidRDefault="00C147AD" w:rsidP="00B50F3D">
      <w:pPr>
        <w:autoSpaceDE w:val="0"/>
        <w:autoSpaceDN w:val="0"/>
        <w:adjustRightInd w:val="0"/>
        <w:spacing w:after="0" w:line="240" w:lineRule="auto"/>
        <w:jc w:val="center"/>
        <w:rPr>
          <w:rFonts w:ascii="Times New Roman" w:hAnsi="Times New Roman" w:cs="Times New Roman"/>
          <w:b/>
          <w:bCs/>
          <w:color w:val="000000"/>
          <w:sz w:val="28"/>
          <w:szCs w:val="24"/>
        </w:rPr>
      </w:pPr>
    </w:p>
    <w:p w:rsidR="00B50F3D" w:rsidRDefault="00B50F3D" w:rsidP="00B50F3D">
      <w:pPr>
        <w:autoSpaceDE w:val="0"/>
        <w:autoSpaceDN w:val="0"/>
        <w:adjustRightInd w:val="0"/>
        <w:spacing w:after="0" w:line="240" w:lineRule="auto"/>
        <w:jc w:val="center"/>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Младшая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6"/>
        <w:gridCol w:w="3155"/>
      </w:tblGrid>
      <w:tr w:rsidR="00B50F3D" w:rsidRPr="006908E0" w:rsidTr="00B9559D">
        <w:trPr>
          <w:trHeight w:val="247"/>
        </w:trPr>
        <w:tc>
          <w:tcPr>
            <w:tcW w:w="1101" w:type="dxa"/>
            <w:vAlign w:val="center"/>
          </w:tcPr>
          <w:p w:rsidR="00B50F3D" w:rsidRPr="006908E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6908E0">
              <w:rPr>
                <w:rFonts w:ascii="Times New Roman" w:hAnsi="Times New Roman" w:cs="Times New Roman"/>
                <w:b/>
                <w:iCs/>
                <w:color w:val="000000"/>
                <w:sz w:val="24"/>
                <w:szCs w:val="24"/>
              </w:rPr>
              <w:t>Тема</w:t>
            </w:r>
          </w:p>
        </w:tc>
        <w:tc>
          <w:tcPr>
            <w:tcW w:w="5106" w:type="dxa"/>
            <w:vAlign w:val="center"/>
          </w:tcPr>
          <w:p w:rsidR="00B50F3D" w:rsidRPr="006908E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6908E0">
              <w:rPr>
                <w:rFonts w:ascii="Times New Roman" w:hAnsi="Times New Roman" w:cs="Times New Roman"/>
                <w:b/>
                <w:iCs/>
                <w:color w:val="000000"/>
                <w:sz w:val="24"/>
                <w:szCs w:val="24"/>
              </w:rPr>
              <w:t>Краткое содержание традиционных соб</w:t>
            </w:r>
            <w:r w:rsidRPr="006908E0">
              <w:rPr>
                <w:rFonts w:ascii="Times New Roman" w:hAnsi="Times New Roman" w:cs="Times New Roman"/>
                <w:b/>
                <w:iCs/>
                <w:color w:val="000000"/>
                <w:sz w:val="24"/>
                <w:szCs w:val="24"/>
              </w:rPr>
              <w:t>ы</w:t>
            </w:r>
            <w:r w:rsidRPr="006908E0">
              <w:rPr>
                <w:rFonts w:ascii="Times New Roman" w:hAnsi="Times New Roman" w:cs="Times New Roman"/>
                <w:b/>
                <w:iCs/>
                <w:color w:val="000000"/>
                <w:sz w:val="24"/>
                <w:szCs w:val="24"/>
              </w:rPr>
              <w:t>тий и праздников</w:t>
            </w:r>
          </w:p>
        </w:tc>
        <w:tc>
          <w:tcPr>
            <w:tcW w:w="3155" w:type="dxa"/>
            <w:vAlign w:val="center"/>
          </w:tcPr>
          <w:p w:rsidR="00B50F3D" w:rsidRPr="006908E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6908E0">
              <w:rPr>
                <w:rFonts w:ascii="Times New Roman" w:hAnsi="Times New Roman" w:cs="Times New Roman"/>
                <w:b/>
                <w:iCs/>
                <w:color w:val="000000"/>
                <w:sz w:val="24"/>
                <w:szCs w:val="24"/>
              </w:rPr>
              <w:t>Мероприятие</w:t>
            </w:r>
          </w:p>
        </w:tc>
      </w:tr>
      <w:tr w:rsidR="00B50F3D" w:rsidRPr="006908E0" w:rsidTr="00B9559D">
        <w:trPr>
          <w:trHeight w:val="107"/>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СЕНТЯБРЬ</w:t>
            </w:r>
          </w:p>
        </w:tc>
      </w:tr>
      <w:tr w:rsidR="00B50F3D" w:rsidRPr="006908E0" w:rsidTr="00B9559D">
        <w:trPr>
          <w:trHeight w:val="1212"/>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 xml:space="preserve">Здравствуйте, это Я!» </w:t>
            </w:r>
            <w:r w:rsidRPr="006908E0">
              <w:rPr>
                <w:rFonts w:ascii="Times New Roman" w:hAnsi="Times New Roman" w:cs="Times New Roman"/>
                <w:color w:val="000000"/>
                <w:sz w:val="24"/>
                <w:szCs w:val="24"/>
              </w:rPr>
              <w:t>Адаптация к условиям детского сада; представления о себе, предста</w:t>
            </w:r>
            <w:r w:rsidRPr="006908E0">
              <w:rPr>
                <w:rFonts w:ascii="Times New Roman" w:hAnsi="Times New Roman" w:cs="Times New Roman"/>
                <w:color w:val="000000"/>
                <w:sz w:val="24"/>
                <w:szCs w:val="24"/>
              </w:rPr>
              <w:t>в</w:t>
            </w:r>
            <w:r w:rsidRPr="006908E0">
              <w:rPr>
                <w:rFonts w:ascii="Times New Roman" w:hAnsi="Times New Roman" w:cs="Times New Roman"/>
                <w:color w:val="000000"/>
                <w:sz w:val="24"/>
                <w:szCs w:val="24"/>
              </w:rPr>
              <w:t>ления о сверстниках; элементарными правил</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ми поведения и культуры в общении со сверстниками и взрослыми; некоторые пре</w:t>
            </w:r>
            <w:r w:rsidRPr="006908E0">
              <w:rPr>
                <w:rFonts w:ascii="Times New Roman" w:hAnsi="Times New Roman" w:cs="Times New Roman"/>
                <w:color w:val="000000"/>
                <w:sz w:val="24"/>
                <w:szCs w:val="24"/>
              </w:rPr>
              <w:t>д</w:t>
            </w:r>
            <w:r w:rsidRPr="006908E0">
              <w:rPr>
                <w:rFonts w:ascii="Times New Roman" w:hAnsi="Times New Roman" w:cs="Times New Roman"/>
                <w:color w:val="000000"/>
                <w:sz w:val="24"/>
                <w:szCs w:val="24"/>
              </w:rPr>
              <w:t>ставления о личных вещах (расческа, полоте</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 xml:space="preserve">це, и оборудовании («мой шкафчик», одежде («мои вещи»)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Оформление коллажа с ф</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тографиями детей группы (сотворчество). Рассматр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вание детских и семейных фотографий, заранее прин</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сенных из дома, </w:t>
            </w:r>
          </w:p>
        </w:tc>
      </w:tr>
      <w:tr w:rsidR="00B50F3D" w:rsidRPr="006908E0" w:rsidTr="00B9559D">
        <w:trPr>
          <w:trHeight w:val="286"/>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игры </w:t>
            </w:r>
          </w:p>
        </w:tc>
        <w:tc>
          <w:tcPr>
            <w:tcW w:w="5106" w:type="dxa"/>
          </w:tcPr>
          <w:tbl>
            <w:tblPr>
              <w:tblW w:w="4995" w:type="dxa"/>
              <w:tblBorders>
                <w:top w:val="nil"/>
                <w:left w:val="nil"/>
                <w:bottom w:val="nil"/>
                <w:right w:val="nil"/>
              </w:tblBorders>
              <w:tblLayout w:type="fixed"/>
              <w:tblLook w:val="0000" w:firstRow="0" w:lastRow="0" w:firstColumn="0" w:lastColumn="0" w:noHBand="0" w:noVBand="0"/>
            </w:tblPr>
            <w:tblGrid>
              <w:gridCol w:w="4995"/>
            </w:tblGrid>
            <w:tr w:rsidR="00B50F3D" w:rsidRPr="006908E0" w:rsidTr="00B9559D">
              <w:trPr>
                <w:trHeight w:val="661"/>
              </w:trPr>
              <w:tc>
                <w:tcPr>
                  <w:tcW w:w="499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«Наши игрушки» </w:t>
                  </w:r>
                  <w:r w:rsidRPr="006908E0">
                    <w:rPr>
                      <w:rFonts w:ascii="Times New Roman" w:hAnsi="Times New Roman" w:cs="Times New Roman"/>
                      <w:color w:val="000000"/>
                      <w:sz w:val="24"/>
                      <w:szCs w:val="24"/>
                    </w:rPr>
                    <w:t>Адаптация к пространству и предметному оснащению группы; рассма</w:t>
                  </w:r>
                  <w:r w:rsidRPr="006908E0">
                    <w:rPr>
                      <w:rFonts w:ascii="Times New Roman" w:hAnsi="Times New Roman" w:cs="Times New Roman"/>
                      <w:color w:val="000000"/>
                      <w:sz w:val="24"/>
                      <w:szCs w:val="24"/>
                    </w:rPr>
                    <w:t>т</w:t>
                  </w:r>
                  <w:r w:rsidRPr="006908E0">
                    <w:rPr>
                      <w:rFonts w:ascii="Times New Roman" w:hAnsi="Times New Roman" w:cs="Times New Roman"/>
                      <w:color w:val="000000"/>
                      <w:sz w:val="24"/>
                      <w:szCs w:val="24"/>
                    </w:rPr>
                    <w:t>ривание разного вида игрушек; выделение сенсорных признаков (цвет, размер, форма), развитие игрового опыта. Освоение правил их использования (расположения на определе</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ных местах: в кукольном уголке, на «сенсо</w:t>
                  </w:r>
                  <w:r w:rsidRPr="006908E0">
                    <w:rPr>
                      <w:rFonts w:ascii="Times New Roman" w:hAnsi="Times New Roman" w:cs="Times New Roman"/>
                      <w:color w:val="000000"/>
                      <w:sz w:val="24"/>
                      <w:szCs w:val="24"/>
                    </w:rPr>
                    <w:t>р</w:t>
                  </w:r>
                  <w:r w:rsidRPr="006908E0">
                    <w:rPr>
                      <w:rFonts w:ascii="Times New Roman" w:hAnsi="Times New Roman" w:cs="Times New Roman"/>
                      <w:color w:val="000000"/>
                      <w:sz w:val="24"/>
                      <w:szCs w:val="24"/>
                    </w:rPr>
                    <w:t>ном столике»</w:t>
                  </w:r>
                </w:p>
              </w:tc>
            </w:tr>
          </w:tbl>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Игры с понравившимися игрушками и играми и т.п.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 кукольном уголке педагог </w:t>
            </w:r>
            <w:r w:rsidRPr="006908E0">
              <w:rPr>
                <w:rFonts w:ascii="Times New Roman" w:hAnsi="Times New Roman" w:cs="Times New Roman"/>
                <w:sz w:val="24"/>
                <w:szCs w:val="24"/>
              </w:rPr>
              <w:t>активизирует детей к уч</w:t>
            </w:r>
            <w:r w:rsidRPr="006908E0">
              <w:rPr>
                <w:rFonts w:ascii="Times New Roman" w:hAnsi="Times New Roman" w:cs="Times New Roman"/>
                <w:sz w:val="24"/>
                <w:szCs w:val="24"/>
              </w:rPr>
              <w:t>а</w:t>
            </w:r>
            <w:r w:rsidRPr="006908E0">
              <w:rPr>
                <w:rFonts w:ascii="Times New Roman" w:hAnsi="Times New Roman" w:cs="Times New Roman"/>
                <w:sz w:val="24"/>
                <w:szCs w:val="24"/>
              </w:rPr>
              <w:t>стию в простых сюжетах («семья») с правильным и</w:t>
            </w:r>
            <w:r w:rsidRPr="006908E0">
              <w:rPr>
                <w:rFonts w:ascii="Times New Roman" w:hAnsi="Times New Roman" w:cs="Times New Roman"/>
                <w:sz w:val="24"/>
                <w:szCs w:val="24"/>
              </w:rPr>
              <w:t>с</w:t>
            </w:r>
            <w:r w:rsidRPr="006908E0">
              <w:rPr>
                <w:rFonts w:ascii="Times New Roman" w:hAnsi="Times New Roman" w:cs="Times New Roman"/>
                <w:sz w:val="24"/>
                <w:szCs w:val="24"/>
              </w:rPr>
              <w:t xml:space="preserve">пользованием атрибутов (предметов уголка, кукол) </w:t>
            </w:r>
          </w:p>
        </w:tc>
      </w:tr>
      <w:tr w:rsidR="00B50F3D" w:rsidRPr="006908E0" w:rsidTr="00B9559D">
        <w:trPr>
          <w:trHeight w:val="661"/>
        </w:trPr>
        <w:tc>
          <w:tcPr>
            <w:tcW w:w="1101" w:type="dxa"/>
          </w:tcPr>
          <w:p w:rsidR="00B50F3D" w:rsidRPr="006908E0" w:rsidRDefault="00B50F3D" w:rsidP="00B9559D">
            <w:pPr>
              <w:pStyle w:val="Default"/>
              <w:jc w:val="both"/>
            </w:pPr>
            <w:r w:rsidRPr="006908E0">
              <w:rPr>
                <w:b/>
                <w:bCs/>
              </w:rPr>
              <w:t xml:space="preserve">Мир вокруг нас </w:t>
            </w:r>
          </w:p>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p>
        </w:tc>
        <w:tc>
          <w:tcPr>
            <w:tcW w:w="5106" w:type="dxa"/>
          </w:tcPr>
          <w:p w:rsidR="00B50F3D" w:rsidRPr="006908E0" w:rsidRDefault="00B50F3D" w:rsidP="00B9559D">
            <w:pPr>
              <w:pStyle w:val="Default"/>
              <w:jc w:val="both"/>
              <w:rPr>
                <w:b/>
                <w:bCs/>
              </w:rPr>
            </w:pPr>
            <w:r w:rsidRPr="006908E0">
              <w:t>«</w:t>
            </w:r>
            <w:r w:rsidRPr="006908E0">
              <w:rPr>
                <w:b/>
                <w:bCs/>
              </w:rPr>
              <w:t>Наша группа</w:t>
            </w:r>
            <w:r w:rsidRPr="006908E0">
              <w:t>» Адаптация к пространству (помещения группы: спальня, игровая, туале</w:t>
            </w:r>
            <w:r w:rsidRPr="006908E0">
              <w:t>т</w:t>
            </w:r>
            <w:r w:rsidRPr="006908E0">
              <w:t>ная комнаты; переход из помещения в пом</w:t>
            </w:r>
            <w:r w:rsidRPr="006908E0">
              <w:t>е</w:t>
            </w:r>
            <w:r w:rsidRPr="006908E0">
              <w:t>щение) и предметному оснащению группы и новому социальному окружению; уголки (це</w:t>
            </w:r>
            <w:r w:rsidRPr="006908E0">
              <w:t>н</w:t>
            </w:r>
            <w:r w:rsidRPr="006908E0">
              <w:t>тры): наполнение и возможности деятельности, правила поведения; некоторые правила пов</w:t>
            </w:r>
            <w:r w:rsidRPr="006908E0">
              <w:t>е</w:t>
            </w:r>
            <w:r w:rsidRPr="006908E0">
              <w:t xml:space="preserve">дения, общения со взрослыми и детьми </w:t>
            </w:r>
          </w:p>
        </w:tc>
        <w:tc>
          <w:tcPr>
            <w:tcW w:w="3155" w:type="dxa"/>
          </w:tcPr>
          <w:p w:rsidR="00B50F3D" w:rsidRPr="006908E0" w:rsidRDefault="00B50F3D" w:rsidP="00B9559D">
            <w:pPr>
              <w:pStyle w:val="Default"/>
              <w:jc w:val="both"/>
            </w:pPr>
            <w:r w:rsidRPr="006908E0">
              <w:t>Игры и деятельность в условиях среды, правление интереса к оборудованию, игрушкам в группе; свобо</w:t>
            </w:r>
            <w:r w:rsidRPr="006908E0">
              <w:t>д</w:t>
            </w:r>
            <w:r w:rsidRPr="006908E0">
              <w:t>ное перемещение в пр</w:t>
            </w:r>
            <w:r w:rsidRPr="006908E0">
              <w:t>о</w:t>
            </w:r>
            <w:r w:rsidRPr="006908E0">
              <w:t xml:space="preserve">странстве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6908E0" w:rsidTr="00B9559D">
        <w:trPr>
          <w:trHeight w:val="56"/>
        </w:trPr>
        <w:tc>
          <w:tcPr>
            <w:tcW w:w="1101" w:type="dxa"/>
          </w:tcPr>
          <w:p w:rsidR="00B50F3D" w:rsidRPr="006908E0" w:rsidRDefault="00B50F3D" w:rsidP="00B9559D">
            <w:pPr>
              <w:pStyle w:val="Default"/>
              <w:jc w:val="both"/>
            </w:pPr>
            <w:r w:rsidRPr="006908E0">
              <w:rPr>
                <w:b/>
                <w:bCs/>
              </w:rPr>
              <w:t xml:space="preserve">Мир вокруг нас </w:t>
            </w:r>
          </w:p>
          <w:p w:rsidR="00B50F3D" w:rsidRPr="006908E0" w:rsidRDefault="00B50F3D" w:rsidP="00B9559D">
            <w:pPr>
              <w:pStyle w:val="Default"/>
              <w:jc w:val="both"/>
              <w:rPr>
                <w:b/>
                <w:bCs/>
              </w:rPr>
            </w:pPr>
          </w:p>
        </w:tc>
        <w:tc>
          <w:tcPr>
            <w:tcW w:w="5106" w:type="dxa"/>
          </w:tcPr>
          <w:p w:rsidR="00B50F3D" w:rsidRPr="006908E0" w:rsidRDefault="00B50F3D" w:rsidP="00B9559D">
            <w:pPr>
              <w:pStyle w:val="Default"/>
              <w:jc w:val="both"/>
            </w:pPr>
            <w:r w:rsidRPr="006908E0">
              <w:t>«</w:t>
            </w:r>
            <w:r w:rsidRPr="006908E0">
              <w:rPr>
                <w:b/>
                <w:bCs/>
              </w:rPr>
              <w:t xml:space="preserve">Наш участок: мы гуляем!» </w:t>
            </w:r>
            <w:r w:rsidRPr="006908E0">
              <w:t>Адаптация к пространству участка; правила безопасного поведения на прогулке, двигательная акти</w:t>
            </w:r>
            <w:r w:rsidRPr="006908E0">
              <w:t>в</w:t>
            </w:r>
            <w:r w:rsidRPr="006908E0">
              <w:t>ность на площадке, атрибуты и оборудование для подвижных игр, игры песком и водой (на прогулке); представления о природных объе</w:t>
            </w:r>
            <w:r w:rsidRPr="006908E0">
              <w:t>к</w:t>
            </w:r>
            <w:r w:rsidRPr="006908E0">
              <w:t>тах</w:t>
            </w:r>
          </w:p>
        </w:tc>
        <w:tc>
          <w:tcPr>
            <w:tcW w:w="3155" w:type="dxa"/>
          </w:tcPr>
          <w:p w:rsidR="00B50F3D" w:rsidRPr="006908E0" w:rsidRDefault="00B50F3D" w:rsidP="00B9559D">
            <w:pPr>
              <w:pStyle w:val="Default"/>
              <w:jc w:val="both"/>
            </w:pPr>
            <w:r w:rsidRPr="006908E0">
              <w:t>Игры на прогулке с разным оборудованием (в песочн</w:t>
            </w:r>
            <w:r w:rsidRPr="006908E0">
              <w:t>и</w:t>
            </w:r>
            <w:r w:rsidRPr="006908E0">
              <w:t>це): с игрушками с песком, «посудой и формочками», подвижные игры, собор л</w:t>
            </w:r>
            <w:r w:rsidRPr="006908E0">
              <w:t>и</w:t>
            </w:r>
            <w:r w:rsidRPr="006908E0">
              <w:t>стьев для «коллекции»</w:t>
            </w:r>
          </w:p>
          <w:p w:rsidR="00B50F3D" w:rsidRPr="006908E0" w:rsidRDefault="00B50F3D" w:rsidP="00B9559D">
            <w:pPr>
              <w:pStyle w:val="Default"/>
              <w:jc w:val="both"/>
            </w:pPr>
          </w:p>
        </w:tc>
      </w:tr>
      <w:tr w:rsidR="00B50F3D" w:rsidRPr="006908E0" w:rsidTr="00B9559D">
        <w:trPr>
          <w:trHeight w:val="661"/>
        </w:trPr>
        <w:tc>
          <w:tcPr>
            <w:tcW w:w="1101" w:type="dxa"/>
          </w:tcPr>
          <w:p w:rsidR="00B50F3D" w:rsidRPr="006908E0" w:rsidRDefault="00B50F3D" w:rsidP="00B9559D">
            <w:pPr>
              <w:pStyle w:val="Default"/>
              <w:jc w:val="both"/>
            </w:pPr>
            <w:r w:rsidRPr="006908E0">
              <w:rPr>
                <w:b/>
                <w:bCs/>
              </w:rPr>
              <w:t xml:space="preserve">Мир вокруг нас </w:t>
            </w:r>
          </w:p>
          <w:p w:rsidR="00B50F3D" w:rsidRPr="006908E0" w:rsidRDefault="00B50F3D" w:rsidP="00B9559D">
            <w:pPr>
              <w:pStyle w:val="Default"/>
              <w:jc w:val="both"/>
              <w:rPr>
                <w:b/>
                <w:bCs/>
              </w:rPr>
            </w:pPr>
          </w:p>
        </w:tc>
        <w:tc>
          <w:tcPr>
            <w:tcW w:w="5106" w:type="dxa"/>
          </w:tcPr>
          <w:p w:rsidR="00B50F3D" w:rsidRPr="006908E0" w:rsidRDefault="00B50F3D" w:rsidP="00B9559D">
            <w:pPr>
              <w:pStyle w:val="Default"/>
              <w:jc w:val="both"/>
            </w:pPr>
            <w:r w:rsidRPr="006908E0">
              <w:rPr>
                <w:b/>
              </w:rPr>
              <w:t xml:space="preserve">«Мы обедаем» </w:t>
            </w:r>
            <w:r w:rsidRPr="006908E0">
              <w:t>Предметы обеденной посуды (название, использование; отличия по вне</w:t>
            </w:r>
            <w:r w:rsidRPr="006908E0">
              <w:t>ш</w:t>
            </w:r>
            <w:r w:rsidRPr="006908E0">
              <w:t>ним свойствам: глубокая и мелкая тарелки, к</w:t>
            </w:r>
            <w:r w:rsidRPr="006908E0">
              <w:t>а</w:t>
            </w:r>
            <w:r w:rsidRPr="006908E0">
              <w:t>стрюля, ложка и вилка, чашка); правил повед</w:t>
            </w:r>
            <w:r w:rsidRPr="006908E0">
              <w:t>е</w:t>
            </w:r>
            <w:r w:rsidRPr="006908E0">
              <w:t>ния за столом (пожелания «Приятного аппет</w:t>
            </w:r>
            <w:r w:rsidRPr="006908E0">
              <w:t>и</w:t>
            </w:r>
            <w:r w:rsidRPr="006908E0">
              <w:t>та» и благодарности «Спасибо») и «безопасн</w:t>
            </w:r>
            <w:r w:rsidRPr="006908E0">
              <w:t>о</w:t>
            </w:r>
            <w:r w:rsidRPr="006908E0">
              <w:t>го поведения» за столом. Дидактические игры «Накроем обеденный стол»</w:t>
            </w:r>
          </w:p>
        </w:tc>
        <w:tc>
          <w:tcPr>
            <w:tcW w:w="3155" w:type="dxa"/>
          </w:tcPr>
          <w:p w:rsidR="00B50F3D" w:rsidRPr="006908E0" w:rsidRDefault="00B50F3D" w:rsidP="00B9559D">
            <w:pPr>
              <w:pStyle w:val="Default"/>
              <w:jc w:val="both"/>
            </w:pPr>
            <w:r w:rsidRPr="006908E0">
              <w:t xml:space="preserve">Оснащение кукольного уголка обеденной посудой. </w:t>
            </w:r>
          </w:p>
          <w:p w:rsidR="00B50F3D" w:rsidRPr="006908E0" w:rsidRDefault="00B50F3D" w:rsidP="00B9559D">
            <w:pPr>
              <w:pStyle w:val="Default"/>
              <w:jc w:val="both"/>
            </w:pPr>
            <w:r w:rsidRPr="006908E0">
              <w:t>Вместе с родителями «ро</w:t>
            </w:r>
            <w:r w:rsidRPr="006908E0">
              <w:t>с</w:t>
            </w:r>
            <w:r w:rsidRPr="006908E0">
              <w:t>пись» одноразовых тарел</w:t>
            </w:r>
            <w:r w:rsidRPr="006908E0">
              <w:t>о</w:t>
            </w:r>
            <w:r w:rsidRPr="006908E0">
              <w:t>чек интересным узором (в пальчиковой или штапм</w:t>
            </w:r>
            <w:r w:rsidRPr="006908E0">
              <w:t>о</w:t>
            </w:r>
            <w:r w:rsidRPr="006908E0">
              <w:t xml:space="preserve">вой технике) для уголка </w:t>
            </w:r>
          </w:p>
        </w:tc>
      </w:tr>
      <w:tr w:rsidR="00B50F3D" w:rsidRPr="006908E0" w:rsidTr="00B9559D">
        <w:trPr>
          <w:trHeight w:val="661"/>
        </w:trPr>
        <w:tc>
          <w:tcPr>
            <w:tcW w:w="1101" w:type="dxa"/>
          </w:tcPr>
          <w:p w:rsidR="00B50F3D" w:rsidRPr="006908E0" w:rsidRDefault="00B50F3D" w:rsidP="00B9559D">
            <w:pPr>
              <w:pStyle w:val="Default"/>
              <w:jc w:val="both"/>
            </w:pPr>
            <w:r w:rsidRPr="006908E0">
              <w:rPr>
                <w:b/>
                <w:bCs/>
              </w:rPr>
              <w:lastRenderedPageBreak/>
              <w:t xml:space="preserve">Мир вокруг нас </w:t>
            </w:r>
          </w:p>
          <w:p w:rsidR="00B50F3D" w:rsidRPr="006908E0" w:rsidRDefault="00B50F3D" w:rsidP="00B9559D">
            <w:pPr>
              <w:pStyle w:val="Default"/>
              <w:jc w:val="both"/>
              <w:rPr>
                <w:b/>
                <w:bCs/>
              </w:rPr>
            </w:pPr>
          </w:p>
        </w:tc>
        <w:tc>
          <w:tcPr>
            <w:tcW w:w="5106" w:type="dxa"/>
          </w:tcPr>
          <w:p w:rsidR="00B50F3D" w:rsidRPr="006908E0" w:rsidRDefault="00B50F3D" w:rsidP="00B9559D">
            <w:pPr>
              <w:pStyle w:val="Default"/>
              <w:jc w:val="both"/>
            </w:pPr>
            <w:r w:rsidRPr="006908E0">
              <w:rPr>
                <w:b/>
              </w:rPr>
              <w:t xml:space="preserve">«Мойдодыр у нас в гостях» </w:t>
            </w:r>
            <w:r w:rsidRPr="006908E0">
              <w:t>Правила гигиены, формирование желания и умений умываться, Игры (пускание мыльных пузырей и мыльной пеной). Слушание и разучивание (повторение и имитация сюжетов) потешек и стихов по т</w:t>
            </w:r>
            <w:r w:rsidRPr="006908E0">
              <w:t>е</w:t>
            </w:r>
            <w:r w:rsidRPr="006908E0">
              <w:t xml:space="preserve">ме «Водичка- водичка, умой мое личико», А. Барто «Девочка чумазая» и др. </w:t>
            </w:r>
          </w:p>
        </w:tc>
        <w:tc>
          <w:tcPr>
            <w:tcW w:w="3155" w:type="dxa"/>
          </w:tcPr>
          <w:p w:rsidR="00B50F3D" w:rsidRPr="006908E0" w:rsidRDefault="00B50F3D" w:rsidP="00B9559D">
            <w:pPr>
              <w:pStyle w:val="Default"/>
              <w:jc w:val="both"/>
            </w:pPr>
            <w:r w:rsidRPr="006908E0">
              <w:t xml:space="preserve">Дидактические игры «Лото» (по тематике). </w:t>
            </w:r>
          </w:p>
          <w:p w:rsidR="00B50F3D" w:rsidRPr="006908E0" w:rsidRDefault="00B50F3D" w:rsidP="00B9559D">
            <w:pPr>
              <w:pStyle w:val="Default"/>
              <w:jc w:val="both"/>
            </w:pPr>
            <w:r w:rsidRPr="006908E0">
              <w:t xml:space="preserve">Игры в сенсорном центре </w:t>
            </w:r>
          </w:p>
        </w:tc>
      </w:tr>
      <w:tr w:rsidR="00B50F3D" w:rsidRPr="006908E0" w:rsidTr="00B9559D">
        <w:trPr>
          <w:trHeight w:val="661"/>
        </w:trPr>
        <w:tc>
          <w:tcPr>
            <w:tcW w:w="1101" w:type="dxa"/>
          </w:tcPr>
          <w:p w:rsidR="00B50F3D" w:rsidRPr="006908E0" w:rsidRDefault="00B50F3D" w:rsidP="00B9559D">
            <w:pPr>
              <w:pStyle w:val="Default"/>
              <w:jc w:val="both"/>
            </w:pPr>
            <w:r w:rsidRPr="006908E0">
              <w:rPr>
                <w:b/>
                <w:bCs/>
              </w:rPr>
              <w:t>Мир крас</w:t>
            </w:r>
            <w:r w:rsidRPr="006908E0">
              <w:rPr>
                <w:b/>
                <w:bCs/>
              </w:rPr>
              <w:t>о</w:t>
            </w:r>
            <w:r w:rsidRPr="006908E0">
              <w:rPr>
                <w:b/>
                <w:bCs/>
              </w:rPr>
              <w:t xml:space="preserve">ты </w:t>
            </w:r>
          </w:p>
        </w:tc>
        <w:tc>
          <w:tcPr>
            <w:tcW w:w="5106" w:type="dxa"/>
          </w:tcPr>
          <w:p w:rsidR="00B50F3D" w:rsidRPr="006908E0" w:rsidRDefault="00B50F3D" w:rsidP="00B9559D">
            <w:pPr>
              <w:pStyle w:val="Default"/>
              <w:jc w:val="both"/>
            </w:pPr>
            <w:r w:rsidRPr="006908E0">
              <w:t>«</w:t>
            </w:r>
            <w:r w:rsidRPr="006908E0">
              <w:rPr>
                <w:b/>
                <w:bCs/>
              </w:rPr>
              <w:t>Коробочка с чудо-карандашами и краск</w:t>
            </w:r>
            <w:r w:rsidRPr="006908E0">
              <w:rPr>
                <w:b/>
                <w:bCs/>
              </w:rPr>
              <w:t>а</w:t>
            </w:r>
            <w:r w:rsidRPr="006908E0">
              <w:rPr>
                <w:b/>
                <w:bCs/>
              </w:rPr>
              <w:t>ми</w:t>
            </w:r>
            <w:r w:rsidRPr="006908E0">
              <w:t>» Способы использования карандашей, кр</w:t>
            </w:r>
            <w:r w:rsidRPr="006908E0">
              <w:t>а</w:t>
            </w:r>
            <w:r w:rsidRPr="006908E0">
              <w:t xml:space="preserve">сок в рисовании простых элементов </w:t>
            </w:r>
          </w:p>
        </w:tc>
        <w:tc>
          <w:tcPr>
            <w:tcW w:w="3155" w:type="dxa"/>
          </w:tcPr>
          <w:p w:rsidR="00B50F3D" w:rsidRPr="006908E0" w:rsidRDefault="00B50F3D" w:rsidP="00B9559D">
            <w:pPr>
              <w:pStyle w:val="Default"/>
              <w:jc w:val="both"/>
            </w:pPr>
            <w:r w:rsidRPr="006908E0">
              <w:t>Оформление места для р</w:t>
            </w:r>
            <w:r w:rsidRPr="006908E0">
              <w:t>и</w:t>
            </w:r>
            <w:r w:rsidRPr="006908E0">
              <w:t>сования. Оформление панно «Мы рисуем пальчиками и карандашами!»</w:t>
            </w:r>
          </w:p>
        </w:tc>
      </w:tr>
      <w:tr w:rsidR="00B50F3D" w:rsidRPr="006908E0" w:rsidTr="00B9559D">
        <w:trPr>
          <w:trHeight w:val="799"/>
        </w:trPr>
        <w:tc>
          <w:tcPr>
            <w:tcW w:w="1101" w:type="dxa"/>
          </w:tcPr>
          <w:p w:rsidR="00B50F3D" w:rsidRPr="006908E0" w:rsidRDefault="00B50F3D" w:rsidP="00B9559D">
            <w:pPr>
              <w:pStyle w:val="Default"/>
              <w:jc w:val="both"/>
            </w:pPr>
            <w:r w:rsidRPr="006908E0">
              <w:rPr>
                <w:b/>
                <w:bCs/>
              </w:rPr>
              <w:t xml:space="preserve">Мир вокруг нас </w:t>
            </w:r>
          </w:p>
        </w:tc>
        <w:tc>
          <w:tcPr>
            <w:tcW w:w="5106" w:type="dxa"/>
          </w:tcPr>
          <w:p w:rsidR="00B50F3D" w:rsidRPr="006908E0" w:rsidRDefault="00B50F3D" w:rsidP="00B9559D">
            <w:pPr>
              <w:pStyle w:val="Default"/>
              <w:jc w:val="both"/>
            </w:pPr>
            <w:r w:rsidRPr="006908E0">
              <w:rPr>
                <w:b/>
                <w:bCs/>
              </w:rPr>
              <w:t xml:space="preserve">«Наш веселый звонкий мяч» </w:t>
            </w:r>
            <w:r w:rsidRPr="006908E0">
              <w:t>Игры с мячом, рассматривание мячей разного цвета и разм</w:t>
            </w:r>
            <w:r w:rsidRPr="006908E0">
              <w:t>е</w:t>
            </w:r>
            <w:r w:rsidRPr="006908E0">
              <w:t>ра, эталоны и обследование (выделение формы круга в дидактических картинах и наборов а</w:t>
            </w:r>
            <w:r w:rsidRPr="006908E0">
              <w:t>б</w:t>
            </w:r>
            <w:r w:rsidRPr="006908E0">
              <w:t>страктных множеств (блоки Дьенеша), выд</w:t>
            </w:r>
            <w:r w:rsidRPr="006908E0">
              <w:t>е</w:t>
            </w:r>
            <w:r w:rsidRPr="006908E0">
              <w:t xml:space="preserve">ление формы предметов окружающего мира (солнце, тарелка и т.п.) </w:t>
            </w:r>
          </w:p>
        </w:tc>
        <w:tc>
          <w:tcPr>
            <w:tcW w:w="3155" w:type="dxa"/>
          </w:tcPr>
          <w:p w:rsidR="00B50F3D" w:rsidRPr="006908E0" w:rsidRDefault="00B50F3D" w:rsidP="00B9559D">
            <w:pPr>
              <w:pStyle w:val="Default"/>
              <w:jc w:val="both"/>
            </w:pPr>
            <w:r w:rsidRPr="006908E0">
              <w:t>Изготовление панно «Со</w:t>
            </w:r>
            <w:r w:rsidRPr="006908E0">
              <w:t>л</w:t>
            </w:r>
            <w:r w:rsidRPr="006908E0">
              <w:t>нышко весело светит!» (единая композиция на о</w:t>
            </w:r>
            <w:r w:rsidRPr="006908E0">
              <w:t>с</w:t>
            </w:r>
            <w:r w:rsidRPr="006908E0">
              <w:t xml:space="preserve">нове общего круга и лучей – ладошек детей). </w:t>
            </w:r>
          </w:p>
        </w:tc>
      </w:tr>
      <w:tr w:rsidR="00B50F3D" w:rsidRPr="006908E0" w:rsidTr="00B9559D">
        <w:trPr>
          <w:trHeight w:val="144"/>
        </w:trPr>
        <w:tc>
          <w:tcPr>
            <w:tcW w:w="1101" w:type="dxa"/>
          </w:tcPr>
          <w:p w:rsidR="00B50F3D" w:rsidRPr="006908E0" w:rsidRDefault="00B50F3D" w:rsidP="00B9559D">
            <w:pPr>
              <w:pStyle w:val="Default"/>
              <w:jc w:val="both"/>
            </w:pPr>
            <w:r w:rsidRPr="006908E0">
              <w:rPr>
                <w:b/>
                <w:bCs/>
              </w:rPr>
              <w:t>Кни</w:t>
            </w:r>
            <w:r w:rsidRPr="006908E0">
              <w:rPr>
                <w:b/>
                <w:bCs/>
              </w:rPr>
              <w:t>ж</w:t>
            </w:r>
            <w:r w:rsidRPr="006908E0">
              <w:rPr>
                <w:b/>
                <w:bCs/>
              </w:rPr>
              <w:t>ки для мал</w:t>
            </w:r>
            <w:r w:rsidRPr="006908E0">
              <w:rPr>
                <w:b/>
                <w:bCs/>
              </w:rPr>
              <w:t>ы</w:t>
            </w:r>
            <w:r w:rsidRPr="006908E0">
              <w:rPr>
                <w:b/>
                <w:bCs/>
              </w:rPr>
              <w:t xml:space="preserve">шек </w:t>
            </w:r>
          </w:p>
        </w:tc>
        <w:tc>
          <w:tcPr>
            <w:tcW w:w="5106" w:type="dxa"/>
          </w:tcPr>
          <w:p w:rsidR="00B50F3D" w:rsidRPr="006908E0" w:rsidRDefault="00B50F3D" w:rsidP="00B9559D">
            <w:pPr>
              <w:pStyle w:val="Default"/>
              <w:jc w:val="both"/>
            </w:pPr>
            <w:r w:rsidRPr="006908E0">
              <w:rPr>
                <w:b/>
              </w:rPr>
              <w:t xml:space="preserve">«Наши любимые книжки» </w:t>
            </w:r>
            <w:r w:rsidRPr="006908E0">
              <w:t>Интерес к ра</w:t>
            </w:r>
            <w:r w:rsidRPr="006908E0">
              <w:t>с</w:t>
            </w:r>
            <w:r w:rsidRPr="006908E0">
              <w:t>сматриванию, слушанию; чтение и разучив</w:t>
            </w:r>
            <w:r w:rsidRPr="006908E0">
              <w:t>а</w:t>
            </w:r>
            <w:r w:rsidRPr="006908E0">
              <w:t>ние стихов, чтение и рассматривание илл</w:t>
            </w:r>
            <w:r w:rsidRPr="006908E0">
              <w:t>ю</w:t>
            </w:r>
            <w:r w:rsidRPr="006908E0">
              <w:t>страций к народным сказкам «Курочка ряба», «Колобок»</w:t>
            </w:r>
          </w:p>
        </w:tc>
        <w:tc>
          <w:tcPr>
            <w:tcW w:w="3155" w:type="dxa"/>
          </w:tcPr>
          <w:p w:rsidR="00B50F3D" w:rsidRPr="006908E0" w:rsidRDefault="00B50F3D" w:rsidP="00B9559D">
            <w:pPr>
              <w:pStyle w:val="Default"/>
              <w:jc w:val="both"/>
            </w:pPr>
            <w:r w:rsidRPr="006908E0">
              <w:t>«Оформлению» книжного уголка – раскладывание книг по разным основаниям (книги о животных – знак</w:t>
            </w:r>
            <w:r w:rsidRPr="006908E0">
              <w:t>о</w:t>
            </w:r>
            <w:r w:rsidRPr="006908E0">
              <w:t>мые сказки – книги для ра</w:t>
            </w:r>
            <w:r w:rsidRPr="006908E0">
              <w:t>с</w:t>
            </w:r>
            <w:r w:rsidRPr="006908E0">
              <w:t xml:space="preserve">сматривания). </w:t>
            </w:r>
          </w:p>
        </w:tc>
      </w:tr>
      <w:tr w:rsidR="00B50F3D" w:rsidRPr="006908E0" w:rsidTr="00B9559D">
        <w:trPr>
          <w:trHeight w:val="1075"/>
        </w:trPr>
        <w:tc>
          <w:tcPr>
            <w:tcW w:w="1101" w:type="dxa"/>
          </w:tcPr>
          <w:p w:rsidR="00B50F3D" w:rsidRPr="006908E0" w:rsidRDefault="00B50F3D" w:rsidP="00B9559D">
            <w:pPr>
              <w:pStyle w:val="Default"/>
              <w:jc w:val="both"/>
            </w:pPr>
            <w:r w:rsidRPr="006908E0">
              <w:rPr>
                <w:b/>
                <w:bCs/>
              </w:rPr>
              <w:t xml:space="preserve">Мир вокруг нас. </w:t>
            </w:r>
          </w:p>
        </w:tc>
        <w:tc>
          <w:tcPr>
            <w:tcW w:w="5106" w:type="dxa"/>
          </w:tcPr>
          <w:p w:rsidR="00B50F3D" w:rsidRPr="006908E0" w:rsidRDefault="00B50F3D" w:rsidP="00B9559D">
            <w:pPr>
              <w:pStyle w:val="Default"/>
              <w:jc w:val="both"/>
            </w:pPr>
            <w:r w:rsidRPr="006908E0">
              <w:t>«</w:t>
            </w:r>
            <w:r w:rsidRPr="006908E0">
              <w:rPr>
                <w:b/>
                <w:bCs/>
              </w:rPr>
              <w:t>Один – два - много</w:t>
            </w:r>
            <w:r w:rsidRPr="006908E0">
              <w:t xml:space="preserve">!» </w:t>
            </w:r>
          </w:p>
          <w:p w:rsidR="00B50F3D" w:rsidRPr="006908E0" w:rsidRDefault="00B50F3D" w:rsidP="00B9559D">
            <w:pPr>
              <w:autoSpaceDE w:val="0"/>
              <w:autoSpaceDN w:val="0"/>
              <w:adjustRightInd w:val="0"/>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Умения выделять количественные отношения и численность разнообразных множества (один, много, мало (несколько), два); способы сравнения множеств (наложение) </w:t>
            </w:r>
          </w:p>
        </w:tc>
        <w:tc>
          <w:tcPr>
            <w:tcW w:w="3155" w:type="dxa"/>
          </w:tcPr>
          <w:p w:rsidR="00B50F3D" w:rsidRPr="006908E0" w:rsidRDefault="00B50F3D" w:rsidP="00B9559D">
            <w:pPr>
              <w:pStyle w:val="Default"/>
              <w:jc w:val="both"/>
            </w:pPr>
            <w:r w:rsidRPr="006908E0">
              <w:t>Составление коллажа «Один, два, много!» (накл</w:t>
            </w:r>
            <w:r w:rsidRPr="006908E0">
              <w:t>е</w:t>
            </w:r>
            <w:r w:rsidRPr="006908E0">
              <w:t>ивание предметных карт</w:t>
            </w:r>
            <w:r w:rsidRPr="006908E0">
              <w:t>и</w:t>
            </w:r>
            <w:r w:rsidRPr="006908E0">
              <w:t>нок, составление простых изображений (отпечатками), отражающих разные кол</w:t>
            </w:r>
            <w:r w:rsidRPr="006908E0">
              <w:t>и</w:t>
            </w:r>
            <w:r w:rsidRPr="006908E0">
              <w:t xml:space="preserve">чественные отношения). </w:t>
            </w:r>
          </w:p>
        </w:tc>
      </w:tr>
      <w:tr w:rsidR="00B50F3D" w:rsidRPr="006908E0" w:rsidTr="00B9559D">
        <w:trPr>
          <w:trHeight w:val="56"/>
        </w:trPr>
        <w:tc>
          <w:tcPr>
            <w:tcW w:w="9362" w:type="dxa"/>
            <w:gridSpan w:val="3"/>
          </w:tcPr>
          <w:p w:rsidR="00B50F3D" w:rsidRPr="006908E0" w:rsidRDefault="00B50F3D" w:rsidP="00B9559D">
            <w:pPr>
              <w:pStyle w:val="Default"/>
              <w:jc w:val="center"/>
            </w:pPr>
            <w:r w:rsidRPr="006908E0">
              <w:rPr>
                <w:b/>
                <w:bCs/>
              </w:rPr>
              <w:t>ОКТЯБРЬ</w:t>
            </w: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t>Осе</w:t>
            </w:r>
            <w:r w:rsidRPr="006908E0">
              <w:rPr>
                <w:b/>
                <w:bCs/>
              </w:rPr>
              <w:t>н</w:t>
            </w:r>
            <w:r w:rsidRPr="006908E0">
              <w:rPr>
                <w:b/>
                <w:bCs/>
              </w:rPr>
              <w:t>нее настр</w:t>
            </w:r>
            <w:r w:rsidRPr="006908E0">
              <w:rPr>
                <w:b/>
                <w:bCs/>
              </w:rPr>
              <w:t>о</w:t>
            </w:r>
            <w:r w:rsidRPr="006908E0">
              <w:rPr>
                <w:b/>
                <w:bCs/>
              </w:rPr>
              <w:t xml:space="preserve">ение </w:t>
            </w:r>
          </w:p>
        </w:tc>
        <w:tc>
          <w:tcPr>
            <w:tcW w:w="5106" w:type="dxa"/>
          </w:tcPr>
          <w:p w:rsidR="00B50F3D" w:rsidRPr="006908E0" w:rsidRDefault="00B50F3D" w:rsidP="00B9559D">
            <w:pPr>
              <w:pStyle w:val="Default"/>
              <w:jc w:val="both"/>
            </w:pPr>
            <w:r w:rsidRPr="006908E0">
              <w:rPr>
                <w:b/>
              </w:rPr>
              <w:t xml:space="preserve">«Яркие осенние листья» </w:t>
            </w:r>
            <w:r w:rsidRPr="006908E0">
              <w:t>Приход осени, пр</w:t>
            </w:r>
            <w:r w:rsidRPr="006908E0">
              <w:t>и</w:t>
            </w:r>
            <w:r w:rsidRPr="006908E0">
              <w:t>знаки осени, наблюдение изменений в прир</w:t>
            </w:r>
            <w:r w:rsidRPr="006908E0">
              <w:t>о</w:t>
            </w:r>
            <w:r w:rsidRPr="006908E0">
              <w:t>де, чтение стихов и описаний осенней прир</w:t>
            </w:r>
            <w:r w:rsidRPr="006908E0">
              <w:t>о</w:t>
            </w:r>
            <w:r w:rsidRPr="006908E0">
              <w:t>ды, рассматривание произведений изобраз</w:t>
            </w:r>
            <w:r w:rsidRPr="006908E0">
              <w:t>и</w:t>
            </w:r>
            <w:r w:rsidRPr="006908E0">
              <w:t>тельного искусства с выделением сезонных изменений; выбор красок и карандашей в пр</w:t>
            </w:r>
            <w:r w:rsidRPr="006908E0">
              <w:t>о</w:t>
            </w:r>
            <w:r w:rsidRPr="006908E0">
              <w:t xml:space="preserve">цессе рисования. </w:t>
            </w:r>
          </w:p>
        </w:tc>
        <w:tc>
          <w:tcPr>
            <w:tcW w:w="3155" w:type="dxa"/>
          </w:tcPr>
          <w:p w:rsidR="00B50F3D" w:rsidRPr="006908E0" w:rsidRDefault="00B50F3D" w:rsidP="00B9559D">
            <w:pPr>
              <w:pStyle w:val="Default"/>
              <w:jc w:val="both"/>
            </w:pPr>
            <w:r w:rsidRPr="006908E0">
              <w:t>Коллекционирование осе</w:t>
            </w:r>
            <w:r w:rsidRPr="006908E0">
              <w:t>н</w:t>
            </w:r>
            <w:r w:rsidRPr="006908E0">
              <w:t>них листьев и рисунков по теме. Совместное с педаг</w:t>
            </w:r>
            <w:r w:rsidRPr="006908E0">
              <w:t>о</w:t>
            </w:r>
            <w:r w:rsidRPr="006908E0">
              <w:t xml:space="preserve">гом изготовление осеннего букета» для украшения группы. </w:t>
            </w: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t>Осе</w:t>
            </w:r>
            <w:r w:rsidRPr="006908E0">
              <w:rPr>
                <w:b/>
                <w:bCs/>
              </w:rPr>
              <w:t>н</w:t>
            </w:r>
            <w:r w:rsidRPr="006908E0">
              <w:rPr>
                <w:b/>
                <w:bCs/>
              </w:rPr>
              <w:t>ние настр</w:t>
            </w:r>
            <w:r w:rsidRPr="006908E0">
              <w:rPr>
                <w:b/>
                <w:bCs/>
              </w:rPr>
              <w:t>о</w:t>
            </w:r>
            <w:r w:rsidRPr="006908E0">
              <w:rPr>
                <w:b/>
                <w:bCs/>
              </w:rPr>
              <w:t xml:space="preserve">ение </w:t>
            </w:r>
          </w:p>
        </w:tc>
        <w:tc>
          <w:tcPr>
            <w:tcW w:w="5106" w:type="dxa"/>
          </w:tcPr>
          <w:p w:rsidR="00B50F3D" w:rsidRPr="006908E0" w:rsidRDefault="00B50F3D" w:rsidP="00B9559D">
            <w:pPr>
              <w:pStyle w:val="Default"/>
              <w:jc w:val="both"/>
            </w:pPr>
            <w:r w:rsidRPr="006908E0">
              <w:rPr>
                <w:b/>
              </w:rPr>
              <w:t xml:space="preserve">«Вкусные дары осени» </w:t>
            </w:r>
            <w:r w:rsidRPr="006908E0">
              <w:t>Знакомство с некот</w:t>
            </w:r>
            <w:r w:rsidRPr="006908E0">
              <w:t>о</w:t>
            </w:r>
            <w:r w:rsidRPr="006908E0">
              <w:t>рыми овощами, фруктами, ягодами и грибами (помидорами, огурцами, картофель, яблоками, грушами, клюквой и т.п.). «Дегустация» осе</w:t>
            </w:r>
            <w:r w:rsidRPr="006908E0">
              <w:t>н</w:t>
            </w:r>
            <w:r w:rsidRPr="006908E0">
              <w:t xml:space="preserve">них «плодов» (игра «Узнай на вкус»), чтение стихов об овощах и фруктах, рассматривание дидактических картин или натюрмортов по теме; лепка и рисование. </w:t>
            </w:r>
          </w:p>
        </w:tc>
        <w:tc>
          <w:tcPr>
            <w:tcW w:w="3155" w:type="dxa"/>
          </w:tcPr>
          <w:p w:rsidR="00B50F3D" w:rsidRPr="006908E0" w:rsidRDefault="00B50F3D" w:rsidP="00B9559D">
            <w:pPr>
              <w:pStyle w:val="Default"/>
              <w:jc w:val="both"/>
            </w:pPr>
            <w:r w:rsidRPr="006908E0">
              <w:t>Коллажирование «Витам</w:t>
            </w:r>
            <w:r w:rsidRPr="006908E0">
              <w:t>и</w:t>
            </w:r>
            <w:r w:rsidRPr="006908E0">
              <w:t>ны на тарелке» (изображ</w:t>
            </w:r>
            <w:r w:rsidRPr="006908E0">
              <w:t>е</w:t>
            </w:r>
            <w:r w:rsidRPr="006908E0">
              <w:t>ние на одноразовой бума</w:t>
            </w:r>
            <w:r w:rsidRPr="006908E0">
              <w:t>ж</w:t>
            </w:r>
            <w:r w:rsidRPr="006908E0">
              <w:t xml:space="preserve">ной тарелке печатками или штампами из овощей). </w:t>
            </w:r>
          </w:p>
          <w:p w:rsidR="00B50F3D" w:rsidRPr="006908E0" w:rsidRDefault="00B50F3D" w:rsidP="00B9559D">
            <w:pPr>
              <w:pStyle w:val="Default"/>
              <w:jc w:val="both"/>
            </w:pPr>
            <w:r w:rsidRPr="006908E0">
              <w:t xml:space="preserve">Игры с муляжами овощей, фруктов, грибов в игровом уголке. </w:t>
            </w: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lastRenderedPageBreak/>
              <w:t xml:space="preserve">Мир вокруг нас </w:t>
            </w:r>
          </w:p>
        </w:tc>
        <w:tc>
          <w:tcPr>
            <w:tcW w:w="5106" w:type="dxa"/>
          </w:tcPr>
          <w:p w:rsidR="00B50F3D" w:rsidRPr="006908E0" w:rsidRDefault="00B50F3D" w:rsidP="00B9559D">
            <w:pPr>
              <w:pStyle w:val="Default"/>
              <w:jc w:val="both"/>
            </w:pPr>
            <w:r w:rsidRPr="006908E0">
              <w:rPr>
                <w:b/>
              </w:rPr>
              <w:t xml:space="preserve">«Оденем куклу на прогулку» </w:t>
            </w:r>
            <w:r w:rsidRPr="006908E0">
              <w:t>Предметы верхней одежды, назначение предметов оде</w:t>
            </w:r>
            <w:r w:rsidRPr="006908E0">
              <w:t>ж</w:t>
            </w:r>
            <w:r w:rsidRPr="006908E0">
              <w:t>ды, правила одевания, аккуратного бережного пользования, просушивания после прогулки; вариативность некоторых предметов (шапочка разного вида, куртка или пальто); использов</w:t>
            </w:r>
            <w:r w:rsidRPr="006908E0">
              <w:t>а</w:t>
            </w:r>
            <w:r w:rsidRPr="006908E0">
              <w:t xml:space="preserve">ние «алгоритма» одевания. </w:t>
            </w:r>
          </w:p>
        </w:tc>
        <w:tc>
          <w:tcPr>
            <w:tcW w:w="3155" w:type="dxa"/>
          </w:tcPr>
          <w:p w:rsidR="00B50F3D" w:rsidRPr="006908E0" w:rsidRDefault="00B50F3D" w:rsidP="00B9559D">
            <w:pPr>
              <w:pStyle w:val="Default"/>
              <w:jc w:val="both"/>
            </w:pPr>
            <w:r w:rsidRPr="006908E0">
              <w:t>Подбор кукольной одежды (по сезону) в игровом уго</w:t>
            </w:r>
            <w:r w:rsidRPr="006908E0">
              <w:t>л</w:t>
            </w:r>
            <w:r w:rsidRPr="006908E0">
              <w:t>ке. Игры с куклами «Соб</w:t>
            </w:r>
            <w:r w:rsidRPr="006908E0">
              <w:t>и</w:t>
            </w:r>
            <w:r w:rsidRPr="006908E0">
              <w:t xml:space="preserve">раемся на прогулку». </w:t>
            </w: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t>Мир крас</w:t>
            </w:r>
            <w:r w:rsidRPr="006908E0">
              <w:rPr>
                <w:b/>
                <w:bCs/>
              </w:rPr>
              <w:t>о</w:t>
            </w:r>
            <w:r w:rsidRPr="006908E0">
              <w:rPr>
                <w:b/>
                <w:bCs/>
              </w:rPr>
              <w:t xml:space="preserve">ты </w:t>
            </w:r>
          </w:p>
        </w:tc>
        <w:tc>
          <w:tcPr>
            <w:tcW w:w="5106" w:type="dxa"/>
          </w:tcPr>
          <w:p w:rsidR="00B50F3D" w:rsidRPr="006908E0" w:rsidRDefault="00B50F3D" w:rsidP="00B9559D">
            <w:pPr>
              <w:pStyle w:val="Default"/>
              <w:jc w:val="both"/>
            </w:pPr>
            <w:r w:rsidRPr="006908E0">
              <w:rPr>
                <w:b/>
              </w:rPr>
              <w:t xml:space="preserve">«Разноцветный мир» </w:t>
            </w:r>
            <w:r w:rsidRPr="006908E0">
              <w:t>Эталоны цвета: кра</w:t>
            </w:r>
            <w:r w:rsidRPr="006908E0">
              <w:t>с</w:t>
            </w:r>
            <w:r w:rsidRPr="006908E0">
              <w:t>ный, оранжевый, зеленый, синий, желтый, б</w:t>
            </w:r>
            <w:r w:rsidRPr="006908E0">
              <w:t>е</w:t>
            </w:r>
            <w:r w:rsidRPr="006908E0">
              <w:t xml:space="preserve">лый, черный; выделение цветов в предметах окружающего мира. Сортировка предметов по цвету (одежда синего и красного цвета) и т.п., игры на подбор цветов. </w:t>
            </w:r>
          </w:p>
        </w:tc>
        <w:tc>
          <w:tcPr>
            <w:tcW w:w="3155" w:type="dxa"/>
          </w:tcPr>
          <w:p w:rsidR="00B50F3D" w:rsidRPr="006908E0" w:rsidRDefault="00B50F3D" w:rsidP="00B9559D">
            <w:pPr>
              <w:pStyle w:val="Default"/>
              <w:jc w:val="both"/>
            </w:pPr>
            <w:r w:rsidRPr="006908E0">
              <w:t>Панно «Разноцветный мир» - изображение лесной п</w:t>
            </w:r>
            <w:r w:rsidRPr="006908E0">
              <w:t>о</w:t>
            </w:r>
            <w:r w:rsidRPr="006908E0">
              <w:t>лянки и типичных предм</w:t>
            </w:r>
            <w:r w:rsidRPr="006908E0">
              <w:t>е</w:t>
            </w:r>
            <w:r w:rsidRPr="006908E0">
              <w:t xml:space="preserve">тов (солнце, деревья, озеро и т.п.). </w:t>
            </w: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t xml:space="preserve">Мир вокруг нас </w:t>
            </w:r>
          </w:p>
        </w:tc>
        <w:tc>
          <w:tcPr>
            <w:tcW w:w="5106" w:type="dxa"/>
          </w:tcPr>
          <w:p w:rsidR="00B50F3D" w:rsidRPr="006908E0" w:rsidRDefault="00B50F3D" w:rsidP="00B9559D">
            <w:pPr>
              <w:pStyle w:val="Default"/>
              <w:jc w:val="both"/>
            </w:pPr>
            <w:r w:rsidRPr="006908E0">
              <w:rPr>
                <w:b/>
              </w:rPr>
              <w:t xml:space="preserve">«Круг и квадрат: сказка на новый лад» </w:t>
            </w:r>
            <w:r w:rsidRPr="006908E0">
              <w:t xml:space="preserve">Освоение геометрический фигур как </w:t>
            </w:r>
          </w:p>
          <w:p w:rsidR="00B50F3D" w:rsidRPr="006908E0" w:rsidRDefault="00B50F3D" w:rsidP="00B9559D">
            <w:pPr>
              <w:pStyle w:val="Default"/>
              <w:jc w:val="both"/>
            </w:pPr>
            <w:r w:rsidRPr="006908E0">
              <w:t>эталонов формы; умение различать предметы по форме, геометрические фигуры представл</w:t>
            </w:r>
            <w:r w:rsidRPr="006908E0">
              <w:t>е</w:t>
            </w:r>
            <w:r w:rsidRPr="006908E0">
              <w:t>ния детей о формах некоторых предметов (природных объектов, бытовых предметов, предметов мебели); умения игровой, худож</w:t>
            </w:r>
            <w:r w:rsidRPr="006908E0">
              <w:t>е</w:t>
            </w:r>
            <w:r w:rsidRPr="006908E0">
              <w:t xml:space="preserve">ственной деятельности </w:t>
            </w:r>
          </w:p>
        </w:tc>
        <w:tc>
          <w:tcPr>
            <w:tcW w:w="3155" w:type="dxa"/>
          </w:tcPr>
          <w:p w:rsidR="00B50F3D" w:rsidRPr="006908E0" w:rsidRDefault="00B50F3D" w:rsidP="00B9559D">
            <w:pPr>
              <w:pStyle w:val="Default"/>
              <w:jc w:val="both"/>
            </w:pPr>
            <w:r w:rsidRPr="006908E0">
              <w:t>Создание атрибутов для р</w:t>
            </w:r>
            <w:r w:rsidRPr="006908E0">
              <w:t>е</w:t>
            </w:r>
            <w:r w:rsidRPr="006908E0">
              <w:t xml:space="preserve">жиссерской игры </w:t>
            </w:r>
          </w:p>
          <w:p w:rsidR="00B50F3D" w:rsidRPr="006908E0" w:rsidRDefault="00B50F3D" w:rsidP="00B9559D">
            <w:pPr>
              <w:pStyle w:val="Default"/>
              <w:jc w:val="both"/>
            </w:pPr>
            <w:r w:rsidRPr="006908E0">
              <w:t>(настольный театр) «Тер</w:t>
            </w:r>
            <w:r w:rsidRPr="006908E0">
              <w:t>е</w:t>
            </w:r>
            <w:r w:rsidRPr="006908E0">
              <w:t xml:space="preserve">мок» с геометрическими фигурами </w:t>
            </w:r>
          </w:p>
          <w:p w:rsidR="00B50F3D" w:rsidRPr="006908E0" w:rsidRDefault="00B50F3D" w:rsidP="00B9559D">
            <w:pPr>
              <w:pStyle w:val="Default"/>
              <w:jc w:val="both"/>
            </w:pP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t xml:space="preserve">Мир вокруг нас </w:t>
            </w:r>
          </w:p>
        </w:tc>
        <w:tc>
          <w:tcPr>
            <w:tcW w:w="5106" w:type="dxa"/>
          </w:tcPr>
          <w:p w:rsidR="00B50F3D" w:rsidRPr="006908E0" w:rsidRDefault="00B50F3D" w:rsidP="00B9559D">
            <w:pPr>
              <w:pStyle w:val="Default"/>
              <w:jc w:val="both"/>
            </w:pPr>
            <w:r w:rsidRPr="006908E0">
              <w:rPr>
                <w:b/>
              </w:rPr>
              <w:t xml:space="preserve">«Что случилось с куклой Машей» </w:t>
            </w:r>
            <w:r w:rsidRPr="006908E0">
              <w:t>В игровой форме освоение элементарных представлений здоровье, правилах здорового образа жизни (тепло одеваться в холодную погоду, собл</w:t>
            </w:r>
            <w:r w:rsidRPr="006908E0">
              <w:t>ю</w:t>
            </w:r>
            <w:r w:rsidRPr="006908E0">
              <w:t>дать режим, хорошо питаться), некоторые пр</w:t>
            </w:r>
            <w:r w:rsidRPr="006908E0">
              <w:t>о</w:t>
            </w:r>
            <w:r w:rsidRPr="006908E0">
              <w:t>явления болезни (температура, плохое сам</w:t>
            </w:r>
            <w:r w:rsidRPr="006908E0">
              <w:t>о</w:t>
            </w:r>
            <w:r w:rsidRPr="006908E0">
              <w:t>чувствие), способы выражения заботы (ул</w:t>
            </w:r>
            <w:r w:rsidRPr="006908E0">
              <w:t>о</w:t>
            </w:r>
            <w:r w:rsidRPr="006908E0">
              <w:t>жить в постель, напоить чаем и полезным в</w:t>
            </w:r>
            <w:r w:rsidRPr="006908E0">
              <w:t>а</w:t>
            </w:r>
            <w:r w:rsidRPr="006908E0">
              <w:t>реньем, не беспокоить, дать отдохнуть, выз</w:t>
            </w:r>
            <w:r w:rsidRPr="006908E0">
              <w:t>ы</w:t>
            </w:r>
            <w:r w:rsidRPr="006908E0">
              <w:t xml:space="preserve">вать врача и т.п.). </w:t>
            </w:r>
          </w:p>
        </w:tc>
        <w:tc>
          <w:tcPr>
            <w:tcW w:w="3155" w:type="dxa"/>
          </w:tcPr>
          <w:p w:rsidR="00B50F3D" w:rsidRPr="006908E0" w:rsidRDefault="00B50F3D" w:rsidP="00B9559D">
            <w:pPr>
              <w:pStyle w:val="Default"/>
              <w:jc w:val="both"/>
            </w:pPr>
            <w:r w:rsidRPr="006908E0">
              <w:t>Внесение атрибутов для и</w:t>
            </w:r>
            <w:r w:rsidRPr="006908E0">
              <w:t>г</w:t>
            </w:r>
            <w:r w:rsidRPr="006908E0">
              <w:t xml:space="preserve">ры в «Больницу», игры с куклами. </w:t>
            </w: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t xml:space="preserve">Мир игры </w:t>
            </w:r>
          </w:p>
        </w:tc>
        <w:tc>
          <w:tcPr>
            <w:tcW w:w="5106" w:type="dxa"/>
          </w:tcPr>
          <w:p w:rsidR="00B50F3D" w:rsidRPr="006908E0" w:rsidRDefault="00B50F3D" w:rsidP="00B9559D">
            <w:pPr>
              <w:pStyle w:val="Default"/>
              <w:jc w:val="both"/>
            </w:pPr>
            <w:r w:rsidRPr="006908E0">
              <w:rPr>
                <w:b/>
              </w:rPr>
              <w:t xml:space="preserve">«Игрушки из глины и пластилина» </w:t>
            </w:r>
            <w:r w:rsidRPr="006908E0">
              <w:t>Свойства глины, экспериментирование и обследование глины или пластилина; предметы из глины (народные игрушки: свистульки, колокольч</w:t>
            </w:r>
            <w:r w:rsidRPr="006908E0">
              <w:t>и</w:t>
            </w:r>
            <w:r w:rsidRPr="006908E0">
              <w:t>ки), правила использования глины и пользов</w:t>
            </w:r>
            <w:r w:rsidRPr="006908E0">
              <w:t>а</w:t>
            </w:r>
            <w:r w:rsidRPr="006908E0">
              <w:t>ния игрушками, оттиски и вырезание формо</w:t>
            </w:r>
            <w:r w:rsidRPr="006908E0">
              <w:t>ч</w:t>
            </w:r>
            <w:r w:rsidRPr="006908E0">
              <w:t>ками, лепка с добавлением веток, семян, пуг</w:t>
            </w:r>
            <w:r w:rsidRPr="006908E0">
              <w:t>о</w:t>
            </w:r>
            <w:r w:rsidRPr="006908E0">
              <w:t>виц</w:t>
            </w:r>
          </w:p>
        </w:tc>
        <w:tc>
          <w:tcPr>
            <w:tcW w:w="3155" w:type="dxa"/>
          </w:tcPr>
          <w:p w:rsidR="00B50F3D" w:rsidRPr="006908E0" w:rsidRDefault="00B50F3D" w:rsidP="00B9559D">
            <w:pPr>
              <w:pStyle w:val="Default"/>
              <w:jc w:val="both"/>
            </w:pPr>
            <w:r w:rsidRPr="006908E0">
              <w:t>Лепка несложных предм</w:t>
            </w:r>
            <w:r w:rsidRPr="006908E0">
              <w:t>е</w:t>
            </w:r>
            <w:r w:rsidRPr="006908E0">
              <w:t xml:space="preserve">тов (раскатывание скалкой, формирование и т.п.). </w:t>
            </w:r>
          </w:p>
          <w:p w:rsidR="00B50F3D" w:rsidRPr="006908E0" w:rsidRDefault="00B50F3D" w:rsidP="00B9559D">
            <w:pPr>
              <w:pStyle w:val="Default"/>
              <w:jc w:val="both"/>
            </w:pPr>
            <w:r w:rsidRPr="006908E0">
              <w:t>Составление единой комп</w:t>
            </w:r>
            <w:r w:rsidRPr="006908E0">
              <w:t>о</w:t>
            </w:r>
            <w:r w:rsidRPr="006908E0">
              <w:t>зиции (рассматривание, и</w:t>
            </w:r>
            <w:r w:rsidRPr="006908E0">
              <w:t>г</w:t>
            </w:r>
            <w:r w:rsidRPr="006908E0">
              <w:t xml:space="preserve">ры). </w:t>
            </w:r>
          </w:p>
        </w:tc>
      </w:tr>
      <w:tr w:rsidR="00B50F3D" w:rsidRPr="006908E0" w:rsidTr="00B9559D">
        <w:trPr>
          <w:trHeight w:val="1075"/>
        </w:trPr>
        <w:tc>
          <w:tcPr>
            <w:tcW w:w="1101" w:type="dxa"/>
          </w:tcPr>
          <w:p w:rsidR="00B50F3D" w:rsidRPr="006908E0" w:rsidRDefault="00B50F3D" w:rsidP="00B9559D">
            <w:pPr>
              <w:pStyle w:val="Default"/>
              <w:jc w:val="both"/>
              <w:rPr>
                <w:b/>
                <w:bCs/>
              </w:rPr>
            </w:pPr>
            <w:r w:rsidRPr="006908E0">
              <w:rPr>
                <w:b/>
                <w:bCs/>
              </w:rPr>
              <w:t>Мама, папа, я – дру</w:t>
            </w:r>
            <w:r w:rsidRPr="006908E0">
              <w:rPr>
                <w:b/>
                <w:bCs/>
              </w:rPr>
              <w:t>ж</w:t>
            </w:r>
            <w:r w:rsidRPr="006908E0">
              <w:rPr>
                <w:b/>
                <w:bCs/>
              </w:rPr>
              <w:t>ная с</w:t>
            </w:r>
            <w:r w:rsidRPr="006908E0">
              <w:rPr>
                <w:b/>
                <w:bCs/>
              </w:rPr>
              <w:t>е</w:t>
            </w:r>
            <w:r w:rsidRPr="006908E0">
              <w:rPr>
                <w:b/>
                <w:bCs/>
              </w:rPr>
              <w:t xml:space="preserve">мья </w:t>
            </w:r>
          </w:p>
        </w:tc>
        <w:tc>
          <w:tcPr>
            <w:tcW w:w="5106" w:type="dxa"/>
          </w:tcPr>
          <w:p w:rsidR="00B50F3D" w:rsidRPr="006908E0" w:rsidRDefault="00B50F3D" w:rsidP="00B9559D">
            <w:pPr>
              <w:pStyle w:val="Default"/>
              <w:jc w:val="both"/>
            </w:pPr>
            <w:r w:rsidRPr="006908E0">
              <w:rPr>
                <w:b/>
              </w:rPr>
              <w:t>«Наша дружная семья»</w:t>
            </w:r>
            <w:r w:rsidRPr="006908E0">
              <w:t xml:space="preserve"> Представления о взрослых людях (внешнем виде, обязанностях, делах и поступках, семье), доброжелательное отношение к близким; эмоциональный отклик на эмоциональные состояния в «типичных» жизненно-бытовых ситуациях; рассматривание семейных альбомов; чтение стихов по теме; разыгрывание этюдов – игр обращений, проя</w:t>
            </w:r>
            <w:r w:rsidRPr="006908E0">
              <w:t>в</w:t>
            </w:r>
            <w:r w:rsidRPr="006908E0">
              <w:t xml:space="preserve">лений заботы. </w:t>
            </w:r>
          </w:p>
        </w:tc>
        <w:tc>
          <w:tcPr>
            <w:tcW w:w="3155" w:type="dxa"/>
          </w:tcPr>
          <w:p w:rsidR="00B50F3D" w:rsidRPr="006908E0" w:rsidRDefault="00B50F3D" w:rsidP="00B9559D">
            <w:pPr>
              <w:pStyle w:val="Default"/>
              <w:jc w:val="both"/>
            </w:pPr>
            <w:r w:rsidRPr="006908E0">
              <w:t>Игры по сюжету «Семья», внесение атрибутов для и</w:t>
            </w:r>
            <w:r w:rsidRPr="006908E0">
              <w:t>г</w:t>
            </w:r>
            <w:r w:rsidRPr="006908E0">
              <w:t xml:space="preserve">ры; несложные ролевые диалоги. </w:t>
            </w:r>
          </w:p>
          <w:p w:rsidR="00B50F3D" w:rsidRPr="006908E0" w:rsidRDefault="00B50F3D" w:rsidP="00B9559D">
            <w:pPr>
              <w:pStyle w:val="Default"/>
              <w:jc w:val="both"/>
            </w:pPr>
            <w:r w:rsidRPr="006908E0">
              <w:t>Рисование «Наша семья» (совместно с родителями, техника и материалы на в</w:t>
            </w:r>
            <w:r w:rsidRPr="006908E0">
              <w:t>ы</w:t>
            </w:r>
            <w:r w:rsidRPr="006908E0">
              <w:t xml:space="preserve">бор). </w:t>
            </w:r>
          </w:p>
        </w:tc>
      </w:tr>
      <w:tr w:rsidR="00B50F3D" w:rsidRPr="006908E0" w:rsidTr="00B9559D">
        <w:trPr>
          <w:trHeight w:val="107"/>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НОЯБРЬ</w:t>
            </w:r>
          </w:p>
        </w:tc>
      </w:tr>
      <w:tr w:rsidR="00B50F3D" w:rsidRPr="006908E0" w:rsidTr="00B9559D">
        <w:trPr>
          <w:trHeight w:val="121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lastRenderedPageBreak/>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«Грузовик привез игрушки» </w:t>
            </w:r>
            <w:r w:rsidRPr="006908E0">
              <w:rPr>
                <w:rFonts w:ascii="Times New Roman" w:hAnsi="Times New Roman" w:cs="Times New Roman"/>
                <w:color w:val="000000"/>
                <w:sz w:val="24"/>
                <w:szCs w:val="24"/>
              </w:rPr>
              <w:t>Знакомство с транспортным средством, рассматривание и</w:t>
            </w:r>
            <w:r w:rsidRPr="006908E0">
              <w:rPr>
                <w:rFonts w:ascii="Times New Roman" w:hAnsi="Times New Roman" w:cs="Times New Roman"/>
                <w:color w:val="000000"/>
                <w:sz w:val="24"/>
                <w:szCs w:val="24"/>
              </w:rPr>
              <w:t>г</w:t>
            </w:r>
            <w:r w:rsidRPr="006908E0">
              <w:rPr>
                <w:rFonts w:ascii="Times New Roman" w:hAnsi="Times New Roman" w:cs="Times New Roman"/>
                <w:color w:val="000000"/>
                <w:sz w:val="24"/>
                <w:szCs w:val="24"/>
              </w:rPr>
              <w:t>рушки грузовика (структурные части, форма, размер, цвет); рассматривание разных по ра</w:t>
            </w:r>
            <w:r w:rsidRPr="006908E0">
              <w:rPr>
                <w:rFonts w:ascii="Times New Roman" w:hAnsi="Times New Roman" w:cs="Times New Roman"/>
                <w:color w:val="000000"/>
                <w:sz w:val="24"/>
                <w:szCs w:val="24"/>
              </w:rPr>
              <w:t>з</w:t>
            </w:r>
            <w:r w:rsidRPr="006908E0">
              <w:rPr>
                <w:rFonts w:ascii="Times New Roman" w:hAnsi="Times New Roman" w:cs="Times New Roman"/>
                <w:color w:val="000000"/>
                <w:sz w:val="24"/>
                <w:szCs w:val="24"/>
              </w:rPr>
              <w:t>меру машин (в игровой уголке, на дидактич</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ской картине, на прогулке машины у детского сада, машина привезла продукты в детский сад).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Атрибуты для игр с маши</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ками. Сюжетные игры «Машины привезли игру</w:t>
            </w:r>
            <w:r w:rsidRPr="006908E0">
              <w:rPr>
                <w:rFonts w:ascii="Times New Roman" w:hAnsi="Times New Roman" w:cs="Times New Roman"/>
                <w:color w:val="000000"/>
                <w:sz w:val="24"/>
                <w:szCs w:val="24"/>
              </w:rPr>
              <w:t>ш</w:t>
            </w:r>
            <w:r w:rsidRPr="006908E0">
              <w:rPr>
                <w:rFonts w:ascii="Times New Roman" w:hAnsi="Times New Roman" w:cs="Times New Roman"/>
                <w:color w:val="000000"/>
                <w:sz w:val="24"/>
                <w:szCs w:val="24"/>
              </w:rPr>
              <w:t xml:space="preserve">ки (продукты)».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Аппликации и констру</w:t>
            </w:r>
            <w:r w:rsidRPr="006908E0">
              <w:rPr>
                <w:rFonts w:ascii="Times New Roman" w:hAnsi="Times New Roman" w:cs="Times New Roman"/>
                <w:color w:val="000000"/>
                <w:sz w:val="24"/>
                <w:szCs w:val="24"/>
              </w:rPr>
              <w:t>к</w:t>
            </w:r>
            <w:r w:rsidRPr="006908E0">
              <w:rPr>
                <w:rFonts w:ascii="Times New Roman" w:hAnsi="Times New Roman" w:cs="Times New Roman"/>
                <w:color w:val="000000"/>
                <w:sz w:val="24"/>
                <w:szCs w:val="24"/>
              </w:rPr>
              <w:t xml:space="preserve">тивные работы по теме (обыгрывание, размещение в игровом уголке) для игр.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Дом, в котором мы живем</w:t>
            </w:r>
            <w:r w:rsidRPr="006908E0">
              <w:rPr>
                <w:rFonts w:ascii="Times New Roman" w:hAnsi="Times New Roman" w:cs="Times New Roman"/>
                <w:color w:val="000000"/>
                <w:sz w:val="24"/>
                <w:szCs w:val="24"/>
              </w:rPr>
              <w:t>» Дом - жилое помещение, дом и задние детского сада, стру</w:t>
            </w:r>
            <w:r w:rsidRPr="006908E0">
              <w:rPr>
                <w:rFonts w:ascii="Times New Roman" w:hAnsi="Times New Roman" w:cs="Times New Roman"/>
                <w:color w:val="000000"/>
                <w:sz w:val="24"/>
                <w:szCs w:val="24"/>
              </w:rPr>
              <w:t>к</w:t>
            </w:r>
            <w:r w:rsidRPr="006908E0">
              <w:rPr>
                <w:rFonts w:ascii="Times New Roman" w:hAnsi="Times New Roman" w:cs="Times New Roman"/>
                <w:color w:val="000000"/>
                <w:sz w:val="24"/>
                <w:szCs w:val="24"/>
              </w:rPr>
              <w:t>турные части, внешний вид, назначение, нек</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торые используемые </w:t>
            </w:r>
          </w:p>
          <w:p w:rsidR="00B50F3D" w:rsidRPr="006908E0" w:rsidRDefault="00B50F3D" w:rsidP="00B9559D">
            <w:pPr>
              <w:pStyle w:val="Default"/>
              <w:jc w:val="both"/>
            </w:pPr>
            <w:r w:rsidRPr="006908E0">
              <w:t>материалы (камень, дерево, стекло), стро</w:t>
            </w:r>
            <w:r w:rsidRPr="006908E0">
              <w:t>и</w:t>
            </w:r>
            <w:r w:rsidRPr="006908E0">
              <w:t>тельство домов людьми; конструирование д</w:t>
            </w:r>
            <w:r w:rsidRPr="006908E0">
              <w:t>о</w:t>
            </w:r>
            <w:r w:rsidRPr="006908E0">
              <w:t>мов из строительного конструктора, короб</w:t>
            </w:r>
            <w:r w:rsidRPr="006908E0">
              <w:t>о</w:t>
            </w:r>
            <w:r w:rsidRPr="006908E0">
              <w:t xml:space="preserve">чек, аппликация «Дом из бревен для Машеньки (или колобка)»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Использование констру</w:t>
            </w:r>
            <w:r w:rsidRPr="006908E0">
              <w:rPr>
                <w:rFonts w:ascii="Times New Roman" w:hAnsi="Times New Roman" w:cs="Times New Roman"/>
                <w:color w:val="000000"/>
                <w:sz w:val="24"/>
                <w:szCs w:val="24"/>
              </w:rPr>
              <w:t>к</w:t>
            </w:r>
            <w:r w:rsidRPr="006908E0">
              <w:rPr>
                <w:rFonts w:ascii="Times New Roman" w:hAnsi="Times New Roman" w:cs="Times New Roman"/>
                <w:color w:val="000000"/>
                <w:sz w:val="24"/>
                <w:szCs w:val="24"/>
              </w:rPr>
              <w:t>тивных построек в совмес</w:t>
            </w:r>
            <w:r w:rsidRPr="006908E0">
              <w:rPr>
                <w:rFonts w:ascii="Times New Roman" w:hAnsi="Times New Roman" w:cs="Times New Roman"/>
                <w:color w:val="000000"/>
                <w:sz w:val="24"/>
                <w:szCs w:val="24"/>
              </w:rPr>
              <w:t>т</w:t>
            </w:r>
            <w:r w:rsidRPr="006908E0">
              <w:rPr>
                <w:rFonts w:ascii="Times New Roman" w:hAnsi="Times New Roman" w:cs="Times New Roman"/>
                <w:color w:val="000000"/>
                <w:sz w:val="24"/>
                <w:szCs w:val="24"/>
              </w:rPr>
              <w:t xml:space="preserve">ной с детьми игре.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Панно «Наш детский сад» </w:t>
            </w:r>
          </w:p>
          <w:p w:rsidR="00B50F3D" w:rsidRPr="006908E0" w:rsidRDefault="00B50F3D" w:rsidP="00B9559D">
            <w:pPr>
              <w:pStyle w:val="Default"/>
              <w:jc w:val="both"/>
            </w:pPr>
            <w:r w:rsidRPr="006908E0">
              <w:t xml:space="preserve">(фотография детского сада (с подъездом для данной группы), декорирование элементами в соответствии с состоянием природы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Мир 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ды </w:t>
            </w:r>
          </w:p>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«Мой домашний любимец» </w:t>
            </w:r>
            <w:r w:rsidRPr="006908E0">
              <w:rPr>
                <w:rFonts w:ascii="Times New Roman" w:hAnsi="Times New Roman" w:cs="Times New Roman"/>
                <w:color w:val="000000"/>
                <w:sz w:val="24"/>
                <w:szCs w:val="24"/>
              </w:rPr>
              <w:t>Яркие впечатл</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ния о домашних питомцах: внешний вид, стр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ение, особенности покрова; элементарные пр</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вила посильной заботы о них (подкармлив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 выгул); чтение стихов и рассказов о ж</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вотных стимулирование вопросов. Дидактич</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ские игры «Что за зверь?», «Угостим зверей едой» и т.п.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единой комп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зиции из игрушек народных промыслов и скульптуры малых форм «Наши дома</w:t>
            </w:r>
            <w:r w:rsidRPr="006908E0">
              <w:rPr>
                <w:rFonts w:ascii="Times New Roman" w:hAnsi="Times New Roman" w:cs="Times New Roman"/>
                <w:color w:val="000000"/>
                <w:sz w:val="24"/>
                <w:szCs w:val="24"/>
              </w:rPr>
              <w:t>ш</w:t>
            </w:r>
            <w:r w:rsidRPr="006908E0">
              <w:rPr>
                <w:rFonts w:ascii="Times New Roman" w:hAnsi="Times New Roman" w:cs="Times New Roman"/>
                <w:color w:val="000000"/>
                <w:sz w:val="24"/>
                <w:szCs w:val="24"/>
              </w:rPr>
              <w:t>ние питомцы»; обыгрыв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ние и рассматривание.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«Противоположности» </w:t>
            </w:r>
            <w:r w:rsidRPr="006908E0">
              <w:rPr>
                <w:rFonts w:ascii="Times New Roman" w:hAnsi="Times New Roman" w:cs="Times New Roman"/>
                <w:color w:val="000000"/>
                <w:sz w:val="24"/>
                <w:szCs w:val="24"/>
              </w:rPr>
              <w:t>Освоение свойств и эталонов: большой – меленький, длинный - к</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роткий, тяжелый – легкий и т.п.; различение, выделение, называние свойств в специальных абстрактных наборах (набор полосок, Блоки Дьенеша, Палочки Куюзенера) и окружающих предметах, на дидактических картинах.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Сортировка игрушек по 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ме «Великаны и гномики» (большие и маленькие ку</w:t>
            </w:r>
            <w:r w:rsidRPr="006908E0">
              <w:rPr>
                <w:rFonts w:ascii="Times New Roman" w:hAnsi="Times New Roman" w:cs="Times New Roman"/>
                <w:color w:val="000000"/>
                <w:sz w:val="24"/>
                <w:szCs w:val="24"/>
              </w:rPr>
              <w:t>к</w:t>
            </w:r>
            <w:r w:rsidRPr="006908E0">
              <w:rPr>
                <w:rFonts w:ascii="Times New Roman" w:hAnsi="Times New Roman" w:cs="Times New Roman"/>
                <w:color w:val="000000"/>
                <w:sz w:val="24"/>
                <w:szCs w:val="24"/>
              </w:rPr>
              <w:t xml:space="preserve">лы).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игры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«Мои любимые игрушки: дети играют» </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г</w:t>
            </w:r>
            <w:r w:rsidRPr="006908E0">
              <w:rPr>
                <w:rFonts w:ascii="Times New Roman" w:hAnsi="Times New Roman" w:cs="Times New Roman"/>
                <w:color w:val="000000"/>
                <w:sz w:val="24"/>
                <w:szCs w:val="24"/>
              </w:rPr>
              <w:t>ры и игрушки мальчиков и девочек, некоторые игровые правила и действия; правила общения и совместной игры, вежливые обращения к другим детям, умения делиться игрушкой, и</w:t>
            </w:r>
            <w:r w:rsidRPr="006908E0">
              <w:rPr>
                <w:rFonts w:ascii="Times New Roman" w:hAnsi="Times New Roman" w:cs="Times New Roman"/>
                <w:color w:val="000000"/>
                <w:sz w:val="24"/>
                <w:szCs w:val="24"/>
              </w:rPr>
              <w:t>г</w:t>
            </w:r>
            <w:r w:rsidRPr="006908E0">
              <w:rPr>
                <w:rFonts w:ascii="Times New Roman" w:hAnsi="Times New Roman" w:cs="Times New Roman"/>
                <w:color w:val="000000"/>
                <w:sz w:val="24"/>
                <w:szCs w:val="24"/>
              </w:rPr>
              <w:t>рать дружно, договариваться о совместном и</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 xml:space="preserve">пользовании игрушки.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Коллажирование «Мои л</w:t>
            </w:r>
            <w:r w:rsidRPr="006908E0">
              <w:rPr>
                <w:rFonts w:ascii="Times New Roman" w:hAnsi="Times New Roman" w:cs="Times New Roman"/>
                <w:color w:val="000000"/>
                <w:sz w:val="24"/>
                <w:szCs w:val="24"/>
              </w:rPr>
              <w:t>ю</w:t>
            </w:r>
            <w:r w:rsidRPr="006908E0">
              <w:rPr>
                <w:rFonts w:ascii="Times New Roman" w:hAnsi="Times New Roman" w:cs="Times New Roman"/>
                <w:color w:val="000000"/>
                <w:sz w:val="24"/>
                <w:szCs w:val="24"/>
              </w:rPr>
              <w:t>бимые игрушки» (с участ</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ем родителей).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Сюжетные игры.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Мир крас</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ты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«Кто в гости к нам пришел?» </w:t>
            </w:r>
            <w:r w:rsidRPr="006908E0">
              <w:rPr>
                <w:rFonts w:ascii="Times New Roman" w:hAnsi="Times New Roman" w:cs="Times New Roman"/>
                <w:color w:val="000000"/>
                <w:sz w:val="24"/>
                <w:szCs w:val="24"/>
              </w:rPr>
              <w:t>Рассматрив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 и игры с глиняными игрушками (напр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мер, Дымково и Каргаполья); рассматривание образов (зверей и птиц: козы, кони, собаки, зайцы и др.), выделение цвета, формы, испол</w:t>
            </w:r>
            <w:r w:rsidRPr="006908E0">
              <w:rPr>
                <w:rFonts w:ascii="Times New Roman" w:hAnsi="Times New Roman" w:cs="Times New Roman"/>
                <w:color w:val="000000"/>
                <w:sz w:val="24"/>
                <w:szCs w:val="24"/>
              </w:rPr>
              <w:t>ь</w:t>
            </w:r>
            <w:r w:rsidRPr="006908E0">
              <w:rPr>
                <w:rFonts w:ascii="Times New Roman" w:hAnsi="Times New Roman" w:cs="Times New Roman"/>
                <w:color w:val="000000"/>
                <w:sz w:val="24"/>
                <w:szCs w:val="24"/>
              </w:rPr>
              <w:t>зуемых узоров (круги, квадраты, полоски, то</w:t>
            </w:r>
            <w:r w:rsidRPr="006908E0">
              <w:rPr>
                <w:rFonts w:ascii="Times New Roman" w:hAnsi="Times New Roman" w:cs="Times New Roman"/>
                <w:color w:val="000000"/>
                <w:sz w:val="24"/>
                <w:szCs w:val="24"/>
              </w:rPr>
              <w:t>ч</w:t>
            </w:r>
            <w:r w:rsidRPr="006908E0">
              <w:rPr>
                <w:rFonts w:ascii="Times New Roman" w:hAnsi="Times New Roman" w:cs="Times New Roman"/>
                <w:color w:val="000000"/>
                <w:sz w:val="24"/>
                <w:szCs w:val="24"/>
              </w:rPr>
              <w:t xml:space="preserve">ки разных цветов.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Роспись силуэтов игрушек типичными элементами, с</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здание единой сюжетной композиции из игрушек и детских работ, совместная игра с ними.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«Коля и Катя в гостях у детей» </w:t>
            </w:r>
            <w:r w:rsidRPr="006908E0">
              <w:rPr>
                <w:rFonts w:ascii="Times New Roman" w:hAnsi="Times New Roman" w:cs="Times New Roman"/>
                <w:color w:val="000000"/>
                <w:sz w:val="24"/>
                <w:szCs w:val="24"/>
              </w:rPr>
              <w:t>Одежда мальчиков и девочек (отличия); название, внешний вид, особенности покроя, цвета; д</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lastRenderedPageBreak/>
              <w:t>коративные элементы (пуговицы, молнии, карманы, рисунки или аппликации на ткани); обследование ткани; упражнения в завязыв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нии, закрывании молнии, застегивании пуг</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виц и т.п.); правила бережного и аккуратного использования (хранение в шкафчике, стирка, аккуратное скалывание)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lastRenderedPageBreak/>
              <w:t xml:space="preserve">Дидактическая игра «Чья одежда?» (подбор одежды для мальчиков и девочек):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lastRenderedPageBreak/>
              <w:t>В игровом уголке разыгр</w:t>
            </w:r>
            <w:r w:rsidRPr="006908E0">
              <w:rPr>
                <w:rFonts w:ascii="Times New Roman" w:hAnsi="Times New Roman" w:cs="Times New Roman"/>
                <w:color w:val="000000"/>
                <w:sz w:val="24"/>
                <w:szCs w:val="24"/>
              </w:rPr>
              <w:t>ы</w:t>
            </w:r>
            <w:r w:rsidRPr="006908E0">
              <w:rPr>
                <w:rFonts w:ascii="Times New Roman" w:hAnsi="Times New Roman" w:cs="Times New Roman"/>
                <w:color w:val="000000"/>
                <w:sz w:val="24"/>
                <w:szCs w:val="24"/>
              </w:rPr>
              <w:t xml:space="preserve">вание эпизода «в гостях» (одевание куклы - мальчика и куклы - девочки). </w:t>
            </w:r>
          </w:p>
        </w:tc>
      </w:tr>
      <w:tr w:rsidR="00B50F3D" w:rsidRPr="006908E0" w:rsidTr="00B9559D">
        <w:trPr>
          <w:trHeight w:val="144"/>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color w:val="000000"/>
                <w:sz w:val="24"/>
                <w:szCs w:val="24"/>
              </w:rPr>
              <w:lastRenderedPageBreak/>
              <w:t>ДЕКАБРЬ</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З</w:t>
            </w:r>
            <w:r w:rsidRPr="006908E0">
              <w:rPr>
                <w:rFonts w:ascii="Times New Roman" w:hAnsi="Times New Roman" w:cs="Times New Roman"/>
                <w:b/>
                <w:bCs/>
                <w:color w:val="000000"/>
                <w:sz w:val="24"/>
                <w:szCs w:val="24"/>
              </w:rPr>
              <w:t>и</w:t>
            </w:r>
            <w:r w:rsidRPr="006908E0">
              <w:rPr>
                <w:rFonts w:ascii="Times New Roman" w:hAnsi="Times New Roman" w:cs="Times New Roman"/>
                <w:b/>
                <w:bCs/>
                <w:color w:val="000000"/>
                <w:sz w:val="24"/>
                <w:szCs w:val="24"/>
              </w:rPr>
              <w:t xml:space="preserve">мушка- Зима,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«Зимушка - Зима, в гости к нам пришла!» </w:t>
            </w:r>
            <w:r w:rsidRPr="006908E0">
              <w:rPr>
                <w:rFonts w:ascii="Times New Roman" w:hAnsi="Times New Roman" w:cs="Times New Roman"/>
                <w:color w:val="000000"/>
                <w:sz w:val="24"/>
                <w:szCs w:val="24"/>
              </w:rPr>
              <w:t>Признаки зимы (снег, снегопады, холод, з</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снеженность деревьев, застывание воды – лед); свойства снега (холодный, рассыпчатый, л</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питься, хрупкий снежный шар); поведение зв</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рей и птиц зимой (на понятных примерах: пт</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цам нужен корм в кормушках, звери прячутся в норки, домики или спят; игры и обследов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ние снега на прогулке; посильная помощь в уборке снега с дорожек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Выставка детских работ «Зима у нас в гостях»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День здоровья «на свежем воздухе» (игры и развлеч</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ния)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«Кукла готовит обед»</w:t>
            </w:r>
            <w:r w:rsidRPr="006908E0">
              <w:rPr>
                <w:rFonts w:ascii="Times New Roman" w:hAnsi="Times New Roman" w:cs="Times New Roman"/>
                <w:color w:val="000000"/>
                <w:sz w:val="24"/>
                <w:szCs w:val="24"/>
              </w:rPr>
              <w:t xml:space="preserve"> Предметы кухонной посуды, оборудования (плита, буфет), назв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 способы использования, некоторые части; правила безопасности на «кухне», название некоторых блюд, последовательность «приг</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товления»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Сюжетные игры с внесе</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 xml:space="preserve">ными игрушками. </w:t>
            </w:r>
          </w:p>
        </w:tc>
      </w:tr>
      <w:tr w:rsidR="00B50F3D" w:rsidRPr="006908E0" w:rsidTr="00B9559D">
        <w:trPr>
          <w:trHeight w:val="144"/>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Елка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«Куклы Коля и Катя идут на праздник» </w:t>
            </w:r>
            <w:r w:rsidRPr="006908E0">
              <w:rPr>
                <w:rFonts w:ascii="Times New Roman" w:hAnsi="Times New Roman" w:cs="Times New Roman"/>
                <w:color w:val="000000"/>
                <w:sz w:val="24"/>
                <w:szCs w:val="24"/>
              </w:rPr>
              <w:t>Предметы нарядной одежды, декоративные элементы и аксессуары (банты, воротники); правила поведения в «гостях»; вежливые фо</w:t>
            </w:r>
            <w:r w:rsidRPr="006908E0">
              <w:rPr>
                <w:rFonts w:ascii="Times New Roman" w:hAnsi="Times New Roman" w:cs="Times New Roman"/>
                <w:color w:val="000000"/>
                <w:sz w:val="24"/>
                <w:szCs w:val="24"/>
              </w:rPr>
              <w:t>р</w:t>
            </w:r>
            <w:r w:rsidRPr="006908E0">
              <w:rPr>
                <w:rFonts w:ascii="Times New Roman" w:hAnsi="Times New Roman" w:cs="Times New Roman"/>
                <w:color w:val="000000"/>
                <w:sz w:val="24"/>
                <w:szCs w:val="24"/>
              </w:rPr>
              <w:t xml:space="preserve">мы обращения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Декорирование предметов кукольной одежды.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Игры – ряженье в игровом уголке.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Елка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«Праздник для кукол» </w:t>
            </w:r>
            <w:r w:rsidRPr="006908E0">
              <w:rPr>
                <w:rFonts w:ascii="Times New Roman" w:hAnsi="Times New Roman" w:cs="Times New Roman"/>
                <w:color w:val="000000"/>
                <w:sz w:val="24"/>
                <w:szCs w:val="24"/>
              </w:rPr>
              <w:t>Рассматривание елки, украшенной педагогом; игрушек (эталоны: форма, цвет, размер - тактильное и зрительное обследование); имитация эпизодов «праздни</w:t>
            </w:r>
            <w:r w:rsidRPr="006908E0">
              <w:rPr>
                <w:rFonts w:ascii="Times New Roman" w:hAnsi="Times New Roman" w:cs="Times New Roman"/>
                <w:color w:val="000000"/>
                <w:sz w:val="24"/>
                <w:szCs w:val="24"/>
              </w:rPr>
              <w:t>ч</w:t>
            </w:r>
            <w:r w:rsidRPr="006908E0">
              <w:rPr>
                <w:rFonts w:ascii="Times New Roman" w:hAnsi="Times New Roman" w:cs="Times New Roman"/>
                <w:color w:val="000000"/>
                <w:sz w:val="24"/>
                <w:szCs w:val="24"/>
              </w:rPr>
              <w:t xml:space="preserve">ной» ситуации (танец, угощение); принятие роли, простые диалоги от лица «персонажа»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Праздник Елки в игровом уголке.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Елка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«Новогодние подарки для кукол» </w:t>
            </w:r>
            <w:r w:rsidRPr="006908E0">
              <w:rPr>
                <w:rFonts w:ascii="Times New Roman" w:hAnsi="Times New Roman" w:cs="Times New Roman"/>
                <w:color w:val="000000"/>
                <w:sz w:val="24"/>
                <w:szCs w:val="24"/>
              </w:rPr>
              <w:t>Некоторые традиции предстоящего праздника, рассматр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вание подарков, выделение эстетических свойств (яркая нарядная упаковка - коробка или подарочный мешочек, праздничная лента для банта); традиции «дарения»; изготовление подарков - раскрашивание силуэтов, вырезание формами из пласта глины – брелоков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Изготовление игрушек (ра</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крашивание силуэтов ело</w:t>
            </w:r>
            <w:r w:rsidRPr="006908E0">
              <w:rPr>
                <w:rFonts w:ascii="Times New Roman" w:hAnsi="Times New Roman" w:cs="Times New Roman"/>
                <w:color w:val="000000"/>
                <w:sz w:val="24"/>
                <w:szCs w:val="24"/>
              </w:rPr>
              <w:t>ч</w:t>
            </w:r>
            <w:r w:rsidRPr="006908E0">
              <w:rPr>
                <w:rFonts w:ascii="Times New Roman" w:hAnsi="Times New Roman" w:cs="Times New Roman"/>
                <w:color w:val="000000"/>
                <w:sz w:val="24"/>
                <w:szCs w:val="24"/>
              </w:rPr>
              <w:t>ных игрушек и зверей, в</w:t>
            </w:r>
            <w:r w:rsidRPr="006908E0">
              <w:rPr>
                <w:rFonts w:ascii="Times New Roman" w:hAnsi="Times New Roman" w:cs="Times New Roman"/>
                <w:color w:val="000000"/>
                <w:sz w:val="24"/>
                <w:szCs w:val="24"/>
              </w:rPr>
              <w:t>ы</w:t>
            </w:r>
            <w:r w:rsidRPr="006908E0">
              <w:rPr>
                <w:rFonts w:ascii="Times New Roman" w:hAnsi="Times New Roman" w:cs="Times New Roman"/>
                <w:color w:val="000000"/>
                <w:sz w:val="24"/>
                <w:szCs w:val="24"/>
              </w:rPr>
              <w:t>резание формочками из 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ста или пласта пластилина).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игры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«Из чего сделаны предметы? Игрушки из бумаги»</w:t>
            </w:r>
            <w:r w:rsidRPr="006908E0">
              <w:rPr>
                <w:rFonts w:ascii="Times New Roman" w:hAnsi="Times New Roman" w:cs="Times New Roman"/>
                <w:color w:val="000000"/>
                <w:sz w:val="24"/>
                <w:szCs w:val="24"/>
              </w:rPr>
              <w:t xml:space="preserve"> Свойства бумаги; экспериментиров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 и обследование разного сорта бумаги (пи</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чая, картон, упаковочная, газетная); предметы из бумаги (книги, некоторые игрушки), прав</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ла бережного пользования книгами; игры с б</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 xml:space="preserve">магой («комкание», «бумажный </w:t>
            </w:r>
          </w:p>
          <w:p w:rsidR="00B50F3D" w:rsidRPr="006908E0" w:rsidRDefault="00B50F3D" w:rsidP="00B9559D">
            <w:pPr>
              <w:pStyle w:val="Default"/>
              <w:jc w:val="both"/>
            </w:pPr>
            <w:r w:rsidRPr="006908E0">
              <w:lastRenderedPageBreak/>
              <w:t xml:space="preserve">вихрь» и т.п.).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lastRenderedPageBreak/>
              <w:t>Создание совместно с род</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телями «игрушек – моблие» для игр или конструиров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 из бумаги разных игр</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 xml:space="preserve">шек и предметов (домиков, транспорта, зверей и т.п.). Составление единой </w:t>
            </w:r>
          </w:p>
          <w:p w:rsidR="00B50F3D" w:rsidRPr="006908E0" w:rsidRDefault="00B50F3D" w:rsidP="00B9559D">
            <w:pPr>
              <w:pStyle w:val="Default"/>
              <w:jc w:val="both"/>
            </w:pPr>
            <w:r w:rsidRPr="006908E0">
              <w:lastRenderedPageBreak/>
              <w:t>композиции (рассматрив</w:t>
            </w:r>
            <w:r w:rsidRPr="006908E0">
              <w:t>а</w:t>
            </w:r>
            <w:r w:rsidRPr="006908E0">
              <w:t xml:space="preserve">ние, игры).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lastRenderedPageBreak/>
              <w:t xml:space="preserve">Елка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«Угощения для Дедушки Мороза» </w:t>
            </w:r>
            <w:r w:rsidRPr="006908E0">
              <w:rPr>
                <w:rFonts w:ascii="Times New Roman" w:hAnsi="Times New Roman" w:cs="Times New Roman"/>
                <w:color w:val="000000"/>
                <w:sz w:val="24"/>
                <w:szCs w:val="24"/>
              </w:rPr>
              <w:t>«Праз</w:t>
            </w:r>
            <w:r w:rsidRPr="006908E0">
              <w:rPr>
                <w:rFonts w:ascii="Times New Roman" w:hAnsi="Times New Roman" w:cs="Times New Roman"/>
                <w:color w:val="000000"/>
                <w:sz w:val="24"/>
                <w:szCs w:val="24"/>
              </w:rPr>
              <w:t>д</w:t>
            </w:r>
            <w:r w:rsidRPr="006908E0">
              <w:rPr>
                <w:rFonts w:ascii="Times New Roman" w:hAnsi="Times New Roman" w:cs="Times New Roman"/>
                <w:color w:val="000000"/>
                <w:sz w:val="24"/>
                <w:szCs w:val="24"/>
              </w:rPr>
              <w:t>ничная» кулинария и угощения: название н</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которых простых блюд и бакалеи, «дегуст</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ция» (печенья, конфет, фруктов); выделение формы, размера, цвета праздничных угощений; сортировка по заданному свойству, изготовл</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ния простых блюд (бутерброда - печенья с мармеладом, канапе фруктов) - из готовых форм и кусочков; разыгрывание эпизодов по</w:t>
            </w:r>
            <w:r w:rsidRPr="006908E0">
              <w:rPr>
                <w:rFonts w:ascii="Times New Roman" w:hAnsi="Times New Roman" w:cs="Times New Roman"/>
                <w:color w:val="000000"/>
                <w:sz w:val="24"/>
                <w:szCs w:val="24"/>
              </w:rPr>
              <w:t>д</w:t>
            </w:r>
            <w:r w:rsidRPr="006908E0">
              <w:rPr>
                <w:rFonts w:ascii="Times New Roman" w:hAnsi="Times New Roman" w:cs="Times New Roman"/>
                <w:color w:val="000000"/>
                <w:sz w:val="24"/>
                <w:szCs w:val="24"/>
              </w:rPr>
              <w:t xml:space="preserve">готовки угощений к празднику, раскладывании по одноразовым тарелкам, упаковки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Сюжеты в игровом уголке.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Внесение в уголок атриб</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тов для игр (бакалея: печ</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нья, конфеты и т.п.)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Елка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«Здравствуй, Дедушка Мороз!» </w:t>
            </w:r>
            <w:r w:rsidRPr="006908E0">
              <w:rPr>
                <w:rFonts w:ascii="Times New Roman" w:hAnsi="Times New Roman" w:cs="Times New Roman"/>
                <w:color w:val="000000"/>
                <w:sz w:val="24"/>
                <w:szCs w:val="24"/>
              </w:rPr>
              <w:t>Рассматрив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 образа Деда Мороза (внешнего вида, пов</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дения -дарит подарки, помогает зверям); гру</w:t>
            </w:r>
            <w:r w:rsidRPr="006908E0">
              <w:rPr>
                <w:rFonts w:ascii="Times New Roman" w:hAnsi="Times New Roman" w:cs="Times New Roman"/>
                <w:color w:val="000000"/>
                <w:sz w:val="24"/>
                <w:szCs w:val="24"/>
              </w:rPr>
              <w:t>п</w:t>
            </w:r>
            <w:r w:rsidRPr="006908E0">
              <w:rPr>
                <w:rFonts w:ascii="Times New Roman" w:hAnsi="Times New Roman" w:cs="Times New Roman"/>
                <w:color w:val="000000"/>
                <w:sz w:val="24"/>
                <w:szCs w:val="24"/>
              </w:rPr>
              <w:t>пировка подарков и елочных игрушек по ра</w:t>
            </w:r>
            <w:r w:rsidRPr="006908E0">
              <w:rPr>
                <w:rFonts w:ascii="Times New Roman" w:hAnsi="Times New Roman" w:cs="Times New Roman"/>
                <w:color w:val="000000"/>
                <w:sz w:val="24"/>
                <w:szCs w:val="24"/>
              </w:rPr>
              <w:t>з</w:t>
            </w:r>
            <w:r w:rsidRPr="006908E0">
              <w:rPr>
                <w:rFonts w:ascii="Times New Roman" w:hAnsi="Times New Roman" w:cs="Times New Roman"/>
                <w:color w:val="000000"/>
                <w:sz w:val="24"/>
                <w:szCs w:val="24"/>
              </w:rPr>
              <w:t>ным свойствам (цвету, форме, размеру), раз</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 xml:space="preserve">чивание хороводных игр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Хороводные игры </w:t>
            </w:r>
          </w:p>
        </w:tc>
      </w:tr>
      <w:tr w:rsidR="00B50F3D" w:rsidRPr="006908E0" w:rsidTr="00B9559D">
        <w:trPr>
          <w:trHeight w:val="107"/>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ЯНВАРЬ</w:t>
            </w:r>
          </w:p>
        </w:tc>
      </w:tr>
      <w:tr w:rsidR="00B50F3D" w:rsidRPr="006908E0" w:rsidTr="00B9559D">
        <w:trPr>
          <w:trHeight w:val="79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Новый год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Мы улыбаемся – у нас праздник</w:t>
            </w:r>
            <w:r w:rsidRPr="006908E0">
              <w:rPr>
                <w:rFonts w:ascii="Times New Roman" w:hAnsi="Times New Roman" w:cs="Times New Roman"/>
                <w:color w:val="000000"/>
                <w:sz w:val="24"/>
                <w:szCs w:val="24"/>
              </w:rPr>
              <w:t xml:space="preserve">»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Представления о празднике, впечатления д</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тей, различение эмоций; рассматривание фот</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графий, произведений искусства по теме «Е</w:t>
            </w:r>
            <w:r w:rsidRPr="006908E0">
              <w:rPr>
                <w:rFonts w:ascii="Times New Roman" w:hAnsi="Times New Roman" w:cs="Times New Roman"/>
                <w:color w:val="000000"/>
                <w:sz w:val="24"/>
                <w:szCs w:val="24"/>
              </w:rPr>
              <w:t>л</w:t>
            </w:r>
            <w:r w:rsidRPr="006908E0">
              <w:rPr>
                <w:rFonts w:ascii="Times New Roman" w:hAnsi="Times New Roman" w:cs="Times New Roman"/>
                <w:color w:val="000000"/>
                <w:sz w:val="24"/>
                <w:szCs w:val="24"/>
              </w:rPr>
              <w:t xml:space="preserve">ка»; игры с зеркалом и игры-этюды «Грустное –радостное»)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Коллажирование «Поделись улыбкой», составление ал</w:t>
            </w:r>
            <w:r w:rsidRPr="006908E0">
              <w:rPr>
                <w:rFonts w:ascii="Times New Roman" w:hAnsi="Times New Roman" w:cs="Times New Roman"/>
                <w:color w:val="000000"/>
                <w:sz w:val="24"/>
                <w:szCs w:val="24"/>
              </w:rPr>
              <w:t>ь</w:t>
            </w:r>
            <w:r w:rsidRPr="006908E0">
              <w:rPr>
                <w:rFonts w:ascii="Times New Roman" w:hAnsi="Times New Roman" w:cs="Times New Roman"/>
                <w:color w:val="000000"/>
                <w:sz w:val="24"/>
                <w:szCs w:val="24"/>
              </w:rPr>
              <w:t>бома с праздничными фот</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графиями.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Новый год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«Провожаем Деда Мороза» </w:t>
            </w:r>
            <w:r w:rsidRPr="006908E0">
              <w:rPr>
                <w:rFonts w:ascii="Times New Roman" w:hAnsi="Times New Roman" w:cs="Times New Roman"/>
                <w:color w:val="000000"/>
                <w:sz w:val="24"/>
                <w:szCs w:val="24"/>
              </w:rPr>
              <w:t xml:space="preserve">Виды транспорта: сани, кареты, машины: выделение структурных частей, внешнего вида (убранства, красоты), название и назначение некоторых элементов, частей; образ «транспорта» Деда Мороза (сани, запряженные оленями)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Декорирование основ – с</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луэта саней Деда Мороза; конструирование «тран</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 xml:space="preserve">порта» из строительного материала, обыгрывание </w:t>
            </w:r>
          </w:p>
        </w:tc>
      </w:tr>
      <w:tr w:rsidR="00B50F3D" w:rsidRPr="006908E0" w:rsidTr="00B9559D">
        <w:trPr>
          <w:trHeight w:val="1350"/>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Новый год у нас в гостях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«С горки радостно качусь» </w:t>
            </w:r>
            <w:r w:rsidRPr="006908E0">
              <w:rPr>
                <w:rFonts w:ascii="Times New Roman" w:hAnsi="Times New Roman" w:cs="Times New Roman"/>
                <w:color w:val="000000"/>
                <w:sz w:val="24"/>
                <w:szCs w:val="24"/>
              </w:rPr>
              <w:t>Виды саней, с</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нок, ледянок, коньки, лыжи и другие зимние забавы, развлечения и инвентарь для игр: название, внешний вид, особенности структ</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ры, назначение; Правила игр или использов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ния. элементарные правила безопасности жи</w:t>
            </w:r>
            <w:r w:rsidRPr="006908E0">
              <w:rPr>
                <w:rFonts w:ascii="Times New Roman" w:hAnsi="Times New Roman" w:cs="Times New Roman"/>
                <w:color w:val="000000"/>
                <w:sz w:val="24"/>
                <w:szCs w:val="24"/>
              </w:rPr>
              <w:t>з</w:t>
            </w:r>
            <w:r w:rsidRPr="006908E0">
              <w:rPr>
                <w:rFonts w:ascii="Times New Roman" w:hAnsi="Times New Roman" w:cs="Times New Roman"/>
                <w:color w:val="000000"/>
                <w:sz w:val="24"/>
                <w:szCs w:val="24"/>
              </w:rPr>
              <w:t>недеятельности (на прогулке); зимние подви</w:t>
            </w:r>
            <w:r w:rsidRPr="006908E0">
              <w:rPr>
                <w:rFonts w:ascii="Times New Roman" w:hAnsi="Times New Roman" w:cs="Times New Roman"/>
                <w:color w:val="000000"/>
                <w:sz w:val="24"/>
                <w:szCs w:val="24"/>
              </w:rPr>
              <w:t>ж</w:t>
            </w:r>
            <w:r w:rsidRPr="006908E0">
              <w:rPr>
                <w:rFonts w:ascii="Times New Roman" w:hAnsi="Times New Roman" w:cs="Times New Roman"/>
                <w:color w:val="000000"/>
                <w:sz w:val="24"/>
                <w:szCs w:val="24"/>
              </w:rPr>
              <w:t>ные игры, развлечения и упражнения со спо</w:t>
            </w:r>
            <w:r w:rsidRPr="006908E0">
              <w:rPr>
                <w:rFonts w:ascii="Times New Roman" w:hAnsi="Times New Roman" w:cs="Times New Roman"/>
                <w:color w:val="000000"/>
                <w:sz w:val="24"/>
                <w:szCs w:val="24"/>
              </w:rPr>
              <w:t>р</w:t>
            </w:r>
            <w:r w:rsidRPr="006908E0">
              <w:rPr>
                <w:rFonts w:ascii="Times New Roman" w:hAnsi="Times New Roman" w:cs="Times New Roman"/>
                <w:color w:val="000000"/>
                <w:sz w:val="24"/>
                <w:szCs w:val="24"/>
              </w:rPr>
              <w:t xml:space="preserve">тивным инвентарем (на прогулке)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Игры на прогулке (катание на санках)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По снежной дорожке</w:t>
            </w:r>
            <w:r w:rsidRPr="006908E0">
              <w:rPr>
                <w:rFonts w:ascii="Times New Roman" w:hAnsi="Times New Roman" w:cs="Times New Roman"/>
                <w:color w:val="000000"/>
                <w:sz w:val="24"/>
                <w:szCs w:val="24"/>
              </w:rPr>
              <w:t>» Особенности цвета и других свойств снега; отпечатки на снегу (р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сование на снегу, печатание, рассматривание отпечатков – </w:t>
            </w:r>
            <w:r w:rsidRPr="006908E0">
              <w:rPr>
                <w:rFonts w:ascii="Times New Roman" w:hAnsi="Times New Roman" w:cs="Times New Roman"/>
                <w:sz w:val="24"/>
                <w:szCs w:val="24"/>
              </w:rPr>
              <w:t>следов птиц); зимние; выклад</w:t>
            </w:r>
            <w:r w:rsidRPr="006908E0">
              <w:rPr>
                <w:rFonts w:ascii="Times New Roman" w:hAnsi="Times New Roman" w:cs="Times New Roman"/>
                <w:sz w:val="24"/>
                <w:szCs w:val="24"/>
              </w:rPr>
              <w:t>ы</w:t>
            </w:r>
            <w:r w:rsidRPr="006908E0">
              <w:rPr>
                <w:rFonts w:ascii="Times New Roman" w:hAnsi="Times New Roman" w:cs="Times New Roman"/>
                <w:sz w:val="24"/>
                <w:szCs w:val="24"/>
              </w:rPr>
              <w:t>вание «лабиринта» на снегу экспериментир</w:t>
            </w:r>
            <w:r w:rsidRPr="006908E0">
              <w:rPr>
                <w:rFonts w:ascii="Times New Roman" w:hAnsi="Times New Roman" w:cs="Times New Roman"/>
                <w:sz w:val="24"/>
                <w:szCs w:val="24"/>
              </w:rPr>
              <w:t>о</w:t>
            </w:r>
            <w:r w:rsidRPr="006908E0">
              <w:rPr>
                <w:rFonts w:ascii="Times New Roman" w:hAnsi="Times New Roman" w:cs="Times New Roman"/>
                <w:sz w:val="24"/>
                <w:szCs w:val="24"/>
              </w:rPr>
              <w:t>вание со снегом (таяние в группе, замерзание воды на улице)</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Игры со снегом на прогулке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игры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«Волшебные кубики» </w:t>
            </w:r>
            <w:r w:rsidRPr="006908E0">
              <w:rPr>
                <w:rFonts w:ascii="Times New Roman" w:hAnsi="Times New Roman" w:cs="Times New Roman"/>
                <w:color w:val="000000"/>
                <w:sz w:val="24"/>
                <w:szCs w:val="24"/>
              </w:rPr>
              <w:t>Игры на плоскостное моделирование: геометрические мозаики, к</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lastRenderedPageBreak/>
              <w:t>бики – выкладывание образов животных, предметы мебели для игровых персонажей, домов и транспорта) на плоскости и в объеме, обыгрывание; в совместной с педагогом де</w:t>
            </w:r>
            <w:r w:rsidRPr="006908E0">
              <w:rPr>
                <w:rFonts w:ascii="Times New Roman" w:hAnsi="Times New Roman" w:cs="Times New Roman"/>
                <w:color w:val="000000"/>
                <w:sz w:val="24"/>
                <w:szCs w:val="24"/>
              </w:rPr>
              <w:t>я</w:t>
            </w:r>
            <w:r w:rsidRPr="006908E0">
              <w:rPr>
                <w:rFonts w:ascii="Times New Roman" w:hAnsi="Times New Roman" w:cs="Times New Roman"/>
                <w:color w:val="000000"/>
                <w:sz w:val="24"/>
                <w:szCs w:val="24"/>
              </w:rPr>
              <w:t>тельности создавать интересные образы, о</w:t>
            </w:r>
            <w:r w:rsidRPr="006908E0">
              <w:rPr>
                <w:rFonts w:ascii="Times New Roman" w:hAnsi="Times New Roman" w:cs="Times New Roman"/>
                <w:color w:val="000000"/>
                <w:sz w:val="24"/>
                <w:szCs w:val="24"/>
              </w:rPr>
              <w:t>б</w:t>
            </w:r>
            <w:r w:rsidRPr="006908E0">
              <w:rPr>
                <w:rFonts w:ascii="Times New Roman" w:hAnsi="Times New Roman" w:cs="Times New Roman"/>
                <w:color w:val="000000"/>
                <w:sz w:val="24"/>
                <w:szCs w:val="24"/>
              </w:rPr>
              <w:t xml:space="preserve">щаться в другими детьми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lastRenderedPageBreak/>
              <w:t>Оснащение (доукомплект</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вание) игрового уголка: </w:t>
            </w:r>
            <w:r w:rsidRPr="006908E0">
              <w:rPr>
                <w:rFonts w:ascii="Times New Roman" w:hAnsi="Times New Roman" w:cs="Times New Roman"/>
                <w:color w:val="000000"/>
                <w:sz w:val="24"/>
                <w:szCs w:val="24"/>
              </w:rPr>
              <w:lastRenderedPageBreak/>
              <w:t>внесение новых игр с куб</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ками, геометрических моз</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ик и т.п.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Совместная игра взрослого и детей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lastRenderedPageBreak/>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«В гостях у Кота Котофеевича» </w:t>
            </w:r>
            <w:r w:rsidRPr="006908E0">
              <w:rPr>
                <w:rFonts w:ascii="Times New Roman" w:hAnsi="Times New Roman" w:cs="Times New Roman"/>
                <w:color w:val="000000"/>
                <w:sz w:val="24"/>
                <w:szCs w:val="24"/>
              </w:rPr>
              <w:t>Слушание колыбельных, декоративное рисование узора для наволочки «На хороший сон». Рассматр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вание постельных предметов, уточнение их названия, назначения, разнообразия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Игра в игровом уголке «Уложим спать» (с напев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нием разученных кол</w:t>
            </w:r>
            <w:r w:rsidRPr="006908E0">
              <w:rPr>
                <w:rFonts w:ascii="Times New Roman" w:hAnsi="Times New Roman" w:cs="Times New Roman"/>
                <w:color w:val="000000"/>
                <w:sz w:val="24"/>
                <w:szCs w:val="24"/>
              </w:rPr>
              <w:t>ы</w:t>
            </w:r>
            <w:r w:rsidRPr="006908E0">
              <w:rPr>
                <w:rFonts w:ascii="Times New Roman" w:hAnsi="Times New Roman" w:cs="Times New Roman"/>
                <w:color w:val="000000"/>
                <w:sz w:val="24"/>
                <w:szCs w:val="24"/>
              </w:rPr>
              <w:t xml:space="preserve">бельных). </w:t>
            </w:r>
          </w:p>
        </w:tc>
      </w:tr>
      <w:tr w:rsidR="00B50F3D" w:rsidRPr="006908E0" w:rsidTr="00B9559D">
        <w:trPr>
          <w:trHeight w:val="79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color w:val="000000"/>
                <w:sz w:val="24"/>
                <w:szCs w:val="24"/>
              </w:rPr>
            </w:pPr>
            <w:r w:rsidRPr="006908E0">
              <w:rPr>
                <w:rFonts w:ascii="Times New Roman" w:hAnsi="Times New Roman" w:cs="Times New Roman"/>
                <w:b/>
                <w:color w:val="000000"/>
                <w:sz w:val="24"/>
                <w:szCs w:val="24"/>
              </w:rPr>
              <w:t>Мир вокруг нас</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Матрешкина сказка</w:t>
            </w:r>
            <w:r w:rsidRPr="006908E0">
              <w:rPr>
                <w:rFonts w:ascii="Times New Roman" w:hAnsi="Times New Roman" w:cs="Times New Roman"/>
                <w:color w:val="000000"/>
                <w:sz w:val="24"/>
                <w:szCs w:val="24"/>
              </w:rPr>
              <w:t>». Яркие образные пре</w:t>
            </w:r>
            <w:r w:rsidRPr="006908E0">
              <w:rPr>
                <w:rFonts w:ascii="Times New Roman" w:hAnsi="Times New Roman" w:cs="Times New Roman"/>
                <w:color w:val="000000"/>
                <w:sz w:val="24"/>
                <w:szCs w:val="24"/>
              </w:rPr>
              <w:t>д</w:t>
            </w:r>
            <w:r w:rsidRPr="006908E0">
              <w:rPr>
                <w:rFonts w:ascii="Times New Roman" w:hAnsi="Times New Roman" w:cs="Times New Roman"/>
                <w:color w:val="000000"/>
                <w:sz w:val="24"/>
                <w:szCs w:val="24"/>
              </w:rPr>
              <w:t>ставления о матрешке: рассматривание игру</w:t>
            </w:r>
            <w:r w:rsidRPr="006908E0">
              <w:rPr>
                <w:rFonts w:ascii="Times New Roman" w:hAnsi="Times New Roman" w:cs="Times New Roman"/>
                <w:color w:val="000000"/>
                <w:sz w:val="24"/>
                <w:szCs w:val="24"/>
              </w:rPr>
              <w:t>ш</w:t>
            </w:r>
            <w:r w:rsidRPr="006908E0">
              <w:rPr>
                <w:rFonts w:ascii="Times New Roman" w:hAnsi="Times New Roman" w:cs="Times New Roman"/>
                <w:color w:val="000000"/>
                <w:sz w:val="24"/>
                <w:szCs w:val="24"/>
              </w:rPr>
              <w:t>ки, определение материала, из которого она сделана, простых типичных узоров и орнаме</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тов (круги, линии, точки, цветы</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Игры с матрешками </w:t>
            </w:r>
          </w:p>
        </w:tc>
      </w:tr>
      <w:tr w:rsidR="00B50F3D" w:rsidRPr="006908E0" w:rsidTr="00B9559D">
        <w:trPr>
          <w:trHeight w:val="121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да в</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«Красота деревьев в зимнем наряде» </w:t>
            </w:r>
            <w:r w:rsidRPr="006908E0">
              <w:rPr>
                <w:rFonts w:ascii="Times New Roman" w:hAnsi="Times New Roman" w:cs="Times New Roman"/>
                <w:color w:val="000000"/>
                <w:sz w:val="24"/>
                <w:szCs w:val="24"/>
              </w:rPr>
              <w:t>Дер</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вья на участке и на иллюстрациях: структу</w:t>
            </w:r>
            <w:r w:rsidRPr="006908E0">
              <w:rPr>
                <w:rFonts w:ascii="Times New Roman" w:hAnsi="Times New Roman" w:cs="Times New Roman"/>
                <w:color w:val="000000"/>
                <w:sz w:val="24"/>
                <w:szCs w:val="24"/>
              </w:rPr>
              <w:t>р</w:t>
            </w:r>
            <w:r w:rsidRPr="006908E0">
              <w:rPr>
                <w:rFonts w:ascii="Times New Roman" w:hAnsi="Times New Roman" w:cs="Times New Roman"/>
                <w:color w:val="000000"/>
                <w:sz w:val="24"/>
                <w:szCs w:val="24"/>
              </w:rPr>
              <w:t xml:space="preserve">ные части (ствол, ветки, корни), эстетические эффекты (заснеженность ветвей снегом, игра света в солнечную погоду на снеге и ветвях); чтение стихов по теме «Зима». Роль деревьев в жизни зверей, наблюдение за поведением птиц на прогулке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из сухих веток композиции «Деревья в зимних шубах» (украшение ветвей скомканной бумагой, серпантином, ватой и т.п.) </w:t>
            </w:r>
          </w:p>
        </w:tc>
      </w:tr>
      <w:tr w:rsidR="00B50F3D" w:rsidRPr="006908E0" w:rsidTr="00B9559D">
        <w:trPr>
          <w:trHeight w:val="107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да в</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«Зимовье зверей» </w:t>
            </w:r>
            <w:r w:rsidRPr="006908E0">
              <w:rPr>
                <w:rFonts w:ascii="Times New Roman" w:hAnsi="Times New Roman" w:cs="Times New Roman"/>
                <w:color w:val="000000"/>
                <w:sz w:val="24"/>
                <w:szCs w:val="24"/>
              </w:rPr>
              <w:t>Представления о жизни зверей зимой: приспособление к условиям; звери и птицы леса и города (заяц, волк, лиса, воробьи и т.п.): внешний вид, части тела,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вадки; особенности корма; рассматривание и</w:t>
            </w:r>
            <w:r w:rsidRPr="006908E0">
              <w:rPr>
                <w:rFonts w:ascii="Times New Roman" w:hAnsi="Times New Roman" w:cs="Times New Roman"/>
                <w:color w:val="000000"/>
                <w:sz w:val="24"/>
                <w:szCs w:val="24"/>
              </w:rPr>
              <w:t>л</w:t>
            </w:r>
            <w:r w:rsidRPr="006908E0">
              <w:rPr>
                <w:rFonts w:ascii="Times New Roman" w:hAnsi="Times New Roman" w:cs="Times New Roman"/>
                <w:color w:val="000000"/>
                <w:sz w:val="24"/>
                <w:szCs w:val="24"/>
              </w:rPr>
              <w:t xml:space="preserve">люстраций, дидактических картин по теме, чтение стихов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единой комп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зиции «Звери в лесу» (ра</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положение фигурок или м</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леньких игрушек на макете «Лес зимой»)</w:t>
            </w:r>
          </w:p>
        </w:tc>
      </w:tr>
      <w:tr w:rsidR="00B50F3D" w:rsidRPr="006908E0" w:rsidTr="00B9559D">
        <w:trPr>
          <w:trHeight w:val="107"/>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ФЕВРАЛЬ</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color w:val="000000"/>
                <w:sz w:val="24"/>
                <w:szCs w:val="24"/>
              </w:rPr>
            </w:pPr>
            <w:r w:rsidRPr="006908E0">
              <w:rPr>
                <w:rFonts w:ascii="Times New Roman" w:hAnsi="Times New Roman" w:cs="Times New Roman"/>
                <w:b/>
                <w:color w:val="000000"/>
                <w:sz w:val="24"/>
                <w:szCs w:val="24"/>
              </w:rPr>
              <w:t xml:space="preserve">«В гостях у Айболита»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Правила здоровьесберегающего поведения (чистота, опрятность, умывание и вымывание рук, забота и гигиена частей тела (ушей, глаз, рта, носа); некоторые предметы, атрибуты, и</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струменты доктора (градусник, трубка, емк</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сти с лекарством и </w:t>
            </w:r>
            <w:r w:rsidRPr="006908E0">
              <w:rPr>
                <w:rFonts w:ascii="Times New Roman" w:hAnsi="Times New Roman" w:cs="Times New Roman"/>
                <w:sz w:val="24"/>
                <w:szCs w:val="24"/>
              </w:rPr>
              <w:t xml:space="preserve">т.п.); эпизоды игры «На приеме врача»; вежливые формы обращения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Пополнение игрового уго</w:t>
            </w:r>
            <w:r w:rsidRPr="006908E0">
              <w:rPr>
                <w:rFonts w:ascii="Times New Roman" w:hAnsi="Times New Roman" w:cs="Times New Roman"/>
                <w:color w:val="000000"/>
                <w:sz w:val="24"/>
                <w:szCs w:val="24"/>
              </w:rPr>
              <w:t>л</w:t>
            </w:r>
            <w:r w:rsidRPr="006908E0">
              <w:rPr>
                <w:rFonts w:ascii="Times New Roman" w:hAnsi="Times New Roman" w:cs="Times New Roman"/>
                <w:color w:val="000000"/>
                <w:sz w:val="24"/>
                <w:szCs w:val="24"/>
              </w:rPr>
              <w:t xml:space="preserve">ка атрибутами для игры в «Больницу». Разыгрывание эпизодов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«Кто работает в детском саду» </w:t>
            </w:r>
            <w:r w:rsidRPr="006908E0">
              <w:rPr>
                <w:rFonts w:ascii="Times New Roman" w:hAnsi="Times New Roman" w:cs="Times New Roman"/>
                <w:color w:val="000000"/>
                <w:sz w:val="24"/>
                <w:szCs w:val="24"/>
              </w:rPr>
              <w:t>Знакомство с трудом няни: уборка комнат, поддержание ч</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стоты, мойка посуды и т.п.; некоторыми и</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струментами -«помощниками» (ведро, щетка, швабра, веник, пылесос и т.п.), некоторыми правилами безопасного и правильного испол</w:t>
            </w:r>
            <w:r w:rsidRPr="006908E0">
              <w:rPr>
                <w:rFonts w:ascii="Times New Roman" w:hAnsi="Times New Roman" w:cs="Times New Roman"/>
                <w:color w:val="000000"/>
                <w:sz w:val="24"/>
                <w:szCs w:val="24"/>
              </w:rPr>
              <w:t>ь</w:t>
            </w:r>
            <w:r w:rsidRPr="006908E0">
              <w:rPr>
                <w:rFonts w:ascii="Times New Roman" w:hAnsi="Times New Roman" w:cs="Times New Roman"/>
                <w:color w:val="000000"/>
                <w:sz w:val="24"/>
                <w:szCs w:val="24"/>
              </w:rPr>
              <w:t>зования; проявление уважения к труду няни, желание оказывать помощь и беречь результ</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ты; вежливое обращение (форма обращения к няне, просьба)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Разыгрывание в сюжетно-ролевых играх эпизодов жизни детского сада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lastRenderedPageBreak/>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«Моем игрушки» </w:t>
            </w:r>
            <w:r w:rsidRPr="006908E0">
              <w:rPr>
                <w:rFonts w:ascii="Times New Roman" w:hAnsi="Times New Roman" w:cs="Times New Roman"/>
                <w:color w:val="000000"/>
                <w:sz w:val="24"/>
                <w:szCs w:val="24"/>
              </w:rPr>
              <w:t>Элементарные трудовые умения, последовательность трудовых опер</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ций в процессе вымывания игрушек, необх</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димые инструменты и материалы, действия с ними; активизация мотивов поддержания ч</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стоты в группе, желания - научиться мыть и убирать - помогать взрослым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Сюжеты с «уборкой» и «поддержанием чистоты» в игровом уголке (внесение атрибутов), совместные и</w:t>
            </w:r>
            <w:r w:rsidRPr="006908E0">
              <w:rPr>
                <w:rFonts w:ascii="Times New Roman" w:hAnsi="Times New Roman" w:cs="Times New Roman"/>
                <w:color w:val="000000"/>
                <w:sz w:val="24"/>
                <w:szCs w:val="24"/>
              </w:rPr>
              <w:t>г</w:t>
            </w:r>
            <w:r w:rsidRPr="006908E0">
              <w:rPr>
                <w:rFonts w:ascii="Times New Roman" w:hAnsi="Times New Roman" w:cs="Times New Roman"/>
                <w:color w:val="000000"/>
                <w:sz w:val="24"/>
                <w:szCs w:val="24"/>
              </w:rPr>
              <w:t xml:space="preserve">ры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color w:val="000000"/>
                <w:sz w:val="24"/>
                <w:szCs w:val="24"/>
              </w:rPr>
            </w:pPr>
            <w:r w:rsidRPr="006908E0">
              <w:rPr>
                <w:rFonts w:ascii="Times New Roman" w:hAnsi="Times New Roman" w:cs="Times New Roman"/>
                <w:b/>
                <w:color w:val="000000"/>
                <w:sz w:val="24"/>
                <w:szCs w:val="24"/>
              </w:rPr>
              <w:t xml:space="preserve">«Надо-надо умываться»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Правила здоровьесберегающего поведения (чистота, опрятность, умывание, забота и гиг</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ена); некоторые предметы, атрибуты, вещества (мыло, зубная паста и щетка, полотенце, ра</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ческа, аксессуары для заплетания волос (ба</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 xml:space="preserve">ты, заколки для девочек)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Сюжетные игры «Умываем кукол», внесение и испол</w:t>
            </w:r>
            <w:r w:rsidRPr="006908E0">
              <w:rPr>
                <w:rFonts w:ascii="Times New Roman" w:hAnsi="Times New Roman" w:cs="Times New Roman"/>
                <w:color w:val="000000"/>
                <w:sz w:val="24"/>
                <w:szCs w:val="24"/>
              </w:rPr>
              <w:t>ь</w:t>
            </w:r>
            <w:r w:rsidRPr="006908E0">
              <w:rPr>
                <w:rFonts w:ascii="Times New Roman" w:hAnsi="Times New Roman" w:cs="Times New Roman"/>
                <w:color w:val="000000"/>
                <w:sz w:val="24"/>
                <w:szCs w:val="24"/>
              </w:rPr>
              <w:t>зование атрибутов (полот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нец, салфеток, мыльницы и т.п.) </w:t>
            </w:r>
          </w:p>
        </w:tc>
      </w:tr>
      <w:tr w:rsidR="00B50F3D" w:rsidRPr="006908E0" w:rsidTr="00B9559D">
        <w:trPr>
          <w:trHeight w:val="428"/>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Кни</w:t>
            </w:r>
            <w:r w:rsidRPr="006908E0">
              <w:rPr>
                <w:rFonts w:ascii="Times New Roman" w:hAnsi="Times New Roman" w:cs="Times New Roman"/>
                <w:b/>
                <w:bCs/>
                <w:color w:val="000000"/>
                <w:sz w:val="24"/>
                <w:szCs w:val="24"/>
              </w:rPr>
              <w:t>ж</w:t>
            </w:r>
            <w:r w:rsidRPr="006908E0">
              <w:rPr>
                <w:rFonts w:ascii="Times New Roman" w:hAnsi="Times New Roman" w:cs="Times New Roman"/>
                <w:b/>
                <w:bCs/>
                <w:color w:val="000000"/>
                <w:sz w:val="24"/>
                <w:szCs w:val="24"/>
              </w:rPr>
              <w:t>ки для мал</w:t>
            </w:r>
            <w:r w:rsidRPr="006908E0">
              <w:rPr>
                <w:rFonts w:ascii="Times New Roman" w:hAnsi="Times New Roman" w:cs="Times New Roman"/>
                <w:b/>
                <w:bCs/>
                <w:color w:val="000000"/>
                <w:sz w:val="24"/>
                <w:szCs w:val="24"/>
              </w:rPr>
              <w:t>ы</w:t>
            </w:r>
            <w:r w:rsidRPr="006908E0">
              <w:rPr>
                <w:rFonts w:ascii="Times New Roman" w:hAnsi="Times New Roman" w:cs="Times New Roman"/>
                <w:b/>
                <w:bCs/>
                <w:color w:val="000000"/>
                <w:sz w:val="24"/>
                <w:szCs w:val="24"/>
              </w:rPr>
              <w:t xml:space="preserve">шек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«Заюшкина избушка» </w:t>
            </w:r>
            <w:r w:rsidRPr="006908E0">
              <w:rPr>
                <w:rFonts w:ascii="Times New Roman" w:hAnsi="Times New Roman" w:cs="Times New Roman"/>
                <w:color w:val="000000"/>
                <w:sz w:val="24"/>
                <w:szCs w:val="24"/>
              </w:rPr>
              <w:t>Рассматривание ск</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зочных домов: выделение структуры, частей, материалы для строительства, различий во внешнем виде, декоре; чтение сказки, обсу</w:t>
            </w:r>
            <w:r w:rsidRPr="006908E0">
              <w:rPr>
                <w:rFonts w:ascii="Times New Roman" w:hAnsi="Times New Roman" w:cs="Times New Roman"/>
                <w:color w:val="000000"/>
                <w:sz w:val="24"/>
                <w:szCs w:val="24"/>
              </w:rPr>
              <w:t>ж</w:t>
            </w:r>
            <w:r w:rsidRPr="006908E0">
              <w:rPr>
                <w:rFonts w:ascii="Times New Roman" w:hAnsi="Times New Roman" w:cs="Times New Roman"/>
                <w:color w:val="000000"/>
                <w:sz w:val="24"/>
                <w:szCs w:val="24"/>
              </w:rPr>
              <w:t>дение коллизии; конструирование домов для известных детям персонажей (из строительн</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го конструктора, деталей настольного ко</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 xml:space="preserve">структора или кубиков - на выбор детей)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Игры с домами (построе</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ными из строительного ко</w:t>
            </w:r>
            <w:r w:rsidRPr="006908E0">
              <w:rPr>
                <w:rFonts w:ascii="Times New Roman" w:hAnsi="Times New Roman" w:cs="Times New Roman"/>
                <w:color w:val="000000"/>
                <w:sz w:val="24"/>
                <w:szCs w:val="24"/>
              </w:rPr>
              <w:t>н</w:t>
            </w:r>
            <w:r w:rsidRPr="006908E0">
              <w:rPr>
                <w:rFonts w:ascii="Times New Roman" w:hAnsi="Times New Roman" w:cs="Times New Roman"/>
                <w:color w:val="000000"/>
                <w:sz w:val="24"/>
                <w:szCs w:val="24"/>
              </w:rPr>
              <w:t xml:space="preserve">структора)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да в</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«Большие и маленькие (животные и их д</w:t>
            </w:r>
            <w:r w:rsidRPr="006908E0">
              <w:rPr>
                <w:rFonts w:ascii="Times New Roman" w:hAnsi="Times New Roman" w:cs="Times New Roman"/>
                <w:b/>
                <w:color w:val="000000"/>
                <w:sz w:val="24"/>
                <w:szCs w:val="24"/>
              </w:rPr>
              <w:t>е</w:t>
            </w:r>
            <w:r w:rsidRPr="006908E0">
              <w:rPr>
                <w:rFonts w:ascii="Times New Roman" w:hAnsi="Times New Roman" w:cs="Times New Roman"/>
                <w:b/>
                <w:color w:val="000000"/>
                <w:sz w:val="24"/>
                <w:szCs w:val="24"/>
              </w:rPr>
              <w:t xml:space="preserve">тёныши)» </w:t>
            </w:r>
            <w:r w:rsidRPr="006908E0">
              <w:rPr>
                <w:rFonts w:ascii="Times New Roman" w:hAnsi="Times New Roman" w:cs="Times New Roman"/>
                <w:color w:val="000000"/>
                <w:sz w:val="24"/>
                <w:szCs w:val="24"/>
              </w:rPr>
              <w:t>Звери и птицы: взрослые и их дет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ныши: отличия во внешнем виде, поведении, возможностях; рассматривание дидактических картин, изображений (графических - илл</w:t>
            </w:r>
            <w:r w:rsidRPr="006908E0">
              <w:rPr>
                <w:rFonts w:ascii="Times New Roman" w:hAnsi="Times New Roman" w:cs="Times New Roman"/>
                <w:color w:val="000000"/>
                <w:sz w:val="24"/>
                <w:szCs w:val="24"/>
              </w:rPr>
              <w:t>ю</w:t>
            </w:r>
            <w:r w:rsidRPr="006908E0">
              <w:rPr>
                <w:rFonts w:ascii="Times New Roman" w:hAnsi="Times New Roman" w:cs="Times New Roman"/>
                <w:color w:val="000000"/>
                <w:sz w:val="24"/>
                <w:szCs w:val="24"/>
              </w:rPr>
              <w:t>страции Е. Чарушина, В. Сутеева), скульпту</w:t>
            </w:r>
            <w:r w:rsidRPr="006908E0">
              <w:rPr>
                <w:rFonts w:ascii="Times New Roman" w:hAnsi="Times New Roman" w:cs="Times New Roman"/>
                <w:color w:val="000000"/>
                <w:sz w:val="24"/>
                <w:szCs w:val="24"/>
              </w:rPr>
              <w:t>р</w:t>
            </w:r>
            <w:r w:rsidRPr="006908E0">
              <w:rPr>
                <w:rFonts w:ascii="Times New Roman" w:hAnsi="Times New Roman" w:cs="Times New Roman"/>
                <w:color w:val="000000"/>
                <w:sz w:val="24"/>
                <w:szCs w:val="24"/>
              </w:rPr>
              <w:t>ных – фигурки зверей и птиц), называние дет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нышей; активизация интереса к миру природы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композиции «Семейный зоопарк»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строение из фигурок мелких фигурок и игрушек зверей и птиц сюжетной композ</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ции)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Кни</w:t>
            </w:r>
            <w:r w:rsidRPr="006908E0">
              <w:rPr>
                <w:rFonts w:ascii="Times New Roman" w:hAnsi="Times New Roman" w:cs="Times New Roman"/>
                <w:b/>
                <w:bCs/>
                <w:color w:val="000000"/>
                <w:sz w:val="24"/>
                <w:szCs w:val="24"/>
              </w:rPr>
              <w:t>ж</w:t>
            </w:r>
            <w:r w:rsidRPr="006908E0">
              <w:rPr>
                <w:rFonts w:ascii="Times New Roman" w:hAnsi="Times New Roman" w:cs="Times New Roman"/>
                <w:b/>
                <w:bCs/>
                <w:color w:val="000000"/>
                <w:sz w:val="24"/>
                <w:szCs w:val="24"/>
              </w:rPr>
              <w:t>ки для мал</w:t>
            </w:r>
            <w:r w:rsidRPr="006908E0">
              <w:rPr>
                <w:rFonts w:ascii="Times New Roman" w:hAnsi="Times New Roman" w:cs="Times New Roman"/>
                <w:b/>
                <w:bCs/>
                <w:color w:val="000000"/>
                <w:sz w:val="24"/>
                <w:szCs w:val="24"/>
              </w:rPr>
              <w:t>ы</w:t>
            </w:r>
            <w:r w:rsidRPr="006908E0">
              <w:rPr>
                <w:rFonts w:ascii="Times New Roman" w:hAnsi="Times New Roman" w:cs="Times New Roman"/>
                <w:b/>
                <w:bCs/>
                <w:color w:val="000000"/>
                <w:sz w:val="24"/>
                <w:szCs w:val="24"/>
              </w:rPr>
              <w:t>шек</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«Ребятам о зверятах» </w:t>
            </w:r>
            <w:r w:rsidRPr="006908E0">
              <w:rPr>
                <w:rFonts w:ascii="Times New Roman" w:hAnsi="Times New Roman" w:cs="Times New Roman"/>
                <w:sz w:val="24"/>
                <w:szCs w:val="24"/>
              </w:rPr>
              <w:t>Знакомство с книгами о животных: рассматривание внешнего вида книг, их красоты, нарядности; рассматривание иллюстраций и чтение рассказов Е. Чарушина: выделение описаний зверей и птиц, их пов</w:t>
            </w:r>
            <w:r w:rsidRPr="006908E0">
              <w:rPr>
                <w:rFonts w:ascii="Times New Roman" w:hAnsi="Times New Roman" w:cs="Times New Roman"/>
                <w:sz w:val="24"/>
                <w:szCs w:val="24"/>
              </w:rPr>
              <w:t>а</w:t>
            </w:r>
            <w:r w:rsidRPr="006908E0">
              <w:rPr>
                <w:rFonts w:ascii="Times New Roman" w:hAnsi="Times New Roman" w:cs="Times New Roman"/>
                <w:sz w:val="24"/>
                <w:szCs w:val="24"/>
              </w:rPr>
              <w:t>док, поведения; высказывание предпочтений (любимая книга, любимый герой), чтение в</w:t>
            </w:r>
            <w:r w:rsidRPr="006908E0">
              <w:rPr>
                <w:rFonts w:ascii="Times New Roman" w:hAnsi="Times New Roman" w:cs="Times New Roman"/>
                <w:sz w:val="24"/>
                <w:szCs w:val="24"/>
              </w:rPr>
              <w:t>ы</w:t>
            </w:r>
            <w:r w:rsidRPr="006908E0">
              <w:rPr>
                <w:rFonts w:ascii="Times New Roman" w:hAnsi="Times New Roman" w:cs="Times New Roman"/>
                <w:sz w:val="24"/>
                <w:szCs w:val="24"/>
              </w:rPr>
              <w:t xml:space="preserve">разительных описаний животных.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sz w:val="24"/>
                <w:szCs w:val="24"/>
              </w:rPr>
            </w:pPr>
            <w:r w:rsidRPr="006908E0">
              <w:rPr>
                <w:rFonts w:ascii="Times New Roman" w:hAnsi="Times New Roman" w:cs="Times New Roman"/>
                <w:color w:val="000000"/>
                <w:sz w:val="24"/>
                <w:szCs w:val="24"/>
              </w:rPr>
              <w:t xml:space="preserve">Выставка книг о зверях (в </w:t>
            </w:r>
            <w:r w:rsidRPr="006908E0">
              <w:rPr>
                <w:rFonts w:ascii="Times New Roman" w:hAnsi="Times New Roman" w:cs="Times New Roman"/>
                <w:sz w:val="24"/>
                <w:szCs w:val="24"/>
              </w:rPr>
              <w:t>том числе, с принесенными из дома любимыми книг</w:t>
            </w:r>
            <w:r w:rsidRPr="006908E0">
              <w:rPr>
                <w:rFonts w:ascii="Times New Roman" w:hAnsi="Times New Roman" w:cs="Times New Roman"/>
                <w:sz w:val="24"/>
                <w:szCs w:val="24"/>
              </w:rPr>
              <w:t>а</w:t>
            </w:r>
            <w:r w:rsidRPr="006908E0">
              <w:rPr>
                <w:rFonts w:ascii="Times New Roman" w:hAnsi="Times New Roman" w:cs="Times New Roman"/>
                <w:sz w:val="24"/>
                <w:szCs w:val="24"/>
              </w:rPr>
              <w:t xml:space="preserve">ми).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«Самое важное слово» </w:t>
            </w:r>
            <w:r w:rsidRPr="006908E0">
              <w:rPr>
                <w:rFonts w:ascii="Times New Roman" w:hAnsi="Times New Roman" w:cs="Times New Roman"/>
                <w:color w:val="000000"/>
                <w:sz w:val="24"/>
                <w:szCs w:val="24"/>
              </w:rPr>
              <w:t>Знакомство с прав</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лами речевого этикета – формами выражения благодарности, воспитание вежливости. Осв</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ение детьми умения благодарить в разных с</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туациях: после приема пищи, за оказанную помощь, за игрушку, конфетку, подарок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Создание альбома картинок с ситуациями благодарн</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сти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Папа, мама, я – дру</w:t>
            </w:r>
            <w:r w:rsidRPr="006908E0">
              <w:rPr>
                <w:rFonts w:ascii="Times New Roman" w:hAnsi="Times New Roman" w:cs="Times New Roman"/>
                <w:b/>
                <w:bCs/>
                <w:color w:val="000000"/>
                <w:sz w:val="24"/>
                <w:szCs w:val="24"/>
              </w:rPr>
              <w:t>ж</w:t>
            </w:r>
            <w:r w:rsidRPr="006908E0">
              <w:rPr>
                <w:rFonts w:ascii="Times New Roman" w:hAnsi="Times New Roman" w:cs="Times New Roman"/>
                <w:b/>
                <w:bCs/>
                <w:color w:val="000000"/>
                <w:sz w:val="24"/>
                <w:szCs w:val="24"/>
              </w:rPr>
              <w:t>ная с</w:t>
            </w:r>
            <w:r w:rsidRPr="006908E0">
              <w:rPr>
                <w:rFonts w:ascii="Times New Roman" w:hAnsi="Times New Roman" w:cs="Times New Roman"/>
                <w:b/>
                <w:bCs/>
                <w:color w:val="000000"/>
                <w:sz w:val="24"/>
                <w:szCs w:val="24"/>
              </w:rPr>
              <w:t>е</w:t>
            </w:r>
            <w:r w:rsidRPr="006908E0">
              <w:rPr>
                <w:rFonts w:ascii="Times New Roman" w:hAnsi="Times New Roman" w:cs="Times New Roman"/>
                <w:b/>
                <w:bCs/>
                <w:color w:val="000000"/>
                <w:sz w:val="24"/>
                <w:szCs w:val="24"/>
              </w:rPr>
              <w:t xml:space="preserve">мья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«Папин праздник». </w:t>
            </w:r>
            <w:r w:rsidRPr="006908E0">
              <w:rPr>
                <w:rFonts w:ascii="Times New Roman" w:hAnsi="Times New Roman" w:cs="Times New Roman"/>
                <w:color w:val="000000"/>
                <w:sz w:val="24"/>
                <w:szCs w:val="24"/>
              </w:rPr>
              <w:t>Традиции праздника и поздравлений мужчин, образ мужчины – з</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щитника; имена отцов детей группы, их дела и обязанности дома, особенности внешнего вида, некоторые «типичные» мужские занятия; изг</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товление подарков папам (изделие из теста- </w:t>
            </w:r>
            <w:r w:rsidRPr="006908E0">
              <w:rPr>
                <w:rFonts w:ascii="Times New Roman" w:hAnsi="Times New Roman" w:cs="Times New Roman"/>
                <w:color w:val="000000"/>
                <w:sz w:val="24"/>
                <w:szCs w:val="24"/>
              </w:rPr>
              <w:lastRenderedPageBreak/>
              <w:t>вырезание формочками из пласта глины бр</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локов для сотовых телефонов, значков).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lastRenderedPageBreak/>
              <w:t xml:space="preserve">Вручение подарков для пап.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Оформление фотовыставки «Наши папы» </w:t>
            </w:r>
          </w:p>
        </w:tc>
      </w:tr>
      <w:tr w:rsidR="00B50F3D" w:rsidRPr="006908E0" w:rsidTr="00B9559D">
        <w:trPr>
          <w:trHeight w:val="107"/>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lastRenderedPageBreak/>
              <w:t>МАРТ</w:t>
            </w:r>
          </w:p>
        </w:tc>
      </w:tr>
      <w:tr w:rsidR="00B50F3D" w:rsidRPr="006908E0" w:rsidTr="00B9559D">
        <w:trPr>
          <w:trHeight w:val="121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Папа, мама, я – дру</w:t>
            </w:r>
            <w:r w:rsidRPr="006908E0">
              <w:rPr>
                <w:rFonts w:ascii="Times New Roman" w:hAnsi="Times New Roman" w:cs="Times New Roman"/>
                <w:b/>
                <w:bCs/>
                <w:color w:val="000000"/>
                <w:sz w:val="24"/>
                <w:szCs w:val="24"/>
              </w:rPr>
              <w:t>ж</w:t>
            </w:r>
            <w:r w:rsidRPr="006908E0">
              <w:rPr>
                <w:rFonts w:ascii="Times New Roman" w:hAnsi="Times New Roman" w:cs="Times New Roman"/>
                <w:b/>
                <w:bCs/>
                <w:color w:val="000000"/>
                <w:sz w:val="24"/>
                <w:szCs w:val="24"/>
              </w:rPr>
              <w:t>ная с</w:t>
            </w:r>
            <w:r w:rsidRPr="006908E0">
              <w:rPr>
                <w:rFonts w:ascii="Times New Roman" w:hAnsi="Times New Roman" w:cs="Times New Roman"/>
                <w:b/>
                <w:bCs/>
                <w:color w:val="000000"/>
                <w:sz w:val="24"/>
                <w:szCs w:val="24"/>
              </w:rPr>
              <w:t>е</w:t>
            </w:r>
            <w:r w:rsidRPr="006908E0">
              <w:rPr>
                <w:rFonts w:ascii="Times New Roman" w:hAnsi="Times New Roman" w:cs="Times New Roman"/>
                <w:b/>
                <w:bCs/>
                <w:color w:val="000000"/>
                <w:sz w:val="24"/>
                <w:szCs w:val="24"/>
              </w:rPr>
              <w:t xml:space="preserve">мья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Наши мамочки</w:t>
            </w:r>
            <w:r w:rsidRPr="006908E0">
              <w:rPr>
                <w:rFonts w:ascii="Times New Roman" w:hAnsi="Times New Roman" w:cs="Times New Roman"/>
                <w:color w:val="000000"/>
                <w:sz w:val="24"/>
                <w:szCs w:val="24"/>
              </w:rPr>
              <w:t>». Традиции праздника и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здравления мам, бабушек, старших сестер; имена мам; типичные «женские» домашние заботы и дела; рассматривание фотографий, образов женщин в портретной и жанровой ж</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вописи; изготовление подарков мамам (аппл</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кация открытки – поздравления «Самый кр</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сивый букет - мамочке!»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Дополнение фотовыставки разделом «Наши любимые мамочки».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Декорирование рамок для фото мам и бабушек цвет</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ми (рисование или апплик</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ция) </w:t>
            </w:r>
          </w:p>
        </w:tc>
      </w:tr>
      <w:tr w:rsidR="00B50F3D" w:rsidRPr="006908E0" w:rsidTr="00B9559D">
        <w:trPr>
          <w:trHeight w:val="107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Весна пришла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«Мир за окном: весна пришла» </w:t>
            </w:r>
            <w:r w:rsidRPr="006908E0">
              <w:rPr>
                <w:rFonts w:ascii="Times New Roman" w:hAnsi="Times New Roman" w:cs="Times New Roman"/>
                <w:color w:val="000000"/>
                <w:sz w:val="24"/>
                <w:szCs w:val="24"/>
              </w:rPr>
              <w:t>Сезонные изменения в природе, название месяца, проя</w:t>
            </w:r>
            <w:r w:rsidRPr="006908E0">
              <w:rPr>
                <w:rFonts w:ascii="Times New Roman" w:hAnsi="Times New Roman" w:cs="Times New Roman"/>
                <w:color w:val="000000"/>
                <w:sz w:val="24"/>
                <w:szCs w:val="24"/>
              </w:rPr>
              <w:t>в</w:t>
            </w:r>
            <w:r w:rsidRPr="006908E0">
              <w:rPr>
                <w:rFonts w:ascii="Times New Roman" w:hAnsi="Times New Roman" w:cs="Times New Roman"/>
                <w:color w:val="000000"/>
                <w:sz w:val="24"/>
                <w:szCs w:val="24"/>
              </w:rPr>
              <w:t>ления весны, пробуждение природы, щебет и изменение поведения птиц; рассматривание веток, «подготовка» к весне некоторых раст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ний (проращивание веток и луковиц) –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сильная помощь в трудовых процессах (поса</w:t>
            </w:r>
            <w:r w:rsidRPr="006908E0">
              <w:rPr>
                <w:rFonts w:ascii="Times New Roman" w:hAnsi="Times New Roman" w:cs="Times New Roman"/>
                <w:color w:val="000000"/>
                <w:sz w:val="24"/>
                <w:szCs w:val="24"/>
              </w:rPr>
              <w:t>д</w:t>
            </w:r>
            <w:r w:rsidRPr="006908E0">
              <w:rPr>
                <w:rFonts w:ascii="Times New Roman" w:hAnsi="Times New Roman" w:cs="Times New Roman"/>
                <w:color w:val="000000"/>
                <w:sz w:val="24"/>
                <w:szCs w:val="24"/>
              </w:rPr>
              <w:t xml:space="preserve">ка)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Деятельность детей в пр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роде: «Наш огородик» (пр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ращивание веток вербы, о</w:t>
            </w:r>
            <w:r w:rsidRPr="006908E0">
              <w:rPr>
                <w:rFonts w:ascii="Times New Roman" w:hAnsi="Times New Roman" w:cs="Times New Roman"/>
                <w:color w:val="000000"/>
                <w:sz w:val="24"/>
                <w:szCs w:val="24"/>
              </w:rPr>
              <w:t>в</w:t>
            </w:r>
            <w:r w:rsidRPr="006908E0">
              <w:rPr>
                <w:rFonts w:ascii="Times New Roman" w:hAnsi="Times New Roman" w:cs="Times New Roman"/>
                <w:color w:val="000000"/>
                <w:sz w:val="24"/>
                <w:szCs w:val="24"/>
              </w:rPr>
              <w:t xml:space="preserve">са, луковиц лук и др.)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Накроем стол к праздничному обеду</w:t>
            </w:r>
            <w:r w:rsidRPr="006908E0">
              <w:rPr>
                <w:rFonts w:ascii="Times New Roman" w:hAnsi="Times New Roman" w:cs="Times New Roman"/>
                <w:color w:val="000000"/>
                <w:sz w:val="24"/>
                <w:szCs w:val="24"/>
              </w:rPr>
              <w:t>». Название некоторых столовых приборов,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суды, текстиля (скатерть, салфетки): уточнение правил пользования; культура поведения за столом; последовательность некоторых блюд, раскладывание предметов на праздничном столе, проигрывание </w:t>
            </w:r>
          </w:p>
          <w:p w:rsidR="00B50F3D" w:rsidRPr="006908E0" w:rsidRDefault="00B50F3D" w:rsidP="00B9559D">
            <w:pPr>
              <w:pStyle w:val="Default"/>
              <w:jc w:val="both"/>
            </w:pPr>
            <w:r w:rsidRPr="006908E0">
              <w:t>эпизодов игры; декорирование скатерти (ткани или ватмана) узорами; украшение лепной п</w:t>
            </w:r>
            <w:r w:rsidRPr="006908E0">
              <w:t>о</w:t>
            </w:r>
            <w:r w:rsidRPr="006908E0">
              <w:t>суды или роспись знакомыми элементами</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Сюжетные игры по теме, использование вновь вн</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сенных атрибутов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«Весенние ручейки».</w:t>
            </w:r>
            <w:r w:rsidRPr="006908E0">
              <w:rPr>
                <w:rFonts w:ascii="Times New Roman" w:hAnsi="Times New Roman" w:cs="Times New Roman"/>
                <w:color w:val="000000"/>
                <w:sz w:val="24"/>
                <w:szCs w:val="24"/>
              </w:rPr>
              <w:t xml:space="preserve"> Свойства воды (таяние снега и льда, текучесть, брызги, переливание из емкости в емкость); игры забавы с водой; наблюдение ручейка, окрашивание воды; оп</w:t>
            </w:r>
            <w:r w:rsidRPr="006908E0">
              <w:rPr>
                <w:rFonts w:ascii="Times New Roman" w:hAnsi="Times New Roman" w:cs="Times New Roman"/>
                <w:color w:val="000000"/>
                <w:sz w:val="24"/>
                <w:szCs w:val="24"/>
              </w:rPr>
              <w:t>ы</w:t>
            </w:r>
            <w:r w:rsidRPr="006908E0">
              <w:rPr>
                <w:rFonts w:ascii="Times New Roman" w:hAnsi="Times New Roman" w:cs="Times New Roman"/>
                <w:color w:val="000000"/>
                <w:sz w:val="24"/>
                <w:szCs w:val="24"/>
              </w:rPr>
              <w:t>ты с водой и другими материалами и вещ</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ствами (пускание корабликов, растворение, опыты «тоне - не тонет»), изготовление пр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стых корабликов из бумаги и «бросовых» м</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териалов (коробочек), игры с ними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Деятельность в сенсорном уголке с водой и другими веществами и материалами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«Соберем куклу на прогулку».</w:t>
            </w:r>
            <w:r w:rsidRPr="006908E0">
              <w:rPr>
                <w:rFonts w:ascii="Times New Roman" w:hAnsi="Times New Roman" w:cs="Times New Roman"/>
                <w:color w:val="000000"/>
                <w:sz w:val="24"/>
                <w:szCs w:val="24"/>
              </w:rPr>
              <w:t xml:space="preserve"> Весенняя одежда (предметы одежды: название, назнач</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ние, особенности внешнего вида, свойств в</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сенней одежды, некоторых аксессуаров, голо</w:t>
            </w:r>
            <w:r w:rsidRPr="006908E0">
              <w:rPr>
                <w:rFonts w:ascii="Times New Roman" w:hAnsi="Times New Roman" w:cs="Times New Roman"/>
                <w:color w:val="000000"/>
                <w:sz w:val="24"/>
                <w:szCs w:val="24"/>
              </w:rPr>
              <w:t>в</w:t>
            </w:r>
            <w:r w:rsidRPr="006908E0">
              <w:rPr>
                <w:rFonts w:ascii="Times New Roman" w:hAnsi="Times New Roman" w:cs="Times New Roman"/>
                <w:color w:val="000000"/>
                <w:sz w:val="24"/>
                <w:szCs w:val="24"/>
              </w:rPr>
              <w:t>ных уборов, обуви; резина – как материал, из которого делают резиновую обувь; последов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тельность.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весеннего «гардероба» кукол в игр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вом уголке.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«Из чего сделаны предметы?» </w:t>
            </w:r>
            <w:r w:rsidRPr="006908E0">
              <w:rPr>
                <w:rFonts w:ascii="Times New Roman" w:hAnsi="Times New Roman" w:cs="Times New Roman"/>
                <w:color w:val="000000"/>
                <w:sz w:val="24"/>
                <w:szCs w:val="24"/>
              </w:rPr>
              <w:t>Металл и д</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рево: различение, выделение материалов в зн</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комых предметах; название, некоторые сво</w:t>
            </w:r>
            <w:r w:rsidRPr="006908E0">
              <w:rPr>
                <w:rFonts w:ascii="Times New Roman" w:hAnsi="Times New Roman" w:cs="Times New Roman"/>
                <w:color w:val="000000"/>
                <w:sz w:val="24"/>
                <w:szCs w:val="24"/>
              </w:rPr>
              <w:t>й</w:t>
            </w:r>
            <w:r w:rsidRPr="006908E0">
              <w:rPr>
                <w:rFonts w:ascii="Times New Roman" w:hAnsi="Times New Roman" w:cs="Times New Roman"/>
                <w:color w:val="000000"/>
                <w:sz w:val="24"/>
                <w:szCs w:val="24"/>
              </w:rPr>
              <w:t xml:space="preserve">ства; рассматривание «сенсорной коллекции» </w:t>
            </w:r>
            <w:r w:rsidRPr="006908E0">
              <w:rPr>
                <w:rFonts w:ascii="Times New Roman" w:hAnsi="Times New Roman" w:cs="Times New Roman"/>
                <w:color w:val="000000"/>
                <w:sz w:val="24"/>
                <w:szCs w:val="24"/>
              </w:rPr>
              <w:lastRenderedPageBreak/>
              <w:t>предметов, сортировка по видам известях м</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териалов, обследование и несложные опыты.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lastRenderedPageBreak/>
              <w:t xml:space="preserve">Составление коллекции «Из чего сделано?», сортировка по известным материалам.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lastRenderedPageBreak/>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«Целый день» </w:t>
            </w:r>
            <w:r w:rsidRPr="006908E0">
              <w:rPr>
                <w:rFonts w:ascii="Times New Roman" w:hAnsi="Times New Roman" w:cs="Times New Roman"/>
                <w:color w:val="000000"/>
                <w:sz w:val="24"/>
                <w:szCs w:val="24"/>
              </w:rPr>
              <w:t>Освоение временных ориент</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ровок (различение частей суток по ряду объе</w:t>
            </w:r>
            <w:r w:rsidRPr="006908E0">
              <w:rPr>
                <w:rFonts w:ascii="Times New Roman" w:hAnsi="Times New Roman" w:cs="Times New Roman"/>
                <w:color w:val="000000"/>
                <w:sz w:val="24"/>
                <w:szCs w:val="24"/>
              </w:rPr>
              <w:t>к</w:t>
            </w:r>
            <w:r w:rsidRPr="006908E0">
              <w:rPr>
                <w:rFonts w:ascii="Times New Roman" w:hAnsi="Times New Roman" w:cs="Times New Roman"/>
                <w:color w:val="000000"/>
                <w:sz w:val="24"/>
                <w:szCs w:val="24"/>
              </w:rPr>
              <w:t>тивных показателей - освещенности) деятел</w:t>
            </w:r>
            <w:r w:rsidRPr="006908E0">
              <w:rPr>
                <w:rFonts w:ascii="Times New Roman" w:hAnsi="Times New Roman" w:cs="Times New Roman"/>
                <w:color w:val="000000"/>
                <w:sz w:val="24"/>
                <w:szCs w:val="24"/>
              </w:rPr>
              <w:t>ь</w:t>
            </w:r>
            <w:r w:rsidRPr="006908E0">
              <w:rPr>
                <w:rFonts w:ascii="Times New Roman" w:hAnsi="Times New Roman" w:cs="Times New Roman"/>
                <w:color w:val="000000"/>
                <w:sz w:val="24"/>
                <w:szCs w:val="24"/>
              </w:rPr>
              <w:t>ности детей и взрослых, понимание последов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тельности частей суток), в игровой форме м</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делирование ситуации «проживания» игровым персонажем суток; представления о природе (изменение освещенности, в зависимости от времени суток, появление солнца или луны, звезд, «пробуждение» растений и животных утром, «засыпание» - ночью» и т.п.).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панно «День и ночь – друг за другом х</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дят!». </w:t>
            </w:r>
          </w:p>
        </w:tc>
      </w:tr>
      <w:tr w:rsidR="00B50F3D" w:rsidRPr="006908E0" w:rsidTr="00B9559D">
        <w:trPr>
          <w:trHeight w:val="2270"/>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игры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«Кукольный домик» </w:t>
            </w:r>
            <w:r w:rsidRPr="006908E0">
              <w:rPr>
                <w:rFonts w:ascii="Times New Roman" w:hAnsi="Times New Roman" w:cs="Times New Roman"/>
                <w:color w:val="000000"/>
                <w:sz w:val="24"/>
                <w:szCs w:val="24"/>
              </w:rPr>
              <w:t>Название предметов м</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бели, структура и функциональное назначение (стул, стол, ковать, шкаф и т.п.), оформление комнат (стены, окна – занавески, обои, ковре на полу и т.п.); рассматривание фотографий и иллюстраций, конструирование простых и</w:t>
            </w:r>
            <w:r w:rsidRPr="006908E0">
              <w:rPr>
                <w:rFonts w:ascii="Times New Roman" w:hAnsi="Times New Roman" w:cs="Times New Roman"/>
                <w:color w:val="000000"/>
                <w:sz w:val="24"/>
                <w:szCs w:val="24"/>
              </w:rPr>
              <w:t>г</w:t>
            </w:r>
            <w:r w:rsidRPr="006908E0">
              <w:rPr>
                <w:rFonts w:ascii="Times New Roman" w:hAnsi="Times New Roman" w:cs="Times New Roman"/>
                <w:color w:val="000000"/>
                <w:sz w:val="24"/>
                <w:szCs w:val="24"/>
              </w:rPr>
              <w:t xml:space="preserve">рушек – мебели из кубиков, коробочек, </w:t>
            </w:r>
          </w:p>
          <w:p w:rsidR="00B50F3D" w:rsidRPr="006908E0" w:rsidRDefault="00B50F3D" w:rsidP="00B9559D">
            <w:pPr>
              <w:pStyle w:val="Default"/>
              <w:jc w:val="both"/>
              <w:rPr>
                <w:b/>
              </w:rPr>
            </w:pPr>
            <w:r w:rsidRPr="006908E0">
              <w:t>лоскута; в режиссерской игре - руководить куклами (вести простые диалоги).</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Оборудование кукольного домика (из мелких предм</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тов игрушечной мебели и игрушек), обыгрывание. </w:t>
            </w:r>
          </w:p>
        </w:tc>
      </w:tr>
      <w:tr w:rsidR="00B50F3D" w:rsidRPr="006908E0" w:rsidTr="00B9559D">
        <w:trPr>
          <w:trHeight w:val="234"/>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sz w:val="24"/>
                <w:szCs w:val="24"/>
              </w:rPr>
              <w:t>АПРЕЛЬ</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Кни</w:t>
            </w:r>
            <w:r w:rsidRPr="006908E0">
              <w:rPr>
                <w:rFonts w:ascii="Times New Roman" w:hAnsi="Times New Roman" w:cs="Times New Roman"/>
                <w:b/>
                <w:bCs/>
                <w:color w:val="000000"/>
                <w:sz w:val="24"/>
                <w:szCs w:val="24"/>
              </w:rPr>
              <w:t>ж</w:t>
            </w:r>
            <w:r w:rsidRPr="006908E0">
              <w:rPr>
                <w:rFonts w:ascii="Times New Roman" w:hAnsi="Times New Roman" w:cs="Times New Roman"/>
                <w:b/>
                <w:bCs/>
                <w:color w:val="000000"/>
                <w:sz w:val="24"/>
                <w:szCs w:val="24"/>
              </w:rPr>
              <w:t>ки для мал</w:t>
            </w:r>
            <w:r w:rsidRPr="006908E0">
              <w:rPr>
                <w:rFonts w:ascii="Times New Roman" w:hAnsi="Times New Roman" w:cs="Times New Roman"/>
                <w:b/>
                <w:bCs/>
                <w:color w:val="000000"/>
                <w:sz w:val="24"/>
                <w:szCs w:val="24"/>
              </w:rPr>
              <w:t>ы</w:t>
            </w:r>
            <w:r w:rsidRPr="006908E0">
              <w:rPr>
                <w:rFonts w:ascii="Times New Roman" w:hAnsi="Times New Roman" w:cs="Times New Roman"/>
                <w:b/>
                <w:bCs/>
                <w:color w:val="000000"/>
                <w:sz w:val="24"/>
                <w:szCs w:val="24"/>
              </w:rPr>
              <w:t xml:space="preserve">шек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«Веселые истории» </w:t>
            </w:r>
            <w:r w:rsidRPr="006908E0">
              <w:rPr>
                <w:rFonts w:ascii="Times New Roman" w:hAnsi="Times New Roman" w:cs="Times New Roman"/>
                <w:color w:val="000000"/>
                <w:sz w:val="24"/>
                <w:szCs w:val="24"/>
              </w:rPr>
              <w:t xml:space="preserve">Чтение веселых стихов и рассказов; рассматривание иллюстраций В. Сутеева (выделение смешного эпизода, причин радости и смеха); игры – этюды с зеркалом «Самая веселая улыбка».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«День радости» (чтение стихов, веселые игры и з</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бавы, просмотр мультиков).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Кни</w:t>
            </w:r>
            <w:r w:rsidRPr="006908E0">
              <w:rPr>
                <w:rFonts w:ascii="Times New Roman" w:hAnsi="Times New Roman" w:cs="Times New Roman"/>
                <w:b/>
                <w:bCs/>
                <w:color w:val="000000"/>
                <w:sz w:val="24"/>
                <w:szCs w:val="24"/>
              </w:rPr>
              <w:t>ж</w:t>
            </w:r>
            <w:r w:rsidRPr="006908E0">
              <w:rPr>
                <w:rFonts w:ascii="Times New Roman" w:hAnsi="Times New Roman" w:cs="Times New Roman"/>
                <w:b/>
                <w:bCs/>
                <w:color w:val="000000"/>
                <w:sz w:val="24"/>
                <w:szCs w:val="24"/>
              </w:rPr>
              <w:t>ки для мал</w:t>
            </w:r>
            <w:r w:rsidRPr="006908E0">
              <w:rPr>
                <w:rFonts w:ascii="Times New Roman" w:hAnsi="Times New Roman" w:cs="Times New Roman"/>
                <w:b/>
                <w:bCs/>
                <w:color w:val="000000"/>
                <w:sz w:val="24"/>
                <w:szCs w:val="24"/>
              </w:rPr>
              <w:t>ы</w:t>
            </w:r>
            <w:r w:rsidRPr="006908E0">
              <w:rPr>
                <w:rFonts w:ascii="Times New Roman" w:hAnsi="Times New Roman" w:cs="Times New Roman"/>
                <w:b/>
                <w:bCs/>
                <w:color w:val="000000"/>
                <w:sz w:val="24"/>
                <w:szCs w:val="24"/>
              </w:rPr>
              <w:t xml:space="preserve">шек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«Мы показывает театр».</w:t>
            </w:r>
            <w:r w:rsidRPr="006908E0">
              <w:rPr>
                <w:rFonts w:ascii="Times New Roman" w:hAnsi="Times New Roman" w:cs="Times New Roman"/>
                <w:color w:val="000000"/>
                <w:sz w:val="24"/>
                <w:szCs w:val="24"/>
              </w:rPr>
              <w:t xml:space="preserve"> Представления о кукольном театре; рассматривание атрибутов разного вида театров, этюды на выражение эмоций интонацией, позой (по типу «Море волнуется… веселая фигура замори»); дорис</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вывание атрибутов для игр (маски зайца, во</w:t>
            </w:r>
            <w:r w:rsidRPr="006908E0">
              <w:rPr>
                <w:rFonts w:ascii="Times New Roman" w:hAnsi="Times New Roman" w:cs="Times New Roman"/>
                <w:color w:val="000000"/>
                <w:sz w:val="24"/>
                <w:szCs w:val="24"/>
              </w:rPr>
              <w:t>л</w:t>
            </w:r>
            <w:r w:rsidRPr="006908E0">
              <w:rPr>
                <w:rFonts w:ascii="Times New Roman" w:hAnsi="Times New Roman" w:cs="Times New Roman"/>
                <w:color w:val="000000"/>
                <w:sz w:val="24"/>
                <w:szCs w:val="24"/>
              </w:rPr>
              <w:t>ка, лисы), подбор «одежды» (из лоскута, бум</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ги).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Игры-ряженье и игры в «т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атр», рассматривание игр</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 xml:space="preserve">шек уголка и атрибутов.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«Парикмахерская» («Расти коса до по</w:t>
            </w:r>
            <w:r w:rsidRPr="006908E0">
              <w:rPr>
                <w:rFonts w:ascii="Times New Roman" w:hAnsi="Times New Roman" w:cs="Times New Roman"/>
                <w:b/>
                <w:color w:val="000000"/>
                <w:sz w:val="24"/>
                <w:szCs w:val="24"/>
              </w:rPr>
              <w:t>я</w:t>
            </w:r>
            <w:r w:rsidRPr="006908E0">
              <w:rPr>
                <w:rFonts w:ascii="Times New Roman" w:hAnsi="Times New Roman" w:cs="Times New Roman"/>
                <w:b/>
                <w:color w:val="000000"/>
                <w:sz w:val="24"/>
                <w:szCs w:val="24"/>
              </w:rPr>
              <w:t>са…»).</w:t>
            </w:r>
            <w:r w:rsidRPr="006908E0">
              <w:rPr>
                <w:rFonts w:ascii="Times New Roman" w:hAnsi="Times New Roman" w:cs="Times New Roman"/>
                <w:color w:val="000000"/>
                <w:sz w:val="24"/>
                <w:szCs w:val="24"/>
              </w:rPr>
              <w:t xml:space="preserve"> Рассматривание внешнего вида себя и других детей в зеркале и на фото; выделение различий (длина и цвет волос, цвет глаз, ос</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бенности прически и т.п.); рассматривание особенностей внешнего вида взрослых людей; рассматривание принадлежностей для подде</w:t>
            </w:r>
            <w:r w:rsidRPr="006908E0">
              <w:rPr>
                <w:rFonts w:ascii="Times New Roman" w:hAnsi="Times New Roman" w:cs="Times New Roman"/>
                <w:color w:val="000000"/>
                <w:sz w:val="24"/>
                <w:szCs w:val="24"/>
              </w:rPr>
              <w:t>р</w:t>
            </w:r>
            <w:r w:rsidRPr="006908E0">
              <w:rPr>
                <w:rFonts w:ascii="Times New Roman" w:hAnsi="Times New Roman" w:cs="Times New Roman"/>
                <w:color w:val="000000"/>
                <w:sz w:val="24"/>
                <w:szCs w:val="24"/>
              </w:rPr>
              <w:t xml:space="preserve">жания чистоты и опрятности лица и волос (расчески, зеркала и т.п.).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Игры с атрибутами в игр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вом уголке.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да в</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«Птицы прилетели».</w:t>
            </w:r>
            <w:r w:rsidRPr="006908E0">
              <w:rPr>
                <w:rFonts w:ascii="Times New Roman" w:hAnsi="Times New Roman" w:cs="Times New Roman"/>
                <w:color w:val="000000"/>
                <w:sz w:val="24"/>
                <w:szCs w:val="24"/>
              </w:rPr>
              <w:t xml:space="preserve"> Птицы: внешний вид, строение, особенности оперения, цвета перьев, различия разных птиц.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Коллаж «Птички весело г</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ляют (птичий двор)» (изо</w:t>
            </w:r>
            <w:r w:rsidRPr="006908E0">
              <w:rPr>
                <w:rFonts w:ascii="Times New Roman" w:hAnsi="Times New Roman" w:cs="Times New Roman"/>
                <w:color w:val="000000"/>
                <w:sz w:val="24"/>
                <w:szCs w:val="24"/>
              </w:rPr>
              <w:t>б</w:t>
            </w:r>
            <w:r w:rsidRPr="006908E0">
              <w:rPr>
                <w:rFonts w:ascii="Times New Roman" w:hAnsi="Times New Roman" w:cs="Times New Roman"/>
                <w:color w:val="000000"/>
                <w:sz w:val="24"/>
                <w:szCs w:val="24"/>
              </w:rPr>
              <w:t>ражение птиц на основе с</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луэтов - штампов или на </w:t>
            </w:r>
            <w:r w:rsidRPr="006908E0">
              <w:rPr>
                <w:rFonts w:ascii="Times New Roman" w:hAnsi="Times New Roman" w:cs="Times New Roman"/>
                <w:color w:val="000000"/>
                <w:sz w:val="24"/>
                <w:szCs w:val="24"/>
              </w:rPr>
              <w:lastRenderedPageBreak/>
              <w:t>основе обобщенного спос</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ба рисования – «из круга»).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lastRenderedPageBreak/>
              <w:t>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да в</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«Где моя мама?»</w:t>
            </w:r>
            <w:r w:rsidRPr="006908E0">
              <w:rPr>
                <w:rFonts w:ascii="Times New Roman" w:hAnsi="Times New Roman" w:cs="Times New Roman"/>
                <w:color w:val="000000"/>
                <w:sz w:val="24"/>
                <w:szCs w:val="24"/>
              </w:rPr>
              <w:t xml:space="preserve"> Домашние и дикие живо</w:t>
            </w:r>
            <w:r w:rsidRPr="006908E0">
              <w:rPr>
                <w:rFonts w:ascii="Times New Roman" w:hAnsi="Times New Roman" w:cs="Times New Roman"/>
                <w:color w:val="000000"/>
                <w:sz w:val="24"/>
                <w:szCs w:val="24"/>
              </w:rPr>
              <w:t>т</w:t>
            </w:r>
            <w:r w:rsidRPr="006908E0">
              <w:rPr>
                <w:rFonts w:ascii="Times New Roman" w:hAnsi="Times New Roman" w:cs="Times New Roman"/>
                <w:color w:val="000000"/>
                <w:sz w:val="24"/>
                <w:szCs w:val="24"/>
              </w:rPr>
              <w:t>ные и их детеныши: рассматривание внешнего вида, различий; среды обитания (в лесу, на л</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гу, в деревне – рядом с человеком); название детенышей; рассматривание иллюстраций, д</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дактических картин; чтение стихов и описаний зверей; рисование и лепка по теме; дидактич</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ские игры.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Коллективное коллажир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в</w:t>
            </w:r>
            <w:r>
              <w:rPr>
                <w:rFonts w:ascii="Times New Roman" w:hAnsi="Times New Roman" w:cs="Times New Roman"/>
                <w:color w:val="000000"/>
                <w:sz w:val="24"/>
                <w:szCs w:val="24"/>
              </w:rPr>
              <w:t>а</w:t>
            </w:r>
            <w:r w:rsidRPr="006908E0">
              <w:rPr>
                <w:rFonts w:ascii="Times New Roman" w:hAnsi="Times New Roman" w:cs="Times New Roman"/>
                <w:color w:val="000000"/>
                <w:sz w:val="24"/>
                <w:szCs w:val="24"/>
              </w:rPr>
              <w:t>ние по тематике (накле</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вание вырезанных взрослым фигурок животных на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лянки» - лес и деревня), обыгрывание.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«Солнышко!»</w:t>
            </w:r>
            <w:r w:rsidRPr="006908E0">
              <w:rPr>
                <w:rFonts w:ascii="Times New Roman" w:hAnsi="Times New Roman" w:cs="Times New Roman"/>
                <w:color w:val="000000"/>
                <w:sz w:val="24"/>
                <w:szCs w:val="24"/>
              </w:rPr>
              <w:t xml:space="preserve"> Солнце, его проявления и э</w:t>
            </w:r>
            <w:r w:rsidRPr="006908E0">
              <w:rPr>
                <w:rFonts w:ascii="Times New Roman" w:hAnsi="Times New Roman" w:cs="Times New Roman"/>
                <w:color w:val="000000"/>
                <w:sz w:val="24"/>
                <w:szCs w:val="24"/>
              </w:rPr>
              <w:t>ф</w:t>
            </w:r>
            <w:r w:rsidRPr="006908E0">
              <w:rPr>
                <w:rFonts w:ascii="Times New Roman" w:hAnsi="Times New Roman" w:cs="Times New Roman"/>
                <w:color w:val="000000"/>
                <w:sz w:val="24"/>
                <w:szCs w:val="24"/>
              </w:rPr>
              <w:t>фекты (солнечные зайчики, тени; тепло и свет); влияние солнца на природу (таяние снега, пр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гревание почвы); рассматривание образов солнца в декоре предметов народных промы</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 xml:space="preserve">лов.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Коллективное коллажир</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вание – развлечение «Со</w:t>
            </w:r>
            <w:r w:rsidRPr="006908E0">
              <w:rPr>
                <w:rFonts w:ascii="Times New Roman" w:hAnsi="Times New Roman" w:cs="Times New Roman"/>
                <w:color w:val="000000"/>
                <w:sz w:val="24"/>
                <w:szCs w:val="24"/>
              </w:rPr>
              <w:t>л</w:t>
            </w:r>
            <w:r w:rsidRPr="006908E0">
              <w:rPr>
                <w:rFonts w:ascii="Times New Roman" w:hAnsi="Times New Roman" w:cs="Times New Roman"/>
                <w:color w:val="000000"/>
                <w:sz w:val="24"/>
                <w:szCs w:val="24"/>
              </w:rPr>
              <w:t>нышко» и посиделки в народном стиле (сопрово</w:t>
            </w:r>
            <w:r w:rsidRPr="006908E0">
              <w:rPr>
                <w:rFonts w:ascii="Times New Roman" w:hAnsi="Times New Roman" w:cs="Times New Roman"/>
                <w:color w:val="000000"/>
                <w:sz w:val="24"/>
                <w:szCs w:val="24"/>
              </w:rPr>
              <w:t>ж</w:t>
            </w:r>
            <w:r w:rsidRPr="006908E0">
              <w:rPr>
                <w:rFonts w:ascii="Times New Roman" w:hAnsi="Times New Roman" w:cs="Times New Roman"/>
                <w:color w:val="000000"/>
                <w:sz w:val="24"/>
                <w:szCs w:val="24"/>
              </w:rPr>
              <w:t>дение деятельности песн</w:t>
            </w:r>
            <w:r w:rsidRPr="006908E0">
              <w:rPr>
                <w:rFonts w:ascii="Times New Roman" w:hAnsi="Times New Roman" w:cs="Times New Roman"/>
                <w:color w:val="000000"/>
                <w:sz w:val="24"/>
                <w:szCs w:val="24"/>
              </w:rPr>
              <w:t>я</w:t>
            </w:r>
            <w:r w:rsidRPr="006908E0">
              <w:rPr>
                <w:rFonts w:ascii="Times New Roman" w:hAnsi="Times New Roman" w:cs="Times New Roman"/>
                <w:color w:val="000000"/>
                <w:sz w:val="24"/>
                <w:szCs w:val="24"/>
              </w:rPr>
              <w:t xml:space="preserve">ми и хороводами).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«Я расту».</w:t>
            </w:r>
            <w:r w:rsidRPr="006908E0">
              <w:rPr>
                <w:rFonts w:ascii="Times New Roman" w:hAnsi="Times New Roman" w:cs="Times New Roman"/>
                <w:color w:val="000000"/>
                <w:sz w:val="24"/>
                <w:szCs w:val="24"/>
              </w:rPr>
              <w:t xml:space="preserve"> Изменения внешнего вида и нек</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торых проявлений (роста, размера ладошки – по сравнению с начало года), уточнение пре</w:t>
            </w:r>
            <w:r w:rsidRPr="006908E0">
              <w:rPr>
                <w:rFonts w:ascii="Times New Roman" w:hAnsi="Times New Roman" w:cs="Times New Roman"/>
                <w:color w:val="000000"/>
                <w:sz w:val="24"/>
                <w:szCs w:val="24"/>
              </w:rPr>
              <w:t>д</w:t>
            </w:r>
            <w:r w:rsidRPr="006908E0">
              <w:rPr>
                <w:rFonts w:ascii="Times New Roman" w:hAnsi="Times New Roman" w:cs="Times New Roman"/>
                <w:color w:val="000000"/>
                <w:sz w:val="24"/>
                <w:szCs w:val="24"/>
              </w:rPr>
              <w:t>ставлений о собственном внешнем виде, пов</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дении и возможностях (чему мы научились?); представления о прошлом и настоящем врем</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ни («какими мы были - какие сейчас?» - ра</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 xml:space="preserve">сматривание фотографий).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Рисование собственного портрета детьми.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Выставка детских фотогр</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фий и фото важных соб</w:t>
            </w:r>
            <w:r w:rsidRPr="006908E0">
              <w:rPr>
                <w:rFonts w:ascii="Times New Roman" w:hAnsi="Times New Roman" w:cs="Times New Roman"/>
                <w:color w:val="000000"/>
                <w:sz w:val="24"/>
                <w:szCs w:val="24"/>
              </w:rPr>
              <w:t>ы</w:t>
            </w:r>
            <w:r w:rsidRPr="006908E0">
              <w:rPr>
                <w:rFonts w:ascii="Times New Roman" w:hAnsi="Times New Roman" w:cs="Times New Roman"/>
                <w:color w:val="000000"/>
                <w:sz w:val="24"/>
                <w:szCs w:val="24"/>
              </w:rPr>
              <w:t xml:space="preserve">тий года. </w:t>
            </w:r>
          </w:p>
        </w:tc>
      </w:tr>
      <w:tr w:rsidR="00B50F3D" w:rsidRPr="006908E0" w:rsidTr="00B9559D">
        <w:trPr>
          <w:trHeight w:val="107"/>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МАЙ</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Я в де</w:t>
            </w:r>
            <w:r w:rsidRPr="006908E0">
              <w:rPr>
                <w:rFonts w:ascii="Times New Roman" w:hAnsi="Times New Roman" w:cs="Times New Roman"/>
                <w:b/>
                <w:bCs/>
                <w:color w:val="000000"/>
                <w:sz w:val="24"/>
                <w:szCs w:val="24"/>
              </w:rPr>
              <w:t>т</w:t>
            </w:r>
            <w:r w:rsidRPr="006908E0">
              <w:rPr>
                <w:rFonts w:ascii="Times New Roman" w:hAnsi="Times New Roman" w:cs="Times New Roman"/>
                <w:b/>
                <w:bCs/>
                <w:color w:val="000000"/>
                <w:sz w:val="24"/>
                <w:szCs w:val="24"/>
              </w:rPr>
              <w:t xml:space="preserve">ском саду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Я одеваюсь сам</w:t>
            </w:r>
            <w:r w:rsidRPr="006908E0">
              <w:rPr>
                <w:rFonts w:ascii="Times New Roman" w:hAnsi="Times New Roman" w:cs="Times New Roman"/>
                <w:color w:val="000000"/>
                <w:sz w:val="24"/>
                <w:szCs w:val="24"/>
              </w:rPr>
              <w:t>». Уточнение и закрепление представлений о предметах одежды, их назн</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чении, названии, способах одевания, хранения; правилах бережного использования; проявл</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ние самостоятельности, поддержание стремл</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ния наводить порядок в шкафчике.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Дидактические игры «Одежда по сезонам» игры с простыми «застежками, шнуровками и …».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да в</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Живое вокруг нас: Весенние цветы</w:t>
            </w:r>
            <w:r w:rsidRPr="006908E0">
              <w:rPr>
                <w:rFonts w:ascii="Times New Roman" w:hAnsi="Times New Roman" w:cs="Times New Roman"/>
                <w:color w:val="000000"/>
                <w:sz w:val="24"/>
                <w:szCs w:val="24"/>
              </w:rPr>
              <w:t>». Ра</w:t>
            </w:r>
            <w:r w:rsidRPr="006908E0">
              <w:rPr>
                <w:rFonts w:ascii="Times New Roman" w:hAnsi="Times New Roman" w:cs="Times New Roman"/>
                <w:color w:val="000000"/>
                <w:sz w:val="24"/>
                <w:szCs w:val="24"/>
              </w:rPr>
              <w:t>з</w:t>
            </w:r>
            <w:r w:rsidRPr="006908E0">
              <w:rPr>
                <w:rFonts w:ascii="Times New Roman" w:hAnsi="Times New Roman" w:cs="Times New Roman"/>
                <w:color w:val="000000"/>
                <w:sz w:val="24"/>
                <w:szCs w:val="24"/>
              </w:rPr>
              <w:t>ные виды цветов, первоцветы, представления о структурных частях, разнообразие цветов и оттенков, формы лепестков (эталоны, обслед</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 xml:space="preserve">вание), запах и характер поверхности (мягкие, шероховатые, гладкие и т.п.).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Коллективная композиция «Весенний букет» (на ед</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ной основе - расположение цветов, выполненных в ра</w:t>
            </w:r>
            <w:r w:rsidRPr="006908E0">
              <w:rPr>
                <w:rFonts w:ascii="Times New Roman" w:hAnsi="Times New Roman" w:cs="Times New Roman"/>
                <w:color w:val="000000"/>
                <w:sz w:val="24"/>
                <w:szCs w:val="24"/>
              </w:rPr>
              <w:t>з</w:t>
            </w:r>
            <w:r w:rsidRPr="006908E0">
              <w:rPr>
                <w:rFonts w:ascii="Times New Roman" w:hAnsi="Times New Roman" w:cs="Times New Roman"/>
                <w:color w:val="000000"/>
                <w:sz w:val="24"/>
                <w:szCs w:val="24"/>
              </w:rPr>
              <w:t xml:space="preserve">ных техниках. </w:t>
            </w:r>
          </w:p>
        </w:tc>
      </w:tr>
      <w:tr w:rsidR="00B50F3D" w:rsidRPr="006908E0" w:rsidTr="00B9559D">
        <w:trPr>
          <w:trHeight w:val="107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да и красота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Травка зеленеет, солнышко блестит</w:t>
            </w:r>
            <w:r w:rsidRPr="006908E0">
              <w:rPr>
                <w:rFonts w:ascii="Times New Roman" w:hAnsi="Times New Roman" w:cs="Times New Roman"/>
                <w:color w:val="000000"/>
                <w:sz w:val="24"/>
                <w:szCs w:val="24"/>
              </w:rPr>
              <w:t>». И</w:t>
            </w:r>
            <w:r w:rsidRPr="006908E0">
              <w:rPr>
                <w:rFonts w:ascii="Times New Roman" w:hAnsi="Times New Roman" w:cs="Times New Roman"/>
                <w:color w:val="000000"/>
                <w:sz w:val="24"/>
                <w:szCs w:val="24"/>
              </w:rPr>
              <w:t>з</w:t>
            </w:r>
            <w:r w:rsidRPr="006908E0">
              <w:rPr>
                <w:rFonts w:ascii="Times New Roman" w:hAnsi="Times New Roman" w:cs="Times New Roman"/>
                <w:color w:val="000000"/>
                <w:sz w:val="24"/>
                <w:szCs w:val="24"/>
              </w:rPr>
              <w:t>менения в природе, распускание почек и лис</w:t>
            </w:r>
            <w:r w:rsidRPr="006908E0">
              <w:rPr>
                <w:rFonts w:ascii="Times New Roman" w:hAnsi="Times New Roman" w:cs="Times New Roman"/>
                <w:color w:val="000000"/>
                <w:sz w:val="24"/>
                <w:szCs w:val="24"/>
              </w:rPr>
              <w:t>т</w:t>
            </w:r>
            <w:r w:rsidRPr="006908E0">
              <w:rPr>
                <w:rFonts w:ascii="Times New Roman" w:hAnsi="Times New Roman" w:cs="Times New Roman"/>
                <w:color w:val="000000"/>
                <w:sz w:val="24"/>
                <w:szCs w:val="24"/>
              </w:rPr>
              <w:t>вы, цвет листвы, деревья и польза некоторых растений (березовый сок, использование лис</w:t>
            </w:r>
            <w:r w:rsidRPr="006908E0">
              <w:rPr>
                <w:rFonts w:ascii="Times New Roman" w:hAnsi="Times New Roman" w:cs="Times New Roman"/>
                <w:color w:val="000000"/>
                <w:sz w:val="24"/>
                <w:szCs w:val="24"/>
              </w:rPr>
              <w:t>т</w:t>
            </w:r>
            <w:r w:rsidRPr="006908E0">
              <w:rPr>
                <w:rFonts w:ascii="Times New Roman" w:hAnsi="Times New Roman" w:cs="Times New Roman"/>
                <w:color w:val="000000"/>
                <w:sz w:val="24"/>
                <w:szCs w:val="24"/>
              </w:rPr>
              <w:t>вы для полезных настоев и отваров); измен</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ния в живой природе (поведение птиц – пение, полет, гнездование)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Игры с сенсорным фондом (по цвету, гладкости и т.п.). </w:t>
            </w:r>
          </w:p>
        </w:tc>
      </w:tr>
      <w:tr w:rsidR="00B50F3D" w:rsidRPr="006908E0" w:rsidTr="00B9559D">
        <w:trPr>
          <w:trHeight w:val="107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Путешествие на дачу</w:t>
            </w:r>
            <w:r w:rsidRPr="006908E0">
              <w:rPr>
                <w:rFonts w:ascii="Times New Roman" w:hAnsi="Times New Roman" w:cs="Times New Roman"/>
                <w:color w:val="000000"/>
                <w:sz w:val="24"/>
                <w:szCs w:val="24"/>
              </w:rPr>
              <w:t>». Виды транспорта: машина, автобус, поезд, самолет: различия внешнего вида, особенности структуры (ч</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сти), название элементов; обсуждение правил безопасного поведения в дороге; повторение </w:t>
            </w:r>
            <w:r w:rsidRPr="006908E0">
              <w:rPr>
                <w:rFonts w:ascii="Times New Roman" w:hAnsi="Times New Roman" w:cs="Times New Roman"/>
                <w:color w:val="000000"/>
                <w:sz w:val="24"/>
                <w:szCs w:val="24"/>
              </w:rPr>
              <w:lastRenderedPageBreak/>
              <w:t>названий некоторых предметов одежды, пре</w:t>
            </w:r>
            <w:r w:rsidRPr="006908E0">
              <w:rPr>
                <w:rFonts w:ascii="Times New Roman" w:hAnsi="Times New Roman" w:cs="Times New Roman"/>
                <w:color w:val="000000"/>
                <w:sz w:val="24"/>
                <w:szCs w:val="24"/>
              </w:rPr>
              <w:t>д</w:t>
            </w:r>
            <w:r w:rsidRPr="006908E0">
              <w:rPr>
                <w:rFonts w:ascii="Times New Roman" w:hAnsi="Times New Roman" w:cs="Times New Roman"/>
                <w:color w:val="000000"/>
                <w:sz w:val="24"/>
                <w:szCs w:val="24"/>
              </w:rPr>
              <w:t xml:space="preserve">меты мебели, посуды (для дачи); группировка по 2-3 признакам.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lastRenderedPageBreak/>
              <w:t>Коллекционирование игр</w:t>
            </w:r>
            <w:r w:rsidRPr="006908E0">
              <w:rPr>
                <w:rFonts w:ascii="Times New Roman" w:hAnsi="Times New Roman" w:cs="Times New Roman"/>
                <w:color w:val="000000"/>
                <w:sz w:val="24"/>
                <w:szCs w:val="24"/>
              </w:rPr>
              <w:t>у</w:t>
            </w:r>
            <w:r w:rsidRPr="006908E0">
              <w:rPr>
                <w:rFonts w:ascii="Times New Roman" w:hAnsi="Times New Roman" w:cs="Times New Roman"/>
                <w:color w:val="000000"/>
                <w:sz w:val="24"/>
                <w:szCs w:val="24"/>
              </w:rPr>
              <w:t>шек - разного вида тран</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 xml:space="preserve">порта и сюжетно-ролевая игра по теме. </w:t>
            </w:r>
          </w:p>
        </w:tc>
      </w:tr>
      <w:tr w:rsidR="00B50F3D" w:rsidRPr="006908E0" w:rsidTr="00B9559D">
        <w:trPr>
          <w:trHeight w:val="79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lastRenderedPageBreak/>
              <w:t>Мир прир</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ды и крас</w:t>
            </w:r>
            <w:r w:rsidRPr="006908E0">
              <w:rPr>
                <w:rFonts w:ascii="Times New Roman" w:hAnsi="Times New Roman" w:cs="Times New Roman"/>
                <w:b/>
                <w:bCs/>
                <w:color w:val="000000"/>
                <w:sz w:val="24"/>
                <w:szCs w:val="24"/>
              </w:rPr>
              <w:t>о</w:t>
            </w:r>
            <w:r w:rsidRPr="006908E0">
              <w:rPr>
                <w:rFonts w:ascii="Times New Roman" w:hAnsi="Times New Roman" w:cs="Times New Roman"/>
                <w:b/>
                <w:bCs/>
                <w:color w:val="000000"/>
                <w:sz w:val="24"/>
                <w:szCs w:val="24"/>
              </w:rPr>
              <w:t xml:space="preserve">ты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Веселый зоопарк</w:t>
            </w:r>
            <w:r w:rsidRPr="006908E0">
              <w:rPr>
                <w:rFonts w:ascii="Times New Roman" w:hAnsi="Times New Roman" w:cs="Times New Roman"/>
                <w:color w:val="000000"/>
                <w:sz w:val="24"/>
                <w:szCs w:val="24"/>
              </w:rPr>
              <w:t>». Образы зверей и птиц, представления о зоопарке и цирке; рассматр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вание иллюстраций; конструирование из пр</w:t>
            </w:r>
            <w:r w:rsidRPr="006908E0">
              <w:rPr>
                <w:rFonts w:ascii="Times New Roman" w:hAnsi="Times New Roman" w:cs="Times New Roman"/>
                <w:color w:val="000000"/>
                <w:sz w:val="24"/>
                <w:szCs w:val="24"/>
              </w:rPr>
              <w:t>и</w:t>
            </w:r>
            <w:r w:rsidRPr="006908E0">
              <w:rPr>
                <w:rFonts w:ascii="Times New Roman" w:hAnsi="Times New Roman" w:cs="Times New Roman"/>
                <w:color w:val="000000"/>
                <w:sz w:val="24"/>
                <w:szCs w:val="24"/>
              </w:rPr>
              <w:t xml:space="preserve">родного материала, «бросового» (вторичного) фигурок зверей для игры «Зоопарк».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Игра по теме. </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 xml:space="preserve">Один, два, три, - считать начни». </w:t>
            </w:r>
            <w:r w:rsidRPr="006908E0">
              <w:rPr>
                <w:rFonts w:ascii="Times New Roman" w:hAnsi="Times New Roman" w:cs="Times New Roman"/>
                <w:color w:val="000000"/>
                <w:sz w:val="24"/>
                <w:szCs w:val="24"/>
              </w:rPr>
              <w:t>Устано</w:t>
            </w:r>
            <w:r w:rsidRPr="006908E0">
              <w:rPr>
                <w:rFonts w:ascii="Times New Roman" w:hAnsi="Times New Roman" w:cs="Times New Roman"/>
                <w:color w:val="000000"/>
                <w:sz w:val="24"/>
                <w:szCs w:val="24"/>
              </w:rPr>
              <w:t>в</w:t>
            </w:r>
            <w:r w:rsidRPr="006908E0">
              <w:rPr>
                <w:rFonts w:ascii="Times New Roman" w:hAnsi="Times New Roman" w:cs="Times New Roman"/>
                <w:color w:val="000000"/>
                <w:sz w:val="24"/>
                <w:szCs w:val="24"/>
              </w:rPr>
              <w:t xml:space="preserve">ление количественных отношений, приемы наложения и приложения, начальное освоение счета, сравнение </w:t>
            </w:r>
          </w:p>
          <w:p w:rsidR="00B50F3D" w:rsidRPr="006908E0" w:rsidRDefault="00B50F3D" w:rsidP="00B9559D">
            <w:pPr>
              <w:pStyle w:val="Default"/>
              <w:jc w:val="both"/>
            </w:pPr>
            <w:r w:rsidRPr="006908E0">
              <w:t>множеств предметов по количеству; групп</w:t>
            </w:r>
            <w:r w:rsidRPr="006908E0">
              <w:t>и</w:t>
            </w:r>
            <w:r w:rsidRPr="006908E0">
              <w:t xml:space="preserve">ровка по разным основаниям.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математич</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ского коллажа. Игры с ко</w:t>
            </w:r>
            <w:r w:rsidRPr="006908E0">
              <w:rPr>
                <w:rFonts w:ascii="Times New Roman" w:hAnsi="Times New Roman" w:cs="Times New Roman"/>
                <w:color w:val="000000"/>
                <w:sz w:val="24"/>
                <w:szCs w:val="24"/>
              </w:rPr>
              <w:t>л</w:t>
            </w:r>
            <w:r w:rsidRPr="006908E0">
              <w:rPr>
                <w:rFonts w:ascii="Times New Roman" w:hAnsi="Times New Roman" w:cs="Times New Roman"/>
                <w:color w:val="000000"/>
                <w:sz w:val="24"/>
                <w:szCs w:val="24"/>
              </w:rPr>
              <w:t>лекциями материалов (со</w:t>
            </w:r>
            <w:r w:rsidRPr="006908E0">
              <w:rPr>
                <w:rFonts w:ascii="Times New Roman" w:hAnsi="Times New Roman" w:cs="Times New Roman"/>
                <w:color w:val="000000"/>
                <w:sz w:val="24"/>
                <w:szCs w:val="24"/>
              </w:rPr>
              <w:t>р</w:t>
            </w:r>
            <w:r w:rsidRPr="006908E0">
              <w:rPr>
                <w:rFonts w:ascii="Times New Roman" w:hAnsi="Times New Roman" w:cs="Times New Roman"/>
                <w:color w:val="000000"/>
                <w:sz w:val="24"/>
                <w:szCs w:val="24"/>
              </w:rPr>
              <w:t xml:space="preserve">тировка, </w:t>
            </w:r>
          </w:p>
          <w:p w:rsidR="00B50F3D" w:rsidRPr="006908E0" w:rsidRDefault="00B50F3D" w:rsidP="00B9559D">
            <w:pPr>
              <w:pStyle w:val="Default"/>
              <w:jc w:val="both"/>
            </w:pPr>
            <w:r w:rsidRPr="006908E0">
              <w:t xml:space="preserve">группировка по разным свойствам).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6908E0">
              <w:rPr>
                <w:rFonts w:ascii="Times New Roman" w:hAnsi="Times New Roman" w:cs="Times New Roman"/>
                <w:b/>
                <w:bCs/>
                <w:color w:val="000000"/>
                <w:sz w:val="24"/>
                <w:szCs w:val="24"/>
              </w:rPr>
              <w:t xml:space="preserve">Мир игры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«У куклы Кати день рождения».</w:t>
            </w:r>
            <w:r w:rsidRPr="006908E0">
              <w:rPr>
                <w:rFonts w:ascii="Times New Roman" w:hAnsi="Times New Roman" w:cs="Times New Roman"/>
                <w:color w:val="000000"/>
                <w:sz w:val="24"/>
                <w:szCs w:val="24"/>
              </w:rPr>
              <w:t xml:space="preserve"> Интеграция образовательных областей: по темам «проду</w:t>
            </w:r>
            <w:r w:rsidRPr="006908E0">
              <w:rPr>
                <w:rFonts w:ascii="Times New Roman" w:hAnsi="Times New Roman" w:cs="Times New Roman"/>
                <w:color w:val="000000"/>
                <w:sz w:val="24"/>
                <w:szCs w:val="24"/>
              </w:rPr>
              <w:t>к</w:t>
            </w:r>
            <w:r w:rsidRPr="006908E0">
              <w:rPr>
                <w:rFonts w:ascii="Times New Roman" w:hAnsi="Times New Roman" w:cs="Times New Roman"/>
                <w:color w:val="000000"/>
                <w:sz w:val="24"/>
                <w:szCs w:val="24"/>
              </w:rPr>
              <w:t>ты», «мебель», «одежда», «правила еды и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ведения» (использование называний предм</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тов, действий с ними, развертывание сюжетов).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по теме. </w:t>
            </w:r>
          </w:p>
        </w:tc>
      </w:tr>
      <w:tr w:rsidR="00B50F3D" w:rsidRPr="006908E0" w:rsidTr="00B9559D">
        <w:trPr>
          <w:trHeight w:val="107"/>
        </w:trPr>
        <w:tc>
          <w:tcPr>
            <w:tcW w:w="9362"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ИЮНЬ</w:t>
            </w:r>
          </w:p>
        </w:tc>
      </w:tr>
      <w:tr w:rsidR="00B50F3D" w:rsidRPr="006908E0" w:rsidTr="00F60D4A">
        <w:trPr>
          <w:trHeight w:val="416"/>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Здра</w:t>
            </w:r>
            <w:r w:rsidRPr="006908E0">
              <w:rPr>
                <w:rFonts w:ascii="Times New Roman" w:hAnsi="Times New Roman" w:cs="Times New Roman"/>
                <w:b/>
                <w:bCs/>
                <w:color w:val="000000"/>
                <w:sz w:val="24"/>
                <w:szCs w:val="24"/>
              </w:rPr>
              <w:t>в</w:t>
            </w:r>
            <w:r w:rsidRPr="006908E0">
              <w:rPr>
                <w:rFonts w:ascii="Times New Roman" w:hAnsi="Times New Roman" w:cs="Times New Roman"/>
                <w:b/>
                <w:bCs/>
                <w:color w:val="000000"/>
                <w:sz w:val="24"/>
                <w:szCs w:val="24"/>
              </w:rPr>
              <w:t xml:space="preserve">ствуй, лето! </w:t>
            </w:r>
          </w:p>
        </w:tc>
        <w:tc>
          <w:tcPr>
            <w:tcW w:w="5106"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color w:val="000000"/>
                <w:sz w:val="24"/>
                <w:szCs w:val="24"/>
              </w:rPr>
              <w:t xml:space="preserve">«Веселое лето» </w:t>
            </w:r>
            <w:r w:rsidRPr="006908E0">
              <w:rPr>
                <w:rFonts w:ascii="Times New Roman" w:hAnsi="Times New Roman" w:cs="Times New Roman"/>
                <w:color w:val="000000"/>
                <w:sz w:val="24"/>
                <w:szCs w:val="24"/>
              </w:rPr>
              <w:t>Признаки наступления лета, изменения в природе, изменения жизни детей и их близких (предстоящие отпуск, отдых, п</w:t>
            </w:r>
            <w:r w:rsidRPr="006908E0">
              <w:rPr>
                <w:rFonts w:ascii="Times New Roman" w:hAnsi="Times New Roman" w:cs="Times New Roman"/>
                <w:color w:val="000000"/>
                <w:sz w:val="24"/>
                <w:szCs w:val="24"/>
              </w:rPr>
              <w:t>о</w:t>
            </w:r>
            <w:r w:rsidRPr="006908E0">
              <w:rPr>
                <w:rFonts w:ascii="Times New Roman" w:hAnsi="Times New Roman" w:cs="Times New Roman"/>
                <w:color w:val="000000"/>
                <w:sz w:val="24"/>
                <w:szCs w:val="24"/>
              </w:rPr>
              <w:t>ездки на дачу), правила безопасного поведения на дорогах, с некоторыми потенциально опа</w:t>
            </w:r>
            <w:r w:rsidRPr="006908E0">
              <w:rPr>
                <w:rFonts w:ascii="Times New Roman" w:hAnsi="Times New Roman" w:cs="Times New Roman"/>
                <w:color w:val="000000"/>
                <w:sz w:val="24"/>
                <w:szCs w:val="24"/>
              </w:rPr>
              <w:t>с</w:t>
            </w:r>
            <w:r w:rsidRPr="006908E0">
              <w:rPr>
                <w:rFonts w:ascii="Times New Roman" w:hAnsi="Times New Roman" w:cs="Times New Roman"/>
                <w:color w:val="000000"/>
                <w:sz w:val="24"/>
                <w:szCs w:val="24"/>
              </w:rPr>
              <w:t>ными материалами, явлениями; рассматрив</w:t>
            </w:r>
            <w:r w:rsidRPr="006908E0">
              <w:rPr>
                <w:rFonts w:ascii="Times New Roman" w:hAnsi="Times New Roman" w:cs="Times New Roman"/>
                <w:color w:val="000000"/>
                <w:sz w:val="24"/>
                <w:szCs w:val="24"/>
              </w:rPr>
              <w:t>а</w:t>
            </w:r>
            <w:r w:rsidRPr="006908E0">
              <w:rPr>
                <w:rFonts w:ascii="Times New Roman" w:hAnsi="Times New Roman" w:cs="Times New Roman"/>
                <w:color w:val="000000"/>
                <w:sz w:val="24"/>
                <w:szCs w:val="24"/>
              </w:rPr>
              <w:t xml:space="preserve">ние обитателей луга (бабочек, стрекоз, других насекомых), образы природы (рассматривание репродукций), чтение стихов; летние игры и забавы. </w:t>
            </w:r>
          </w:p>
        </w:tc>
        <w:tc>
          <w:tcPr>
            <w:tcW w:w="3155"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коллективного панно «Лето ждем мы с н</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терпеньем».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Игры с водой и песком (внесение атрибутов и и</w:t>
            </w:r>
            <w:r w:rsidRPr="006908E0">
              <w:rPr>
                <w:rFonts w:ascii="Times New Roman" w:hAnsi="Times New Roman" w:cs="Times New Roman"/>
                <w:color w:val="000000"/>
                <w:sz w:val="24"/>
                <w:szCs w:val="24"/>
              </w:rPr>
              <w:t>г</w:t>
            </w:r>
            <w:r w:rsidRPr="006908E0">
              <w:rPr>
                <w:rFonts w:ascii="Times New Roman" w:hAnsi="Times New Roman" w:cs="Times New Roman"/>
                <w:color w:val="000000"/>
                <w:sz w:val="24"/>
                <w:szCs w:val="24"/>
              </w:rPr>
              <w:t>рушек, сделанных совмес</w:t>
            </w:r>
            <w:r w:rsidRPr="006908E0">
              <w:rPr>
                <w:rFonts w:ascii="Times New Roman" w:hAnsi="Times New Roman" w:cs="Times New Roman"/>
                <w:color w:val="000000"/>
                <w:sz w:val="24"/>
                <w:szCs w:val="24"/>
              </w:rPr>
              <w:t>т</w:t>
            </w:r>
            <w:r w:rsidRPr="006908E0">
              <w:rPr>
                <w:rFonts w:ascii="Times New Roman" w:hAnsi="Times New Roman" w:cs="Times New Roman"/>
                <w:color w:val="000000"/>
                <w:sz w:val="24"/>
                <w:szCs w:val="24"/>
              </w:rPr>
              <w:t>но с педагогом или родит</w:t>
            </w:r>
            <w:r w:rsidRPr="006908E0">
              <w:rPr>
                <w:rFonts w:ascii="Times New Roman" w:hAnsi="Times New Roman" w:cs="Times New Roman"/>
                <w:color w:val="000000"/>
                <w:sz w:val="24"/>
                <w:szCs w:val="24"/>
              </w:rPr>
              <w:t>е</w:t>
            </w:r>
            <w:r w:rsidRPr="006908E0">
              <w:rPr>
                <w:rFonts w:ascii="Times New Roman" w:hAnsi="Times New Roman" w:cs="Times New Roman"/>
                <w:color w:val="000000"/>
                <w:sz w:val="24"/>
                <w:szCs w:val="24"/>
              </w:rPr>
              <w:t xml:space="preserve">лями). </w:t>
            </w:r>
          </w:p>
        </w:tc>
      </w:tr>
    </w:tbl>
    <w:p w:rsidR="00B50F3D" w:rsidRPr="006908E0" w:rsidRDefault="00B50F3D" w:rsidP="00B50F3D">
      <w:pPr>
        <w:widowControl w:val="0"/>
        <w:shd w:val="clear" w:color="auto" w:fill="FFFFFF"/>
        <w:tabs>
          <w:tab w:val="left" w:pos="-567"/>
        </w:tabs>
        <w:autoSpaceDE w:val="0"/>
        <w:autoSpaceDN w:val="0"/>
        <w:adjustRightInd w:val="0"/>
        <w:spacing w:after="0" w:line="240" w:lineRule="auto"/>
        <w:ind w:firstLine="567"/>
        <w:jc w:val="both"/>
        <w:rPr>
          <w:rFonts w:cstheme="minorHAnsi"/>
          <w:b/>
          <w:sz w:val="24"/>
          <w:szCs w:val="24"/>
        </w:rPr>
      </w:pPr>
    </w:p>
    <w:p w:rsidR="00B50F3D" w:rsidRPr="006908E0" w:rsidRDefault="00B50F3D" w:rsidP="00B50F3D">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Средняя группа</w:t>
      </w:r>
    </w:p>
    <w:p w:rsidR="00B50F3D" w:rsidRPr="006908E0" w:rsidRDefault="00B50F3D" w:rsidP="00B50F3D">
      <w:pPr>
        <w:widowControl w:val="0"/>
        <w:shd w:val="clear" w:color="auto" w:fill="FFFFFF"/>
        <w:tabs>
          <w:tab w:val="left" w:pos="-567"/>
        </w:tabs>
        <w:autoSpaceDE w:val="0"/>
        <w:autoSpaceDN w:val="0"/>
        <w:adjustRightInd w:val="0"/>
        <w:spacing w:after="0" w:line="240" w:lineRule="auto"/>
        <w:ind w:firstLine="567"/>
        <w:jc w:val="both"/>
        <w:rPr>
          <w:rFonts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3"/>
        <w:gridCol w:w="3123"/>
      </w:tblGrid>
      <w:tr w:rsidR="00B50F3D" w:rsidRPr="006908E0" w:rsidTr="00B9559D">
        <w:trPr>
          <w:trHeight w:val="247"/>
        </w:trPr>
        <w:tc>
          <w:tcPr>
            <w:tcW w:w="1101" w:type="dxa"/>
            <w:vAlign w:val="center"/>
          </w:tcPr>
          <w:p w:rsidR="00B50F3D" w:rsidRPr="006908E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6908E0">
              <w:rPr>
                <w:rFonts w:ascii="Times New Roman" w:hAnsi="Times New Roman" w:cs="Times New Roman"/>
                <w:b/>
                <w:iCs/>
                <w:color w:val="000000"/>
                <w:sz w:val="24"/>
                <w:szCs w:val="24"/>
              </w:rPr>
              <w:t>Тема</w:t>
            </w:r>
          </w:p>
        </w:tc>
        <w:tc>
          <w:tcPr>
            <w:tcW w:w="5103" w:type="dxa"/>
            <w:vAlign w:val="center"/>
          </w:tcPr>
          <w:p w:rsidR="00B50F3D" w:rsidRDefault="00B50F3D" w:rsidP="00B9559D">
            <w:pPr>
              <w:autoSpaceDE w:val="0"/>
              <w:autoSpaceDN w:val="0"/>
              <w:adjustRightInd w:val="0"/>
              <w:spacing w:after="0" w:line="240" w:lineRule="auto"/>
              <w:jc w:val="center"/>
              <w:rPr>
                <w:rFonts w:ascii="Times New Roman" w:hAnsi="Times New Roman" w:cs="Times New Roman"/>
                <w:b/>
                <w:iCs/>
                <w:color w:val="000000"/>
                <w:sz w:val="24"/>
                <w:szCs w:val="24"/>
              </w:rPr>
            </w:pPr>
            <w:r w:rsidRPr="006908E0">
              <w:rPr>
                <w:rFonts w:ascii="Times New Roman" w:hAnsi="Times New Roman" w:cs="Times New Roman"/>
                <w:b/>
                <w:iCs/>
                <w:color w:val="000000"/>
                <w:sz w:val="24"/>
                <w:szCs w:val="24"/>
              </w:rPr>
              <w:t xml:space="preserve">Краткое содержание </w:t>
            </w:r>
          </w:p>
          <w:p w:rsidR="00B50F3D" w:rsidRPr="006908E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6908E0">
              <w:rPr>
                <w:rFonts w:ascii="Times New Roman" w:hAnsi="Times New Roman" w:cs="Times New Roman"/>
                <w:b/>
                <w:iCs/>
                <w:color w:val="000000"/>
                <w:sz w:val="24"/>
                <w:szCs w:val="24"/>
              </w:rPr>
              <w:t>традиционных событий и праздников</w:t>
            </w:r>
          </w:p>
        </w:tc>
        <w:tc>
          <w:tcPr>
            <w:tcW w:w="3123" w:type="dxa"/>
            <w:vAlign w:val="center"/>
          </w:tcPr>
          <w:p w:rsidR="00B50F3D" w:rsidRPr="006908E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6908E0">
              <w:rPr>
                <w:rFonts w:ascii="Times New Roman" w:hAnsi="Times New Roman" w:cs="Times New Roman"/>
                <w:b/>
                <w:iCs/>
                <w:color w:val="000000"/>
                <w:sz w:val="24"/>
                <w:szCs w:val="24"/>
              </w:rPr>
              <w:t>Мероприятие</w:t>
            </w:r>
          </w:p>
        </w:tc>
      </w:tr>
      <w:tr w:rsidR="00B50F3D" w:rsidRPr="006908E0" w:rsidTr="00B9559D">
        <w:trPr>
          <w:trHeight w:val="107"/>
        </w:trPr>
        <w:tc>
          <w:tcPr>
            <w:tcW w:w="9327" w:type="dxa"/>
            <w:gridSpan w:val="3"/>
            <w:vAlign w:val="center"/>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СЕНТЯБРЬ</w:t>
            </w:r>
          </w:p>
        </w:tc>
      </w:tr>
      <w:tr w:rsidR="00B50F3D" w:rsidRPr="006908E0" w:rsidTr="00B9559D">
        <w:trPr>
          <w:trHeight w:val="52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Я и мои друзья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«Мы снова вместе». </w:t>
            </w:r>
            <w:r w:rsidRPr="006908E0">
              <w:rPr>
                <w:rFonts w:ascii="Times New Roman" w:hAnsi="Times New Roman" w:cs="Times New Roman"/>
                <w:color w:val="000000"/>
                <w:sz w:val="24"/>
                <w:szCs w:val="24"/>
              </w:rPr>
              <w:t xml:space="preserve">Встреча детей после лета. Знакомство с новыми детьми группы. Повторение правил общения друг с другом и воспитателями.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Презентация коллажа с фотографиями детей группы.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книги правил из рисунков детей. </w:t>
            </w:r>
          </w:p>
        </w:tc>
      </w:tr>
      <w:tr w:rsidR="00B50F3D" w:rsidRPr="006908E0" w:rsidTr="00B9559D">
        <w:trPr>
          <w:trHeight w:val="661"/>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Впечатления о лете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«Да здравствует лето!» </w:t>
            </w:r>
            <w:r w:rsidRPr="006908E0">
              <w:rPr>
                <w:rFonts w:ascii="Times New Roman" w:hAnsi="Times New Roman" w:cs="Times New Roman"/>
                <w:color w:val="000000"/>
                <w:sz w:val="24"/>
                <w:szCs w:val="24"/>
              </w:rPr>
              <w:t xml:space="preserve">Рассматривание фотографий из семейных альбомов о летнем отдыхе детей, активизация положительных эмоций детей о событиях летнего отдыха.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Тематический вечер: презентация альбома с фотографиями о лете (фотографии детей в разных эмоциональных состояниях).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«Что нам лето подарило». </w:t>
            </w:r>
            <w:r w:rsidRPr="006908E0">
              <w:rPr>
                <w:rFonts w:ascii="Times New Roman" w:hAnsi="Times New Roman" w:cs="Times New Roman"/>
                <w:color w:val="000000"/>
                <w:sz w:val="24"/>
                <w:szCs w:val="24"/>
              </w:rPr>
              <w:t>Рассматривание картин о летних дарах леса, сада, огорода; сравнение садового и лугового растения упражнение в обследовательских действиях.</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Выставка детских рисунков о дарах лета. </w:t>
            </w:r>
          </w:p>
        </w:tc>
      </w:tr>
      <w:tr w:rsidR="00B50F3D" w:rsidRPr="006908E0" w:rsidTr="00B9559D">
        <w:trPr>
          <w:trHeight w:val="38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Летние дни рождения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«Поздравления для летних именинников».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Коллективные хороводные игры, пожелания для именинников. </w:t>
            </w:r>
          </w:p>
        </w:tc>
      </w:tr>
      <w:tr w:rsidR="00B50F3D" w:rsidRPr="006908E0" w:rsidTr="00B9559D">
        <w:trPr>
          <w:trHeight w:val="79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Детский сад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«Наша любимая группа». </w:t>
            </w:r>
            <w:r w:rsidRPr="006908E0">
              <w:rPr>
                <w:rFonts w:ascii="Times New Roman" w:hAnsi="Times New Roman" w:cs="Times New Roman"/>
                <w:color w:val="000000"/>
                <w:sz w:val="24"/>
                <w:szCs w:val="24"/>
              </w:rPr>
              <w:t xml:space="preserve">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Детский мастер-класс «Наведем порядок в группе». Индивидуально или парами дети демонстрируют умение навести порядок в уголках. </w:t>
            </w:r>
          </w:p>
        </w:tc>
      </w:tr>
      <w:tr w:rsidR="00B50F3D" w:rsidRPr="006908E0" w:rsidTr="00B9559D">
        <w:trPr>
          <w:trHeight w:val="416"/>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«Из чего сделаны предметы?». </w:t>
            </w:r>
            <w:r w:rsidRPr="006908E0">
              <w:rPr>
                <w:rFonts w:ascii="Times New Roman" w:hAnsi="Times New Roman" w:cs="Times New Roman"/>
                <w:color w:val="000000"/>
                <w:sz w:val="24"/>
                <w:szCs w:val="24"/>
              </w:rPr>
              <w:t xml:space="preserve">Обогащение представлений детей о материалах: глина, песок, пластилин; бумага и ткань. Сравнение свойств и качеств материалов.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Коллекционирование предметов «Из чего же? Из чего же? Из чего же?» (бумага, ткань, глина, пластилин и др.). </w:t>
            </w:r>
          </w:p>
        </w:tc>
      </w:tr>
      <w:tr w:rsidR="00B50F3D" w:rsidRPr="006908E0" w:rsidTr="00B9559D">
        <w:trPr>
          <w:trHeight w:val="52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«Раз ступенька, два ступенька…»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 xml:space="preserve">Раз, два три – считать начни». </w:t>
            </w:r>
            <w:r w:rsidRPr="006908E0">
              <w:rPr>
                <w:rFonts w:ascii="Times New Roman" w:hAnsi="Times New Roman" w:cs="Times New Roman"/>
                <w:color w:val="000000"/>
                <w:sz w:val="24"/>
                <w:szCs w:val="24"/>
              </w:rPr>
              <w:t xml:space="preserve">Освоение счета, установление количественных отношений, уточнение представлений о сенсорных эталонах.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математического коллажа. </w:t>
            </w:r>
          </w:p>
        </w:tc>
      </w:tr>
      <w:tr w:rsidR="00B50F3D" w:rsidRPr="006908E0" w:rsidTr="00B9559D">
        <w:trPr>
          <w:trHeight w:val="107"/>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ОКТЯБРЬ</w:t>
            </w:r>
          </w:p>
        </w:tc>
      </w:tr>
      <w:tr w:rsidR="00B50F3D" w:rsidRPr="006908E0" w:rsidTr="00B9559D">
        <w:trPr>
          <w:trHeight w:val="523"/>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Осень. Осенние настроения.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«Падают листья». </w:t>
            </w:r>
            <w:r w:rsidRPr="006908E0">
              <w:rPr>
                <w:rFonts w:ascii="Times New Roman" w:hAnsi="Times New Roman" w:cs="Times New Roman"/>
                <w:color w:val="000000"/>
                <w:sz w:val="24"/>
                <w:szCs w:val="24"/>
              </w:rPr>
              <w:t xml:space="preserve">Развитие умения наблюдать, замечать проявления осени в природе Восприятие осеннего настроения в стихах, музыке, картинах.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гербария осенних листьев и рисунков на основе отпечатков. </w:t>
            </w:r>
          </w:p>
        </w:tc>
      </w:tr>
      <w:tr w:rsidR="00B50F3D" w:rsidRPr="006908E0" w:rsidTr="00B9559D">
        <w:trPr>
          <w:trHeight w:val="797"/>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осенней одежды и обуви». </w:t>
            </w:r>
            <w:r w:rsidRPr="006908E0">
              <w:rPr>
                <w:rFonts w:ascii="Times New Roman" w:hAnsi="Times New Roman" w:cs="Times New Roman"/>
                <w:color w:val="000000"/>
                <w:sz w:val="24"/>
                <w:szCs w:val="24"/>
              </w:rPr>
              <w:t xml:space="preserve">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Коллекционирование предметов демисезонной кукольной одежды в игровом уголке или в альбоме. Сюжетно-ролевые игры. </w:t>
            </w:r>
          </w:p>
        </w:tc>
      </w:tr>
      <w:tr w:rsidR="00B50F3D" w:rsidRPr="006908E0" w:rsidTr="00B9559D">
        <w:trPr>
          <w:trHeight w:val="661"/>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«Что нам осень подарила: попробуем осень на вкус»</w:t>
            </w:r>
            <w:r w:rsidRPr="006908E0">
              <w:rPr>
                <w:rFonts w:ascii="Times New Roman" w:hAnsi="Times New Roman" w:cs="Times New Roman"/>
                <w:b/>
                <w:bCs/>
                <w:i/>
                <w:iCs/>
                <w:color w:val="000000"/>
                <w:sz w:val="24"/>
                <w:szCs w:val="24"/>
              </w:rPr>
              <w:t xml:space="preserve">. </w:t>
            </w:r>
            <w:r w:rsidRPr="006908E0">
              <w:rPr>
                <w:rFonts w:ascii="Times New Roman" w:hAnsi="Times New Roman" w:cs="Times New Roman"/>
                <w:color w:val="000000"/>
                <w:sz w:val="24"/>
                <w:szCs w:val="24"/>
              </w:rPr>
              <w:t xml:space="preserve">Рассматривание, сенсорное обследование овощей и фруктов Отгадывание загадок. Лепка, аппликация и рисование.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Коллажирование «Витамины на тарелке»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«Овощной магазин» </w:t>
            </w:r>
          </w:p>
        </w:tc>
      </w:tr>
      <w:tr w:rsidR="00B50F3D" w:rsidRPr="006908E0" w:rsidTr="00B9559D">
        <w:trPr>
          <w:trHeight w:val="523"/>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«Разноцветные рыбки». </w:t>
            </w:r>
            <w:r w:rsidRPr="006908E0">
              <w:rPr>
                <w:rFonts w:ascii="Times New Roman" w:hAnsi="Times New Roman" w:cs="Times New Roman"/>
                <w:color w:val="000000"/>
                <w:sz w:val="24"/>
                <w:szCs w:val="24"/>
              </w:rPr>
              <w:t xml:space="preserve">Развитие умения создавать образы в изобразительной деятельности, используя разные способы.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альбома работ (рисунки, аппликация, оригами) «Рыбки в аквариуме»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«Будь осторожен: опасное и безопасное вокруг нас». </w:t>
            </w:r>
            <w:r w:rsidRPr="006908E0">
              <w:rPr>
                <w:rFonts w:ascii="Times New Roman" w:hAnsi="Times New Roman" w:cs="Times New Roman"/>
                <w:color w:val="000000"/>
                <w:sz w:val="24"/>
                <w:szCs w:val="24"/>
              </w:rPr>
              <w:t xml:space="preserve">Ознакомление детей с правилами поведения в местах с опасными предметами дома и в детском саду.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Совместная деятельность педагога и детьми по составлению алгоритма правил безопасности.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«Противоположности». </w:t>
            </w:r>
            <w:r w:rsidRPr="006908E0">
              <w:rPr>
                <w:rFonts w:ascii="Times New Roman" w:hAnsi="Times New Roman" w:cs="Times New Roman"/>
                <w:color w:val="000000"/>
                <w:sz w:val="24"/>
                <w:szCs w:val="24"/>
              </w:rPr>
              <w:t xml:space="preserve">Игры и экспериментирование на уточнение представлений о размере (способы измерения условной меркой, противоположные проявления).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Пополнение коллекции познавательного центра активности. </w:t>
            </w:r>
          </w:p>
        </w:tc>
      </w:tr>
      <w:tr w:rsidR="00B50F3D" w:rsidRPr="006908E0" w:rsidTr="00B9559D">
        <w:trPr>
          <w:trHeight w:val="521"/>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Страна, в которой я живу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«Что мы знаем о России». </w:t>
            </w:r>
            <w:r w:rsidRPr="006908E0">
              <w:rPr>
                <w:rFonts w:ascii="Times New Roman" w:hAnsi="Times New Roman" w:cs="Times New Roman"/>
                <w:color w:val="000000"/>
                <w:sz w:val="24"/>
                <w:szCs w:val="24"/>
              </w:rPr>
              <w:t xml:space="preserve">Развитие умения узнавать флаг и герб страны.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Воспитание уважительного отношения к символам страны.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альбома с символами России к Дню Народного единства. </w:t>
            </w:r>
          </w:p>
        </w:tc>
      </w:tr>
      <w:tr w:rsidR="00B50F3D" w:rsidRPr="006908E0" w:rsidTr="00B9559D">
        <w:trPr>
          <w:trHeight w:val="937"/>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«Мы на транспорте поедем». </w:t>
            </w:r>
            <w:r w:rsidRPr="006908E0">
              <w:rPr>
                <w:rFonts w:ascii="Times New Roman" w:hAnsi="Times New Roman" w:cs="Times New Roman"/>
                <w:color w:val="000000"/>
                <w:sz w:val="24"/>
                <w:szCs w:val="24"/>
              </w:rPr>
              <w:t>Сравнение двух-трех видов транспорта (автобус- троллейбус, трамвай; поезд-электричка; автомобиль легковой и грузовой). Развитие словаря детей, умение использовать в речи сравнительный оборот.</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«Путешествие по городу»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Создание и презентация альбома «Городской транспорт» </w:t>
            </w:r>
          </w:p>
        </w:tc>
      </w:tr>
      <w:tr w:rsidR="00B50F3D" w:rsidRPr="006908E0" w:rsidTr="00B9559D">
        <w:trPr>
          <w:trHeight w:val="114"/>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НОЯБРЬ</w:t>
            </w:r>
          </w:p>
        </w:tc>
      </w:tr>
      <w:tr w:rsidR="00B50F3D" w:rsidRPr="006908E0" w:rsidTr="00B9559D">
        <w:trPr>
          <w:trHeight w:val="27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Моя малая Родина (город, поселок, село)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«Детский сад в нашем городе» </w:t>
            </w:r>
            <w:r w:rsidRPr="006908E0">
              <w:rPr>
                <w:rFonts w:ascii="Times New Roman" w:hAnsi="Times New Roman" w:cs="Times New Roman"/>
                <w:color w:val="000000"/>
                <w:sz w:val="24"/>
                <w:szCs w:val="24"/>
              </w:rPr>
              <w:t>(дом, улица)</w:t>
            </w:r>
            <w:r w:rsidRPr="006908E0">
              <w:rPr>
                <w:rFonts w:ascii="Times New Roman" w:hAnsi="Times New Roman" w:cs="Times New Roman"/>
                <w:b/>
                <w:bCs/>
                <w:i/>
                <w:iCs/>
                <w:color w:val="000000"/>
                <w:sz w:val="24"/>
                <w:szCs w:val="24"/>
              </w:rPr>
              <w:t xml:space="preserve">. </w:t>
            </w:r>
            <w:r w:rsidRPr="006908E0">
              <w:rPr>
                <w:rFonts w:ascii="Times New Roman" w:hAnsi="Times New Roman" w:cs="Times New Roman"/>
                <w:color w:val="000000"/>
                <w:sz w:val="24"/>
                <w:szCs w:val="24"/>
              </w:rPr>
              <w:t xml:space="preserve">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Коллективная аппликация (панно) «Детский сад в городе» </w:t>
            </w:r>
          </w:p>
        </w:tc>
      </w:tr>
      <w:tr w:rsidR="00B50F3D" w:rsidRPr="006908E0" w:rsidTr="00B9559D">
        <w:trPr>
          <w:trHeight w:val="79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«Мой домашний любимец</w:t>
            </w:r>
            <w:r w:rsidRPr="006908E0">
              <w:rPr>
                <w:rFonts w:ascii="Times New Roman" w:hAnsi="Times New Roman" w:cs="Times New Roman"/>
                <w:color w:val="000000"/>
                <w:sz w:val="24"/>
                <w:szCs w:val="24"/>
              </w:rPr>
              <w:t xml:space="preserve">». Составление с помощью взрослого описательного рассказа о домашнем животном на основе наблюдения.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Воспитание желания ухаживать за животным.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Выставка рисунков с рассказами детей. </w:t>
            </w:r>
          </w:p>
        </w:tc>
      </w:tr>
      <w:tr w:rsidR="00B50F3D" w:rsidRPr="006908E0" w:rsidTr="00B9559D">
        <w:trPr>
          <w:trHeight w:val="799"/>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игры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«Мои любимые игрушки». </w:t>
            </w:r>
            <w:r w:rsidRPr="006908E0">
              <w:rPr>
                <w:rFonts w:ascii="Times New Roman" w:hAnsi="Times New Roman" w:cs="Times New Roman"/>
                <w:color w:val="000000"/>
                <w:sz w:val="24"/>
                <w:szCs w:val="24"/>
              </w:rPr>
              <w:t xml:space="preserve">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Коллажирование «Мои любимые игрушки» (с участием родителей). </w:t>
            </w:r>
          </w:p>
        </w:tc>
      </w:tr>
      <w:tr w:rsidR="00B50F3D" w:rsidRPr="006908E0" w:rsidTr="00B9559D">
        <w:trPr>
          <w:trHeight w:val="1075"/>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«Мальчики и девочки»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Рассматривание и сравнение внешнего вида мальчика и девочки Этикет общения девочек и мальчиков, любимые игрушки.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Совместное с педагогом изготовление атрибутов для тематических уголков с учетом интересов мальчиков и девочек («Кулинария», «Гараж», «Магазин одежды»). Сюжетно-ролевые игры.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«Народные игрушки (Дымково и Каргаполье)»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Ознакомление детей с игрушками народных промыслов: рассматривание, роспись, лепка.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Начало составления тематического альбома (коллекции) с работами детей по росписи и лепке народных игрушек. </w:t>
            </w:r>
          </w:p>
        </w:tc>
      </w:tr>
      <w:tr w:rsidR="00B50F3D" w:rsidRPr="006908E0" w:rsidTr="00B9559D">
        <w:trPr>
          <w:trHeight w:val="24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Осенние Дни рождения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«Подарки именинникам»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«День рождения» </w:t>
            </w:r>
          </w:p>
        </w:tc>
      </w:tr>
      <w:tr w:rsidR="00B50F3D" w:rsidRPr="006908E0" w:rsidTr="00B9559D">
        <w:trPr>
          <w:trHeight w:val="107"/>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ДЕКАБРЬ</w:t>
            </w:r>
          </w:p>
        </w:tc>
      </w:tr>
      <w:tr w:rsidR="00B50F3D" w:rsidRPr="006908E0" w:rsidTr="00B9559D">
        <w:trPr>
          <w:trHeight w:val="385"/>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Мой мир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«Что я знаю о себе». </w:t>
            </w:r>
            <w:r w:rsidRPr="006908E0">
              <w:rPr>
                <w:rFonts w:ascii="Times New Roman" w:hAnsi="Times New Roman" w:cs="Times New Roman"/>
                <w:color w:val="000000"/>
                <w:sz w:val="24"/>
                <w:szCs w:val="24"/>
              </w:rPr>
              <w:t xml:space="preserve">Развитие умения рассказывать о себе, своей семье, рисовать автопортрет, выбирать интересные занятия.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Оформление фотовыставкм с рассказами ребенка, записанными родителями </w:t>
            </w:r>
          </w:p>
        </w:tc>
      </w:tr>
      <w:tr w:rsidR="00B50F3D" w:rsidRPr="006908E0" w:rsidTr="00B9559D">
        <w:trPr>
          <w:trHeight w:val="247"/>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«Я расту». </w:t>
            </w:r>
            <w:r w:rsidRPr="006908E0">
              <w:rPr>
                <w:rFonts w:ascii="Times New Roman" w:hAnsi="Times New Roman" w:cs="Times New Roman"/>
                <w:color w:val="000000"/>
                <w:sz w:val="24"/>
                <w:szCs w:val="24"/>
              </w:rPr>
              <w:t xml:space="preserve">Подбор и рассматривание фотографий ребенка от рождения до </w:t>
            </w:r>
            <w:r w:rsidRPr="006908E0">
              <w:rPr>
                <w:rFonts w:ascii="Times New Roman" w:hAnsi="Times New Roman" w:cs="Times New Roman"/>
                <w:sz w:val="24"/>
                <w:szCs w:val="24"/>
              </w:rPr>
              <w:t>настоящего времени, развитие умения замечать изменения в физическом развитии, внешнем облике, любимых игрушках, играх. Измерения параметров тела в игровой ситуации.</w:t>
            </w:r>
            <w:r w:rsidRPr="006908E0">
              <w:rPr>
                <w:sz w:val="24"/>
                <w:szCs w:val="24"/>
              </w:rPr>
              <w:t xml:space="preserve">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Оформление (совместно с родителями) «Карты роста» </w:t>
            </w:r>
          </w:p>
          <w:p w:rsidR="00B50F3D" w:rsidRPr="006908E0" w:rsidRDefault="00B50F3D" w:rsidP="00B9559D">
            <w:pPr>
              <w:pStyle w:val="Default"/>
              <w:jc w:val="both"/>
            </w:pPr>
            <w:r w:rsidRPr="006908E0">
              <w:t xml:space="preserve">ребенка: физические (измерение роста, веса в игровых ситуациях) и интеллектуальные достижения («Я умею… Я могу…»). </w:t>
            </w:r>
          </w:p>
        </w:tc>
      </w:tr>
      <w:tr w:rsidR="00B50F3D" w:rsidRPr="006908E0" w:rsidTr="00B9559D">
        <w:trPr>
          <w:trHeight w:val="107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«Мой организм»</w:t>
            </w:r>
            <w:r w:rsidRPr="006908E0">
              <w:rPr>
                <w:rFonts w:ascii="Times New Roman" w:hAnsi="Times New Roman" w:cs="Times New Roman"/>
                <w:color w:val="000000"/>
                <w:sz w:val="24"/>
                <w:szCs w:val="24"/>
              </w:rPr>
              <w:t xml:space="preserve">.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Создание атрибутов и их использование в сюжетно-ролевой игре «Медицинский центр» </w:t>
            </w:r>
          </w:p>
        </w:tc>
      </w:tr>
      <w:tr w:rsidR="00B50F3D" w:rsidRPr="006908E0" w:rsidTr="00B9559D">
        <w:trPr>
          <w:trHeight w:val="415"/>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Начало зимы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зимней одежды и обуви».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Коллекционирование кукольной одежды (по сезону) и обыгрывание коллекции в сюжетно-ролевых и</w:t>
            </w:r>
            <w:r>
              <w:rPr>
                <w:rFonts w:ascii="Times New Roman" w:hAnsi="Times New Roman" w:cs="Times New Roman"/>
                <w:color w:val="000000"/>
                <w:sz w:val="24"/>
                <w:szCs w:val="24"/>
              </w:rPr>
              <w:t>грах «Семья», «Магазин одежды»</w:t>
            </w:r>
          </w:p>
        </w:tc>
      </w:tr>
      <w:tr w:rsidR="00B50F3D" w:rsidRPr="006908E0" w:rsidTr="00B9559D">
        <w:trPr>
          <w:trHeight w:val="56"/>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w:t>
            </w:r>
            <w:r w:rsidRPr="006908E0">
              <w:rPr>
                <w:rFonts w:ascii="Times New Roman" w:hAnsi="Times New Roman" w:cs="Times New Roman"/>
                <w:b/>
                <w:bCs/>
                <w:color w:val="000000"/>
                <w:sz w:val="24"/>
                <w:szCs w:val="24"/>
              </w:rPr>
              <w:t xml:space="preserve">Что зима нам подарила». </w:t>
            </w:r>
            <w:r w:rsidRPr="006908E0">
              <w:rPr>
                <w:rFonts w:ascii="Times New Roman" w:hAnsi="Times New Roman" w:cs="Times New Roman"/>
                <w:color w:val="000000"/>
                <w:sz w:val="24"/>
                <w:szCs w:val="24"/>
              </w:rPr>
              <w:t xml:space="preserve">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День здоровья (на свежем воздухе).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«Как помочь птицам зимой». </w:t>
            </w:r>
            <w:r w:rsidRPr="006908E0">
              <w:rPr>
                <w:rFonts w:ascii="Times New Roman" w:hAnsi="Times New Roman" w:cs="Times New Roman"/>
                <w:color w:val="000000"/>
                <w:sz w:val="24"/>
                <w:szCs w:val="24"/>
              </w:rPr>
              <w:t xml:space="preserve">Ознакомление с изменениями в жизни птиц с приходом зимы. Рассматривание разных видов корма для птиц, разных видов кормушек.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Изготовление и развешивание кормушек для птиц. </w:t>
            </w:r>
          </w:p>
        </w:tc>
      </w:tr>
      <w:tr w:rsidR="00B50F3D" w:rsidRPr="006908E0" w:rsidTr="00B9559D">
        <w:trPr>
          <w:trHeight w:val="428"/>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«Из чего сделаны предметы?» </w:t>
            </w:r>
            <w:r w:rsidRPr="006908E0">
              <w:rPr>
                <w:rFonts w:ascii="Times New Roman" w:hAnsi="Times New Roman" w:cs="Times New Roman"/>
                <w:color w:val="000000"/>
                <w:sz w:val="24"/>
                <w:szCs w:val="24"/>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т.д.</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Коллекционирование предметов «Из чего же? Из чего же? Из чего же?» (металл, дерево, пластмасса, камень и др.). </w:t>
            </w:r>
          </w:p>
        </w:tc>
      </w:tr>
      <w:tr w:rsidR="00B50F3D" w:rsidRPr="006908E0" w:rsidTr="00B9559D">
        <w:trPr>
          <w:trHeight w:val="523"/>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«Тяжелый-легкий». </w:t>
            </w:r>
            <w:r w:rsidRPr="006908E0">
              <w:rPr>
                <w:rFonts w:ascii="Times New Roman" w:hAnsi="Times New Roman" w:cs="Times New Roman"/>
                <w:color w:val="000000"/>
                <w:sz w:val="24"/>
                <w:szCs w:val="24"/>
              </w:rPr>
              <w:t>Уточнение представлений о массе, развитие умений измерять при помощи некоторых средств, использование опыта измерений в играх.</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Использование измерений в сюжетно-ролевой игре «Магазин» </w:t>
            </w:r>
          </w:p>
        </w:tc>
      </w:tr>
      <w:tr w:rsidR="00B50F3D" w:rsidRPr="006908E0" w:rsidTr="00B9559D">
        <w:trPr>
          <w:trHeight w:val="107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 нам приходит Новый год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«Мастерская Деда Мороза». </w:t>
            </w:r>
            <w:r w:rsidRPr="006908E0">
              <w:rPr>
                <w:rFonts w:ascii="Times New Roman" w:hAnsi="Times New Roman" w:cs="Times New Roman"/>
                <w:color w:val="000000"/>
                <w:sz w:val="24"/>
                <w:szCs w:val="24"/>
              </w:rPr>
              <w:t xml:space="preserve">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Украшение группы и новогодней елки игрушками, сделанными детьми.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Выставка детско-родительских макетов к Новогоднему празднику.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Новогодний праздник. </w:t>
            </w:r>
          </w:p>
        </w:tc>
      </w:tr>
      <w:tr w:rsidR="00B50F3D" w:rsidRPr="006908E0" w:rsidTr="00B9559D">
        <w:trPr>
          <w:trHeight w:val="110"/>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ЯНВАРЬ</w:t>
            </w:r>
          </w:p>
        </w:tc>
      </w:tr>
      <w:tr w:rsidR="00B50F3D" w:rsidRPr="006908E0" w:rsidTr="00B9559D">
        <w:trPr>
          <w:trHeight w:val="1075"/>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Рождественское чудо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«Мы встречаем Новый год и Рождество». </w:t>
            </w:r>
            <w:r w:rsidRPr="006908E0">
              <w:rPr>
                <w:rFonts w:ascii="Times New Roman" w:hAnsi="Times New Roman" w:cs="Times New Roman"/>
                <w:color w:val="000000"/>
                <w:sz w:val="24"/>
                <w:szCs w:val="24"/>
              </w:rPr>
              <w:t xml:space="preserve">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Вечер досуга, посвященный рождественским чудесам. </w:t>
            </w:r>
          </w:p>
        </w:tc>
      </w:tr>
      <w:tr w:rsidR="00B50F3D" w:rsidRPr="006908E0" w:rsidTr="00B9559D">
        <w:trPr>
          <w:trHeight w:val="937"/>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«Зимовье зверей». </w:t>
            </w:r>
            <w:r w:rsidRPr="006908E0">
              <w:rPr>
                <w:rFonts w:ascii="Times New Roman" w:hAnsi="Times New Roman" w:cs="Times New Roman"/>
                <w:color w:val="000000"/>
                <w:sz w:val="24"/>
                <w:szCs w:val="24"/>
              </w:rPr>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Создание альбома о зимовке животных. Лепная композиция «Зимовье зверей». Составление альбома угощений для животных, живущих в лесу зимой. </w:t>
            </w:r>
          </w:p>
        </w:tc>
      </w:tr>
      <w:tr w:rsidR="00B50F3D" w:rsidRPr="006908E0" w:rsidTr="00B9559D">
        <w:trPr>
          <w:trHeight w:val="661"/>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Я и мои друзья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«Мы улыбаемся, мы грустим». </w:t>
            </w:r>
            <w:r w:rsidRPr="006908E0">
              <w:rPr>
                <w:rFonts w:ascii="Times New Roman" w:hAnsi="Times New Roman" w:cs="Times New Roman"/>
                <w:color w:val="000000"/>
                <w:sz w:val="24"/>
                <w:szCs w:val="24"/>
              </w:rPr>
              <w:t xml:space="preserve">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Коллаж «Поделись улыбкой» (пиктограммы и фотографии детей с ярким выражением эмоций). </w:t>
            </w:r>
          </w:p>
        </w:tc>
      </w:tr>
      <w:tr w:rsidR="00B50F3D" w:rsidRPr="006908E0" w:rsidTr="00B9559D">
        <w:trPr>
          <w:trHeight w:val="13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«Добрые слова для друга». </w:t>
            </w:r>
            <w:r w:rsidRPr="006908E0">
              <w:rPr>
                <w:rFonts w:ascii="Times New Roman" w:hAnsi="Times New Roman" w:cs="Times New Roman"/>
                <w:color w:val="000000"/>
                <w:sz w:val="24"/>
                <w:szCs w:val="24"/>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Этюды «Добрые пожелания». </w:t>
            </w:r>
          </w:p>
        </w:tc>
      </w:tr>
      <w:tr w:rsidR="00B50F3D" w:rsidRPr="006908E0" w:rsidTr="00B9559D">
        <w:trPr>
          <w:trHeight w:val="107"/>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ФЕВРАЛЬ</w:t>
            </w:r>
          </w:p>
        </w:tc>
      </w:tr>
      <w:tr w:rsidR="00B50F3D" w:rsidRPr="006908E0" w:rsidTr="00B9559D">
        <w:trPr>
          <w:trHeight w:val="144"/>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профессий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«Взрослые и дети». </w:t>
            </w:r>
            <w:r w:rsidRPr="006908E0">
              <w:rPr>
                <w:rFonts w:ascii="Times New Roman" w:hAnsi="Times New Roman" w:cs="Times New Roman"/>
                <w:color w:val="000000"/>
                <w:sz w:val="24"/>
                <w:szCs w:val="24"/>
              </w:rPr>
              <w:t xml:space="preserve">Обогащение представлений детей о правилах общения со взрослыми (этикет приветствия, прощания, обращения, извинения, просьбы). Воспитание уважительного отношения к взрослым.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Этюды «Вежливость»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«Кто работает в детском саду». </w:t>
            </w:r>
            <w:r w:rsidRPr="006908E0">
              <w:rPr>
                <w:rFonts w:ascii="Times New Roman" w:hAnsi="Times New Roman" w:cs="Times New Roman"/>
                <w:color w:val="000000"/>
                <w:sz w:val="24"/>
                <w:szCs w:val="24"/>
              </w:rPr>
              <w:t>Развитие интереса детей к людям разных процессий, работающих в детском саду, желания беречь результаты их труда, помогать им.</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«Детский сад». Альбом «Наши добрые дела» о помощи работникам детского сада. </w:t>
            </w:r>
          </w:p>
        </w:tc>
      </w:tr>
      <w:tr w:rsidR="00B50F3D" w:rsidRPr="006908E0" w:rsidTr="00B9559D">
        <w:trPr>
          <w:trHeight w:val="937"/>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технических чудес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«Как нам помогает техника в детском саду и дома?». </w:t>
            </w:r>
            <w:r w:rsidRPr="006908E0">
              <w:rPr>
                <w:rFonts w:ascii="Times New Roman" w:hAnsi="Times New Roman" w:cs="Times New Roman"/>
                <w:color w:val="000000"/>
                <w:sz w:val="24"/>
                <w:szCs w:val="24"/>
              </w:rPr>
              <w:t xml:space="preserve">Ознакомление детей с приборами бытовой техники (пылесос, электромясорубка, стиральная машина), ознакомление с правилами безопасного поведения детей во время работы бытовой техники в детском саду и дома.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Конструирование предметов бытовой техники - атрибутов для игр. </w:t>
            </w:r>
          </w:p>
        </w:tc>
      </w:tr>
      <w:tr w:rsidR="00B50F3D" w:rsidRPr="006908E0" w:rsidTr="00B9559D">
        <w:trPr>
          <w:trHeight w:val="523"/>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«Измерим всё вокруг». </w:t>
            </w:r>
            <w:r w:rsidRPr="006908E0">
              <w:rPr>
                <w:rFonts w:ascii="Times New Roman" w:hAnsi="Times New Roman" w:cs="Times New Roman"/>
                <w:color w:val="000000"/>
                <w:sz w:val="24"/>
                <w:szCs w:val="24"/>
              </w:rPr>
              <w:t xml:space="preserve">Ознакомление детей с условными мерками для измерения протяженности, объема, веса. Развитие умений использовать условные мерки в </w:t>
            </w:r>
            <w:r w:rsidRPr="006908E0">
              <w:rPr>
                <w:rFonts w:ascii="Times New Roman" w:hAnsi="Times New Roman" w:cs="Times New Roman"/>
                <w:sz w:val="24"/>
                <w:szCs w:val="24"/>
              </w:rPr>
              <w:t>играх и в быту.</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Коллекционирование условных мерок (на измерение протяженности, объема, веса). </w:t>
            </w:r>
          </w:p>
        </w:tc>
      </w:tr>
      <w:tr w:rsidR="00B50F3D" w:rsidRPr="006908E0" w:rsidTr="00B9559D">
        <w:trPr>
          <w:trHeight w:val="144"/>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Зима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«Большие и маленькие (домашние животные и их детёныши)»</w:t>
            </w:r>
            <w:r w:rsidRPr="006908E0">
              <w:rPr>
                <w:rFonts w:ascii="Times New Roman" w:hAnsi="Times New Roman" w:cs="Times New Roman"/>
                <w:color w:val="000000"/>
                <w:sz w:val="24"/>
                <w:szCs w:val="24"/>
              </w:rPr>
              <w:t xml:space="preserve">. Развитие умений детей правильно использовать в речи названия животных и их детенышей. Развитие речевого творчества детей.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Коллажирование «Весёлый зоопарк». Сюжетно-ролевая игра «Зоопарк» </w:t>
            </w:r>
          </w:p>
        </w:tc>
      </w:tr>
      <w:tr w:rsidR="00B50F3D" w:rsidRPr="006908E0" w:rsidTr="00B9559D">
        <w:trPr>
          <w:trHeight w:val="937"/>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«Витамины - помощники здоровью?» </w:t>
            </w:r>
            <w:r w:rsidRPr="006908E0">
              <w:rPr>
                <w:rFonts w:ascii="Times New Roman" w:hAnsi="Times New Roman" w:cs="Times New Roman"/>
                <w:color w:val="000000"/>
                <w:sz w:val="24"/>
                <w:szCs w:val="24"/>
              </w:rPr>
              <w:t>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«Аптека» </w:t>
            </w:r>
          </w:p>
        </w:tc>
      </w:tr>
      <w:tr w:rsidR="00B50F3D" w:rsidRPr="006908E0" w:rsidTr="00B9559D">
        <w:trPr>
          <w:trHeight w:val="661"/>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Защитники Отечества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«Наши папы – защитники России». </w:t>
            </w:r>
            <w:r w:rsidRPr="006908E0">
              <w:rPr>
                <w:rFonts w:ascii="Times New Roman" w:hAnsi="Times New Roman" w:cs="Times New Roman"/>
                <w:color w:val="000000"/>
                <w:sz w:val="24"/>
                <w:szCs w:val="24"/>
              </w:rPr>
              <w:t xml:space="preserve">Ознакомление с Российской Армией, ее функцией защиты России от врагов.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Изготовление праздничных открыток для пап.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Праздник, изготовление подарков для пап. </w:t>
            </w:r>
          </w:p>
        </w:tc>
      </w:tr>
      <w:tr w:rsidR="00B50F3D" w:rsidRPr="006908E0" w:rsidTr="00B9559D">
        <w:trPr>
          <w:trHeight w:val="24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Зимние Дни рождения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Подготовка вечера досуга «Концерт для изменников».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«Мой День рождения» </w:t>
            </w:r>
          </w:p>
        </w:tc>
      </w:tr>
      <w:tr w:rsidR="00B50F3D" w:rsidRPr="006908E0" w:rsidTr="00B9559D">
        <w:trPr>
          <w:trHeight w:val="107"/>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МАРТ</w:t>
            </w:r>
          </w:p>
        </w:tc>
      </w:tr>
      <w:tr w:rsidR="00B50F3D" w:rsidRPr="006908E0" w:rsidTr="00B9559D">
        <w:trPr>
          <w:trHeight w:val="799"/>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Весна пришла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«Поздравляем мам». </w:t>
            </w:r>
            <w:r w:rsidRPr="006908E0">
              <w:rPr>
                <w:rFonts w:ascii="Times New Roman" w:hAnsi="Times New Roman" w:cs="Times New Roman"/>
                <w:color w:val="000000"/>
                <w:sz w:val="24"/>
                <w:szCs w:val="24"/>
              </w:rPr>
              <w:t xml:space="preserve">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Коллажирование «Наши добрые мамы» с фотографиями мам и детскими пожеланиями.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Детский праздник 8 марта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Поздравления мамам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«Природа просыпается после зимы». </w:t>
            </w:r>
            <w:r w:rsidRPr="006908E0">
              <w:rPr>
                <w:rFonts w:ascii="Times New Roman" w:hAnsi="Times New Roman" w:cs="Times New Roman"/>
                <w:color w:val="000000"/>
                <w:sz w:val="24"/>
                <w:szCs w:val="24"/>
              </w:rPr>
              <w:t xml:space="preserve">Установление связей между явлениями неживой и живой природы (пригревает солнце, тает снег, появляются почки на деревьях и кустах)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Заполнение дневника природы. Изготовление альбома «Весна-красна!» с отражением признаков весны </w:t>
            </w:r>
          </w:p>
        </w:tc>
      </w:tr>
      <w:tr w:rsidR="00B50F3D" w:rsidRPr="006908E0" w:rsidTr="00B9559D">
        <w:trPr>
          <w:trHeight w:val="286"/>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весенней одежды и обуви». </w:t>
            </w:r>
            <w:r w:rsidRPr="006908E0">
              <w:rPr>
                <w:rFonts w:ascii="Times New Roman" w:hAnsi="Times New Roman" w:cs="Times New Roman"/>
                <w:color w:val="000000"/>
                <w:sz w:val="24"/>
                <w:szCs w:val="24"/>
              </w:rPr>
              <w:t>Обогащение представлений детей о предметах весенней 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Коллекционирование весенней кукольной одежды Коллекционирование материалов для изготовления одежды: виды тканей, кожа и т.д. </w:t>
            </w:r>
          </w:p>
        </w:tc>
      </w:tr>
      <w:tr w:rsidR="00B50F3D" w:rsidRPr="006908E0" w:rsidTr="00B9559D">
        <w:trPr>
          <w:trHeight w:val="79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«Кораблики». </w:t>
            </w:r>
            <w:r w:rsidRPr="006908E0">
              <w:rPr>
                <w:rFonts w:ascii="Times New Roman" w:hAnsi="Times New Roman" w:cs="Times New Roman"/>
                <w:color w:val="000000"/>
                <w:sz w:val="24"/>
                <w:szCs w:val="24"/>
              </w:rPr>
              <w:t xml:space="preserve">Ознакомление с материалами: бумага, пластмасса, резина, полиэтилен. Обогащение представлений о влагоустойчивости материалов. Опыты на проверку влагоустойчивости материалов.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Пополнение коллекции материалов «Из чего же? Из чего же? Из чего же?» (резина, пластмасса, полиэтилен, и разновидности бумаги). </w:t>
            </w:r>
          </w:p>
        </w:tc>
      </w:tr>
      <w:tr w:rsidR="00B50F3D" w:rsidRPr="006908E0" w:rsidTr="00B9559D">
        <w:trPr>
          <w:trHeight w:val="385"/>
        </w:trPr>
        <w:tc>
          <w:tcPr>
            <w:tcW w:w="1101" w:type="dxa"/>
          </w:tcPr>
          <w:p w:rsidR="00B50F3D" w:rsidRPr="006908E0" w:rsidRDefault="00B50F3D" w:rsidP="00B9559D">
            <w:pPr>
              <w:pStyle w:val="Default"/>
              <w:jc w:val="both"/>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«Кукольный домик». </w:t>
            </w:r>
            <w:r w:rsidRPr="006908E0">
              <w:rPr>
                <w:rFonts w:ascii="Times New Roman" w:hAnsi="Times New Roman" w:cs="Times New Roman"/>
                <w:color w:val="000000"/>
                <w:sz w:val="24"/>
                <w:szCs w:val="24"/>
              </w:rPr>
              <w:t xml:space="preserve">Развитие пространственной ориентировки на листе бумаги, умения составлять план комнаты, </w:t>
            </w:r>
            <w:r w:rsidRPr="006908E0">
              <w:rPr>
                <w:rFonts w:ascii="Times New Roman" w:hAnsi="Times New Roman" w:cs="Times New Roman"/>
                <w:sz w:val="24"/>
                <w:szCs w:val="24"/>
              </w:rPr>
              <w:t xml:space="preserve">расставлять мебель и придумывать дизайн. Активизация словаря за счет названий предметов мебели, направлений (справа, слева)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Изготовление макетов кукольной комнаты для режиссерских игр. </w:t>
            </w:r>
          </w:p>
          <w:p w:rsidR="00B50F3D" w:rsidRPr="006908E0" w:rsidRDefault="00B50F3D" w:rsidP="00B9559D">
            <w:pPr>
              <w:pStyle w:val="Default"/>
              <w:jc w:val="both"/>
            </w:pPr>
            <w:r w:rsidRPr="006908E0">
              <w:t xml:space="preserve">Режиссерские игры.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6908E0" w:rsidTr="00B9559D">
        <w:trPr>
          <w:trHeight w:val="109"/>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Апрель</w:t>
            </w:r>
          </w:p>
        </w:tc>
      </w:tr>
      <w:tr w:rsidR="00B50F3D" w:rsidRPr="006908E0" w:rsidTr="00B9559D">
        <w:trPr>
          <w:trHeight w:val="661"/>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Юмор в нашей жизни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«Веселые истории». </w:t>
            </w:r>
            <w:r w:rsidRPr="006908E0">
              <w:rPr>
                <w:rFonts w:ascii="Times New Roman" w:hAnsi="Times New Roman" w:cs="Times New Roman"/>
                <w:color w:val="000000"/>
                <w:sz w:val="24"/>
                <w:szCs w:val="24"/>
              </w:rPr>
              <w:t xml:space="preserve">Воспитание интереса к литературным и изобразительным юмористическим произведениям.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альбома «Веселые картинки» (иллюстрации по тематике «Радость»). Праздник «День радости» </w:t>
            </w:r>
          </w:p>
        </w:tc>
      </w:tr>
      <w:tr w:rsidR="00B50F3D" w:rsidRPr="006908E0" w:rsidTr="00B9559D">
        <w:trPr>
          <w:trHeight w:val="661"/>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Тайна третьей планеты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«Путешествие в космос». </w:t>
            </w:r>
            <w:r w:rsidRPr="006908E0">
              <w:rPr>
                <w:rFonts w:ascii="Times New Roman" w:hAnsi="Times New Roman" w:cs="Times New Roman"/>
                <w:color w:val="000000"/>
                <w:sz w:val="24"/>
                <w:szCs w:val="24"/>
              </w:rPr>
              <w:t xml:space="preserve">Рассматривание картинок о полете в космос животных и человека. Лепка, аппликация, рисование ракеты, постройка ракеты из строительного материала.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Коллективная аппликация «Путешествие в космос».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Игра «Космическое путешествие» </w:t>
            </w:r>
          </w:p>
        </w:tc>
      </w:tr>
      <w:tr w:rsidR="00B50F3D" w:rsidRPr="006908E0" w:rsidTr="00B9559D">
        <w:trPr>
          <w:trHeight w:val="799"/>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«Скворцы прилетели, на крыльях весну принесли»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«Что нам весна подарила». </w:t>
            </w:r>
            <w:r w:rsidRPr="006908E0">
              <w:rPr>
                <w:rFonts w:ascii="Times New Roman" w:hAnsi="Times New Roman" w:cs="Times New Roman"/>
                <w:color w:val="000000"/>
                <w:sz w:val="24"/>
                <w:szCs w:val="24"/>
              </w:rPr>
              <w:t xml:space="preserve">Установление связей между изменениями в природе и новыми играми детей на прогулке (игры с мячом, пускание корабликов, игры в песок, игры со скакалкой и т.д.).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Коллективное коллажирование «Весенние первоцветы»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Составление картотеки наблюдений, опытов, экспериментов. </w:t>
            </w:r>
          </w:p>
        </w:tc>
      </w:tr>
      <w:tr w:rsidR="00B50F3D" w:rsidRPr="006908E0" w:rsidTr="00B9559D">
        <w:trPr>
          <w:trHeight w:val="144"/>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«Большие и маленькие (дикие животные и их детёныши)» </w:t>
            </w:r>
            <w:r w:rsidRPr="006908E0">
              <w:rPr>
                <w:rFonts w:ascii="Times New Roman" w:hAnsi="Times New Roman" w:cs="Times New Roman"/>
                <w:color w:val="000000"/>
                <w:sz w:val="24"/>
                <w:szCs w:val="24"/>
              </w:rPr>
              <w:t>Словесное обозначение животных и их детенышей, чтение сказок о животных и людях «Три медведя», «Маша и медведь», рассказов Е.</w:t>
            </w:r>
            <w:r>
              <w:rPr>
                <w:rFonts w:ascii="Times New Roman" w:hAnsi="Times New Roman" w:cs="Times New Roman"/>
                <w:color w:val="000000"/>
                <w:sz w:val="24"/>
                <w:szCs w:val="24"/>
              </w:rPr>
              <w:t xml:space="preserve"> </w:t>
            </w:r>
            <w:r w:rsidRPr="006908E0">
              <w:rPr>
                <w:rFonts w:ascii="Times New Roman" w:hAnsi="Times New Roman" w:cs="Times New Roman"/>
                <w:color w:val="000000"/>
                <w:sz w:val="24"/>
                <w:szCs w:val="24"/>
              </w:rPr>
              <w:t>Чарушина. Рассматривание иллюстраций Рачева, Ю.</w:t>
            </w:r>
            <w:r>
              <w:rPr>
                <w:rFonts w:ascii="Times New Roman" w:hAnsi="Times New Roman" w:cs="Times New Roman"/>
                <w:color w:val="000000"/>
                <w:sz w:val="24"/>
                <w:szCs w:val="24"/>
              </w:rPr>
              <w:t xml:space="preserve"> </w:t>
            </w:r>
            <w:r w:rsidRPr="006908E0">
              <w:rPr>
                <w:rFonts w:ascii="Times New Roman" w:hAnsi="Times New Roman" w:cs="Times New Roman"/>
                <w:color w:val="000000"/>
                <w:sz w:val="24"/>
                <w:szCs w:val="24"/>
              </w:rPr>
              <w:t>Васнецова, Е.</w:t>
            </w:r>
            <w:r>
              <w:rPr>
                <w:rFonts w:ascii="Times New Roman" w:hAnsi="Times New Roman" w:cs="Times New Roman"/>
                <w:color w:val="000000"/>
                <w:sz w:val="24"/>
                <w:szCs w:val="24"/>
              </w:rPr>
              <w:t xml:space="preserve"> </w:t>
            </w:r>
            <w:r w:rsidRPr="006908E0">
              <w:rPr>
                <w:rFonts w:ascii="Times New Roman" w:hAnsi="Times New Roman" w:cs="Times New Roman"/>
                <w:color w:val="000000"/>
                <w:sz w:val="24"/>
                <w:szCs w:val="24"/>
              </w:rPr>
              <w:t>Чарушина</w:t>
            </w:r>
            <w:r w:rsidRPr="006908E0">
              <w:rPr>
                <w:rFonts w:ascii="Times New Roman" w:hAnsi="Times New Roman" w:cs="Times New Roman"/>
                <w:b/>
                <w:bCs/>
                <w:i/>
                <w:iCs/>
                <w:color w:val="000000"/>
                <w:sz w:val="24"/>
                <w:szCs w:val="24"/>
              </w:rPr>
              <w:t xml:space="preserve">. </w:t>
            </w:r>
            <w:r w:rsidRPr="006908E0">
              <w:rPr>
                <w:rFonts w:ascii="Times New Roman" w:hAnsi="Times New Roman" w:cs="Times New Roman"/>
                <w:color w:val="000000"/>
                <w:sz w:val="24"/>
                <w:szCs w:val="24"/>
              </w:rPr>
              <w:t xml:space="preserve">Лепка животных.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Развитие эстетического отношения к образам животных в произведениях искусства (сказки, стихи, загадки, картины).</w:t>
            </w:r>
          </w:p>
        </w:tc>
      </w:tr>
      <w:tr w:rsidR="00B50F3D" w:rsidRPr="006908E0" w:rsidTr="00B9559D">
        <w:trPr>
          <w:trHeight w:val="273"/>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Книжкина неделя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«Наши любимые книжки». </w:t>
            </w:r>
            <w:r w:rsidRPr="006908E0">
              <w:rPr>
                <w:rFonts w:ascii="Times New Roman" w:hAnsi="Times New Roman" w:cs="Times New Roman"/>
                <w:color w:val="000000"/>
                <w:sz w:val="24"/>
                <w:szCs w:val="24"/>
              </w:rPr>
              <w:t xml:space="preserve">Подбор книг по теме с произведениями разных жанров (стихи, загадки, сказки, рассказы. Чтение, пересказ, разучивание стихов, рассматривание иллюстраций, драматизация.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Выставка любимых детских книг и рисунков по теме. </w:t>
            </w:r>
          </w:p>
        </w:tc>
      </w:tr>
      <w:tr w:rsidR="00B50F3D" w:rsidRPr="006908E0" w:rsidTr="00B9559D">
        <w:trPr>
          <w:trHeight w:val="937"/>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технических чудес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«Пишем письма, звоним друзьям». </w:t>
            </w:r>
            <w:r w:rsidRPr="006908E0">
              <w:rPr>
                <w:rFonts w:ascii="Times New Roman" w:hAnsi="Times New Roman" w:cs="Times New Roman"/>
                <w:color w:val="000000"/>
                <w:sz w:val="24"/>
                <w:szCs w:val="24"/>
              </w:rPr>
              <w:t xml:space="preserve">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Социальная акция «Письмо другу» </w:t>
            </w:r>
          </w:p>
        </w:tc>
      </w:tr>
      <w:tr w:rsidR="00B50F3D" w:rsidRPr="006908E0" w:rsidTr="00B9559D">
        <w:trPr>
          <w:trHeight w:val="799"/>
        </w:trPr>
        <w:tc>
          <w:tcPr>
            <w:tcW w:w="1101" w:type="dxa"/>
          </w:tcPr>
          <w:p w:rsidR="00B50F3D" w:rsidRPr="006908E0" w:rsidRDefault="00B50F3D" w:rsidP="00B9559D">
            <w:pPr>
              <w:autoSpaceDE w:val="0"/>
              <w:autoSpaceDN w:val="0"/>
              <w:adjustRightInd w:val="0"/>
              <w:spacing w:after="0" w:line="240" w:lineRule="auto"/>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Профессии наших родителей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«Кем работают мама и папа?» </w:t>
            </w:r>
            <w:r w:rsidRPr="006908E0">
              <w:rPr>
                <w:rFonts w:ascii="Times New Roman" w:hAnsi="Times New Roman" w:cs="Times New Roman"/>
                <w:color w:val="000000"/>
                <w:sz w:val="24"/>
                <w:szCs w:val="24"/>
              </w:rPr>
              <w:t xml:space="preserve">Ознакомление с профессиями папы и мамы. Составление совместно с родителями небольшого рассказа о профессии одного из родителей.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Подготовка выставки рисунков о профессиях, выполненных совместно с родителями, с записями детских комментариев к рисункам. </w:t>
            </w:r>
          </w:p>
        </w:tc>
      </w:tr>
      <w:tr w:rsidR="00B50F3D" w:rsidRPr="006908E0" w:rsidTr="00B9559D">
        <w:trPr>
          <w:trHeight w:val="107"/>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МАЙ</w:t>
            </w:r>
          </w:p>
        </w:tc>
      </w:tr>
      <w:tr w:rsidR="00B50F3D" w:rsidRPr="006908E0" w:rsidTr="00B9559D">
        <w:trPr>
          <w:trHeight w:val="799"/>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День Победы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«День Победы». </w:t>
            </w:r>
            <w:r w:rsidRPr="006908E0">
              <w:rPr>
                <w:rFonts w:ascii="Times New Roman" w:hAnsi="Times New Roman" w:cs="Times New Roman"/>
                <w:color w:val="000000"/>
                <w:sz w:val="24"/>
                <w:szCs w:val="24"/>
              </w:rPr>
              <w:t xml:space="preserve">Ознакомление детей с содержанием праздника, с памятными местами в городе, посвященными празднику. Рассматривание картин, иллюстраций. Изготовление открыток для ветеранов.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Социальная акция «Открытка для ветерана». </w:t>
            </w:r>
          </w:p>
        </w:tc>
      </w:tr>
      <w:tr w:rsidR="00B50F3D" w:rsidRPr="006908E0" w:rsidTr="00B9559D">
        <w:trPr>
          <w:trHeight w:val="523"/>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Наш город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«Наш город». </w:t>
            </w:r>
            <w:r w:rsidRPr="006908E0">
              <w:rPr>
                <w:rFonts w:ascii="Times New Roman" w:hAnsi="Times New Roman" w:cs="Times New Roman"/>
                <w:color w:val="000000"/>
                <w:sz w:val="24"/>
                <w:szCs w:val="24"/>
              </w:rPr>
              <w:t xml:space="preserve">Знакомство с главными достопримечательностями города (поселка, села), красотой природы, архитектуры.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Коллективная аппликация «Наш красивый город» </w:t>
            </w:r>
          </w:p>
        </w:tc>
      </w:tr>
      <w:tr w:rsidR="00B50F3D" w:rsidRPr="006908E0" w:rsidTr="00B9559D">
        <w:trPr>
          <w:trHeight w:val="799"/>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«Путешествие» или «Путешествие по городу». </w:t>
            </w:r>
            <w:r w:rsidRPr="006908E0">
              <w:rPr>
                <w:rFonts w:ascii="Times New Roman" w:hAnsi="Times New Roman" w:cs="Times New Roman"/>
                <w:color w:val="000000"/>
                <w:sz w:val="24"/>
                <w:szCs w:val="24"/>
              </w:rPr>
              <w:t>Ознакомление детей с разными видами транспорта (водный, воздушный, подземный).</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Сюжетно-ролевая игра «Путешествие»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Создание макета улицы города с разными видами транспорта для режиссерских игр. </w:t>
            </w:r>
          </w:p>
        </w:tc>
      </w:tr>
      <w:tr w:rsidR="00B50F3D" w:rsidRPr="006908E0" w:rsidTr="00B9559D">
        <w:trPr>
          <w:trHeight w:val="1074"/>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Права детей в России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«Что я знаю о себе». </w:t>
            </w:r>
            <w:r w:rsidRPr="006908E0">
              <w:rPr>
                <w:rFonts w:ascii="Times New Roman" w:hAnsi="Times New Roman" w:cs="Times New Roman"/>
                <w:color w:val="000000"/>
                <w:sz w:val="24"/>
                <w:szCs w:val="24"/>
              </w:rPr>
              <w:t xml:space="preserve">Воспитание самооценки, желания стать еще более умелым, умным, добрым, веселым и т.д. Рассматривание собственных поделок, рисунков. Этикет общения детей друг с другом и взрослых с детьми.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Составление книги «Самые- самые.</w:t>
            </w:r>
            <w:r>
              <w:rPr>
                <w:rFonts w:ascii="Times New Roman" w:hAnsi="Times New Roman" w:cs="Times New Roman"/>
                <w:color w:val="000000"/>
                <w:sz w:val="24"/>
                <w:szCs w:val="24"/>
              </w:rPr>
              <w:t>.</w:t>
            </w:r>
            <w:r w:rsidRPr="006908E0">
              <w:rPr>
                <w:rFonts w:ascii="Times New Roman" w:hAnsi="Times New Roman" w:cs="Times New Roman"/>
                <w:color w:val="000000"/>
                <w:sz w:val="24"/>
                <w:szCs w:val="24"/>
              </w:rPr>
              <w:t xml:space="preserve">.» - с отражением достижений каждого ребенка группы.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Продолжение оформления «Карты роста» (новые рубрики, рисунки, добрые дела ребенка). </w:t>
            </w:r>
          </w:p>
        </w:tc>
      </w:tr>
      <w:tr w:rsidR="00B50F3D" w:rsidRPr="006908E0" w:rsidTr="00B9559D">
        <w:trPr>
          <w:trHeight w:val="1075"/>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Мир вокруг нас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«Из чего сделаны?» </w:t>
            </w:r>
            <w:r w:rsidRPr="006908E0">
              <w:rPr>
                <w:rFonts w:ascii="Times New Roman" w:hAnsi="Times New Roman" w:cs="Times New Roman"/>
                <w:color w:val="000000"/>
                <w:sz w:val="24"/>
                <w:szCs w:val="24"/>
              </w:rPr>
              <w:t xml:space="preserve">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Изготовление игрушек-самоделок из бумаги.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Пополнение коллекции предметов «Из чего же? Из чего же? Из чего же?» (коллекция игрушек-самоделок для игр на прогулке. </w:t>
            </w:r>
          </w:p>
        </w:tc>
      </w:tr>
      <w:tr w:rsidR="00B50F3D" w:rsidRPr="006908E0" w:rsidTr="00B9559D">
        <w:trPr>
          <w:trHeight w:val="661"/>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«Оригами-сказка». </w:t>
            </w:r>
            <w:r w:rsidRPr="006908E0">
              <w:rPr>
                <w:rFonts w:ascii="Times New Roman" w:hAnsi="Times New Roman" w:cs="Times New Roman"/>
                <w:color w:val="000000"/>
                <w:sz w:val="24"/>
                <w:szCs w:val="24"/>
              </w:rPr>
              <w:t>Уточнение представлений детей о технике «оригами». Освоение новых способов создания образов. Использование схем, обыгрывание поделок.</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Подготовка выставки детских работ. </w:t>
            </w:r>
          </w:p>
        </w:tc>
      </w:tr>
      <w:tr w:rsidR="00B50F3D" w:rsidRPr="006908E0" w:rsidTr="00B9559D">
        <w:trPr>
          <w:trHeight w:val="385"/>
        </w:trPr>
        <w:tc>
          <w:tcPr>
            <w:tcW w:w="1101"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Весенние дни рождения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Весенние Дни рождения. </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Индивидуальные подарки именинникам, сделанные детьми. </w:t>
            </w:r>
          </w:p>
        </w:tc>
      </w:tr>
      <w:tr w:rsidR="00B50F3D" w:rsidRPr="006908E0" w:rsidTr="00B9559D">
        <w:trPr>
          <w:trHeight w:val="107"/>
        </w:trPr>
        <w:tc>
          <w:tcPr>
            <w:tcW w:w="9327" w:type="dxa"/>
            <w:gridSpan w:val="3"/>
          </w:tcPr>
          <w:p w:rsidR="00B50F3D" w:rsidRPr="006908E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ИЮНЬ</w:t>
            </w:r>
          </w:p>
        </w:tc>
      </w:tr>
      <w:tr w:rsidR="00B50F3D" w:rsidRPr="006908E0" w:rsidTr="00B9559D">
        <w:trPr>
          <w:trHeight w:val="249"/>
        </w:trPr>
        <w:tc>
          <w:tcPr>
            <w:tcW w:w="1101" w:type="dxa"/>
            <w:vMerge w:val="restart"/>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Здравствуй, лето! </w:t>
            </w: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«Безопасное лето». </w:t>
            </w:r>
            <w:r w:rsidRPr="006908E0">
              <w:rPr>
                <w:rFonts w:ascii="Times New Roman" w:hAnsi="Times New Roman" w:cs="Times New Roman"/>
                <w:color w:val="000000"/>
                <w:sz w:val="24"/>
                <w:szCs w:val="24"/>
              </w:rPr>
              <w:t>Воспитание желания соблюдать правила безопасности на дороге, на воде, в лесу, в парке развлечений.</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Изготовление коллективного панно «Безопасное лето»</w:t>
            </w:r>
          </w:p>
        </w:tc>
      </w:tr>
      <w:tr w:rsidR="00B50F3D" w:rsidRPr="006908E0" w:rsidTr="00B9559D">
        <w:trPr>
          <w:trHeight w:val="799"/>
        </w:trPr>
        <w:tc>
          <w:tcPr>
            <w:tcW w:w="1101" w:type="dxa"/>
            <w:vMerge/>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b/>
                <w:bCs/>
                <w:color w:val="000000"/>
                <w:sz w:val="24"/>
                <w:szCs w:val="24"/>
              </w:rPr>
              <w:t xml:space="preserve">«Дары лета». </w:t>
            </w:r>
            <w:r w:rsidRPr="006908E0">
              <w:rPr>
                <w:rFonts w:ascii="Times New Roman" w:hAnsi="Times New Roman" w:cs="Times New Roman"/>
                <w:color w:val="000000"/>
                <w:sz w:val="24"/>
                <w:szCs w:val="24"/>
              </w:rPr>
              <w:t>Ознакомление детей с садовыми, полевыми растениями, лесными и садовыми ягодами и т.д. Разучивание новых подвижных и дидактических игр, организация веселых праздников и досугов.</w:t>
            </w:r>
          </w:p>
        </w:tc>
        <w:tc>
          <w:tcPr>
            <w:tcW w:w="3123" w:type="dxa"/>
          </w:tcPr>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Гербарии растений, выставки детских рисунков, поделок из природного материала. </w:t>
            </w:r>
          </w:p>
          <w:p w:rsidR="00B50F3D" w:rsidRPr="006908E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6908E0">
              <w:rPr>
                <w:rFonts w:ascii="Times New Roman" w:hAnsi="Times New Roman" w:cs="Times New Roman"/>
                <w:color w:val="000000"/>
                <w:sz w:val="24"/>
                <w:szCs w:val="24"/>
              </w:rPr>
              <w:t xml:space="preserve">Летние праздники. </w:t>
            </w:r>
          </w:p>
        </w:tc>
      </w:tr>
    </w:tbl>
    <w:p w:rsidR="00B50F3D" w:rsidRPr="006908E0" w:rsidRDefault="00B50F3D" w:rsidP="00B50F3D">
      <w:pPr>
        <w:widowControl w:val="0"/>
        <w:shd w:val="clear" w:color="auto" w:fill="FFFFFF"/>
        <w:tabs>
          <w:tab w:val="left" w:pos="-567"/>
        </w:tabs>
        <w:autoSpaceDE w:val="0"/>
        <w:autoSpaceDN w:val="0"/>
        <w:adjustRightInd w:val="0"/>
        <w:spacing w:after="0" w:line="240" w:lineRule="auto"/>
        <w:ind w:firstLine="567"/>
        <w:jc w:val="both"/>
        <w:rPr>
          <w:rFonts w:cstheme="minorHAnsi"/>
          <w:b/>
          <w:sz w:val="24"/>
          <w:szCs w:val="24"/>
        </w:rPr>
      </w:pPr>
    </w:p>
    <w:p w:rsidR="00B50F3D" w:rsidRPr="00C43220" w:rsidRDefault="00B50F3D" w:rsidP="00B50F3D">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C43220">
        <w:rPr>
          <w:rFonts w:ascii="Times New Roman" w:hAnsi="Times New Roman" w:cs="Times New Roman"/>
          <w:b/>
          <w:sz w:val="24"/>
          <w:szCs w:val="24"/>
        </w:rPr>
        <w:t xml:space="preserve">Старшая группа </w:t>
      </w:r>
    </w:p>
    <w:p w:rsidR="00B50F3D" w:rsidRDefault="00B50F3D" w:rsidP="00B50F3D">
      <w:pPr>
        <w:widowControl w:val="0"/>
        <w:shd w:val="clear" w:color="auto" w:fill="FFFFFF"/>
        <w:tabs>
          <w:tab w:val="left" w:pos="-567"/>
        </w:tabs>
        <w:autoSpaceDE w:val="0"/>
        <w:autoSpaceDN w:val="0"/>
        <w:adjustRightInd w:val="0"/>
        <w:spacing w:after="0" w:line="240" w:lineRule="auto"/>
        <w:ind w:firstLine="567"/>
        <w:jc w:val="center"/>
        <w:rPr>
          <w:rFonts w:ascii="Times New Roman" w:hAnsi="Times New Roman" w:cs="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3"/>
        <w:gridCol w:w="3123"/>
      </w:tblGrid>
      <w:tr w:rsidR="00B50F3D" w:rsidRPr="00C43220" w:rsidTr="00B9559D">
        <w:trPr>
          <w:trHeight w:val="247"/>
        </w:trPr>
        <w:tc>
          <w:tcPr>
            <w:tcW w:w="1101" w:type="dxa"/>
            <w:vAlign w:val="center"/>
          </w:tcPr>
          <w:p w:rsidR="00B50F3D" w:rsidRPr="00C4322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C43220">
              <w:rPr>
                <w:rFonts w:ascii="Times New Roman" w:hAnsi="Times New Roman" w:cs="Times New Roman"/>
                <w:b/>
                <w:iCs/>
                <w:color w:val="000000"/>
                <w:sz w:val="24"/>
                <w:szCs w:val="24"/>
              </w:rPr>
              <w:t>Тема</w:t>
            </w:r>
          </w:p>
        </w:tc>
        <w:tc>
          <w:tcPr>
            <w:tcW w:w="5103" w:type="dxa"/>
            <w:vAlign w:val="center"/>
          </w:tcPr>
          <w:p w:rsidR="00B50F3D" w:rsidRPr="00C43220" w:rsidRDefault="00B50F3D" w:rsidP="00B9559D">
            <w:pPr>
              <w:autoSpaceDE w:val="0"/>
              <w:autoSpaceDN w:val="0"/>
              <w:adjustRightInd w:val="0"/>
              <w:spacing w:after="0" w:line="240" w:lineRule="auto"/>
              <w:jc w:val="center"/>
              <w:rPr>
                <w:rFonts w:ascii="Times New Roman" w:hAnsi="Times New Roman" w:cs="Times New Roman"/>
                <w:b/>
                <w:iCs/>
                <w:color w:val="000000"/>
                <w:sz w:val="24"/>
                <w:szCs w:val="24"/>
              </w:rPr>
            </w:pPr>
            <w:r w:rsidRPr="00C43220">
              <w:rPr>
                <w:rFonts w:ascii="Times New Roman" w:hAnsi="Times New Roman" w:cs="Times New Roman"/>
                <w:b/>
                <w:iCs/>
                <w:color w:val="000000"/>
                <w:sz w:val="24"/>
                <w:szCs w:val="24"/>
              </w:rPr>
              <w:t xml:space="preserve">Краткое содержание </w:t>
            </w:r>
          </w:p>
          <w:p w:rsidR="00B50F3D" w:rsidRPr="00C4322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C43220">
              <w:rPr>
                <w:rFonts w:ascii="Times New Roman" w:hAnsi="Times New Roman" w:cs="Times New Roman"/>
                <w:b/>
                <w:iCs/>
                <w:color w:val="000000"/>
                <w:sz w:val="24"/>
                <w:szCs w:val="24"/>
              </w:rPr>
              <w:t>традиционных событий и праздников</w:t>
            </w:r>
          </w:p>
        </w:tc>
        <w:tc>
          <w:tcPr>
            <w:tcW w:w="3123" w:type="dxa"/>
            <w:vAlign w:val="center"/>
          </w:tcPr>
          <w:p w:rsidR="00B50F3D" w:rsidRPr="00C43220" w:rsidRDefault="00B50F3D" w:rsidP="00B9559D">
            <w:pPr>
              <w:autoSpaceDE w:val="0"/>
              <w:autoSpaceDN w:val="0"/>
              <w:adjustRightInd w:val="0"/>
              <w:spacing w:after="0" w:line="240" w:lineRule="auto"/>
              <w:jc w:val="center"/>
              <w:rPr>
                <w:rFonts w:ascii="Times New Roman" w:hAnsi="Times New Roman" w:cs="Times New Roman"/>
                <w:b/>
                <w:color w:val="000000"/>
                <w:sz w:val="24"/>
                <w:szCs w:val="24"/>
              </w:rPr>
            </w:pPr>
            <w:r w:rsidRPr="00C43220">
              <w:rPr>
                <w:rFonts w:ascii="Times New Roman" w:hAnsi="Times New Roman" w:cs="Times New Roman"/>
                <w:b/>
                <w:iCs/>
                <w:color w:val="000000"/>
                <w:sz w:val="24"/>
                <w:szCs w:val="24"/>
              </w:rPr>
              <w:t>Мероприятие</w:t>
            </w:r>
          </w:p>
        </w:tc>
      </w:tr>
      <w:tr w:rsidR="00B50F3D" w:rsidRPr="00C43220" w:rsidTr="00B9559D">
        <w:trPr>
          <w:trHeight w:val="107"/>
        </w:trPr>
        <w:tc>
          <w:tcPr>
            <w:tcW w:w="9327" w:type="dxa"/>
            <w:gridSpan w:val="3"/>
            <w:vAlign w:val="center"/>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СЕНТЯБРЬ</w:t>
            </w:r>
          </w:p>
        </w:tc>
      </w:tr>
      <w:tr w:rsidR="00B50F3D" w:rsidRPr="00C43220" w:rsidTr="00B9559D">
        <w:trPr>
          <w:trHeight w:val="523"/>
        </w:trPr>
        <w:tc>
          <w:tcPr>
            <w:tcW w:w="1101" w:type="dxa"/>
          </w:tcPr>
          <w:p w:rsidR="00B50F3D" w:rsidRPr="00C43220" w:rsidRDefault="00B50F3D" w:rsidP="00B9559D">
            <w:pPr>
              <w:pStyle w:val="Default"/>
              <w:jc w:val="both"/>
            </w:pPr>
            <w:r w:rsidRPr="00C43220">
              <w:rPr>
                <w:b/>
                <w:bCs/>
              </w:rPr>
              <w:t xml:space="preserve">Детский сад </w:t>
            </w:r>
          </w:p>
        </w:tc>
        <w:tc>
          <w:tcPr>
            <w:tcW w:w="5103" w:type="dxa"/>
          </w:tcPr>
          <w:p w:rsidR="00B50F3D" w:rsidRPr="00C43220" w:rsidRDefault="00B50F3D" w:rsidP="00B9559D">
            <w:pPr>
              <w:pStyle w:val="Default"/>
              <w:jc w:val="both"/>
            </w:pPr>
            <w:r w:rsidRPr="00C43220">
              <w:rPr>
                <w:b/>
                <w:bCs/>
              </w:rPr>
              <w:t xml:space="preserve">«Мы снова вместе. Что изменилось в нашей группе». </w:t>
            </w:r>
            <w:r w:rsidRPr="00C43220">
              <w:t xml:space="preserve">Развитие умений выражать доброжелательное отношение к сверстнику в ситуациях «Добрые пожелания», готовности к общению и сотрудничеству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3123" w:type="dxa"/>
          </w:tcPr>
          <w:p w:rsidR="00B50F3D" w:rsidRPr="00C43220" w:rsidRDefault="00B50F3D" w:rsidP="00B9559D">
            <w:pPr>
              <w:pStyle w:val="Default"/>
              <w:jc w:val="both"/>
            </w:pPr>
            <w:r w:rsidRPr="00C43220">
              <w:t xml:space="preserve">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 </w:t>
            </w:r>
          </w:p>
        </w:tc>
      </w:tr>
      <w:tr w:rsidR="00B50F3D" w:rsidRPr="00C43220" w:rsidTr="00B9559D">
        <w:trPr>
          <w:trHeight w:val="661"/>
        </w:trPr>
        <w:tc>
          <w:tcPr>
            <w:tcW w:w="1101"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Впечатления о лете </w:t>
            </w:r>
          </w:p>
        </w:tc>
        <w:tc>
          <w:tcPr>
            <w:tcW w:w="5103" w:type="dxa"/>
          </w:tcPr>
          <w:p w:rsidR="00B50F3D" w:rsidRPr="00C43220" w:rsidRDefault="00B50F3D" w:rsidP="00B9559D">
            <w:pPr>
              <w:pStyle w:val="Default"/>
              <w:jc w:val="both"/>
            </w:pPr>
            <w:r w:rsidRPr="00C43220">
              <w:rPr>
                <w:b/>
                <w:bCs/>
              </w:rPr>
              <w:t xml:space="preserve">«Мое летнее путешествие». </w:t>
            </w:r>
            <w:r w:rsidRPr="00C43220">
              <w:t xml:space="preserve">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 </w:t>
            </w:r>
          </w:p>
        </w:tc>
        <w:tc>
          <w:tcPr>
            <w:tcW w:w="3123" w:type="dxa"/>
          </w:tcPr>
          <w:p w:rsidR="00B50F3D" w:rsidRPr="00C43220" w:rsidRDefault="00B50F3D" w:rsidP="00B9559D">
            <w:pPr>
              <w:pStyle w:val="Default"/>
              <w:jc w:val="both"/>
            </w:pPr>
            <w:r w:rsidRPr="00C43220">
              <w:t xml:space="preserve">Составление совместно с родителями «Наше лето».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sz w:val="24"/>
                <w:szCs w:val="24"/>
              </w:rPr>
              <w:t xml:space="preserve">Отражение летних событий в сюжетно-ролевых играх («Морское путешествие», «Поездка на дачу» и др.) </w:t>
            </w:r>
          </w:p>
        </w:tc>
      </w:tr>
      <w:tr w:rsidR="00B50F3D" w:rsidRPr="00C43220" w:rsidTr="00B9559D">
        <w:trPr>
          <w:trHeight w:val="385"/>
        </w:trPr>
        <w:tc>
          <w:tcPr>
            <w:tcW w:w="1101"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Летние дни рождения </w:t>
            </w:r>
          </w:p>
        </w:tc>
        <w:tc>
          <w:tcPr>
            <w:tcW w:w="5103" w:type="dxa"/>
          </w:tcPr>
          <w:p w:rsidR="00B50F3D" w:rsidRPr="00377D11" w:rsidRDefault="00B50F3D" w:rsidP="00B9559D">
            <w:pPr>
              <w:pStyle w:val="Default"/>
              <w:jc w:val="both"/>
              <w:rPr>
                <w:b/>
              </w:rPr>
            </w:pPr>
            <w:r w:rsidRPr="00377D11">
              <w:rPr>
                <w:b/>
              </w:rPr>
              <w:t xml:space="preserve">«Игры для летних именинников».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sz w:val="24"/>
                <w:szCs w:val="24"/>
              </w:rPr>
              <w:t xml:space="preserve">Подбор игр (подвижных, музыкальных, словесных), которыми можно порадовать летних изменников. </w:t>
            </w:r>
          </w:p>
        </w:tc>
        <w:tc>
          <w:tcPr>
            <w:tcW w:w="3123" w:type="dxa"/>
          </w:tcPr>
          <w:p w:rsidR="00B50F3D" w:rsidRPr="00C43220" w:rsidRDefault="00B50F3D" w:rsidP="00B9559D">
            <w:pPr>
              <w:pStyle w:val="Default"/>
              <w:jc w:val="both"/>
            </w:pPr>
            <w:r w:rsidRPr="00C43220">
              <w:t xml:space="preserve">Поздравление летних именинников (рисунки, пожелания, песенки – самовыражение детей.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sz w:val="24"/>
                <w:szCs w:val="24"/>
              </w:rPr>
              <w:t xml:space="preserve">Вечер досуга «Игры для летних изменников» </w:t>
            </w:r>
          </w:p>
        </w:tc>
      </w:tr>
      <w:tr w:rsidR="00B50F3D" w:rsidRPr="00C43220" w:rsidTr="00B9559D">
        <w:trPr>
          <w:trHeight w:val="107"/>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ОКТЯБРЬ</w:t>
            </w:r>
          </w:p>
        </w:tc>
      </w:tr>
      <w:tr w:rsidR="00B50F3D" w:rsidRPr="00C43220" w:rsidTr="00B9559D">
        <w:trPr>
          <w:trHeight w:val="523"/>
        </w:trPr>
        <w:tc>
          <w:tcPr>
            <w:tcW w:w="1101" w:type="dxa"/>
            <w:vMerge w:val="restart"/>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Осень. </w:t>
            </w:r>
          </w:p>
        </w:tc>
        <w:tc>
          <w:tcPr>
            <w:tcW w:w="5103" w:type="dxa"/>
          </w:tcPr>
          <w:p w:rsidR="00B50F3D" w:rsidRPr="00C43220" w:rsidRDefault="00B50F3D" w:rsidP="00B9559D">
            <w:pPr>
              <w:pStyle w:val="Default"/>
              <w:jc w:val="both"/>
            </w:pPr>
            <w:r w:rsidRPr="00C43220">
              <w:rPr>
                <w:b/>
                <w:bCs/>
              </w:rPr>
              <w:t xml:space="preserve">«Как мы следы осени искали». </w:t>
            </w:r>
            <w:r w:rsidRPr="00C43220">
              <w:t xml:space="preserve">Наблюдения за природой на прогулке в детском саду и с родителями. Приспособление животных и растений к жизни осенью. Создание экологического дневника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3123" w:type="dxa"/>
          </w:tcPr>
          <w:p w:rsidR="00B50F3D" w:rsidRPr="00C43220" w:rsidRDefault="00B50F3D" w:rsidP="00B9559D">
            <w:pPr>
              <w:pStyle w:val="Default"/>
              <w:jc w:val="both"/>
            </w:pPr>
            <w:r w:rsidRPr="00C43220">
              <w:t xml:space="preserve">Изготовление и презентация странички экологического дневника об осени: рисунки и рассказы детей об осени и осенних изменениях в природе. </w:t>
            </w:r>
          </w:p>
        </w:tc>
      </w:tr>
      <w:tr w:rsidR="00B50F3D" w:rsidRPr="00C43220" w:rsidTr="00B9559D">
        <w:trPr>
          <w:trHeight w:val="797"/>
        </w:trPr>
        <w:tc>
          <w:tcPr>
            <w:tcW w:w="1101" w:type="dxa"/>
            <w:vMerge/>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C43220" w:rsidRDefault="00B50F3D" w:rsidP="00B9559D">
            <w:pPr>
              <w:pStyle w:val="Default"/>
              <w:jc w:val="both"/>
            </w:pPr>
            <w:r w:rsidRPr="00C43220">
              <w:rPr>
                <w:b/>
                <w:bCs/>
              </w:rPr>
              <w:t xml:space="preserve">«Дары осени: Откуда хлеб пришел».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sz w:val="24"/>
                <w:szCs w:val="24"/>
              </w:rPr>
              <w:t xml:space="preserve">Воспитание уважения к людям, благодаря труду которых хлеб появляется на нашем столе. Установление связей между трудом людей разных профессий. </w:t>
            </w:r>
          </w:p>
        </w:tc>
        <w:tc>
          <w:tcPr>
            <w:tcW w:w="3123" w:type="dxa"/>
          </w:tcPr>
          <w:p w:rsidR="00B50F3D" w:rsidRPr="00C43220" w:rsidRDefault="00B50F3D" w:rsidP="00B9559D">
            <w:pPr>
              <w:pStyle w:val="Default"/>
              <w:jc w:val="both"/>
            </w:pPr>
            <w:r w:rsidRPr="00C43220">
              <w:t xml:space="preserve">Создание хронологической ленты «Как выращивают хлеб», презентация с озвучиванием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C43220" w:rsidTr="00B9559D">
        <w:trPr>
          <w:trHeight w:val="797"/>
        </w:trPr>
        <w:tc>
          <w:tcPr>
            <w:tcW w:w="1101" w:type="dxa"/>
            <w:vMerge w:val="restart"/>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Страна, в которой я живу</w:t>
            </w:r>
          </w:p>
        </w:tc>
        <w:tc>
          <w:tcPr>
            <w:tcW w:w="5103" w:type="dxa"/>
          </w:tcPr>
          <w:p w:rsidR="00B50F3D" w:rsidRPr="00C43220" w:rsidRDefault="00B50F3D" w:rsidP="00B9559D">
            <w:pPr>
              <w:pStyle w:val="Default"/>
              <w:jc w:val="both"/>
              <w:rPr>
                <w:b/>
                <w:bCs/>
              </w:rPr>
            </w:pPr>
            <w:r w:rsidRPr="00C43220">
              <w:rPr>
                <w:b/>
                <w:bCs/>
              </w:rPr>
              <w:t xml:space="preserve">«Мы разные, мы вместе». </w:t>
            </w:r>
            <w:r w:rsidRPr="00C43220">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3123" w:type="dxa"/>
          </w:tcPr>
          <w:p w:rsidR="00B50F3D" w:rsidRPr="00C43220" w:rsidRDefault="00B50F3D" w:rsidP="00B9559D">
            <w:pPr>
              <w:pStyle w:val="Default"/>
              <w:jc w:val="both"/>
            </w:pPr>
            <w:r w:rsidRPr="00C43220">
              <w:t>Создание и презентация журнала «Страна, в которой мы живем» с детскими рассказами «Пожелания стране».</w:t>
            </w:r>
          </w:p>
        </w:tc>
      </w:tr>
      <w:tr w:rsidR="00B50F3D" w:rsidRPr="00C43220" w:rsidTr="00B9559D">
        <w:trPr>
          <w:trHeight w:val="1455"/>
        </w:trPr>
        <w:tc>
          <w:tcPr>
            <w:tcW w:w="1101" w:type="dxa"/>
            <w:vMerge/>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«Что рассказывают о России флаг и герб». </w:t>
            </w:r>
            <w:r w:rsidRPr="00C43220">
              <w:rPr>
                <w:rFonts w:ascii="Times New Roman" w:hAnsi="Times New Roman" w:cs="Times New Roman"/>
                <w:color w:val="000000"/>
                <w:sz w:val="24"/>
                <w:szCs w:val="24"/>
              </w:rPr>
              <w:t>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w:t>
            </w:r>
            <w:r>
              <w:rPr>
                <w:rFonts w:ascii="Times New Roman" w:hAnsi="Times New Roman" w:cs="Times New Roman"/>
                <w:color w:val="000000"/>
                <w:sz w:val="24"/>
                <w:szCs w:val="24"/>
              </w:rPr>
              <w:t>точки группы</w:t>
            </w:r>
          </w:p>
        </w:tc>
        <w:tc>
          <w:tcPr>
            <w:tcW w:w="3123"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B50F3D" w:rsidRPr="00C43220" w:rsidTr="00377D11">
              <w:trPr>
                <w:trHeight w:val="937"/>
              </w:trPr>
              <w:tc>
                <w:tcPr>
                  <w:tcW w:w="2868" w:type="dxa"/>
                </w:tcPr>
                <w:p w:rsidR="00B50F3D" w:rsidRPr="00C43220" w:rsidRDefault="00B50F3D" w:rsidP="00B9559D">
                  <w:pPr>
                    <w:autoSpaceDE w:val="0"/>
                    <w:autoSpaceDN w:val="0"/>
                    <w:adjustRightInd w:val="0"/>
                    <w:spacing w:after="0" w:line="240" w:lineRule="auto"/>
                    <w:rPr>
                      <w:rFonts w:ascii="Times New Roman" w:hAnsi="Times New Roman" w:cs="Times New Roman"/>
                      <w:color w:val="000000"/>
                      <w:sz w:val="24"/>
                      <w:szCs w:val="24"/>
                    </w:rPr>
                  </w:pPr>
                  <w:r w:rsidRPr="00C43220">
                    <w:rPr>
                      <w:rFonts w:ascii="Times New Roman" w:hAnsi="Times New Roman" w:cs="Times New Roman"/>
                      <w:color w:val="000000"/>
                      <w:sz w:val="24"/>
                      <w:szCs w:val="24"/>
                    </w:rPr>
                    <w:t>Продолжение создания «Визитной карточки группы» - придумывание и презентация</w:t>
                  </w:r>
                  <w:r w:rsidR="00377D11">
                    <w:rPr>
                      <w:rFonts w:ascii="Times New Roman" w:hAnsi="Times New Roman" w:cs="Times New Roman"/>
                      <w:color w:val="000000"/>
                      <w:sz w:val="24"/>
                      <w:szCs w:val="24"/>
                    </w:rPr>
                    <w:t xml:space="preserve"> </w:t>
                  </w:r>
                  <w:r w:rsidRPr="00C43220">
                    <w:rPr>
                      <w:rFonts w:ascii="Times New Roman" w:hAnsi="Times New Roman" w:cs="Times New Roman"/>
                      <w:color w:val="000000"/>
                      <w:sz w:val="24"/>
                      <w:szCs w:val="24"/>
                    </w:rPr>
                    <w:t>символики группы</w:t>
                  </w:r>
                </w:p>
              </w:tc>
            </w:tr>
          </w:tbl>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C43220" w:rsidTr="00B9559D">
        <w:trPr>
          <w:trHeight w:val="661"/>
        </w:trPr>
        <w:tc>
          <w:tcPr>
            <w:tcW w:w="1101" w:type="dxa"/>
            <w:vMerge/>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«Старикам везде у нас почет» </w:t>
            </w:r>
            <w:r w:rsidRPr="00C43220">
              <w:rPr>
                <w:rFonts w:ascii="Times New Roman" w:hAnsi="Times New Roman" w:cs="Times New Roman"/>
                <w:color w:val="000000"/>
                <w:sz w:val="24"/>
                <w:szCs w:val="24"/>
              </w:rPr>
              <w:t>(мини-проект). Знакомство детей с элементарными формами проявления заботливого отношения к пожилым людям, выражения внимания к ним. Чтение произведений детской литературы о пожилых людях.</w:t>
            </w:r>
          </w:p>
        </w:tc>
        <w:tc>
          <w:tcPr>
            <w:tcW w:w="3123" w:type="dxa"/>
          </w:tcPr>
          <w:tbl>
            <w:tblPr>
              <w:tblW w:w="0" w:type="auto"/>
              <w:tblBorders>
                <w:top w:val="nil"/>
                <w:left w:val="nil"/>
                <w:bottom w:val="nil"/>
                <w:right w:val="nil"/>
              </w:tblBorders>
              <w:tblLayout w:type="fixed"/>
              <w:tblLook w:val="0000" w:firstRow="0" w:lastRow="0" w:firstColumn="0" w:lastColumn="0" w:noHBand="0" w:noVBand="0"/>
            </w:tblPr>
            <w:tblGrid>
              <w:gridCol w:w="2868"/>
            </w:tblGrid>
            <w:tr w:rsidR="00B50F3D" w:rsidRPr="00C43220" w:rsidTr="00377D11">
              <w:trPr>
                <w:trHeight w:val="937"/>
              </w:trPr>
              <w:tc>
                <w:tcPr>
                  <w:tcW w:w="2868" w:type="dxa"/>
                </w:tcPr>
                <w:p w:rsidR="00B50F3D" w:rsidRPr="00C43220" w:rsidRDefault="00B50F3D" w:rsidP="00B9559D">
                  <w:pPr>
                    <w:autoSpaceDE w:val="0"/>
                    <w:autoSpaceDN w:val="0"/>
                    <w:adjustRightInd w:val="0"/>
                    <w:spacing w:after="0" w:line="240" w:lineRule="auto"/>
                    <w:rPr>
                      <w:rFonts w:ascii="Times New Roman" w:hAnsi="Times New Roman" w:cs="Times New Roman"/>
                      <w:color w:val="000000"/>
                      <w:sz w:val="24"/>
                      <w:szCs w:val="24"/>
                    </w:rPr>
                  </w:pPr>
                  <w:r w:rsidRPr="00C43220">
                    <w:rPr>
                      <w:rFonts w:ascii="Times New Roman" w:hAnsi="Times New Roman" w:cs="Times New Roman"/>
                      <w:color w:val="000000"/>
                      <w:sz w:val="24"/>
                      <w:szCs w:val="24"/>
                    </w:rPr>
                    <w:t xml:space="preserve">Социальная акция «Подарки для пожилых людей». </w:t>
                  </w:r>
                </w:p>
              </w:tc>
            </w:tr>
          </w:tbl>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r>
      <w:tr w:rsidR="00B50F3D" w:rsidRPr="00C43220" w:rsidTr="00B9559D">
        <w:trPr>
          <w:trHeight w:val="114"/>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НОЯБРЬ</w:t>
            </w:r>
          </w:p>
        </w:tc>
      </w:tr>
      <w:tr w:rsidR="00B50F3D" w:rsidRPr="00C43220" w:rsidTr="00B9559D">
        <w:trPr>
          <w:trHeight w:val="273"/>
        </w:trPr>
        <w:tc>
          <w:tcPr>
            <w:tcW w:w="1101"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Моя малая Родина (город, поселок, село) </w:t>
            </w:r>
          </w:p>
        </w:tc>
        <w:tc>
          <w:tcPr>
            <w:tcW w:w="5103" w:type="dxa"/>
          </w:tcPr>
          <w:p w:rsidR="00B50F3D" w:rsidRPr="00C43220" w:rsidRDefault="00B50F3D" w:rsidP="00B9559D">
            <w:pPr>
              <w:pStyle w:val="Default"/>
              <w:jc w:val="both"/>
            </w:pPr>
            <w:r w:rsidRPr="00C43220">
              <w:rPr>
                <w:b/>
                <w:bCs/>
              </w:rPr>
              <w:t xml:space="preserve">«Главные достопримечательности малой Родины». </w:t>
            </w:r>
            <w:r w:rsidRPr="00C43220">
              <w:t xml:space="preserve">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объектах. Знакомство с назначением разных общественных учреждений города/поселка (поликлиника. Магазин, школа, кинотеатр, кафе и др.) </w:t>
            </w:r>
          </w:p>
        </w:tc>
        <w:tc>
          <w:tcPr>
            <w:tcW w:w="3123" w:type="dxa"/>
          </w:tcPr>
          <w:p w:rsidR="00B50F3D" w:rsidRPr="00C43220" w:rsidRDefault="00B50F3D" w:rsidP="00B9559D">
            <w:pPr>
              <w:pStyle w:val="Default"/>
              <w:jc w:val="both"/>
            </w:pPr>
            <w:r w:rsidRPr="00C43220">
              <w:t xml:space="preserve">Коллективное панно–коллаж с символами города. </w:t>
            </w:r>
          </w:p>
          <w:p w:rsidR="00B50F3D" w:rsidRPr="00C43220" w:rsidRDefault="00B50F3D" w:rsidP="00B9559D">
            <w:pPr>
              <w:pStyle w:val="Default"/>
              <w:jc w:val="both"/>
            </w:pPr>
            <w:r w:rsidRPr="00C43220">
              <w:t xml:space="preserve">Презентация фотовыставки с рассказами детей о любимых местах города/поселка (совместно с родителями) </w:t>
            </w:r>
          </w:p>
        </w:tc>
      </w:tr>
      <w:tr w:rsidR="00B50F3D" w:rsidRPr="00C43220" w:rsidTr="00B9559D">
        <w:trPr>
          <w:trHeight w:val="273"/>
        </w:trPr>
        <w:tc>
          <w:tcPr>
            <w:tcW w:w="1101"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b/>
                <w:bCs/>
                <w:color w:val="000000"/>
                <w:sz w:val="24"/>
                <w:szCs w:val="24"/>
              </w:rPr>
            </w:pPr>
            <w:r w:rsidRPr="00C43220">
              <w:rPr>
                <w:rFonts w:ascii="Times New Roman" w:hAnsi="Times New Roman" w:cs="Times New Roman"/>
                <w:b/>
                <w:bCs/>
                <w:color w:val="000000"/>
                <w:sz w:val="24"/>
                <w:szCs w:val="24"/>
              </w:rPr>
              <w:t>День Матери</w:t>
            </w:r>
          </w:p>
        </w:tc>
        <w:tc>
          <w:tcPr>
            <w:tcW w:w="5103" w:type="dxa"/>
          </w:tcPr>
          <w:p w:rsidR="00B50F3D" w:rsidRPr="00C43220" w:rsidRDefault="00B50F3D" w:rsidP="00B9559D">
            <w:pPr>
              <w:pStyle w:val="Default"/>
              <w:jc w:val="both"/>
            </w:pPr>
            <w:r w:rsidRPr="00C43220">
              <w:rPr>
                <w:b/>
                <w:bCs/>
              </w:rPr>
              <w:t xml:space="preserve">Однодневный проект «Поздравление для мамы». </w:t>
            </w:r>
            <w:r w:rsidRPr="00C43220">
              <w:t xml:space="preserve">Воспитание желания проявлять заботливое отношение к маме, выражать отношение при помощи ласковых слов. </w:t>
            </w:r>
          </w:p>
        </w:tc>
        <w:tc>
          <w:tcPr>
            <w:tcW w:w="3123" w:type="dxa"/>
          </w:tcPr>
          <w:p w:rsidR="00B50F3D" w:rsidRPr="00C43220" w:rsidRDefault="00B50F3D" w:rsidP="00B9559D">
            <w:pPr>
              <w:pStyle w:val="Default"/>
              <w:jc w:val="both"/>
            </w:pPr>
            <w:r w:rsidRPr="00C43220">
              <w:t xml:space="preserve">Оформление выставки рисунков к Дню матери </w:t>
            </w:r>
          </w:p>
        </w:tc>
      </w:tr>
      <w:tr w:rsidR="00B50F3D" w:rsidRPr="00C43220" w:rsidTr="00B9559D">
        <w:trPr>
          <w:trHeight w:val="799"/>
        </w:trPr>
        <w:tc>
          <w:tcPr>
            <w:tcW w:w="1101"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Мир игры </w:t>
            </w:r>
          </w:p>
        </w:tc>
        <w:tc>
          <w:tcPr>
            <w:tcW w:w="5103" w:type="dxa"/>
          </w:tcPr>
          <w:p w:rsidR="00B50F3D" w:rsidRPr="00C43220" w:rsidRDefault="00B50F3D" w:rsidP="00B9559D">
            <w:pPr>
              <w:pStyle w:val="Default"/>
              <w:jc w:val="both"/>
            </w:pPr>
            <w:r w:rsidRPr="00C43220">
              <w:rPr>
                <w:b/>
                <w:bCs/>
              </w:rPr>
              <w:t xml:space="preserve">«История игрушки». </w:t>
            </w:r>
            <w:r w:rsidRPr="00C43220">
              <w:t xml:space="preserve">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 </w:t>
            </w:r>
          </w:p>
        </w:tc>
        <w:tc>
          <w:tcPr>
            <w:tcW w:w="3123" w:type="dxa"/>
          </w:tcPr>
          <w:p w:rsidR="00B50F3D" w:rsidRPr="00C43220" w:rsidRDefault="00B50F3D" w:rsidP="00B9559D">
            <w:pPr>
              <w:pStyle w:val="Default"/>
              <w:jc w:val="both"/>
            </w:pPr>
            <w:r w:rsidRPr="00C43220">
              <w:t xml:space="preserve">Создание в группе временной выставки «Игрушки старинные и современные» (совместно с родителями). и путеводителя по выставке </w:t>
            </w:r>
          </w:p>
        </w:tc>
      </w:tr>
      <w:tr w:rsidR="00B50F3D" w:rsidRPr="00C43220" w:rsidTr="00B9559D">
        <w:trPr>
          <w:trHeight w:val="249"/>
        </w:trPr>
        <w:tc>
          <w:tcPr>
            <w:tcW w:w="1101" w:type="dxa"/>
          </w:tcPr>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 xml:space="preserve">Осенние Дни рождения </w:t>
            </w:r>
          </w:p>
        </w:tc>
        <w:tc>
          <w:tcPr>
            <w:tcW w:w="5103" w:type="dxa"/>
          </w:tcPr>
          <w:p w:rsidR="00B50F3D" w:rsidRPr="00C43220" w:rsidRDefault="00B50F3D" w:rsidP="00B9559D">
            <w:pPr>
              <w:pStyle w:val="Default"/>
              <w:jc w:val="both"/>
            </w:pPr>
            <w:r w:rsidRPr="00C43220">
              <w:rPr>
                <w:b/>
                <w:bCs/>
              </w:rPr>
              <w:t xml:space="preserve">«Добрые пожелания в День рождения (этикет)». </w:t>
            </w:r>
            <w:r w:rsidRPr="00C43220">
              <w:t xml:space="preserve">Формулирование и оформление добрых пожеланий сверстникам. Изготовление подарков для именинников </w:t>
            </w:r>
          </w:p>
        </w:tc>
        <w:tc>
          <w:tcPr>
            <w:tcW w:w="3123" w:type="dxa"/>
          </w:tcPr>
          <w:p w:rsidR="00B50F3D" w:rsidRPr="00C43220" w:rsidRDefault="00B50F3D" w:rsidP="00B9559D">
            <w:pPr>
              <w:pStyle w:val="Default"/>
              <w:jc w:val="both"/>
            </w:pPr>
            <w:r w:rsidRPr="00C43220">
              <w:t xml:space="preserve">Заполнение визитной карточки группы «Осенние именинники». </w:t>
            </w:r>
          </w:p>
          <w:p w:rsidR="00B50F3D" w:rsidRPr="00C43220" w:rsidRDefault="00B50F3D" w:rsidP="00B9559D">
            <w:pPr>
              <w:pStyle w:val="Default"/>
              <w:jc w:val="both"/>
            </w:pPr>
            <w:r w:rsidRPr="00C43220">
              <w:t>Концерт и подарки для именинников</w:t>
            </w:r>
          </w:p>
        </w:tc>
      </w:tr>
      <w:tr w:rsidR="00B50F3D" w:rsidRPr="00C43220" w:rsidTr="00B9559D">
        <w:trPr>
          <w:trHeight w:val="107"/>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ДЕКАБРЬ</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Мой мир </w:t>
            </w:r>
          </w:p>
        </w:tc>
        <w:tc>
          <w:tcPr>
            <w:tcW w:w="5103" w:type="dxa"/>
          </w:tcPr>
          <w:p w:rsidR="00B50F3D" w:rsidRPr="00C43220" w:rsidRDefault="00B50F3D" w:rsidP="00B9559D">
            <w:pPr>
              <w:pStyle w:val="Default"/>
              <w:jc w:val="both"/>
            </w:pPr>
            <w:r w:rsidRPr="00C43220">
              <w:rPr>
                <w:b/>
                <w:bCs/>
              </w:rPr>
              <w:t xml:space="preserve">«Кто я, какой я?». </w:t>
            </w:r>
            <w:r w:rsidRPr="00C43220">
              <w:t xml:space="preserve">Уточнение представлений ребенка о себе, своих умениях, любимых занятиях, играх, книгах, впечатлениях. </w:t>
            </w:r>
          </w:p>
        </w:tc>
        <w:tc>
          <w:tcPr>
            <w:tcW w:w="3123" w:type="dxa"/>
          </w:tcPr>
          <w:p w:rsidR="00B50F3D" w:rsidRPr="00C43220" w:rsidRDefault="00B50F3D" w:rsidP="00B9559D">
            <w:pPr>
              <w:pStyle w:val="Default"/>
              <w:jc w:val="both"/>
            </w:pPr>
            <w:r w:rsidRPr="00C43220">
              <w:t xml:space="preserve">Начало создания индивидуальных портфолио. «Мои успехи и достижения». </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Начало зимы </w:t>
            </w:r>
          </w:p>
        </w:tc>
        <w:tc>
          <w:tcPr>
            <w:tcW w:w="5103" w:type="dxa"/>
          </w:tcPr>
          <w:p w:rsidR="00B50F3D" w:rsidRPr="00C43220" w:rsidRDefault="00B50F3D" w:rsidP="00B9559D">
            <w:pPr>
              <w:pStyle w:val="Default"/>
              <w:jc w:val="both"/>
            </w:pPr>
            <w:r w:rsidRPr="00C43220">
              <w:rPr>
                <w:b/>
                <w:bCs/>
              </w:rPr>
              <w:t xml:space="preserve">«Жалобная книга природы». </w:t>
            </w:r>
            <w:r w:rsidRPr="00C43220">
              <w:t xml:space="preserve">Знакомство с потребностями птиц и животных в осенне-зимний период и способами помощи человека природе. Изготовление кормушек для птиц. Укрывание растений на участке детского сада, кормление птиц. </w:t>
            </w:r>
          </w:p>
        </w:tc>
        <w:tc>
          <w:tcPr>
            <w:tcW w:w="3123" w:type="dxa"/>
          </w:tcPr>
          <w:p w:rsidR="00B50F3D" w:rsidRPr="00C43220" w:rsidRDefault="00B50F3D" w:rsidP="00B9559D">
            <w:pPr>
              <w:pStyle w:val="Default"/>
              <w:jc w:val="both"/>
            </w:pPr>
            <w:r w:rsidRPr="00C43220">
              <w:t xml:space="preserve">Детское книгоиздательство (жалобы природы и наши ответы, поделки). </w:t>
            </w:r>
          </w:p>
          <w:p w:rsidR="00B50F3D" w:rsidRPr="00C43220" w:rsidRDefault="00B50F3D" w:rsidP="00B9559D">
            <w:pPr>
              <w:pStyle w:val="Default"/>
              <w:jc w:val="both"/>
            </w:pPr>
            <w:r w:rsidRPr="00C43220">
              <w:t xml:space="preserve">Заполнение экологического дневника (конец осени – начало зимы). </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К нам приходит Новый год </w:t>
            </w:r>
          </w:p>
        </w:tc>
        <w:tc>
          <w:tcPr>
            <w:tcW w:w="5103" w:type="dxa"/>
          </w:tcPr>
          <w:p w:rsidR="00B50F3D" w:rsidRPr="00C43220" w:rsidRDefault="00B50F3D" w:rsidP="00B9559D">
            <w:pPr>
              <w:pStyle w:val="Default"/>
              <w:jc w:val="both"/>
            </w:pPr>
            <w:r w:rsidRPr="00C43220">
              <w:rPr>
                <w:b/>
                <w:bCs/>
              </w:rPr>
              <w:t xml:space="preserve">«В гостях у Деда Мороза. Мастерская Деда Мороза». </w:t>
            </w:r>
          </w:p>
          <w:p w:rsidR="00B50F3D" w:rsidRPr="00C43220" w:rsidRDefault="00B50F3D" w:rsidP="00B9559D">
            <w:pPr>
              <w:pStyle w:val="Default"/>
              <w:jc w:val="both"/>
            </w:pPr>
            <w:r w:rsidRPr="00C43220">
              <w:t xml:space="preserve">Выполнение заданий от Деда Мороза по украшению группы. Изготовление новогодних игрушек и поделок. </w:t>
            </w:r>
          </w:p>
        </w:tc>
        <w:tc>
          <w:tcPr>
            <w:tcW w:w="3123" w:type="dxa"/>
          </w:tcPr>
          <w:p w:rsidR="00B50F3D" w:rsidRPr="00C43220" w:rsidRDefault="00B50F3D" w:rsidP="00B9559D">
            <w:pPr>
              <w:pStyle w:val="Default"/>
              <w:jc w:val="both"/>
            </w:pPr>
            <w:r w:rsidRPr="00C43220">
              <w:t xml:space="preserve">«Украшаем группу сами» (коллективный творческий проект). Конкурс украшений. </w:t>
            </w:r>
          </w:p>
          <w:p w:rsidR="00B50F3D" w:rsidRPr="00C43220" w:rsidRDefault="00B50F3D" w:rsidP="00B9559D">
            <w:pPr>
              <w:pStyle w:val="Default"/>
              <w:jc w:val="both"/>
            </w:pPr>
            <w:r w:rsidRPr="00C43220">
              <w:t xml:space="preserve">Заполнение визитной карточки группы (фотографии детских поделок, новогодний дизайн группы, фотографии деятельности детей) </w:t>
            </w:r>
          </w:p>
          <w:p w:rsidR="00B50F3D" w:rsidRPr="00C43220" w:rsidRDefault="00B50F3D" w:rsidP="00B9559D">
            <w:pPr>
              <w:pStyle w:val="Default"/>
              <w:jc w:val="both"/>
            </w:pPr>
            <w:r w:rsidRPr="00C43220">
              <w:t xml:space="preserve">Выставка Новогодних игрушек (старинные и современные игрушки) – совместно с родителями </w:t>
            </w:r>
          </w:p>
        </w:tc>
      </w:tr>
      <w:tr w:rsidR="00B50F3D" w:rsidRPr="00C43220" w:rsidTr="00B9559D">
        <w:trPr>
          <w:trHeight w:val="110"/>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ЯНВАРЬ</w:t>
            </w:r>
          </w:p>
        </w:tc>
      </w:tr>
      <w:tr w:rsidR="00B50F3D" w:rsidRPr="00C43220" w:rsidTr="00B9559D">
        <w:trPr>
          <w:trHeight w:val="1075"/>
        </w:trPr>
        <w:tc>
          <w:tcPr>
            <w:tcW w:w="1101" w:type="dxa"/>
          </w:tcPr>
          <w:p w:rsidR="00B50F3D" w:rsidRPr="00C43220" w:rsidRDefault="00B50F3D" w:rsidP="00B9559D">
            <w:pPr>
              <w:pStyle w:val="Default"/>
            </w:pPr>
            <w:r w:rsidRPr="00C43220">
              <w:rPr>
                <w:b/>
                <w:bCs/>
              </w:rPr>
              <w:t xml:space="preserve">Рождественское чудо </w:t>
            </w:r>
          </w:p>
        </w:tc>
        <w:tc>
          <w:tcPr>
            <w:tcW w:w="5103" w:type="dxa"/>
          </w:tcPr>
          <w:p w:rsidR="00B50F3D" w:rsidRPr="00C43220" w:rsidRDefault="00B50F3D" w:rsidP="00B9559D">
            <w:pPr>
              <w:pStyle w:val="Default"/>
              <w:jc w:val="both"/>
            </w:pPr>
            <w:r w:rsidRPr="00C43220">
              <w:rPr>
                <w:b/>
                <w:bCs/>
              </w:rPr>
              <w:t xml:space="preserve">«Волшебные сказки Рождества». </w:t>
            </w:r>
          </w:p>
          <w:p w:rsidR="00B50F3D" w:rsidRPr="00C43220" w:rsidRDefault="00B50F3D" w:rsidP="00B9559D">
            <w:pPr>
              <w:pStyle w:val="Default"/>
              <w:jc w:val="both"/>
            </w:pPr>
            <w:r w:rsidRPr="00C43220">
              <w:t xml:space="preserve">Знакомство с художественными произведениями о Зиме и о традициях празднования Рождества (поэзия, музыка, живопись, сказки, рассказы). </w:t>
            </w:r>
          </w:p>
        </w:tc>
        <w:tc>
          <w:tcPr>
            <w:tcW w:w="3123" w:type="dxa"/>
          </w:tcPr>
          <w:p w:rsidR="00B50F3D" w:rsidRPr="00C43220" w:rsidRDefault="00B50F3D" w:rsidP="00B9559D">
            <w:pPr>
              <w:pStyle w:val="Default"/>
              <w:jc w:val="both"/>
            </w:pPr>
            <w:r w:rsidRPr="00C43220">
              <w:t xml:space="preserve">Детское книгоиздательство «Книга детского творчества о волшебстве и новогодних чудесах» (сказки, рисунки). </w:t>
            </w:r>
          </w:p>
        </w:tc>
      </w:tr>
      <w:tr w:rsidR="00B50F3D" w:rsidRPr="00C43220" w:rsidTr="00B9559D">
        <w:trPr>
          <w:trHeight w:val="1075"/>
        </w:trPr>
        <w:tc>
          <w:tcPr>
            <w:tcW w:w="1101" w:type="dxa"/>
          </w:tcPr>
          <w:p w:rsidR="00B50F3D" w:rsidRPr="00377D11" w:rsidRDefault="00B50F3D" w:rsidP="00B9559D">
            <w:pPr>
              <w:pStyle w:val="Default"/>
              <w:rPr>
                <w:color w:val="auto"/>
              </w:rPr>
            </w:pPr>
            <w:r w:rsidRPr="00377D11">
              <w:rPr>
                <w:b/>
                <w:bCs/>
                <w:color w:val="auto"/>
              </w:rPr>
              <w:t xml:space="preserve">Я и мои друзья </w:t>
            </w:r>
          </w:p>
        </w:tc>
        <w:tc>
          <w:tcPr>
            <w:tcW w:w="5103" w:type="dxa"/>
          </w:tcPr>
          <w:p w:rsidR="00B50F3D" w:rsidRPr="00377D11" w:rsidRDefault="00B50F3D" w:rsidP="00B9559D">
            <w:pPr>
              <w:pStyle w:val="Default"/>
              <w:jc w:val="both"/>
              <w:rPr>
                <w:color w:val="auto"/>
              </w:rPr>
            </w:pPr>
            <w:r w:rsidRPr="00377D11">
              <w:rPr>
                <w:b/>
                <w:bCs/>
                <w:color w:val="auto"/>
              </w:rPr>
              <w:t xml:space="preserve">«Если с другом вышел в путь…». </w:t>
            </w:r>
          </w:p>
          <w:p w:rsidR="00B50F3D" w:rsidRPr="00377D11" w:rsidRDefault="00B50F3D" w:rsidP="00B9559D">
            <w:pPr>
              <w:pStyle w:val="Default"/>
              <w:jc w:val="both"/>
              <w:rPr>
                <w:color w:val="auto"/>
              </w:rPr>
            </w:pPr>
            <w:r w:rsidRPr="00377D11">
              <w:rPr>
                <w:color w:val="auto"/>
              </w:rPr>
              <w:t xml:space="preserve">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 </w:t>
            </w:r>
          </w:p>
        </w:tc>
        <w:tc>
          <w:tcPr>
            <w:tcW w:w="3123" w:type="dxa"/>
          </w:tcPr>
          <w:p w:rsidR="00B50F3D" w:rsidRPr="00377D11" w:rsidRDefault="00B50F3D" w:rsidP="00B9559D">
            <w:pPr>
              <w:pStyle w:val="Default"/>
              <w:jc w:val="both"/>
              <w:rPr>
                <w:color w:val="auto"/>
              </w:rPr>
            </w:pPr>
            <w:r w:rsidRPr="00377D11">
              <w:rPr>
                <w:color w:val="auto"/>
              </w:rPr>
              <w:t xml:space="preserve">Проведение литературной викторины. </w:t>
            </w:r>
          </w:p>
          <w:p w:rsidR="00B50F3D" w:rsidRPr="00377D11" w:rsidRDefault="00B50F3D" w:rsidP="00B9559D">
            <w:pPr>
              <w:pStyle w:val="Default"/>
              <w:jc w:val="both"/>
              <w:rPr>
                <w:color w:val="auto"/>
              </w:rPr>
            </w:pPr>
            <w:r w:rsidRPr="00377D11">
              <w:rPr>
                <w:color w:val="auto"/>
              </w:rPr>
              <w:t xml:space="preserve">Изготовление подарка для друга. </w:t>
            </w:r>
          </w:p>
          <w:p w:rsidR="00B50F3D" w:rsidRPr="00377D11" w:rsidRDefault="00B50F3D" w:rsidP="00B9559D">
            <w:pPr>
              <w:pStyle w:val="Default"/>
              <w:jc w:val="both"/>
              <w:rPr>
                <w:color w:val="auto"/>
              </w:rPr>
            </w:pPr>
            <w:r w:rsidRPr="00377D11">
              <w:rPr>
                <w:color w:val="auto"/>
              </w:rPr>
              <w:t xml:space="preserve">Заполнение странички индивидуально портфолио «Мой друг». </w:t>
            </w:r>
          </w:p>
        </w:tc>
      </w:tr>
      <w:tr w:rsidR="00B50F3D" w:rsidRPr="00C43220" w:rsidTr="00B9559D">
        <w:trPr>
          <w:trHeight w:val="107"/>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ФЕВРАЛЬ</w:t>
            </w:r>
          </w:p>
        </w:tc>
      </w:tr>
      <w:tr w:rsidR="00B50F3D" w:rsidRPr="00C43220" w:rsidTr="00B9559D">
        <w:trPr>
          <w:trHeight w:val="144"/>
        </w:trPr>
        <w:tc>
          <w:tcPr>
            <w:tcW w:w="1101" w:type="dxa"/>
          </w:tcPr>
          <w:p w:rsidR="00B50F3D" w:rsidRPr="00C43220" w:rsidRDefault="00B50F3D" w:rsidP="00B9559D">
            <w:pPr>
              <w:pStyle w:val="Default"/>
            </w:pPr>
            <w:r w:rsidRPr="00C43220">
              <w:rPr>
                <w:b/>
                <w:bCs/>
              </w:rPr>
              <w:t xml:space="preserve">Профессии родителей </w:t>
            </w:r>
          </w:p>
        </w:tc>
        <w:tc>
          <w:tcPr>
            <w:tcW w:w="5103" w:type="dxa"/>
          </w:tcPr>
          <w:p w:rsidR="00B50F3D" w:rsidRPr="00C43220" w:rsidRDefault="00B50F3D" w:rsidP="00B9559D">
            <w:pPr>
              <w:pStyle w:val="Default"/>
              <w:jc w:val="both"/>
            </w:pPr>
            <w:r w:rsidRPr="00C43220">
              <w:rPr>
                <w:b/>
                <w:bCs/>
              </w:rPr>
              <w:t xml:space="preserve">«Дома мама и папа, а на работе?» </w:t>
            </w:r>
            <w:r w:rsidRPr="00C43220">
              <w:t xml:space="preserve">Знакомство с конкретными профессиями, установление связи между ними. </w:t>
            </w:r>
          </w:p>
        </w:tc>
        <w:tc>
          <w:tcPr>
            <w:tcW w:w="3123" w:type="dxa"/>
          </w:tcPr>
          <w:p w:rsidR="00B50F3D" w:rsidRPr="00C43220" w:rsidRDefault="00B50F3D" w:rsidP="00B9559D">
            <w:pPr>
              <w:pStyle w:val="Default"/>
              <w:jc w:val="both"/>
            </w:pPr>
            <w:r w:rsidRPr="00C43220">
              <w:t xml:space="preserve">Создание диафильма (мультфильма) «Профессии наших родителей» и его озвучивание. </w:t>
            </w:r>
          </w:p>
        </w:tc>
      </w:tr>
      <w:tr w:rsidR="00B50F3D" w:rsidRPr="00C43220" w:rsidTr="00B9559D">
        <w:trPr>
          <w:trHeight w:val="53"/>
        </w:trPr>
        <w:tc>
          <w:tcPr>
            <w:tcW w:w="1101" w:type="dxa"/>
          </w:tcPr>
          <w:p w:rsidR="00B50F3D" w:rsidRPr="00C43220" w:rsidRDefault="00B50F3D" w:rsidP="00B9559D">
            <w:pPr>
              <w:pStyle w:val="Default"/>
            </w:pPr>
            <w:r w:rsidRPr="00C43220">
              <w:rPr>
                <w:b/>
                <w:bCs/>
              </w:rPr>
              <w:t xml:space="preserve">Зима </w:t>
            </w:r>
          </w:p>
        </w:tc>
        <w:tc>
          <w:tcPr>
            <w:tcW w:w="5103" w:type="dxa"/>
          </w:tcPr>
          <w:p w:rsidR="00B50F3D" w:rsidRPr="00C43220" w:rsidRDefault="00B50F3D" w:rsidP="00B9559D">
            <w:pPr>
              <w:pStyle w:val="Default"/>
              <w:jc w:val="both"/>
            </w:pPr>
            <w:r w:rsidRPr="00C43220">
              <w:rPr>
                <w:b/>
                <w:bCs/>
              </w:rPr>
              <w:t xml:space="preserve">«Зимние хлопоты». </w:t>
            </w:r>
            <w:r w:rsidRPr="00C43220">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 </w:t>
            </w:r>
          </w:p>
        </w:tc>
        <w:tc>
          <w:tcPr>
            <w:tcW w:w="3123" w:type="dxa"/>
          </w:tcPr>
          <w:p w:rsidR="00B50F3D" w:rsidRPr="00C43220" w:rsidRDefault="00B50F3D" w:rsidP="00B9559D">
            <w:pPr>
              <w:pStyle w:val="Default"/>
              <w:jc w:val="both"/>
            </w:pPr>
            <w:r w:rsidRPr="00C43220">
              <w:t xml:space="preserve">Создание и презентация картотеки опытов и экспериментов. </w:t>
            </w:r>
          </w:p>
          <w:p w:rsidR="00B50F3D" w:rsidRPr="00C43220" w:rsidRDefault="00B50F3D" w:rsidP="00B9559D">
            <w:pPr>
              <w:pStyle w:val="Default"/>
              <w:jc w:val="both"/>
            </w:pPr>
            <w:r w:rsidRPr="00C43220">
              <w:t xml:space="preserve">Заполнение экологического дневника (конец зимы). </w:t>
            </w:r>
          </w:p>
        </w:tc>
      </w:tr>
      <w:tr w:rsidR="00B50F3D" w:rsidRPr="00C43220" w:rsidTr="00B9559D">
        <w:trPr>
          <w:trHeight w:val="661"/>
        </w:trPr>
        <w:tc>
          <w:tcPr>
            <w:tcW w:w="1101" w:type="dxa"/>
          </w:tcPr>
          <w:p w:rsidR="00B50F3D" w:rsidRPr="00C43220" w:rsidRDefault="00B50F3D" w:rsidP="00B9559D">
            <w:pPr>
              <w:pStyle w:val="Default"/>
            </w:pPr>
            <w:r w:rsidRPr="00C43220">
              <w:rPr>
                <w:b/>
                <w:bCs/>
              </w:rPr>
              <w:t xml:space="preserve">Защитники Отечества </w:t>
            </w:r>
          </w:p>
        </w:tc>
        <w:tc>
          <w:tcPr>
            <w:tcW w:w="5103" w:type="dxa"/>
          </w:tcPr>
          <w:p w:rsidR="00B50F3D" w:rsidRPr="00C43220" w:rsidRDefault="00B50F3D" w:rsidP="00B9559D">
            <w:pPr>
              <w:pStyle w:val="Default"/>
              <w:jc w:val="both"/>
            </w:pPr>
            <w:r w:rsidRPr="00C43220">
              <w:rPr>
                <w:b/>
                <w:bCs/>
              </w:rPr>
              <w:t xml:space="preserve">«Могучи и сильны российские богатыри». </w:t>
            </w:r>
            <w:r w:rsidRPr="00C43220">
              <w:t xml:space="preserve">Знакомство и детей с былинными и современными защитниками Родины, их качествами, внешним обликом. Интервьюирование пап и дедушек о защите Родины. </w:t>
            </w:r>
          </w:p>
          <w:p w:rsidR="00B50F3D" w:rsidRPr="00C43220" w:rsidRDefault="00B50F3D" w:rsidP="00B9559D">
            <w:pPr>
              <w:pStyle w:val="Default"/>
              <w:jc w:val="both"/>
            </w:pPr>
            <w:r w:rsidRPr="00C43220">
              <w:t xml:space="preserve">Подготовка сценария спортивного праздника. </w:t>
            </w:r>
          </w:p>
        </w:tc>
        <w:tc>
          <w:tcPr>
            <w:tcW w:w="3123" w:type="dxa"/>
          </w:tcPr>
          <w:p w:rsidR="00B50F3D" w:rsidRPr="00C43220" w:rsidRDefault="00B50F3D" w:rsidP="00B9559D">
            <w:pPr>
              <w:pStyle w:val="Default"/>
              <w:jc w:val="both"/>
            </w:pPr>
            <w:r w:rsidRPr="00C43220">
              <w:t xml:space="preserve">Создание на основе интервью газеты «Защитники Отечества» </w:t>
            </w:r>
          </w:p>
          <w:p w:rsidR="00B50F3D" w:rsidRPr="00C43220" w:rsidRDefault="00B50F3D" w:rsidP="00B9559D">
            <w:pPr>
              <w:pStyle w:val="Default"/>
              <w:jc w:val="both"/>
            </w:pPr>
            <w:r w:rsidRPr="00C43220">
              <w:t xml:space="preserve">Спортивный праздник (для детей и пап, старших братьев). </w:t>
            </w:r>
          </w:p>
        </w:tc>
      </w:tr>
      <w:tr w:rsidR="00B50F3D" w:rsidRPr="00C43220" w:rsidTr="00B9559D">
        <w:trPr>
          <w:trHeight w:val="661"/>
        </w:trPr>
        <w:tc>
          <w:tcPr>
            <w:tcW w:w="1101" w:type="dxa"/>
          </w:tcPr>
          <w:p w:rsidR="00B50F3D" w:rsidRPr="00C43220" w:rsidRDefault="00B50F3D" w:rsidP="00B9559D">
            <w:pPr>
              <w:pStyle w:val="Default"/>
            </w:pPr>
            <w:r w:rsidRPr="00C43220">
              <w:rPr>
                <w:b/>
                <w:bCs/>
              </w:rPr>
              <w:t xml:space="preserve">Зимние Дни рождения </w:t>
            </w:r>
          </w:p>
        </w:tc>
        <w:tc>
          <w:tcPr>
            <w:tcW w:w="5103" w:type="dxa"/>
          </w:tcPr>
          <w:p w:rsidR="00B50F3D" w:rsidRPr="00C43220" w:rsidRDefault="00B50F3D" w:rsidP="00B9559D">
            <w:pPr>
              <w:pStyle w:val="Default"/>
              <w:jc w:val="both"/>
            </w:pPr>
            <w:r w:rsidRPr="00C43220">
              <w:rPr>
                <w:b/>
                <w:bCs/>
              </w:rPr>
              <w:t xml:space="preserve">«Открытки для именинников». </w:t>
            </w:r>
            <w:r w:rsidRPr="00C43220">
              <w:t xml:space="preserve">Рассматривание поздравительных открыток, способов их оформления. Выбор и освоение техник изготовления. </w:t>
            </w:r>
          </w:p>
        </w:tc>
        <w:tc>
          <w:tcPr>
            <w:tcW w:w="3123" w:type="dxa"/>
          </w:tcPr>
          <w:p w:rsidR="00B50F3D" w:rsidRPr="00C43220" w:rsidRDefault="00B50F3D" w:rsidP="00B9559D">
            <w:pPr>
              <w:pStyle w:val="Default"/>
              <w:jc w:val="both"/>
            </w:pPr>
            <w:r w:rsidRPr="00C43220">
              <w:t xml:space="preserve">Заполнение визитной карточки группы «Зимние именинники». </w:t>
            </w:r>
          </w:p>
          <w:p w:rsidR="00B50F3D" w:rsidRPr="00C43220" w:rsidRDefault="00B50F3D" w:rsidP="00B9559D">
            <w:pPr>
              <w:pStyle w:val="Default"/>
              <w:jc w:val="both"/>
            </w:pPr>
            <w:r w:rsidRPr="00C43220">
              <w:t xml:space="preserve">Концерт и подарки для именинников. </w:t>
            </w:r>
          </w:p>
        </w:tc>
      </w:tr>
      <w:tr w:rsidR="00B50F3D" w:rsidRPr="00C43220" w:rsidTr="00B9559D">
        <w:trPr>
          <w:trHeight w:val="107"/>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МАРТ</w:t>
            </w:r>
          </w:p>
        </w:tc>
      </w:tr>
      <w:tr w:rsidR="00B50F3D" w:rsidRPr="00C43220" w:rsidTr="00377D11">
        <w:trPr>
          <w:trHeight w:val="416"/>
        </w:trPr>
        <w:tc>
          <w:tcPr>
            <w:tcW w:w="1101" w:type="dxa"/>
          </w:tcPr>
          <w:p w:rsidR="00B50F3D" w:rsidRPr="00C43220" w:rsidRDefault="00B50F3D" w:rsidP="00377D11">
            <w:pPr>
              <w:pStyle w:val="Default"/>
            </w:pPr>
            <w:r w:rsidRPr="00C43220">
              <w:rPr>
                <w:b/>
                <w:bCs/>
              </w:rPr>
              <w:t>Красота в искусстве и жизни</w:t>
            </w:r>
          </w:p>
        </w:tc>
        <w:tc>
          <w:tcPr>
            <w:tcW w:w="5103" w:type="dxa"/>
          </w:tcPr>
          <w:p w:rsidR="00B50F3D" w:rsidRPr="00C43220" w:rsidRDefault="00B50F3D" w:rsidP="00B9559D">
            <w:pPr>
              <w:pStyle w:val="Default"/>
              <w:jc w:val="both"/>
            </w:pPr>
            <w:r w:rsidRPr="00C43220">
              <w:rPr>
                <w:b/>
                <w:bCs/>
              </w:rPr>
              <w:t xml:space="preserve">«Самая красивая мамочка моя». </w:t>
            </w:r>
            <w:r w:rsidRPr="00C43220">
              <w:t xml:space="preserve">Знакомство с женскими образами в разных видах искусства. Рассматривание фотопортретов мам. Составление рассказов о мамах и оформление пожеланий. </w:t>
            </w:r>
          </w:p>
        </w:tc>
        <w:tc>
          <w:tcPr>
            <w:tcW w:w="3123" w:type="dxa"/>
          </w:tcPr>
          <w:p w:rsidR="00B50F3D" w:rsidRPr="00C43220" w:rsidRDefault="00B50F3D" w:rsidP="00B9559D">
            <w:pPr>
              <w:pStyle w:val="Default"/>
              <w:jc w:val="both"/>
            </w:pPr>
            <w:r w:rsidRPr="00C43220">
              <w:t xml:space="preserve">Подготовка фотовыставки мам с пожеланиями и рассказами детей. </w:t>
            </w:r>
          </w:p>
          <w:p w:rsidR="00B50F3D" w:rsidRPr="00C43220" w:rsidRDefault="00B50F3D" w:rsidP="00B9559D">
            <w:pPr>
              <w:pStyle w:val="Default"/>
              <w:jc w:val="both"/>
            </w:pPr>
            <w:r w:rsidRPr="00C43220">
              <w:t xml:space="preserve">«Модное дефиле» (выбор шляпок, аксессуаров для девочек и для мам). </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Скоро в школу </w:t>
            </w:r>
          </w:p>
        </w:tc>
        <w:tc>
          <w:tcPr>
            <w:tcW w:w="5103" w:type="dxa"/>
          </w:tcPr>
          <w:p w:rsidR="00B50F3D" w:rsidRPr="00C43220" w:rsidRDefault="00B50F3D" w:rsidP="00B9559D">
            <w:pPr>
              <w:pStyle w:val="Default"/>
              <w:jc w:val="both"/>
            </w:pPr>
            <w:r w:rsidRPr="00C43220">
              <w:rPr>
                <w:b/>
                <w:bCs/>
              </w:rPr>
              <w:t xml:space="preserve">«Хочу все знать». </w:t>
            </w:r>
            <w:r w:rsidRPr="00C43220">
              <w:t xml:space="preserve">Выполнение проектов на основе индивидуальных познавательных вопросов детей. Знакомство с разными источниками и способами получения информации, формами презентации результатов познания. </w:t>
            </w:r>
          </w:p>
        </w:tc>
        <w:tc>
          <w:tcPr>
            <w:tcW w:w="3123" w:type="dxa"/>
          </w:tcPr>
          <w:p w:rsidR="00B50F3D" w:rsidRPr="00C43220" w:rsidRDefault="00B50F3D" w:rsidP="00B9559D">
            <w:pPr>
              <w:pStyle w:val="Default"/>
              <w:jc w:val="both"/>
            </w:pPr>
            <w:r w:rsidRPr="00C43220">
              <w:t xml:space="preserve">Презентация индивидуальных проектов. </w:t>
            </w:r>
          </w:p>
          <w:p w:rsidR="00B50F3D" w:rsidRPr="00C43220" w:rsidRDefault="00B50F3D" w:rsidP="00B9559D">
            <w:pPr>
              <w:pStyle w:val="Default"/>
              <w:jc w:val="both"/>
            </w:pPr>
            <w:r w:rsidRPr="00C43220">
              <w:t xml:space="preserve">Заполнение визитной карточки группы «Готовимся к школе». </w:t>
            </w:r>
          </w:p>
          <w:p w:rsidR="00B50F3D" w:rsidRPr="00C43220" w:rsidRDefault="00B50F3D" w:rsidP="00B9559D">
            <w:pPr>
              <w:pStyle w:val="Default"/>
              <w:jc w:val="both"/>
            </w:pPr>
            <w:r w:rsidRPr="00C43220">
              <w:t xml:space="preserve">Заполнение странички индивидуально портфолио «Лесенка моих интересов». </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Книжкина неделя </w:t>
            </w:r>
          </w:p>
        </w:tc>
        <w:tc>
          <w:tcPr>
            <w:tcW w:w="5103" w:type="dxa"/>
          </w:tcPr>
          <w:p w:rsidR="00B50F3D" w:rsidRPr="00C43220" w:rsidRDefault="00B50F3D" w:rsidP="00B9559D">
            <w:pPr>
              <w:pStyle w:val="Default"/>
              <w:jc w:val="both"/>
            </w:pPr>
            <w:r w:rsidRPr="00C43220">
              <w:rPr>
                <w:b/>
                <w:bCs/>
              </w:rPr>
              <w:t xml:space="preserve">«Книжный гипермаркет». </w:t>
            </w:r>
            <w:r w:rsidRPr="00C43220">
              <w:t xml:space="preserve">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 </w:t>
            </w:r>
          </w:p>
        </w:tc>
        <w:tc>
          <w:tcPr>
            <w:tcW w:w="3123" w:type="dxa"/>
          </w:tcPr>
          <w:p w:rsidR="00B50F3D" w:rsidRPr="00C43220" w:rsidRDefault="00B50F3D" w:rsidP="00B9559D">
            <w:pPr>
              <w:pStyle w:val="Default"/>
              <w:jc w:val="both"/>
            </w:pPr>
            <w:r w:rsidRPr="00C43220">
              <w:t xml:space="preserve">Изготовление детьми книг. </w:t>
            </w:r>
          </w:p>
          <w:p w:rsidR="00B50F3D" w:rsidRPr="00C43220" w:rsidRDefault="00B50F3D" w:rsidP="00B9559D">
            <w:pPr>
              <w:pStyle w:val="Default"/>
              <w:jc w:val="both"/>
            </w:pPr>
            <w:r w:rsidRPr="00C43220">
              <w:t xml:space="preserve">«Открытие книжного гипермаркета» (сюжетно-ролевая игра). </w:t>
            </w:r>
          </w:p>
          <w:p w:rsidR="00B50F3D" w:rsidRPr="00C43220" w:rsidRDefault="00B50F3D" w:rsidP="00B9559D">
            <w:pPr>
              <w:pStyle w:val="Default"/>
              <w:jc w:val="both"/>
            </w:pPr>
            <w:r w:rsidRPr="00C43220">
              <w:t xml:space="preserve">Заполнение визитной карточки группы «Любимые писатели детей нашей группы» индивидуально портфолио «Мои любимые книги». </w:t>
            </w:r>
          </w:p>
        </w:tc>
      </w:tr>
      <w:tr w:rsidR="00B50F3D" w:rsidRPr="00C43220" w:rsidTr="00B9559D">
        <w:trPr>
          <w:trHeight w:val="1482"/>
        </w:trPr>
        <w:tc>
          <w:tcPr>
            <w:tcW w:w="1101" w:type="dxa"/>
          </w:tcPr>
          <w:p w:rsidR="00B50F3D" w:rsidRPr="00C43220" w:rsidRDefault="00B50F3D" w:rsidP="00B9559D">
            <w:pPr>
              <w:pStyle w:val="Default"/>
            </w:pPr>
            <w:r w:rsidRPr="00C43220">
              <w:rPr>
                <w:b/>
                <w:bCs/>
              </w:rPr>
              <w:t xml:space="preserve">Весна </w:t>
            </w:r>
          </w:p>
        </w:tc>
        <w:tc>
          <w:tcPr>
            <w:tcW w:w="5103" w:type="dxa"/>
          </w:tcPr>
          <w:tbl>
            <w:tblPr>
              <w:tblW w:w="4995" w:type="dxa"/>
              <w:tblBorders>
                <w:top w:val="nil"/>
                <w:left w:val="nil"/>
                <w:bottom w:val="nil"/>
                <w:right w:val="nil"/>
              </w:tblBorders>
              <w:tblLayout w:type="fixed"/>
              <w:tblLook w:val="0000" w:firstRow="0" w:lastRow="0" w:firstColumn="0" w:lastColumn="0" w:noHBand="0" w:noVBand="0"/>
            </w:tblPr>
            <w:tblGrid>
              <w:gridCol w:w="4995"/>
            </w:tblGrid>
            <w:tr w:rsidR="00B50F3D" w:rsidRPr="00C43220" w:rsidTr="00377D11">
              <w:trPr>
                <w:trHeight w:val="523"/>
              </w:trPr>
              <w:tc>
                <w:tcPr>
                  <w:tcW w:w="4995" w:type="dxa"/>
                </w:tcPr>
                <w:p w:rsidR="00B50F3D" w:rsidRPr="00500D62"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r w:rsidRPr="00500D62">
                    <w:rPr>
                      <w:rFonts w:ascii="Times New Roman" w:hAnsi="Times New Roman" w:cs="Times New Roman"/>
                      <w:b/>
                      <w:bCs/>
                    </w:rPr>
                    <w:t xml:space="preserve">«Весна пришла». </w:t>
                  </w:r>
                  <w:r w:rsidRPr="00500D62">
                    <w:rPr>
                      <w:rFonts w:ascii="Times New Roman" w:hAnsi="Times New Roman" w:cs="Times New Roman"/>
                    </w:rPr>
                    <w:t xml:space="preserve">Поиск примет весны в </w:t>
                  </w:r>
                  <w:r w:rsidRPr="00500D62">
                    <w:rPr>
                      <w:rFonts w:ascii="Times New Roman" w:hAnsi="Times New Roman" w:cs="Times New Roman"/>
                      <w:color w:val="000000"/>
                      <w:sz w:val="24"/>
                      <w:szCs w:val="24"/>
                    </w:rPr>
                    <w:t xml:space="preserve">природе. Установление связей между изменениями в неживой и живой природе. </w:t>
                  </w:r>
                </w:p>
              </w:tc>
            </w:tr>
          </w:tbl>
          <w:p w:rsidR="00B50F3D" w:rsidRPr="00C43220" w:rsidRDefault="00B50F3D" w:rsidP="00B9559D">
            <w:pPr>
              <w:pStyle w:val="Default"/>
              <w:jc w:val="both"/>
            </w:pPr>
          </w:p>
        </w:tc>
        <w:tc>
          <w:tcPr>
            <w:tcW w:w="3123"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B50F3D" w:rsidRPr="00C43220" w:rsidTr="00B9559D">
              <w:trPr>
                <w:trHeight w:val="523"/>
              </w:trPr>
              <w:tc>
                <w:tcPr>
                  <w:tcW w:w="2868" w:type="dxa"/>
                </w:tcPr>
                <w:p w:rsidR="00B50F3D" w:rsidRPr="00C43220" w:rsidRDefault="00B50F3D" w:rsidP="00B9559D">
                  <w:pPr>
                    <w:autoSpaceDE w:val="0"/>
                    <w:autoSpaceDN w:val="0"/>
                    <w:adjustRightInd w:val="0"/>
                    <w:spacing w:after="0" w:line="240" w:lineRule="auto"/>
                    <w:ind w:left="-75"/>
                    <w:jc w:val="both"/>
                    <w:rPr>
                      <w:rFonts w:ascii="Times New Roman" w:hAnsi="Times New Roman" w:cs="Times New Roman"/>
                      <w:color w:val="000000"/>
                      <w:sz w:val="24"/>
                      <w:szCs w:val="24"/>
                    </w:rPr>
                  </w:pPr>
                  <w:r w:rsidRPr="00C43220">
                    <w:rPr>
                      <w:rFonts w:ascii="Times New Roman" w:hAnsi="Times New Roman" w:cs="Times New Roman"/>
                      <w:sz w:val="24"/>
                      <w:szCs w:val="24"/>
                    </w:rPr>
                    <w:t xml:space="preserve">Заполнение экологического </w:t>
                  </w:r>
                  <w:r w:rsidRPr="00C43220">
                    <w:rPr>
                      <w:rFonts w:ascii="Times New Roman" w:hAnsi="Times New Roman" w:cs="Times New Roman"/>
                      <w:color w:val="000000"/>
                      <w:sz w:val="24"/>
                      <w:szCs w:val="24"/>
                    </w:rPr>
                    <w:t xml:space="preserve">дневника (начало весны). </w:t>
                  </w:r>
                </w:p>
                <w:p w:rsidR="00B50F3D" w:rsidRPr="00C43220" w:rsidRDefault="00B50F3D" w:rsidP="00B9559D">
                  <w:pPr>
                    <w:autoSpaceDE w:val="0"/>
                    <w:autoSpaceDN w:val="0"/>
                    <w:adjustRightInd w:val="0"/>
                    <w:spacing w:after="0" w:line="240" w:lineRule="auto"/>
                    <w:ind w:left="-75"/>
                    <w:jc w:val="both"/>
                    <w:rPr>
                      <w:rFonts w:ascii="Times New Roman" w:hAnsi="Times New Roman" w:cs="Times New Roman"/>
                      <w:color w:val="000000"/>
                      <w:sz w:val="24"/>
                      <w:szCs w:val="24"/>
                    </w:rPr>
                  </w:pPr>
                  <w:r w:rsidRPr="00C43220">
                    <w:rPr>
                      <w:rFonts w:ascii="Times New Roman" w:hAnsi="Times New Roman" w:cs="Times New Roman"/>
                      <w:color w:val="000000"/>
                      <w:sz w:val="24"/>
                      <w:szCs w:val="24"/>
                    </w:rPr>
                    <w:t xml:space="preserve">Рисунки и рассказы детей о весне и весенних изменениях в природе </w:t>
                  </w:r>
                </w:p>
              </w:tc>
            </w:tr>
          </w:tbl>
          <w:p w:rsidR="00B50F3D" w:rsidRPr="00C43220" w:rsidRDefault="00B50F3D" w:rsidP="00B9559D">
            <w:pPr>
              <w:pStyle w:val="Default"/>
              <w:jc w:val="both"/>
            </w:pPr>
            <w:r w:rsidRPr="00C43220">
              <w:t xml:space="preserve"> </w:t>
            </w:r>
          </w:p>
        </w:tc>
      </w:tr>
      <w:tr w:rsidR="00B50F3D" w:rsidRPr="00C43220" w:rsidTr="00B9559D">
        <w:trPr>
          <w:trHeight w:val="109"/>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АПРЕЛЬ</w:t>
            </w:r>
          </w:p>
        </w:tc>
      </w:tr>
      <w:tr w:rsidR="00B50F3D" w:rsidRPr="00C43220" w:rsidTr="00B9559D">
        <w:trPr>
          <w:trHeight w:val="661"/>
        </w:trPr>
        <w:tc>
          <w:tcPr>
            <w:tcW w:w="1101" w:type="dxa"/>
          </w:tcPr>
          <w:p w:rsidR="00B50F3D" w:rsidRPr="00C43220" w:rsidRDefault="00B50F3D" w:rsidP="00B9559D">
            <w:pPr>
              <w:pStyle w:val="Default"/>
            </w:pPr>
            <w:r w:rsidRPr="00C43220">
              <w:rPr>
                <w:b/>
                <w:bCs/>
              </w:rPr>
              <w:t xml:space="preserve">Юмор в нашей жизни </w:t>
            </w:r>
          </w:p>
        </w:tc>
        <w:tc>
          <w:tcPr>
            <w:tcW w:w="5103" w:type="dxa"/>
          </w:tcPr>
          <w:p w:rsidR="00B50F3D" w:rsidRPr="00C43220" w:rsidRDefault="00B50F3D" w:rsidP="00B9559D">
            <w:pPr>
              <w:pStyle w:val="Default"/>
              <w:jc w:val="both"/>
            </w:pPr>
            <w:r w:rsidRPr="00C43220">
              <w:rPr>
                <w:b/>
                <w:bCs/>
              </w:rPr>
              <w:t xml:space="preserve">«Веселые истории в нашей группе». </w:t>
            </w:r>
          </w:p>
          <w:p w:rsidR="00B50F3D" w:rsidRPr="00C43220" w:rsidRDefault="00B50F3D" w:rsidP="00B9559D">
            <w:pPr>
              <w:pStyle w:val="Default"/>
              <w:jc w:val="both"/>
            </w:pPr>
            <w:r w:rsidRPr="00C43220">
              <w:t xml:space="preserve">Рассматривание иллюстраций к детским книгам. Выявление смешного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нет </w:t>
            </w:r>
          </w:p>
        </w:tc>
        <w:tc>
          <w:tcPr>
            <w:tcW w:w="3123" w:type="dxa"/>
          </w:tcPr>
          <w:p w:rsidR="00B50F3D" w:rsidRPr="00C43220" w:rsidRDefault="00B50F3D" w:rsidP="00B9559D">
            <w:pPr>
              <w:pStyle w:val="Default"/>
              <w:jc w:val="both"/>
            </w:pPr>
            <w:r w:rsidRPr="00C43220">
              <w:t xml:space="preserve">Детское книгоиздательство: Журнал группы «Веселые картинки» – рисунки, рассказы, комиксы, страничка о писателях- юмористах (связь с работой по знакомству с детскими писателями) </w:t>
            </w:r>
          </w:p>
        </w:tc>
      </w:tr>
      <w:tr w:rsidR="00B50F3D" w:rsidRPr="00C43220" w:rsidTr="00B9559D">
        <w:trPr>
          <w:trHeight w:val="661"/>
        </w:trPr>
        <w:tc>
          <w:tcPr>
            <w:tcW w:w="1101" w:type="dxa"/>
          </w:tcPr>
          <w:p w:rsidR="00B50F3D" w:rsidRPr="00C43220" w:rsidRDefault="00B50F3D" w:rsidP="00B9559D">
            <w:pPr>
              <w:pStyle w:val="Default"/>
            </w:pPr>
            <w:r w:rsidRPr="00C43220">
              <w:rPr>
                <w:b/>
                <w:bCs/>
              </w:rPr>
              <w:t xml:space="preserve">Тайна третьей планеты </w:t>
            </w:r>
          </w:p>
        </w:tc>
        <w:tc>
          <w:tcPr>
            <w:tcW w:w="5103" w:type="dxa"/>
          </w:tcPr>
          <w:p w:rsidR="00B50F3D" w:rsidRPr="00C43220" w:rsidRDefault="00B50F3D" w:rsidP="00B9559D">
            <w:pPr>
              <w:pStyle w:val="Default"/>
              <w:jc w:val="both"/>
            </w:pPr>
            <w:r w:rsidRPr="00C43220">
              <w:rPr>
                <w:b/>
                <w:bCs/>
              </w:rPr>
              <w:t xml:space="preserve">«Первые полеты человека в космос». </w:t>
            </w:r>
            <w:r w:rsidRPr="00C43220">
              <w:t xml:space="preserve">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w:t>
            </w:r>
          </w:p>
          <w:p w:rsidR="00B50F3D" w:rsidRPr="00C43220" w:rsidRDefault="00B50F3D" w:rsidP="00B9559D">
            <w:pPr>
              <w:pStyle w:val="Default"/>
              <w:jc w:val="both"/>
            </w:pPr>
            <w:r w:rsidRPr="00C43220">
              <w:t xml:space="preserve">Знакомство с названиями планет, с ролью солнца в жизни планет и жизни Земли, местом Земли среди планет Солнечной системы. </w:t>
            </w:r>
          </w:p>
        </w:tc>
        <w:tc>
          <w:tcPr>
            <w:tcW w:w="3123" w:type="dxa"/>
          </w:tcPr>
          <w:p w:rsidR="00B50F3D" w:rsidRPr="00C43220" w:rsidRDefault="00B50F3D" w:rsidP="00B9559D">
            <w:pPr>
              <w:pStyle w:val="Default"/>
              <w:jc w:val="both"/>
            </w:pPr>
            <w:r w:rsidRPr="00C43220">
              <w:t xml:space="preserve">Сюжетно-ролевые игры «Школа космонавтов», «На ракете – в космос». </w:t>
            </w:r>
          </w:p>
          <w:p w:rsidR="00B50F3D" w:rsidRPr="00C43220" w:rsidRDefault="00B50F3D" w:rsidP="00B9559D">
            <w:pPr>
              <w:pStyle w:val="Default"/>
              <w:jc w:val="both"/>
            </w:pPr>
            <w:r w:rsidRPr="00C43220">
              <w:t xml:space="preserve">Коллаж «Если очень захотеть, можно в космос полететь» (как стать космонавтом). </w:t>
            </w:r>
          </w:p>
          <w:p w:rsidR="00B50F3D" w:rsidRPr="00C43220" w:rsidRDefault="00B50F3D" w:rsidP="00B9559D">
            <w:pPr>
              <w:pStyle w:val="Default"/>
              <w:jc w:val="both"/>
            </w:pPr>
            <w:r w:rsidRPr="00C43220">
              <w:t>Изготовление макета «Солнечная система»</w:t>
            </w:r>
          </w:p>
        </w:tc>
      </w:tr>
      <w:tr w:rsidR="00B50F3D" w:rsidRPr="00C43220" w:rsidTr="00B9559D">
        <w:trPr>
          <w:trHeight w:val="937"/>
        </w:trPr>
        <w:tc>
          <w:tcPr>
            <w:tcW w:w="1101" w:type="dxa"/>
            <w:vMerge w:val="restart"/>
          </w:tcPr>
          <w:p w:rsidR="00B50F3D" w:rsidRPr="00C43220" w:rsidRDefault="00B50F3D" w:rsidP="00B9559D">
            <w:pPr>
              <w:pStyle w:val="Default"/>
              <w:jc w:val="both"/>
            </w:pPr>
            <w:r w:rsidRPr="00C43220">
              <w:rPr>
                <w:b/>
                <w:bCs/>
              </w:rPr>
              <w:t xml:space="preserve">«Скворцы прилетели, на крыльях весну принесли» </w:t>
            </w:r>
          </w:p>
          <w:p w:rsidR="00B50F3D" w:rsidRPr="00C43220" w:rsidRDefault="00B50F3D" w:rsidP="00B9559D">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rsidR="00B50F3D" w:rsidRPr="00C43220" w:rsidRDefault="00B50F3D" w:rsidP="00B9559D">
            <w:pPr>
              <w:pStyle w:val="Default"/>
              <w:jc w:val="both"/>
            </w:pPr>
            <w:r w:rsidRPr="00C43220">
              <w:rPr>
                <w:b/>
                <w:bCs/>
              </w:rPr>
              <w:t xml:space="preserve">«Весна идет, весне дорогу» </w:t>
            </w:r>
            <w:r w:rsidRPr="00C43220">
              <w:t xml:space="preserve">Выявление детьми качеств и свойств воды, песка, почвы, камней. Определение зависимости их состояния от воздействия температуры, влажности, сезона. </w:t>
            </w:r>
          </w:p>
        </w:tc>
        <w:tc>
          <w:tcPr>
            <w:tcW w:w="3123" w:type="dxa"/>
          </w:tcPr>
          <w:p w:rsidR="00B50F3D" w:rsidRPr="00C43220" w:rsidRDefault="00B50F3D" w:rsidP="00B9559D">
            <w:pPr>
              <w:pStyle w:val="Default"/>
              <w:jc w:val="both"/>
            </w:pPr>
            <w:r w:rsidRPr="00C43220">
              <w:t xml:space="preserve">Создание и презентация картотеки наблюдений, опытов, экспериментов. </w:t>
            </w:r>
          </w:p>
        </w:tc>
      </w:tr>
      <w:tr w:rsidR="00B50F3D" w:rsidRPr="00C43220" w:rsidTr="00B9559D">
        <w:trPr>
          <w:trHeight w:val="799"/>
        </w:trPr>
        <w:tc>
          <w:tcPr>
            <w:tcW w:w="1101" w:type="dxa"/>
            <w:vMerge/>
          </w:tcPr>
          <w:p w:rsidR="00B50F3D" w:rsidRPr="00C43220" w:rsidRDefault="00B50F3D" w:rsidP="00B9559D">
            <w:pPr>
              <w:autoSpaceDE w:val="0"/>
              <w:autoSpaceDN w:val="0"/>
              <w:adjustRightInd w:val="0"/>
              <w:spacing w:after="0" w:line="240" w:lineRule="auto"/>
              <w:rPr>
                <w:rFonts w:ascii="Times New Roman" w:hAnsi="Times New Roman" w:cs="Times New Roman"/>
                <w:color w:val="000000"/>
                <w:sz w:val="24"/>
                <w:szCs w:val="24"/>
              </w:rPr>
            </w:pPr>
          </w:p>
        </w:tc>
        <w:tc>
          <w:tcPr>
            <w:tcW w:w="5103" w:type="dxa"/>
          </w:tcPr>
          <w:p w:rsidR="00B50F3D" w:rsidRPr="00C43220" w:rsidRDefault="00B50F3D" w:rsidP="00B9559D">
            <w:pPr>
              <w:pStyle w:val="Default"/>
              <w:jc w:val="both"/>
            </w:pPr>
            <w:r w:rsidRPr="00C43220">
              <w:rPr>
                <w:b/>
                <w:bCs/>
              </w:rPr>
              <w:t xml:space="preserve">«Дружат дети всей Земли». </w:t>
            </w:r>
            <w:r w:rsidRPr="00C43220">
              <w:t xml:space="preserve">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 </w:t>
            </w:r>
          </w:p>
        </w:tc>
        <w:tc>
          <w:tcPr>
            <w:tcW w:w="3123" w:type="dxa"/>
          </w:tcPr>
          <w:p w:rsidR="00B50F3D" w:rsidRPr="00C43220" w:rsidRDefault="00B50F3D" w:rsidP="00B9559D">
            <w:pPr>
              <w:pStyle w:val="Default"/>
              <w:jc w:val="both"/>
            </w:pPr>
            <w:r w:rsidRPr="00C43220">
              <w:t>Карнавал «Праздник дружбы»</w:t>
            </w:r>
          </w:p>
        </w:tc>
      </w:tr>
      <w:tr w:rsidR="00B50F3D" w:rsidRPr="00C43220" w:rsidTr="00B9559D">
        <w:trPr>
          <w:trHeight w:val="107"/>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МАЙ</w:t>
            </w:r>
          </w:p>
        </w:tc>
      </w:tr>
      <w:tr w:rsidR="00B50F3D" w:rsidRPr="00C43220" w:rsidTr="00B9559D">
        <w:trPr>
          <w:trHeight w:val="799"/>
        </w:trPr>
        <w:tc>
          <w:tcPr>
            <w:tcW w:w="1101" w:type="dxa"/>
          </w:tcPr>
          <w:p w:rsidR="00B50F3D" w:rsidRPr="00C43220" w:rsidRDefault="00B50F3D" w:rsidP="00B9559D">
            <w:pPr>
              <w:pStyle w:val="Default"/>
            </w:pPr>
            <w:r w:rsidRPr="00C43220">
              <w:rPr>
                <w:b/>
                <w:bCs/>
              </w:rPr>
              <w:t xml:space="preserve">День Победы </w:t>
            </w:r>
          </w:p>
        </w:tc>
        <w:tc>
          <w:tcPr>
            <w:tcW w:w="5103" w:type="dxa"/>
          </w:tcPr>
          <w:p w:rsidR="00B50F3D" w:rsidRPr="00C43220" w:rsidRDefault="00B50F3D" w:rsidP="00B9559D">
            <w:pPr>
              <w:pStyle w:val="Default"/>
              <w:jc w:val="both"/>
            </w:pPr>
            <w:r w:rsidRPr="00C43220">
              <w:rPr>
                <w:b/>
                <w:bCs/>
              </w:rPr>
              <w:t xml:space="preserve">«Имена Победы». </w:t>
            </w:r>
          </w:p>
          <w:p w:rsidR="00B50F3D" w:rsidRPr="00C43220" w:rsidRDefault="00B50F3D" w:rsidP="00B9559D">
            <w:pPr>
              <w:pStyle w:val="Default"/>
              <w:jc w:val="both"/>
            </w:pPr>
            <w:r w:rsidRPr="00C43220">
              <w:t xml:space="preserve">Знакомство с традициями празднования Дня Победы в России, с памятниками, посвященными героям войны в родном городе/поселке. Рассматривание семейных альбомов. с фотографиями, тех, кто застали войну, воевали. Воспоминания в семье об их рассказах о войне. </w:t>
            </w:r>
          </w:p>
        </w:tc>
        <w:tc>
          <w:tcPr>
            <w:tcW w:w="3123" w:type="dxa"/>
          </w:tcPr>
          <w:p w:rsidR="00B50F3D" w:rsidRPr="00C43220" w:rsidRDefault="00B50F3D" w:rsidP="00B9559D">
            <w:pPr>
              <w:pStyle w:val="Default"/>
              <w:jc w:val="both"/>
            </w:pPr>
            <w:r w:rsidRPr="00C43220">
              <w:t xml:space="preserve">Создание группового альбома «Имена Победы», составленного из семейных страниц об участниках войны рассказывание по странице альбома. </w:t>
            </w:r>
          </w:p>
          <w:p w:rsidR="00B50F3D" w:rsidRPr="00C43220" w:rsidRDefault="00B50F3D" w:rsidP="00B9559D">
            <w:pPr>
              <w:pStyle w:val="Default"/>
              <w:jc w:val="both"/>
            </w:pPr>
            <w:r w:rsidRPr="00C43220">
              <w:t xml:space="preserve">Участие в социальной акции «Бессмертный полк» (совместно с родителями). </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Наш Пушкин </w:t>
            </w:r>
          </w:p>
        </w:tc>
        <w:tc>
          <w:tcPr>
            <w:tcW w:w="5103" w:type="dxa"/>
          </w:tcPr>
          <w:p w:rsidR="00B50F3D" w:rsidRPr="00C43220" w:rsidRDefault="00B50F3D" w:rsidP="00B9559D">
            <w:pPr>
              <w:pStyle w:val="Default"/>
              <w:jc w:val="both"/>
            </w:pPr>
            <w:r w:rsidRPr="00C43220">
              <w:rPr>
                <w:b/>
                <w:bCs/>
              </w:rPr>
              <w:t xml:space="preserve">«Сказки А.С. Пушкина». </w:t>
            </w:r>
            <w:r w:rsidRPr="00C43220">
              <w:t xml:space="preserve">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 </w:t>
            </w:r>
          </w:p>
        </w:tc>
        <w:tc>
          <w:tcPr>
            <w:tcW w:w="3123" w:type="dxa"/>
          </w:tcPr>
          <w:p w:rsidR="00B50F3D" w:rsidRPr="00C43220" w:rsidRDefault="00B50F3D" w:rsidP="00B9559D">
            <w:pPr>
              <w:pStyle w:val="Default"/>
              <w:jc w:val="both"/>
            </w:pPr>
            <w:r w:rsidRPr="00C43220">
              <w:t xml:space="preserve">Пушкинский праздник – театрализованное представление по сказкам Пушкина </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Весна </w:t>
            </w:r>
          </w:p>
        </w:tc>
        <w:tc>
          <w:tcPr>
            <w:tcW w:w="5103" w:type="dxa"/>
          </w:tcPr>
          <w:p w:rsidR="00B50F3D" w:rsidRPr="00C43220" w:rsidRDefault="00B50F3D" w:rsidP="00B9559D">
            <w:pPr>
              <w:pStyle w:val="Default"/>
              <w:jc w:val="both"/>
            </w:pPr>
            <w:r w:rsidRPr="00C43220">
              <w:rPr>
                <w:b/>
                <w:bCs/>
              </w:rPr>
              <w:t xml:space="preserve">«Скоро лето!». </w:t>
            </w:r>
            <w:r w:rsidRPr="00C43220">
              <w:t xml:space="preserve">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 Посадка растений на участке детского сада. </w:t>
            </w:r>
          </w:p>
        </w:tc>
        <w:tc>
          <w:tcPr>
            <w:tcW w:w="3123" w:type="dxa"/>
          </w:tcPr>
          <w:p w:rsidR="00B50F3D" w:rsidRPr="00C43220" w:rsidRDefault="00B50F3D" w:rsidP="00B9559D">
            <w:pPr>
              <w:pStyle w:val="Default"/>
              <w:jc w:val="both"/>
            </w:pPr>
            <w:r w:rsidRPr="00C43220">
              <w:t xml:space="preserve">Заполнение экологического дневника (окончание весны) </w:t>
            </w:r>
          </w:p>
        </w:tc>
      </w:tr>
      <w:tr w:rsidR="00B50F3D" w:rsidRPr="00C43220" w:rsidTr="00B9559D">
        <w:trPr>
          <w:trHeight w:val="385"/>
        </w:trPr>
        <w:tc>
          <w:tcPr>
            <w:tcW w:w="1101" w:type="dxa"/>
          </w:tcPr>
          <w:p w:rsidR="00B50F3D" w:rsidRPr="00C43220" w:rsidRDefault="00B50F3D" w:rsidP="00B9559D">
            <w:pPr>
              <w:pStyle w:val="Default"/>
            </w:pPr>
            <w:r w:rsidRPr="00C43220">
              <w:rPr>
                <w:b/>
                <w:bCs/>
              </w:rPr>
              <w:t xml:space="preserve">Весенние дни рождения </w:t>
            </w:r>
          </w:p>
        </w:tc>
        <w:tc>
          <w:tcPr>
            <w:tcW w:w="5103" w:type="dxa"/>
          </w:tcPr>
          <w:p w:rsidR="00B50F3D" w:rsidRPr="00C43220" w:rsidRDefault="00B50F3D" w:rsidP="00B9559D">
            <w:pPr>
              <w:pStyle w:val="Default"/>
              <w:jc w:val="both"/>
            </w:pPr>
            <w:r w:rsidRPr="00C43220">
              <w:rPr>
                <w:b/>
                <w:bCs/>
              </w:rPr>
              <w:t xml:space="preserve">«Дни рождения в традициях разных народов». </w:t>
            </w:r>
            <w:r w:rsidRPr="00C43220">
              <w:t xml:space="preserve">Знакомство детей с разными способами празднования дня рождения, угощениями, подарочным этикетом. </w:t>
            </w:r>
          </w:p>
        </w:tc>
        <w:tc>
          <w:tcPr>
            <w:tcW w:w="3123" w:type="dxa"/>
          </w:tcPr>
          <w:p w:rsidR="00B50F3D" w:rsidRPr="00C43220" w:rsidRDefault="00B50F3D" w:rsidP="00B9559D">
            <w:pPr>
              <w:pStyle w:val="Default"/>
              <w:jc w:val="both"/>
            </w:pPr>
            <w:r w:rsidRPr="00C43220">
              <w:t xml:space="preserve">Придумывание поздравлений именинникам в традициях разных стран, народов. </w:t>
            </w:r>
          </w:p>
          <w:p w:rsidR="00B50F3D" w:rsidRPr="00C43220" w:rsidRDefault="00B50F3D" w:rsidP="00B9559D">
            <w:pPr>
              <w:pStyle w:val="Default"/>
              <w:jc w:val="both"/>
            </w:pPr>
            <w:r w:rsidRPr="00C43220">
              <w:t xml:space="preserve">Вечер досуга «Дни рождения». </w:t>
            </w:r>
          </w:p>
        </w:tc>
      </w:tr>
      <w:tr w:rsidR="00B50F3D" w:rsidRPr="00C43220" w:rsidTr="00B9559D">
        <w:trPr>
          <w:trHeight w:val="107"/>
        </w:trPr>
        <w:tc>
          <w:tcPr>
            <w:tcW w:w="9327" w:type="dxa"/>
            <w:gridSpan w:val="3"/>
          </w:tcPr>
          <w:p w:rsidR="00B50F3D" w:rsidRPr="00C43220" w:rsidRDefault="00B50F3D" w:rsidP="00B9559D">
            <w:pPr>
              <w:autoSpaceDE w:val="0"/>
              <w:autoSpaceDN w:val="0"/>
              <w:adjustRightInd w:val="0"/>
              <w:spacing w:after="0" w:line="240" w:lineRule="auto"/>
              <w:jc w:val="center"/>
              <w:rPr>
                <w:rFonts w:ascii="Times New Roman" w:hAnsi="Times New Roman" w:cs="Times New Roman"/>
                <w:color w:val="000000"/>
                <w:sz w:val="24"/>
                <w:szCs w:val="24"/>
              </w:rPr>
            </w:pPr>
            <w:r w:rsidRPr="00C43220">
              <w:rPr>
                <w:rFonts w:ascii="Times New Roman" w:hAnsi="Times New Roman" w:cs="Times New Roman"/>
                <w:b/>
                <w:bCs/>
                <w:color w:val="000000"/>
                <w:sz w:val="24"/>
                <w:szCs w:val="24"/>
              </w:rPr>
              <w:t>ИЮНЬ</w:t>
            </w:r>
          </w:p>
        </w:tc>
      </w:tr>
      <w:tr w:rsidR="00B50F3D" w:rsidRPr="00C43220" w:rsidTr="00B9559D">
        <w:trPr>
          <w:trHeight w:val="249"/>
        </w:trPr>
        <w:tc>
          <w:tcPr>
            <w:tcW w:w="1101" w:type="dxa"/>
          </w:tcPr>
          <w:p w:rsidR="00B50F3D" w:rsidRPr="00C43220" w:rsidRDefault="00B50F3D" w:rsidP="00B9559D">
            <w:pPr>
              <w:pStyle w:val="Default"/>
            </w:pPr>
            <w:r w:rsidRPr="00C43220">
              <w:rPr>
                <w:b/>
                <w:bCs/>
              </w:rPr>
              <w:t xml:space="preserve">Здравствуй, лето! </w:t>
            </w:r>
          </w:p>
        </w:tc>
        <w:tc>
          <w:tcPr>
            <w:tcW w:w="5103" w:type="dxa"/>
          </w:tcPr>
          <w:p w:rsidR="00B50F3D" w:rsidRPr="00C43220" w:rsidRDefault="00B50F3D" w:rsidP="00B9559D">
            <w:pPr>
              <w:pStyle w:val="Default"/>
              <w:jc w:val="both"/>
            </w:pPr>
            <w:r w:rsidRPr="00C43220">
              <w:rPr>
                <w:b/>
                <w:bCs/>
              </w:rPr>
              <w:t xml:space="preserve">«Лето без опасностей». </w:t>
            </w:r>
            <w:r w:rsidRPr="00C43220">
              <w:t xml:space="preserve">Знакомство с правилами безопасного поведения летом: на воде, в транспорте, во время уличного движения, на природе. Воспитание позитивного отношения к соблюдению правил безопасного поведения. </w:t>
            </w:r>
          </w:p>
        </w:tc>
        <w:tc>
          <w:tcPr>
            <w:tcW w:w="3123" w:type="dxa"/>
          </w:tcPr>
          <w:p w:rsidR="00B50F3D" w:rsidRPr="00C43220" w:rsidRDefault="00B50F3D" w:rsidP="00B9559D">
            <w:pPr>
              <w:pStyle w:val="Default"/>
              <w:jc w:val="both"/>
            </w:pPr>
            <w:r w:rsidRPr="00C43220">
              <w:t>Создание памятки безопасного поведения: «Безопасность на воде», «Безопасность пешехода», «Безопасность путешественника», «Безопасность на природе»</w:t>
            </w:r>
          </w:p>
        </w:tc>
      </w:tr>
    </w:tbl>
    <w:p w:rsidR="00B50F3D" w:rsidRPr="00C43220" w:rsidRDefault="00B50F3D" w:rsidP="00B50F3D">
      <w:pPr>
        <w:widowControl w:val="0"/>
        <w:shd w:val="clear" w:color="auto" w:fill="FFFFFF"/>
        <w:tabs>
          <w:tab w:val="left" w:pos="-567"/>
        </w:tabs>
        <w:autoSpaceDE w:val="0"/>
        <w:autoSpaceDN w:val="0"/>
        <w:adjustRightInd w:val="0"/>
        <w:spacing w:after="0" w:line="240" w:lineRule="auto"/>
        <w:ind w:firstLine="567"/>
        <w:jc w:val="center"/>
        <w:rPr>
          <w:rFonts w:ascii="Times New Roman" w:hAnsi="Times New Roman" w:cs="Times New Roman"/>
          <w:b/>
          <w:color w:val="FF0000"/>
          <w:sz w:val="24"/>
          <w:szCs w:val="24"/>
        </w:rPr>
      </w:pPr>
    </w:p>
    <w:p w:rsidR="00B50F3D" w:rsidRDefault="00B50F3D" w:rsidP="00B50F3D">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C43220">
        <w:rPr>
          <w:rFonts w:ascii="Times New Roman" w:hAnsi="Times New Roman" w:cs="Times New Roman"/>
          <w:b/>
          <w:sz w:val="24"/>
          <w:szCs w:val="24"/>
        </w:rPr>
        <w:t>Подготовительная группа</w:t>
      </w:r>
    </w:p>
    <w:p w:rsidR="00B50F3D" w:rsidRPr="00C43220" w:rsidRDefault="00B50F3D" w:rsidP="00B50F3D">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883"/>
        <w:gridCol w:w="4712"/>
        <w:gridCol w:w="2976"/>
      </w:tblGrid>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СЕНТЯБРЬ</w:t>
            </w:r>
          </w:p>
        </w:tc>
      </w:tr>
      <w:tr w:rsidR="00B50F3D" w:rsidTr="00B9559D">
        <w:tc>
          <w:tcPr>
            <w:tcW w:w="1883" w:type="dxa"/>
          </w:tcPr>
          <w:p w:rsidR="00B50F3D" w:rsidRDefault="00B50F3D" w:rsidP="00B9559D">
            <w:pPr>
              <w:pStyle w:val="Default"/>
              <w:rPr>
                <w:sz w:val="23"/>
                <w:szCs w:val="23"/>
              </w:rPr>
            </w:pPr>
            <w:r>
              <w:rPr>
                <w:b/>
                <w:bCs/>
                <w:sz w:val="23"/>
                <w:szCs w:val="23"/>
              </w:rPr>
              <w:t xml:space="preserve">и мои друзья </w:t>
            </w:r>
          </w:p>
        </w:tc>
        <w:tc>
          <w:tcPr>
            <w:tcW w:w="4712" w:type="dxa"/>
          </w:tcPr>
          <w:p w:rsidR="00B50F3D" w:rsidRDefault="00B50F3D" w:rsidP="00B9559D">
            <w:pPr>
              <w:pStyle w:val="Default"/>
              <w:jc w:val="both"/>
              <w:rPr>
                <w:sz w:val="23"/>
                <w:szCs w:val="23"/>
              </w:rPr>
            </w:pPr>
            <w:r>
              <w:rPr>
                <w:b/>
                <w:bCs/>
                <w:sz w:val="23"/>
                <w:szCs w:val="23"/>
              </w:rPr>
              <w:t xml:space="preserve">«Одногруппники». </w:t>
            </w:r>
            <w:r>
              <w:rPr>
                <w:sz w:val="23"/>
                <w:szCs w:val="23"/>
              </w:rPr>
              <w:t xml:space="preserve">Формирование представлений о том, что дети подготовительной группы – самые старшие в детском саду; развитие интереса к сверстникам, их интересам увлечениям; выработка правил организации жизни и совместной деятельности в группе; формирование дружеских отношений и представлений о группе. </w:t>
            </w:r>
          </w:p>
        </w:tc>
        <w:tc>
          <w:tcPr>
            <w:tcW w:w="2976" w:type="dxa"/>
          </w:tcPr>
          <w:p w:rsidR="00B50F3D" w:rsidRDefault="00B50F3D" w:rsidP="00B9559D">
            <w:pPr>
              <w:pStyle w:val="Default"/>
              <w:jc w:val="both"/>
              <w:rPr>
                <w:sz w:val="23"/>
                <w:szCs w:val="23"/>
              </w:rPr>
            </w:pPr>
            <w:r>
              <w:rPr>
                <w:sz w:val="23"/>
                <w:szCs w:val="23"/>
              </w:rPr>
              <w:t xml:space="preserve">Варианты: </w:t>
            </w:r>
          </w:p>
          <w:p w:rsidR="00B50F3D" w:rsidRDefault="00B50F3D" w:rsidP="00B9559D">
            <w:pPr>
              <w:pStyle w:val="Default"/>
              <w:jc w:val="both"/>
              <w:rPr>
                <w:sz w:val="23"/>
                <w:szCs w:val="23"/>
              </w:rPr>
            </w:pPr>
            <w:r>
              <w:rPr>
                <w:sz w:val="23"/>
                <w:szCs w:val="23"/>
              </w:rPr>
              <w:t xml:space="preserve">1. «Визитная карточка группы» - подготовка материала к сайту детского сада, оформление электронного варианта. </w:t>
            </w:r>
          </w:p>
          <w:p w:rsidR="00B50F3D" w:rsidRDefault="00B50F3D" w:rsidP="00B9559D">
            <w:pPr>
              <w:pStyle w:val="Default"/>
              <w:jc w:val="both"/>
              <w:rPr>
                <w:sz w:val="23"/>
                <w:szCs w:val="23"/>
              </w:rPr>
            </w:pPr>
            <w:r>
              <w:rPr>
                <w:sz w:val="23"/>
                <w:szCs w:val="23"/>
              </w:rPr>
              <w:t xml:space="preserve">2. Оформление варианта визитной карточки группы в форме коллажа или альбома (обложка и первые страницы). </w:t>
            </w:r>
          </w:p>
          <w:p w:rsidR="00B50F3D" w:rsidRDefault="00B50F3D" w:rsidP="00B9559D">
            <w:pPr>
              <w:pStyle w:val="Default"/>
              <w:jc w:val="both"/>
              <w:rPr>
                <w:sz w:val="23"/>
                <w:szCs w:val="23"/>
              </w:rPr>
            </w:pPr>
            <w:r>
              <w:rPr>
                <w:sz w:val="23"/>
                <w:szCs w:val="23"/>
              </w:rPr>
              <w:t xml:space="preserve">3. Оформление «Кодекса лучшего друга» в электронном варианте (для сайта) или на странице группового альбома </w:t>
            </w:r>
          </w:p>
        </w:tc>
      </w:tr>
      <w:tr w:rsidR="00B50F3D" w:rsidTr="00B9559D">
        <w:tc>
          <w:tcPr>
            <w:tcW w:w="1883" w:type="dxa"/>
          </w:tcPr>
          <w:p w:rsidR="00B50F3D" w:rsidRDefault="00B50F3D" w:rsidP="00B9559D">
            <w:pPr>
              <w:pStyle w:val="Default"/>
              <w:rPr>
                <w:sz w:val="23"/>
                <w:szCs w:val="23"/>
              </w:rPr>
            </w:pPr>
            <w:r>
              <w:rPr>
                <w:b/>
                <w:bCs/>
                <w:sz w:val="23"/>
                <w:szCs w:val="23"/>
              </w:rPr>
              <w:t xml:space="preserve">Впечатления о лете </w:t>
            </w:r>
          </w:p>
        </w:tc>
        <w:tc>
          <w:tcPr>
            <w:tcW w:w="4712" w:type="dxa"/>
          </w:tcPr>
          <w:p w:rsidR="00B50F3D" w:rsidRDefault="00B50F3D" w:rsidP="00B9559D">
            <w:pPr>
              <w:pStyle w:val="Default"/>
              <w:jc w:val="both"/>
              <w:rPr>
                <w:sz w:val="23"/>
                <w:szCs w:val="23"/>
              </w:rPr>
            </w:pPr>
            <w:r>
              <w:rPr>
                <w:b/>
                <w:bCs/>
                <w:sz w:val="23"/>
                <w:szCs w:val="23"/>
              </w:rPr>
              <w:t xml:space="preserve">«Лето – это маленькая жизнь». </w:t>
            </w:r>
            <w:r>
              <w:rPr>
                <w:sz w:val="23"/>
                <w:szCs w:val="23"/>
              </w:rPr>
              <w:t xml:space="preserve">Отражение в разных видах деятельности (коммуникативной,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 и видам отдыха (путешествия, отдых на даче, отдых в городе). </w:t>
            </w:r>
          </w:p>
        </w:tc>
        <w:tc>
          <w:tcPr>
            <w:tcW w:w="2976" w:type="dxa"/>
          </w:tcPr>
          <w:p w:rsidR="00B50F3D" w:rsidRDefault="00B50F3D" w:rsidP="00B9559D">
            <w:pPr>
              <w:pStyle w:val="Default"/>
              <w:jc w:val="both"/>
              <w:rPr>
                <w:sz w:val="23"/>
                <w:szCs w:val="23"/>
              </w:rPr>
            </w:pPr>
            <w:r>
              <w:rPr>
                <w:sz w:val="23"/>
                <w:szCs w:val="23"/>
              </w:rPr>
              <w:t xml:space="preserve">Сюжетно-ролевая игра «Туристическое агентство». Создание материалов для игры: рекламные буклеты, плакаты, коллекции сувениров, приобретенных во время летнего отдыха, элементы костюмов. </w:t>
            </w:r>
          </w:p>
        </w:tc>
      </w:tr>
      <w:tr w:rsidR="00B50F3D" w:rsidTr="00B9559D">
        <w:tc>
          <w:tcPr>
            <w:tcW w:w="1883" w:type="dxa"/>
          </w:tcPr>
          <w:p w:rsidR="00B50F3D" w:rsidRDefault="00B50F3D" w:rsidP="00B9559D">
            <w:pPr>
              <w:pStyle w:val="Default"/>
              <w:rPr>
                <w:sz w:val="23"/>
                <w:szCs w:val="23"/>
              </w:rPr>
            </w:pPr>
            <w:r>
              <w:rPr>
                <w:b/>
                <w:bCs/>
                <w:sz w:val="23"/>
                <w:szCs w:val="23"/>
              </w:rPr>
              <w:t xml:space="preserve">Летние дни рождения </w:t>
            </w:r>
          </w:p>
        </w:tc>
        <w:tc>
          <w:tcPr>
            <w:tcW w:w="4712" w:type="dxa"/>
          </w:tcPr>
          <w:p w:rsidR="00B50F3D" w:rsidRDefault="00B50F3D" w:rsidP="00B9559D">
            <w:pPr>
              <w:pStyle w:val="Default"/>
              <w:jc w:val="both"/>
              <w:rPr>
                <w:sz w:val="23"/>
                <w:szCs w:val="23"/>
              </w:rPr>
            </w:pPr>
            <w:r>
              <w:rPr>
                <w:b/>
                <w:bCs/>
                <w:sz w:val="23"/>
                <w:szCs w:val="23"/>
              </w:rPr>
              <w:t xml:space="preserve">«Поздравления для летних именинников». </w:t>
            </w:r>
          </w:p>
          <w:p w:rsidR="00B50F3D" w:rsidRDefault="00B50F3D" w:rsidP="00B9559D">
            <w:pPr>
              <w:pStyle w:val="Default"/>
              <w:jc w:val="both"/>
              <w:rPr>
                <w:sz w:val="23"/>
                <w:szCs w:val="23"/>
              </w:rPr>
            </w:pPr>
            <w:r>
              <w:rPr>
                <w:sz w:val="23"/>
                <w:szCs w:val="23"/>
              </w:rPr>
              <w:t xml:space="preserve">Развитие творческих способностей детей. Подготовка индивидуальных и коллективных поздравлений. </w:t>
            </w:r>
          </w:p>
        </w:tc>
        <w:tc>
          <w:tcPr>
            <w:tcW w:w="2976" w:type="dxa"/>
          </w:tcPr>
          <w:p w:rsidR="00B50F3D" w:rsidRDefault="00B50F3D" w:rsidP="00B9559D">
            <w:pPr>
              <w:pStyle w:val="Default"/>
              <w:jc w:val="both"/>
              <w:rPr>
                <w:sz w:val="23"/>
                <w:szCs w:val="23"/>
              </w:rPr>
            </w:pPr>
            <w:r>
              <w:rPr>
                <w:sz w:val="23"/>
                <w:szCs w:val="23"/>
              </w:rPr>
              <w:t xml:space="preserve">Организация вечера досуга для летних изменников: поздравления для летних именинников (рисунки, пожелания, песенки – самовыражение детей). </w:t>
            </w:r>
          </w:p>
        </w:tc>
      </w:tr>
      <w:tr w:rsidR="00B50F3D" w:rsidTr="00B9559D">
        <w:tc>
          <w:tcPr>
            <w:tcW w:w="1883" w:type="dxa"/>
          </w:tcPr>
          <w:p w:rsidR="00B50F3D" w:rsidRDefault="00B50F3D" w:rsidP="00B9559D">
            <w:pPr>
              <w:pStyle w:val="Default"/>
              <w:rPr>
                <w:sz w:val="23"/>
                <w:szCs w:val="23"/>
              </w:rPr>
            </w:pPr>
            <w:r>
              <w:rPr>
                <w:b/>
                <w:bCs/>
                <w:sz w:val="23"/>
                <w:szCs w:val="23"/>
              </w:rPr>
              <w:t xml:space="preserve">Обустроим нашу группу </w:t>
            </w:r>
          </w:p>
        </w:tc>
        <w:tc>
          <w:tcPr>
            <w:tcW w:w="4712" w:type="dxa"/>
          </w:tcPr>
          <w:p w:rsidR="00B50F3D" w:rsidRDefault="00B50F3D" w:rsidP="00B9559D">
            <w:pPr>
              <w:pStyle w:val="Default"/>
              <w:jc w:val="both"/>
              <w:rPr>
                <w:sz w:val="23"/>
                <w:szCs w:val="23"/>
              </w:rPr>
            </w:pPr>
            <w:r>
              <w:rPr>
                <w:b/>
                <w:bCs/>
                <w:sz w:val="23"/>
                <w:szCs w:val="23"/>
              </w:rPr>
              <w:t xml:space="preserve">«Чтобы было интересно…». </w:t>
            </w:r>
          </w:p>
          <w:p w:rsidR="00B50F3D" w:rsidRDefault="00B50F3D" w:rsidP="00B9559D">
            <w:pPr>
              <w:pStyle w:val="Default"/>
              <w:jc w:val="both"/>
              <w:rPr>
                <w:sz w:val="23"/>
                <w:szCs w:val="23"/>
              </w:rPr>
            </w:pPr>
            <w:r>
              <w:rPr>
                <w:sz w:val="23"/>
                <w:szCs w:val="23"/>
              </w:rPr>
              <w:t xml:space="preserve">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 </w:t>
            </w:r>
          </w:p>
        </w:tc>
        <w:tc>
          <w:tcPr>
            <w:tcW w:w="2976" w:type="dxa"/>
          </w:tcPr>
          <w:p w:rsidR="00B50F3D" w:rsidRDefault="00B50F3D" w:rsidP="00B9559D">
            <w:pPr>
              <w:pStyle w:val="Default"/>
              <w:jc w:val="both"/>
              <w:rPr>
                <w:sz w:val="23"/>
                <w:szCs w:val="23"/>
              </w:rPr>
            </w:pPr>
            <w:r>
              <w:rPr>
                <w:sz w:val="23"/>
                <w:szCs w:val="23"/>
              </w:rPr>
              <w:t xml:space="preserve">Детские проекты, схемы и макеты оформления и содержания игрового, конструктивного уголков, центра детского творчества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ОКТЯБРЬ</w:t>
            </w:r>
          </w:p>
        </w:tc>
      </w:tr>
      <w:tr w:rsidR="00B50F3D" w:rsidTr="00B9559D">
        <w:tc>
          <w:tcPr>
            <w:tcW w:w="1883" w:type="dxa"/>
          </w:tcPr>
          <w:p w:rsidR="00B50F3D" w:rsidRDefault="00B50F3D" w:rsidP="00B9559D">
            <w:pPr>
              <w:widowControl w:val="0"/>
              <w:tabs>
                <w:tab w:val="left" w:pos="-567"/>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Осень. Осенние настроения</w:t>
            </w:r>
          </w:p>
        </w:tc>
        <w:tc>
          <w:tcPr>
            <w:tcW w:w="4712" w:type="dxa"/>
          </w:tcPr>
          <w:p w:rsidR="00B50F3D" w:rsidRDefault="00B50F3D" w:rsidP="00B9559D">
            <w:pPr>
              <w:pStyle w:val="Default"/>
              <w:jc w:val="both"/>
              <w:rPr>
                <w:sz w:val="23"/>
                <w:szCs w:val="23"/>
              </w:rPr>
            </w:pPr>
            <w:r>
              <w:rPr>
                <w:b/>
                <w:bCs/>
                <w:sz w:val="23"/>
                <w:szCs w:val="23"/>
              </w:rPr>
              <w:t xml:space="preserve">«Осень – это хорошо или плохо?» </w:t>
            </w:r>
          </w:p>
          <w:p w:rsidR="00B50F3D" w:rsidRDefault="00B50F3D" w:rsidP="00B9559D">
            <w:pPr>
              <w:pStyle w:val="Default"/>
              <w:jc w:val="both"/>
              <w:rPr>
                <w:sz w:val="23"/>
                <w:szCs w:val="23"/>
              </w:rPr>
            </w:pPr>
            <w:r>
              <w:rPr>
                <w:sz w:val="23"/>
                <w:szCs w:val="23"/>
              </w:rPr>
              <w:t xml:space="preserve">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 </w:t>
            </w:r>
          </w:p>
        </w:tc>
        <w:tc>
          <w:tcPr>
            <w:tcW w:w="2976" w:type="dxa"/>
          </w:tcPr>
          <w:p w:rsidR="00B50F3D" w:rsidRDefault="00B50F3D" w:rsidP="00B9559D">
            <w:pPr>
              <w:pStyle w:val="Default"/>
              <w:jc w:val="both"/>
              <w:rPr>
                <w:sz w:val="23"/>
                <w:szCs w:val="23"/>
              </w:rPr>
            </w:pPr>
            <w:r>
              <w:rPr>
                <w:sz w:val="23"/>
                <w:szCs w:val="23"/>
              </w:rPr>
              <w:t xml:space="preserve">Детское книгоиздательство: </w:t>
            </w:r>
          </w:p>
          <w:p w:rsidR="00B50F3D" w:rsidRDefault="00B50F3D" w:rsidP="00B9559D">
            <w:pPr>
              <w:pStyle w:val="Default"/>
              <w:jc w:val="both"/>
              <w:rPr>
                <w:sz w:val="23"/>
                <w:szCs w:val="23"/>
              </w:rPr>
            </w:pPr>
            <w:r>
              <w:rPr>
                <w:sz w:val="23"/>
                <w:szCs w:val="23"/>
              </w:rPr>
              <w:t>книга «Грустные и веселые истории и рисунки про осень»</w:t>
            </w:r>
          </w:p>
          <w:p w:rsidR="00B50F3D" w:rsidRDefault="00B50F3D" w:rsidP="00B9559D">
            <w:pPr>
              <w:pStyle w:val="Default"/>
              <w:jc w:val="both"/>
              <w:rPr>
                <w:sz w:val="23"/>
                <w:szCs w:val="23"/>
              </w:rPr>
            </w:pPr>
          </w:p>
        </w:tc>
      </w:tr>
      <w:tr w:rsidR="00B50F3D" w:rsidTr="00B9559D">
        <w:tc>
          <w:tcPr>
            <w:tcW w:w="1883" w:type="dxa"/>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p>
        </w:tc>
        <w:tc>
          <w:tcPr>
            <w:tcW w:w="4712" w:type="dxa"/>
          </w:tcPr>
          <w:p w:rsidR="00B50F3D" w:rsidRDefault="00B50F3D" w:rsidP="00B9559D">
            <w:pPr>
              <w:pStyle w:val="Default"/>
              <w:jc w:val="both"/>
              <w:rPr>
                <w:sz w:val="23"/>
                <w:szCs w:val="23"/>
              </w:rPr>
            </w:pPr>
            <w:r>
              <w:rPr>
                <w:b/>
                <w:bCs/>
                <w:sz w:val="23"/>
                <w:szCs w:val="23"/>
              </w:rPr>
              <w:t xml:space="preserve">«Дары осени: осенние угощения». </w:t>
            </w:r>
            <w:r>
              <w:rPr>
                <w:sz w:val="23"/>
                <w:szCs w:val="23"/>
              </w:rPr>
              <w:t xml:space="preserve">Рассматривание, 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 </w:t>
            </w:r>
          </w:p>
          <w:p w:rsidR="00B50F3D" w:rsidRDefault="00B50F3D" w:rsidP="00B9559D">
            <w:pPr>
              <w:pStyle w:val="Default"/>
              <w:jc w:val="both"/>
              <w:rPr>
                <w:sz w:val="23"/>
                <w:szCs w:val="23"/>
              </w:rPr>
            </w:pPr>
            <w:r>
              <w:rPr>
                <w:sz w:val="23"/>
                <w:szCs w:val="23"/>
              </w:rPr>
              <w:t xml:space="preserve">Ознакомление с традициями правильного питания, использования в рационе овощей и фруктов. Приготовление с родителями несложных и оригинальных вкусных блюд из овощей и фруктов. </w:t>
            </w:r>
          </w:p>
        </w:tc>
        <w:tc>
          <w:tcPr>
            <w:tcW w:w="2976" w:type="dxa"/>
          </w:tcPr>
          <w:p w:rsidR="00B50F3D" w:rsidRDefault="00B50F3D" w:rsidP="00B9559D">
            <w:pPr>
              <w:pStyle w:val="Default"/>
              <w:jc w:val="both"/>
              <w:rPr>
                <w:sz w:val="23"/>
                <w:szCs w:val="23"/>
              </w:rPr>
            </w:pPr>
            <w:r>
              <w:rPr>
                <w:sz w:val="23"/>
                <w:szCs w:val="23"/>
              </w:rPr>
              <w:t xml:space="preserve">Оформление на основе дизайн деятельности книги рецептов «Осенние угощения» – осенние салаты, бутерброды. </w:t>
            </w:r>
          </w:p>
          <w:p w:rsidR="00B50F3D" w:rsidRDefault="00B50F3D" w:rsidP="00B9559D">
            <w:pPr>
              <w:pStyle w:val="Default"/>
              <w:jc w:val="both"/>
              <w:rPr>
                <w:sz w:val="23"/>
                <w:szCs w:val="23"/>
              </w:rPr>
            </w:pPr>
            <w:r>
              <w:rPr>
                <w:sz w:val="23"/>
                <w:szCs w:val="23"/>
              </w:rPr>
              <w:t xml:space="preserve">Проведение тематического дня «День дегустатора фруктовых и овощных блюд» (приготовленных детьми, родителями и детьми). Презентация Книги рецептов. </w:t>
            </w:r>
          </w:p>
        </w:tc>
      </w:tr>
      <w:tr w:rsidR="00B50F3D" w:rsidTr="00B9559D">
        <w:tc>
          <w:tcPr>
            <w:tcW w:w="1883" w:type="dxa"/>
          </w:tcPr>
          <w:p w:rsidR="00B50F3D" w:rsidRDefault="00B50F3D" w:rsidP="00B9559D">
            <w:pPr>
              <w:pStyle w:val="Default"/>
              <w:rPr>
                <w:sz w:val="23"/>
                <w:szCs w:val="23"/>
              </w:rPr>
            </w:pPr>
            <w:r>
              <w:rPr>
                <w:b/>
                <w:bCs/>
                <w:sz w:val="23"/>
                <w:szCs w:val="23"/>
              </w:rPr>
              <w:t xml:space="preserve">Уборка урожая. </w:t>
            </w:r>
          </w:p>
        </w:tc>
        <w:tc>
          <w:tcPr>
            <w:tcW w:w="4712" w:type="dxa"/>
          </w:tcPr>
          <w:p w:rsidR="00B50F3D" w:rsidRDefault="00B50F3D" w:rsidP="00B9559D">
            <w:pPr>
              <w:pStyle w:val="Default"/>
              <w:jc w:val="both"/>
              <w:rPr>
                <w:sz w:val="23"/>
                <w:szCs w:val="23"/>
              </w:rPr>
            </w:pPr>
            <w:r>
              <w:rPr>
                <w:sz w:val="23"/>
                <w:szCs w:val="23"/>
              </w:rPr>
              <w:t>«</w:t>
            </w:r>
            <w:r>
              <w:rPr>
                <w:b/>
                <w:bCs/>
                <w:sz w:val="23"/>
                <w:szCs w:val="23"/>
              </w:rPr>
              <w:t xml:space="preserve">Путешествие в Простоквашино. Дела и заботы дяди Федора». </w:t>
            </w:r>
            <w:r>
              <w:rPr>
                <w:sz w:val="23"/>
                <w:szCs w:val="23"/>
              </w:rPr>
              <w:t xml:space="preserve">Установление 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 Знакомство со способами сохранения урожая, заготовкой фруктов и овощей на зиму. </w:t>
            </w:r>
          </w:p>
        </w:tc>
        <w:tc>
          <w:tcPr>
            <w:tcW w:w="2976" w:type="dxa"/>
          </w:tcPr>
          <w:p w:rsidR="00B50F3D" w:rsidRDefault="00B50F3D" w:rsidP="00B9559D">
            <w:pPr>
              <w:pStyle w:val="Default"/>
              <w:jc w:val="both"/>
              <w:rPr>
                <w:sz w:val="23"/>
                <w:szCs w:val="23"/>
              </w:rPr>
            </w:pPr>
            <w:r>
              <w:rPr>
                <w:sz w:val="23"/>
                <w:szCs w:val="23"/>
              </w:rPr>
              <w:t xml:space="preserve">Написание письма дяде Федору «Как быстрее и лучше убрать урожай». </w:t>
            </w:r>
          </w:p>
          <w:p w:rsidR="00B50F3D" w:rsidRDefault="00B50F3D" w:rsidP="00B9559D">
            <w:pPr>
              <w:pStyle w:val="Default"/>
              <w:jc w:val="both"/>
              <w:rPr>
                <w:sz w:val="23"/>
                <w:szCs w:val="23"/>
              </w:rPr>
            </w:pPr>
            <w:r>
              <w:rPr>
                <w:sz w:val="23"/>
                <w:szCs w:val="23"/>
              </w:rPr>
              <w:t xml:space="preserve">Сюжетно-ролевая игра «Овощное бистро». </w:t>
            </w:r>
          </w:p>
          <w:p w:rsidR="00B50F3D" w:rsidRDefault="00B50F3D" w:rsidP="00B9559D">
            <w:pPr>
              <w:pStyle w:val="Default"/>
              <w:jc w:val="both"/>
              <w:rPr>
                <w:sz w:val="23"/>
                <w:szCs w:val="23"/>
              </w:rPr>
            </w:pPr>
            <w:r>
              <w:rPr>
                <w:sz w:val="23"/>
                <w:szCs w:val="23"/>
              </w:rPr>
              <w:t xml:space="preserve">Рисование рисунков для выставки «Вкусная осень». Оформление выставки. </w:t>
            </w:r>
          </w:p>
        </w:tc>
      </w:tr>
      <w:tr w:rsidR="00B50F3D" w:rsidTr="00B9559D">
        <w:tc>
          <w:tcPr>
            <w:tcW w:w="1883" w:type="dxa"/>
            <w:vMerge w:val="restart"/>
          </w:tcPr>
          <w:p w:rsidR="00B50F3D" w:rsidRDefault="00B50F3D" w:rsidP="00B9559D">
            <w:pPr>
              <w:pStyle w:val="Default"/>
              <w:rPr>
                <w:sz w:val="23"/>
                <w:szCs w:val="23"/>
              </w:rPr>
            </w:pPr>
            <w:r>
              <w:rPr>
                <w:b/>
                <w:bCs/>
                <w:sz w:val="23"/>
                <w:szCs w:val="23"/>
              </w:rPr>
              <w:t xml:space="preserve">Страна, в которой я живу и другие страны </w:t>
            </w:r>
          </w:p>
        </w:tc>
        <w:tc>
          <w:tcPr>
            <w:tcW w:w="4712" w:type="dxa"/>
          </w:tcPr>
          <w:p w:rsidR="00B50F3D" w:rsidRDefault="00B50F3D" w:rsidP="00B9559D">
            <w:pPr>
              <w:pStyle w:val="Default"/>
              <w:jc w:val="both"/>
              <w:rPr>
                <w:sz w:val="23"/>
                <w:szCs w:val="23"/>
              </w:rPr>
            </w:pPr>
            <w:r>
              <w:rPr>
                <w:b/>
                <w:bCs/>
                <w:sz w:val="23"/>
                <w:szCs w:val="23"/>
              </w:rPr>
              <w:t xml:space="preserve">«Дружат люди всей земли» </w:t>
            </w:r>
            <w:r>
              <w:rPr>
                <w:sz w:val="23"/>
                <w:szCs w:val="23"/>
              </w:rPr>
              <w:t xml:space="preserve">Сравнение традиций, образа жизни, традиций россиян и людей некоторых других стран (на примере стран, в которые дети ездят отдыхать летом, примеров жизни людей в произведениях детской художественной литературе, на картинах). Воспитание уважения к традициям разных народов. Выработка правил отношения к людям из других стран. </w:t>
            </w:r>
          </w:p>
        </w:tc>
        <w:tc>
          <w:tcPr>
            <w:tcW w:w="2976" w:type="dxa"/>
          </w:tcPr>
          <w:p w:rsidR="00B50F3D" w:rsidRDefault="00B50F3D" w:rsidP="00B9559D">
            <w:pPr>
              <w:pStyle w:val="Default"/>
              <w:jc w:val="both"/>
              <w:rPr>
                <w:sz w:val="23"/>
                <w:szCs w:val="23"/>
              </w:rPr>
            </w:pPr>
            <w:r>
              <w:rPr>
                <w:sz w:val="23"/>
                <w:szCs w:val="23"/>
              </w:rPr>
              <w:t xml:space="preserve">Оформление карты мира с изображением героев художественных произведений - представителей разных стран, фотографий летнего отдыха из семейных архивов. Продолжение проекта «Кодекс друга» - «Дружба людей разных стран» (воспитание этнотолерантности) </w:t>
            </w:r>
          </w:p>
        </w:tc>
      </w:tr>
      <w:tr w:rsidR="00B50F3D" w:rsidTr="00B9559D">
        <w:trPr>
          <w:trHeight w:val="1938"/>
        </w:trPr>
        <w:tc>
          <w:tcPr>
            <w:tcW w:w="1883" w:type="dxa"/>
            <w:vMerge/>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p>
        </w:tc>
        <w:tc>
          <w:tcPr>
            <w:tcW w:w="4712" w:type="dxa"/>
          </w:tcPr>
          <w:p w:rsidR="00B50F3D" w:rsidRDefault="00B50F3D" w:rsidP="00B9559D">
            <w:pPr>
              <w:pStyle w:val="Default"/>
              <w:jc w:val="both"/>
              <w:rPr>
                <w:sz w:val="23"/>
                <w:szCs w:val="23"/>
              </w:rPr>
            </w:pPr>
            <w:r>
              <w:rPr>
                <w:b/>
                <w:bCs/>
                <w:sz w:val="23"/>
                <w:szCs w:val="23"/>
              </w:rPr>
              <w:t>«Если бы я был Президентом Волшебной страны Детства»</w:t>
            </w:r>
            <w:r>
              <w:rPr>
                <w:sz w:val="23"/>
                <w:szCs w:val="23"/>
              </w:rPr>
              <w:t xml:space="preserve">. 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страны. Придумывание страны-мечты, пожеланий жителей этой страны своему президенту </w:t>
            </w:r>
          </w:p>
        </w:tc>
        <w:tc>
          <w:tcPr>
            <w:tcW w:w="2976" w:type="dxa"/>
          </w:tcPr>
          <w:p w:rsidR="00B50F3D" w:rsidRDefault="00B50F3D" w:rsidP="00B9559D">
            <w:pPr>
              <w:pStyle w:val="Default"/>
              <w:jc w:val="both"/>
              <w:rPr>
                <w:sz w:val="23"/>
                <w:szCs w:val="23"/>
              </w:rPr>
            </w:pPr>
            <w:r>
              <w:rPr>
                <w:sz w:val="23"/>
                <w:szCs w:val="23"/>
              </w:rPr>
              <w:t xml:space="preserve">Оформление материалов о государственном устройстве о государственной власти России в форме карты страны-мечты. Презентация карты. </w:t>
            </w:r>
          </w:p>
          <w:p w:rsidR="00B50F3D" w:rsidRDefault="00B50F3D" w:rsidP="00B9559D">
            <w:pPr>
              <w:pStyle w:val="Default"/>
              <w:jc w:val="both"/>
              <w:rPr>
                <w:sz w:val="23"/>
                <w:szCs w:val="23"/>
              </w:rPr>
            </w:pPr>
            <w:r>
              <w:rPr>
                <w:sz w:val="23"/>
                <w:szCs w:val="23"/>
              </w:rPr>
              <w:t>Режиссерская игра «Волшебная страна детства»</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День пожилого человека </w:t>
            </w:r>
          </w:p>
        </w:tc>
        <w:tc>
          <w:tcPr>
            <w:tcW w:w="4712" w:type="dxa"/>
          </w:tcPr>
          <w:p w:rsidR="00B50F3D" w:rsidRDefault="00B50F3D" w:rsidP="00B9559D">
            <w:pPr>
              <w:pStyle w:val="Default"/>
              <w:jc w:val="both"/>
              <w:rPr>
                <w:sz w:val="23"/>
                <w:szCs w:val="23"/>
              </w:rPr>
            </w:pPr>
            <w:r>
              <w:rPr>
                <w:b/>
                <w:bCs/>
                <w:sz w:val="23"/>
                <w:szCs w:val="23"/>
              </w:rPr>
              <w:t xml:space="preserve">«Пожилые люди в жизни страны и семьи» </w:t>
            </w:r>
            <w:r>
              <w:rPr>
                <w:sz w:val="23"/>
                <w:szCs w:val="23"/>
              </w:rPr>
              <w:t xml:space="preserve">(мини-проект). Воспитание уважения к пожилым людям: как к своим бабушкам и дедушкам, так и ко всем представителям старшего поколения. Ознакомление с профессиями бабушек и дедушек, наградами за профессиональную деятельность и другие достижения, с ролью старшего поколения в семье. </w:t>
            </w:r>
          </w:p>
        </w:tc>
        <w:tc>
          <w:tcPr>
            <w:tcW w:w="2976" w:type="dxa"/>
          </w:tcPr>
          <w:p w:rsidR="00B50F3D" w:rsidRDefault="00B50F3D" w:rsidP="00B9559D">
            <w:pPr>
              <w:pStyle w:val="Default"/>
              <w:jc w:val="both"/>
              <w:rPr>
                <w:sz w:val="23"/>
                <w:szCs w:val="23"/>
              </w:rPr>
            </w:pPr>
            <w:r>
              <w:rPr>
                <w:sz w:val="23"/>
                <w:szCs w:val="23"/>
              </w:rPr>
              <w:t xml:space="preserve">Изготовление и презентация совместного детско-родительского альбома «Старшее поколение нашей семьи» к Дню пожилого человека. </w:t>
            </w:r>
          </w:p>
          <w:p w:rsidR="00B50F3D" w:rsidRDefault="00B50F3D" w:rsidP="00B9559D">
            <w:pPr>
              <w:pStyle w:val="Default"/>
              <w:jc w:val="both"/>
              <w:rPr>
                <w:sz w:val="23"/>
                <w:szCs w:val="23"/>
              </w:rPr>
            </w:pPr>
            <w:r>
              <w:rPr>
                <w:sz w:val="23"/>
                <w:szCs w:val="23"/>
              </w:rPr>
              <w:t xml:space="preserve">Социальная акция «Подарки для пожилых людей». </w:t>
            </w:r>
          </w:p>
          <w:p w:rsidR="00B50F3D" w:rsidRDefault="00B50F3D" w:rsidP="00B9559D">
            <w:pPr>
              <w:pStyle w:val="Default"/>
              <w:jc w:val="both"/>
              <w:rPr>
                <w:sz w:val="23"/>
                <w:szCs w:val="23"/>
              </w:rPr>
            </w:pPr>
            <w:r>
              <w:rPr>
                <w:sz w:val="23"/>
                <w:szCs w:val="23"/>
              </w:rPr>
              <w:t xml:space="preserve">Дополнение проекта «Визитная карточка группы» - «рекорды» бабушек и дедушек нашей группы (награды, достижения, заслуги перед Отечеством)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НОЯБРЬ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Моя малая Родина (город, поселок, село) </w:t>
            </w:r>
          </w:p>
        </w:tc>
        <w:tc>
          <w:tcPr>
            <w:tcW w:w="4712" w:type="dxa"/>
          </w:tcPr>
          <w:p w:rsidR="00B50F3D" w:rsidRDefault="00B50F3D" w:rsidP="00B9559D">
            <w:pPr>
              <w:pStyle w:val="Default"/>
              <w:jc w:val="both"/>
              <w:rPr>
                <w:sz w:val="23"/>
                <w:szCs w:val="23"/>
              </w:rPr>
            </w:pPr>
            <w:r>
              <w:rPr>
                <w:b/>
                <w:bCs/>
                <w:sz w:val="23"/>
                <w:szCs w:val="23"/>
              </w:rPr>
              <w:t xml:space="preserve">«Знаменитые люди малой Родины». </w:t>
            </w:r>
            <w:r>
              <w:rPr>
                <w:sz w:val="23"/>
                <w:szCs w:val="23"/>
              </w:rPr>
              <w:t xml:space="preserve">Подготовка в совместной с родителями деятельности фотографий улиц малой Родины (города, поселка), изображений знаменитых соотечественников, поиск информации о них, составление рассказов «Почему так названы…». </w:t>
            </w:r>
          </w:p>
        </w:tc>
        <w:tc>
          <w:tcPr>
            <w:tcW w:w="2976" w:type="dxa"/>
          </w:tcPr>
          <w:p w:rsidR="00B50F3D" w:rsidRDefault="00B50F3D" w:rsidP="00B9559D">
            <w:pPr>
              <w:pStyle w:val="Default"/>
              <w:jc w:val="both"/>
            </w:pPr>
            <w:r>
              <w:t xml:space="preserve">«Почему так названы…» </w:t>
            </w:r>
          </w:p>
          <w:p w:rsidR="00B50F3D" w:rsidRDefault="00B50F3D" w:rsidP="00B9559D">
            <w:pPr>
              <w:pStyle w:val="Default"/>
              <w:jc w:val="both"/>
              <w:rPr>
                <w:sz w:val="23"/>
                <w:szCs w:val="23"/>
              </w:rPr>
            </w:pPr>
            <w:r>
              <w:rPr>
                <w:sz w:val="23"/>
                <w:szCs w:val="23"/>
              </w:rPr>
              <w:t xml:space="preserve">Презентация фотовыставки с рассказами детей о памятниках знаменитым людям малой Родины (совместно с родителями)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День матери </w:t>
            </w:r>
          </w:p>
        </w:tc>
        <w:tc>
          <w:tcPr>
            <w:tcW w:w="4712" w:type="dxa"/>
          </w:tcPr>
          <w:p w:rsidR="00B50F3D" w:rsidRDefault="00B50F3D" w:rsidP="00B9559D">
            <w:pPr>
              <w:pStyle w:val="Default"/>
              <w:jc w:val="both"/>
              <w:rPr>
                <w:sz w:val="23"/>
                <w:szCs w:val="23"/>
              </w:rPr>
            </w:pPr>
            <w:r>
              <w:rPr>
                <w:b/>
                <w:bCs/>
                <w:sz w:val="23"/>
                <w:szCs w:val="23"/>
              </w:rPr>
              <w:t xml:space="preserve">Мини-проект к празднику «День матери». </w:t>
            </w:r>
            <w:r>
              <w:rPr>
                <w:sz w:val="23"/>
                <w:szCs w:val="23"/>
              </w:rPr>
              <w:t xml:space="preserve">Подготовка сценария музыкально-литературной гостиной, подбор музыкальных и литературных произведений. </w:t>
            </w:r>
          </w:p>
        </w:tc>
        <w:tc>
          <w:tcPr>
            <w:tcW w:w="2976" w:type="dxa"/>
          </w:tcPr>
          <w:p w:rsidR="00B50F3D" w:rsidRDefault="00B50F3D" w:rsidP="00B9559D">
            <w:pPr>
              <w:pStyle w:val="Default"/>
              <w:jc w:val="both"/>
              <w:rPr>
                <w:sz w:val="23"/>
                <w:szCs w:val="23"/>
              </w:rPr>
            </w:pPr>
            <w:r>
              <w:rPr>
                <w:sz w:val="23"/>
                <w:szCs w:val="23"/>
              </w:rPr>
              <w:t xml:space="preserve">Музыкально-литературная гостиная для мам.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Осенние Дни рождения </w:t>
            </w:r>
          </w:p>
        </w:tc>
        <w:tc>
          <w:tcPr>
            <w:tcW w:w="4712" w:type="dxa"/>
          </w:tcPr>
          <w:p w:rsidR="00B50F3D" w:rsidRDefault="00B50F3D" w:rsidP="00B9559D">
            <w:pPr>
              <w:pStyle w:val="Default"/>
              <w:jc w:val="both"/>
              <w:rPr>
                <w:sz w:val="23"/>
                <w:szCs w:val="23"/>
              </w:rPr>
            </w:pPr>
            <w:r>
              <w:rPr>
                <w:b/>
                <w:bCs/>
                <w:sz w:val="23"/>
                <w:szCs w:val="23"/>
              </w:rPr>
              <w:t xml:space="preserve">«Подготовка детского сценария Дня рождения. </w:t>
            </w:r>
          </w:p>
        </w:tc>
        <w:tc>
          <w:tcPr>
            <w:tcW w:w="2976" w:type="dxa"/>
          </w:tcPr>
          <w:p w:rsidR="00B50F3D" w:rsidRDefault="00B50F3D" w:rsidP="00B9559D">
            <w:pPr>
              <w:pStyle w:val="Default"/>
              <w:jc w:val="both"/>
              <w:rPr>
                <w:sz w:val="23"/>
                <w:szCs w:val="23"/>
              </w:rPr>
            </w:pPr>
            <w:r>
              <w:rPr>
                <w:sz w:val="23"/>
                <w:szCs w:val="23"/>
              </w:rPr>
              <w:t xml:space="preserve">Заполнение визитной карточки группы «Осенние именинники». </w:t>
            </w:r>
          </w:p>
          <w:p w:rsidR="00B50F3D" w:rsidRDefault="00B50F3D" w:rsidP="00B9559D">
            <w:pPr>
              <w:pStyle w:val="Default"/>
              <w:jc w:val="both"/>
              <w:rPr>
                <w:sz w:val="23"/>
                <w:szCs w:val="23"/>
              </w:rPr>
            </w:pPr>
            <w:r>
              <w:rPr>
                <w:sz w:val="23"/>
                <w:szCs w:val="23"/>
              </w:rPr>
              <w:t xml:space="preserve">Детский сценарий Дня рождения. Реализация сценария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ДЕКАБРЬ</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Мой мир </w:t>
            </w:r>
          </w:p>
        </w:tc>
        <w:tc>
          <w:tcPr>
            <w:tcW w:w="4712" w:type="dxa"/>
          </w:tcPr>
          <w:p w:rsidR="00B50F3D" w:rsidRDefault="00B50F3D" w:rsidP="00B9559D">
            <w:pPr>
              <w:pStyle w:val="Default"/>
              <w:jc w:val="both"/>
              <w:rPr>
                <w:sz w:val="23"/>
                <w:szCs w:val="23"/>
              </w:rPr>
            </w:pPr>
            <w:r>
              <w:rPr>
                <w:b/>
                <w:bCs/>
                <w:sz w:val="23"/>
                <w:szCs w:val="23"/>
              </w:rPr>
              <w:t xml:space="preserve">«Кто я, какой я?» </w:t>
            </w:r>
            <w:r>
              <w:rPr>
                <w:sz w:val="23"/>
                <w:szCs w:val="23"/>
              </w:rPr>
              <w:t xml:space="preserve">Развитие у детей интереса к событиям своего детства и своему будущему «Что будет в школе?», «Что я возьму с собой в </w:t>
            </w:r>
          </w:p>
          <w:p w:rsidR="00B50F3D" w:rsidRDefault="00B50F3D" w:rsidP="00B9559D">
            <w:pPr>
              <w:pStyle w:val="Default"/>
              <w:jc w:val="both"/>
              <w:rPr>
                <w:sz w:val="23"/>
                <w:szCs w:val="23"/>
              </w:rPr>
            </w:pPr>
            <w:r>
              <w:rPr>
                <w:sz w:val="23"/>
                <w:szCs w:val="23"/>
              </w:rPr>
              <w:t>школу», к жизни школьников. Словесно оформлять свои переживания «Я мечтаю о…», «Я жду, когда…». Оценка собственных умений: как я умею считать, измерять, решать задачи, различать звуки и буквы</w:t>
            </w:r>
          </w:p>
        </w:tc>
        <w:tc>
          <w:tcPr>
            <w:tcW w:w="2976" w:type="dxa"/>
          </w:tcPr>
          <w:p w:rsidR="00B50F3D" w:rsidRDefault="00B50F3D" w:rsidP="00B9559D">
            <w:pPr>
              <w:pStyle w:val="Default"/>
              <w:jc w:val="both"/>
              <w:rPr>
                <w:sz w:val="23"/>
                <w:szCs w:val="23"/>
              </w:rPr>
            </w:pPr>
            <w:r>
              <w:rPr>
                <w:sz w:val="23"/>
                <w:szCs w:val="23"/>
              </w:rPr>
              <w:t xml:space="preserve">Продолжение создания индивидуальных портфолио «Я – будущий первоклассник» (портфель «мечты», школьные </w:t>
            </w:r>
          </w:p>
          <w:p w:rsidR="00B50F3D" w:rsidRDefault="00B50F3D" w:rsidP="00B9559D">
            <w:pPr>
              <w:pStyle w:val="Default"/>
              <w:jc w:val="both"/>
              <w:rPr>
                <w:sz w:val="23"/>
                <w:szCs w:val="23"/>
              </w:rPr>
            </w:pPr>
            <w:r>
              <w:rPr>
                <w:sz w:val="23"/>
                <w:szCs w:val="23"/>
              </w:rPr>
              <w:t xml:space="preserve">атрибуты). Презентация материалов </w:t>
            </w:r>
          </w:p>
          <w:p w:rsidR="00B50F3D" w:rsidRDefault="00B50F3D" w:rsidP="00B9559D">
            <w:pPr>
              <w:pStyle w:val="Default"/>
              <w:jc w:val="both"/>
              <w:rPr>
                <w:sz w:val="23"/>
                <w:szCs w:val="23"/>
              </w:rPr>
            </w:pPr>
          </w:p>
        </w:tc>
      </w:tr>
      <w:tr w:rsidR="00B50F3D" w:rsidTr="00B9559D">
        <w:tc>
          <w:tcPr>
            <w:tcW w:w="1883" w:type="dxa"/>
            <w:vMerge w:val="restart"/>
          </w:tcPr>
          <w:p w:rsidR="00B50F3D" w:rsidRDefault="00B50F3D" w:rsidP="00B9559D">
            <w:pPr>
              <w:pStyle w:val="Default"/>
              <w:jc w:val="both"/>
              <w:rPr>
                <w:sz w:val="23"/>
                <w:szCs w:val="23"/>
              </w:rPr>
            </w:pPr>
            <w:r>
              <w:rPr>
                <w:b/>
                <w:bCs/>
                <w:sz w:val="23"/>
                <w:szCs w:val="23"/>
              </w:rPr>
              <w:t xml:space="preserve">Начало зимы </w:t>
            </w:r>
          </w:p>
        </w:tc>
        <w:tc>
          <w:tcPr>
            <w:tcW w:w="4712" w:type="dxa"/>
          </w:tcPr>
          <w:p w:rsidR="00B50F3D" w:rsidRDefault="00B50F3D" w:rsidP="00B9559D">
            <w:pPr>
              <w:pStyle w:val="Default"/>
              <w:jc w:val="both"/>
              <w:rPr>
                <w:sz w:val="23"/>
                <w:szCs w:val="23"/>
              </w:rPr>
            </w:pPr>
            <w:r>
              <w:rPr>
                <w:b/>
                <w:bCs/>
                <w:sz w:val="23"/>
                <w:szCs w:val="23"/>
              </w:rPr>
              <w:t xml:space="preserve">«Как укрепить организм зимой». </w:t>
            </w:r>
            <w:r>
              <w:rPr>
                <w:sz w:val="23"/>
                <w:szCs w:val="23"/>
              </w:rPr>
              <w:t xml:space="preserve">Ознакомление со способами укрепления здоровья в зимнее время, зимними видами спорта и спортивными упражнениями, с возможными травматическими ситуациями зимой и способами их предупреждения. Закрепление представлений о правильном питании, его значении в зимнее время. </w:t>
            </w:r>
          </w:p>
        </w:tc>
        <w:tc>
          <w:tcPr>
            <w:tcW w:w="2976" w:type="dxa"/>
          </w:tcPr>
          <w:p w:rsidR="00B50F3D" w:rsidRDefault="00B50F3D" w:rsidP="00B9559D">
            <w:pPr>
              <w:pStyle w:val="Default"/>
              <w:jc w:val="both"/>
              <w:rPr>
                <w:sz w:val="23"/>
                <w:szCs w:val="23"/>
              </w:rPr>
            </w:pPr>
            <w:r>
              <w:rPr>
                <w:sz w:val="23"/>
                <w:szCs w:val="23"/>
              </w:rPr>
              <w:t xml:space="preserve">Подготовка сценарий зимнего Дня здоровья: подбор спортивных игр и упражнений литературных произведений и музыки, оформление группы. </w:t>
            </w:r>
          </w:p>
          <w:p w:rsidR="00B50F3D" w:rsidRDefault="00B50F3D" w:rsidP="00B9559D">
            <w:pPr>
              <w:pStyle w:val="Default"/>
              <w:jc w:val="both"/>
              <w:rPr>
                <w:sz w:val="23"/>
                <w:szCs w:val="23"/>
              </w:rPr>
            </w:pPr>
            <w:r>
              <w:rPr>
                <w:sz w:val="23"/>
                <w:szCs w:val="23"/>
              </w:rPr>
              <w:t>Тематический день «День здоровья»</w:t>
            </w:r>
          </w:p>
        </w:tc>
      </w:tr>
      <w:tr w:rsidR="00B50F3D" w:rsidTr="00B9559D">
        <w:tc>
          <w:tcPr>
            <w:tcW w:w="1883" w:type="dxa"/>
            <w:vMerge/>
          </w:tcPr>
          <w:p w:rsidR="00B50F3D" w:rsidRDefault="00B50F3D" w:rsidP="00B9559D">
            <w:pPr>
              <w:widowControl w:val="0"/>
              <w:tabs>
                <w:tab w:val="left" w:pos="-567"/>
              </w:tabs>
              <w:autoSpaceDE w:val="0"/>
              <w:autoSpaceDN w:val="0"/>
              <w:adjustRightInd w:val="0"/>
              <w:jc w:val="both"/>
              <w:rPr>
                <w:rFonts w:ascii="Times New Roman" w:hAnsi="Times New Roman" w:cs="Times New Roman"/>
                <w:b/>
                <w:sz w:val="24"/>
                <w:szCs w:val="24"/>
              </w:rPr>
            </w:pPr>
          </w:p>
        </w:tc>
        <w:tc>
          <w:tcPr>
            <w:tcW w:w="4712" w:type="dxa"/>
          </w:tcPr>
          <w:p w:rsidR="00B50F3D" w:rsidRDefault="00B50F3D" w:rsidP="00B9559D">
            <w:pPr>
              <w:pStyle w:val="Default"/>
              <w:jc w:val="both"/>
              <w:rPr>
                <w:sz w:val="23"/>
                <w:szCs w:val="23"/>
              </w:rPr>
            </w:pPr>
            <w:r>
              <w:rPr>
                <w:b/>
                <w:bCs/>
                <w:sz w:val="23"/>
                <w:szCs w:val="23"/>
              </w:rPr>
              <w:t xml:space="preserve">«Как приходит зима». </w:t>
            </w:r>
            <w:r>
              <w:rPr>
                <w:sz w:val="23"/>
                <w:szCs w:val="23"/>
              </w:rPr>
              <w:t xml:space="preserve">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 </w:t>
            </w:r>
          </w:p>
        </w:tc>
        <w:tc>
          <w:tcPr>
            <w:tcW w:w="2976" w:type="dxa"/>
          </w:tcPr>
          <w:p w:rsidR="00B50F3D" w:rsidRDefault="00B50F3D" w:rsidP="00B9559D">
            <w:pPr>
              <w:pStyle w:val="Default"/>
              <w:jc w:val="both"/>
              <w:rPr>
                <w:sz w:val="23"/>
                <w:szCs w:val="23"/>
              </w:rPr>
            </w:pPr>
            <w:r>
              <w:rPr>
                <w:sz w:val="23"/>
                <w:szCs w:val="23"/>
              </w:rPr>
              <w:t xml:space="preserve">Заполнение экологического дневника (связи – начало зимы, мир животных и растений, как меняется жизнь, если тепло или холодно). </w:t>
            </w:r>
          </w:p>
        </w:tc>
      </w:tr>
      <w:tr w:rsidR="00B50F3D" w:rsidTr="00B9559D">
        <w:tc>
          <w:tcPr>
            <w:tcW w:w="1883" w:type="dxa"/>
            <w:vMerge/>
          </w:tcPr>
          <w:p w:rsidR="00B50F3D" w:rsidRDefault="00B50F3D" w:rsidP="00B9559D">
            <w:pPr>
              <w:widowControl w:val="0"/>
              <w:tabs>
                <w:tab w:val="left" w:pos="-567"/>
              </w:tabs>
              <w:autoSpaceDE w:val="0"/>
              <w:autoSpaceDN w:val="0"/>
              <w:adjustRightInd w:val="0"/>
              <w:jc w:val="both"/>
              <w:rPr>
                <w:rFonts w:ascii="Times New Roman" w:hAnsi="Times New Roman" w:cs="Times New Roman"/>
                <w:b/>
                <w:sz w:val="24"/>
                <w:szCs w:val="24"/>
              </w:rPr>
            </w:pPr>
          </w:p>
        </w:tc>
        <w:tc>
          <w:tcPr>
            <w:tcW w:w="4712" w:type="dxa"/>
          </w:tcPr>
          <w:p w:rsidR="00B50F3D" w:rsidRDefault="00B50F3D" w:rsidP="00B9559D">
            <w:pPr>
              <w:pStyle w:val="Default"/>
              <w:jc w:val="both"/>
              <w:rPr>
                <w:sz w:val="23"/>
                <w:szCs w:val="23"/>
              </w:rPr>
            </w:pPr>
            <w:r>
              <w:rPr>
                <w:b/>
                <w:bCs/>
                <w:sz w:val="23"/>
                <w:szCs w:val="23"/>
              </w:rPr>
              <w:t xml:space="preserve">«Зимний город». </w:t>
            </w:r>
            <w:r>
              <w:rPr>
                <w:sz w:val="23"/>
                <w:szCs w:val="23"/>
              </w:rPr>
              <w:t xml:space="preserve">Ознакомление с изменениями внешнего вида города (поселка в зимнее время. Отражение впечатлений при помощи разных изобразительных техник, подготовка к конкурсу детско-родительских макетов «Зима в городе». </w:t>
            </w:r>
          </w:p>
        </w:tc>
        <w:tc>
          <w:tcPr>
            <w:tcW w:w="2976" w:type="dxa"/>
          </w:tcPr>
          <w:p w:rsidR="00B50F3D" w:rsidRDefault="00B50F3D" w:rsidP="00B9559D">
            <w:pPr>
              <w:pStyle w:val="Default"/>
              <w:jc w:val="both"/>
              <w:rPr>
                <w:sz w:val="23"/>
                <w:szCs w:val="23"/>
              </w:rPr>
            </w:pPr>
            <w:r>
              <w:rPr>
                <w:sz w:val="23"/>
                <w:szCs w:val="23"/>
              </w:rPr>
              <w:t xml:space="preserve">Детско-родительское макетирование «Зима в городе». Конкурс макетов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К нам приходит Новый год </w:t>
            </w:r>
          </w:p>
          <w:p w:rsidR="00B50F3D" w:rsidRDefault="00B50F3D" w:rsidP="00B9559D">
            <w:pPr>
              <w:widowControl w:val="0"/>
              <w:tabs>
                <w:tab w:val="left" w:pos="-567"/>
              </w:tabs>
              <w:autoSpaceDE w:val="0"/>
              <w:autoSpaceDN w:val="0"/>
              <w:adjustRightInd w:val="0"/>
              <w:jc w:val="both"/>
              <w:rPr>
                <w:rFonts w:ascii="Times New Roman" w:hAnsi="Times New Roman" w:cs="Times New Roman"/>
                <w:b/>
                <w:sz w:val="24"/>
                <w:szCs w:val="24"/>
              </w:rPr>
            </w:pPr>
          </w:p>
        </w:tc>
        <w:tc>
          <w:tcPr>
            <w:tcW w:w="4712" w:type="dxa"/>
          </w:tcPr>
          <w:p w:rsidR="00B50F3D" w:rsidRDefault="00B50F3D" w:rsidP="00B9559D">
            <w:pPr>
              <w:pStyle w:val="Default"/>
              <w:jc w:val="both"/>
              <w:rPr>
                <w:sz w:val="23"/>
                <w:szCs w:val="23"/>
              </w:rPr>
            </w:pPr>
            <w:r>
              <w:rPr>
                <w:b/>
                <w:bCs/>
                <w:sz w:val="23"/>
                <w:szCs w:val="23"/>
              </w:rPr>
              <w:t xml:space="preserve">«Новый год в разных странах». </w:t>
            </w:r>
            <w:r>
              <w:rPr>
                <w:sz w:val="23"/>
                <w:szCs w:val="23"/>
              </w:rPr>
              <w:t xml:space="preserve">Развитие интереса к традициям празднования Нового года на разных континентах и в разных странах, образ Деда Мороза, традиции украшения ели. </w:t>
            </w:r>
          </w:p>
        </w:tc>
        <w:tc>
          <w:tcPr>
            <w:tcW w:w="2976" w:type="dxa"/>
          </w:tcPr>
          <w:p w:rsidR="00B50F3D" w:rsidRDefault="00B50F3D" w:rsidP="00B9559D">
            <w:pPr>
              <w:pStyle w:val="Default"/>
              <w:jc w:val="both"/>
              <w:rPr>
                <w:sz w:val="23"/>
                <w:szCs w:val="23"/>
              </w:rPr>
            </w:pPr>
            <w:r>
              <w:rPr>
                <w:sz w:val="23"/>
                <w:szCs w:val="23"/>
              </w:rPr>
              <w:t xml:space="preserve">«Посиделки Дедов Морозов». </w:t>
            </w:r>
          </w:p>
          <w:p w:rsidR="00B50F3D" w:rsidRDefault="00B50F3D" w:rsidP="00B9559D">
            <w:pPr>
              <w:pStyle w:val="Default"/>
              <w:jc w:val="both"/>
              <w:rPr>
                <w:sz w:val="23"/>
                <w:szCs w:val="23"/>
              </w:rPr>
            </w:pPr>
            <w:r>
              <w:rPr>
                <w:sz w:val="23"/>
                <w:szCs w:val="23"/>
              </w:rPr>
              <w:t xml:space="preserve">(разыгрывание сценок с Дедами Морозами из разных стран). </w:t>
            </w:r>
          </w:p>
        </w:tc>
      </w:tr>
      <w:tr w:rsidR="00B50F3D" w:rsidTr="00B9559D">
        <w:tc>
          <w:tcPr>
            <w:tcW w:w="1883" w:type="dxa"/>
          </w:tcPr>
          <w:p w:rsidR="00B50F3D" w:rsidRDefault="00B50F3D" w:rsidP="00B9559D">
            <w:pPr>
              <w:widowControl w:val="0"/>
              <w:tabs>
                <w:tab w:val="left" w:pos="-567"/>
              </w:tabs>
              <w:autoSpaceDE w:val="0"/>
              <w:autoSpaceDN w:val="0"/>
              <w:adjustRightInd w:val="0"/>
              <w:jc w:val="both"/>
              <w:rPr>
                <w:rFonts w:ascii="Times New Roman" w:hAnsi="Times New Roman" w:cs="Times New Roman"/>
                <w:b/>
                <w:sz w:val="24"/>
                <w:szCs w:val="24"/>
              </w:rPr>
            </w:pPr>
          </w:p>
        </w:tc>
        <w:tc>
          <w:tcPr>
            <w:tcW w:w="4712" w:type="dxa"/>
          </w:tcPr>
          <w:p w:rsidR="00B50F3D" w:rsidRDefault="00B50F3D" w:rsidP="00B9559D">
            <w:pPr>
              <w:pStyle w:val="Default"/>
              <w:jc w:val="both"/>
              <w:rPr>
                <w:sz w:val="23"/>
                <w:szCs w:val="23"/>
              </w:rPr>
            </w:pPr>
            <w:r>
              <w:rPr>
                <w:b/>
                <w:bCs/>
                <w:sz w:val="23"/>
                <w:szCs w:val="23"/>
              </w:rPr>
              <w:t xml:space="preserve">«Мастерская Деда Мороза». </w:t>
            </w:r>
            <w:r>
              <w:rPr>
                <w:sz w:val="23"/>
                <w:szCs w:val="23"/>
              </w:rPr>
              <w:t xml:space="preserve">Подготовка к конкурсу новогоднего оформления помещений детского сада, создание дизайн-проектов, изготовление украшений при помощи разных техник. </w:t>
            </w:r>
          </w:p>
          <w:p w:rsidR="00B50F3D" w:rsidRDefault="00B50F3D" w:rsidP="00B9559D">
            <w:pPr>
              <w:pStyle w:val="Default"/>
              <w:jc w:val="both"/>
              <w:rPr>
                <w:sz w:val="23"/>
                <w:szCs w:val="23"/>
              </w:rPr>
            </w:pPr>
            <w:r>
              <w:rPr>
                <w:sz w:val="23"/>
                <w:szCs w:val="23"/>
              </w:rPr>
              <w:t xml:space="preserve">Подготовка выставки новогодних игрушек (старинных и современных) совместно с родителями. </w:t>
            </w:r>
          </w:p>
        </w:tc>
        <w:tc>
          <w:tcPr>
            <w:tcW w:w="2976" w:type="dxa"/>
          </w:tcPr>
          <w:p w:rsidR="00B50F3D" w:rsidRDefault="00B50F3D" w:rsidP="00B9559D">
            <w:pPr>
              <w:pStyle w:val="Default"/>
              <w:jc w:val="both"/>
              <w:rPr>
                <w:sz w:val="23"/>
                <w:szCs w:val="23"/>
              </w:rPr>
            </w:pPr>
            <w:r>
              <w:rPr>
                <w:sz w:val="23"/>
                <w:szCs w:val="23"/>
              </w:rPr>
              <w:t xml:space="preserve">«Украшаем детский сад сами» (коллективный творческий проект). Конкурс украшений </w:t>
            </w:r>
          </w:p>
          <w:p w:rsidR="00B50F3D" w:rsidRDefault="00B50F3D" w:rsidP="00B9559D">
            <w:pPr>
              <w:pStyle w:val="Default"/>
              <w:jc w:val="both"/>
              <w:rPr>
                <w:sz w:val="23"/>
                <w:szCs w:val="23"/>
              </w:rPr>
            </w:pPr>
            <w:r>
              <w:rPr>
                <w:sz w:val="23"/>
                <w:szCs w:val="23"/>
              </w:rPr>
              <w:t xml:space="preserve">Заполнение визитной карточки группы (фотографии детских поделок, новогодний дизайн группы, фотографии деятельности детей) </w:t>
            </w:r>
          </w:p>
          <w:p w:rsidR="00B50F3D" w:rsidRDefault="00B50F3D" w:rsidP="00B9559D">
            <w:pPr>
              <w:pStyle w:val="Default"/>
              <w:jc w:val="both"/>
              <w:rPr>
                <w:sz w:val="23"/>
                <w:szCs w:val="23"/>
              </w:rPr>
            </w:pPr>
            <w:r>
              <w:rPr>
                <w:sz w:val="23"/>
                <w:szCs w:val="23"/>
              </w:rPr>
              <w:t>Выставка Новогодних игрушек, презентация детских сказок и рассказов</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Рождественское чудо </w:t>
            </w:r>
          </w:p>
        </w:tc>
        <w:tc>
          <w:tcPr>
            <w:tcW w:w="4712" w:type="dxa"/>
          </w:tcPr>
          <w:p w:rsidR="00B50F3D" w:rsidRDefault="00B50F3D" w:rsidP="00B9559D">
            <w:pPr>
              <w:pStyle w:val="Default"/>
              <w:jc w:val="both"/>
              <w:rPr>
                <w:sz w:val="23"/>
                <w:szCs w:val="23"/>
              </w:rPr>
            </w:pPr>
            <w:r>
              <w:rPr>
                <w:b/>
                <w:bCs/>
                <w:sz w:val="23"/>
                <w:szCs w:val="23"/>
              </w:rPr>
              <w:t xml:space="preserve">«Волшебные сказки Рождества». </w:t>
            </w:r>
            <w:r>
              <w:rPr>
                <w:sz w:val="23"/>
                <w:szCs w:val="23"/>
              </w:rPr>
              <w:t xml:space="preserve">Создание сценария святочного карнавала, изготовление карнавальных костюмов. Отбор фрагментов из сказок и живописных произведений для обыгрывания. </w:t>
            </w:r>
          </w:p>
        </w:tc>
        <w:tc>
          <w:tcPr>
            <w:tcW w:w="2976" w:type="dxa"/>
          </w:tcPr>
          <w:p w:rsidR="00B50F3D" w:rsidRDefault="00B50F3D" w:rsidP="00B9559D">
            <w:pPr>
              <w:pStyle w:val="Default"/>
              <w:jc w:val="both"/>
              <w:rPr>
                <w:sz w:val="23"/>
                <w:szCs w:val="23"/>
              </w:rPr>
            </w:pPr>
            <w:r>
              <w:rPr>
                <w:sz w:val="23"/>
                <w:szCs w:val="23"/>
              </w:rPr>
              <w:t xml:space="preserve">«Карнавал» (детские представления персонажей, костюмов, ряженье святочные игры и традиции).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Я и мои друзья </w:t>
            </w:r>
          </w:p>
        </w:tc>
        <w:tc>
          <w:tcPr>
            <w:tcW w:w="4712" w:type="dxa"/>
          </w:tcPr>
          <w:p w:rsidR="00B50F3D" w:rsidRDefault="00B50F3D" w:rsidP="00B9559D">
            <w:pPr>
              <w:pStyle w:val="Default"/>
              <w:jc w:val="both"/>
              <w:rPr>
                <w:sz w:val="23"/>
                <w:szCs w:val="23"/>
              </w:rPr>
            </w:pPr>
            <w:r>
              <w:rPr>
                <w:b/>
                <w:bCs/>
                <w:sz w:val="23"/>
                <w:szCs w:val="23"/>
              </w:rPr>
              <w:t xml:space="preserve">«Разноцветные настроения». </w:t>
            </w:r>
            <w:r>
              <w:rPr>
                <w:sz w:val="23"/>
                <w:szCs w:val="23"/>
              </w:rPr>
              <w:t xml:space="preserve">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 </w:t>
            </w:r>
          </w:p>
        </w:tc>
        <w:tc>
          <w:tcPr>
            <w:tcW w:w="2976" w:type="dxa"/>
          </w:tcPr>
          <w:p w:rsidR="00B50F3D" w:rsidRDefault="00B50F3D" w:rsidP="00B9559D">
            <w:pPr>
              <w:pStyle w:val="Default"/>
              <w:jc w:val="both"/>
              <w:rPr>
                <w:sz w:val="23"/>
                <w:szCs w:val="23"/>
              </w:rPr>
            </w:pPr>
            <w:r>
              <w:rPr>
                <w:sz w:val="23"/>
                <w:szCs w:val="23"/>
              </w:rPr>
              <w:t xml:space="preserve">Книга «Азбука настроений». Презентация «Азбуки…» в День Улыбки. </w:t>
            </w:r>
          </w:p>
          <w:p w:rsidR="00B50F3D" w:rsidRDefault="00B50F3D" w:rsidP="00B9559D">
            <w:pPr>
              <w:pStyle w:val="Default"/>
              <w:jc w:val="both"/>
              <w:rPr>
                <w:sz w:val="23"/>
                <w:szCs w:val="23"/>
              </w:rPr>
            </w:pPr>
            <w:r>
              <w:rPr>
                <w:sz w:val="23"/>
                <w:szCs w:val="23"/>
              </w:rPr>
              <w:t xml:space="preserve">Заполнение странички индивидуально портфолио «Мое разноцветное настроение».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ФЕРАЛЬ</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Мир профессий </w:t>
            </w:r>
          </w:p>
        </w:tc>
        <w:tc>
          <w:tcPr>
            <w:tcW w:w="4712" w:type="dxa"/>
          </w:tcPr>
          <w:p w:rsidR="00B50F3D" w:rsidRDefault="00B50F3D" w:rsidP="00B9559D">
            <w:pPr>
              <w:pStyle w:val="Default"/>
              <w:jc w:val="both"/>
              <w:rPr>
                <w:sz w:val="23"/>
                <w:szCs w:val="23"/>
              </w:rPr>
            </w:pPr>
            <w:r>
              <w:rPr>
                <w:b/>
                <w:bCs/>
                <w:sz w:val="23"/>
                <w:szCs w:val="23"/>
              </w:rPr>
              <w:t xml:space="preserve">«Все профессии нужны, все профессии важны». </w:t>
            </w:r>
            <w:r>
              <w:rPr>
                <w:sz w:val="23"/>
                <w:szCs w:val="23"/>
              </w:rPr>
              <w:t xml:space="preserve">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людей разных профессий. Воспитание уважения к трудящемуся человеку. </w:t>
            </w:r>
          </w:p>
        </w:tc>
        <w:tc>
          <w:tcPr>
            <w:tcW w:w="2976" w:type="dxa"/>
          </w:tcPr>
          <w:p w:rsidR="00B50F3D" w:rsidRDefault="00B50F3D" w:rsidP="00B9559D">
            <w:pPr>
              <w:pStyle w:val="Default"/>
              <w:jc w:val="both"/>
              <w:rPr>
                <w:sz w:val="23"/>
                <w:szCs w:val="23"/>
              </w:rPr>
            </w:pPr>
            <w:r>
              <w:rPr>
                <w:sz w:val="23"/>
                <w:szCs w:val="23"/>
              </w:rPr>
              <w:t xml:space="preserve">Игровой проект «Ярмарка профессий - презентация профессий </w:t>
            </w:r>
          </w:p>
        </w:tc>
      </w:tr>
      <w:tr w:rsidR="00B50F3D" w:rsidTr="00B9559D">
        <w:tc>
          <w:tcPr>
            <w:tcW w:w="1883" w:type="dxa"/>
          </w:tcPr>
          <w:p w:rsidR="00B50F3D" w:rsidRDefault="00B50F3D" w:rsidP="00B9559D">
            <w:pPr>
              <w:widowControl w:val="0"/>
              <w:tabs>
                <w:tab w:val="left" w:pos="-567"/>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Мир технических чудес</w:t>
            </w:r>
          </w:p>
        </w:tc>
        <w:tc>
          <w:tcPr>
            <w:tcW w:w="4712" w:type="dxa"/>
          </w:tcPr>
          <w:p w:rsidR="00B50F3D" w:rsidRDefault="00B50F3D" w:rsidP="00B9559D">
            <w:pPr>
              <w:pStyle w:val="Default"/>
              <w:jc w:val="both"/>
              <w:rPr>
                <w:sz w:val="23"/>
                <w:szCs w:val="23"/>
              </w:rPr>
            </w:pPr>
            <w:r>
              <w:rPr>
                <w:b/>
                <w:bCs/>
                <w:sz w:val="23"/>
                <w:szCs w:val="23"/>
              </w:rPr>
              <w:t xml:space="preserve">«Тайны света». </w:t>
            </w:r>
            <w:r>
              <w:rPr>
                <w:sz w:val="23"/>
                <w:szCs w:val="23"/>
              </w:rPr>
              <w:t xml:space="preserve">Освоение свойств, отношений и зависимостей, связанных с физическими и эстетическими свойствами света; ролью света в жизни живых организмов развитие влиянием света на человека (правила «безопасного поведения «на солнце» (на море, на улице в солнечную погоду и т.п.) </w:t>
            </w:r>
          </w:p>
          <w:p w:rsidR="00B50F3D" w:rsidRDefault="00B50F3D" w:rsidP="00B9559D">
            <w:pPr>
              <w:pStyle w:val="Default"/>
              <w:jc w:val="both"/>
              <w:rPr>
                <w:sz w:val="23"/>
                <w:szCs w:val="23"/>
              </w:rPr>
            </w:pPr>
          </w:p>
        </w:tc>
        <w:tc>
          <w:tcPr>
            <w:tcW w:w="2976" w:type="dxa"/>
          </w:tcPr>
          <w:p w:rsidR="00B50F3D" w:rsidRDefault="00B50F3D" w:rsidP="00B9559D">
            <w:pPr>
              <w:pStyle w:val="Default"/>
              <w:jc w:val="both"/>
              <w:rPr>
                <w:sz w:val="23"/>
                <w:szCs w:val="23"/>
              </w:rPr>
            </w:pPr>
            <w:r>
              <w:rPr>
                <w:sz w:val="23"/>
                <w:szCs w:val="23"/>
              </w:rPr>
              <w:t>Детское книгоиздательство. Книга «Необычные опыты и эксперименты со светом» (составление символических изображений - «алгоритмов» опытов, «запись» символами информации о свете и его влиянии на жизни живых объектов)</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Защитники Отечества </w:t>
            </w:r>
          </w:p>
        </w:tc>
        <w:tc>
          <w:tcPr>
            <w:tcW w:w="4712" w:type="dxa"/>
          </w:tcPr>
          <w:p w:rsidR="00B50F3D" w:rsidRDefault="00B50F3D" w:rsidP="00B9559D">
            <w:pPr>
              <w:pStyle w:val="Default"/>
              <w:jc w:val="both"/>
              <w:rPr>
                <w:sz w:val="23"/>
                <w:szCs w:val="23"/>
              </w:rPr>
            </w:pPr>
            <w:r>
              <w:rPr>
                <w:b/>
                <w:bCs/>
                <w:sz w:val="23"/>
                <w:szCs w:val="23"/>
              </w:rPr>
              <w:t>«Российская армия»</w:t>
            </w:r>
            <w:r>
              <w:rPr>
                <w:sz w:val="23"/>
                <w:szCs w:val="23"/>
              </w:rPr>
              <w:t xml:space="preserve">. Ознакомление с Российской Армией, ее функцией защиты Отечества от врагов, нравственными качествами воинов. Рассматривание эмблем разных родов войск – что рассказывают образы эмблем о воинах, их деятельности и качествах. </w:t>
            </w:r>
          </w:p>
          <w:p w:rsidR="00B50F3D" w:rsidRDefault="00B50F3D" w:rsidP="00B9559D">
            <w:pPr>
              <w:pStyle w:val="Default"/>
              <w:jc w:val="both"/>
              <w:rPr>
                <w:sz w:val="23"/>
                <w:szCs w:val="23"/>
              </w:rPr>
            </w:pPr>
            <w:r>
              <w:rPr>
                <w:sz w:val="23"/>
                <w:szCs w:val="23"/>
              </w:rPr>
              <w:t xml:space="preserve">Подготовка сценария праздника, посвященного Дню Защитника Отечества (подбор игр-эстафет, спортивных упражнений, заданий). Изготовление праздничных открыток-призов. </w:t>
            </w:r>
          </w:p>
        </w:tc>
        <w:tc>
          <w:tcPr>
            <w:tcW w:w="2976" w:type="dxa"/>
          </w:tcPr>
          <w:p w:rsidR="00B50F3D" w:rsidRDefault="00B50F3D" w:rsidP="00B9559D">
            <w:pPr>
              <w:pStyle w:val="Default"/>
              <w:jc w:val="both"/>
              <w:rPr>
                <w:sz w:val="23"/>
                <w:szCs w:val="23"/>
              </w:rPr>
            </w:pPr>
            <w:r>
              <w:rPr>
                <w:sz w:val="23"/>
                <w:szCs w:val="23"/>
              </w:rPr>
              <w:t xml:space="preserve">Оформление коллекции атрибутов Российской Армии (эмблемы, солдатики, фотографии, репродукции, изображения техники и пр.). Межгрупповая выставка «Наша Армия». </w:t>
            </w:r>
          </w:p>
          <w:p w:rsidR="00B50F3D" w:rsidRDefault="00B50F3D" w:rsidP="00B9559D">
            <w:pPr>
              <w:pStyle w:val="Default"/>
              <w:jc w:val="both"/>
              <w:rPr>
                <w:sz w:val="23"/>
                <w:szCs w:val="23"/>
              </w:rPr>
            </w:pPr>
            <w:r>
              <w:rPr>
                <w:sz w:val="23"/>
                <w:szCs w:val="23"/>
              </w:rPr>
              <w:t xml:space="preserve">Спортивный праздник (для детей и пап, старших братьев). </w:t>
            </w:r>
          </w:p>
          <w:p w:rsidR="00B50F3D" w:rsidRDefault="00B50F3D" w:rsidP="00B9559D">
            <w:pPr>
              <w:pStyle w:val="Default"/>
              <w:jc w:val="both"/>
              <w:rPr>
                <w:sz w:val="23"/>
                <w:szCs w:val="23"/>
              </w:rPr>
            </w:pPr>
            <w:r>
              <w:rPr>
                <w:sz w:val="23"/>
                <w:szCs w:val="23"/>
              </w:rPr>
              <w:t xml:space="preserve">Региональный компонент «Виртуальная экскурсия в музей артиллерии и ракетной техники».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Зимние Дни рождения </w:t>
            </w:r>
          </w:p>
        </w:tc>
        <w:tc>
          <w:tcPr>
            <w:tcW w:w="4712" w:type="dxa"/>
          </w:tcPr>
          <w:p w:rsidR="00B50F3D" w:rsidRDefault="00B50F3D" w:rsidP="00B9559D">
            <w:pPr>
              <w:pStyle w:val="Default"/>
              <w:jc w:val="both"/>
              <w:rPr>
                <w:sz w:val="23"/>
                <w:szCs w:val="23"/>
              </w:rPr>
            </w:pPr>
            <w:r>
              <w:rPr>
                <w:sz w:val="23"/>
                <w:szCs w:val="23"/>
              </w:rPr>
              <w:t xml:space="preserve">Изготовление открыток для именинников. </w:t>
            </w:r>
          </w:p>
          <w:p w:rsidR="00B50F3D" w:rsidRDefault="00B50F3D" w:rsidP="00B9559D">
            <w:pPr>
              <w:pStyle w:val="Default"/>
              <w:jc w:val="both"/>
              <w:rPr>
                <w:sz w:val="23"/>
                <w:szCs w:val="23"/>
              </w:rPr>
            </w:pPr>
            <w:r>
              <w:rPr>
                <w:sz w:val="23"/>
                <w:szCs w:val="23"/>
              </w:rPr>
              <w:t xml:space="preserve">Подготовка вечера досуга «Концерт для изменников». </w:t>
            </w:r>
          </w:p>
        </w:tc>
        <w:tc>
          <w:tcPr>
            <w:tcW w:w="2976" w:type="dxa"/>
          </w:tcPr>
          <w:p w:rsidR="00B50F3D" w:rsidRDefault="00B50F3D" w:rsidP="00B9559D">
            <w:pPr>
              <w:pStyle w:val="Default"/>
              <w:jc w:val="both"/>
              <w:rPr>
                <w:sz w:val="23"/>
                <w:szCs w:val="23"/>
              </w:rPr>
            </w:pPr>
            <w:r>
              <w:rPr>
                <w:sz w:val="23"/>
                <w:szCs w:val="23"/>
              </w:rPr>
              <w:t xml:space="preserve">Заполнение визитной карточки группы «Зимние именинники». </w:t>
            </w:r>
          </w:p>
          <w:p w:rsidR="00B50F3D" w:rsidRDefault="00B50F3D" w:rsidP="00B9559D">
            <w:pPr>
              <w:pStyle w:val="Default"/>
              <w:jc w:val="both"/>
              <w:rPr>
                <w:sz w:val="23"/>
                <w:szCs w:val="23"/>
              </w:rPr>
            </w:pPr>
            <w:r>
              <w:rPr>
                <w:sz w:val="23"/>
                <w:szCs w:val="23"/>
              </w:rPr>
              <w:t xml:space="preserve">Концерт и подарки для именинников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МАРТ</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Красота в искусстве и жизни </w:t>
            </w:r>
          </w:p>
        </w:tc>
        <w:tc>
          <w:tcPr>
            <w:tcW w:w="4712" w:type="dxa"/>
          </w:tcPr>
          <w:p w:rsidR="00B50F3D" w:rsidRDefault="00B50F3D" w:rsidP="00B9559D">
            <w:pPr>
              <w:pStyle w:val="Default"/>
              <w:jc w:val="both"/>
              <w:rPr>
                <w:sz w:val="23"/>
                <w:szCs w:val="23"/>
              </w:rPr>
            </w:pPr>
            <w:r>
              <w:rPr>
                <w:b/>
                <w:bCs/>
                <w:sz w:val="23"/>
                <w:szCs w:val="23"/>
              </w:rPr>
              <w:t xml:space="preserve">«Моя прекрасная леди». </w:t>
            </w:r>
            <w:r>
              <w:rPr>
                <w:sz w:val="23"/>
                <w:szCs w:val="23"/>
              </w:rPr>
              <w:t xml:space="preserve">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w:t>
            </w:r>
          </w:p>
          <w:p w:rsidR="00B50F3D" w:rsidRDefault="00B50F3D" w:rsidP="00B9559D">
            <w:pPr>
              <w:pStyle w:val="Default"/>
              <w:jc w:val="both"/>
              <w:rPr>
                <w:sz w:val="23"/>
                <w:szCs w:val="23"/>
              </w:rPr>
            </w:pPr>
            <w:r>
              <w:rPr>
                <w:sz w:val="23"/>
                <w:szCs w:val="23"/>
              </w:rPr>
              <w:t xml:space="preserve">Формулирование пожеланий маме и рисование портретов. </w:t>
            </w:r>
          </w:p>
        </w:tc>
        <w:tc>
          <w:tcPr>
            <w:tcW w:w="2976" w:type="dxa"/>
          </w:tcPr>
          <w:p w:rsidR="00B50F3D" w:rsidRDefault="00B50F3D" w:rsidP="00B9559D">
            <w:pPr>
              <w:pStyle w:val="Default"/>
              <w:jc w:val="both"/>
              <w:rPr>
                <w:sz w:val="23"/>
                <w:szCs w:val="23"/>
              </w:rPr>
            </w:pPr>
            <w:r>
              <w:rPr>
                <w:sz w:val="23"/>
                <w:szCs w:val="23"/>
              </w:rPr>
              <w:t xml:space="preserve">Оформление группового альбома «Кодекс отношений мальчиков и девочек, мужчин и женщин» (исторический и современный аспект) - разыгрывание сценок. </w:t>
            </w:r>
          </w:p>
          <w:p w:rsidR="00B50F3D" w:rsidRDefault="00B50F3D" w:rsidP="00B9559D">
            <w:pPr>
              <w:pStyle w:val="Default"/>
              <w:jc w:val="both"/>
              <w:rPr>
                <w:sz w:val="23"/>
                <w:szCs w:val="23"/>
              </w:rPr>
            </w:pPr>
            <w:r>
              <w:rPr>
                <w:sz w:val="23"/>
                <w:szCs w:val="23"/>
              </w:rPr>
              <w:t xml:space="preserve">Выставка портретов мам с пожеланиями детей.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Скоро в школу </w:t>
            </w:r>
          </w:p>
        </w:tc>
        <w:tc>
          <w:tcPr>
            <w:tcW w:w="4712" w:type="dxa"/>
          </w:tcPr>
          <w:p w:rsidR="00B50F3D" w:rsidRDefault="00B50F3D" w:rsidP="00B9559D">
            <w:pPr>
              <w:pStyle w:val="Default"/>
              <w:jc w:val="both"/>
              <w:rPr>
                <w:sz w:val="23"/>
                <w:szCs w:val="23"/>
              </w:rPr>
            </w:pPr>
            <w:r>
              <w:rPr>
                <w:b/>
                <w:bCs/>
                <w:sz w:val="23"/>
                <w:szCs w:val="23"/>
              </w:rPr>
              <w:t xml:space="preserve">«Секреты школьной жизни». </w:t>
            </w:r>
            <w:r>
              <w:rPr>
                <w:sz w:val="23"/>
                <w:szCs w:val="23"/>
              </w:rPr>
              <w:t xml:space="preserve">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рассказах, стихах, коллажах, игровых сюжетах и т.п. </w:t>
            </w:r>
          </w:p>
        </w:tc>
        <w:tc>
          <w:tcPr>
            <w:tcW w:w="2976" w:type="dxa"/>
          </w:tcPr>
          <w:p w:rsidR="00B50F3D" w:rsidRDefault="00B50F3D" w:rsidP="00B9559D">
            <w:pPr>
              <w:pStyle w:val="Default"/>
              <w:jc w:val="both"/>
              <w:rPr>
                <w:sz w:val="23"/>
                <w:szCs w:val="23"/>
              </w:rPr>
            </w:pPr>
            <w:r>
              <w:rPr>
                <w:sz w:val="23"/>
                <w:szCs w:val="23"/>
              </w:rPr>
              <w:t xml:space="preserve">Оформление и презентация путеводителя «Что надо знать первокласснику (как стать первоклассником?) </w:t>
            </w:r>
          </w:p>
          <w:p w:rsidR="00B50F3D" w:rsidRDefault="00B50F3D" w:rsidP="00B9559D">
            <w:pPr>
              <w:pStyle w:val="Default"/>
              <w:jc w:val="both"/>
              <w:rPr>
                <w:sz w:val="23"/>
                <w:szCs w:val="23"/>
              </w:rPr>
            </w:pPr>
            <w:r>
              <w:rPr>
                <w:sz w:val="23"/>
                <w:szCs w:val="23"/>
              </w:rPr>
              <w:t xml:space="preserve">Заполнение визитной карточки группы «Готовимся к школе» </w:t>
            </w:r>
          </w:p>
          <w:p w:rsidR="00B50F3D" w:rsidRDefault="00B50F3D" w:rsidP="00B9559D">
            <w:pPr>
              <w:pStyle w:val="Default"/>
              <w:jc w:val="both"/>
              <w:rPr>
                <w:sz w:val="23"/>
                <w:szCs w:val="23"/>
              </w:rPr>
            </w:pPr>
            <w:r>
              <w:rPr>
                <w:sz w:val="23"/>
                <w:szCs w:val="23"/>
              </w:rPr>
              <w:t>Заполнение странички индивидуально портфолио «Лесенка моих интересов»</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Книжкина неделя </w:t>
            </w:r>
          </w:p>
        </w:tc>
        <w:tc>
          <w:tcPr>
            <w:tcW w:w="4712" w:type="dxa"/>
          </w:tcPr>
          <w:p w:rsidR="00B50F3D" w:rsidRDefault="00B50F3D" w:rsidP="00B9559D">
            <w:pPr>
              <w:pStyle w:val="Default"/>
              <w:jc w:val="both"/>
              <w:rPr>
                <w:sz w:val="23"/>
                <w:szCs w:val="23"/>
              </w:rPr>
            </w:pPr>
            <w:r>
              <w:rPr>
                <w:b/>
                <w:bCs/>
                <w:sz w:val="23"/>
                <w:szCs w:val="23"/>
              </w:rPr>
              <w:t xml:space="preserve">«История книги». </w:t>
            </w:r>
            <w:r>
              <w:rPr>
                <w:sz w:val="23"/>
                <w:szCs w:val="23"/>
              </w:rPr>
              <w:t xml:space="preserve">Знакомство и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 </w:t>
            </w:r>
          </w:p>
        </w:tc>
        <w:tc>
          <w:tcPr>
            <w:tcW w:w="2976" w:type="dxa"/>
          </w:tcPr>
          <w:p w:rsidR="00B50F3D" w:rsidRDefault="00B50F3D" w:rsidP="00B9559D">
            <w:pPr>
              <w:pStyle w:val="Default"/>
              <w:jc w:val="both"/>
              <w:rPr>
                <w:sz w:val="23"/>
                <w:szCs w:val="23"/>
              </w:rPr>
            </w:pPr>
            <w:r>
              <w:rPr>
                <w:sz w:val="23"/>
                <w:szCs w:val="23"/>
              </w:rPr>
              <w:t xml:space="preserve">«Делаем книги сами» - форма книги, способ оформления информации, жанр, адресат (малыши, взрослые). </w:t>
            </w:r>
          </w:p>
          <w:p w:rsidR="00B50F3D" w:rsidRDefault="00B50F3D" w:rsidP="00B9559D">
            <w:pPr>
              <w:pStyle w:val="Default"/>
              <w:jc w:val="both"/>
              <w:rPr>
                <w:sz w:val="23"/>
                <w:szCs w:val="23"/>
              </w:rPr>
            </w:pPr>
            <w:r>
              <w:rPr>
                <w:sz w:val="23"/>
                <w:szCs w:val="23"/>
              </w:rPr>
              <w:t xml:space="preserve">Заполнение странички индивидуально портфолио «Мои любимые книги».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Юмор в нашей жизни </w:t>
            </w:r>
          </w:p>
        </w:tc>
        <w:tc>
          <w:tcPr>
            <w:tcW w:w="4712" w:type="dxa"/>
          </w:tcPr>
          <w:p w:rsidR="00B50F3D" w:rsidRDefault="00B50F3D" w:rsidP="00B9559D">
            <w:pPr>
              <w:pStyle w:val="Default"/>
              <w:jc w:val="both"/>
              <w:rPr>
                <w:sz w:val="23"/>
                <w:szCs w:val="23"/>
              </w:rPr>
            </w:pPr>
            <w:r>
              <w:rPr>
                <w:b/>
                <w:bCs/>
                <w:sz w:val="23"/>
                <w:szCs w:val="23"/>
              </w:rPr>
              <w:t xml:space="preserve">«Веселые истории вокруг нас» </w:t>
            </w:r>
            <w:r>
              <w:rPr>
                <w:sz w:val="23"/>
                <w:szCs w:val="23"/>
              </w:rPr>
              <w:t xml:space="preserve">(юмор в искусстве и жизни) Развитие интереса к литературным и изобразительным юмористическим произведениям. </w:t>
            </w:r>
          </w:p>
          <w:p w:rsidR="00B50F3D" w:rsidRDefault="00B50F3D" w:rsidP="00B9559D">
            <w:pPr>
              <w:pStyle w:val="Default"/>
              <w:jc w:val="both"/>
              <w:rPr>
                <w:sz w:val="23"/>
                <w:szCs w:val="23"/>
              </w:rPr>
            </w:pPr>
            <w:r>
              <w:rPr>
                <w:sz w:val="23"/>
                <w:szCs w:val="23"/>
              </w:rPr>
              <w:t xml:space="preserve">Подготовка социальной акции «Подари улыбку» - обсуждение, кому будет приятнее всего получить улыбку, как это можно сделать. </w:t>
            </w:r>
          </w:p>
        </w:tc>
        <w:tc>
          <w:tcPr>
            <w:tcW w:w="2976" w:type="dxa"/>
          </w:tcPr>
          <w:p w:rsidR="00B50F3D" w:rsidRDefault="00B50F3D" w:rsidP="00B9559D">
            <w:pPr>
              <w:pStyle w:val="Default"/>
              <w:jc w:val="both"/>
              <w:rPr>
                <w:sz w:val="23"/>
                <w:szCs w:val="23"/>
              </w:rPr>
            </w:pPr>
            <w:r>
              <w:rPr>
                <w:sz w:val="23"/>
                <w:szCs w:val="23"/>
              </w:rPr>
              <w:t xml:space="preserve">Детская театрализация «Ожившие сюжеты» (разыгрывание картин, иллюстраций детских книг»). </w:t>
            </w:r>
          </w:p>
          <w:p w:rsidR="00B50F3D" w:rsidRDefault="00B50F3D" w:rsidP="00B9559D">
            <w:pPr>
              <w:pStyle w:val="Default"/>
              <w:jc w:val="both"/>
              <w:rPr>
                <w:sz w:val="23"/>
                <w:szCs w:val="23"/>
              </w:rPr>
            </w:pPr>
            <w:r>
              <w:rPr>
                <w:sz w:val="23"/>
                <w:szCs w:val="23"/>
              </w:rPr>
              <w:t xml:space="preserve">Социальная акция «Подари улыбку» (изготовление смайликов, приветствий).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Весна пришла </w:t>
            </w:r>
          </w:p>
        </w:tc>
        <w:tc>
          <w:tcPr>
            <w:tcW w:w="4712" w:type="dxa"/>
          </w:tcPr>
          <w:p w:rsidR="00B50F3D" w:rsidRDefault="00B50F3D" w:rsidP="00B9559D">
            <w:pPr>
              <w:pStyle w:val="Default"/>
              <w:jc w:val="both"/>
              <w:rPr>
                <w:sz w:val="23"/>
                <w:szCs w:val="23"/>
              </w:rPr>
            </w:pPr>
            <w:r>
              <w:rPr>
                <w:sz w:val="23"/>
                <w:szCs w:val="23"/>
              </w:rPr>
              <w:t xml:space="preserve">Изменения в природе в начале весны. </w:t>
            </w:r>
          </w:p>
        </w:tc>
        <w:tc>
          <w:tcPr>
            <w:tcW w:w="2976" w:type="dxa"/>
          </w:tcPr>
          <w:p w:rsidR="00B50F3D" w:rsidRDefault="00B50F3D" w:rsidP="00B9559D">
            <w:pPr>
              <w:pStyle w:val="Default"/>
              <w:jc w:val="both"/>
              <w:rPr>
                <w:sz w:val="23"/>
                <w:szCs w:val="23"/>
              </w:rPr>
            </w:pPr>
            <w:r>
              <w:rPr>
                <w:sz w:val="23"/>
                <w:szCs w:val="23"/>
              </w:rPr>
              <w:t xml:space="preserve">Заполнение экологического дневника (начало весны)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Тайна третьей планеты </w:t>
            </w:r>
          </w:p>
        </w:tc>
        <w:tc>
          <w:tcPr>
            <w:tcW w:w="4712" w:type="dxa"/>
          </w:tcPr>
          <w:p w:rsidR="00B50F3D" w:rsidRDefault="00B50F3D" w:rsidP="00B9559D">
            <w:pPr>
              <w:pStyle w:val="Default"/>
              <w:jc w:val="both"/>
              <w:rPr>
                <w:sz w:val="23"/>
                <w:szCs w:val="23"/>
              </w:rPr>
            </w:pPr>
            <w:r>
              <w:rPr>
                <w:b/>
                <w:bCs/>
                <w:sz w:val="23"/>
                <w:szCs w:val="23"/>
              </w:rPr>
              <w:t xml:space="preserve">«Загадки космоса». </w:t>
            </w:r>
            <w:r>
              <w:rPr>
                <w:sz w:val="23"/>
                <w:szCs w:val="23"/>
              </w:rPr>
              <w:t xml:space="preserve">Знакомство с планетой Земля, способами заботы людей о своей планете. Проведение элементарных опытов и экспериментов. </w:t>
            </w:r>
          </w:p>
          <w:p w:rsidR="00B50F3D" w:rsidRDefault="00B50F3D" w:rsidP="00B9559D">
            <w:pPr>
              <w:pStyle w:val="Default"/>
              <w:jc w:val="both"/>
              <w:rPr>
                <w:sz w:val="23"/>
                <w:szCs w:val="23"/>
              </w:rPr>
            </w:pPr>
            <w:r>
              <w:rPr>
                <w:sz w:val="23"/>
                <w:szCs w:val="23"/>
              </w:rPr>
              <w:t xml:space="preserve">Развитие интереса к людям, профессии которых связаны с космосом, их качествами, способами жизни человека в космическом пространстве. </w:t>
            </w:r>
          </w:p>
        </w:tc>
        <w:tc>
          <w:tcPr>
            <w:tcW w:w="2976" w:type="dxa"/>
          </w:tcPr>
          <w:p w:rsidR="00B50F3D" w:rsidRDefault="00B50F3D" w:rsidP="00B9559D">
            <w:pPr>
              <w:pStyle w:val="Default"/>
              <w:jc w:val="both"/>
              <w:rPr>
                <w:sz w:val="23"/>
                <w:szCs w:val="23"/>
              </w:rPr>
            </w:pPr>
            <w:r>
              <w:rPr>
                <w:sz w:val="23"/>
                <w:szCs w:val="23"/>
              </w:rPr>
              <w:t xml:space="preserve">Изготовление и презентация макета «Звездное небо». </w:t>
            </w:r>
          </w:p>
        </w:tc>
      </w:tr>
      <w:tr w:rsidR="00B50F3D" w:rsidTr="00B9559D">
        <w:tc>
          <w:tcPr>
            <w:tcW w:w="1883" w:type="dxa"/>
            <w:vMerge w:val="restart"/>
          </w:tcPr>
          <w:p w:rsidR="00B50F3D" w:rsidRDefault="00B50F3D" w:rsidP="00B9559D">
            <w:pPr>
              <w:pStyle w:val="Default"/>
              <w:jc w:val="both"/>
              <w:rPr>
                <w:b/>
              </w:rPr>
            </w:pPr>
            <w:r>
              <w:rPr>
                <w:b/>
                <w:bCs/>
                <w:sz w:val="23"/>
                <w:szCs w:val="23"/>
              </w:rPr>
              <w:t xml:space="preserve">«Скворцы прилетели, на крыльях весну принесли» </w:t>
            </w:r>
          </w:p>
        </w:tc>
        <w:tc>
          <w:tcPr>
            <w:tcW w:w="4712" w:type="dxa"/>
          </w:tcPr>
          <w:p w:rsidR="00B50F3D" w:rsidRDefault="00B50F3D" w:rsidP="00B9559D">
            <w:pPr>
              <w:pStyle w:val="Default"/>
              <w:jc w:val="both"/>
              <w:rPr>
                <w:sz w:val="23"/>
                <w:szCs w:val="23"/>
              </w:rPr>
            </w:pPr>
            <w:r>
              <w:rPr>
                <w:b/>
                <w:bCs/>
                <w:sz w:val="23"/>
                <w:szCs w:val="23"/>
              </w:rPr>
              <w:t xml:space="preserve">«Весна в окно стучится...». </w:t>
            </w:r>
            <w:r>
              <w:rPr>
                <w:sz w:val="23"/>
                <w:szCs w:val="23"/>
              </w:rPr>
              <w:t xml:space="preserve">Развитие способности к установлению связей между изменениями в неживой и живой природе весной. Развитие эстетического отношения к образам весны в произведениях искусства Наблюдения и эксперименты (вода, свет, воздух). </w:t>
            </w:r>
          </w:p>
        </w:tc>
        <w:tc>
          <w:tcPr>
            <w:tcW w:w="2976" w:type="dxa"/>
          </w:tcPr>
          <w:p w:rsidR="00B50F3D" w:rsidRDefault="00B50F3D" w:rsidP="00B9559D">
            <w:pPr>
              <w:pStyle w:val="Default"/>
              <w:jc w:val="both"/>
              <w:rPr>
                <w:sz w:val="23"/>
                <w:szCs w:val="23"/>
              </w:rPr>
            </w:pPr>
            <w:r>
              <w:rPr>
                <w:sz w:val="23"/>
                <w:szCs w:val="23"/>
              </w:rPr>
              <w:t xml:space="preserve">Дизайн-проект «Весна в окно стучится...». </w:t>
            </w:r>
          </w:p>
          <w:p w:rsidR="00B50F3D" w:rsidRDefault="00B50F3D" w:rsidP="00B9559D">
            <w:pPr>
              <w:pStyle w:val="Default"/>
              <w:jc w:val="both"/>
              <w:rPr>
                <w:sz w:val="23"/>
                <w:szCs w:val="23"/>
              </w:rPr>
            </w:pPr>
            <w:r>
              <w:rPr>
                <w:sz w:val="23"/>
                <w:szCs w:val="23"/>
              </w:rPr>
              <w:t xml:space="preserve">Презентация картотеки наблюдений, опытов, экспериментов. </w:t>
            </w:r>
          </w:p>
        </w:tc>
      </w:tr>
      <w:tr w:rsidR="00B50F3D" w:rsidTr="00B9559D">
        <w:tc>
          <w:tcPr>
            <w:tcW w:w="1883" w:type="dxa"/>
            <w:vMerge/>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p>
        </w:tc>
        <w:tc>
          <w:tcPr>
            <w:tcW w:w="4712" w:type="dxa"/>
          </w:tcPr>
          <w:p w:rsidR="00B50F3D" w:rsidRDefault="00B50F3D" w:rsidP="00B9559D">
            <w:pPr>
              <w:pStyle w:val="Default"/>
              <w:jc w:val="both"/>
              <w:rPr>
                <w:sz w:val="23"/>
                <w:szCs w:val="23"/>
              </w:rPr>
            </w:pPr>
            <w:r>
              <w:rPr>
                <w:b/>
                <w:bCs/>
                <w:sz w:val="23"/>
                <w:szCs w:val="23"/>
              </w:rPr>
              <w:t xml:space="preserve">«Дружат люди всей Земли». </w:t>
            </w:r>
            <w:r>
              <w:rPr>
                <w:sz w:val="23"/>
                <w:szCs w:val="23"/>
              </w:rPr>
              <w:t xml:space="preserve">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Евросоюз, Интернет, коммуникация с людьми разных народов – жесты, слова на разных языках). </w:t>
            </w:r>
          </w:p>
        </w:tc>
        <w:tc>
          <w:tcPr>
            <w:tcW w:w="2976" w:type="dxa"/>
          </w:tcPr>
          <w:p w:rsidR="00B50F3D" w:rsidRDefault="00B50F3D" w:rsidP="00B9559D">
            <w:pPr>
              <w:pStyle w:val="Default"/>
              <w:jc w:val="both"/>
              <w:rPr>
                <w:sz w:val="23"/>
                <w:szCs w:val="23"/>
              </w:rPr>
            </w:pPr>
            <w:r>
              <w:rPr>
                <w:sz w:val="23"/>
                <w:szCs w:val="23"/>
              </w:rPr>
              <w:t xml:space="preserve">Фестиваль дружбы народов.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МАЙ</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День Победы </w:t>
            </w:r>
          </w:p>
        </w:tc>
        <w:tc>
          <w:tcPr>
            <w:tcW w:w="4712" w:type="dxa"/>
          </w:tcPr>
          <w:p w:rsidR="00B50F3D" w:rsidRDefault="00B50F3D" w:rsidP="00B9559D">
            <w:pPr>
              <w:pStyle w:val="Default"/>
              <w:jc w:val="both"/>
              <w:rPr>
                <w:sz w:val="23"/>
                <w:szCs w:val="23"/>
              </w:rPr>
            </w:pPr>
            <w:r>
              <w:rPr>
                <w:b/>
                <w:bCs/>
                <w:sz w:val="23"/>
                <w:szCs w:val="23"/>
              </w:rPr>
              <w:t xml:space="preserve">«Праздник Победы». </w:t>
            </w:r>
            <w:r>
              <w:rPr>
                <w:sz w:val="23"/>
                <w:szCs w:val="23"/>
              </w:rPr>
              <w:t xml:space="preserve">Развитие </w:t>
            </w:r>
          </w:p>
          <w:p w:rsidR="00B50F3D" w:rsidRDefault="00B50F3D" w:rsidP="00B9559D">
            <w:pPr>
              <w:pStyle w:val="Default"/>
              <w:jc w:val="both"/>
              <w:rPr>
                <w:sz w:val="23"/>
                <w:szCs w:val="23"/>
              </w:rPr>
            </w:pPr>
            <w:r>
              <w:rPr>
                <w:sz w:val="23"/>
                <w:szCs w:val="23"/>
              </w:rPr>
              <w:t xml:space="preserve">интереса к историческому прошлому России. Знакомство с подвигами людей – защитников Отечества, с традициями празднования Дня Победы в России. </w:t>
            </w:r>
          </w:p>
          <w:p w:rsidR="00B50F3D" w:rsidRDefault="00B50F3D" w:rsidP="00B9559D">
            <w:pPr>
              <w:pStyle w:val="Default"/>
              <w:jc w:val="both"/>
              <w:rPr>
                <w:sz w:val="23"/>
                <w:szCs w:val="23"/>
              </w:rPr>
            </w:pPr>
            <w:r>
              <w:rPr>
                <w:sz w:val="23"/>
                <w:szCs w:val="23"/>
              </w:rPr>
              <w:t xml:space="preserve">Подготовка социальной акции для людей старшего поколения. </w:t>
            </w:r>
          </w:p>
        </w:tc>
        <w:tc>
          <w:tcPr>
            <w:tcW w:w="2976" w:type="dxa"/>
          </w:tcPr>
          <w:p w:rsidR="00B50F3D" w:rsidRDefault="00B50F3D" w:rsidP="00B9559D">
            <w:pPr>
              <w:pStyle w:val="Default"/>
              <w:jc w:val="both"/>
              <w:rPr>
                <w:sz w:val="23"/>
                <w:szCs w:val="23"/>
              </w:rPr>
            </w:pPr>
            <w:r>
              <w:rPr>
                <w:sz w:val="23"/>
                <w:szCs w:val="23"/>
              </w:rPr>
              <w:t xml:space="preserve">Социальная акция для людей </w:t>
            </w:r>
          </w:p>
          <w:p w:rsidR="00B50F3D" w:rsidRDefault="00B50F3D" w:rsidP="00B9559D">
            <w:pPr>
              <w:pStyle w:val="Default"/>
              <w:jc w:val="both"/>
              <w:rPr>
                <w:sz w:val="23"/>
                <w:szCs w:val="23"/>
              </w:rPr>
            </w:pPr>
            <w:r>
              <w:rPr>
                <w:sz w:val="23"/>
                <w:szCs w:val="23"/>
              </w:rPr>
              <w:t xml:space="preserve">старшего поколения – музыкально-литературная композиция. </w:t>
            </w:r>
          </w:p>
          <w:p w:rsidR="00B50F3D" w:rsidRDefault="00B50F3D" w:rsidP="00B9559D">
            <w:pPr>
              <w:pStyle w:val="Default"/>
              <w:jc w:val="both"/>
              <w:rPr>
                <w:sz w:val="23"/>
                <w:szCs w:val="23"/>
              </w:rPr>
            </w:pP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Наш Пушкин </w:t>
            </w:r>
          </w:p>
        </w:tc>
        <w:tc>
          <w:tcPr>
            <w:tcW w:w="4712" w:type="dxa"/>
          </w:tcPr>
          <w:p w:rsidR="00B50F3D" w:rsidRDefault="00B50F3D" w:rsidP="00B9559D">
            <w:pPr>
              <w:pStyle w:val="Default"/>
              <w:jc w:val="both"/>
              <w:rPr>
                <w:sz w:val="23"/>
                <w:szCs w:val="23"/>
              </w:rPr>
            </w:pPr>
            <w:r>
              <w:rPr>
                <w:b/>
                <w:bCs/>
                <w:sz w:val="23"/>
                <w:szCs w:val="23"/>
              </w:rPr>
              <w:t xml:space="preserve">«А.С.Пушкин – жизнь и творчество». </w:t>
            </w:r>
            <w:r>
              <w:rPr>
                <w:sz w:val="23"/>
                <w:szCs w:val="23"/>
              </w:rPr>
              <w:t xml:space="preserve">Развитие интереса к творчеству и событиям жизни А.С.Пушкина. Знакомство с событиями лицейской жизни А.С.Пушкина, традициями дружбы лицеистов. Виртуальная экскурсия по Лицею. Сравнение обстановки Лицея и современной школы. Подбор материалов и создание ленты времени. </w:t>
            </w:r>
          </w:p>
        </w:tc>
        <w:tc>
          <w:tcPr>
            <w:tcW w:w="2976" w:type="dxa"/>
          </w:tcPr>
          <w:p w:rsidR="00B50F3D" w:rsidRDefault="00B50F3D" w:rsidP="00B9559D">
            <w:pPr>
              <w:pStyle w:val="Default"/>
              <w:jc w:val="both"/>
              <w:rPr>
                <w:sz w:val="23"/>
                <w:szCs w:val="23"/>
              </w:rPr>
            </w:pPr>
            <w:r>
              <w:rPr>
                <w:sz w:val="23"/>
                <w:szCs w:val="23"/>
              </w:rPr>
              <w:t xml:space="preserve">Изготовление и презентация «Ленты времени» (детские работы, персонажи, дети и семья, места, связанные с Пушкиным на ленте времени).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До свидания, Детский сад </w:t>
            </w:r>
          </w:p>
        </w:tc>
        <w:tc>
          <w:tcPr>
            <w:tcW w:w="4712" w:type="dxa"/>
          </w:tcPr>
          <w:p w:rsidR="00B50F3D" w:rsidRDefault="00B50F3D" w:rsidP="00B9559D">
            <w:pPr>
              <w:pStyle w:val="Default"/>
              <w:jc w:val="both"/>
              <w:rPr>
                <w:sz w:val="23"/>
                <w:szCs w:val="23"/>
              </w:rPr>
            </w:pPr>
            <w:r>
              <w:rPr>
                <w:b/>
                <w:bCs/>
                <w:sz w:val="23"/>
                <w:szCs w:val="23"/>
              </w:rPr>
              <w:t xml:space="preserve">«К школе готов!». </w:t>
            </w:r>
            <w:r>
              <w:rPr>
                <w:sz w:val="23"/>
                <w:szCs w:val="23"/>
              </w:rPr>
              <w:t xml:space="preserve">Самооценка готовности к школе (что я умею, знаю, какие трудности могут встретиться в школе, как их преодолеть). Развитие интереса к школьной жизни. </w:t>
            </w:r>
          </w:p>
          <w:p w:rsidR="00B50F3D" w:rsidRDefault="00B50F3D" w:rsidP="00B9559D">
            <w:pPr>
              <w:pStyle w:val="Default"/>
              <w:jc w:val="both"/>
              <w:rPr>
                <w:sz w:val="23"/>
                <w:szCs w:val="23"/>
              </w:rPr>
            </w:pPr>
            <w:r>
              <w:rPr>
                <w:sz w:val="23"/>
                <w:szCs w:val="23"/>
              </w:rPr>
              <w:t xml:space="preserve">Подготовка сценария школьного бала. </w:t>
            </w:r>
          </w:p>
        </w:tc>
        <w:tc>
          <w:tcPr>
            <w:tcW w:w="2976" w:type="dxa"/>
          </w:tcPr>
          <w:p w:rsidR="00B50F3D" w:rsidRDefault="00B50F3D" w:rsidP="00B9559D">
            <w:pPr>
              <w:pStyle w:val="Default"/>
              <w:jc w:val="both"/>
              <w:rPr>
                <w:sz w:val="23"/>
                <w:szCs w:val="23"/>
              </w:rPr>
            </w:pPr>
            <w:r>
              <w:rPr>
                <w:sz w:val="23"/>
                <w:szCs w:val="23"/>
              </w:rPr>
              <w:t xml:space="preserve">Игра-путешествие ««К школе готов!» и выпускной бал. </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Весенние дни рождения </w:t>
            </w:r>
          </w:p>
        </w:tc>
        <w:tc>
          <w:tcPr>
            <w:tcW w:w="4712" w:type="dxa"/>
          </w:tcPr>
          <w:p w:rsidR="00B50F3D" w:rsidRDefault="00B50F3D" w:rsidP="00B9559D">
            <w:pPr>
              <w:pStyle w:val="Default"/>
              <w:jc w:val="both"/>
              <w:rPr>
                <w:sz w:val="23"/>
                <w:szCs w:val="23"/>
              </w:rPr>
            </w:pPr>
            <w:r>
              <w:rPr>
                <w:b/>
                <w:bCs/>
                <w:sz w:val="23"/>
                <w:szCs w:val="23"/>
              </w:rPr>
              <w:t xml:space="preserve">Празднование Дня рождения у разных народов </w:t>
            </w:r>
            <w:r>
              <w:rPr>
                <w:sz w:val="23"/>
                <w:szCs w:val="23"/>
              </w:rPr>
              <w:t>(весенние Дни рождения)</w:t>
            </w:r>
          </w:p>
        </w:tc>
        <w:tc>
          <w:tcPr>
            <w:tcW w:w="2976" w:type="dxa"/>
          </w:tcPr>
          <w:p w:rsidR="00B50F3D" w:rsidRDefault="00B50F3D" w:rsidP="00B9559D">
            <w:pPr>
              <w:pStyle w:val="Default"/>
              <w:jc w:val="both"/>
              <w:rPr>
                <w:sz w:val="23"/>
                <w:szCs w:val="23"/>
              </w:rPr>
            </w:pPr>
            <w:r>
              <w:rPr>
                <w:sz w:val="23"/>
                <w:szCs w:val="23"/>
              </w:rPr>
              <w:t xml:space="preserve">Индивидуальные поздравления именинников в традициях разных стран, народов </w:t>
            </w:r>
          </w:p>
        </w:tc>
      </w:tr>
      <w:tr w:rsidR="00B50F3D" w:rsidTr="00B9559D">
        <w:tc>
          <w:tcPr>
            <w:tcW w:w="9571" w:type="dxa"/>
            <w:gridSpan w:val="3"/>
          </w:tcPr>
          <w:p w:rsidR="00B50F3D" w:rsidRDefault="00B50F3D" w:rsidP="00B9559D">
            <w:pPr>
              <w:widowControl w:val="0"/>
              <w:tabs>
                <w:tab w:val="left" w:pos="-56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ИЮНЬ</w:t>
            </w:r>
          </w:p>
        </w:tc>
      </w:tr>
      <w:tr w:rsidR="00B50F3D" w:rsidTr="00B9559D">
        <w:tc>
          <w:tcPr>
            <w:tcW w:w="1883" w:type="dxa"/>
          </w:tcPr>
          <w:p w:rsidR="00B50F3D" w:rsidRDefault="00B50F3D" w:rsidP="00B9559D">
            <w:pPr>
              <w:pStyle w:val="Default"/>
              <w:jc w:val="both"/>
              <w:rPr>
                <w:sz w:val="23"/>
                <w:szCs w:val="23"/>
              </w:rPr>
            </w:pPr>
            <w:r>
              <w:rPr>
                <w:b/>
                <w:bCs/>
                <w:sz w:val="23"/>
                <w:szCs w:val="23"/>
              </w:rPr>
              <w:t xml:space="preserve">Здравствуй, лето! </w:t>
            </w:r>
          </w:p>
        </w:tc>
        <w:tc>
          <w:tcPr>
            <w:tcW w:w="4712" w:type="dxa"/>
          </w:tcPr>
          <w:p w:rsidR="00B50F3D" w:rsidRDefault="00B50F3D" w:rsidP="00B9559D">
            <w:pPr>
              <w:pStyle w:val="Default"/>
              <w:jc w:val="both"/>
              <w:rPr>
                <w:sz w:val="23"/>
                <w:szCs w:val="23"/>
              </w:rPr>
            </w:pPr>
            <w:r>
              <w:rPr>
                <w:b/>
                <w:bCs/>
                <w:sz w:val="23"/>
                <w:szCs w:val="23"/>
              </w:rPr>
              <w:t xml:space="preserve">«Лето без опасностей». </w:t>
            </w:r>
          </w:p>
          <w:p w:rsidR="00B50F3D" w:rsidRDefault="00B50F3D" w:rsidP="00B9559D">
            <w:pPr>
              <w:pStyle w:val="Default"/>
              <w:jc w:val="both"/>
              <w:rPr>
                <w:sz w:val="23"/>
                <w:szCs w:val="23"/>
              </w:rPr>
            </w:pPr>
            <w:r>
              <w:rPr>
                <w:sz w:val="23"/>
                <w:szCs w:val="23"/>
              </w:rPr>
              <w:t xml:space="preserve">Закрепление представлений о правилах безопасности летом, развитие желания соблюдать правила. </w:t>
            </w:r>
          </w:p>
        </w:tc>
        <w:tc>
          <w:tcPr>
            <w:tcW w:w="2976" w:type="dxa"/>
          </w:tcPr>
          <w:p w:rsidR="00B50F3D" w:rsidRDefault="00B50F3D" w:rsidP="00B9559D">
            <w:pPr>
              <w:pStyle w:val="Default"/>
              <w:jc w:val="both"/>
              <w:rPr>
                <w:sz w:val="23"/>
                <w:szCs w:val="23"/>
              </w:rPr>
            </w:pPr>
            <w:r>
              <w:rPr>
                <w:sz w:val="23"/>
                <w:szCs w:val="23"/>
              </w:rPr>
              <w:t xml:space="preserve">Памятки безопасного лета (подгрупповая работа) «Безопасность на воде», «Безопасность пешехода», «Безопасность путешественника», «Безопасность на природе». </w:t>
            </w:r>
          </w:p>
        </w:tc>
      </w:tr>
    </w:tbl>
    <w:p w:rsidR="00B50F3D" w:rsidRPr="006908E0" w:rsidRDefault="00B50F3D" w:rsidP="00B50F3D">
      <w:pPr>
        <w:widowControl w:val="0"/>
        <w:shd w:val="clear" w:color="auto" w:fill="FFFFFF"/>
        <w:tabs>
          <w:tab w:val="left" w:pos="-567"/>
        </w:tabs>
        <w:autoSpaceDE w:val="0"/>
        <w:autoSpaceDN w:val="0"/>
        <w:adjustRightInd w:val="0"/>
        <w:spacing w:after="0" w:line="240" w:lineRule="auto"/>
        <w:ind w:firstLine="567"/>
        <w:jc w:val="both"/>
        <w:rPr>
          <w:rFonts w:cstheme="minorHAnsi"/>
          <w:b/>
          <w:sz w:val="24"/>
          <w:szCs w:val="24"/>
        </w:rPr>
      </w:pPr>
    </w:p>
    <w:p w:rsidR="00B11BA2" w:rsidRPr="0029179C" w:rsidRDefault="0029179C" w:rsidP="0029179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2.4. </w:t>
      </w:r>
      <w:r w:rsidR="00EB14AD" w:rsidRPr="0029179C">
        <w:rPr>
          <w:rFonts w:ascii="Times New Roman" w:hAnsi="Times New Roman" w:cs="Times New Roman"/>
          <w:b/>
          <w:sz w:val="28"/>
          <w:szCs w:val="24"/>
        </w:rPr>
        <w:t xml:space="preserve">Взаимодействие педагогического коллектива </w:t>
      </w:r>
    </w:p>
    <w:p w:rsidR="00EB14AD" w:rsidRPr="00B11BA2" w:rsidRDefault="00EB14AD" w:rsidP="00B11BA2">
      <w:pPr>
        <w:spacing w:after="0" w:line="240" w:lineRule="auto"/>
        <w:jc w:val="center"/>
        <w:rPr>
          <w:rFonts w:ascii="Times New Roman" w:hAnsi="Times New Roman" w:cs="Times New Roman"/>
          <w:b/>
          <w:sz w:val="28"/>
          <w:szCs w:val="24"/>
        </w:rPr>
      </w:pPr>
      <w:r w:rsidRPr="00B11BA2">
        <w:rPr>
          <w:rFonts w:ascii="Times New Roman" w:hAnsi="Times New Roman" w:cs="Times New Roman"/>
          <w:b/>
          <w:sz w:val="28"/>
          <w:szCs w:val="24"/>
        </w:rPr>
        <w:t>с семьями дошкольников</w:t>
      </w:r>
    </w:p>
    <w:p w:rsidR="00B11BA2" w:rsidRDefault="00B11BA2" w:rsidP="00EB14AD">
      <w:pPr>
        <w:spacing w:after="0" w:line="240" w:lineRule="auto"/>
        <w:jc w:val="center"/>
        <w:rPr>
          <w:rFonts w:ascii="Times New Roman" w:hAnsi="Times New Roman" w:cs="Times New Roman"/>
          <w:b/>
          <w:sz w:val="24"/>
          <w:szCs w:val="24"/>
        </w:rPr>
      </w:pPr>
    </w:p>
    <w:p w:rsidR="00EB14AD" w:rsidRPr="006908E0" w:rsidRDefault="00B11BA2" w:rsidP="00EB14A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2.4.1. </w:t>
      </w:r>
      <w:r w:rsidR="00EB14AD" w:rsidRPr="006908E0">
        <w:rPr>
          <w:rFonts w:ascii="Times New Roman" w:hAnsi="Times New Roman" w:cs="Times New Roman"/>
          <w:b/>
          <w:sz w:val="24"/>
          <w:szCs w:val="24"/>
        </w:rPr>
        <w:t>Взаимодействие педагога с родителями детей 2-й младшей группы</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младшем дошкольном возрасте большинство детей только приходят в детский сад, и родители знакомятся с педагогами дошкольного учреждения.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 </w:t>
      </w:r>
    </w:p>
    <w:p w:rsidR="00EB14AD" w:rsidRPr="006908E0" w:rsidRDefault="00EB14AD" w:rsidP="00EB14AD">
      <w:pPr>
        <w:spacing w:after="0" w:line="240" w:lineRule="auto"/>
        <w:ind w:firstLine="851"/>
        <w:jc w:val="center"/>
        <w:rPr>
          <w:rFonts w:ascii="Times New Roman" w:hAnsi="Times New Roman" w:cs="Times New Roman"/>
          <w:b/>
          <w:sz w:val="24"/>
          <w:szCs w:val="24"/>
        </w:rPr>
      </w:pPr>
      <w:r w:rsidRPr="006908E0">
        <w:rPr>
          <w:rFonts w:ascii="Times New Roman" w:hAnsi="Times New Roman" w:cs="Times New Roman"/>
          <w:b/>
          <w:sz w:val="24"/>
          <w:szCs w:val="24"/>
        </w:rPr>
        <w:t>Задачи взаимодействия педагога с семьями дошкольников:</w:t>
      </w:r>
    </w:p>
    <w:p w:rsidR="00EB14AD" w:rsidRPr="006908E0" w:rsidRDefault="00EB14AD" w:rsidP="00BE2752">
      <w:pPr>
        <w:pStyle w:val="a3"/>
        <w:numPr>
          <w:ilvl w:val="0"/>
          <w:numId w:val="2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EB14AD" w:rsidRPr="006908E0" w:rsidRDefault="00EB14AD" w:rsidP="00BE2752">
      <w:pPr>
        <w:pStyle w:val="a3"/>
        <w:numPr>
          <w:ilvl w:val="0"/>
          <w:numId w:val="2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EB14AD" w:rsidRPr="006908E0" w:rsidRDefault="00EB14AD" w:rsidP="00BE2752">
      <w:pPr>
        <w:pStyle w:val="a3"/>
        <w:numPr>
          <w:ilvl w:val="0"/>
          <w:numId w:val="2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EB14AD" w:rsidRPr="006908E0" w:rsidRDefault="00EB14AD" w:rsidP="00BE2752">
      <w:pPr>
        <w:pStyle w:val="a3"/>
        <w:numPr>
          <w:ilvl w:val="0"/>
          <w:numId w:val="2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EB14AD" w:rsidRPr="006908E0" w:rsidRDefault="00EB14AD" w:rsidP="00BE2752">
      <w:pPr>
        <w:pStyle w:val="a3"/>
        <w:numPr>
          <w:ilvl w:val="0"/>
          <w:numId w:val="2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EB14AD" w:rsidRPr="006908E0" w:rsidRDefault="00EB14AD" w:rsidP="00BE2752">
      <w:pPr>
        <w:pStyle w:val="a3"/>
        <w:numPr>
          <w:ilvl w:val="0"/>
          <w:numId w:val="29"/>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EB14AD" w:rsidRPr="006908E0" w:rsidRDefault="00EB14AD" w:rsidP="00EB14AD">
      <w:pPr>
        <w:spacing w:after="0" w:line="240" w:lineRule="auto"/>
        <w:ind w:firstLine="851"/>
        <w:jc w:val="center"/>
        <w:rPr>
          <w:rFonts w:ascii="Times New Roman" w:hAnsi="Times New Roman" w:cs="Times New Roman"/>
          <w:b/>
          <w:sz w:val="24"/>
          <w:szCs w:val="24"/>
        </w:rPr>
      </w:pPr>
      <w:r w:rsidRPr="006908E0">
        <w:rPr>
          <w:rFonts w:ascii="Times New Roman" w:hAnsi="Times New Roman" w:cs="Times New Roman"/>
          <w:b/>
          <w:sz w:val="24"/>
          <w:szCs w:val="24"/>
        </w:rPr>
        <w:t>Направления взаимодействия педагога с родителями</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Педагогический мониторинг</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 </w:t>
      </w:r>
    </w:p>
    <w:p w:rsidR="00EB14AD" w:rsidRPr="006908E0" w:rsidRDefault="00EB14AD" w:rsidP="00BE2752">
      <w:pPr>
        <w:pStyle w:val="a3"/>
        <w:numPr>
          <w:ilvl w:val="0"/>
          <w:numId w:val="3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Эмоциональный настрой ребенка на общение со взрослым (ребенок встречается с близкими радостно, спокойно, равнодушно, с нежеланием, раздраженно). </w:t>
      </w:r>
    </w:p>
    <w:p w:rsidR="00EB14AD" w:rsidRPr="006908E0" w:rsidRDefault="00EB14AD" w:rsidP="00BE2752">
      <w:pPr>
        <w:pStyle w:val="a3"/>
        <w:numPr>
          <w:ilvl w:val="0"/>
          <w:numId w:val="3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Эмоциональный настрой взрослого на общение с ребенком- (взрослый вступает в общение с удовольствием, спокойно, с нежеланием, раздраженно).</w:t>
      </w:r>
    </w:p>
    <w:p w:rsidR="00EB14AD" w:rsidRPr="006908E0" w:rsidRDefault="00EB14AD" w:rsidP="00BE2752">
      <w:pPr>
        <w:pStyle w:val="a3"/>
        <w:numPr>
          <w:ilvl w:val="0"/>
          <w:numId w:val="3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Особенности взаимодействия взрослого и ребенка в общении - сотрудничают, умеют договориться; не взаимодействуют, каждый занимается «своим делом»; конфликтуют, не могут прийти к общему решению. </w:t>
      </w:r>
    </w:p>
    <w:p w:rsidR="00EB14AD" w:rsidRPr="006908E0" w:rsidRDefault="00EB14AD" w:rsidP="00BE2752">
      <w:pPr>
        <w:pStyle w:val="a3"/>
        <w:numPr>
          <w:ilvl w:val="0"/>
          <w:numId w:val="3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Особенности воспитательной тактики родителя - при затруднениях взрослый настаивает, угрожает наказанием, уговаривает, убеждает, принимает позицию ребенка, ищет компромиссы. </w:t>
      </w:r>
    </w:p>
    <w:p w:rsidR="00EB14AD" w:rsidRPr="006908E0" w:rsidRDefault="00EB14AD" w:rsidP="00BE2752">
      <w:pPr>
        <w:pStyle w:val="a3"/>
        <w:numPr>
          <w:ilvl w:val="0"/>
          <w:numId w:val="3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Типичная позиция, которую занимает каждый в общении -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 </w:t>
      </w:r>
    </w:p>
    <w:p w:rsidR="00EB14AD" w:rsidRPr="006908E0" w:rsidRDefault="00EB14AD" w:rsidP="00BE2752">
      <w:pPr>
        <w:pStyle w:val="a3"/>
        <w:numPr>
          <w:ilvl w:val="0"/>
          <w:numId w:val="30"/>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Возникающие трудности общения, конфликты, их причины, пути выхода из затруднительных ситуаций.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 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Педагогическая поддержка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Одна из важнейших задач совместной деятельности воспитателя и родителей в младшем дошкольном возрасте-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Для более успешной адаптации воспитатель предлагает такие совместные формы с родителями.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«Первое знакомство»</w:t>
      </w:r>
      <w:r w:rsidRPr="006908E0">
        <w:rPr>
          <w:rFonts w:ascii="Times New Roman" w:hAnsi="Times New Roman" w:cs="Times New Roman"/>
          <w:sz w:val="24"/>
          <w:szCs w:val="24"/>
        </w:rPr>
        <w:t xml:space="preserve">, когда мама вместе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 порисовать красками, поиграть с водой и песком, слепить мячик из пластилина.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i/>
          <w:sz w:val="24"/>
          <w:szCs w:val="24"/>
        </w:rPr>
        <w:t xml:space="preserve">«Вместе с мамой бегаем, рисуем, играем» </w:t>
      </w:r>
      <w:r w:rsidRPr="006908E0">
        <w:rPr>
          <w:rFonts w:ascii="Times New Roman" w:hAnsi="Times New Roman" w:cs="Times New Roman"/>
          <w:sz w:val="24"/>
          <w:szCs w:val="24"/>
        </w:rPr>
        <w:t xml:space="preserve">(мама или кто-нибудь из близких малыша принимают участие в совместных играх и других видах деятельности). </w:t>
      </w:r>
    </w:p>
    <w:p w:rsidR="00EB14AD" w:rsidRPr="006908E0" w:rsidRDefault="00EB14AD" w:rsidP="00EB14AD">
      <w:pPr>
        <w:spacing w:after="0" w:line="240" w:lineRule="auto"/>
        <w:ind w:firstLine="851"/>
        <w:jc w:val="both"/>
        <w:rPr>
          <w:rFonts w:ascii="Times New Roman" w:hAnsi="Times New Roman" w:cs="Times New Roman"/>
          <w:b/>
          <w:i/>
          <w:sz w:val="24"/>
          <w:szCs w:val="24"/>
        </w:rPr>
      </w:pPr>
      <w:r w:rsidRPr="006908E0">
        <w:rPr>
          <w:rFonts w:ascii="Times New Roman" w:hAnsi="Times New Roman" w:cs="Times New Roman"/>
          <w:b/>
          <w:i/>
          <w:sz w:val="24"/>
          <w:szCs w:val="24"/>
        </w:rPr>
        <w:t xml:space="preserve">«Делаем рисунок (поделку) в подарок группе».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дошкольном учреждении.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Для этого педагоги проводят совместный праздник для родителей с детьми «Здравствуй детский сад!» для вновь поступивших воспитанников. Его цель-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дошкольного учреждения.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посещение программ психолого-педагогического образования родителей, участие в психолого-педагогических тренингах на темы «Знаю ли я своего ребенка», «Упрямые дети или упрямые родители», «Растим талантливого ребенка».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привязанности к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Педагогическое образование родителей</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Педагогическое образование родителей младших дошкольников ориентировано на развитие активной, компетентной позиции родителя.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дошкольника,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Совместная деятельность педагогов и родителей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Педагог 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 Очень важно помочь родителям получать удовольствие от совместных игр, общения со своим ребенком.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Развитию совместного общения взрослых и детей поможет цикл игровых встреч с мамами:</w:t>
      </w:r>
    </w:p>
    <w:p w:rsidR="00EB14AD" w:rsidRPr="006908E0" w:rsidRDefault="00EB14AD" w:rsidP="00BE2752">
      <w:pPr>
        <w:pStyle w:val="a3"/>
        <w:numPr>
          <w:ilvl w:val="0"/>
          <w:numId w:val="36"/>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«Вот она какая, мамочка родная», где мамы совместно с детьми играют, рисуют, читают, рассказывают, поют, угощаются сладостями собственного изготовления. </w:t>
      </w:r>
    </w:p>
    <w:p w:rsidR="00EB14AD" w:rsidRPr="006908E0" w:rsidRDefault="00EB14AD" w:rsidP="00BE2752">
      <w:pPr>
        <w:pStyle w:val="a3"/>
        <w:numPr>
          <w:ilvl w:val="0"/>
          <w:numId w:val="36"/>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«Сильные, ловкие, смелые» (дети вместе с родителями играют в подвижные игры). </w:t>
      </w:r>
    </w:p>
    <w:p w:rsidR="00EB14AD" w:rsidRPr="006908E0" w:rsidRDefault="00EB14AD" w:rsidP="00BE2752">
      <w:pPr>
        <w:pStyle w:val="a3"/>
        <w:numPr>
          <w:ilvl w:val="0"/>
          <w:numId w:val="36"/>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«Мы рисуем Новый год» (дети вместе с близкими рисуют).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Сплочению родителей и педагогов будет способствовать совместное с родителями оформление групповых газет, фотоальбомов: «Вот какие малыши, полюбуйтесь от души», «Вместе ходим в детский сад», «У нас в семье праздник». Например, совместно с родителями можно создать групповой фотоальбом – «Вот какие малыши, полюбуйтесь от души» о детях группы. В таком альбоме можно представить кроме фотографий детей, зарисовки родителей, рассказы о детях, о семье, об общих делах и увлечениях.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участники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 </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B11BA2" w:rsidP="00EB14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2.4.2. </w:t>
      </w:r>
      <w:r w:rsidR="00EB14AD" w:rsidRPr="006908E0">
        <w:rPr>
          <w:rFonts w:ascii="Times New Roman" w:hAnsi="Times New Roman" w:cs="Times New Roman"/>
          <w:b/>
          <w:sz w:val="24"/>
          <w:szCs w:val="24"/>
        </w:rPr>
        <w:t>Взаимодействие педагога с родителями детей средней группы</w:t>
      </w:r>
    </w:p>
    <w:p w:rsidR="00EB14AD" w:rsidRPr="006908E0" w:rsidRDefault="00EB14AD" w:rsidP="00EB14AD">
      <w:pPr>
        <w:spacing w:after="0" w:line="240" w:lineRule="auto"/>
        <w:jc w:val="center"/>
        <w:rPr>
          <w:rFonts w:ascii="Times New Roman" w:hAnsi="Times New Roman" w:cs="Times New Roman"/>
          <w:sz w:val="24"/>
          <w:szCs w:val="24"/>
        </w:rPr>
      </w:pP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Взаимодействие педагогов с родителями детей пятого года жизни имеет свои особенности.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w:t>
      </w:r>
    </w:p>
    <w:p w:rsidR="00EB14AD" w:rsidRPr="006908E0" w:rsidRDefault="00EB14AD" w:rsidP="000523C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 xml:space="preserve">Основные приоритеты </w:t>
      </w:r>
    </w:p>
    <w:p w:rsidR="00EB14AD" w:rsidRPr="006908E0" w:rsidRDefault="00EB14AD" w:rsidP="000523C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совместного с родителями развития ребенка</w:t>
      </w:r>
    </w:p>
    <w:p w:rsidR="00EB14AD" w:rsidRPr="006908E0" w:rsidRDefault="00EB14AD" w:rsidP="00BE2752">
      <w:pPr>
        <w:pStyle w:val="a3"/>
        <w:numPr>
          <w:ilvl w:val="0"/>
          <w:numId w:val="31"/>
        </w:numPr>
        <w:tabs>
          <w:tab w:val="left" w:pos="1276"/>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Развитие детской любознательности. </w:t>
      </w:r>
    </w:p>
    <w:p w:rsidR="00EB14AD" w:rsidRPr="006908E0" w:rsidRDefault="00EB14AD" w:rsidP="00BE2752">
      <w:pPr>
        <w:pStyle w:val="a3"/>
        <w:numPr>
          <w:ilvl w:val="0"/>
          <w:numId w:val="31"/>
        </w:numPr>
        <w:tabs>
          <w:tab w:val="left" w:pos="1276"/>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Развитие связной речи…. </w:t>
      </w:r>
    </w:p>
    <w:p w:rsidR="00EB14AD" w:rsidRPr="006908E0" w:rsidRDefault="00EB14AD" w:rsidP="00BE2752">
      <w:pPr>
        <w:pStyle w:val="a3"/>
        <w:numPr>
          <w:ilvl w:val="0"/>
          <w:numId w:val="31"/>
        </w:numPr>
        <w:tabs>
          <w:tab w:val="left" w:pos="1276"/>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Развитие самостоятельной игровой деятельности детей </w:t>
      </w:r>
    </w:p>
    <w:p w:rsidR="00EB14AD" w:rsidRPr="006908E0" w:rsidRDefault="00EB14AD" w:rsidP="00BE2752">
      <w:pPr>
        <w:pStyle w:val="a3"/>
        <w:numPr>
          <w:ilvl w:val="0"/>
          <w:numId w:val="31"/>
        </w:numPr>
        <w:tabs>
          <w:tab w:val="left" w:pos="1276"/>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Установление устойчивых контактов ребенка со сверстниками и развитие дружеских взаимоотношений </w:t>
      </w:r>
    </w:p>
    <w:p w:rsidR="00EB14AD" w:rsidRPr="006908E0" w:rsidRDefault="00EB14AD" w:rsidP="00BE2752">
      <w:pPr>
        <w:pStyle w:val="a3"/>
        <w:numPr>
          <w:ilvl w:val="0"/>
          <w:numId w:val="31"/>
        </w:numPr>
        <w:tabs>
          <w:tab w:val="left" w:pos="1276"/>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Воспитание уверенности, инициативности дошкольников в детской деятельности и общении со взрослыми и сверстниками.  </w:t>
      </w:r>
    </w:p>
    <w:p w:rsidR="00EB14AD" w:rsidRPr="006908E0" w:rsidRDefault="00EB14AD" w:rsidP="00EB14AD">
      <w:pPr>
        <w:spacing w:after="0" w:line="240" w:lineRule="auto"/>
        <w:ind w:firstLine="851"/>
        <w:jc w:val="center"/>
        <w:rPr>
          <w:rFonts w:ascii="Times New Roman" w:hAnsi="Times New Roman" w:cs="Times New Roman"/>
          <w:b/>
          <w:sz w:val="24"/>
          <w:szCs w:val="24"/>
        </w:rPr>
      </w:pPr>
      <w:r w:rsidRPr="006908E0">
        <w:rPr>
          <w:rFonts w:ascii="Times New Roman" w:hAnsi="Times New Roman" w:cs="Times New Roman"/>
          <w:b/>
          <w:sz w:val="24"/>
          <w:szCs w:val="24"/>
        </w:rPr>
        <w:t>Задачи взаимодействия педагога с семьями дошкольников:</w:t>
      </w:r>
    </w:p>
    <w:p w:rsidR="00EB14AD" w:rsidRPr="006908E0" w:rsidRDefault="00EB14AD" w:rsidP="00BE2752">
      <w:pPr>
        <w:pStyle w:val="a3"/>
        <w:numPr>
          <w:ilvl w:val="0"/>
          <w:numId w:val="3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rsidR="00EB14AD" w:rsidRPr="006908E0" w:rsidRDefault="00EB14AD" w:rsidP="00BE2752">
      <w:pPr>
        <w:pStyle w:val="a3"/>
        <w:numPr>
          <w:ilvl w:val="0"/>
          <w:numId w:val="3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EB14AD" w:rsidRPr="006908E0" w:rsidRDefault="00EB14AD" w:rsidP="00BE2752">
      <w:pPr>
        <w:pStyle w:val="a3"/>
        <w:numPr>
          <w:ilvl w:val="0"/>
          <w:numId w:val="3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EB14AD" w:rsidRPr="006908E0" w:rsidRDefault="00EB14AD" w:rsidP="00BE2752">
      <w:pPr>
        <w:pStyle w:val="a3"/>
        <w:numPr>
          <w:ilvl w:val="0"/>
          <w:numId w:val="3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EB14AD" w:rsidRPr="006908E0" w:rsidRDefault="00EB14AD" w:rsidP="00BE2752">
      <w:pPr>
        <w:pStyle w:val="a3"/>
        <w:numPr>
          <w:ilvl w:val="0"/>
          <w:numId w:val="3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EB14AD" w:rsidRPr="006908E0" w:rsidRDefault="00EB14AD" w:rsidP="00BE2752">
      <w:pPr>
        <w:pStyle w:val="a3"/>
        <w:numPr>
          <w:ilvl w:val="0"/>
          <w:numId w:val="3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EB14AD" w:rsidRPr="006908E0" w:rsidRDefault="00EB14AD" w:rsidP="00BE2752">
      <w:pPr>
        <w:pStyle w:val="a3"/>
        <w:numPr>
          <w:ilvl w:val="0"/>
          <w:numId w:val="32"/>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Совместно с родителями развивать положительное отношение ребенка к себе, уверенность в своих силах, стремление к самостоятельности.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Направления взаимодействия педагога с родителями</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Педагогический мониторинг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Решая эти задачи воспитатель проводит анкетирование родителей «Семейное воспитание», «Мы и наш ребенок», беседу с родителями «Традиции нашей семьи».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Педагогическая поддержка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Педагогическое образование родителей</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 при создании клуба «Традиции семьи» педагогу важно вызвать у родителей интерес к проблеме семейных традиций, желание приобщать к ним своих детей. Для решения этой задачи он организует устный журнал для родителей «Традиции семьи: вчера, сегодня, завтра», в ходе которого обсуждаются традиции, которые возможно возродить в современных семьях, и среди них семейные игры (анаграммы, арифмограммы,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 поддержать интерес родителей семейному чтению художественной литературы, вернуть книгу в жизнь ребенка Для родителей, желающих возродить семейные традиции в клубе организуются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 «А у нас в семье так», на которой родители обсуждают,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Совместная деятельность педагогов и родителей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Со временем проведение совместных с родителями праздников, вечерних посиделок, семейных гостиных, семейных конкурсов «Папа, мама и я – умелая семья», становятся традициями группы детского сада.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Для осознания ребенком своей роли в семье, понимания связей с близкими людьми воспитатель проводит такие игровые встречи как: </w:t>
      </w:r>
    </w:p>
    <w:p w:rsidR="00EB14AD" w:rsidRPr="006908E0" w:rsidRDefault="00EB14AD" w:rsidP="00BE2752">
      <w:pPr>
        <w:pStyle w:val="a3"/>
        <w:numPr>
          <w:ilvl w:val="0"/>
          <w:numId w:val="3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«Посмотрите это я, это вся моя семья» (вместе с гостями - разными членами семей, дети рассматривают фотографии, семейные альбомы, детские рисунки о семье, поют песни, танцуют), </w:t>
      </w:r>
    </w:p>
    <w:p w:rsidR="00EB14AD" w:rsidRPr="006908E0" w:rsidRDefault="00EB14AD" w:rsidP="00BE2752">
      <w:pPr>
        <w:pStyle w:val="a3"/>
        <w:numPr>
          <w:ilvl w:val="0"/>
          <w:numId w:val="3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 </w:t>
      </w:r>
    </w:p>
    <w:p w:rsidR="00EB14AD" w:rsidRPr="006908E0" w:rsidRDefault="00EB14AD" w:rsidP="00BE2752">
      <w:pPr>
        <w:pStyle w:val="a3"/>
        <w:numPr>
          <w:ilvl w:val="0"/>
          <w:numId w:val="33"/>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едим в зоопарк».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 </w:t>
      </w:r>
    </w:p>
    <w:p w:rsidR="00EB14AD" w:rsidRPr="006908E0" w:rsidRDefault="00EB14AD" w:rsidP="00EB14AD">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 </w:t>
      </w:r>
    </w:p>
    <w:p w:rsidR="00EB14AD" w:rsidRPr="006908E0" w:rsidRDefault="00B11BA2" w:rsidP="00EB14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2.4.3. </w:t>
      </w:r>
      <w:r w:rsidR="00EB14AD" w:rsidRPr="006908E0">
        <w:rPr>
          <w:rFonts w:ascii="Times New Roman" w:hAnsi="Times New Roman" w:cs="Times New Roman"/>
          <w:b/>
          <w:sz w:val="24"/>
          <w:szCs w:val="24"/>
        </w:rPr>
        <w:t>Взаимодействие педагога с родителями детей старшей группы</w:t>
      </w:r>
    </w:p>
    <w:p w:rsidR="00EB14AD" w:rsidRPr="006908E0" w:rsidRDefault="00EB14AD" w:rsidP="00EB14AD">
      <w:pPr>
        <w:spacing w:after="0" w:line="240" w:lineRule="auto"/>
        <w:jc w:val="center"/>
        <w:rPr>
          <w:rFonts w:ascii="Times New Roman" w:hAnsi="Times New Roman" w:cs="Times New Roman"/>
          <w:sz w:val="24"/>
          <w:szCs w:val="24"/>
        </w:rPr>
      </w:pP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 </w:t>
      </w:r>
    </w:p>
    <w:p w:rsidR="00EB14AD" w:rsidRPr="006908E0" w:rsidRDefault="00EB14AD" w:rsidP="00EB14AD">
      <w:pPr>
        <w:spacing w:after="0" w:line="240" w:lineRule="auto"/>
        <w:ind w:firstLine="851"/>
        <w:jc w:val="center"/>
        <w:rPr>
          <w:rFonts w:ascii="Times New Roman" w:hAnsi="Times New Roman" w:cs="Times New Roman"/>
          <w:b/>
          <w:sz w:val="24"/>
          <w:szCs w:val="24"/>
        </w:rPr>
      </w:pPr>
      <w:r w:rsidRPr="006908E0">
        <w:rPr>
          <w:rFonts w:ascii="Times New Roman" w:hAnsi="Times New Roman" w:cs="Times New Roman"/>
          <w:b/>
          <w:sz w:val="24"/>
          <w:szCs w:val="24"/>
        </w:rPr>
        <w:t>Задачи взаимодействия педагога с семьями дошкольников:</w:t>
      </w:r>
    </w:p>
    <w:p w:rsidR="00EB14AD" w:rsidRPr="006908E0" w:rsidRDefault="00EB14AD" w:rsidP="00BE2752">
      <w:pPr>
        <w:pStyle w:val="a3"/>
        <w:numPr>
          <w:ilvl w:val="0"/>
          <w:numId w:val="3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EB14AD" w:rsidRPr="006908E0" w:rsidRDefault="00EB14AD" w:rsidP="00BE2752">
      <w:pPr>
        <w:pStyle w:val="a3"/>
        <w:numPr>
          <w:ilvl w:val="0"/>
          <w:numId w:val="3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EB14AD" w:rsidRPr="006908E0" w:rsidRDefault="00EB14AD" w:rsidP="00BE2752">
      <w:pPr>
        <w:pStyle w:val="a3"/>
        <w:numPr>
          <w:ilvl w:val="0"/>
          <w:numId w:val="3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EB14AD" w:rsidRPr="006908E0" w:rsidRDefault="00EB14AD" w:rsidP="00BE2752">
      <w:pPr>
        <w:pStyle w:val="a3"/>
        <w:numPr>
          <w:ilvl w:val="0"/>
          <w:numId w:val="3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Познакомить родителей с условиями развития познавательных интересов, интеллектуальных способностей дошкольников в семье. </w:t>
      </w:r>
    </w:p>
    <w:p w:rsidR="00EB14AD" w:rsidRPr="006908E0" w:rsidRDefault="00EB14AD" w:rsidP="00BE2752">
      <w:pPr>
        <w:pStyle w:val="a3"/>
        <w:numPr>
          <w:ilvl w:val="0"/>
          <w:numId w:val="3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Поддерживать стремление родителей развивать интерес детей к школе, желание занять позицию школьника. </w:t>
      </w:r>
    </w:p>
    <w:p w:rsidR="00EB14AD" w:rsidRPr="006908E0" w:rsidRDefault="00EB14AD" w:rsidP="00BE2752">
      <w:pPr>
        <w:pStyle w:val="a3"/>
        <w:numPr>
          <w:ilvl w:val="0"/>
          <w:numId w:val="3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rsidR="00EB14AD" w:rsidRPr="006908E0" w:rsidRDefault="00EB14AD" w:rsidP="00BE2752">
      <w:pPr>
        <w:pStyle w:val="a3"/>
        <w:numPr>
          <w:ilvl w:val="0"/>
          <w:numId w:val="34"/>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Направления взаимодействия педагога с родителями:</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Педагогический мониторинг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старшей группе, 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 С этой целью он проводит беседы с родителями, анкетирование на темы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проблемы семьи «глазами ребенка»: анализ детских рисунков на тему «Моя семья», проективная беседа с детьми «Чтобы бы ты сделал», диагностические игры «Семья» (автор - Т.И. Пухова, модификация В.И. Худяковой), «День рождения» М. Панфиловой и другие. Так, Проективная беседа с детьми «Что бы ты сделал?» (Модифицированный вариант методики Хоментаускаса Г.Т.) направлена на изучение особенностей взаимоотношения дошкольника с близкими людьми. В ходе этой методики ребёнку предлагают обсудить по очереди шесть ситуаций: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1. Представь себе, что у тебя есть два билета в цирк. Кого бы ты позвал с собой?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2. Представь, что вся твоя семья идёт в гости, но один из вас заболел и должен остаться дома. Кто он?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3. Ты строишь из конструктора дом (вырезаешь бумажное платье для куклы и т.д.), и у тебя плохо получается. Кого ты позовёшь на помощь?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4. Ты имеешь … билетов (на один меньше, чем членов семьи) на интересный фильм. Кто останется дома?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5. Представь себе, что ты попал на необитаемый остров. С кем бы ты хотел там жить?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6. Ты получил в подарок интересное лото. Вся семья села играть, но вас одним человеком больше, чем надо. Кто не будет играть?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позволит увидеть особенности отношения к будущей школьной жизни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отдавать ребенка в школу.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b/>
          <w:sz w:val="24"/>
          <w:szCs w:val="24"/>
        </w:rPr>
        <w:t>Педагогическая поддержка</w:t>
      </w:r>
      <w:r w:rsidRPr="006908E0">
        <w:rPr>
          <w:rFonts w:ascii="Times New Roman" w:hAnsi="Times New Roman" w:cs="Times New Roman"/>
          <w:sz w:val="24"/>
          <w:szCs w:val="24"/>
        </w:rPr>
        <w:t xml:space="preserve">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 в альбоме "Это было недавно, это было давно..." при участии дедушек и бабушек воспитанников могут быть собраны рассказы о их прошлой жизни, о тех случаях, которые особенно запомнились, о праздниках и буднях, о войне и блокаде.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Такие альбомы всегда пользуются большим интересом у детей группы.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Они с удовольствием их рассматривают, находят знакомые лица, с гордостью показывают членов семьи своим сверстникам, рассказывают их истории.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Достижения детей родителям помогают увидеть выставки детского и совместного детско-родительского творчества -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продолжи","Так и не так, "Кто больше запомнит и назовет", "Зададим друг другу интересные вопросы", «Угадай, что это».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Педагогическое образование родителей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Так, организуя работу родительского клуба «Доверие», педагог поддерживают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деятельности- совместном рисовании (маме и ребенку нарисовать рисунок на определенную тему или выполнить рисунок одной ручкой, не договариваясь),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 «Успешный родитель», «Семья года», «Что 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знаю о своем ребенке». Так, конкурс - «Что я знаю о своем ребенке» развивает интерес к познанию своего ребенка, содействует активному взаимодействию с ним.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Совместная деятельность педагогов и родителей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 знакомя старших дошкольников с родным городом и его великими жителями воспитатель может предложить организацию "Петербургского бала", посвященного Дню рождения города, "Литературной гостиной" о самом петербургском поэте А.С.Пушкине, "Музыкальный салон" посвященный великому композитору П.И. Чайковскому. 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детям и взрослым лучше узнать творческие возможности друг друга.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«Энциклопедия городов Российских»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Такие проекты не только объединят педагогов, родителей и детей, но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Итоговой формой сотрудничества с родителями в старшей группе может стать «День семьи», в ходе которого каждая семья планирует и организует совместно с детьми презентацию своей семьи и организует различные формы совместной деятельности- игры, конкурсы, викторины сюрпризы, совместное чаепитие детей и взрослых.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Результаты взаимодействия взрослых и детей становятся предметом дальнейшего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  </w:t>
      </w:r>
    </w:p>
    <w:p w:rsidR="00EB14AD" w:rsidRDefault="00EB14AD" w:rsidP="00EB14AD">
      <w:pPr>
        <w:spacing w:after="0" w:line="240" w:lineRule="auto"/>
        <w:jc w:val="center"/>
        <w:rPr>
          <w:rFonts w:ascii="Times New Roman" w:hAnsi="Times New Roman" w:cs="Times New Roman"/>
          <w:b/>
          <w:sz w:val="24"/>
          <w:szCs w:val="24"/>
        </w:rPr>
      </w:pPr>
    </w:p>
    <w:p w:rsidR="00EB14AD" w:rsidRDefault="00B11BA2" w:rsidP="00EB14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2.4.4. </w:t>
      </w:r>
      <w:r w:rsidR="00EB14AD" w:rsidRPr="006908E0">
        <w:rPr>
          <w:rFonts w:ascii="Times New Roman" w:hAnsi="Times New Roman" w:cs="Times New Roman"/>
          <w:b/>
          <w:sz w:val="24"/>
          <w:szCs w:val="24"/>
        </w:rPr>
        <w:t>Взаимодействие педагога с родителями подготовительной группы</w:t>
      </w:r>
    </w:p>
    <w:p w:rsidR="00EB14AD" w:rsidRPr="006908E0" w:rsidRDefault="00EB14AD" w:rsidP="00EB14AD">
      <w:pPr>
        <w:spacing w:after="0" w:line="240" w:lineRule="auto"/>
        <w:jc w:val="center"/>
        <w:rPr>
          <w:rFonts w:ascii="Times New Roman" w:hAnsi="Times New Roman" w:cs="Times New Roman"/>
          <w:b/>
          <w:sz w:val="24"/>
          <w:szCs w:val="24"/>
        </w:rPr>
      </w:pP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w:t>
      </w:r>
    </w:p>
    <w:p w:rsidR="00EB14AD" w:rsidRPr="006908E0" w:rsidRDefault="00EB14AD" w:rsidP="00EB14AD">
      <w:pPr>
        <w:spacing w:after="0" w:line="240" w:lineRule="auto"/>
        <w:ind w:firstLine="851"/>
        <w:jc w:val="center"/>
        <w:rPr>
          <w:rFonts w:ascii="Times New Roman" w:hAnsi="Times New Roman" w:cs="Times New Roman"/>
          <w:b/>
          <w:sz w:val="24"/>
          <w:szCs w:val="24"/>
        </w:rPr>
      </w:pPr>
      <w:r w:rsidRPr="006908E0">
        <w:rPr>
          <w:rFonts w:ascii="Times New Roman" w:hAnsi="Times New Roman" w:cs="Times New Roman"/>
          <w:b/>
          <w:sz w:val="24"/>
          <w:szCs w:val="24"/>
        </w:rPr>
        <w:t>Задачи взаимодействия педагога с семьями дошкольников</w:t>
      </w:r>
    </w:p>
    <w:p w:rsidR="00EB14AD" w:rsidRPr="006908E0" w:rsidRDefault="00EB14AD" w:rsidP="00BE2752">
      <w:pPr>
        <w:pStyle w:val="a3"/>
        <w:numPr>
          <w:ilvl w:val="0"/>
          <w:numId w:val="3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EB14AD" w:rsidRPr="006908E0" w:rsidRDefault="00EB14AD" w:rsidP="00BE2752">
      <w:pPr>
        <w:pStyle w:val="a3"/>
        <w:numPr>
          <w:ilvl w:val="0"/>
          <w:numId w:val="3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rsidR="00EB14AD" w:rsidRPr="006908E0" w:rsidRDefault="00EB14AD" w:rsidP="00BE2752">
      <w:pPr>
        <w:pStyle w:val="a3"/>
        <w:numPr>
          <w:ilvl w:val="0"/>
          <w:numId w:val="3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EB14AD" w:rsidRPr="006908E0" w:rsidRDefault="00EB14AD" w:rsidP="00BE2752">
      <w:pPr>
        <w:pStyle w:val="a3"/>
        <w:numPr>
          <w:ilvl w:val="0"/>
          <w:numId w:val="3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Помочь родителям создать условия для развити</w:t>
      </w:r>
      <w:r w:rsidR="00B11BA2">
        <w:rPr>
          <w:rFonts w:ascii="Times New Roman" w:hAnsi="Times New Roman" w:cs="Times New Roman"/>
          <w:sz w:val="24"/>
          <w:szCs w:val="24"/>
        </w:rPr>
        <w:t>я</w:t>
      </w:r>
      <w:r w:rsidRPr="006908E0">
        <w:rPr>
          <w:rFonts w:ascii="Times New Roman" w:hAnsi="Times New Roman" w:cs="Times New Roman"/>
          <w:sz w:val="24"/>
          <w:szCs w:val="24"/>
        </w:rPr>
        <w:t xml:space="preserve">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EB14AD" w:rsidRPr="006908E0" w:rsidRDefault="00EB14AD" w:rsidP="00BE2752">
      <w:pPr>
        <w:pStyle w:val="a3"/>
        <w:numPr>
          <w:ilvl w:val="0"/>
          <w:numId w:val="35"/>
        </w:numPr>
        <w:tabs>
          <w:tab w:val="left" w:pos="1134"/>
        </w:tabs>
        <w:spacing w:after="0" w:line="240" w:lineRule="auto"/>
        <w:ind w:left="0"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 </w:t>
      </w:r>
    </w:p>
    <w:p w:rsidR="00EB14AD" w:rsidRPr="006908E0" w:rsidRDefault="00EB14AD" w:rsidP="00EB14AD">
      <w:pPr>
        <w:spacing w:after="0" w:line="240" w:lineRule="auto"/>
        <w:jc w:val="center"/>
        <w:rPr>
          <w:rFonts w:ascii="Times New Roman" w:hAnsi="Times New Roman" w:cs="Times New Roman"/>
          <w:b/>
          <w:sz w:val="24"/>
          <w:szCs w:val="24"/>
        </w:rPr>
      </w:pPr>
      <w:r w:rsidRPr="006908E0">
        <w:rPr>
          <w:rFonts w:ascii="Times New Roman" w:hAnsi="Times New Roman" w:cs="Times New Roman"/>
          <w:b/>
          <w:sz w:val="24"/>
          <w:szCs w:val="24"/>
        </w:rPr>
        <w:t>Направления взаимодействия педагога с родителями</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Педагогический мониторинг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Так в анкете «Насколько вы готовы быть родителем школьника» (Автор А. Колеченко) родителям предлагается оценить правомерность следующих утверждений: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1. Мне кажется, что мой ребёнок будет учиться хуже других детей.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2. Я опасаюсь, что мой ребёнок будет часто обижать других детей.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3. На мой взгляд, четыре урока — непосильная нагрузка для маленького ребёнка.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4. Трудно быть уверенным, что учителя младших классов хорошо понимают детей.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5. Ребёнок может хорошо учиться только в том случае, если учительница - его собственная мама.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6. Трудно представить, что первоклассник может быстро научиться писать, читать и считать.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7. Мне кажется, что дети в этом возрасте ещё не способны дружить.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8. Боюсь даже думать о том, что мой ребёнок будет обходиться без дневного сна.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9. Мой ребёнок часто плачет, когда к нему обращается незнакомый взрослый человек.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10. Мой ребёнок не ходил в детский сад и никогда не расставался с матерью.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12. Начальная школа, по-моему, мало способна чему-либо научить ребёнка.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13. Я опасаюсь, что дети будут дразнить моего ребёнка.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14. Мой малыш, по-моему, значительно слабее своих сверстников.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15. Боюсь, что учительница не имеет возможности оценить успехи каждого ребёнка. </w:t>
      </w:r>
    </w:p>
    <w:p w:rsidR="00EB14AD" w:rsidRPr="006908E0" w:rsidRDefault="00EB14AD" w:rsidP="00C879EA">
      <w:pPr>
        <w:spacing w:after="0" w:line="240" w:lineRule="auto"/>
        <w:ind w:firstLine="284"/>
        <w:jc w:val="both"/>
        <w:rPr>
          <w:rFonts w:ascii="Times New Roman" w:hAnsi="Times New Roman" w:cs="Times New Roman"/>
          <w:sz w:val="24"/>
          <w:szCs w:val="24"/>
        </w:rPr>
      </w:pPr>
      <w:r w:rsidRPr="006908E0">
        <w:rPr>
          <w:rFonts w:ascii="Times New Roman" w:hAnsi="Times New Roman" w:cs="Times New Roman"/>
          <w:sz w:val="24"/>
          <w:szCs w:val="24"/>
        </w:rPr>
        <w:t xml:space="preserve">16. Мой ребёнок часто говорит: «Мама, мы пойдём в школу вместе?»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дезадаптации.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Педагогическая поддержка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 - занятия «Умники и умницы», «Играем пальчиками», «Самый смышленый».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Организованные педагогом семинары-практикумы позволяют родителям познакомиться с игровыми упражнениями, играми, направленными на развитие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познавательной сферы ребенка «Сложи слоги из макарон», «Посчитай мыльные пузыри», «Кто больше назовет предметов на звук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 - источниках, возможность воплотить совместные идеи, проявить инициативу и творчество.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Педагогическое образование родителей.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В ходе этой программы педагог организует такие тематические встречи для родителей как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Более подробно обсудить вопросы будущей школьной жизни их ребенка родители могут в созданном клубе «Родители будущих школьников».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Встречи родительского клуба позволят решить проблемы выбора школы ребенка,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 поможет родителям в создании будущих индивидуальных образовательных маршрутов для своего ребенка.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 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EB14AD" w:rsidRPr="006908E0" w:rsidRDefault="00EB14AD" w:rsidP="00EB14AD">
      <w:pPr>
        <w:spacing w:after="0" w:line="240" w:lineRule="auto"/>
        <w:ind w:firstLine="851"/>
        <w:jc w:val="both"/>
        <w:rPr>
          <w:rFonts w:ascii="Times New Roman" w:hAnsi="Times New Roman" w:cs="Times New Roman"/>
          <w:b/>
          <w:sz w:val="24"/>
          <w:szCs w:val="24"/>
        </w:rPr>
      </w:pPr>
      <w:r w:rsidRPr="006908E0">
        <w:rPr>
          <w:rFonts w:ascii="Times New Roman" w:hAnsi="Times New Roman" w:cs="Times New Roman"/>
          <w:b/>
          <w:sz w:val="24"/>
          <w:szCs w:val="24"/>
        </w:rPr>
        <w:t xml:space="preserve">Совместная деятельность педагогов и родителей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w:t>
      </w:r>
    </w:p>
    <w:p w:rsidR="00EB14AD" w:rsidRPr="006908E0" w:rsidRDefault="00EB14AD" w:rsidP="00EB14A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Можно организовать дни разных стран, которые совместно с воспитател</w:t>
      </w:r>
      <w:r w:rsidR="00B11BA2">
        <w:rPr>
          <w:rFonts w:ascii="Times New Roman" w:hAnsi="Times New Roman" w:cs="Times New Roman"/>
          <w:sz w:val="24"/>
          <w:szCs w:val="24"/>
        </w:rPr>
        <w:t>е</w:t>
      </w:r>
      <w:r w:rsidRPr="006908E0">
        <w:rPr>
          <w:rFonts w:ascii="Times New Roman" w:hAnsi="Times New Roman" w:cs="Times New Roman"/>
          <w:sz w:val="24"/>
          <w:szCs w:val="24"/>
        </w:rPr>
        <w:t xml:space="preserve">м организуют отдельные семьи: дни Украины, Болгарии, Египта и т.д. Воспитатель помогает детям и родителям продумать содержание и особенности организации каждого дня. Так, в день Украины дети знакомятся с основными достопримечательностями украинских городов (рассматривают фотографии, видеосюжеты), узнают своеобразие украинских национальных костюмов, народных промыслов украинских мастеров и создают свои рисунки, играют в украинские народные игры, пробуют блюда украинской народной кухни, слушают рассказы детей, которые побывали на Украине. </w:t>
      </w:r>
    </w:p>
    <w:p w:rsidR="00EB14AD" w:rsidRPr="00EB14AD" w:rsidRDefault="00EB14AD" w:rsidP="00342656">
      <w:pPr>
        <w:pStyle w:val="a3"/>
        <w:spacing w:after="0" w:line="240" w:lineRule="auto"/>
        <w:ind w:left="0" w:firstLine="851"/>
        <w:jc w:val="both"/>
        <w:rPr>
          <w:rFonts w:ascii="Times New Roman" w:hAnsi="Times New Roman" w:cs="Times New Roman"/>
          <w:b/>
          <w:color w:val="FF0000"/>
          <w:sz w:val="32"/>
          <w:szCs w:val="24"/>
        </w:rPr>
      </w:pPr>
      <w:r w:rsidRPr="006908E0">
        <w:rPr>
          <w:rFonts w:ascii="Times New Roman" w:hAnsi="Times New Roman" w:cs="Times New Roman"/>
          <w:sz w:val="24"/>
          <w:szCs w:val="24"/>
        </w:rPr>
        <w:t>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w:t>
      </w:r>
    </w:p>
    <w:p w:rsidR="00EB14AD" w:rsidRDefault="00EB14AD" w:rsidP="005A49B3">
      <w:pPr>
        <w:pStyle w:val="a3"/>
        <w:spacing w:after="0" w:line="240" w:lineRule="auto"/>
        <w:ind w:left="0"/>
        <w:jc w:val="center"/>
        <w:rPr>
          <w:rFonts w:ascii="Times New Roman" w:hAnsi="Times New Roman" w:cs="Times New Roman"/>
          <w:b/>
          <w:sz w:val="32"/>
          <w:szCs w:val="24"/>
        </w:rPr>
      </w:pPr>
    </w:p>
    <w:p w:rsidR="00342656" w:rsidRDefault="00342656" w:rsidP="005A49B3">
      <w:pPr>
        <w:pStyle w:val="a3"/>
        <w:spacing w:after="0" w:line="240" w:lineRule="auto"/>
        <w:ind w:left="0"/>
        <w:jc w:val="center"/>
        <w:rPr>
          <w:rFonts w:ascii="Times New Roman" w:hAnsi="Times New Roman" w:cs="Times New Roman"/>
          <w:b/>
          <w:sz w:val="32"/>
          <w:szCs w:val="24"/>
        </w:rPr>
      </w:pPr>
    </w:p>
    <w:p w:rsidR="00F62DDB" w:rsidRPr="005E5DF6" w:rsidRDefault="00342656" w:rsidP="005A49B3">
      <w:pPr>
        <w:pStyle w:val="a3"/>
        <w:spacing w:after="0" w:line="240" w:lineRule="auto"/>
        <w:ind w:left="0"/>
        <w:jc w:val="center"/>
        <w:rPr>
          <w:rFonts w:ascii="Times New Roman" w:hAnsi="Times New Roman" w:cs="Times New Roman"/>
          <w:b/>
          <w:sz w:val="32"/>
          <w:szCs w:val="24"/>
        </w:rPr>
      </w:pPr>
      <w:r>
        <w:rPr>
          <w:rFonts w:ascii="Times New Roman" w:hAnsi="Times New Roman" w:cs="Times New Roman"/>
          <w:b/>
          <w:sz w:val="32"/>
          <w:szCs w:val="24"/>
          <w:lang w:val="en-US"/>
        </w:rPr>
        <w:t>III</w:t>
      </w:r>
      <w:r>
        <w:rPr>
          <w:rFonts w:ascii="Times New Roman" w:hAnsi="Times New Roman" w:cs="Times New Roman"/>
          <w:b/>
          <w:sz w:val="32"/>
          <w:szCs w:val="24"/>
        </w:rPr>
        <w:t xml:space="preserve">. </w:t>
      </w:r>
      <w:r w:rsidR="009F30D6" w:rsidRPr="005E5DF6">
        <w:rPr>
          <w:rFonts w:ascii="Times New Roman" w:hAnsi="Times New Roman" w:cs="Times New Roman"/>
          <w:b/>
          <w:sz w:val="32"/>
          <w:szCs w:val="24"/>
        </w:rPr>
        <w:t>О</w:t>
      </w:r>
      <w:r w:rsidR="005A49B3" w:rsidRPr="005E5DF6">
        <w:rPr>
          <w:rFonts w:ascii="Times New Roman" w:hAnsi="Times New Roman" w:cs="Times New Roman"/>
          <w:b/>
          <w:sz w:val="32"/>
          <w:szCs w:val="24"/>
        </w:rPr>
        <w:t>РГАНИЗАЦИОННЫЙ РАЗДЕЛ</w:t>
      </w:r>
    </w:p>
    <w:p w:rsidR="005E2C10" w:rsidRDefault="005E2C10" w:rsidP="005A49B3">
      <w:pPr>
        <w:pStyle w:val="a3"/>
        <w:spacing w:after="0" w:line="240" w:lineRule="auto"/>
        <w:ind w:left="0"/>
        <w:jc w:val="center"/>
        <w:rPr>
          <w:rFonts w:ascii="Times New Roman" w:hAnsi="Times New Roman" w:cs="Times New Roman"/>
          <w:b/>
          <w:sz w:val="24"/>
          <w:szCs w:val="24"/>
        </w:rPr>
      </w:pPr>
    </w:p>
    <w:p w:rsidR="00C879EA" w:rsidRDefault="00342656" w:rsidP="005A49B3">
      <w:pPr>
        <w:pStyle w:val="a3"/>
        <w:spacing w:after="0" w:line="240" w:lineRule="auto"/>
        <w:ind w:left="0"/>
        <w:jc w:val="center"/>
        <w:rPr>
          <w:rFonts w:ascii="Times New Roman" w:hAnsi="Times New Roman" w:cs="Times New Roman"/>
          <w:b/>
          <w:sz w:val="28"/>
          <w:szCs w:val="24"/>
        </w:rPr>
      </w:pPr>
      <w:r w:rsidRPr="00204832">
        <w:rPr>
          <w:rFonts w:ascii="Times New Roman" w:hAnsi="Times New Roman" w:cs="Times New Roman"/>
          <w:b/>
          <w:sz w:val="28"/>
          <w:szCs w:val="24"/>
        </w:rPr>
        <w:t xml:space="preserve">3.1. Психолого-педагогические условия, </w:t>
      </w:r>
    </w:p>
    <w:p w:rsidR="00342656" w:rsidRPr="00204832" w:rsidRDefault="00341756" w:rsidP="005A49B3">
      <w:pPr>
        <w:pStyle w:val="a3"/>
        <w:spacing w:after="0" w:line="240" w:lineRule="auto"/>
        <w:ind w:left="0"/>
        <w:jc w:val="center"/>
        <w:rPr>
          <w:rFonts w:ascii="Times New Roman" w:hAnsi="Times New Roman" w:cs="Times New Roman"/>
          <w:b/>
          <w:sz w:val="28"/>
          <w:szCs w:val="24"/>
        </w:rPr>
      </w:pPr>
      <w:r>
        <w:rPr>
          <w:rFonts w:ascii="Times New Roman" w:hAnsi="Times New Roman" w:cs="Times New Roman"/>
          <w:b/>
          <w:sz w:val="28"/>
          <w:szCs w:val="24"/>
        </w:rPr>
        <w:t>обеспечивающие развитие ребенка</w:t>
      </w:r>
    </w:p>
    <w:p w:rsidR="00B01665" w:rsidRPr="00B01665" w:rsidRDefault="00B01665" w:rsidP="00B0166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B01665" w:rsidRPr="00B01665" w:rsidRDefault="00B01665" w:rsidP="00B0166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B01665" w:rsidRPr="00B01665" w:rsidRDefault="00B01665" w:rsidP="00F031F3">
      <w:pPr>
        <w:pStyle w:val="a3"/>
        <w:numPr>
          <w:ilvl w:val="0"/>
          <w:numId w:val="81"/>
        </w:numPr>
        <w:autoSpaceDE w:val="0"/>
        <w:autoSpaceDN w:val="0"/>
        <w:adjustRightInd w:val="0"/>
        <w:spacing w:after="44"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гарантирует охрану и укрепление физического и психического здоровья детей; </w:t>
      </w:r>
    </w:p>
    <w:p w:rsidR="00B01665" w:rsidRPr="00B01665" w:rsidRDefault="00B01665" w:rsidP="00F031F3">
      <w:pPr>
        <w:pStyle w:val="a3"/>
        <w:numPr>
          <w:ilvl w:val="0"/>
          <w:numId w:val="81"/>
        </w:numPr>
        <w:autoSpaceDE w:val="0"/>
        <w:autoSpaceDN w:val="0"/>
        <w:adjustRightInd w:val="0"/>
        <w:spacing w:after="44"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обеспечивает эмоциональное благополучие детей; </w:t>
      </w:r>
    </w:p>
    <w:p w:rsidR="00B01665" w:rsidRPr="00B01665" w:rsidRDefault="00B01665" w:rsidP="00F031F3">
      <w:pPr>
        <w:pStyle w:val="a3"/>
        <w:numPr>
          <w:ilvl w:val="0"/>
          <w:numId w:val="81"/>
        </w:numPr>
        <w:autoSpaceDE w:val="0"/>
        <w:autoSpaceDN w:val="0"/>
        <w:adjustRightInd w:val="0"/>
        <w:spacing w:after="44"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способствует профессиональному развитию педагогических работников; </w:t>
      </w:r>
    </w:p>
    <w:p w:rsidR="00B01665" w:rsidRPr="00B01665" w:rsidRDefault="00B01665" w:rsidP="00F031F3">
      <w:pPr>
        <w:pStyle w:val="a3"/>
        <w:numPr>
          <w:ilvl w:val="0"/>
          <w:numId w:val="81"/>
        </w:numPr>
        <w:autoSpaceDE w:val="0"/>
        <w:autoSpaceDN w:val="0"/>
        <w:adjustRightInd w:val="0"/>
        <w:spacing w:after="44"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создает условия для развивающего вариативного дошкольного образования; </w:t>
      </w:r>
    </w:p>
    <w:p w:rsidR="00B01665" w:rsidRPr="00B01665" w:rsidRDefault="00B01665" w:rsidP="00F031F3">
      <w:pPr>
        <w:pStyle w:val="a3"/>
        <w:numPr>
          <w:ilvl w:val="0"/>
          <w:numId w:val="81"/>
        </w:numPr>
        <w:autoSpaceDE w:val="0"/>
        <w:autoSpaceDN w:val="0"/>
        <w:adjustRightInd w:val="0"/>
        <w:spacing w:after="44"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обеспечивает открытость дошкольного образования; </w:t>
      </w:r>
    </w:p>
    <w:p w:rsidR="00B01665" w:rsidRPr="00B01665" w:rsidRDefault="00B01665" w:rsidP="00F031F3">
      <w:pPr>
        <w:pStyle w:val="a3"/>
        <w:numPr>
          <w:ilvl w:val="0"/>
          <w:numId w:val="81"/>
        </w:num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создает условия для участия родителей (законных представителей) в образовательной деятельности. </w:t>
      </w:r>
    </w:p>
    <w:p w:rsidR="00B01665" w:rsidRDefault="00B01665" w:rsidP="00B01665">
      <w:pPr>
        <w:autoSpaceDE w:val="0"/>
        <w:autoSpaceDN w:val="0"/>
        <w:adjustRightInd w:val="0"/>
        <w:spacing w:after="0" w:line="240" w:lineRule="auto"/>
        <w:jc w:val="center"/>
        <w:rPr>
          <w:rFonts w:ascii="Times New Roman" w:hAnsi="Times New Roman" w:cs="Times New Roman"/>
          <w:b/>
          <w:bCs/>
          <w:color w:val="000000"/>
          <w:sz w:val="24"/>
          <w:szCs w:val="24"/>
        </w:rPr>
      </w:pPr>
      <w:r w:rsidRPr="00B01665">
        <w:rPr>
          <w:rFonts w:ascii="Times New Roman" w:hAnsi="Times New Roman" w:cs="Times New Roman"/>
          <w:b/>
          <w:bCs/>
          <w:color w:val="000000"/>
          <w:sz w:val="24"/>
          <w:szCs w:val="24"/>
        </w:rPr>
        <w:t xml:space="preserve">Психолого-педагогические условия реализации </w:t>
      </w:r>
      <w:r>
        <w:rPr>
          <w:rFonts w:ascii="Times New Roman" w:hAnsi="Times New Roman" w:cs="Times New Roman"/>
          <w:b/>
          <w:bCs/>
          <w:color w:val="000000"/>
          <w:sz w:val="24"/>
          <w:szCs w:val="24"/>
        </w:rPr>
        <w:t>П</w:t>
      </w:r>
      <w:r w:rsidRPr="00B01665">
        <w:rPr>
          <w:rFonts w:ascii="Times New Roman" w:hAnsi="Times New Roman" w:cs="Times New Roman"/>
          <w:b/>
          <w:bCs/>
          <w:color w:val="000000"/>
          <w:sz w:val="24"/>
          <w:szCs w:val="24"/>
        </w:rPr>
        <w:t>рограммы:</w:t>
      </w:r>
    </w:p>
    <w:p w:rsidR="00B01665" w:rsidRPr="00B01665" w:rsidRDefault="00B01665" w:rsidP="00F031F3">
      <w:pPr>
        <w:pStyle w:val="a3"/>
        <w:numPr>
          <w:ilvl w:val="0"/>
          <w:numId w:val="83"/>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color w:val="000000"/>
          <w:sz w:val="24"/>
          <w:szCs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B01665" w:rsidRPr="00B01665" w:rsidRDefault="00B01665" w:rsidP="00F031F3">
      <w:pPr>
        <w:pStyle w:val="a3"/>
        <w:numPr>
          <w:ilvl w:val="0"/>
          <w:numId w:val="83"/>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color w:val="000000"/>
          <w:sz w:val="24"/>
          <w:szCs w:val="24"/>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B01665" w:rsidRPr="00B01665" w:rsidRDefault="00B01665" w:rsidP="00F031F3">
      <w:pPr>
        <w:pStyle w:val="a3"/>
        <w:numPr>
          <w:ilvl w:val="0"/>
          <w:numId w:val="83"/>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color w:val="000000"/>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B01665" w:rsidRPr="00B01665" w:rsidRDefault="00B01665" w:rsidP="00F031F3">
      <w:pPr>
        <w:pStyle w:val="a3"/>
        <w:numPr>
          <w:ilvl w:val="0"/>
          <w:numId w:val="82"/>
        </w:numPr>
        <w:autoSpaceDE w:val="0"/>
        <w:autoSpaceDN w:val="0"/>
        <w:adjustRightInd w:val="0"/>
        <w:spacing w:after="47"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B01665" w:rsidRPr="00B01665" w:rsidRDefault="00B01665" w:rsidP="00F031F3">
      <w:pPr>
        <w:pStyle w:val="a3"/>
        <w:numPr>
          <w:ilvl w:val="0"/>
          <w:numId w:val="82"/>
        </w:numPr>
        <w:autoSpaceDE w:val="0"/>
        <w:autoSpaceDN w:val="0"/>
        <w:adjustRightInd w:val="0"/>
        <w:spacing w:after="47"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поддержка инициативы и самостоятельности детей в специфических для них видах деятельности; </w:t>
      </w:r>
    </w:p>
    <w:p w:rsidR="00B01665" w:rsidRPr="00B01665" w:rsidRDefault="00B01665" w:rsidP="00F031F3">
      <w:pPr>
        <w:pStyle w:val="a3"/>
        <w:numPr>
          <w:ilvl w:val="0"/>
          <w:numId w:val="82"/>
        </w:numPr>
        <w:autoSpaceDE w:val="0"/>
        <w:autoSpaceDN w:val="0"/>
        <w:adjustRightInd w:val="0"/>
        <w:spacing w:after="47"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возможность выбора детьми материалов, видов активности, участников совместной деятельности и общения; </w:t>
      </w:r>
    </w:p>
    <w:p w:rsidR="00B01665" w:rsidRPr="00B01665" w:rsidRDefault="00B01665" w:rsidP="00F031F3">
      <w:pPr>
        <w:pStyle w:val="a3"/>
        <w:numPr>
          <w:ilvl w:val="0"/>
          <w:numId w:val="82"/>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защита детей от всех форм физического и психического насилия. </w:t>
      </w:r>
    </w:p>
    <w:p w:rsidR="00B01665" w:rsidRPr="00B01665" w:rsidRDefault="00B01665" w:rsidP="00B01665">
      <w:pPr>
        <w:autoSpaceDE w:val="0"/>
        <w:autoSpaceDN w:val="0"/>
        <w:adjustRightInd w:val="0"/>
        <w:spacing w:after="0" w:line="240" w:lineRule="auto"/>
        <w:jc w:val="center"/>
        <w:rPr>
          <w:rFonts w:ascii="Times New Roman" w:hAnsi="Times New Roman" w:cs="Times New Roman"/>
          <w:sz w:val="24"/>
          <w:szCs w:val="24"/>
        </w:rPr>
      </w:pPr>
      <w:r w:rsidRPr="00B01665">
        <w:rPr>
          <w:rFonts w:ascii="Times New Roman" w:hAnsi="Times New Roman" w:cs="Times New Roman"/>
          <w:b/>
          <w:bCs/>
          <w:sz w:val="24"/>
          <w:szCs w:val="24"/>
        </w:rPr>
        <w:t>Основные направления деятельности педагога-психолога в ДОУ</w:t>
      </w:r>
      <w:r w:rsidRPr="00B01665">
        <w:rPr>
          <w:rFonts w:ascii="Times New Roman" w:hAnsi="Times New Roman" w:cs="Times New Roman"/>
          <w:sz w:val="24"/>
          <w:szCs w:val="24"/>
        </w:rPr>
        <w:t>:</w:t>
      </w:r>
    </w:p>
    <w:p w:rsidR="00B01665" w:rsidRPr="00B01665" w:rsidRDefault="00B01665" w:rsidP="00B01665">
      <w:pPr>
        <w:autoSpaceDE w:val="0"/>
        <w:autoSpaceDN w:val="0"/>
        <w:adjustRightInd w:val="0"/>
        <w:spacing w:after="28"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w:t>
      </w:r>
      <w:r w:rsidRPr="003652C1">
        <w:rPr>
          <w:rFonts w:ascii="Times New Roman" w:hAnsi="Times New Roman" w:cs="Times New Roman"/>
          <w:b/>
          <w:sz w:val="24"/>
          <w:szCs w:val="24"/>
        </w:rPr>
        <w:t>Психологическое просвещение</w:t>
      </w:r>
      <w:r w:rsidRPr="00B01665">
        <w:rPr>
          <w:rFonts w:ascii="Times New Roman" w:hAnsi="Times New Roman" w:cs="Times New Roman"/>
          <w:sz w:val="24"/>
          <w:szCs w:val="24"/>
        </w:rPr>
        <w:t xml:space="preserve"> </w:t>
      </w:r>
      <w:r w:rsidRPr="00B01665">
        <w:rPr>
          <w:rFonts w:ascii="Times New Roman" w:hAnsi="Times New Roman" w:cs="Times New Roman"/>
          <w:i/>
          <w:iCs/>
          <w:sz w:val="24"/>
          <w:szCs w:val="24"/>
        </w:rPr>
        <w:t xml:space="preserve">- </w:t>
      </w:r>
      <w:r w:rsidRPr="00B01665">
        <w:rPr>
          <w:rFonts w:ascii="Times New Roman" w:hAnsi="Times New Roman" w:cs="Times New Roman"/>
          <w:sz w:val="24"/>
          <w:szCs w:val="24"/>
        </w:rPr>
        <w:t xml:space="preserve">формирование у воспитанников и их родителей (законных представителей), у педагогических работников и руководителя образовательного учреждения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B01665" w:rsidRPr="00B01665" w:rsidRDefault="00B01665" w:rsidP="00B01665">
      <w:pPr>
        <w:autoSpaceDE w:val="0"/>
        <w:autoSpaceDN w:val="0"/>
        <w:adjustRightInd w:val="0"/>
        <w:spacing w:after="28"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w:t>
      </w:r>
      <w:r w:rsidRPr="003652C1">
        <w:rPr>
          <w:rFonts w:ascii="Times New Roman" w:hAnsi="Times New Roman" w:cs="Times New Roman"/>
          <w:b/>
          <w:sz w:val="24"/>
          <w:szCs w:val="24"/>
        </w:rPr>
        <w:t>Психологическая профилактика</w:t>
      </w:r>
      <w:r w:rsidR="003652C1">
        <w:rPr>
          <w:rFonts w:ascii="Times New Roman" w:hAnsi="Times New Roman" w:cs="Times New Roman"/>
          <w:i/>
          <w:iCs/>
          <w:sz w:val="24"/>
          <w:szCs w:val="24"/>
        </w:rPr>
        <w:t xml:space="preserve"> </w:t>
      </w:r>
      <w:r w:rsidRPr="00B01665">
        <w:rPr>
          <w:rFonts w:ascii="Times New Roman" w:hAnsi="Times New Roman" w:cs="Times New Roman"/>
          <w:i/>
          <w:iCs/>
          <w:sz w:val="24"/>
          <w:szCs w:val="24"/>
        </w:rPr>
        <w:t xml:space="preserve">- </w:t>
      </w:r>
      <w:r w:rsidRPr="00B01665">
        <w:rPr>
          <w:rFonts w:ascii="Times New Roman" w:hAnsi="Times New Roman" w:cs="Times New Roman"/>
          <w:sz w:val="24"/>
          <w:szCs w:val="24"/>
        </w:rPr>
        <w:t xml:space="preserve">предупреждение возникновения явлений дезадаптации воспитанников в образовательном учреждении, разработка конкретных рекомендаций педагогическим работникам, родителям (законным представителям) по оказанию помощи в вопросах воспитания и развития. </w:t>
      </w:r>
    </w:p>
    <w:p w:rsidR="00B01665" w:rsidRPr="00B01665" w:rsidRDefault="00B01665" w:rsidP="00B01665">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w:t>
      </w:r>
      <w:r w:rsidRPr="003652C1">
        <w:rPr>
          <w:rFonts w:ascii="Times New Roman" w:hAnsi="Times New Roman" w:cs="Times New Roman"/>
          <w:b/>
          <w:sz w:val="24"/>
          <w:szCs w:val="24"/>
        </w:rPr>
        <w:t>Психологическая диагностика</w:t>
      </w:r>
      <w:r w:rsidRPr="00B01665">
        <w:rPr>
          <w:rFonts w:ascii="Times New Roman" w:hAnsi="Times New Roman" w:cs="Times New Roman"/>
          <w:sz w:val="24"/>
          <w:szCs w:val="24"/>
        </w:rPr>
        <w:t xml:space="preserve"> - углубленное психолого-педагогическое изучение воспитанников, определение индивидуальных особенностей и склонностей личности, ее потенциальных возможностей в процессе воспитания в ДОУ, а также выявление причин и механизмов нарушений в развитии, социальной адаптации. Психологическая диагностика проводится психологом как индивидуально, так и с группой воспитанников ДОУ. </w:t>
      </w:r>
    </w:p>
    <w:p w:rsidR="00B01665" w:rsidRPr="00B01665" w:rsidRDefault="00B01665" w:rsidP="00B01665">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w:t>
      </w:r>
      <w:r w:rsidRPr="00C944EB">
        <w:rPr>
          <w:rFonts w:ascii="Times New Roman" w:hAnsi="Times New Roman" w:cs="Times New Roman"/>
          <w:b/>
          <w:sz w:val="24"/>
          <w:szCs w:val="24"/>
        </w:rPr>
        <w:t xml:space="preserve">Психологическая </w:t>
      </w:r>
      <w:r w:rsidR="003652C1" w:rsidRPr="00C944EB">
        <w:rPr>
          <w:rFonts w:ascii="Times New Roman" w:hAnsi="Times New Roman" w:cs="Times New Roman"/>
          <w:b/>
          <w:sz w:val="24"/>
          <w:szCs w:val="24"/>
        </w:rPr>
        <w:t>р</w:t>
      </w:r>
      <w:r w:rsidRPr="00C944EB">
        <w:rPr>
          <w:rFonts w:ascii="Times New Roman" w:hAnsi="Times New Roman" w:cs="Times New Roman"/>
          <w:b/>
          <w:sz w:val="24"/>
          <w:szCs w:val="24"/>
        </w:rPr>
        <w:t>азвитие</w:t>
      </w:r>
      <w:r w:rsidRPr="00B01665">
        <w:rPr>
          <w:rFonts w:ascii="Times New Roman" w:hAnsi="Times New Roman" w:cs="Times New Roman"/>
          <w:sz w:val="24"/>
          <w:szCs w:val="24"/>
        </w:rPr>
        <w:t xml:space="preserve"> - активное воздействие на процесс формирования личности в детском возрасте и сохранение ее индивидуальности, осуществляемое на основе совместной деятельности педагога - психолога, дефектологов и других специалистов. </w:t>
      </w:r>
    </w:p>
    <w:p w:rsidR="00B01665" w:rsidRPr="00B01665" w:rsidRDefault="00B01665" w:rsidP="00B01665">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5. </w:t>
      </w:r>
      <w:r w:rsidRPr="003652C1">
        <w:rPr>
          <w:rFonts w:ascii="Times New Roman" w:hAnsi="Times New Roman" w:cs="Times New Roman"/>
          <w:b/>
          <w:sz w:val="24"/>
          <w:szCs w:val="24"/>
        </w:rPr>
        <w:t>Консультативная деятельность</w:t>
      </w:r>
      <w:r w:rsidRPr="00B01665">
        <w:rPr>
          <w:rFonts w:ascii="Times New Roman" w:hAnsi="Times New Roman" w:cs="Times New Roman"/>
          <w:sz w:val="24"/>
          <w:szCs w:val="24"/>
        </w:rPr>
        <w:t xml:space="preserve"> </w:t>
      </w:r>
      <w:r w:rsidRPr="00B01665">
        <w:rPr>
          <w:rFonts w:ascii="Times New Roman" w:hAnsi="Times New Roman" w:cs="Times New Roman"/>
          <w:i/>
          <w:iCs/>
          <w:sz w:val="24"/>
          <w:szCs w:val="24"/>
        </w:rPr>
        <w:t xml:space="preserve">- </w:t>
      </w:r>
      <w:r w:rsidRPr="00B01665">
        <w:rPr>
          <w:rFonts w:ascii="Times New Roman" w:hAnsi="Times New Roman" w:cs="Times New Roman"/>
          <w:sz w:val="24"/>
          <w:szCs w:val="24"/>
        </w:rPr>
        <w:t xml:space="preserve">оказание помощи воспитанникам,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Консультации проводятся психологом, как в групповой форме, так и индивидуально. </w:t>
      </w:r>
    </w:p>
    <w:p w:rsidR="00B01665" w:rsidRPr="00B01665" w:rsidRDefault="00B01665" w:rsidP="00B01665">
      <w:pPr>
        <w:autoSpaceDE w:val="0"/>
        <w:autoSpaceDN w:val="0"/>
        <w:adjustRightInd w:val="0"/>
        <w:spacing w:after="0" w:line="240" w:lineRule="auto"/>
        <w:jc w:val="center"/>
        <w:rPr>
          <w:rFonts w:ascii="Times New Roman" w:hAnsi="Times New Roman" w:cs="Times New Roman"/>
          <w:sz w:val="24"/>
          <w:szCs w:val="24"/>
        </w:rPr>
      </w:pPr>
      <w:r w:rsidRPr="00B01665">
        <w:rPr>
          <w:rFonts w:ascii="Times New Roman" w:hAnsi="Times New Roman" w:cs="Times New Roman"/>
          <w:b/>
          <w:bCs/>
          <w:sz w:val="24"/>
          <w:szCs w:val="24"/>
        </w:rPr>
        <w:t>Методы и методики работы педагога–психолога ДОУ:</w:t>
      </w:r>
    </w:p>
    <w:p w:rsidR="00B01665" w:rsidRPr="00B01665" w:rsidRDefault="00B01665" w:rsidP="00F031F3">
      <w:pPr>
        <w:pStyle w:val="a3"/>
        <w:numPr>
          <w:ilvl w:val="0"/>
          <w:numId w:val="84"/>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методы просветительской работы (информационные тексты, лекции, беседы, семинары, методические разработки, презентации и т.д.); </w:t>
      </w:r>
    </w:p>
    <w:p w:rsidR="00B01665" w:rsidRPr="00B01665" w:rsidRDefault="00B01665" w:rsidP="00F031F3">
      <w:pPr>
        <w:pStyle w:val="a3"/>
        <w:numPr>
          <w:ilvl w:val="0"/>
          <w:numId w:val="84"/>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методы и методики консультирования (анализ результатов психодиагностики, наблюдение, беседа, интервью); </w:t>
      </w:r>
    </w:p>
    <w:p w:rsidR="00B01665" w:rsidRPr="00B01665" w:rsidRDefault="00B01665" w:rsidP="00F031F3">
      <w:pPr>
        <w:pStyle w:val="a3"/>
        <w:numPr>
          <w:ilvl w:val="0"/>
          <w:numId w:val="84"/>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психодиагностические методы (наблюдение, беседа, анкетирование, анализ детских рисунков, тестов); </w:t>
      </w:r>
    </w:p>
    <w:p w:rsidR="00B01665" w:rsidRPr="00B01665" w:rsidRDefault="00B01665" w:rsidP="00F031F3">
      <w:pPr>
        <w:pStyle w:val="a3"/>
        <w:numPr>
          <w:ilvl w:val="0"/>
          <w:numId w:val="84"/>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игровые и прочие виды деятельности с детьми </w:t>
      </w:r>
    </w:p>
    <w:p w:rsidR="00B01665" w:rsidRPr="00B01665" w:rsidRDefault="00B01665" w:rsidP="00B01665">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Цель взаимодействия психолога с родителями: </w:t>
      </w:r>
      <w:r w:rsidRPr="00B01665">
        <w:rPr>
          <w:rFonts w:ascii="Times New Roman" w:hAnsi="Times New Roman" w:cs="Times New Roman"/>
          <w:sz w:val="24"/>
          <w:szCs w:val="24"/>
        </w:rPr>
        <w:t xml:space="preserve">развитие психологической компетентности родителей в межличностном общении с детьми, воспитателями, администрацией; формирование общего развивающего поля вокруг ребёнка, обеспечивающего согласованность воздействия взрослых. </w:t>
      </w:r>
    </w:p>
    <w:p w:rsidR="00B01665" w:rsidRPr="00B01665" w:rsidRDefault="00B01665" w:rsidP="00B01665">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Цель взаимодействия педагога психолога с воспитателями: </w:t>
      </w:r>
      <w:r w:rsidRPr="00B01665">
        <w:rPr>
          <w:rFonts w:ascii="Times New Roman" w:hAnsi="Times New Roman" w:cs="Times New Roman"/>
          <w:sz w:val="24"/>
          <w:szCs w:val="24"/>
        </w:rPr>
        <w:t xml:space="preserve">развитие психологической компетентности воспитателей в межличностном общении с детьми, родителями, администрацией; психопрофилактика эмоционального выгорания педагогов; формирование общего развивающего поля вокруг ребёнка, обеспечивающего согласованность воздействия взрослых. </w:t>
      </w:r>
    </w:p>
    <w:p w:rsidR="00B01665" w:rsidRPr="00B01665" w:rsidRDefault="00B01665" w:rsidP="00B01665">
      <w:pPr>
        <w:autoSpaceDE w:val="0"/>
        <w:autoSpaceDN w:val="0"/>
        <w:adjustRightInd w:val="0"/>
        <w:spacing w:after="0" w:line="240" w:lineRule="auto"/>
        <w:jc w:val="center"/>
        <w:rPr>
          <w:rFonts w:ascii="Times New Roman" w:hAnsi="Times New Roman" w:cs="Times New Roman"/>
          <w:sz w:val="24"/>
          <w:szCs w:val="24"/>
        </w:rPr>
      </w:pPr>
      <w:r w:rsidRPr="00B01665">
        <w:rPr>
          <w:rFonts w:ascii="Times New Roman" w:hAnsi="Times New Roman" w:cs="Times New Roman"/>
          <w:b/>
          <w:bCs/>
          <w:sz w:val="24"/>
          <w:szCs w:val="24"/>
        </w:rPr>
        <w:t>Формы и методы психолого-педагогического сопровождения</w:t>
      </w:r>
    </w:p>
    <w:p w:rsidR="00B01665" w:rsidRDefault="00B01665" w:rsidP="00B01665">
      <w:pPr>
        <w:autoSpaceDE w:val="0"/>
        <w:autoSpaceDN w:val="0"/>
        <w:adjustRightInd w:val="0"/>
        <w:spacing w:after="0" w:line="240" w:lineRule="auto"/>
        <w:jc w:val="both"/>
        <w:rPr>
          <w:rFonts w:ascii="Times New Roman" w:hAnsi="Times New Roman" w:cs="Times New Roman"/>
          <w:i/>
          <w:iCs/>
          <w:sz w:val="24"/>
          <w:szCs w:val="24"/>
        </w:rPr>
      </w:pPr>
      <w:r w:rsidRPr="00B01665">
        <w:rPr>
          <w:rFonts w:ascii="Times New Roman" w:hAnsi="Times New Roman" w:cs="Times New Roman"/>
          <w:i/>
          <w:iCs/>
          <w:sz w:val="24"/>
          <w:szCs w:val="24"/>
        </w:rPr>
        <w:t xml:space="preserve">Дети: </w:t>
      </w:r>
    </w:p>
    <w:p w:rsidR="00B01665" w:rsidRPr="00B01665" w:rsidRDefault="00B01665" w:rsidP="00F031F3">
      <w:pPr>
        <w:pStyle w:val="a3"/>
        <w:numPr>
          <w:ilvl w:val="0"/>
          <w:numId w:val="85"/>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специально организованная деятельность детей по развитию познавательной, социальной и эмоционально-личностной сферы; </w:t>
      </w:r>
    </w:p>
    <w:p w:rsidR="00B01665" w:rsidRPr="00B01665" w:rsidRDefault="00B01665" w:rsidP="00F031F3">
      <w:pPr>
        <w:pStyle w:val="a3"/>
        <w:numPr>
          <w:ilvl w:val="0"/>
          <w:numId w:val="85"/>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игровые упражнения, игровые этюды, коммуникативные игры, беседа, подвижные игры, элементы психогимнастики, пальчиковая гимнастика, элементы арттерапии, релаксационные упражнения, рефлексия и т.д. </w:t>
      </w:r>
    </w:p>
    <w:p w:rsidR="00B01665" w:rsidRPr="00B01665" w:rsidRDefault="00B01665" w:rsidP="00F031F3">
      <w:pPr>
        <w:pStyle w:val="a3"/>
        <w:numPr>
          <w:ilvl w:val="0"/>
          <w:numId w:val="85"/>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индивидуальные, подгрупповые коррекционно-развивающие занятия с детьми (развитие социальной, личностной и познавательной сферы); </w:t>
      </w:r>
    </w:p>
    <w:p w:rsidR="00B01665" w:rsidRPr="00B01665" w:rsidRDefault="00B01665" w:rsidP="00B01665">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Взаимодействие ребёнка и взрослого в процессе совместной деятельности построено в форме игрового общения. Для поддержания интереса детей в процессе совместной деятельности предусмотрено музыкальное сопровождение. </w:t>
      </w:r>
    </w:p>
    <w:p w:rsidR="00B01665" w:rsidRPr="00B01665" w:rsidRDefault="00B01665" w:rsidP="00B01665">
      <w:p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i/>
          <w:iCs/>
          <w:sz w:val="24"/>
          <w:szCs w:val="24"/>
        </w:rPr>
        <w:t xml:space="preserve">Педагоги: </w:t>
      </w:r>
    </w:p>
    <w:p w:rsidR="00B01665" w:rsidRPr="00B01665" w:rsidRDefault="00B01665" w:rsidP="00F031F3">
      <w:pPr>
        <w:pStyle w:val="a3"/>
        <w:numPr>
          <w:ilvl w:val="0"/>
          <w:numId w:val="86"/>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лекции, беседа, семинары, педсоветы, консилиумы, психологические буклеты, памятки, наглядно-текстовая информация, информация на сайте, тематические выставки психологической литературы и т.д. </w:t>
      </w:r>
    </w:p>
    <w:p w:rsidR="00B01665" w:rsidRPr="00B01665" w:rsidRDefault="00B01665" w:rsidP="00B01665">
      <w:p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i/>
          <w:iCs/>
          <w:sz w:val="24"/>
          <w:szCs w:val="24"/>
        </w:rPr>
        <w:t xml:space="preserve">Родители: </w:t>
      </w:r>
    </w:p>
    <w:p w:rsidR="00B01665" w:rsidRDefault="00B01665" w:rsidP="00F031F3">
      <w:pPr>
        <w:pStyle w:val="a3"/>
        <w:numPr>
          <w:ilvl w:val="0"/>
          <w:numId w:val="86"/>
        </w:numPr>
        <w:autoSpaceDE w:val="0"/>
        <w:autoSpaceDN w:val="0"/>
        <w:adjustRightInd w:val="0"/>
        <w:spacing w:after="0" w:line="240" w:lineRule="auto"/>
        <w:jc w:val="both"/>
        <w:rPr>
          <w:rFonts w:ascii="Times New Roman" w:hAnsi="Times New Roman" w:cs="Times New Roman"/>
          <w:sz w:val="24"/>
          <w:szCs w:val="24"/>
        </w:rPr>
      </w:pPr>
      <w:r w:rsidRPr="00B01665">
        <w:rPr>
          <w:rFonts w:ascii="Times New Roman" w:hAnsi="Times New Roman" w:cs="Times New Roman"/>
          <w:sz w:val="24"/>
          <w:szCs w:val="24"/>
        </w:rPr>
        <w:t xml:space="preserve">родительские собрания, беседа, семинары, психологические буклеты, памятки, наглядно-текстовая информация, информация на сайте, тематические выставки психологической литературы и т.д. </w:t>
      </w:r>
    </w:p>
    <w:p w:rsidR="00B01665" w:rsidRDefault="00B01665" w:rsidP="00B01665">
      <w:pPr>
        <w:pStyle w:val="a3"/>
        <w:autoSpaceDE w:val="0"/>
        <w:autoSpaceDN w:val="0"/>
        <w:adjustRightInd w:val="0"/>
        <w:spacing w:after="0" w:line="240" w:lineRule="auto"/>
        <w:jc w:val="both"/>
        <w:rPr>
          <w:rFonts w:ascii="Times New Roman" w:hAnsi="Times New Roman" w:cs="Times New Roman"/>
          <w:sz w:val="24"/>
          <w:szCs w:val="24"/>
        </w:rPr>
      </w:pPr>
    </w:p>
    <w:p w:rsidR="00B01665" w:rsidRPr="00B01665" w:rsidRDefault="00B01665" w:rsidP="00B01665">
      <w:pPr>
        <w:pStyle w:val="a3"/>
        <w:autoSpaceDE w:val="0"/>
        <w:autoSpaceDN w:val="0"/>
        <w:adjustRightInd w:val="0"/>
        <w:spacing w:after="0" w:line="240" w:lineRule="auto"/>
        <w:ind w:left="0" w:firstLine="720"/>
        <w:jc w:val="both"/>
        <w:rPr>
          <w:rFonts w:ascii="Times New Roman" w:hAnsi="Times New Roman" w:cs="Times New Roman"/>
          <w:sz w:val="24"/>
          <w:szCs w:val="24"/>
        </w:rPr>
      </w:pPr>
      <w:r w:rsidRPr="00B01665">
        <w:rPr>
          <w:rFonts w:ascii="Times New Roman" w:hAnsi="Times New Roman" w:cs="Times New Roman"/>
          <w:sz w:val="24"/>
          <w:szCs w:val="24"/>
        </w:rPr>
        <w:t>Педагогом – психологом проводится развивающая работа с детьми в игровой форме, которая помогает ребёнку адаптироваться и развиваться в детском коллективе. Непосредственно-организованная деятельность на каждом возрастном этапе имеет определённую направленность:</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843"/>
        <w:gridCol w:w="1868"/>
      </w:tblGrid>
      <w:tr w:rsidR="00B01665" w:rsidRPr="00B01665" w:rsidTr="00B01665">
        <w:trPr>
          <w:trHeight w:val="109"/>
        </w:trPr>
        <w:tc>
          <w:tcPr>
            <w:tcW w:w="5778" w:type="dxa"/>
          </w:tcPr>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Дети </w:t>
            </w:r>
          </w:p>
        </w:tc>
        <w:tc>
          <w:tcPr>
            <w:tcW w:w="1843" w:type="dxa"/>
          </w:tcPr>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Педагоги </w:t>
            </w:r>
          </w:p>
        </w:tc>
        <w:tc>
          <w:tcPr>
            <w:tcW w:w="1868" w:type="dxa"/>
          </w:tcPr>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Родители </w:t>
            </w:r>
          </w:p>
        </w:tc>
      </w:tr>
      <w:tr w:rsidR="00B01665" w:rsidRPr="00B01665" w:rsidTr="00B01665">
        <w:trPr>
          <w:trHeight w:val="841"/>
        </w:trPr>
        <w:tc>
          <w:tcPr>
            <w:tcW w:w="5778" w:type="dxa"/>
          </w:tcPr>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b/>
                <w:color w:val="000000"/>
                <w:sz w:val="24"/>
                <w:szCs w:val="24"/>
              </w:rPr>
              <w:t>Ранний возраст</w:t>
            </w:r>
            <w:r w:rsidRPr="00B01665">
              <w:rPr>
                <w:rFonts w:ascii="Times New Roman" w:hAnsi="Times New Roman" w:cs="Times New Roman"/>
                <w:color w:val="000000"/>
                <w:sz w:val="24"/>
                <w:szCs w:val="24"/>
              </w:rPr>
              <w:t xml:space="preserve"> (2-3 года): Формирование у детей положительной установки к общению со сверстниками и взрослыми, снижение степени выраженности кризисных особенностей поведения, развитие речи через пальчиковую гимнастику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b/>
                <w:color w:val="000000"/>
                <w:sz w:val="24"/>
                <w:szCs w:val="24"/>
              </w:rPr>
              <w:t>Вторая младшая группа</w:t>
            </w:r>
            <w:r w:rsidRPr="00B01665">
              <w:rPr>
                <w:rFonts w:ascii="Times New Roman" w:hAnsi="Times New Roman" w:cs="Times New Roman"/>
                <w:color w:val="000000"/>
                <w:sz w:val="24"/>
                <w:szCs w:val="24"/>
              </w:rPr>
              <w:t xml:space="preserve"> (3-4 года):</w:t>
            </w:r>
            <w:r>
              <w:rPr>
                <w:rFonts w:ascii="Times New Roman" w:hAnsi="Times New Roman" w:cs="Times New Roman"/>
                <w:color w:val="000000"/>
                <w:sz w:val="24"/>
                <w:szCs w:val="24"/>
              </w:rPr>
              <w:t xml:space="preserve"> </w:t>
            </w:r>
            <w:r w:rsidRPr="00B01665">
              <w:rPr>
                <w:rFonts w:ascii="Times New Roman" w:hAnsi="Times New Roman" w:cs="Times New Roman"/>
                <w:color w:val="000000"/>
                <w:sz w:val="24"/>
                <w:szCs w:val="24"/>
              </w:rPr>
              <w:t xml:space="preserve">Развитие адаптационных способностей; эмоциональной сферы и создание условий для естественного психологического развития.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b/>
                <w:color w:val="000000"/>
                <w:sz w:val="24"/>
                <w:szCs w:val="24"/>
              </w:rPr>
              <w:t>Средняя группа</w:t>
            </w:r>
            <w:r w:rsidRPr="00B01665">
              <w:rPr>
                <w:rFonts w:ascii="Times New Roman" w:hAnsi="Times New Roman" w:cs="Times New Roman"/>
                <w:color w:val="000000"/>
                <w:sz w:val="24"/>
                <w:szCs w:val="24"/>
              </w:rPr>
              <w:t xml:space="preserve"> (4-5 лет):</w:t>
            </w:r>
            <w:r>
              <w:rPr>
                <w:rFonts w:ascii="Times New Roman" w:hAnsi="Times New Roman" w:cs="Times New Roman"/>
                <w:color w:val="000000"/>
                <w:sz w:val="24"/>
                <w:szCs w:val="24"/>
              </w:rPr>
              <w:t xml:space="preserve"> </w:t>
            </w:r>
            <w:r w:rsidRPr="00B01665">
              <w:rPr>
                <w:rFonts w:ascii="Times New Roman" w:hAnsi="Times New Roman" w:cs="Times New Roman"/>
                <w:color w:val="000000"/>
                <w:sz w:val="24"/>
                <w:szCs w:val="24"/>
              </w:rPr>
              <w:t xml:space="preserve">Обучение элементам техники выразительных движений, навыкам саморасслабления; развитие познавательной и эмоционально-волевой сферы.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b/>
                <w:color w:val="000000"/>
                <w:sz w:val="24"/>
                <w:szCs w:val="24"/>
              </w:rPr>
              <w:t>Старшая группа</w:t>
            </w:r>
            <w:r w:rsidRPr="00B01665">
              <w:rPr>
                <w:rFonts w:ascii="Times New Roman" w:hAnsi="Times New Roman" w:cs="Times New Roman"/>
                <w:color w:val="000000"/>
                <w:sz w:val="24"/>
                <w:szCs w:val="24"/>
              </w:rPr>
              <w:t xml:space="preserve"> (5-6 лет):</w:t>
            </w:r>
            <w:r>
              <w:rPr>
                <w:rFonts w:ascii="Times New Roman" w:hAnsi="Times New Roman" w:cs="Times New Roman"/>
                <w:color w:val="000000"/>
                <w:sz w:val="24"/>
                <w:szCs w:val="24"/>
              </w:rPr>
              <w:t xml:space="preserve"> </w:t>
            </w:r>
            <w:r w:rsidRPr="00B01665">
              <w:rPr>
                <w:rFonts w:ascii="Times New Roman" w:hAnsi="Times New Roman" w:cs="Times New Roman"/>
                <w:color w:val="000000"/>
                <w:sz w:val="24"/>
                <w:szCs w:val="24"/>
              </w:rPr>
              <w:t xml:space="preserve">Формирование позитивной самооценки, развитие волевых качеств; формирование навыков конструктивного взаимодействия со сверстниками и взрослыми, предупреждение и снижение тревожности и страхов.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b/>
                <w:color w:val="000000"/>
                <w:sz w:val="24"/>
                <w:szCs w:val="24"/>
              </w:rPr>
              <w:t>Подготовительная группа</w:t>
            </w:r>
            <w:r w:rsidRPr="00B01665">
              <w:rPr>
                <w:rFonts w:ascii="Times New Roman" w:hAnsi="Times New Roman" w:cs="Times New Roman"/>
                <w:color w:val="000000"/>
                <w:sz w:val="24"/>
                <w:szCs w:val="24"/>
              </w:rPr>
              <w:t xml:space="preserve"> (6-7 лет):</w:t>
            </w:r>
            <w:r>
              <w:rPr>
                <w:rFonts w:ascii="Times New Roman" w:hAnsi="Times New Roman" w:cs="Times New Roman"/>
                <w:color w:val="000000"/>
                <w:sz w:val="24"/>
                <w:szCs w:val="24"/>
              </w:rPr>
              <w:t xml:space="preserve"> </w:t>
            </w:r>
            <w:r w:rsidRPr="00B01665">
              <w:rPr>
                <w:rFonts w:ascii="Times New Roman" w:hAnsi="Times New Roman" w:cs="Times New Roman"/>
                <w:color w:val="000000"/>
                <w:sz w:val="24"/>
                <w:szCs w:val="24"/>
              </w:rPr>
              <w:t xml:space="preserve">Развитие эмоциональной и волевой регуляции поведения, повышение уверенности в себе; формирование социально-нравственных представлений и чувств у детей, определенной социальной позиции - основы психологической готовности к школьному обучению </w:t>
            </w:r>
          </w:p>
        </w:tc>
        <w:tc>
          <w:tcPr>
            <w:tcW w:w="1843" w:type="dxa"/>
          </w:tcPr>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Лекции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Беседа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Семинары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Педсоветы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Консилиумы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Памятки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Наглядно-текстовая информация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Информация на сайте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Тематические выставки психологической литературы и т.д. </w:t>
            </w:r>
          </w:p>
        </w:tc>
        <w:tc>
          <w:tcPr>
            <w:tcW w:w="1868" w:type="dxa"/>
          </w:tcPr>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Лекции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Родительские собрания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Беседа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Семинары, Родительские клубы Психологические буклеты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Памятки </w:t>
            </w:r>
          </w:p>
          <w:p w:rsidR="00B01665" w:rsidRPr="00B01665"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Наглядно-текстовая информация Информация на сайте Тематические выставки психологической литературы и т.д. </w:t>
            </w:r>
          </w:p>
        </w:tc>
      </w:tr>
    </w:tbl>
    <w:p w:rsidR="00B01665" w:rsidRPr="00B01665" w:rsidRDefault="00B01665" w:rsidP="00B01665">
      <w:pPr>
        <w:autoSpaceDE w:val="0"/>
        <w:autoSpaceDN w:val="0"/>
        <w:adjustRightInd w:val="0"/>
        <w:spacing w:after="0" w:line="240" w:lineRule="auto"/>
        <w:jc w:val="both"/>
        <w:rPr>
          <w:rFonts w:ascii="Times New Roman" w:hAnsi="Times New Roman" w:cs="Times New Roman"/>
          <w:b/>
          <w:bCs/>
          <w:color w:val="000000"/>
          <w:sz w:val="24"/>
          <w:szCs w:val="24"/>
        </w:rPr>
      </w:pPr>
    </w:p>
    <w:p w:rsidR="00B01665" w:rsidRPr="00B01665" w:rsidRDefault="00B01665" w:rsidP="008F2D89">
      <w:pPr>
        <w:autoSpaceDE w:val="0"/>
        <w:autoSpaceDN w:val="0"/>
        <w:adjustRightInd w:val="0"/>
        <w:spacing w:after="0" w:line="240" w:lineRule="auto"/>
        <w:jc w:val="center"/>
        <w:rPr>
          <w:rFonts w:ascii="Times New Roman" w:hAnsi="Times New Roman" w:cs="Times New Roman"/>
          <w:b/>
          <w:bCs/>
          <w:color w:val="000000"/>
          <w:sz w:val="24"/>
          <w:szCs w:val="24"/>
        </w:rPr>
      </w:pPr>
      <w:r w:rsidRPr="00B01665">
        <w:rPr>
          <w:rFonts w:ascii="Times New Roman" w:hAnsi="Times New Roman" w:cs="Times New Roman"/>
          <w:b/>
          <w:bCs/>
          <w:color w:val="000000"/>
          <w:sz w:val="24"/>
          <w:szCs w:val="24"/>
        </w:rPr>
        <w:t>Часть, формируемая участниками образовательных отношений</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Педагогом-психологом реализуется парциальная программа социально-коммуникативного развития детей дошкольного возраста "Цветик-семицветик" Куражевой Н.Ю., Вараевой Н.В., Тузаевой А.С., Козловой И.А.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b/>
          <w:bCs/>
          <w:color w:val="000000"/>
          <w:sz w:val="24"/>
          <w:szCs w:val="24"/>
        </w:rPr>
        <w:t xml:space="preserve">Цель программы: </w:t>
      </w:r>
      <w:r w:rsidRPr="00B01665">
        <w:rPr>
          <w:rFonts w:ascii="Times New Roman" w:hAnsi="Times New Roman" w:cs="Times New Roman"/>
          <w:color w:val="000000"/>
          <w:sz w:val="24"/>
          <w:szCs w:val="24"/>
        </w:rPr>
        <w:t xml:space="preserve">Создание условий для естественного психологического развития ребенка.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b/>
          <w:bCs/>
          <w:color w:val="000000"/>
          <w:sz w:val="24"/>
          <w:szCs w:val="24"/>
        </w:rPr>
        <w:t xml:space="preserve">Задачи программы: </w:t>
      </w:r>
    </w:p>
    <w:p w:rsidR="00B01665" w:rsidRPr="00B01665" w:rsidRDefault="00B01665" w:rsidP="008F2D89">
      <w:pPr>
        <w:autoSpaceDE w:val="0"/>
        <w:autoSpaceDN w:val="0"/>
        <w:adjustRightInd w:val="0"/>
        <w:spacing w:after="28"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1. Развитие эмоциональной сферы. Введение ребенка в мир ребенка в мир человеческих эмоций. </w:t>
      </w:r>
    </w:p>
    <w:p w:rsidR="00B01665" w:rsidRPr="00B01665" w:rsidRDefault="00B01665" w:rsidP="008F2D89">
      <w:pPr>
        <w:autoSpaceDE w:val="0"/>
        <w:autoSpaceDN w:val="0"/>
        <w:adjustRightInd w:val="0"/>
        <w:spacing w:after="28"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2. Развитие коммуникативных умений, необходимых для успешного развития процесса общения. </w:t>
      </w:r>
    </w:p>
    <w:p w:rsidR="00B01665" w:rsidRPr="00B01665" w:rsidRDefault="00B01665" w:rsidP="008F2D89">
      <w:pPr>
        <w:autoSpaceDE w:val="0"/>
        <w:autoSpaceDN w:val="0"/>
        <w:adjustRightInd w:val="0"/>
        <w:spacing w:after="28"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3. Развитие волевой сферы – произвольности и психических процессов, саморегуляции, необходимых для успешного обучения в школе. </w:t>
      </w:r>
    </w:p>
    <w:p w:rsidR="00B01665" w:rsidRPr="00B01665" w:rsidRDefault="00B01665" w:rsidP="008F2D89">
      <w:pPr>
        <w:autoSpaceDE w:val="0"/>
        <w:autoSpaceDN w:val="0"/>
        <w:adjustRightInd w:val="0"/>
        <w:spacing w:after="28"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4. Развитие личностной сферы – формирование адекватной самооценки, повышение уверенности в себе. </w:t>
      </w:r>
    </w:p>
    <w:p w:rsidR="00B01665" w:rsidRPr="00B01665" w:rsidRDefault="00B01665" w:rsidP="008F2D89">
      <w:pPr>
        <w:autoSpaceDE w:val="0"/>
        <w:autoSpaceDN w:val="0"/>
        <w:adjustRightInd w:val="0"/>
        <w:spacing w:after="28"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5. 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 </w:t>
      </w:r>
    </w:p>
    <w:p w:rsidR="00B01665" w:rsidRPr="00B01665" w:rsidRDefault="00B01665" w:rsidP="008F2D89">
      <w:pPr>
        <w:autoSpaceDE w:val="0"/>
        <w:autoSpaceDN w:val="0"/>
        <w:adjustRightInd w:val="0"/>
        <w:spacing w:after="28"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6. Формирование позитивной мотивации к обучению.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7. Развитие познавательных и психических процессов – восприятия, памяти, внимания, воображения. </w:t>
      </w:r>
    </w:p>
    <w:p w:rsidR="00B01665" w:rsidRPr="00B01665" w:rsidRDefault="00B01665" w:rsidP="008F2D89">
      <w:pPr>
        <w:autoSpaceDE w:val="0"/>
        <w:autoSpaceDN w:val="0"/>
        <w:adjustRightInd w:val="0"/>
        <w:spacing w:after="0" w:line="240" w:lineRule="auto"/>
        <w:jc w:val="center"/>
        <w:rPr>
          <w:rFonts w:ascii="Times New Roman" w:hAnsi="Times New Roman" w:cs="Times New Roman"/>
          <w:color w:val="000000"/>
          <w:sz w:val="24"/>
          <w:szCs w:val="24"/>
        </w:rPr>
      </w:pPr>
      <w:r w:rsidRPr="00B01665">
        <w:rPr>
          <w:rFonts w:ascii="Times New Roman" w:hAnsi="Times New Roman" w:cs="Times New Roman"/>
          <w:b/>
          <w:bCs/>
          <w:color w:val="000000"/>
          <w:sz w:val="24"/>
          <w:szCs w:val="24"/>
        </w:rPr>
        <w:t>Возрастные особенности детей 3-4 лет</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Ведущая потребность </w:t>
      </w:r>
      <w:r w:rsidRPr="00B01665">
        <w:rPr>
          <w:rFonts w:ascii="Times New Roman" w:hAnsi="Times New Roman" w:cs="Times New Roman"/>
          <w:color w:val="000000"/>
          <w:sz w:val="24"/>
          <w:szCs w:val="24"/>
        </w:rPr>
        <w:t xml:space="preserve">— в общении, в уважении; в признании самостоятельности ребенка.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Ведущая деятельность </w:t>
      </w:r>
      <w:r w:rsidRPr="00B01665">
        <w:rPr>
          <w:rFonts w:ascii="Times New Roman" w:hAnsi="Times New Roman" w:cs="Times New Roman"/>
          <w:color w:val="000000"/>
          <w:sz w:val="24"/>
          <w:szCs w:val="24"/>
        </w:rPr>
        <w:t xml:space="preserve">— игровая.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Переход от манипулятивной игры к ролевой.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Ведущая функция </w:t>
      </w:r>
      <w:r w:rsidRPr="00B01665">
        <w:rPr>
          <w:rFonts w:ascii="Times New Roman" w:hAnsi="Times New Roman" w:cs="Times New Roman"/>
          <w:color w:val="000000"/>
          <w:sz w:val="24"/>
          <w:szCs w:val="24"/>
        </w:rPr>
        <w:t xml:space="preserve">— восприятие.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Особенности возраста: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1. Кризис 3-х лет. Формирование «системы Я».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2. Развитие воображения через развитие функции замещения одного предмета другим.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3. Появление смысловой структуры сознания.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4. Ребенок добивается нового статуса, вследствие чего проявляет упрямство и негативизм.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5. Развитие происходит через общение. С взрослым общение становится внеситуативно-познавательным.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6. Удерживает внимание 7–8 минут.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7. Может выполнять мыслительные операции: анализ, синтез, сравнение, обобщение.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8. </w:t>
      </w:r>
      <w:r w:rsidRPr="00B01665">
        <w:rPr>
          <w:rFonts w:ascii="Times New Roman" w:hAnsi="Times New Roman" w:cs="Times New Roman"/>
          <w:color w:val="000000"/>
          <w:sz w:val="24"/>
          <w:szCs w:val="24"/>
        </w:rPr>
        <w:t xml:space="preserve">При новой деятельности необходимо поэтапное объяснение (делай, как Я).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Цели и задачи для взрослых: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1. Помогать осваивать разные способы взаимодействия с взрослым и сверстником в игре и в повседневном общении.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2. Способствовать проявлению всех видов активности ребенка.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3. Формировать первые «нравственные эмоции»: хорошо -плохо.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4. Формировать умение действовать по правилам.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5. Формировать умение сопереживать, сочувствовать. Формировать эмоциональную отзывчивость.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6. </w:t>
      </w:r>
      <w:r w:rsidRPr="00B01665">
        <w:rPr>
          <w:rFonts w:ascii="Times New Roman" w:hAnsi="Times New Roman" w:cs="Times New Roman"/>
          <w:color w:val="000000"/>
          <w:sz w:val="24"/>
          <w:szCs w:val="24"/>
        </w:rPr>
        <w:t xml:space="preserve">Способствовать формированию позитивной самооценки ребенка в процессе общения с взрослым.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i/>
          <w:iCs/>
          <w:color w:val="000000"/>
          <w:sz w:val="24"/>
          <w:szCs w:val="24"/>
        </w:rPr>
        <w:t xml:space="preserve">Новообразования: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color w:val="000000"/>
          <w:sz w:val="24"/>
          <w:szCs w:val="24"/>
        </w:rPr>
      </w:pPr>
      <w:r w:rsidRPr="00B01665">
        <w:rPr>
          <w:rFonts w:ascii="Times New Roman" w:hAnsi="Times New Roman" w:cs="Times New Roman"/>
          <w:color w:val="000000"/>
          <w:sz w:val="24"/>
          <w:szCs w:val="24"/>
        </w:rPr>
        <w:t xml:space="preserve">1. Усвоение первичных нравственных норм.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color w:val="000000"/>
          <w:sz w:val="24"/>
          <w:szCs w:val="24"/>
        </w:rPr>
        <w:t xml:space="preserve">2. Самооценка.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Появление элементов партнерского общения. </w:t>
      </w:r>
    </w:p>
    <w:p w:rsidR="00B01665" w:rsidRPr="00B01665" w:rsidRDefault="00B01665" w:rsidP="008F2D89">
      <w:pPr>
        <w:autoSpaceDE w:val="0"/>
        <w:autoSpaceDN w:val="0"/>
        <w:adjustRightInd w:val="0"/>
        <w:spacing w:after="0" w:line="240" w:lineRule="auto"/>
        <w:ind w:firstLine="709"/>
        <w:jc w:val="center"/>
        <w:rPr>
          <w:rFonts w:ascii="Times New Roman" w:hAnsi="Times New Roman" w:cs="Times New Roman"/>
          <w:sz w:val="24"/>
          <w:szCs w:val="24"/>
        </w:rPr>
      </w:pPr>
      <w:r w:rsidRPr="00B01665">
        <w:rPr>
          <w:rFonts w:ascii="Times New Roman" w:hAnsi="Times New Roman" w:cs="Times New Roman"/>
          <w:b/>
          <w:bCs/>
          <w:sz w:val="24"/>
          <w:szCs w:val="24"/>
        </w:rPr>
        <w:t>Возрастные особенности детей 4-5 лет</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потребность </w:t>
      </w:r>
      <w:r w:rsidRPr="00B01665">
        <w:rPr>
          <w:rFonts w:ascii="Times New Roman" w:hAnsi="Times New Roman" w:cs="Times New Roman"/>
          <w:sz w:val="24"/>
          <w:szCs w:val="24"/>
        </w:rPr>
        <w:t xml:space="preserve">— познавательная активность; потребность в общении.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деятельность </w:t>
      </w:r>
      <w:r w:rsidRPr="00B01665">
        <w:rPr>
          <w:rFonts w:ascii="Times New Roman" w:hAnsi="Times New Roman" w:cs="Times New Roman"/>
          <w:sz w:val="24"/>
          <w:szCs w:val="24"/>
        </w:rPr>
        <w:t xml:space="preserve">— сюжетно-ролевая игра.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функция </w:t>
      </w:r>
      <w:r w:rsidRPr="00B01665">
        <w:rPr>
          <w:rFonts w:ascii="Times New Roman" w:hAnsi="Times New Roman" w:cs="Times New Roman"/>
          <w:sz w:val="24"/>
          <w:szCs w:val="24"/>
        </w:rPr>
        <w:t xml:space="preserve">— наглядно-образное мышление.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Особенности возраста: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Речь начинает выполнять контролирующую функцию.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Усложняются волевые проявления (умение подчинять свое поведение правилам в игре).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Повышенная познавательная активность.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Продолжает сохраняться ситуативно-деловая форма общения со сверстником.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5. Интерес к другому ребенку как к своему отражению. Чаще видит в другом отрицательные черты. Происходит рефлексия своих поступков через реакцию другого ребенка.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6. Усложнение сюжетно-ролевой игры.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7. </w:t>
      </w:r>
      <w:r w:rsidRPr="00B01665">
        <w:rPr>
          <w:rFonts w:ascii="Times New Roman" w:hAnsi="Times New Roman" w:cs="Times New Roman"/>
          <w:sz w:val="24"/>
          <w:szCs w:val="24"/>
        </w:rPr>
        <w:t xml:space="preserve">Появление осознанности собственных действий.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Цели и задачи для взрослых: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Создавать условия для развития творческого воображения.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Продолжать формировать умение подчинять свои действия правилам, усложняя деятельность через увеличение количества правил.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Создавать условия для проявления познавательной активности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Способствовать проявлению эмоциональной отзывчивости.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5. </w:t>
      </w:r>
      <w:r w:rsidRPr="00B01665">
        <w:rPr>
          <w:rFonts w:ascii="Times New Roman" w:hAnsi="Times New Roman" w:cs="Times New Roman"/>
          <w:sz w:val="24"/>
          <w:szCs w:val="24"/>
        </w:rPr>
        <w:t xml:space="preserve">Создавать условия для перехода детей от соучастия к сотрудничеству в разных видах деятельности.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Новообразования: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Контролирующая функция речи.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Появление элементов творческого воображения в сюжетно-ролевой игре.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Появление элементов произвольности.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Появление внеситуативно-личностной формы общения с взрослым. </w:t>
      </w:r>
    </w:p>
    <w:p w:rsidR="00B01665" w:rsidRPr="00B01665" w:rsidRDefault="00B01665" w:rsidP="008F2D89">
      <w:pPr>
        <w:autoSpaceDE w:val="0"/>
        <w:autoSpaceDN w:val="0"/>
        <w:adjustRightInd w:val="0"/>
        <w:spacing w:after="0" w:line="240" w:lineRule="auto"/>
        <w:jc w:val="center"/>
        <w:rPr>
          <w:rFonts w:ascii="Times New Roman" w:hAnsi="Times New Roman" w:cs="Times New Roman"/>
          <w:sz w:val="24"/>
          <w:szCs w:val="24"/>
        </w:rPr>
      </w:pPr>
      <w:r w:rsidRPr="00B01665">
        <w:rPr>
          <w:rFonts w:ascii="Times New Roman" w:hAnsi="Times New Roman" w:cs="Times New Roman"/>
          <w:b/>
          <w:bCs/>
          <w:sz w:val="24"/>
          <w:szCs w:val="24"/>
        </w:rPr>
        <w:t>Возрастные особенности детей 5-6 лет</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потребность </w:t>
      </w:r>
      <w:r w:rsidRPr="00B01665">
        <w:rPr>
          <w:rFonts w:ascii="Times New Roman" w:hAnsi="Times New Roman" w:cs="Times New Roman"/>
          <w:sz w:val="24"/>
          <w:szCs w:val="24"/>
        </w:rPr>
        <w:t xml:space="preserve">— потребность в общении; творческая активность.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деятельность </w:t>
      </w:r>
      <w:r w:rsidRPr="00B01665">
        <w:rPr>
          <w:rFonts w:ascii="Times New Roman" w:hAnsi="Times New Roman" w:cs="Times New Roman"/>
          <w:sz w:val="24"/>
          <w:szCs w:val="24"/>
        </w:rPr>
        <w:t xml:space="preserve">— сюжетно-ролевая игра.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функция </w:t>
      </w:r>
      <w:r w:rsidRPr="00B01665">
        <w:rPr>
          <w:rFonts w:ascii="Times New Roman" w:hAnsi="Times New Roman" w:cs="Times New Roman"/>
          <w:sz w:val="24"/>
          <w:szCs w:val="24"/>
        </w:rPr>
        <w:t xml:space="preserve">— воображение.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Особенности возраста: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Проявление элементов произвольности всех психических процессов.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Общение с взрослым внеситуативно-личностное.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В общении со сверстником происходит переход от ситуативно-деловой формы к внеситуативно-деловой.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Проявление творческой активности во всех видах деятельности. Развитие фантазии.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5. </w:t>
      </w:r>
      <w:r w:rsidRPr="00B01665">
        <w:rPr>
          <w:rFonts w:ascii="Times New Roman" w:hAnsi="Times New Roman" w:cs="Times New Roman"/>
          <w:sz w:val="24"/>
          <w:szCs w:val="24"/>
        </w:rPr>
        <w:t xml:space="preserve">Половая идентификация.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Цели и задачи для взрослых: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Формировать элементы произвольности психических процессов у детей во всех видах деятельности.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Поддерживать и создавать условия для развития творческого потенциала ребенка.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Способствовать развитию эмпатийных проявлений.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Побуждать детей к проявлению инициативы и самостоятельности мышления во всех видах деятельности.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5. Организовывать совместную деятельность с целью развития элементов сотрудничества.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6. </w:t>
      </w:r>
      <w:r w:rsidRPr="00B01665">
        <w:rPr>
          <w:rFonts w:ascii="Times New Roman" w:hAnsi="Times New Roman" w:cs="Times New Roman"/>
          <w:sz w:val="24"/>
          <w:szCs w:val="24"/>
        </w:rPr>
        <w:t xml:space="preserve">Обучать детей умению планировать предстоящую деятельность. Использовать воображение как предпосылку развития у детей внутреннего плана действий и осуществлять внешний контроль посредством речи.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Новообразования: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Предвосхищение результата деятельности.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Активная планирующая функция речи.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Внеситуативно-деловая форма общения со сверстником. </w:t>
      </w:r>
    </w:p>
    <w:p w:rsidR="00B01665" w:rsidRPr="00B01665" w:rsidRDefault="00B01665" w:rsidP="008F2D89">
      <w:pPr>
        <w:autoSpaceDE w:val="0"/>
        <w:autoSpaceDN w:val="0"/>
        <w:adjustRightInd w:val="0"/>
        <w:spacing w:after="0" w:line="240" w:lineRule="auto"/>
        <w:jc w:val="center"/>
        <w:rPr>
          <w:rFonts w:ascii="Times New Roman" w:hAnsi="Times New Roman" w:cs="Times New Roman"/>
          <w:sz w:val="24"/>
          <w:szCs w:val="24"/>
        </w:rPr>
      </w:pPr>
      <w:r w:rsidRPr="00B01665">
        <w:rPr>
          <w:rFonts w:ascii="Times New Roman" w:hAnsi="Times New Roman" w:cs="Times New Roman"/>
          <w:b/>
          <w:bCs/>
          <w:sz w:val="24"/>
          <w:szCs w:val="24"/>
        </w:rPr>
        <w:t>Возрастные особенности детей 6-7 лет</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потребность </w:t>
      </w:r>
      <w:r w:rsidRPr="00B01665">
        <w:rPr>
          <w:rFonts w:ascii="Times New Roman" w:hAnsi="Times New Roman" w:cs="Times New Roman"/>
          <w:sz w:val="24"/>
          <w:szCs w:val="24"/>
        </w:rPr>
        <w:t xml:space="preserve">— общение.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деятельность </w:t>
      </w:r>
      <w:r w:rsidRPr="00B01665">
        <w:rPr>
          <w:rFonts w:ascii="Times New Roman" w:hAnsi="Times New Roman" w:cs="Times New Roman"/>
          <w:sz w:val="24"/>
          <w:szCs w:val="24"/>
        </w:rPr>
        <w:t xml:space="preserve">— сюжетно-ролевая игра.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Ведущая функция </w:t>
      </w:r>
      <w:r w:rsidRPr="00B01665">
        <w:rPr>
          <w:rFonts w:ascii="Times New Roman" w:hAnsi="Times New Roman" w:cs="Times New Roman"/>
          <w:sz w:val="24"/>
          <w:szCs w:val="24"/>
        </w:rPr>
        <w:t xml:space="preserve">— воображение.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Особенности возраста: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Проявление произвольности всех психических процессов. Но учебная деятельность школьного типа еще не сформирована.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Переход к младшему школьному возрасту.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Проявление кризиса 7 лет (капризы, паясничанье, демонстративное поведение).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Повышенная чувствительность.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5. Полное доверие взрослому, принятие точки зрения взрослого. Отношение к взрослому как к единственному источнику достоверного знания.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6. </w:t>
      </w:r>
      <w:r w:rsidRPr="00B01665">
        <w:rPr>
          <w:rFonts w:ascii="Times New Roman" w:hAnsi="Times New Roman" w:cs="Times New Roman"/>
          <w:sz w:val="24"/>
          <w:szCs w:val="24"/>
        </w:rPr>
        <w:t xml:space="preserve">Ведущим продолжает оставаться наглядно-образное мышление.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Цели и задачи взрослых: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Способствовать формированию учебно-познавательного мотива.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Способствовать развитию мышления.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Формировать произвольность всех психических процессов.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Способствовать удержанию внутренней позиции ученика.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5. Способствовать формированию коммуникативных навыков сотрудничества в общении со сверстником.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6. Способствовать формированию самосознания и адекватной самооценки.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7. Способствовать формированию внутреннего плана действий через интериоризацию структуры деятельности.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8. </w:t>
      </w:r>
      <w:r w:rsidRPr="00B01665">
        <w:rPr>
          <w:rFonts w:ascii="Times New Roman" w:hAnsi="Times New Roman" w:cs="Times New Roman"/>
          <w:sz w:val="24"/>
          <w:szCs w:val="24"/>
        </w:rPr>
        <w:t xml:space="preserve">Продолжать формировать этические представления.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i/>
          <w:iCs/>
          <w:sz w:val="24"/>
          <w:szCs w:val="24"/>
        </w:rPr>
        <w:t xml:space="preserve">Новообразования: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1. Внутренний план действий.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2. Развитие произвольности всех психических процессов.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3. Возникновение соподчинения мотивов: общественные мотивы преобладают над личными. </w:t>
      </w:r>
    </w:p>
    <w:p w:rsidR="00B01665" w:rsidRPr="00B01665" w:rsidRDefault="00B01665" w:rsidP="008F2D89">
      <w:pPr>
        <w:autoSpaceDE w:val="0"/>
        <w:autoSpaceDN w:val="0"/>
        <w:adjustRightInd w:val="0"/>
        <w:spacing w:after="27" w:line="240" w:lineRule="auto"/>
        <w:ind w:firstLine="709"/>
        <w:jc w:val="both"/>
        <w:rPr>
          <w:rFonts w:ascii="Times New Roman" w:hAnsi="Times New Roman" w:cs="Times New Roman"/>
          <w:sz w:val="24"/>
          <w:szCs w:val="24"/>
        </w:rPr>
      </w:pPr>
      <w:r w:rsidRPr="00B01665">
        <w:rPr>
          <w:rFonts w:ascii="Times New Roman" w:hAnsi="Times New Roman" w:cs="Times New Roman"/>
          <w:sz w:val="24"/>
          <w:szCs w:val="24"/>
        </w:rPr>
        <w:t xml:space="preserve">4. Появление учебно-познавательного мотива, становление внутренней позиции школьника. </w:t>
      </w:r>
    </w:p>
    <w:p w:rsidR="00B01665" w:rsidRPr="00B01665" w:rsidRDefault="00B01665" w:rsidP="008F2D89">
      <w:pPr>
        <w:autoSpaceDE w:val="0"/>
        <w:autoSpaceDN w:val="0"/>
        <w:adjustRightInd w:val="0"/>
        <w:spacing w:after="0" w:line="240" w:lineRule="auto"/>
        <w:ind w:firstLine="709"/>
        <w:jc w:val="both"/>
        <w:rPr>
          <w:rFonts w:ascii="Times New Roman" w:hAnsi="Times New Roman" w:cs="Times New Roman"/>
          <w:sz w:val="24"/>
          <w:szCs w:val="24"/>
        </w:rPr>
      </w:pPr>
      <w:r w:rsidRPr="00B01665">
        <w:rPr>
          <w:rFonts w:ascii="Times New Roman" w:hAnsi="Times New Roman" w:cs="Times New Roman"/>
          <w:b/>
          <w:bCs/>
          <w:sz w:val="24"/>
          <w:szCs w:val="24"/>
        </w:rPr>
        <w:t xml:space="preserve">5. </w:t>
      </w:r>
      <w:r w:rsidRPr="00B01665">
        <w:rPr>
          <w:rFonts w:ascii="Times New Roman" w:hAnsi="Times New Roman" w:cs="Times New Roman"/>
          <w:sz w:val="24"/>
          <w:szCs w:val="24"/>
        </w:rPr>
        <w:t xml:space="preserve">Возникновение первой целостной картины мира. </w:t>
      </w:r>
    </w:p>
    <w:p w:rsidR="00B01665" w:rsidRPr="00B01665" w:rsidRDefault="008F2D89" w:rsidP="008F2D89">
      <w:pPr>
        <w:autoSpaceDE w:val="0"/>
        <w:autoSpaceDN w:val="0"/>
        <w:adjustRightInd w:val="0"/>
        <w:spacing w:after="0" w:line="240" w:lineRule="auto"/>
        <w:jc w:val="center"/>
        <w:rPr>
          <w:rFonts w:ascii="Times New Roman" w:hAnsi="Times New Roman" w:cs="Times New Roman"/>
          <w:sz w:val="24"/>
          <w:szCs w:val="24"/>
        </w:rPr>
      </w:pPr>
      <w:r w:rsidRPr="00B01665">
        <w:rPr>
          <w:rFonts w:ascii="Times New Roman" w:hAnsi="Times New Roman" w:cs="Times New Roman"/>
          <w:b/>
          <w:bCs/>
          <w:sz w:val="24"/>
          <w:szCs w:val="24"/>
        </w:rPr>
        <w:t>Задачи и содержание работы с детьми 3-4 лет</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635"/>
      </w:tblGrid>
      <w:tr w:rsidR="00B01665" w:rsidRPr="008F2D89" w:rsidTr="008F2D89">
        <w:trPr>
          <w:trHeight w:val="107"/>
        </w:trPr>
        <w:tc>
          <w:tcPr>
            <w:tcW w:w="2943" w:type="dxa"/>
          </w:tcPr>
          <w:p w:rsidR="00B01665" w:rsidRPr="008F2D89"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8F2D89">
              <w:rPr>
                <w:rFonts w:ascii="Times New Roman" w:hAnsi="Times New Roman" w:cs="Times New Roman"/>
                <w:b/>
                <w:bCs/>
                <w:color w:val="000000"/>
                <w:sz w:val="24"/>
                <w:szCs w:val="24"/>
              </w:rPr>
              <w:t xml:space="preserve">Задачи </w:t>
            </w:r>
          </w:p>
        </w:tc>
        <w:tc>
          <w:tcPr>
            <w:tcW w:w="6635" w:type="dxa"/>
          </w:tcPr>
          <w:p w:rsidR="00B01665" w:rsidRPr="008F2D89"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8F2D89">
              <w:rPr>
                <w:rFonts w:ascii="Times New Roman" w:hAnsi="Times New Roman" w:cs="Times New Roman"/>
                <w:b/>
                <w:bCs/>
                <w:color w:val="000000"/>
                <w:sz w:val="24"/>
                <w:szCs w:val="24"/>
              </w:rPr>
              <w:t xml:space="preserve">Содержание </w:t>
            </w:r>
          </w:p>
        </w:tc>
      </w:tr>
      <w:tr w:rsidR="00B01665" w:rsidRPr="008F2D89" w:rsidTr="008F2D89">
        <w:trPr>
          <w:trHeight w:val="937"/>
        </w:trPr>
        <w:tc>
          <w:tcPr>
            <w:tcW w:w="2943" w:type="dxa"/>
          </w:tcPr>
          <w:p w:rsidR="00B01665" w:rsidRPr="008F2D89"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8F2D89">
              <w:rPr>
                <w:rFonts w:ascii="Times New Roman" w:hAnsi="Times New Roman" w:cs="Times New Roman"/>
                <w:color w:val="000000"/>
                <w:sz w:val="24"/>
                <w:szCs w:val="24"/>
              </w:rPr>
              <w:t xml:space="preserve">Создавать условия для проявления всех видов активности ребенка. </w:t>
            </w:r>
          </w:p>
        </w:tc>
        <w:tc>
          <w:tcPr>
            <w:tcW w:w="6635" w:type="dxa"/>
          </w:tcPr>
          <w:p w:rsidR="00B01665" w:rsidRPr="008F2D89"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8F2D89">
              <w:rPr>
                <w:rFonts w:ascii="Times New Roman" w:hAnsi="Times New Roman" w:cs="Times New Roman"/>
                <w:color w:val="000000"/>
                <w:sz w:val="24"/>
                <w:szCs w:val="24"/>
              </w:rPr>
              <w:t xml:space="preserve">Познакомить детей друг с другом. Создать благоприятную атмосферу на занятии. Развитие коммуникативных навыков, необходимых для общения. Развитие навыков культурного общения. Включить детей в ситуации взаимодействия для решения проблемных практических задач. </w:t>
            </w:r>
          </w:p>
        </w:tc>
      </w:tr>
      <w:tr w:rsidR="00B01665" w:rsidRPr="008F2D89" w:rsidTr="008F2D89">
        <w:trPr>
          <w:trHeight w:val="1213"/>
        </w:trPr>
        <w:tc>
          <w:tcPr>
            <w:tcW w:w="2943" w:type="dxa"/>
          </w:tcPr>
          <w:p w:rsidR="00B01665" w:rsidRPr="008F2D89"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8F2D89">
              <w:rPr>
                <w:rFonts w:ascii="Times New Roman" w:hAnsi="Times New Roman" w:cs="Times New Roman"/>
                <w:color w:val="000000"/>
                <w:sz w:val="24"/>
                <w:szCs w:val="24"/>
              </w:rPr>
              <w:t xml:space="preserve">Создавать условия для развития восприятия, внимания, памяти, мышления, воображения. </w:t>
            </w:r>
          </w:p>
        </w:tc>
        <w:tc>
          <w:tcPr>
            <w:tcW w:w="6635" w:type="dxa"/>
          </w:tcPr>
          <w:p w:rsidR="00B01665" w:rsidRPr="008F2D89" w:rsidRDefault="00B01665" w:rsidP="00B01665">
            <w:pPr>
              <w:autoSpaceDE w:val="0"/>
              <w:autoSpaceDN w:val="0"/>
              <w:adjustRightInd w:val="0"/>
              <w:spacing w:after="0" w:line="240" w:lineRule="auto"/>
              <w:jc w:val="both"/>
              <w:rPr>
                <w:rFonts w:ascii="Times New Roman" w:hAnsi="Times New Roman" w:cs="Times New Roman"/>
                <w:color w:val="000000"/>
                <w:sz w:val="24"/>
                <w:szCs w:val="24"/>
              </w:rPr>
            </w:pPr>
            <w:r w:rsidRPr="008F2D89">
              <w:rPr>
                <w:rFonts w:ascii="Times New Roman" w:hAnsi="Times New Roman" w:cs="Times New Roman"/>
                <w:color w:val="000000"/>
                <w:sz w:val="24"/>
                <w:szCs w:val="24"/>
              </w:rPr>
              <w:t xml:space="preserve">Развитие восприятие цвета. Развитие мыслительной операции «обобщение» (фрукты, овощи). Развитие восприятия формы: круг квадрат, треугольник. Развитие восприятия величины: большой – маленький. Развитие мыслительной операции «сравнение». Развитие восприятия длины: широкий – узкий. Развитие умения соотносить предметы по величине. Развитие восприятия длины: длинный – короткий. </w:t>
            </w:r>
            <w:r w:rsidR="008F2D89" w:rsidRPr="008F2D89">
              <w:rPr>
                <w:rFonts w:ascii="Times New Roman" w:hAnsi="Times New Roman" w:cs="Times New Roman"/>
                <w:color w:val="000000"/>
                <w:sz w:val="24"/>
                <w:szCs w:val="24"/>
              </w:rPr>
              <w:t>Развитие умения соотносить предметы по величине. Развивать фантазию и воображение. Формировать интерес к творческим играм.</w:t>
            </w:r>
          </w:p>
        </w:tc>
      </w:tr>
      <w:tr w:rsidR="008F2D89" w:rsidRPr="008F2D89" w:rsidTr="008F2D89">
        <w:trPr>
          <w:trHeight w:val="661"/>
        </w:trPr>
        <w:tc>
          <w:tcPr>
            <w:tcW w:w="2943" w:type="dxa"/>
          </w:tcPr>
          <w:p w:rsidR="008F2D89" w:rsidRPr="008F2D89" w:rsidRDefault="008F2D89" w:rsidP="008F2D89">
            <w:pPr>
              <w:autoSpaceDE w:val="0"/>
              <w:autoSpaceDN w:val="0"/>
              <w:adjustRightInd w:val="0"/>
              <w:spacing w:after="0" w:line="240" w:lineRule="auto"/>
              <w:rPr>
                <w:rFonts w:ascii="Calibri" w:hAnsi="Calibri" w:cs="Calibri"/>
                <w:color w:val="000000"/>
                <w:sz w:val="24"/>
                <w:szCs w:val="24"/>
              </w:rPr>
            </w:pPr>
            <w:r w:rsidRPr="008F2D89">
              <w:rPr>
                <w:rFonts w:ascii="Times New Roman" w:hAnsi="Times New Roman" w:cs="Times New Roman"/>
                <w:color w:val="000000"/>
                <w:sz w:val="24"/>
                <w:szCs w:val="24"/>
              </w:rPr>
              <w:t xml:space="preserve">Способствовать освоению разных способов взаимодействия со взрослым и сверстником в игре и повседневном общении. </w:t>
            </w:r>
          </w:p>
        </w:tc>
        <w:tc>
          <w:tcPr>
            <w:tcW w:w="6635" w:type="dxa"/>
          </w:tcPr>
          <w:p w:rsidR="008F2D89" w:rsidRPr="008F2D89" w:rsidRDefault="008F2D89" w:rsidP="008F2D89">
            <w:pPr>
              <w:autoSpaceDE w:val="0"/>
              <w:autoSpaceDN w:val="0"/>
              <w:adjustRightInd w:val="0"/>
              <w:spacing w:after="0" w:line="240" w:lineRule="auto"/>
              <w:jc w:val="both"/>
              <w:rPr>
                <w:rFonts w:ascii="Calibri" w:hAnsi="Calibri" w:cs="Calibri"/>
                <w:color w:val="000000"/>
                <w:sz w:val="24"/>
                <w:szCs w:val="24"/>
              </w:rPr>
            </w:pPr>
            <w:r w:rsidRPr="008F2D89">
              <w:rPr>
                <w:rFonts w:ascii="Times New Roman" w:hAnsi="Times New Roman" w:cs="Times New Roman"/>
                <w:color w:val="000000"/>
                <w:sz w:val="24"/>
                <w:szCs w:val="24"/>
              </w:rPr>
              <w:t xml:space="preserve">Развитие навыков общения. Развитие коммуникативной сферы детей. Развивать невербальное и вербальное общение. Развивать эмпатию детей. Продолжать учить взаимодействовать и сотрудничать друг с другом. </w:t>
            </w:r>
          </w:p>
        </w:tc>
      </w:tr>
      <w:tr w:rsidR="008F2D89" w:rsidRPr="008F2D89" w:rsidTr="008F2D89">
        <w:trPr>
          <w:trHeight w:val="385"/>
        </w:trPr>
        <w:tc>
          <w:tcPr>
            <w:tcW w:w="2943" w:type="dxa"/>
          </w:tcPr>
          <w:p w:rsidR="008F2D89" w:rsidRPr="008F2D89" w:rsidRDefault="008F2D89" w:rsidP="008F2D89">
            <w:pPr>
              <w:autoSpaceDE w:val="0"/>
              <w:autoSpaceDN w:val="0"/>
              <w:adjustRightInd w:val="0"/>
              <w:spacing w:after="0" w:line="240" w:lineRule="auto"/>
              <w:rPr>
                <w:rFonts w:ascii="Calibri" w:hAnsi="Calibri" w:cs="Calibri"/>
                <w:color w:val="000000"/>
                <w:sz w:val="24"/>
                <w:szCs w:val="24"/>
              </w:rPr>
            </w:pPr>
            <w:r w:rsidRPr="008F2D89">
              <w:rPr>
                <w:rFonts w:ascii="Times New Roman" w:hAnsi="Times New Roman" w:cs="Times New Roman"/>
                <w:color w:val="000000"/>
                <w:sz w:val="24"/>
                <w:szCs w:val="24"/>
              </w:rPr>
              <w:t xml:space="preserve">Развивать способность подчинять свои действия правилам. </w:t>
            </w:r>
          </w:p>
        </w:tc>
        <w:tc>
          <w:tcPr>
            <w:tcW w:w="6635" w:type="dxa"/>
          </w:tcPr>
          <w:p w:rsidR="008F2D89" w:rsidRPr="008F2D89" w:rsidRDefault="008F2D89" w:rsidP="008F2D89">
            <w:pPr>
              <w:autoSpaceDE w:val="0"/>
              <w:autoSpaceDN w:val="0"/>
              <w:adjustRightInd w:val="0"/>
              <w:spacing w:after="0" w:line="240" w:lineRule="auto"/>
              <w:jc w:val="both"/>
              <w:rPr>
                <w:rFonts w:ascii="Calibri" w:hAnsi="Calibri" w:cs="Calibri"/>
                <w:color w:val="000000"/>
                <w:sz w:val="24"/>
                <w:szCs w:val="24"/>
              </w:rPr>
            </w:pPr>
            <w:r w:rsidRPr="008F2D89">
              <w:rPr>
                <w:rFonts w:ascii="Times New Roman" w:hAnsi="Times New Roman" w:cs="Times New Roman"/>
                <w:color w:val="000000"/>
                <w:sz w:val="24"/>
                <w:szCs w:val="24"/>
              </w:rPr>
              <w:t xml:space="preserve">Способствовать нравственному развитию детей путем формирования у них представлений о дружбе и взаимопомощи. </w:t>
            </w:r>
          </w:p>
        </w:tc>
      </w:tr>
      <w:tr w:rsidR="008F2D89" w:rsidRPr="008F2D89" w:rsidTr="008F2D89">
        <w:trPr>
          <w:trHeight w:val="1213"/>
        </w:trPr>
        <w:tc>
          <w:tcPr>
            <w:tcW w:w="2943" w:type="dxa"/>
          </w:tcPr>
          <w:p w:rsidR="008F2D89" w:rsidRPr="008F2D89" w:rsidRDefault="008F2D89" w:rsidP="008F2D89">
            <w:pPr>
              <w:autoSpaceDE w:val="0"/>
              <w:autoSpaceDN w:val="0"/>
              <w:adjustRightInd w:val="0"/>
              <w:spacing w:after="0" w:line="240" w:lineRule="auto"/>
              <w:rPr>
                <w:rFonts w:ascii="Calibri" w:hAnsi="Calibri" w:cs="Calibri"/>
                <w:color w:val="000000"/>
                <w:sz w:val="24"/>
                <w:szCs w:val="24"/>
              </w:rPr>
            </w:pPr>
            <w:r w:rsidRPr="008F2D89">
              <w:rPr>
                <w:rFonts w:ascii="Times New Roman" w:hAnsi="Times New Roman" w:cs="Times New Roman"/>
                <w:color w:val="000000"/>
                <w:sz w:val="24"/>
                <w:szCs w:val="24"/>
              </w:rPr>
              <w:t xml:space="preserve">Способствовать проявлению эмоциональной отзывчивости. Восприимчивости. </w:t>
            </w:r>
          </w:p>
        </w:tc>
        <w:tc>
          <w:tcPr>
            <w:tcW w:w="6635" w:type="dxa"/>
          </w:tcPr>
          <w:p w:rsidR="008F2D89" w:rsidRPr="008F2D89" w:rsidRDefault="008F2D89" w:rsidP="008F2D89">
            <w:pPr>
              <w:autoSpaceDE w:val="0"/>
              <w:autoSpaceDN w:val="0"/>
              <w:adjustRightInd w:val="0"/>
              <w:spacing w:after="0" w:line="240" w:lineRule="auto"/>
              <w:jc w:val="both"/>
              <w:rPr>
                <w:rFonts w:ascii="Calibri" w:hAnsi="Calibri" w:cs="Calibri"/>
                <w:color w:val="000000"/>
                <w:sz w:val="24"/>
                <w:szCs w:val="24"/>
              </w:rPr>
            </w:pPr>
            <w:r w:rsidRPr="008F2D89">
              <w:rPr>
                <w:rFonts w:ascii="Times New Roman" w:hAnsi="Times New Roman" w:cs="Times New Roman"/>
                <w:color w:val="000000"/>
                <w:sz w:val="24"/>
                <w:szCs w:val="24"/>
              </w:rPr>
              <w:t xml:space="preserve">Знакомство с эмоцией «радость». Создание благоприятной атмосферы на занятии. Знакомство с эмоцией «грусть». Знакомство с эмоцией «гнев». Развитие умения распознавать это эмоциональное состояние и учитывать его в процессе общения с другими людьми. Привлечь к эмоциональному миру человека. Обучение распознаванию и выражению эмоций: радость, грусть, гнев. </w:t>
            </w:r>
          </w:p>
        </w:tc>
      </w:tr>
      <w:tr w:rsidR="008F2D89" w:rsidRPr="008F2D89" w:rsidTr="008F2D89">
        <w:trPr>
          <w:trHeight w:val="661"/>
        </w:trPr>
        <w:tc>
          <w:tcPr>
            <w:tcW w:w="2943" w:type="dxa"/>
          </w:tcPr>
          <w:p w:rsidR="008F2D89" w:rsidRPr="008F2D89" w:rsidRDefault="008F2D89" w:rsidP="008F2D89">
            <w:pPr>
              <w:autoSpaceDE w:val="0"/>
              <w:autoSpaceDN w:val="0"/>
              <w:adjustRightInd w:val="0"/>
              <w:spacing w:after="0" w:line="240" w:lineRule="auto"/>
              <w:rPr>
                <w:rFonts w:ascii="Calibri" w:hAnsi="Calibri" w:cs="Calibri"/>
                <w:color w:val="000000"/>
                <w:sz w:val="24"/>
                <w:szCs w:val="24"/>
              </w:rPr>
            </w:pPr>
            <w:r w:rsidRPr="008F2D89">
              <w:rPr>
                <w:rFonts w:ascii="Times New Roman" w:hAnsi="Times New Roman" w:cs="Times New Roman"/>
                <w:color w:val="000000"/>
                <w:sz w:val="24"/>
                <w:szCs w:val="24"/>
              </w:rPr>
              <w:t xml:space="preserve">Развивать первые «нравственные эмоции»: хорошо - плохо. </w:t>
            </w:r>
          </w:p>
        </w:tc>
        <w:tc>
          <w:tcPr>
            <w:tcW w:w="6635" w:type="dxa"/>
          </w:tcPr>
          <w:p w:rsidR="008F2D89" w:rsidRPr="008F2D89" w:rsidRDefault="008F2D89" w:rsidP="008F2D89">
            <w:pPr>
              <w:autoSpaceDE w:val="0"/>
              <w:autoSpaceDN w:val="0"/>
              <w:adjustRightInd w:val="0"/>
              <w:spacing w:after="0" w:line="240" w:lineRule="auto"/>
              <w:rPr>
                <w:rFonts w:ascii="Calibri" w:hAnsi="Calibri" w:cs="Calibri"/>
                <w:color w:val="000000"/>
                <w:sz w:val="24"/>
                <w:szCs w:val="24"/>
              </w:rPr>
            </w:pPr>
            <w:r w:rsidRPr="008F2D89">
              <w:rPr>
                <w:rFonts w:ascii="Times New Roman" w:hAnsi="Times New Roman" w:cs="Times New Roman"/>
                <w:color w:val="000000"/>
                <w:sz w:val="24"/>
                <w:szCs w:val="24"/>
              </w:rPr>
              <w:t xml:space="preserve">Воспитание бережного отношения к своим вещам, игрушкам. Воспитание бережного отношения к своим вещам. Учить детей проявлять чуткое, ласковое отношение к самым близким людям – маме, папе, бабушке, дедушке. </w:t>
            </w:r>
          </w:p>
        </w:tc>
      </w:tr>
      <w:tr w:rsidR="008F2D89" w:rsidRPr="008F2D89" w:rsidTr="008F2D89">
        <w:trPr>
          <w:trHeight w:val="247"/>
        </w:trPr>
        <w:tc>
          <w:tcPr>
            <w:tcW w:w="2943" w:type="dxa"/>
          </w:tcPr>
          <w:p w:rsidR="008F2D89" w:rsidRPr="008F2D89" w:rsidRDefault="008F2D89" w:rsidP="008F2D89">
            <w:pPr>
              <w:autoSpaceDE w:val="0"/>
              <w:autoSpaceDN w:val="0"/>
              <w:adjustRightInd w:val="0"/>
              <w:spacing w:after="0" w:line="240" w:lineRule="auto"/>
              <w:rPr>
                <w:rFonts w:ascii="Calibri" w:hAnsi="Calibri" w:cs="Calibri"/>
                <w:color w:val="000000"/>
                <w:sz w:val="24"/>
                <w:szCs w:val="24"/>
              </w:rPr>
            </w:pPr>
            <w:r w:rsidRPr="008F2D89">
              <w:rPr>
                <w:rFonts w:ascii="Times New Roman" w:hAnsi="Times New Roman" w:cs="Times New Roman"/>
                <w:color w:val="000000"/>
                <w:sz w:val="24"/>
                <w:szCs w:val="24"/>
              </w:rPr>
              <w:t xml:space="preserve">Способствовать формированию позитивной самооценки. </w:t>
            </w:r>
          </w:p>
        </w:tc>
        <w:tc>
          <w:tcPr>
            <w:tcW w:w="6635" w:type="dxa"/>
          </w:tcPr>
          <w:p w:rsidR="008F2D89" w:rsidRPr="008F2D89" w:rsidRDefault="008F2D89" w:rsidP="008F2D89">
            <w:pPr>
              <w:autoSpaceDE w:val="0"/>
              <w:autoSpaceDN w:val="0"/>
              <w:adjustRightInd w:val="0"/>
              <w:spacing w:after="0" w:line="240" w:lineRule="auto"/>
              <w:rPr>
                <w:rFonts w:ascii="Times New Roman" w:hAnsi="Times New Roman" w:cs="Times New Roman"/>
                <w:color w:val="000000"/>
                <w:sz w:val="24"/>
                <w:szCs w:val="24"/>
              </w:rPr>
            </w:pPr>
            <w:r w:rsidRPr="008F2D89">
              <w:rPr>
                <w:rFonts w:ascii="Times New Roman" w:hAnsi="Times New Roman" w:cs="Times New Roman"/>
                <w:color w:val="000000"/>
                <w:sz w:val="24"/>
                <w:szCs w:val="24"/>
              </w:rPr>
              <w:t xml:space="preserve">Способствовать нравственному развитию детей </w:t>
            </w:r>
          </w:p>
        </w:tc>
      </w:tr>
    </w:tbl>
    <w:p w:rsidR="000A17A1" w:rsidRPr="008F2D89" w:rsidRDefault="008F2D89" w:rsidP="008F2D89">
      <w:pPr>
        <w:pStyle w:val="a3"/>
        <w:spacing w:after="0" w:line="240" w:lineRule="auto"/>
        <w:ind w:left="0"/>
        <w:jc w:val="center"/>
        <w:rPr>
          <w:rFonts w:ascii="Times New Roman" w:hAnsi="Times New Roman" w:cs="Times New Roman"/>
          <w:b/>
          <w:bCs/>
          <w:sz w:val="24"/>
          <w:szCs w:val="23"/>
        </w:rPr>
      </w:pPr>
      <w:r w:rsidRPr="008F2D89">
        <w:rPr>
          <w:rFonts w:ascii="Times New Roman" w:hAnsi="Times New Roman" w:cs="Times New Roman"/>
          <w:b/>
          <w:bCs/>
          <w:sz w:val="24"/>
          <w:szCs w:val="23"/>
        </w:rPr>
        <w:t>Задачи и содержание работы с детьми 4-5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12"/>
      </w:tblGrid>
      <w:tr w:rsidR="008F2D89" w:rsidRPr="008F2D89" w:rsidTr="008F2D89">
        <w:trPr>
          <w:trHeight w:val="107"/>
        </w:trPr>
        <w:tc>
          <w:tcPr>
            <w:tcW w:w="3794" w:type="dxa"/>
          </w:tcPr>
          <w:p w:rsidR="008F2D89" w:rsidRPr="008F2D89" w:rsidRDefault="008F2D89" w:rsidP="008F2D89">
            <w:pPr>
              <w:autoSpaceDE w:val="0"/>
              <w:autoSpaceDN w:val="0"/>
              <w:adjustRightInd w:val="0"/>
              <w:spacing w:after="0" w:line="240" w:lineRule="auto"/>
              <w:rPr>
                <w:rFonts w:ascii="Times New Roman" w:hAnsi="Times New Roman" w:cs="Times New Roman"/>
                <w:color w:val="000000"/>
                <w:sz w:val="24"/>
                <w:szCs w:val="23"/>
              </w:rPr>
            </w:pPr>
            <w:r w:rsidRPr="008F2D89">
              <w:rPr>
                <w:rFonts w:ascii="Times New Roman" w:hAnsi="Times New Roman" w:cs="Times New Roman"/>
                <w:b/>
                <w:bCs/>
                <w:color w:val="000000"/>
                <w:sz w:val="24"/>
                <w:szCs w:val="23"/>
              </w:rPr>
              <w:t xml:space="preserve">Задачи </w:t>
            </w:r>
          </w:p>
        </w:tc>
        <w:tc>
          <w:tcPr>
            <w:tcW w:w="5812" w:type="dxa"/>
          </w:tcPr>
          <w:p w:rsidR="008F2D89" w:rsidRPr="008F2D89" w:rsidRDefault="008F2D89" w:rsidP="008F2D89">
            <w:pPr>
              <w:autoSpaceDE w:val="0"/>
              <w:autoSpaceDN w:val="0"/>
              <w:adjustRightInd w:val="0"/>
              <w:spacing w:after="0" w:line="240" w:lineRule="auto"/>
              <w:rPr>
                <w:rFonts w:ascii="Times New Roman" w:hAnsi="Times New Roman" w:cs="Times New Roman"/>
                <w:color w:val="000000"/>
                <w:sz w:val="24"/>
                <w:szCs w:val="23"/>
              </w:rPr>
            </w:pPr>
            <w:r w:rsidRPr="008F2D89">
              <w:rPr>
                <w:rFonts w:ascii="Times New Roman" w:hAnsi="Times New Roman" w:cs="Times New Roman"/>
                <w:b/>
                <w:bCs/>
                <w:color w:val="000000"/>
                <w:sz w:val="24"/>
                <w:szCs w:val="23"/>
              </w:rPr>
              <w:t xml:space="preserve">Содержание </w:t>
            </w:r>
          </w:p>
        </w:tc>
      </w:tr>
      <w:tr w:rsidR="008F2D89" w:rsidRPr="008F2D89" w:rsidTr="008F2D89">
        <w:trPr>
          <w:trHeight w:val="661"/>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Создавать условия для проявления познавательной активности.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В занятие включены темы, посвященные свойствам предметов и исследовательской деятельности детей. На основе знаний детей о весенних явлениях в природе развивать познавательные психические процессы. </w:t>
            </w:r>
          </w:p>
        </w:tc>
      </w:tr>
      <w:tr w:rsidR="008F2D89" w:rsidRPr="008F2D89" w:rsidTr="008F2D89">
        <w:trPr>
          <w:trHeight w:val="247"/>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Способствовать самопознанию ребенка.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Развить воображение. Развить творческое мышление. </w:t>
            </w:r>
          </w:p>
        </w:tc>
      </w:tr>
      <w:tr w:rsidR="008F2D89" w:rsidRPr="008F2D89" w:rsidTr="008F2D89">
        <w:trPr>
          <w:trHeight w:val="799"/>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Совершенствовать коммуникативные навыки.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Развитие навыков культурного общения. Развитие коммуникативных навыков, необходимых для общения. Развитие коммуникативных умений и навыков, умение работать в группе. Преодоление тактильных барьеров. </w:t>
            </w:r>
          </w:p>
        </w:tc>
      </w:tr>
      <w:tr w:rsidR="008F2D89" w:rsidRPr="008F2D89" w:rsidTr="008F2D89">
        <w:trPr>
          <w:trHeight w:val="385"/>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Способствовать проявлениям эмоциональной восприимчивости, отзывчивости.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Знакомство с эмоцией «гнев». </w:t>
            </w:r>
          </w:p>
        </w:tc>
      </w:tr>
      <w:tr w:rsidR="008F2D89" w:rsidRPr="008F2D89" w:rsidTr="008F2D89">
        <w:trPr>
          <w:trHeight w:val="523"/>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Продолжать формировать умение подчинять свои действия правилам, усложняя деятельность через увеличение количества правил.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Закрепить знание содержание сказок. </w:t>
            </w:r>
          </w:p>
        </w:tc>
      </w:tr>
      <w:tr w:rsidR="008F2D89" w:rsidRPr="008F2D89" w:rsidTr="008F2D89">
        <w:trPr>
          <w:trHeight w:val="523"/>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Создавать условия для дальнейшего развития памяти, восприятия, мышления, внимания, воображения.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В развивающих играх даются задания на развитие наглядно — образного мышления (картинки-нелепицы), эмоциональной сферы (добавляется знакомство с эмоциями страха и </w:t>
            </w:r>
          </w:p>
        </w:tc>
      </w:tr>
    </w:tbl>
    <w:p w:rsidR="008F2D89" w:rsidRPr="008F2D89" w:rsidRDefault="008F2D89" w:rsidP="008F2D89">
      <w:pPr>
        <w:pStyle w:val="a3"/>
        <w:spacing w:after="0" w:line="240" w:lineRule="auto"/>
        <w:ind w:left="0"/>
        <w:jc w:val="center"/>
        <w:rPr>
          <w:rFonts w:ascii="Times New Roman" w:hAnsi="Times New Roman" w:cs="Times New Roman"/>
          <w:b/>
          <w:bCs/>
          <w:sz w:val="24"/>
          <w:szCs w:val="23"/>
        </w:rPr>
      </w:pPr>
      <w:r w:rsidRPr="008F2D89">
        <w:rPr>
          <w:rFonts w:ascii="Times New Roman" w:hAnsi="Times New Roman" w:cs="Times New Roman"/>
          <w:b/>
          <w:bCs/>
          <w:sz w:val="24"/>
          <w:szCs w:val="23"/>
        </w:rPr>
        <w:t>Задачи и содержание работы с детьми 5-6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12"/>
      </w:tblGrid>
      <w:tr w:rsidR="008F2D89" w:rsidRPr="008F2D89" w:rsidTr="00CF7635">
        <w:trPr>
          <w:trHeight w:val="107"/>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b/>
                <w:bCs/>
                <w:color w:val="000000"/>
                <w:sz w:val="24"/>
                <w:szCs w:val="23"/>
              </w:rPr>
              <w:t xml:space="preserve">Задачи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b/>
                <w:bCs/>
                <w:color w:val="000000"/>
                <w:sz w:val="24"/>
                <w:szCs w:val="23"/>
              </w:rPr>
              <w:t xml:space="preserve">Содержание </w:t>
            </w:r>
          </w:p>
        </w:tc>
      </w:tr>
      <w:tr w:rsidR="008F2D89" w:rsidRPr="008F2D89" w:rsidTr="00CF7635">
        <w:trPr>
          <w:trHeight w:val="661"/>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Создавать условия для формирования элементов произвольности психических процессов у детей во всех видах деятельности.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Развивать внимание, память, наглядно-образное и словесно-логическое мышление. Развивать мелкую и общую моторику. </w:t>
            </w:r>
          </w:p>
        </w:tc>
      </w:tr>
      <w:tr w:rsidR="008F2D89" w:rsidRPr="008F2D89" w:rsidTr="00CF7635">
        <w:trPr>
          <w:trHeight w:val="937"/>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Поддерживать и создавать условия для развития творческого потенциала ребенка.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Развивать фантазию и воображение при сравнительном восприятии музыкальных и поэтических произведений. Развивать воображение, память, пантомимическую и речевую выразительность. Закрепить знание содержания сказок. Развивать творческое мышление. </w:t>
            </w:r>
          </w:p>
        </w:tc>
      </w:tr>
      <w:tr w:rsidR="008F2D89" w:rsidRPr="008F2D89" w:rsidTr="00CF7635">
        <w:trPr>
          <w:trHeight w:val="1489"/>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Побуждать детей к проявлению инициативы и самостоятельности мышления во всех видах деятельности.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Познакомить детей с общественным этикетом. Познакомить детей со столовым этикетом. Воспитывать любовь и уважение к отцу, дедушке, дяде. Расширить и уточнить словарь детей по теме «Мужские профессии». Воспитывать любовь и уважение к семье. Расширить представление детей о семье. Расширить и углубить представления детей о доброжелательном отношении к окружающим его людям. Раскрыть значимость моральной поддержки друзей. Воспитывать доброе отношение детей друг к другу. </w:t>
            </w:r>
          </w:p>
        </w:tc>
      </w:tr>
      <w:tr w:rsidR="008F2D89" w:rsidRPr="008F2D89" w:rsidTr="00CF7635">
        <w:trPr>
          <w:trHeight w:val="385"/>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Способствовать самопознанию ребенка.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Сформировать представления о внешнем виде культурного и опрятного человека и желание выполнять правила личной гигиены. </w:t>
            </w:r>
          </w:p>
        </w:tc>
      </w:tr>
      <w:tr w:rsidR="008F2D89" w:rsidRPr="008F2D89" w:rsidTr="00CF7635">
        <w:trPr>
          <w:trHeight w:val="1764"/>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Развивать саморегуляцию эмоциональных реакций.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Снять телесное и эмоциональное напряжение. </w:t>
            </w:r>
          </w:p>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Познакомить детей с чувством радости, грусти. Обучение различению эмоционального состояния по его внешнему проявлению и выражению через мимику, пантомимику, интонацию. Познакомить детей с чувством гнева. Обучение различению эмоционального реагирования на совершенное действие или поступок. Познакомить детей с чувством удивления. Обучить различению эмоционального состояния по его внешнему проявлению и выражению через мимику, пантомимику, интонацию. Познакомить детей с эмоцией испуг. Учить детей узнавать эмоцию </w:t>
            </w:r>
          </w:p>
        </w:tc>
      </w:tr>
    </w:tbl>
    <w:p w:rsidR="008F2D89" w:rsidRPr="008F2D89" w:rsidRDefault="008F2D89" w:rsidP="008F2D89">
      <w:pPr>
        <w:pStyle w:val="a3"/>
        <w:spacing w:after="0" w:line="240" w:lineRule="auto"/>
        <w:ind w:left="0"/>
        <w:jc w:val="center"/>
        <w:rPr>
          <w:rFonts w:ascii="Times New Roman" w:hAnsi="Times New Roman" w:cs="Times New Roman"/>
          <w:b/>
          <w:bCs/>
          <w:sz w:val="24"/>
          <w:szCs w:val="23"/>
        </w:rPr>
      </w:pPr>
      <w:r w:rsidRPr="008F2D89">
        <w:rPr>
          <w:rFonts w:ascii="Times New Roman" w:hAnsi="Times New Roman" w:cs="Times New Roman"/>
          <w:b/>
          <w:bCs/>
          <w:sz w:val="24"/>
          <w:szCs w:val="23"/>
        </w:rPr>
        <w:t>Задачи и содержание работы с детьми 6-7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12"/>
      </w:tblGrid>
      <w:tr w:rsidR="008F2D89" w:rsidRPr="008F2D89" w:rsidTr="00CF7635">
        <w:trPr>
          <w:trHeight w:val="107"/>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b/>
                <w:bCs/>
                <w:color w:val="000000"/>
                <w:sz w:val="24"/>
                <w:szCs w:val="23"/>
              </w:rPr>
              <w:t xml:space="preserve">Задачи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b/>
                <w:bCs/>
                <w:color w:val="000000"/>
                <w:sz w:val="24"/>
                <w:szCs w:val="23"/>
              </w:rPr>
              <w:t xml:space="preserve">Содержание </w:t>
            </w:r>
          </w:p>
        </w:tc>
      </w:tr>
      <w:tr w:rsidR="008F2D89" w:rsidRPr="008F2D89" w:rsidTr="00CF7635">
        <w:trPr>
          <w:trHeight w:val="1219"/>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Создавать условия для формирования произвольности психических процессов у детей во всех видах деятельности.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В ходе сюжетной линии занятия дети выполняют упражнения, играют в подвижные и настольно-печатные игры, развивающие познавательные способности дошкольников (память, внимание, мышление, восприятие), эмоциональную сферу, волевую сферу, формирующие адекватную самооценку, а так же приобретают навыки групповой и подгрупповой работы, учатся соблюдать правила игры. </w:t>
            </w:r>
          </w:p>
        </w:tc>
      </w:tr>
      <w:tr w:rsidR="008F2D89" w:rsidRPr="008F2D89" w:rsidTr="00CF7635">
        <w:trPr>
          <w:trHeight w:val="799"/>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Поддерживать и создавать условия для развития творческого потенциала ребенка.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Эмоционально реагирует на произведения изобразительного искусства, музыкальные и художественные произведения, мир природы. Откликается на эмоции близких людей и друзей. Сопереживает персонажам сказок, историй, рассказов. </w:t>
            </w:r>
          </w:p>
        </w:tc>
      </w:tr>
      <w:tr w:rsidR="008F2D89" w:rsidRPr="008F2D89" w:rsidTr="00CF7635">
        <w:trPr>
          <w:trHeight w:val="661"/>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Побуждать детей к проявлению инициативы и самостоятельности мышления во всех видах деятельности.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Интересуется новым, неизвестным в окружающем мире (мире предметов и вещей, мире отношений и своем внутреннем мире). </w:t>
            </w:r>
          </w:p>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Задает вопросы взрослому, любит экспериментировать. </w:t>
            </w:r>
          </w:p>
        </w:tc>
      </w:tr>
      <w:tr w:rsidR="008F2D89" w:rsidRPr="008F2D89" w:rsidTr="00CF7635">
        <w:trPr>
          <w:trHeight w:val="937"/>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Способствовать формированию самосознания и адекватной самооценки.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Способен планировать свои действия, направленные на достижение конкретной цели. </w:t>
            </w:r>
          </w:p>
        </w:tc>
      </w:tr>
      <w:tr w:rsidR="008F2D89" w:rsidRPr="008F2D89" w:rsidTr="00CF7635">
        <w:trPr>
          <w:trHeight w:val="1075"/>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Совершенствовать коммуникативные навыки, развивать совместную деятельность детей, навыки партнерского общения.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w:t>
            </w:r>
          </w:p>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Способен изменять стиль общения со взрослым или сверстником, в зависимости от ситуации. </w:t>
            </w:r>
          </w:p>
        </w:tc>
      </w:tr>
      <w:tr w:rsidR="008F2D89" w:rsidRPr="008F2D89" w:rsidTr="00CF7635">
        <w:trPr>
          <w:trHeight w:val="385"/>
        </w:trPr>
        <w:tc>
          <w:tcPr>
            <w:tcW w:w="3794"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Формировать этические представления. </w:t>
            </w:r>
          </w:p>
        </w:tc>
        <w:tc>
          <w:tcPr>
            <w:tcW w:w="5812" w:type="dxa"/>
          </w:tcPr>
          <w:p w:rsidR="008F2D89" w:rsidRPr="008F2D89" w:rsidRDefault="008F2D89" w:rsidP="008F2D89">
            <w:pPr>
              <w:autoSpaceDE w:val="0"/>
              <w:autoSpaceDN w:val="0"/>
              <w:adjustRightInd w:val="0"/>
              <w:spacing w:after="0" w:line="240" w:lineRule="auto"/>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Имеет представления об обществе, его культурных ценностях; о государстве и принадлежности к нему; о мире. </w:t>
            </w:r>
          </w:p>
        </w:tc>
      </w:tr>
    </w:tbl>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Каждое занятие содержит в себе следующие этапы</w:t>
      </w:r>
      <w:r w:rsidR="00F031F3">
        <w:rPr>
          <w:rFonts w:ascii="Times New Roman" w:hAnsi="Times New Roman" w:cs="Times New Roman"/>
          <w:color w:val="000000"/>
          <w:sz w:val="24"/>
          <w:szCs w:val="23"/>
        </w:rPr>
        <w:t>:</w:t>
      </w:r>
      <w:r w:rsidRPr="008F2D89">
        <w:rPr>
          <w:rFonts w:ascii="Times New Roman" w:hAnsi="Times New Roman" w:cs="Times New Roman"/>
          <w:color w:val="000000"/>
          <w:sz w:val="24"/>
          <w:szCs w:val="23"/>
        </w:rPr>
        <w:t xml:space="preserve"> </w:t>
      </w:r>
    </w:p>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i/>
          <w:iCs/>
          <w:color w:val="000000"/>
          <w:sz w:val="24"/>
          <w:szCs w:val="23"/>
        </w:rPr>
        <w:t>1. Организационный этап</w:t>
      </w:r>
      <w:r w:rsidR="00F031F3">
        <w:rPr>
          <w:rFonts w:ascii="Times New Roman" w:hAnsi="Times New Roman" w:cs="Times New Roman"/>
          <w:i/>
          <w:iCs/>
          <w:color w:val="000000"/>
          <w:sz w:val="24"/>
          <w:szCs w:val="23"/>
        </w:rPr>
        <w:t xml:space="preserve"> </w:t>
      </w:r>
      <w:r w:rsidRPr="008F2D89">
        <w:rPr>
          <w:rFonts w:ascii="Times New Roman" w:hAnsi="Times New Roman" w:cs="Times New Roman"/>
          <w:color w:val="000000"/>
          <w:sz w:val="24"/>
          <w:szCs w:val="23"/>
        </w:rPr>
        <w:t xml:space="preserve">- создание эмоционального настроя в группе; </w:t>
      </w:r>
    </w:p>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упражнения и игры с целью привлечения внимания детей; </w:t>
      </w:r>
    </w:p>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i/>
          <w:iCs/>
          <w:color w:val="000000"/>
          <w:sz w:val="24"/>
          <w:szCs w:val="23"/>
        </w:rPr>
        <w:t xml:space="preserve">2. Мотивационный этап </w:t>
      </w:r>
      <w:r w:rsidRPr="008F2D89">
        <w:rPr>
          <w:rFonts w:ascii="Times New Roman" w:hAnsi="Times New Roman" w:cs="Times New Roman"/>
          <w:color w:val="000000"/>
          <w:sz w:val="24"/>
          <w:szCs w:val="23"/>
        </w:rPr>
        <w:t xml:space="preserve">- выяснения исходного уровня знаний детей по данной теме; сообщение темы занятия; появление персонажа; </w:t>
      </w:r>
    </w:p>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i/>
          <w:iCs/>
          <w:color w:val="000000"/>
          <w:sz w:val="24"/>
          <w:szCs w:val="23"/>
        </w:rPr>
        <w:t>3. Практический этап</w:t>
      </w:r>
      <w:r w:rsidR="00F031F3">
        <w:rPr>
          <w:rFonts w:ascii="Times New Roman" w:hAnsi="Times New Roman" w:cs="Times New Roman"/>
          <w:i/>
          <w:iCs/>
          <w:color w:val="000000"/>
          <w:sz w:val="24"/>
          <w:szCs w:val="23"/>
        </w:rPr>
        <w:t xml:space="preserve"> </w:t>
      </w:r>
      <w:r w:rsidRPr="008F2D89">
        <w:rPr>
          <w:rFonts w:ascii="Times New Roman" w:hAnsi="Times New Roman" w:cs="Times New Roman"/>
          <w:color w:val="000000"/>
          <w:sz w:val="24"/>
          <w:szCs w:val="23"/>
        </w:rPr>
        <w:t xml:space="preserve">- подача новой информации на основе имеющихся данных; </w:t>
      </w:r>
    </w:p>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задания на развитие познавательных процессов (восприятия, памяти, </w:t>
      </w:r>
    </w:p>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мышления, воображения) и творческих способностей; </w:t>
      </w:r>
    </w:p>
    <w:p w:rsidR="008F2D89" w:rsidRPr="008F2D89" w:rsidRDefault="008F2D89" w:rsidP="008F2D89">
      <w:pPr>
        <w:autoSpaceDE w:val="0"/>
        <w:autoSpaceDN w:val="0"/>
        <w:adjustRightInd w:val="0"/>
        <w:spacing w:after="0" w:line="240" w:lineRule="auto"/>
        <w:ind w:firstLine="709"/>
        <w:jc w:val="both"/>
        <w:rPr>
          <w:rFonts w:ascii="Times New Roman" w:hAnsi="Times New Roman" w:cs="Times New Roman"/>
          <w:color w:val="000000"/>
          <w:sz w:val="24"/>
          <w:szCs w:val="23"/>
        </w:rPr>
      </w:pPr>
      <w:r w:rsidRPr="008F2D89">
        <w:rPr>
          <w:rFonts w:ascii="Times New Roman" w:hAnsi="Times New Roman" w:cs="Times New Roman"/>
          <w:color w:val="000000"/>
          <w:sz w:val="24"/>
          <w:szCs w:val="23"/>
        </w:rPr>
        <w:t xml:space="preserve">отработка полученных навыков на практике; </w:t>
      </w:r>
    </w:p>
    <w:p w:rsidR="008F2D89" w:rsidRDefault="008F2D89" w:rsidP="008F2D89">
      <w:pPr>
        <w:pStyle w:val="a3"/>
        <w:spacing w:after="0" w:line="240" w:lineRule="auto"/>
        <w:ind w:left="0" w:firstLine="709"/>
        <w:jc w:val="both"/>
        <w:rPr>
          <w:b/>
          <w:bCs/>
          <w:sz w:val="23"/>
          <w:szCs w:val="23"/>
        </w:rPr>
      </w:pPr>
      <w:r w:rsidRPr="008F2D89">
        <w:rPr>
          <w:rFonts w:ascii="Times New Roman" w:hAnsi="Times New Roman" w:cs="Times New Roman"/>
          <w:i/>
          <w:iCs/>
          <w:color w:val="000000"/>
          <w:sz w:val="24"/>
          <w:szCs w:val="23"/>
        </w:rPr>
        <w:t>4. Рефлексивный этап</w:t>
      </w:r>
      <w:r w:rsidR="00F031F3">
        <w:rPr>
          <w:rFonts w:ascii="Times New Roman" w:hAnsi="Times New Roman" w:cs="Times New Roman"/>
          <w:i/>
          <w:iCs/>
          <w:color w:val="000000"/>
          <w:sz w:val="24"/>
          <w:szCs w:val="23"/>
        </w:rPr>
        <w:t xml:space="preserve"> </w:t>
      </w:r>
      <w:r w:rsidRPr="008F2D89">
        <w:rPr>
          <w:rFonts w:ascii="Times New Roman" w:hAnsi="Times New Roman" w:cs="Times New Roman"/>
          <w:color w:val="000000"/>
          <w:sz w:val="24"/>
          <w:szCs w:val="23"/>
        </w:rPr>
        <w:t>- обобщение нового материала; подведение итогов занятия.</w:t>
      </w:r>
    </w:p>
    <w:p w:rsidR="008F2D89" w:rsidRDefault="008F2D89" w:rsidP="00B01665">
      <w:pPr>
        <w:pStyle w:val="a3"/>
        <w:spacing w:after="0" w:line="240" w:lineRule="auto"/>
        <w:ind w:left="0"/>
        <w:jc w:val="both"/>
        <w:rPr>
          <w:b/>
          <w:bCs/>
          <w:sz w:val="23"/>
          <w:szCs w:val="23"/>
        </w:rPr>
      </w:pPr>
    </w:p>
    <w:p w:rsidR="00342656" w:rsidRPr="00F805D7" w:rsidRDefault="00342656" w:rsidP="00342656">
      <w:pPr>
        <w:pStyle w:val="a3"/>
        <w:spacing w:after="0" w:line="240" w:lineRule="auto"/>
        <w:ind w:left="0"/>
        <w:jc w:val="center"/>
        <w:rPr>
          <w:rFonts w:ascii="Times New Roman" w:hAnsi="Times New Roman" w:cs="Times New Roman"/>
          <w:b/>
          <w:sz w:val="28"/>
          <w:szCs w:val="24"/>
        </w:rPr>
      </w:pPr>
      <w:r w:rsidRPr="00F805D7">
        <w:rPr>
          <w:rFonts w:ascii="Times New Roman" w:hAnsi="Times New Roman" w:cs="Times New Roman"/>
          <w:b/>
          <w:sz w:val="28"/>
          <w:szCs w:val="24"/>
        </w:rPr>
        <w:t xml:space="preserve">3.2. Организация </w:t>
      </w:r>
      <w:r w:rsidR="00D8777E" w:rsidRPr="00D8777E">
        <w:rPr>
          <w:rFonts w:ascii="Times New Roman" w:hAnsi="Times New Roman" w:cs="Times New Roman"/>
          <w:b/>
          <w:sz w:val="28"/>
          <w:szCs w:val="24"/>
        </w:rPr>
        <w:t>развивающей предметно-пространственной среды</w:t>
      </w:r>
    </w:p>
    <w:p w:rsidR="00F805D7"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C2F3F">
        <w:rPr>
          <w:rFonts w:ascii="Times New Roman" w:hAnsi="Times New Roman" w:cs="Times New Roman"/>
          <w:color w:val="000000"/>
          <w:sz w:val="24"/>
          <w:szCs w:val="24"/>
        </w:rPr>
        <w:t xml:space="preserve">Насыщенная развивающая предметно-пространственная среда </w:t>
      </w:r>
      <w:r w:rsidR="00770BC0">
        <w:rPr>
          <w:rFonts w:ascii="Times New Roman" w:hAnsi="Times New Roman" w:cs="Times New Roman"/>
          <w:color w:val="000000"/>
          <w:sz w:val="24"/>
          <w:szCs w:val="24"/>
        </w:rPr>
        <w:t>являе</w:t>
      </w:r>
      <w:r w:rsidRPr="00AC2F3F">
        <w:rPr>
          <w:rFonts w:ascii="Times New Roman" w:hAnsi="Times New Roman" w:cs="Times New Roman"/>
          <w:color w:val="000000"/>
          <w:sz w:val="24"/>
          <w:szCs w:val="24"/>
        </w:rPr>
        <w:t xml:space="preserve">тся основой для организации увлекательной, содержательной жизни и разностороннего развития каждого ребенка. Стоит подчеркнуть необходимость создания </w:t>
      </w:r>
      <w:r w:rsidRPr="00AC2F3F">
        <w:rPr>
          <w:rFonts w:ascii="Times New Roman" w:hAnsi="Times New Roman" w:cs="Times New Roman"/>
          <w:b/>
          <w:bCs/>
          <w:i/>
          <w:iCs/>
          <w:color w:val="000000"/>
          <w:sz w:val="24"/>
          <w:szCs w:val="24"/>
        </w:rPr>
        <w:t xml:space="preserve">единого пространства </w:t>
      </w:r>
      <w:r>
        <w:rPr>
          <w:rFonts w:ascii="Times New Roman" w:hAnsi="Times New Roman" w:cs="Times New Roman"/>
          <w:color w:val="000000"/>
          <w:sz w:val="24"/>
          <w:szCs w:val="24"/>
        </w:rPr>
        <w:t>ДОУ</w:t>
      </w:r>
      <w:r w:rsidRPr="00AC2F3F">
        <w:rPr>
          <w:rFonts w:ascii="Times New Roman" w:hAnsi="Times New Roman" w:cs="Times New Roman"/>
          <w:color w:val="000000"/>
          <w:sz w:val="24"/>
          <w:szCs w:val="24"/>
        </w:rPr>
        <w:t xml:space="preserve">: гармонии среды разных помещений групп, кабинетов и залов, дополнительных кабинетов </w:t>
      </w:r>
      <w:r>
        <w:rPr>
          <w:rFonts w:ascii="Times New Roman" w:hAnsi="Times New Roman" w:cs="Times New Roman"/>
          <w:color w:val="000000"/>
          <w:sz w:val="24"/>
          <w:szCs w:val="24"/>
        </w:rPr>
        <w:t>-</w:t>
      </w:r>
      <w:r w:rsidRPr="00AC2F3F">
        <w:rPr>
          <w:rFonts w:ascii="Times New Roman" w:hAnsi="Times New Roman" w:cs="Times New Roman"/>
          <w:color w:val="000000"/>
          <w:sz w:val="24"/>
          <w:szCs w:val="24"/>
        </w:rPr>
        <w:t xml:space="preserve"> коридоров и рекреаций, физкультурного</w:t>
      </w:r>
      <w:r>
        <w:rPr>
          <w:rFonts w:ascii="Times New Roman" w:hAnsi="Times New Roman" w:cs="Times New Roman"/>
          <w:color w:val="000000"/>
          <w:sz w:val="24"/>
          <w:szCs w:val="24"/>
        </w:rPr>
        <w:t>, тренажерного</w:t>
      </w:r>
      <w:r w:rsidRPr="00AC2F3F">
        <w:rPr>
          <w:rFonts w:ascii="Times New Roman" w:hAnsi="Times New Roman" w:cs="Times New Roman"/>
          <w:color w:val="000000"/>
          <w:sz w:val="24"/>
          <w:szCs w:val="24"/>
        </w:rPr>
        <w:t xml:space="preserve"> и музыкального залов, участка.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C2F3F">
        <w:rPr>
          <w:rFonts w:ascii="Times New Roman" w:hAnsi="Times New Roman" w:cs="Times New Roman"/>
          <w:color w:val="000000"/>
          <w:sz w:val="24"/>
          <w:szCs w:val="24"/>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w:t>
      </w:r>
      <w:r>
        <w:rPr>
          <w:rFonts w:ascii="Times New Roman" w:hAnsi="Times New Roman" w:cs="Times New Roman"/>
          <w:color w:val="000000"/>
          <w:sz w:val="24"/>
          <w:szCs w:val="24"/>
        </w:rPr>
        <w:t>,</w:t>
      </w:r>
      <w:r w:rsidRPr="00AC2F3F">
        <w:rPr>
          <w:rFonts w:ascii="Times New Roman" w:hAnsi="Times New Roman" w:cs="Times New Roman"/>
          <w:color w:val="000000"/>
          <w:sz w:val="24"/>
          <w:szCs w:val="24"/>
        </w:rPr>
        <w:t xml:space="preserve">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C2F3F">
        <w:rPr>
          <w:rFonts w:ascii="Times New Roman" w:hAnsi="Times New Roman" w:cs="Times New Roman"/>
          <w:color w:val="000000"/>
          <w:sz w:val="24"/>
          <w:szCs w:val="24"/>
        </w:rPr>
        <w:t xml:space="preserve">Если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C2F3F">
        <w:rPr>
          <w:rFonts w:ascii="Times New Roman" w:hAnsi="Times New Roman" w:cs="Times New Roman"/>
          <w:color w:val="000000"/>
          <w:sz w:val="24"/>
          <w:szCs w:val="24"/>
        </w:rPr>
        <w:t xml:space="preserve">В некоторых помещениях детского сада (в сенсорной комнате, кабинете педагога-психолога, в помещении, отведенном для семейной гостиной, музыкальном зале) могут находиться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Значительную роль в развитии дошкольника играет </w:t>
      </w:r>
      <w:r w:rsidRPr="00AC2F3F">
        <w:rPr>
          <w:rFonts w:ascii="Times New Roman" w:hAnsi="Times New Roman" w:cs="Times New Roman"/>
          <w:i/>
          <w:iCs/>
          <w:sz w:val="24"/>
          <w:szCs w:val="24"/>
        </w:rPr>
        <w:t xml:space="preserve">искусство, </w:t>
      </w:r>
      <w:r w:rsidRPr="00AC2F3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C403A5" w:rsidRDefault="00F805D7" w:rsidP="00BE2752">
      <w:pPr>
        <w:pStyle w:val="a3"/>
        <w:numPr>
          <w:ilvl w:val="0"/>
          <w:numId w:val="47"/>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Pr>
          <w:rFonts w:ascii="Times New Roman" w:hAnsi="Times New Roman" w:cs="Times New Roman"/>
          <w:sz w:val="24"/>
          <w:szCs w:val="24"/>
        </w:rPr>
        <w:t xml:space="preserve"> по сенсорному, математическому, экологическому развитию;</w:t>
      </w:r>
      <w:r w:rsidRPr="00C403A5">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C403A5" w:rsidRDefault="00F805D7" w:rsidP="00BE2752">
      <w:pPr>
        <w:pStyle w:val="a3"/>
        <w:numPr>
          <w:ilvl w:val="0"/>
          <w:numId w:val="62"/>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C403A5" w:rsidRDefault="00F805D7" w:rsidP="00BE2752">
      <w:pPr>
        <w:pStyle w:val="a3"/>
        <w:numPr>
          <w:ilvl w:val="0"/>
          <w:numId w:val="62"/>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«Игровой центр», обеспечивающий организацию самостоятельных сюжетно-ролевых</w:t>
      </w:r>
      <w:r w:rsidR="00770BC0">
        <w:rPr>
          <w:rFonts w:ascii="Times New Roman" w:hAnsi="Times New Roman" w:cs="Times New Roman"/>
          <w:sz w:val="24"/>
          <w:szCs w:val="24"/>
        </w:rPr>
        <w:t>, режиссерских и др.</w:t>
      </w:r>
      <w:r w:rsidRPr="00C403A5">
        <w:rPr>
          <w:rFonts w:ascii="Times New Roman" w:hAnsi="Times New Roman" w:cs="Times New Roman"/>
          <w:sz w:val="24"/>
          <w:szCs w:val="24"/>
        </w:rPr>
        <w:t xml:space="preserve"> игр; </w:t>
      </w:r>
    </w:p>
    <w:p w:rsidR="00F805D7" w:rsidRPr="00C403A5" w:rsidRDefault="00F805D7" w:rsidP="00BE2752">
      <w:pPr>
        <w:pStyle w:val="a3"/>
        <w:numPr>
          <w:ilvl w:val="0"/>
          <w:numId w:val="62"/>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C403A5" w:rsidRDefault="00F805D7" w:rsidP="00BE2752">
      <w:pPr>
        <w:pStyle w:val="a3"/>
        <w:numPr>
          <w:ilvl w:val="0"/>
          <w:numId w:val="62"/>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Pr>
          <w:rFonts w:ascii="Times New Roman" w:hAnsi="Times New Roman" w:cs="Times New Roman"/>
          <w:sz w:val="24"/>
          <w:szCs w:val="24"/>
        </w:rPr>
        <w:t>ей</w:t>
      </w:r>
      <w:r w:rsidRPr="00C403A5">
        <w:rPr>
          <w:rFonts w:ascii="Times New Roman" w:hAnsi="Times New Roman" w:cs="Times New Roman"/>
          <w:sz w:val="24"/>
          <w:szCs w:val="24"/>
        </w:rPr>
        <w:t xml:space="preserve"> деятельност</w:t>
      </w:r>
      <w:r w:rsidR="00770BC0">
        <w:rPr>
          <w:rFonts w:ascii="Times New Roman" w:hAnsi="Times New Roman" w:cs="Times New Roman"/>
          <w:sz w:val="24"/>
          <w:szCs w:val="24"/>
        </w:rPr>
        <w:t>и</w:t>
      </w:r>
      <w:r w:rsidRPr="00C403A5">
        <w:rPr>
          <w:rFonts w:ascii="Times New Roman" w:hAnsi="Times New Roman" w:cs="Times New Roman"/>
          <w:sz w:val="24"/>
          <w:szCs w:val="24"/>
        </w:rPr>
        <w:t xml:space="preserve"> детей.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C403A5" w:rsidRDefault="00F805D7" w:rsidP="00BE2752">
      <w:pPr>
        <w:pStyle w:val="a3"/>
        <w:numPr>
          <w:ilvl w:val="0"/>
          <w:numId w:val="63"/>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C403A5" w:rsidRDefault="00F805D7" w:rsidP="00BE2752">
      <w:pPr>
        <w:pStyle w:val="a3"/>
        <w:numPr>
          <w:ilvl w:val="0"/>
          <w:numId w:val="63"/>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C403A5" w:rsidRDefault="00F805D7" w:rsidP="00BE2752">
      <w:pPr>
        <w:pStyle w:val="a3"/>
        <w:numPr>
          <w:ilvl w:val="0"/>
          <w:numId w:val="63"/>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C403A5" w:rsidRDefault="00F805D7" w:rsidP="00BE2752">
      <w:pPr>
        <w:pStyle w:val="a3"/>
        <w:numPr>
          <w:ilvl w:val="0"/>
          <w:numId w:val="63"/>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C403A5" w:rsidRDefault="00F805D7" w:rsidP="00BE2752">
      <w:pPr>
        <w:pStyle w:val="a3"/>
        <w:numPr>
          <w:ilvl w:val="0"/>
          <w:numId w:val="63"/>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C403A5">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B02D4E" w:rsidRDefault="00B02D4E" w:rsidP="00B02D4E">
      <w:pPr>
        <w:autoSpaceDE w:val="0"/>
        <w:autoSpaceDN w:val="0"/>
        <w:adjustRightInd w:val="0"/>
        <w:spacing w:after="0" w:line="240" w:lineRule="auto"/>
        <w:ind w:firstLine="851"/>
        <w:rPr>
          <w:rFonts w:ascii="Times New Roman" w:hAnsi="Times New Roman" w:cs="Times New Roman"/>
          <w:b/>
          <w:sz w:val="24"/>
          <w:szCs w:val="24"/>
        </w:rPr>
      </w:pPr>
      <w:r w:rsidRPr="00B02D4E">
        <w:rPr>
          <w:rFonts w:ascii="Times New Roman" w:hAnsi="Times New Roman" w:cs="Times New Roman"/>
          <w:b/>
          <w:sz w:val="24"/>
          <w:szCs w:val="24"/>
        </w:rPr>
        <w:t xml:space="preserve">Использование компьютерно-технического оснащения МБДОУ: </w:t>
      </w:r>
    </w:p>
    <w:p w:rsidR="00B02D4E" w:rsidRPr="00B02D4E" w:rsidRDefault="00B02D4E" w:rsidP="00BE2752">
      <w:pPr>
        <w:pStyle w:val="a3"/>
        <w:numPr>
          <w:ilvl w:val="0"/>
          <w:numId w:val="64"/>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B02D4E">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B02D4E" w:rsidRDefault="00B02D4E" w:rsidP="00BE2752">
      <w:pPr>
        <w:pStyle w:val="a3"/>
        <w:numPr>
          <w:ilvl w:val="0"/>
          <w:numId w:val="64"/>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B02D4E">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B02D4E" w:rsidRDefault="00B02D4E" w:rsidP="00BE2752">
      <w:pPr>
        <w:pStyle w:val="a3"/>
        <w:numPr>
          <w:ilvl w:val="0"/>
          <w:numId w:val="64"/>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B02D4E">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B02D4E" w:rsidRDefault="00B02D4E" w:rsidP="00BE2752">
      <w:pPr>
        <w:pStyle w:val="a3"/>
        <w:numPr>
          <w:ilvl w:val="0"/>
          <w:numId w:val="64"/>
        </w:numPr>
        <w:tabs>
          <w:tab w:val="left" w:pos="1134"/>
        </w:tabs>
        <w:autoSpaceDE w:val="0"/>
        <w:autoSpaceDN w:val="0"/>
        <w:adjustRightInd w:val="0"/>
        <w:spacing w:after="0" w:line="240" w:lineRule="auto"/>
        <w:ind w:left="0" w:firstLine="851"/>
        <w:jc w:val="both"/>
        <w:rPr>
          <w:rFonts w:ascii="Times New Roman" w:hAnsi="Times New Roman" w:cs="Times New Roman"/>
          <w:b/>
          <w:bCs/>
          <w:color w:val="000000"/>
          <w:sz w:val="24"/>
          <w:szCs w:val="24"/>
        </w:rPr>
      </w:pPr>
      <w:r w:rsidRPr="00B02D4E">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B02D4E" w:rsidRPr="002D159B" w:rsidRDefault="00B02D4E" w:rsidP="00F805D7">
      <w:pPr>
        <w:autoSpaceDE w:val="0"/>
        <w:autoSpaceDN w:val="0"/>
        <w:adjustRightInd w:val="0"/>
        <w:spacing w:after="0" w:line="240" w:lineRule="auto"/>
        <w:ind w:firstLine="851"/>
        <w:jc w:val="both"/>
        <w:rPr>
          <w:rFonts w:ascii="Times New Roman" w:hAnsi="Times New Roman" w:cs="Times New Roman"/>
          <w:b/>
          <w:bCs/>
          <w:color w:val="FF0000"/>
          <w:sz w:val="24"/>
          <w:szCs w:val="24"/>
        </w:rPr>
      </w:pPr>
    </w:p>
    <w:p w:rsidR="00D8777E" w:rsidRPr="00797F87" w:rsidRDefault="00D8777E" w:rsidP="00D8777E">
      <w:pPr>
        <w:spacing w:after="0" w:line="240" w:lineRule="auto"/>
        <w:jc w:val="center"/>
        <w:rPr>
          <w:rFonts w:ascii="Times New Roman" w:hAnsi="Times New Roman" w:cs="Times New Roman"/>
          <w:b/>
          <w:sz w:val="24"/>
          <w:szCs w:val="24"/>
        </w:rPr>
      </w:pPr>
      <w:r w:rsidRPr="00797F87">
        <w:rPr>
          <w:rFonts w:ascii="Times New Roman" w:hAnsi="Times New Roman" w:cs="Times New Roman"/>
          <w:b/>
          <w:sz w:val="24"/>
          <w:szCs w:val="24"/>
        </w:rPr>
        <w:t xml:space="preserve">3.2.1. Особенности организации развивающей предметно-пространственной среды </w:t>
      </w:r>
    </w:p>
    <w:p w:rsidR="00D8777E" w:rsidRPr="00797F87" w:rsidRDefault="00D8777E" w:rsidP="00D8777E">
      <w:pPr>
        <w:spacing w:after="0" w:line="240" w:lineRule="auto"/>
        <w:jc w:val="center"/>
        <w:rPr>
          <w:rFonts w:ascii="Times New Roman" w:hAnsi="Times New Roman" w:cs="Times New Roman"/>
          <w:b/>
          <w:sz w:val="24"/>
          <w:szCs w:val="24"/>
        </w:rPr>
      </w:pPr>
      <w:r w:rsidRPr="00797F87">
        <w:rPr>
          <w:rFonts w:ascii="Times New Roman" w:hAnsi="Times New Roman" w:cs="Times New Roman"/>
          <w:b/>
          <w:sz w:val="24"/>
          <w:szCs w:val="24"/>
        </w:rPr>
        <w:t xml:space="preserve">в группах раннего возраста </w:t>
      </w:r>
    </w:p>
    <w:p w:rsidR="00D8777E" w:rsidRPr="00D8777E" w:rsidRDefault="00D8777E" w:rsidP="00D8777E">
      <w:pPr>
        <w:spacing w:after="0" w:line="240" w:lineRule="auto"/>
        <w:jc w:val="center"/>
        <w:rPr>
          <w:rFonts w:ascii="Times New Roman" w:hAnsi="Times New Roman" w:cs="Times New Roman"/>
          <w:sz w:val="24"/>
          <w:szCs w:val="24"/>
        </w:rPr>
      </w:pPr>
      <w:r w:rsidRPr="00D8777E">
        <w:rPr>
          <w:rFonts w:ascii="Times New Roman" w:hAnsi="Times New Roman" w:cs="Times New Roman"/>
          <w:sz w:val="24"/>
          <w:szCs w:val="24"/>
        </w:rPr>
        <w:t xml:space="preserve">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Основные характеристики развивающей предметной среды в группах</w:t>
      </w:r>
      <w:r>
        <w:rPr>
          <w:rFonts w:ascii="Times New Roman" w:hAnsi="Times New Roman" w:cs="Times New Roman"/>
          <w:sz w:val="24"/>
          <w:szCs w:val="24"/>
        </w:rPr>
        <w:t xml:space="preserve"> </w:t>
      </w:r>
      <w:r w:rsidRPr="00D8777E">
        <w:rPr>
          <w:rFonts w:ascii="Times New Roman" w:hAnsi="Times New Roman" w:cs="Times New Roman"/>
          <w:sz w:val="24"/>
          <w:szCs w:val="24"/>
        </w:rPr>
        <w:t xml:space="preserve">раннего возраста: </w:t>
      </w:r>
    </w:p>
    <w:p w:rsidR="00D8777E" w:rsidRPr="00D8777E" w:rsidRDefault="00D8777E" w:rsidP="00BE2752">
      <w:pPr>
        <w:pStyle w:val="a3"/>
        <w:numPr>
          <w:ilvl w:val="0"/>
          <w:numId w:val="60"/>
        </w:numPr>
        <w:tabs>
          <w:tab w:val="left" w:pos="1134"/>
        </w:tabs>
        <w:spacing w:after="0" w:line="240" w:lineRule="auto"/>
        <w:ind w:left="0"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 </w:t>
      </w:r>
    </w:p>
    <w:p w:rsidR="00D8777E" w:rsidRPr="00D8777E" w:rsidRDefault="00D8777E" w:rsidP="00BE2752">
      <w:pPr>
        <w:pStyle w:val="a3"/>
        <w:numPr>
          <w:ilvl w:val="0"/>
          <w:numId w:val="60"/>
        </w:numPr>
        <w:tabs>
          <w:tab w:val="left" w:pos="1134"/>
        </w:tabs>
        <w:spacing w:after="0" w:line="240" w:lineRule="auto"/>
        <w:ind w:left="0"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 </w:t>
      </w:r>
    </w:p>
    <w:p w:rsidR="00D8777E" w:rsidRPr="00D8777E" w:rsidRDefault="00D8777E" w:rsidP="00BE2752">
      <w:pPr>
        <w:pStyle w:val="a3"/>
        <w:numPr>
          <w:ilvl w:val="0"/>
          <w:numId w:val="60"/>
        </w:numPr>
        <w:tabs>
          <w:tab w:val="left" w:pos="1134"/>
        </w:tabs>
        <w:spacing w:after="0" w:line="240" w:lineRule="auto"/>
        <w:ind w:left="0"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эмоциогенность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ребёнку проявить свои эмоции; </w:t>
      </w:r>
    </w:p>
    <w:p w:rsidR="00D8777E" w:rsidRPr="00D8777E" w:rsidRDefault="00D8777E" w:rsidP="00BE2752">
      <w:pPr>
        <w:pStyle w:val="a3"/>
        <w:numPr>
          <w:ilvl w:val="0"/>
          <w:numId w:val="60"/>
        </w:numPr>
        <w:tabs>
          <w:tab w:val="left" w:pos="1134"/>
        </w:tabs>
        <w:spacing w:after="0" w:line="240" w:lineRule="auto"/>
        <w:ind w:left="0"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D8777E" w:rsidRPr="00D8777E" w:rsidRDefault="00D8777E" w:rsidP="00BE2752">
      <w:pPr>
        <w:pStyle w:val="a3"/>
        <w:numPr>
          <w:ilvl w:val="0"/>
          <w:numId w:val="60"/>
        </w:numPr>
        <w:tabs>
          <w:tab w:val="left" w:pos="1134"/>
        </w:tabs>
        <w:spacing w:after="0" w:line="240" w:lineRule="auto"/>
        <w:ind w:left="0"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взаимодополняемость, взаимозаменяемость предметов из одной зоны в другую; </w:t>
      </w:r>
    </w:p>
    <w:p w:rsidR="00D8777E" w:rsidRPr="00D8777E" w:rsidRDefault="00D8777E" w:rsidP="00BE2752">
      <w:pPr>
        <w:pStyle w:val="a3"/>
        <w:numPr>
          <w:ilvl w:val="0"/>
          <w:numId w:val="60"/>
        </w:numPr>
        <w:tabs>
          <w:tab w:val="left" w:pos="1134"/>
        </w:tabs>
        <w:spacing w:after="0" w:line="240" w:lineRule="auto"/>
        <w:ind w:left="0"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удовлетворение естественной детской активности (ранний возраст – возраст повышенной двигательной активности, исследовательского характера).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Для удовлетворения возрастной активности ребёнка необходимо, чтобы он, имел возможность преобразовывать окружающую среду, изменять её самыми разнообразными способами</w:t>
      </w:r>
      <w:r>
        <w:rPr>
          <w:rFonts w:ascii="Times New Roman" w:hAnsi="Times New Roman" w:cs="Times New Roman"/>
          <w:sz w:val="24"/>
          <w:szCs w:val="24"/>
        </w:rPr>
        <w:t>.</w:t>
      </w:r>
      <w:r w:rsidRPr="00D8777E">
        <w:rPr>
          <w:rFonts w:ascii="Times New Roman" w:hAnsi="Times New Roman" w:cs="Times New Roman"/>
          <w:sz w:val="24"/>
          <w:szCs w:val="24"/>
        </w:rPr>
        <w:t xml:space="preserve"> Важно помнить, что предметно развивающая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Развивающее пространство для малышей 1,5-3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Мебель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сосредоточится на интересующем его виде деятельности, не отвлекаясь на другие занятия.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В помещении группы раннего возраста м</w:t>
      </w:r>
      <w:r>
        <w:rPr>
          <w:rFonts w:ascii="Times New Roman" w:hAnsi="Times New Roman" w:cs="Times New Roman"/>
          <w:sz w:val="24"/>
          <w:szCs w:val="24"/>
        </w:rPr>
        <w:t xml:space="preserve">ожно создать следующие зоны </w:t>
      </w:r>
      <w:r w:rsidRPr="00D8777E">
        <w:rPr>
          <w:rFonts w:ascii="Times New Roman" w:hAnsi="Times New Roman" w:cs="Times New Roman"/>
          <w:sz w:val="24"/>
          <w:szCs w:val="24"/>
        </w:rPr>
        <w:t xml:space="preserve">предметно-развивающей среды: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Физического развития;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Сюжетных игр;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Строительных игр;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Игр с транспортом;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Игр с природным материалом (песком водой);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Творчества;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Музыкальных занятий;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Чтения и рассматривания иллюстраций; </w:t>
      </w:r>
    </w:p>
    <w:p w:rsidR="00D8777E" w:rsidRPr="00D8777E" w:rsidRDefault="00D8777E" w:rsidP="00BE2752">
      <w:pPr>
        <w:pStyle w:val="a3"/>
        <w:numPr>
          <w:ilvl w:val="1"/>
          <w:numId w:val="61"/>
        </w:numPr>
        <w:spacing w:after="0" w:line="240" w:lineRule="auto"/>
        <w:ind w:left="1134" w:hanging="283"/>
        <w:jc w:val="both"/>
        <w:rPr>
          <w:rFonts w:ascii="Times New Roman" w:hAnsi="Times New Roman" w:cs="Times New Roman"/>
          <w:sz w:val="24"/>
          <w:szCs w:val="24"/>
        </w:rPr>
      </w:pPr>
      <w:r w:rsidRPr="00D8777E">
        <w:rPr>
          <w:rFonts w:ascii="Times New Roman" w:hAnsi="Times New Roman" w:cs="Times New Roman"/>
          <w:sz w:val="24"/>
          <w:szCs w:val="24"/>
        </w:rPr>
        <w:t xml:space="preserve">Релаксации (уголок отдыха и уединения).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движений.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При проектировании предметно-развивающего пространства в группах раннего возраста важно помнить о необходимости его динамичности. </w:t>
      </w:r>
    </w:p>
    <w:p w:rsidR="00D8777E" w:rsidRPr="00D8777E" w:rsidRDefault="00D8777E" w:rsidP="00D8777E">
      <w:pPr>
        <w:spacing w:after="0" w:line="240" w:lineRule="auto"/>
        <w:ind w:firstLine="851"/>
        <w:jc w:val="both"/>
        <w:rPr>
          <w:rFonts w:ascii="Times New Roman" w:hAnsi="Times New Roman" w:cs="Times New Roman"/>
          <w:sz w:val="24"/>
          <w:szCs w:val="24"/>
        </w:rPr>
      </w:pPr>
      <w:r w:rsidRPr="00D8777E">
        <w:rPr>
          <w:rFonts w:ascii="Times New Roman" w:hAnsi="Times New Roman" w:cs="Times New Roman"/>
          <w:sz w:val="24"/>
          <w:szCs w:val="24"/>
        </w:rPr>
        <w:t xml:space="preserve">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 </w:t>
      </w:r>
    </w:p>
    <w:p w:rsidR="00D8777E" w:rsidRDefault="00D8777E" w:rsidP="00F805D7">
      <w:pPr>
        <w:autoSpaceDE w:val="0"/>
        <w:autoSpaceDN w:val="0"/>
        <w:adjustRightInd w:val="0"/>
        <w:spacing w:after="0" w:line="240" w:lineRule="auto"/>
        <w:jc w:val="center"/>
        <w:rPr>
          <w:rFonts w:ascii="Times New Roman" w:hAnsi="Times New Roman" w:cs="Times New Roman"/>
          <w:b/>
          <w:bCs/>
          <w:color w:val="000000"/>
          <w:sz w:val="24"/>
          <w:szCs w:val="24"/>
        </w:rPr>
      </w:pPr>
    </w:p>
    <w:p w:rsidR="00B02D4E" w:rsidRDefault="00B02D4E" w:rsidP="00B02D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3.2.2. </w:t>
      </w:r>
      <w:r w:rsidRPr="00D8777E">
        <w:rPr>
          <w:rFonts w:ascii="Times New Roman" w:hAnsi="Times New Roman" w:cs="Times New Roman"/>
          <w:b/>
          <w:sz w:val="24"/>
          <w:szCs w:val="24"/>
        </w:rPr>
        <w:t xml:space="preserve">Особенности организации развивающей предметно-пространственной среды </w:t>
      </w:r>
    </w:p>
    <w:p w:rsidR="00414CF2" w:rsidRPr="00AC2F3F" w:rsidRDefault="00B02D4E" w:rsidP="00B02D4E">
      <w:pPr>
        <w:autoSpaceDE w:val="0"/>
        <w:autoSpaceDN w:val="0"/>
        <w:adjustRightInd w:val="0"/>
        <w:spacing w:after="0" w:line="240" w:lineRule="auto"/>
        <w:jc w:val="center"/>
        <w:rPr>
          <w:rFonts w:ascii="Times New Roman" w:hAnsi="Times New Roman" w:cs="Times New Roman"/>
          <w:color w:val="000000"/>
          <w:sz w:val="24"/>
          <w:szCs w:val="24"/>
        </w:rPr>
      </w:pPr>
      <w:r w:rsidRPr="00D8777E">
        <w:rPr>
          <w:rFonts w:ascii="Times New Roman" w:hAnsi="Times New Roman" w:cs="Times New Roman"/>
          <w:b/>
          <w:sz w:val="24"/>
          <w:szCs w:val="24"/>
        </w:rPr>
        <w:t xml:space="preserve">в </w:t>
      </w:r>
      <w:r>
        <w:rPr>
          <w:rFonts w:ascii="Times New Roman" w:hAnsi="Times New Roman" w:cs="Times New Roman"/>
          <w:b/>
          <w:sz w:val="24"/>
          <w:szCs w:val="24"/>
        </w:rPr>
        <w:t xml:space="preserve">младших </w:t>
      </w:r>
      <w:r w:rsidRPr="00D8777E">
        <w:rPr>
          <w:rFonts w:ascii="Times New Roman" w:hAnsi="Times New Roman" w:cs="Times New Roman"/>
          <w:b/>
          <w:sz w:val="24"/>
          <w:szCs w:val="24"/>
        </w:rPr>
        <w:t>группах</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C2F3F">
        <w:rPr>
          <w:rFonts w:ascii="Times New Roman" w:hAnsi="Times New Roman" w:cs="Times New Roman"/>
          <w:color w:val="000000"/>
          <w:sz w:val="24"/>
          <w:szCs w:val="24"/>
        </w:rPr>
        <w:t xml:space="preserve">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C2F3F">
        <w:rPr>
          <w:rFonts w:ascii="Times New Roman" w:hAnsi="Times New Roman" w:cs="Times New Roman"/>
          <w:color w:val="000000"/>
          <w:sz w:val="24"/>
          <w:szCs w:val="24"/>
        </w:rPr>
        <w:t>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в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пространственн</w:t>
      </w:r>
      <w:r>
        <w:rPr>
          <w:rFonts w:ascii="Times New Roman" w:hAnsi="Times New Roman" w:cs="Times New Roman"/>
          <w:color w:val="000000"/>
          <w:sz w:val="24"/>
          <w:szCs w:val="24"/>
        </w:rPr>
        <w:t>ая</w:t>
      </w:r>
      <w:r w:rsidRPr="00AC2F3F">
        <w:rPr>
          <w:rFonts w:ascii="Times New Roman" w:hAnsi="Times New Roman" w:cs="Times New Roman"/>
          <w:color w:val="000000"/>
          <w:sz w:val="24"/>
          <w:szCs w:val="24"/>
        </w:rPr>
        <w:t xml:space="preserve"> обстановка организуется для одновременной деятельности 2-3 детей и взрослого.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C2F3F">
        <w:rPr>
          <w:rFonts w:ascii="Times New Roman" w:hAnsi="Times New Roman" w:cs="Times New Roman"/>
          <w:color w:val="000000"/>
          <w:sz w:val="24"/>
          <w:szCs w:val="24"/>
        </w:rPr>
        <w:t xml:space="preserve">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color w:val="000000"/>
          <w:sz w:val="24"/>
          <w:szCs w:val="24"/>
        </w:rPr>
        <w:t xml:space="preserve">Для стимулирования двигательной активности необходимо включить в обстановку горку со ступеньками и пологим спуском; иметь оборудование для пролезания, подлезания, перелезания. Например, пластиковые кубы с </w:t>
      </w:r>
      <w:r>
        <w:rPr>
          <w:rFonts w:ascii="Times New Roman" w:hAnsi="Times New Roman" w:cs="Times New Roman"/>
          <w:color w:val="000000"/>
          <w:sz w:val="24"/>
          <w:szCs w:val="24"/>
        </w:rPr>
        <w:t>о</w:t>
      </w:r>
      <w:r w:rsidRPr="00AC2F3F">
        <w:rPr>
          <w:rFonts w:ascii="Times New Roman" w:hAnsi="Times New Roman" w:cs="Times New Roman"/>
          <w:sz w:val="24"/>
          <w:szCs w:val="24"/>
        </w:rPr>
        <w:t xml:space="preserve">тверстиями или лабиринты, подойдут также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 очень крупных, разноцветных надувных мячей и несколько мячей меньших размеров будет способствовать стимулированию ходьбы.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Для развития мелкой моторики кроме специальных дидактических игрушек: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т.п.). Ряд игровых атрибутов нужно заменить предметами-заместителями для развития воображения ребенка, расширения творческих возможностей игры.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Маленькие дети предпочитают крупное игровое оборудование. Необходимо размещать материалы на открытых полках, а сами материалы подбираются внешне привлекательные, яркие, и довольно часто их надо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Разнообразные конструктивные и строительные наборы (напольные, 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 — материал бесконечной привлекательности для ребенка, предоставляющий малышам возможность изменять и выстраивать пространство для себя.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Много возможностей развития детей заложено в игре-экспериментировании. Игры с песком, водой, глиной, красками требуют специального оборудования. Лучше размещать материалы для таких «неопрятных»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 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Из дидактических игр предпочтительны игры типа лото и тарных картинок. Должны быть также 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 а также игры с элементами моделирования и замещения. Разнообразные «мягкие конструкторы» на ковролиновой основе позволяют организовать игру по-разному: сидя за столом, стоя у стены, лежа на полу.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рулон простых белых обоев и восковые мелки (они не пачкают руки, не осыпаются). Обои закрепляются на стене, покрытой пленкой, или на столе и перематываются по мере использования. Любят малыши рисовать ладошками, для такого рисования лучше использовать гуашь с добавлением жидкого мыла или специальные краски.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Маленький ребенок познает не только окружающий предметный и природный мир, но и мир людей, в том числе себя. Для того чтобы ребенок мог учитывать в своем поведении чувства и интересы других людей, надо на уровне глаз детей прикреплять фотографии,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отличное во внешнем виде людей.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Очень полезно в группе иметь много зеркал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 </w:t>
      </w:r>
    </w:p>
    <w:p w:rsidR="00414CF2" w:rsidRDefault="00414CF2" w:rsidP="00F805D7">
      <w:pPr>
        <w:autoSpaceDE w:val="0"/>
        <w:autoSpaceDN w:val="0"/>
        <w:adjustRightInd w:val="0"/>
        <w:spacing w:after="0" w:line="240" w:lineRule="auto"/>
        <w:jc w:val="center"/>
        <w:rPr>
          <w:rFonts w:ascii="Times New Roman" w:hAnsi="Times New Roman" w:cs="Times New Roman"/>
          <w:b/>
          <w:bCs/>
          <w:sz w:val="24"/>
          <w:szCs w:val="24"/>
        </w:rPr>
      </w:pPr>
    </w:p>
    <w:p w:rsidR="00B02D4E" w:rsidRDefault="00B02D4E" w:rsidP="00B02D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3.2.3. </w:t>
      </w:r>
      <w:r w:rsidRPr="00D8777E">
        <w:rPr>
          <w:rFonts w:ascii="Times New Roman" w:hAnsi="Times New Roman" w:cs="Times New Roman"/>
          <w:b/>
          <w:sz w:val="24"/>
          <w:szCs w:val="24"/>
        </w:rPr>
        <w:t xml:space="preserve">Особенности организации развивающей предметно-пространственной среды </w:t>
      </w:r>
    </w:p>
    <w:p w:rsidR="00414CF2" w:rsidRPr="00AC2F3F" w:rsidRDefault="00B02D4E" w:rsidP="00B02D4E">
      <w:pPr>
        <w:autoSpaceDE w:val="0"/>
        <w:autoSpaceDN w:val="0"/>
        <w:adjustRightInd w:val="0"/>
        <w:spacing w:after="0" w:line="240" w:lineRule="auto"/>
        <w:jc w:val="center"/>
        <w:rPr>
          <w:rFonts w:ascii="Times New Roman" w:hAnsi="Times New Roman" w:cs="Times New Roman"/>
          <w:sz w:val="24"/>
          <w:szCs w:val="24"/>
        </w:rPr>
      </w:pPr>
      <w:r w:rsidRPr="00D8777E">
        <w:rPr>
          <w:rFonts w:ascii="Times New Roman" w:hAnsi="Times New Roman" w:cs="Times New Roman"/>
          <w:b/>
          <w:sz w:val="24"/>
          <w:szCs w:val="24"/>
        </w:rPr>
        <w:t xml:space="preserve">в </w:t>
      </w:r>
      <w:r>
        <w:rPr>
          <w:rFonts w:ascii="Times New Roman" w:hAnsi="Times New Roman" w:cs="Times New Roman"/>
          <w:b/>
          <w:sz w:val="24"/>
          <w:szCs w:val="24"/>
        </w:rPr>
        <w:t xml:space="preserve">средних </w:t>
      </w:r>
      <w:r w:rsidRPr="00D8777E">
        <w:rPr>
          <w:rFonts w:ascii="Times New Roman" w:hAnsi="Times New Roman" w:cs="Times New Roman"/>
          <w:b/>
          <w:sz w:val="24"/>
          <w:szCs w:val="24"/>
        </w:rPr>
        <w:t>группах</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подвесить мобили, колокольчики, погремушки или нарисовать на стене ладошки на разной высоте и ввести правило: поиграл — встань, подними руки, подпрыгни, дотянись до подвески и можешь играть дальше.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Средний дошкольный возраст — время расцвета сюжетно-ролевой игры. Дети 5-го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и мягкие игрушки (котята, лисята, собачки, зайцы, медведи и др.), лучше не очень крупных размеров — чуть больше ладони взрослого; наборы мебели (крупной и для игр на стопе), посуды, одежды, разнообразные виды транспорта. В группе необходим запас дополнительного игрового материала: коробок разного размера и формы, бечевок, катушек, лоскутков ткани, палочек, трубок и пр.; все это найдет применение в игре, будет способствовать развитию игровых замыслов и творчества.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Можно привлекать к оформлению игровых 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играя, любят как-то обозначить свою игровую территорию.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Более разнообразным становится материал для строительных и конструктивных игр. Усложняется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материалы, познавать которые можно с помощью различных органов чувств. Например</w:t>
      </w:r>
      <w:r>
        <w:rPr>
          <w:rFonts w:ascii="Times New Roman" w:hAnsi="Times New Roman" w:cs="Times New Roman"/>
          <w:sz w:val="24"/>
          <w:szCs w:val="24"/>
        </w:rPr>
        <w:t>,</w:t>
      </w:r>
      <w:r w:rsidRPr="00AC2F3F">
        <w:rPr>
          <w:rFonts w:ascii="Times New Roman" w:hAnsi="Times New Roman" w:cs="Times New Roman"/>
          <w:sz w:val="24"/>
          <w:szCs w:val="24"/>
        </w:rPr>
        <w:t xml:space="preserve"> музыкальные инструменты, шумовые предметы можно слышать; книги, картинки, калейдоскопы можно видеть; баночки с ароматизированными веществами.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паззл из 12 - 24 частей), на сериацию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среде группы активно используется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можно все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обозначьте детский сад, улицы и дома, в которых </w:t>
      </w:r>
      <w:r>
        <w:rPr>
          <w:rFonts w:ascii="Times New Roman" w:hAnsi="Times New Roman" w:cs="Times New Roman"/>
          <w:sz w:val="24"/>
          <w:szCs w:val="24"/>
        </w:rPr>
        <w:t>ж</w:t>
      </w:r>
      <w:r w:rsidRPr="00AC2F3F">
        <w:rPr>
          <w:rFonts w:ascii="Times New Roman" w:hAnsi="Times New Roman" w:cs="Times New Roman"/>
          <w:sz w:val="24"/>
          <w:szCs w:val="24"/>
        </w:rPr>
        <w:t xml:space="preserve">ивут дети группы. Обозначают маршруты, которыми идут дети в детский сад, вписывают названия улиц, размещают другие здания, которые есть в округе.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среднем дошкольном возрасте проявляется высокий интерес к языку, речи. По возможности, надо приобрести в группу технические средства (проектор, фильмоскоп, диктофон, магнитофон). Также большое место уделяется книгам: должны быть представлены не только художественные книги,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этом возрасте дети особенно чувствительны к оценке взрослого, ожидают поддержки и похвалы, хотят услышать и увидеть одобрение своих действий. Поэтому важно в группе найти место, где ребенок мог бы выставить, повесить свою поделку, работу, украсить ею помещение.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этом может содействовать самостоятельное изготовление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 </w:t>
      </w:r>
    </w:p>
    <w:p w:rsidR="00F805D7" w:rsidRDefault="00F805D7" w:rsidP="00F805D7">
      <w:pPr>
        <w:autoSpaceDE w:val="0"/>
        <w:autoSpaceDN w:val="0"/>
        <w:adjustRightInd w:val="0"/>
        <w:spacing w:after="0" w:line="240" w:lineRule="auto"/>
        <w:ind w:firstLine="851"/>
        <w:jc w:val="both"/>
        <w:rPr>
          <w:rFonts w:ascii="Times New Roman" w:hAnsi="Times New Roman" w:cs="Times New Roman"/>
          <w:b/>
          <w:bCs/>
          <w:sz w:val="24"/>
          <w:szCs w:val="24"/>
        </w:rPr>
      </w:pPr>
    </w:p>
    <w:p w:rsidR="00B02D4E" w:rsidRDefault="00B02D4E" w:rsidP="00B02D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3.2.4. </w:t>
      </w:r>
      <w:r w:rsidRPr="00D8777E">
        <w:rPr>
          <w:rFonts w:ascii="Times New Roman" w:hAnsi="Times New Roman" w:cs="Times New Roman"/>
          <w:b/>
          <w:sz w:val="24"/>
          <w:szCs w:val="24"/>
        </w:rPr>
        <w:t xml:space="preserve">Особенности организации развивающей предметно-пространственной среды </w:t>
      </w:r>
    </w:p>
    <w:p w:rsidR="00F805D7" w:rsidRDefault="00B02D4E" w:rsidP="00B02D4E">
      <w:pPr>
        <w:autoSpaceDE w:val="0"/>
        <w:autoSpaceDN w:val="0"/>
        <w:adjustRightInd w:val="0"/>
        <w:spacing w:after="0" w:line="240" w:lineRule="auto"/>
        <w:ind w:firstLine="851"/>
        <w:jc w:val="center"/>
        <w:rPr>
          <w:rFonts w:ascii="Times New Roman" w:hAnsi="Times New Roman" w:cs="Times New Roman"/>
          <w:b/>
          <w:bCs/>
          <w:sz w:val="24"/>
          <w:szCs w:val="24"/>
        </w:rPr>
      </w:pPr>
      <w:r w:rsidRPr="00D8777E">
        <w:rPr>
          <w:rFonts w:ascii="Times New Roman" w:hAnsi="Times New Roman" w:cs="Times New Roman"/>
          <w:b/>
          <w:sz w:val="24"/>
          <w:szCs w:val="24"/>
        </w:rPr>
        <w:t>в группах</w:t>
      </w:r>
      <w:r w:rsidRPr="00AC2F3F">
        <w:rPr>
          <w:rFonts w:ascii="Times New Roman" w:hAnsi="Times New Roman" w:cs="Times New Roman"/>
          <w:b/>
          <w:bCs/>
          <w:sz w:val="24"/>
          <w:szCs w:val="24"/>
        </w:rPr>
        <w:t xml:space="preserve"> </w:t>
      </w:r>
      <w:r>
        <w:rPr>
          <w:rFonts w:ascii="Times New Roman" w:hAnsi="Times New Roman" w:cs="Times New Roman"/>
          <w:b/>
          <w:bCs/>
          <w:sz w:val="24"/>
          <w:szCs w:val="24"/>
        </w:rPr>
        <w:t>с</w:t>
      </w:r>
      <w:r w:rsidR="00F805D7" w:rsidRPr="00AC2F3F">
        <w:rPr>
          <w:rFonts w:ascii="Times New Roman" w:hAnsi="Times New Roman" w:cs="Times New Roman"/>
          <w:b/>
          <w:bCs/>
          <w:sz w:val="24"/>
          <w:szCs w:val="24"/>
        </w:rPr>
        <w:t>тарш</w:t>
      </w:r>
      <w:r>
        <w:rPr>
          <w:rFonts w:ascii="Times New Roman" w:hAnsi="Times New Roman" w:cs="Times New Roman"/>
          <w:b/>
          <w:bCs/>
          <w:sz w:val="24"/>
          <w:szCs w:val="24"/>
        </w:rPr>
        <w:t>его</w:t>
      </w:r>
      <w:r w:rsidR="00F805D7" w:rsidRPr="00AC2F3F">
        <w:rPr>
          <w:rFonts w:ascii="Times New Roman" w:hAnsi="Times New Roman" w:cs="Times New Roman"/>
          <w:b/>
          <w:bCs/>
          <w:sz w:val="24"/>
          <w:szCs w:val="24"/>
        </w:rPr>
        <w:t xml:space="preserve"> дошкольн</w:t>
      </w:r>
      <w:r>
        <w:rPr>
          <w:rFonts w:ascii="Times New Roman" w:hAnsi="Times New Roman" w:cs="Times New Roman"/>
          <w:b/>
          <w:bCs/>
          <w:sz w:val="24"/>
          <w:szCs w:val="24"/>
        </w:rPr>
        <w:t>ого</w:t>
      </w:r>
      <w:r w:rsidR="00F805D7" w:rsidRPr="00AC2F3F">
        <w:rPr>
          <w:rFonts w:ascii="Times New Roman" w:hAnsi="Times New Roman" w:cs="Times New Roman"/>
          <w:b/>
          <w:bCs/>
          <w:sz w:val="24"/>
          <w:szCs w:val="24"/>
        </w:rPr>
        <w:t xml:space="preserve"> возраст</w:t>
      </w:r>
      <w:r>
        <w:rPr>
          <w:rFonts w:ascii="Times New Roman" w:hAnsi="Times New Roman" w:cs="Times New Roman"/>
          <w:b/>
          <w:bCs/>
          <w:sz w:val="24"/>
          <w:szCs w:val="24"/>
        </w:rPr>
        <w:t>а</w:t>
      </w:r>
    </w:p>
    <w:p w:rsidR="00414CF2" w:rsidRPr="00AC2F3F" w:rsidRDefault="00414CF2" w:rsidP="00F805D7">
      <w:pPr>
        <w:autoSpaceDE w:val="0"/>
        <w:autoSpaceDN w:val="0"/>
        <w:adjustRightInd w:val="0"/>
        <w:spacing w:after="0" w:line="240" w:lineRule="auto"/>
        <w:ind w:firstLine="851"/>
        <w:jc w:val="center"/>
        <w:rPr>
          <w:rFonts w:ascii="Times New Roman" w:hAnsi="Times New Roman" w:cs="Times New Roman"/>
          <w:sz w:val="24"/>
          <w:szCs w:val="24"/>
        </w:rPr>
      </w:pP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При переходе ребенка в старшую и, в особенности, в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Пространство группы желательно «разбить» на небольшие полузамкнутые микро пространства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Необходимо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«4-й лишний», «Поиск 9-го», «Найди отличия». Обязательны тетради на печатной основе, познавательные книги для дошкольников. Также представлены игры на развитие умений счетной и вычислительной деятельности.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Замечено, что старшие дошкольники, умеющие играть в разные игры с правилами, успешно осваивают учебную деятельность в школе. Игр с правилами огромное многообразие, это и лото, и домино, и маршрутные игры («ходилки»). Главный принцип отбора </w:t>
      </w:r>
      <w:r>
        <w:rPr>
          <w:rFonts w:ascii="Times New Roman" w:hAnsi="Times New Roman" w:cs="Times New Roman"/>
          <w:sz w:val="24"/>
          <w:szCs w:val="24"/>
        </w:rPr>
        <w:t>-</w:t>
      </w:r>
      <w:r w:rsidRPr="00AC2F3F">
        <w:rPr>
          <w:rFonts w:ascii="Times New Roman" w:hAnsi="Times New Roman" w:cs="Times New Roman"/>
          <w:sz w:val="24"/>
          <w:szCs w:val="24"/>
        </w:rPr>
        <w:t xml:space="preserve"> игры должны быть интересными для детей, носить соревновательный характер, вызывать желание играть и без участия взрослого.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Важная задача </w:t>
      </w:r>
      <w:r>
        <w:rPr>
          <w:rFonts w:ascii="Times New Roman" w:hAnsi="Times New Roman" w:cs="Times New Roman"/>
          <w:sz w:val="24"/>
          <w:szCs w:val="24"/>
        </w:rPr>
        <w:t>-</w:t>
      </w:r>
      <w:r w:rsidRPr="00AC2F3F">
        <w:rPr>
          <w:rFonts w:ascii="Times New Roman" w:hAnsi="Times New Roman" w:cs="Times New Roman"/>
          <w:sz w:val="24"/>
          <w:szCs w:val="24"/>
        </w:rPr>
        <w:t xml:space="preserve">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Для развития связной речи, стимулирования воображения и творчества в центре грамотности размещается 5-6 рамок (картонных или деревянных) и множество вырезанных из старых журналов картинок. Пусть ребенок покопается в кипе, выберет несколько разных картинок и разложит их в рамки в определенной последовательности, придумает и расскажет сюжет по этим картинкам.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Изобразительная деятельность </w:t>
      </w:r>
      <w:r>
        <w:rPr>
          <w:rFonts w:ascii="Times New Roman" w:hAnsi="Times New Roman" w:cs="Times New Roman"/>
          <w:sz w:val="24"/>
          <w:szCs w:val="24"/>
        </w:rPr>
        <w:t xml:space="preserve">- </w:t>
      </w:r>
      <w:r w:rsidRPr="00AC2F3F">
        <w:rPr>
          <w:rFonts w:ascii="Times New Roman" w:hAnsi="Times New Roman" w:cs="Times New Roman"/>
          <w:sz w:val="24"/>
          <w:szCs w:val="24"/>
        </w:rPr>
        <w:t xml:space="preserve">одна из самых любимых для старших дошкольников. Кроме обычных материалов (бумага, картон, карандаши, фломастеры, краски, кисти), необходимо включить схемы-способы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надо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 материалами.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При организации детского экспериментирования стоит новая задача: показать детям различные возможности инструментов, помогающих познавать мир, например, микроскоп. Если позволяют условия в детском саду, желательно для старших дошкольников выделить отдельную комнату для экспериментов с использованием технических средств. А в группе оставить только небольшую часть оборудования для экспериментирования с материалами, шарами, подвесами, водой, природными материалами.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 из разного материала (пластика, дерева, металла), напольные и настольные, с разнообразными способами крепления деталей, разной тематической направленности. Кроме самих наборов необходимо включить в среду группы разнообразные схемы-образцы построек, фотоальбомы (с фотографиями архитектурных сооружений и детских построек), тетради для зарисовки схем созданных детьми конструкций.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Наряду с художественной литературой в книжном уголке должна быть представлена справочная, познавательная литература, общие и тематические энциклопедии для дошкольников. Желательно книги расставить в алфавитном порядке, как в библиотеке, или по темам (природоведческая литература, сказки народные и авторские, литература о городе, стране и т.п.).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Важная задача </w:t>
      </w:r>
      <w:r>
        <w:rPr>
          <w:rFonts w:ascii="Times New Roman" w:hAnsi="Times New Roman" w:cs="Times New Roman"/>
          <w:sz w:val="24"/>
          <w:szCs w:val="24"/>
        </w:rPr>
        <w:t>-</w:t>
      </w:r>
      <w:r w:rsidRPr="00AC2F3F">
        <w:rPr>
          <w:rFonts w:ascii="Times New Roman" w:hAnsi="Times New Roman" w:cs="Times New Roman"/>
          <w:sz w:val="24"/>
          <w:szCs w:val="24"/>
        </w:rPr>
        <w:t xml:space="preserve">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Умение планировать очень пригодится ребенку и в школе, и в жизни. План фиксируется разными способами записывается воспитателем, обозначается знаками, картинками). Для этого в группе надо иметь список имен детей, выставляя напротив каждого имени карточку с планом. Это легко сделать с помощью скотча, или закрепив на стене кусок белых обоев (на которых и вести записи), по мере необходимости обои прокручивать до чистого места.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w:t>
      </w:r>
      <w:r>
        <w:rPr>
          <w:rFonts w:ascii="Times New Roman" w:hAnsi="Times New Roman" w:cs="Times New Roman"/>
          <w:sz w:val="24"/>
          <w:szCs w:val="24"/>
        </w:rPr>
        <w:t>,</w:t>
      </w:r>
      <w:r w:rsidRPr="00AC2F3F">
        <w:rPr>
          <w:rFonts w:ascii="Times New Roman" w:hAnsi="Times New Roman" w:cs="Times New Roman"/>
          <w:sz w:val="24"/>
          <w:szCs w:val="24"/>
        </w:rPr>
        <w:t xml:space="preserve"> метки «Я расту» - это повод для обсуждения, кто выше, кто ниже, на сколько сантиметров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Эти темы надо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одежды взрослых людей. Например, такие как шляпа, галстук, длинная пышная юбка, солнечные очки, шаль, пилотка стюардессы, капитанская фуражка.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 xml:space="preserve">Для старших дошкольников расширяются возможности познания родного края, страны. В группу вносится герб города, края, в котором живут дети, герб и флаг страны. Изготавливаются газеты о том, как дошкольники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отмечается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Можно вместе с детьми сделать макеты, отражающие содержание, с которым знакомятся дошкольники (деревня, древнее поселение, Петровская ассамблея). </w:t>
      </w:r>
    </w:p>
    <w:p w:rsidR="00F805D7" w:rsidRPr="00AC2F3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AC2F3F">
        <w:rPr>
          <w:rFonts w:ascii="Times New Roman" w:hAnsi="Times New Roman" w:cs="Times New Roman"/>
          <w:sz w:val="24"/>
          <w:szCs w:val="24"/>
        </w:rPr>
        <w:t>В старшем дошкольном возрасте воспитатель продолжает расширять область социально-нравственных ориентации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так поступать нежелательно). Предлагаются игры, в которых дети конструируют эмоциональные проявления людей, например, «Конструктор эмоций». Для него нужна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p w:rsidR="00F805D7" w:rsidRDefault="005F23CC" w:rsidP="005F23CC">
      <w:pPr>
        <w:pStyle w:val="a3"/>
        <w:spacing w:after="0" w:line="240" w:lineRule="auto"/>
        <w:ind w:left="0" w:firstLine="851"/>
        <w:jc w:val="center"/>
        <w:rPr>
          <w:rFonts w:ascii="Times New Roman" w:hAnsi="Times New Roman" w:cs="Times New Roman"/>
          <w:b/>
          <w:bCs/>
          <w:sz w:val="24"/>
          <w:szCs w:val="23"/>
        </w:rPr>
      </w:pPr>
      <w:r w:rsidRPr="005F23CC">
        <w:rPr>
          <w:rFonts w:ascii="Times New Roman" w:hAnsi="Times New Roman" w:cs="Times New Roman"/>
          <w:b/>
          <w:bCs/>
          <w:sz w:val="24"/>
          <w:szCs w:val="23"/>
        </w:rPr>
        <w:t>Модель проектирования развивающей предметно – пространственной среды в группах для детей дошкольного возраста (Н.А. Короткова)</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3261"/>
        <w:gridCol w:w="4213"/>
      </w:tblGrid>
      <w:tr w:rsidR="005F23CC" w:rsidRPr="005F23CC" w:rsidTr="005F23CC">
        <w:trPr>
          <w:trHeight w:val="107"/>
        </w:trPr>
        <w:tc>
          <w:tcPr>
            <w:tcW w:w="1101" w:type="dxa"/>
          </w:tcPr>
          <w:p w:rsidR="005F23CC" w:rsidRPr="005F23CC" w:rsidRDefault="005F23CC" w:rsidP="005F23CC">
            <w:pPr>
              <w:autoSpaceDE w:val="0"/>
              <w:autoSpaceDN w:val="0"/>
              <w:adjustRightInd w:val="0"/>
              <w:spacing w:after="0" w:line="240" w:lineRule="auto"/>
              <w:jc w:val="center"/>
              <w:rPr>
                <w:rFonts w:ascii="Times New Roman" w:hAnsi="Times New Roman" w:cs="Times New Roman"/>
                <w:color w:val="000000"/>
                <w:sz w:val="23"/>
                <w:szCs w:val="23"/>
              </w:rPr>
            </w:pPr>
            <w:r w:rsidRPr="005F23CC">
              <w:rPr>
                <w:rFonts w:ascii="Times New Roman" w:hAnsi="Times New Roman" w:cs="Times New Roman"/>
                <w:b/>
                <w:bCs/>
                <w:color w:val="000000"/>
                <w:sz w:val="23"/>
                <w:szCs w:val="23"/>
              </w:rPr>
              <w:t>Блок</w:t>
            </w:r>
          </w:p>
        </w:tc>
        <w:tc>
          <w:tcPr>
            <w:tcW w:w="1275" w:type="dxa"/>
          </w:tcPr>
          <w:p w:rsidR="005F23CC" w:rsidRPr="005F23CC" w:rsidRDefault="005F23CC" w:rsidP="005F23CC">
            <w:pPr>
              <w:autoSpaceDE w:val="0"/>
              <w:autoSpaceDN w:val="0"/>
              <w:adjustRightInd w:val="0"/>
              <w:spacing w:after="0" w:line="240" w:lineRule="auto"/>
              <w:jc w:val="center"/>
              <w:rPr>
                <w:rFonts w:ascii="Times New Roman" w:hAnsi="Times New Roman" w:cs="Times New Roman"/>
                <w:color w:val="000000"/>
                <w:sz w:val="23"/>
                <w:szCs w:val="23"/>
              </w:rPr>
            </w:pPr>
            <w:r w:rsidRPr="005F23CC">
              <w:rPr>
                <w:rFonts w:ascii="Times New Roman" w:hAnsi="Times New Roman" w:cs="Times New Roman"/>
                <w:b/>
                <w:bCs/>
                <w:color w:val="000000"/>
                <w:sz w:val="23"/>
                <w:szCs w:val="23"/>
              </w:rPr>
              <w:t>Центры</w:t>
            </w:r>
          </w:p>
        </w:tc>
        <w:tc>
          <w:tcPr>
            <w:tcW w:w="3261" w:type="dxa"/>
          </w:tcPr>
          <w:p w:rsidR="005F23CC" w:rsidRPr="005F23CC" w:rsidRDefault="005F23CC" w:rsidP="005F23CC">
            <w:pPr>
              <w:autoSpaceDE w:val="0"/>
              <w:autoSpaceDN w:val="0"/>
              <w:adjustRightInd w:val="0"/>
              <w:spacing w:after="0" w:line="240" w:lineRule="auto"/>
              <w:jc w:val="center"/>
              <w:rPr>
                <w:rFonts w:ascii="Times New Roman" w:hAnsi="Times New Roman" w:cs="Times New Roman"/>
                <w:color w:val="000000"/>
                <w:sz w:val="23"/>
                <w:szCs w:val="23"/>
              </w:rPr>
            </w:pPr>
            <w:r w:rsidRPr="005F23CC">
              <w:rPr>
                <w:rFonts w:ascii="Times New Roman" w:hAnsi="Times New Roman" w:cs="Times New Roman"/>
                <w:b/>
                <w:bCs/>
                <w:color w:val="000000"/>
                <w:sz w:val="23"/>
                <w:szCs w:val="23"/>
              </w:rPr>
              <w:t>Задачи</w:t>
            </w:r>
          </w:p>
        </w:tc>
        <w:tc>
          <w:tcPr>
            <w:tcW w:w="4213" w:type="dxa"/>
          </w:tcPr>
          <w:p w:rsidR="005F23CC" w:rsidRPr="005F23CC" w:rsidRDefault="005F23CC" w:rsidP="005F23CC">
            <w:pPr>
              <w:autoSpaceDE w:val="0"/>
              <w:autoSpaceDN w:val="0"/>
              <w:adjustRightInd w:val="0"/>
              <w:spacing w:after="0" w:line="240" w:lineRule="auto"/>
              <w:jc w:val="center"/>
              <w:rPr>
                <w:rFonts w:ascii="Times New Roman" w:hAnsi="Times New Roman" w:cs="Times New Roman"/>
                <w:color w:val="000000"/>
                <w:sz w:val="23"/>
                <w:szCs w:val="23"/>
              </w:rPr>
            </w:pPr>
            <w:r w:rsidRPr="005F23CC">
              <w:rPr>
                <w:rFonts w:ascii="Times New Roman" w:hAnsi="Times New Roman" w:cs="Times New Roman"/>
                <w:b/>
                <w:bCs/>
                <w:color w:val="000000"/>
                <w:sz w:val="23"/>
                <w:szCs w:val="23"/>
              </w:rPr>
              <w:t>Наполнение</w:t>
            </w:r>
          </w:p>
        </w:tc>
      </w:tr>
      <w:tr w:rsidR="005F23CC" w:rsidRPr="005F23CC" w:rsidTr="005F23CC">
        <w:trPr>
          <w:trHeight w:val="109"/>
        </w:trPr>
        <w:tc>
          <w:tcPr>
            <w:tcW w:w="1101" w:type="dxa"/>
            <w:vMerge w:val="restart"/>
            <w:vAlign w:val="center"/>
          </w:tcPr>
          <w:p w:rsidR="005F23CC" w:rsidRPr="005F23CC" w:rsidRDefault="005F23CC" w:rsidP="005F23CC">
            <w:pPr>
              <w:autoSpaceDE w:val="0"/>
              <w:autoSpaceDN w:val="0"/>
              <w:adjustRightInd w:val="0"/>
              <w:spacing w:after="0" w:line="240" w:lineRule="auto"/>
              <w:jc w:val="center"/>
              <w:rPr>
                <w:rFonts w:ascii="Times New Roman" w:hAnsi="Times New Roman" w:cs="Times New Roman"/>
                <w:color w:val="000000"/>
                <w:sz w:val="23"/>
                <w:szCs w:val="23"/>
              </w:rPr>
            </w:pPr>
            <w:r w:rsidRPr="005F23CC">
              <w:rPr>
                <w:rFonts w:ascii="Times New Roman" w:hAnsi="Times New Roman" w:cs="Times New Roman"/>
                <w:color w:val="000000"/>
                <w:sz w:val="23"/>
                <w:szCs w:val="23"/>
              </w:rPr>
              <w:t>Рабочий</w:t>
            </w:r>
          </w:p>
        </w:tc>
        <w:tc>
          <w:tcPr>
            <w:tcW w:w="8749" w:type="dxa"/>
            <w:gridSpan w:val="3"/>
          </w:tcPr>
          <w:p w:rsidR="005F23CC" w:rsidRPr="005F23CC" w:rsidRDefault="005F23CC" w:rsidP="005F23CC">
            <w:pPr>
              <w:autoSpaceDE w:val="0"/>
              <w:autoSpaceDN w:val="0"/>
              <w:adjustRightInd w:val="0"/>
              <w:spacing w:after="0" w:line="240" w:lineRule="auto"/>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Доска, мольберты, настенные панели, магнитные доски </w:t>
            </w:r>
          </w:p>
        </w:tc>
      </w:tr>
      <w:tr w:rsidR="005F23CC" w:rsidRPr="005F23CC" w:rsidTr="005F23CC">
        <w:trPr>
          <w:trHeight w:val="386"/>
        </w:trPr>
        <w:tc>
          <w:tcPr>
            <w:tcW w:w="1101" w:type="dxa"/>
            <w:vMerge/>
          </w:tcPr>
          <w:p w:rsidR="005F23CC" w:rsidRPr="005F23CC" w:rsidRDefault="005F23CC"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«Уголок развивающих игр» </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Расширение познавательного сенсорного опыта детей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Дидактические игры. Настольно-печатные игры. </w:t>
            </w:r>
          </w:p>
        </w:tc>
      </w:tr>
      <w:tr w:rsidR="005F23CC" w:rsidRPr="005F23CC" w:rsidTr="005F23CC">
        <w:trPr>
          <w:trHeight w:val="1076"/>
        </w:trPr>
        <w:tc>
          <w:tcPr>
            <w:tcW w:w="1101" w:type="dxa"/>
            <w:vMerge/>
          </w:tcPr>
          <w:p w:rsidR="005F23CC" w:rsidRPr="005F23CC" w:rsidRDefault="005F23CC"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«Центр экспериментирования»</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Развитие познавательно-исследовательской деятельности, совершенствование сенсорного развития, развитие экспериментальной и проектной деятельности.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Лупы, весы, гири, предметы из различных материалов, игры с песком и водой, наборы форм, колбы, бросовый материал и т.д. </w:t>
            </w:r>
          </w:p>
        </w:tc>
      </w:tr>
      <w:tr w:rsidR="005F23CC" w:rsidRPr="005F23CC" w:rsidTr="005F23CC">
        <w:trPr>
          <w:trHeight w:val="1512"/>
        </w:trPr>
        <w:tc>
          <w:tcPr>
            <w:tcW w:w="1101" w:type="dxa"/>
            <w:vMerge/>
          </w:tcPr>
          <w:p w:rsidR="005F23CC" w:rsidRPr="005F23CC" w:rsidRDefault="005F23CC"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«Центр художника» </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Цветные карандаши, восковые мелки, писчая бумага, акварельные краски, гуашь, кисти для рисования, пластилин, трафареты, раскраски. </w:t>
            </w:r>
          </w:p>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Дополнительный материал: листья, обрезки бумаги, кусочки дерева, кусочки поролона, лоскутки ткани, палочки и др. </w:t>
            </w:r>
          </w:p>
        </w:tc>
      </w:tr>
      <w:tr w:rsidR="005F23CC" w:rsidRPr="005F23CC" w:rsidTr="005F23CC">
        <w:trPr>
          <w:trHeight w:val="439"/>
        </w:trPr>
        <w:tc>
          <w:tcPr>
            <w:tcW w:w="1101" w:type="dxa"/>
            <w:vMerge w:val="restart"/>
            <w:vAlign w:val="center"/>
          </w:tcPr>
          <w:p w:rsidR="005F23CC" w:rsidRPr="005F23CC" w:rsidRDefault="005F23CC" w:rsidP="005F23CC">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Спокойный</w:t>
            </w: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«Центр природы» </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Расширение познавательного опыта, его использование в трудовой деятельности.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Комнатные растения в соответствии с возрастными рекомендациями. Литература природоведческого содержания. Муляжи фруктов, овощей, дикие и домашние животные. Инвентарь для трудовой деятельности: лейки, пульверизатор, фартуки, совочки, посуда для выращивания рассады и др. Природный и бросовый материал. </w:t>
            </w:r>
          </w:p>
        </w:tc>
      </w:tr>
      <w:tr w:rsidR="005F23CC" w:rsidRPr="005F23CC" w:rsidTr="005F23CC">
        <w:trPr>
          <w:trHeight w:val="64"/>
        </w:trPr>
        <w:tc>
          <w:tcPr>
            <w:tcW w:w="1101" w:type="dxa"/>
            <w:vMerge/>
          </w:tcPr>
          <w:p w:rsidR="005F23CC" w:rsidRPr="005F23CC" w:rsidRDefault="005F23CC" w:rsidP="005F23CC">
            <w:pPr>
              <w:autoSpaceDE w:val="0"/>
              <w:autoSpaceDN w:val="0"/>
              <w:adjustRightInd w:val="0"/>
              <w:spacing w:after="0" w:line="240" w:lineRule="auto"/>
              <w:jc w:val="both"/>
              <w:rPr>
                <w:rFonts w:ascii="Times New Roman" w:hAnsi="Times New Roman" w:cs="Times New Roman"/>
                <w:color w:val="000000"/>
                <w:sz w:val="23"/>
                <w:szCs w:val="23"/>
              </w:rPr>
            </w:pP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«Центр уединения» </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Сохранение психического здоровья воспитанников, возможность к уединению, сохранение эмоционального благополучия.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Ширма, альбомы, книги, фотографии, экраны настроения, игры на развитие эмпатии. </w:t>
            </w:r>
          </w:p>
        </w:tc>
      </w:tr>
      <w:tr w:rsidR="005F23CC" w:rsidRPr="005F23CC" w:rsidTr="005F23CC">
        <w:trPr>
          <w:trHeight w:val="64"/>
        </w:trPr>
        <w:tc>
          <w:tcPr>
            <w:tcW w:w="1101" w:type="dxa"/>
            <w:vMerge/>
          </w:tcPr>
          <w:p w:rsidR="005F23CC" w:rsidRPr="005F23CC" w:rsidRDefault="005F23CC"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«Центр книги» </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Формирование умения самостоятельно работать с книгой, «добывать нужную информацию».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Детская художественная литература в соответствии с возрастом детей. </w:t>
            </w:r>
          </w:p>
        </w:tc>
      </w:tr>
      <w:tr w:rsidR="005F23CC" w:rsidRPr="005F23CC" w:rsidTr="005F23CC">
        <w:trPr>
          <w:trHeight w:val="64"/>
        </w:trPr>
        <w:tc>
          <w:tcPr>
            <w:tcW w:w="1101" w:type="dxa"/>
            <w:vMerge/>
          </w:tcPr>
          <w:p w:rsidR="005F23CC" w:rsidRPr="005F23CC" w:rsidRDefault="005F23CC"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«Центр творчества» </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Развитие творческих способностей в самостоятельно-ритмической деятельности.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Музыкальные инструменты. Предметные картинки «музыкальные инструменты». Музыкально – дидактические игры. Ширмы, костюмы, настольные театры. </w:t>
            </w:r>
          </w:p>
        </w:tc>
      </w:tr>
      <w:tr w:rsidR="005F23CC" w:rsidRPr="005F23CC" w:rsidTr="005F23CC">
        <w:trPr>
          <w:trHeight w:val="64"/>
        </w:trPr>
        <w:tc>
          <w:tcPr>
            <w:tcW w:w="1101" w:type="dxa"/>
            <w:vMerge/>
          </w:tcPr>
          <w:p w:rsidR="005F23CC" w:rsidRPr="005F23CC" w:rsidRDefault="005F23CC"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«Уголок режиссёрских игр» </w:t>
            </w:r>
          </w:p>
        </w:tc>
        <w:tc>
          <w:tcPr>
            <w:tcW w:w="3261"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Совершенствование режиссёрской игры, умения придумывать и поддерживать сюжет, развитие творчества и самостоятельности. </w:t>
            </w:r>
          </w:p>
        </w:tc>
        <w:tc>
          <w:tcPr>
            <w:tcW w:w="4213" w:type="dxa"/>
          </w:tcPr>
          <w:p w:rsidR="005F23CC" w:rsidRPr="005F23CC" w:rsidRDefault="005F23CC"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Игровые модули, маркеры пространства, мобильные подиумы и др. </w:t>
            </w:r>
          </w:p>
        </w:tc>
      </w:tr>
      <w:tr w:rsidR="004A3426" w:rsidRPr="005F23CC" w:rsidTr="004A3426">
        <w:trPr>
          <w:trHeight w:val="64"/>
        </w:trPr>
        <w:tc>
          <w:tcPr>
            <w:tcW w:w="1101" w:type="dxa"/>
            <w:vMerge w:val="restart"/>
            <w:vAlign w:val="center"/>
          </w:tcPr>
          <w:p w:rsidR="004A3426" w:rsidRPr="005F23CC" w:rsidRDefault="004A3426" w:rsidP="004A342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Активный</w:t>
            </w:r>
          </w:p>
        </w:tc>
        <w:tc>
          <w:tcPr>
            <w:tcW w:w="1275" w:type="dxa"/>
          </w:tcPr>
          <w:p w:rsidR="004A3426" w:rsidRPr="005F23CC"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«Спортивный центр» </w:t>
            </w:r>
          </w:p>
        </w:tc>
        <w:tc>
          <w:tcPr>
            <w:tcW w:w="3261" w:type="dxa"/>
          </w:tcPr>
          <w:p w:rsidR="004A3426" w:rsidRPr="005F23CC"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Расширение индивидуального двигательного опыта в самостоятельной деятельности. </w:t>
            </w:r>
          </w:p>
        </w:tc>
        <w:tc>
          <w:tcPr>
            <w:tcW w:w="4213" w:type="dxa"/>
          </w:tcPr>
          <w:p w:rsidR="004A3426" w:rsidRPr="005F23CC"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Оборудование для ходьбы, бега, равновесия, массажные коврики. Для прыжков (скакалка короткая). Для катания, бросания, ловли (обруч большой, мяч для мини-баскетбола, мешочек с грузом большой, малый, кегли). Палка гимнастическая, лента короткая. Атрибуты к подвижным и спортивным играм. </w:t>
            </w:r>
          </w:p>
        </w:tc>
      </w:tr>
      <w:tr w:rsidR="004A3426" w:rsidRPr="005F23CC" w:rsidTr="005F23CC">
        <w:trPr>
          <w:trHeight w:val="64"/>
        </w:trPr>
        <w:tc>
          <w:tcPr>
            <w:tcW w:w="1101" w:type="dxa"/>
            <w:vMerge/>
          </w:tcPr>
          <w:p w:rsidR="004A3426" w:rsidRPr="005F23CC" w:rsidRDefault="004A3426"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4A3426" w:rsidRPr="005F23CC"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«Строительный» </w:t>
            </w:r>
          </w:p>
        </w:tc>
        <w:tc>
          <w:tcPr>
            <w:tcW w:w="3261" w:type="dxa"/>
          </w:tcPr>
          <w:p w:rsidR="004A3426" w:rsidRPr="005F23CC"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Проживание, преобразование познавательного опыта в продуктивной деятельности. Развитие </w:t>
            </w:r>
            <w:r w:rsidRPr="004A3426">
              <w:rPr>
                <w:rFonts w:ascii="Times New Roman" w:hAnsi="Times New Roman" w:cs="Times New Roman"/>
                <w:color w:val="000000"/>
                <w:sz w:val="23"/>
                <w:szCs w:val="23"/>
              </w:rPr>
              <w:t>ручной умелости, творчества. Выработка позиции творца</w:t>
            </w:r>
          </w:p>
        </w:tc>
        <w:tc>
          <w:tcPr>
            <w:tcW w:w="4213" w:type="dxa"/>
          </w:tcPr>
          <w:p w:rsidR="004A3426" w:rsidRPr="005F23CC"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5F23CC">
              <w:rPr>
                <w:rFonts w:ascii="Times New Roman" w:hAnsi="Times New Roman" w:cs="Times New Roman"/>
                <w:color w:val="000000"/>
                <w:sz w:val="23"/>
                <w:szCs w:val="23"/>
              </w:rPr>
              <w:t xml:space="preserve">Напольный строительный материал; конструктор «Лего», пластмассовые кубики; транспортные игрушки, схемы, иллюстрации </w:t>
            </w:r>
            <w:r w:rsidRPr="004A3426">
              <w:rPr>
                <w:rFonts w:ascii="Times New Roman" w:hAnsi="Times New Roman" w:cs="Times New Roman"/>
                <w:color w:val="000000"/>
                <w:sz w:val="23"/>
                <w:szCs w:val="23"/>
              </w:rPr>
              <w:t>отдельных построек (мосты, дома, корабли, самолёт и др)</w:t>
            </w:r>
          </w:p>
        </w:tc>
      </w:tr>
      <w:tr w:rsidR="004A3426" w:rsidRPr="005F23CC" w:rsidTr="005F23CC">
        <w:trPr>
          <w:trHeight w:val="64"/>
        </w:trPr>
        <w:tc>
          <w:tcPr>
            <w:tcW w:w="1101" w:type="dxa"/>
            <w:vMerge/>
          </w:tcPr>
          <w:p w:rsidR="004A3426" w:rsidRPr="005F23CC" w:rsidRDefault="004A3426" w:rsidP="005F23CC">
            <w:pPr>
              <w:autoSpaceDE w:val="0"/>
              <w:autoSpaceDN w:val="0"/>
              <w:adjustRightInd w:val="0"/>
              <w:spacing w:after="0" w:line="240" w:lineRule="auto"/>
              <w:jc w:val="right"/>
              <w:rPr>
                <w:rFonts w:ascii="Times New Roman" w:hAnsi="Times New Roman" w:cs="Times New Roman"/>
                <w:color w:val="000000"/>
                <w:sz w:val="23"/>
                <w:szCs w:val="23"/>
              </w:rPr>
            </w:pPr>
          </w:p>
        </w:tc>
        <w:tc>
          <w:tcPr>
            <w:tcW w:w="1275" w:type="dxa"/>
          </w:tcPr>
          <w:p w:rsidR="004A3426" w:rsidRPr="004A3426"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4A3426">
              <w:rPr>
                <w:rFonts w:ascii="Times New Roman" w:hAnsi="Times New Roman" w:cs="Times New Roman"/>
                <w:color w:val="000000"/>
                <w:sz w:val="23"/>
                <w:szCs w:val="23"/>
              </w:rPr>
              <w:t xml:space="preserve">«Центр сюжетно-ролевых игр» </w:t>
            </w:r>
          </w:p>
        </w:tc>
        <w:tc>
          <w:tcPr>
            <w:tcW w:w="3261" w:type="dxa"/>
          </w:tcPr>
          <w:p w:rsidR="004A3426" w:rsidRPr="004A3426"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4A3426">
              <w:rPr>
                <w:rFonts w:ascii="Times New Roman" w:hAnsi="Times New Roman" w:cs="Times New Roman"/>
                <w:color w:val="000000"/>
                <w:sz w:val="23"/>
                <w:szCs w:val="23"/>
              </w:rPr>
              <w:t xml:space="preserve">Овладение социальным опытом, приобщение к миру профессий, возможность реализовать себя в игре. </w:t>
            </w:r>
          </w:p>
        </w:tc>
        <w:tc>
          <w:tcPr>
            <w:tcW w:w="4213" w:type="dxa"/>
          </w:tcPr>
          <w:p w:rsidR="004A3426" w:rsidRPr="004A3426" w:rsidRDefault="004A3426" w:rsidP="0061162F">
            <w:pPr>
              <w:autoSpaceDE w:val="0"/>
              <w:autoSpaceDN w:val="0"/>
              <w:adjustRightInd w:val="0"/>
              <w:spacing w:after="0" w:line="240" w:lineRule="auto"/>
              <w:jc w:val="both"/>
              <w:rPr>
                <w:rFonts w:ascii="Times New Roman" w:hAnsi="Times New Roman" w:cs="Times New Roman"/>
                <w:color w:val="000000"/>
                <w:sz w:val="23"/>
                <w:szCs w:val="23"/>
              </w:rPr>
            </w:pPr>
            <w:r w:rsidRPr="004A3426">
              <w:rPr>
                <w:rFonts w:ascii="Times New Roman" w:hAnsi="Times New Roman" w:cs="Times New Roman"/>
                <w:color w:val="000000"/>
                <w:sz w:val="23"/>
                <w:szCs w:val="23"/>
              </w:rPr>
              <w:t xml:space="preserve">Атрибуты к сюжетно-ролевым играм, в том числе, продукты детской деятельности. </w:t>
            </w:r>
          </w:p>
        </w:tc>
      </w:tr>
    </w:tbl>
    <w:p w:rsidR="005F23CC" w:rsidRDefault="005F23CC" w:rsidP="005F23CC">
      <w:pPr>
        <w:pStyle w:val="a3"/>
        <w:spacing w:after="0" w:line="240" w:lineRule="auto"/>
        <w:ind w:left="0" w:firstLine="851"/>
        <w:jc w:val="center"/>
        <w:rPr>
          <w:rFonts w:ascii="Times New Roman" w:hAnsi="Times New Roman" w:cs="Times New Roman"/>
          <w:b/>
          <w:bCs/>
          <w:sz w:val="24"/>
          <w:szCs w:val="23"/>
        </w:rPr>
      </w:pPr>
    </w:p>
    <w:p w:rsidR="00342656" w:rsidRPr="00414CF2" w:rsidRDefault="00342656" w:rsidP="00342656">
      <w:pPr>
        <w:pStyle w:val="a3"/>
        <w:spacing w:after="0" w:line="240" w:lineRule="auto"/>
        <w:ind w:left="0"/>
        <w:jc w:val="center"/>
        <w:rPr>
          <w:rFonts w:ascii="Times New Roman" w:hAnsi="Times New Roman" w:cs="Times New Roman"/>
          <w:b/>
          <w:sz w:val="28"/>
          <w:szCs w:val="24"/>
        </w:rPr>
      </w:pPr>
      <w:r w:rsidRPr="00414CF2">
        <w:rPr>
          <w:rFonts w:ascii="Times New Roman" w:hAnsi="Times New Roman" w:cs="Times New Roman"/>
          <w:b/>
          <w:sz w:val="28"/>
          <w:szCs w:val="24"/>
        </w:rPr>
        <w:t>3.3. Кадровые условия реализации Программы</w:t>
      </w:r>
    </w:p>
    <w:p w:rsidR="00F805D7" w:rsidRDefault="00F805D7" w:rsidP="00F805D7">
      <w:pPr>
        <w:spacing w:after="0" w:line="240" w:lineRule="auto"/>
        <w:ind w:firstLine="851"/>
        <w:jc w:val="both"/>
        <w:rPr>
          <w:rFonts w:ascii="Times New Roman" w:hAnsi="Times New Roman" w:cs="Times New Roman"/>
          <w:sz w:val="24"/>
          <w:szCs w:val="24"/>
        </w:rPr>
      </w:pPr>
    </w:p>
    <w:p w:rsidR="00414CF2" w:rsidRPr="00414CF2" w:rsidRDefault="00414CF2" w:rsidP="00414CF2">
      <w:pPr>
        <w:spacing w:after="0" w:line="240" w:lineRule="auto"/>
        <w:ind w:firstLine="851"/>
        <w:jc w:val="center"/>
        <w:rPr>
          <w:rFonts w:ascii="Times New Roman" w:hAnsi="Times New Roman" w:cs="Times New Roman"/>
          <w:b/>
          <w:sz w:val="24"/>
          <w:szCs w:val="24"/>
        </w:rPr>
      </w:pPr>
      <w:r w:rsidRPr="00414CF2">
        <w:rPr>
          <w:rFonts w:ascii="Times New Roman" w:hAnsi="Times New Roman" w:cs="Times New Roman"/>
          <w:b/>
          <w:sz w:val="24"/>
          <w:szCs w:val="24"/>
        </w:rPr>
        <w:t xml:space="preserve">3.3.1. </w:t>
      </w:r>
      <w:r w:rsidR="002A31C6">
        <w:rPr>
          <w:rFonts w:ascii="Times New Roman" w:hAnsi="Times New Roman" w:cs="Times New Roman"/>
          <w:b/>
          <w:sz w:val="24"/>
          <w:szCs w:val="24"/>
        </w:rPr>
        <w:t>У</w:t>
      </w:r>
      <w:r w:rsidRPr="00414CF2">
        <w:rPr>
          <w:rFonts w:ascii="Times New Roman" w:hAnsi="Times New Roman" w:cs="Times New Roman"/>
          <w:b/>
          <w:sz w:val="24"/>
          <w:szCs w:val="24"/>
        </w:rPr>
        <w:t xml:space="preserve">комплектованность </w:t>
      </w:r>
      <w:r w:rsidR="002A31C6">
        <w:rPr>
          <w:rFonts w:ascii="Times New Roman" w:hAnsi="Times New Roman" w:cs="Times New Roman"/>
          <w:b/>
          <w:sz w:val="24"/>
          <w:szCs w:val="24"/>
        </w:rPr>
        <w:t>педагогически</w:t>
      </w:r>
      <w:r w:rsidRPr="00414CF2">
        <w:rPr>
          <w:rFonts w:ascii="Times New Roman" w:hAnsi="Times New Roman" w:cs="Times New Roman"/>
          <w:b/>
          <w:sz w:val="24"/>
          <w:szCs w:val="24"/>
        </w:rPr>
        <w:t>ми кадрами</w:t>
      </w:r>
    </w:p>
    <w:p w:rsidR="00414CF2" w:rsidRDefault="00414CF2" w:rsidP="00F805D7">
      <w:pPr>
        <w:spacing w:after="0" w:line="240" w:lineRule="auto"/>
        <w:ind w:firstLine="851"/>
        <w:jc w:val="both"/>
        <w:rPr>
          <w:rFonts w:ascii="Times New Roman" w:hAnsi="Times New Roman" w:cs="Times New Roman"/>
          <w:sz w:val="24"/>
          <w:szCs w:val="24"/>
        </w:rPr>
      </w:pPr>
    </w:p>
    <w:p w:rsidR="00F805D7" w:rsidRDefault="00F805D7" w:rsidP="00F805D7">
      <w:pPr>
        <w:pStyle w:val="a3"/>
        <w:spacing w:after="0" w:line="240" w:lineRule="auto"/>
        <w:ind w:left="0" w:firstLine="851"/>
        <w:jc w:val="both"/>
      </w:pPr>
      <w:r>
        <w:rPr>
          <w:rFonts w:ascii="Times New Roman" w:hAnsi="Times New Roman" w:cs="Times New Roman"/>
          <w:sz w:val="24"/>
          <w:szCs w:val="24"/>
        </w:rPr>
        <w:t xml:space="preserve">В соответствии с учетом формирования муниципального задания </w:t>
      </w:r>
      <w:r w:rsidR="00414CF2">
        <w:rPr>
          <w:rFonts w:ascii="Times New Roman" w:hAnsi="Times New Roman" w:cs="Times New Roman"/>
          <w:sz w:val="24"/>
          <w:szCs w:val="24"/>
        </w:rPr>
        <w:t>МБ</w:t>
      </w:r>
      <w:r>
        <w:rPr>
          <w:rFonts w:ascii="Times New Roman" w:hAnsi="Times New Roman" w:cs="Times New Roman"/>
          <w:sz w:val="24"/>
          <w:szCs w:val="24"/>
        </w:rPr>
        <w:t>ДОУ, для обеспечения надлежащей с</w:t>
      </w:r>
      <w:r w:rsidRPr="0021077A">
        <w:rPr>
          <w:rFonts w:ascii="Times New Roman" w:hAnsi="Times New Roman" w:cs="Times New Roman"/>
          <w:sz w:val="24"/>
          <w:szCs w:val="24"/>
        </w:rPr>
        <w:t>овместн</w:t>
      </w:r>
      <w:r>
        <w:rPr>
          <w:rFonts w:ascii="Times New Roman" w:hAnsi="Times New Roman" w:cs="Times New Roman"/>
          <w:sz w:val="24"/>
          <w:szCs w:val="24"/>
        </w:rPr>
        <w:t>ой</w:t>
      </w:r>
      <w:r w:rsidRPr="0021077A">
        <w:rPr>
          <w:rFonts w:ascii="Times New Roman" w:hAnsi="Times New Roman" w:cs="Times New Roman"/>
          <w:sz w:val="24"/>
          <w:szCs w:val="24"/>
        </w:rPr>
        <w:t xml:space="preserve"> </w:t>
      </w:r>
      <w:r>
        <w:rPr>
          <w:rFonts w:ascii="Times New Roman" w:hAnsi="Times New Roman" w:cs="Times New Roman"/>
          <w:sz w:val="24"/>
          <w:szCs w:val="24"/>
        </w:rPr>
        <w:t xml:space="preserve">непосредственно-образовательной деятельности, </w:t>
      </w:r>
      <w:r w:rsidRPr="0021077A">
        <w:rPr>
          <w:rFonts w:ascii="Times New Roman" w:hAnsi="Times New Roman" w:cs="Times New Roman"/>
          <w:sz w:val="24"/>
          <w:szCs w:val="24"/>
        </w:rPr>
        <w:t>образовательн</w:t>
      </w:r>
      <w:r>
        <w:rPr>
          <w:rFonts w:ascii="Times New Roman" w:hAnsi="Times New Roman" w:cs="Times New Roman"/>
          <w:sz w:val="24"/>
          <w:szCs w:val="24"/>
        </w:rPr>
        <w:t>ой</w:t>
      </w:r>
      <w:r w:rsidRPr="0021077A">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Pr="0021077A">
        <w:rPr>
          <w:rFonts w:ascii="Times New Roman" w:hAnsi="Times New Roman" w:cs="Times New Roman"/>
          <w:sz w:val="24"/>
          <w:szCs w:val="24"/>
        </w:rPr>
        <w:t xml:space="preserve"> воспитателя, детей</w:t>
      </w:r>
      <w:r>
        <w:rPr>
          <w:rFonts w:ascii="Times New Roman" w:hAnsi="Times New Roman" w:cs="Times New Roman"/>
          <w:sz w:val="24"/>
          <w:szCs w:val="24"/>
        </w:rPr>
        <w:t>,</w:t>
      </w:r>
      <w:r w:rsidRPr="0021077A">
        <w:rPr>
          <w:rFonts w:ascii="Times New Roman" w:hAnsi="Times New Roman" w:cs="Times New Roman"/>
          <w:sz w:val="24"/>
          <w:szCs w:val="24"/>
        </w:rPr>
        <w:t xml:space="preserve"> культурных практик в режимных моментах</w:t>
      </w:r>
      <w:r>
        <w:rPr>
          <w:rFonts w:ascii="Times New Roman" w:hAnsi="Times New Roman" w:cs="Times New Roman"/>
          <w:sz w:val="24"/>
          <w:szCs w:val="24"/>
        </w:rPr>
        <w:t>, наблюдением за с</w:t>
      </w:r>
      <w:r w:rsidRPr="0021077A">
        <w:rPr>
          <w:rFonts w:ascii="Times New Roman" w:hAnsi="Times New Roman" w:cs="Times New Roman"/>
          <w:sz w:val="24"/>
          <w:szCs w:val="24"/>
        </w:rPr>
        <w:t>амостоятельн</w:t>
      </w:r>
      <w:r>
        <w:rPr>
          <w:rFonts w:ascii="Times New Roman" w:hAnsi="Times New Roman" w:cs="Times New Roman"/>
          <w:sz w:val="24"/>
          <w:szCs w:val="24"/>
        </w:rPr>
        <w:t>ой</w:t>
      </w:r>
      <w:r w:rsidRPr="0021077A">
        <w:rPr>
          <w:rFonts w:ascii="Times New Roman" w:hAnsi="Times New Roman" w:cs="Times New Roman"/>
          <w:sz w:val="24"/>
          <w:szCs w:val="24"/>
        </w:rPr>
        <w:t xml:space="preserve"> деятельность</w:t>
      </w:r>
      <w:r>
        <w:rPr>
          <w:rFonts w:ascii="Times New Roman" w:hAnsi="Times New Roman" w:cs="Times New Roman"/>
          <w:sz w:val="24"/>
          <w:szCs w:val="24"/>
        </w:rPr>
        <w:t>ю</w:t>
      </w:r>
      <w:r w:rsidRPr="0021077A">
        <w:rPr>
          <w:rFonts w:ascii="Times New Roman" w:hAnsi="Times New Roman" w:cs="Times New Roman"/>
          <w:sz w:val="24"/>
          <w:szCs w:val="24"/>
        </w:rPr>
        <w:t xml:space="preserve"> детей в режимных моментах</w:t>
      </w:r>
      <w:r>
        <w:rPr>
          <w:rFonts w:ascii="Times New Roman" w:hAnsi="Times New Roman" w:cs="Times New Roman"/>
          <w:sz w:val="24"/>
          <w:szCs w:val="24"/>
        </w:rPr>
        <w:t xml:space="preserve"> и качественного </w:t>
      </w:r>
      <w:r w:rsidRPr="0021077A">
        <w:rPr>
          <w:rFonts w:ascii="Times New Roman" w:hAnsi="Times New Roman" w:cs="Times New Roman"/>
          <w:sz w:val="24"/>
          <w:szCs w:val="24"/>
        </w:rPr>
        <w:t>физического воспитания</w:t>
      </w:r>
      <w:r>
        <w:rPr>
          <w:rFonts w:ascii="Times New Roman" w:hAnsi="Times New Roman" w:cs="Times New Roman"/>
          <w:sz w:val="24"/>
          <w:szCs w:val="24"/>
        </w:rPr>
        <w:t xml:space="preserve"> введены определенные штатные единицы</w:t>
      </w:r>
      <w:r w:rsidR="002A31C6">
        <w:rPr>
          <w:rFonts w:ascii="Times New Roman" w:hAnsi="Times New Roman" w:cs="Times New Roman"/>
          <w:sz w:val="24"/>
          <w:szCs w:val="24"/>
        </w:rPr>
        <w:t>:</w:t>
      </w:r>
    </w:p>
    <w:p w:rsidR="00F805D7" w:rsidRPr="0021077A" w:rsidRDefault="00F805D7" w:rsidP="00F805D7">
      <w:pPr>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534"/>
        <w:gridCol w:w="5528"/>
        <w:gridCol w:w="3509"/>
      </w:tblGrid>
      <w:tr w:rsidR="00F805D7" w:rsidTr="00B9559D">
        <w:tc>
          <w:tcPr>
            <w:tcW w:w="534" w:type="dxa"/>
          </w:tcPr>
          <w:p w:rsidR="00F805D7" w:rsidRDefault="00F805D7" w:rsidP="00B9559D">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528" w:type="dxa"/>
          </w:tcPr>
          <w:p w:rsidR="00F805D7" w:rsidRDefault="00F805D7" w:rsidP="00B9559D">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Профессия (должность)</w:t>
            </w:r>
          </w:p>
        </w:tc>
        <w:tc>
          <w:tcPr>
            <w:tcW w:w="3509" w:type="dxa"/>
          </w:tcPr>
          <w:p w:rsidR="00F805D7" w:rsidRDefault="00F805D7" w:rsidP="00B9559D">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Количество штатных единиц</w:t>
            </w:r>
          </w:p>
        </w:tc>
      </w:tr>
      <w:tr w:rsidR="00F805D7" w:rsidTr="00B9559D">
        <w:tc>
          <w:tcPr>
            <w:tcW w:w="534"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28" w:type="dxa"/>
          </w:tcPr>
          <w:p w:rsidR="00F805D7" w:rsidRPr="0021077A" w:rsidRDefault="00F805D7" w:rsidP="00B9559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Заведующий</w:t>
            </w:r>
          </w:p>
        </w:tc>
        <w:tc>
          <w:tcPr>
            <w:tcW w:w="3509"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F805D7" w:rsidTr="00B9559D">
        <w:tc>
          <w:tcPr>
            <w:tcW w:w="534" w:type="dxa"/>
          </w:tcPr>
          <w:p w:rsidR="00F805D7"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8" w:type="dxa"/>
          </w:tcPr>
          <w:p w:rsidR="00F805D7" w:rsidRPr="0021077A" w:rsidRDefault="00F805D7" w:rsidP="00B9559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Старший воспитатель</w:t>
            </w:r>
          </w:p>
        </w:tc>
        <w:tc>
          <w:tcPr>
            <w:tcW w:w="3509"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F805D7" w:rsidTr="00B9559D">
        <w:tc>
          <w:tcPr>
            <w:tcW w:w="534"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28" w:type="dxa"/>
          </w:tcPr>
          <w:p w:rsidR="00F805D7" w:rsidRPr="0021077A" w:rsidRDefault="00F805D7" w:rsidP="00B9559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Воспитатель </w:t>
            </w:r>
          </w:p>
        </w:tc>
        <w:tc>
          <w:tcPr>
            <w:tcW w:w="3509"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17,75</w:t>
            </w:r>
          </w:p>
        </w:tc>
      </w:tr>
      <w:tr w:rsidR="00F805D7" w:rsidTr="00B9559D">
        <w:tc>
          <w:tcPr>
            <w:tcW w:w="534"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28" w:type="dxa"/>
          </w:tcPr>
          <w:p w:rsidR="00F805D7" w:rsidRPr="0021077A" w:rsidRDefault="00F805D7" w:rsidP="00B9559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509"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F805D7" w:rsidTr="00B9559D">
        <w:tc>
          <w:tcPr>
            <w:tcW w:w="534"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28" w:type="dxa"/>
          </w:tcPr>
          <w:p w:rsidR="00F805D7" w:rsidRPr="0021077A" w:rsidRDefault="00F805D7" w:rsidP="00B9559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c>
          <w:tcPr>
            <w:tcW w:w="3509"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F805D7" w:rsidTr="00B9559D">
        <w:tc>
          <w:tcPr>
            <w:tcW w:w="534"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528" w:type="dxa"/>
          </w:tcPr>
          <w:p w:rsidR="00F805D7" w:rsidRPr="0021077A" w:rsidRDefault="00F805D7" w:rsidP="00B9559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3509" w:type="dxa"/>
          </w:tcPr>
          <w:p w:rsidR="00F805D7" w:rsidRPr="0021077A"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F805D7" w:rsidTr="00B9559D">
        <w:tc>
          <w:tcPr>
            <w:tcW w:w="534" w:type="dxa"/>
          </w:tcPr>
          <w:p w:rsidR="00F805D7"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528" w:type="dxa"/>
          </w:tcPr>
          <w:p w:rsidR="00F805D7" w:rsidRDefault="00F805D7" w:rsidP="00B9559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Помощник воспитателя</w:t>
            </w:r>
          </w:p>
        </w:tc>
        <w:tc>
          <w:tcPr>
            <w:tcW w:w="3509" w:type="dxa"/>
          </w:tcPr>
          <w:p w:rsidR="00F805D7" w:rsidRDefault="00F805D7" w:rsidP="00B9559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bl>
    <w:p w:rsidR="00414CF2" w:rsidRDefault="00414CF2" w:rsidP="00414CF2">
      <w:pPr>
        <w:spacing w:after="0" w:line="240" w:lineRule="auto"/>
        <w:ind w:firstLine="851"/>
        <w:jc w:val="both"/>
        <w:rPr>
          <w:rFonts w:ascii="Times New Roman" w:hAnsi="Times New Roman" w:cs="Times New Roman"/>
          <w:sz w:val="24"/>
          <w:szCs w:val="24"/>
        </w:rPr>
      </w:pPr>
    </w:p>
    <w:p w:rsidR="00414CF2" w:rsidRDefault="00414CF2" w:rsidP="00414CF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Реализация Программы осуществляется педагогическими работниками:</w:t>
      </w:r>
    </w:p>
    <w:p w:rsidR="00381F76" w:rsidRDefault="00381F76" w:rsidP="00414CF2">
      <w:pPr>
        <w:spacing w:after="0" w:line="240" w:lineRule="auto"/>
        <w:ind w:firstLine="851"/>
        <w:jc w:val="both"/>
        <w:rPr>
          <w:rFonts w:ascii="Times New Roman" w:hAnsi="Times New Roman" w:cs="Times New Roman"/>
          <w:sz w:val="24"/>
          <w:szCs w:val="24"/>
        </w:rPr>
      </w:pPr>
    </w:p>
    <w:tbl>
      <w:tblPr>
        <w:tblStyle w:val="a4"/>
        <w:tblW w:w="0" w:type="auto"/>
        <w:tblLayout w:type="fixed"/>
        <w:tblLook w:val="04A0" w:firstRow="1" w:lastRow="0" w:firstColumn="1" w:lastColumn="0" w:noHBand="0" w:noVBand="1"/>
      </w:tblPr>
      <w:tblGrid>
        <w:gridCol w:w="1716"/>
        <w:gridCol w:w="603"/>
        <w:gridCol w:w="603"/>
        <w:gridCol w:w="603"/>
        <w:gridCol w:w="603"/>
        <w:gridCol w:w="791"/>
        <w:gridCol w:w="570"/>
        <w:gridCol w:w="600"/>
        <w:gridCol w:w="638"/>
        <w:gridCol w:w="552"/>
        <w:gridCol w:w="573"/>
        <w:gridCol w:w="573"/>
        <w:gridCol w:w="573"/>
        <w:gridCol w:w="573"/>
      </w:tblGrid>
      <w:tr w:rsidR="00381F76" w:rsidTr="006A7C05">
        <w:tc>
          <w:tcPr>
            <w:tcW w:w="1716" w:type="dxa"/>
          </w:tcPr>
          <w:p w:rsidR="00381F76" w:rsidRDefault="00381F76" w:rsidP="00381F76">
            <w:pPr>
              <w:jc w:val="center"/>
              <w:rPr>
                <w:rFonts w:ascii="Times New Roman" w:hAnsi="Times New Roman" w:cs="Times New Roman"/>
                <w:sz w:val="24"/>
                <w:szCs w:val="24"/>
              </w:rPr>
            </w:pPr>
            <w:r>
              <w:rPr>
                <w:rFonts w:ascii="Times New Roman" w:hAnsi="Times New Roman" w:cs="Times New Roman"/>
                <w:sz w:val="24"/>
                <w:szCs w:val="24"/>
              </w:rPr>
              <w:t>Должность</w:t>
            </w:r>
          </w:p>
        </w:tc>
        <w:tc>
          <w:tcPr>
            <w:tcW w:w="3203" w:type="dxa"/>
            <w:gridSpan w:val="5"/>
          </w:tcPr>
          <w:p w:rsidR="00381F76" w:rsidRDefault="00381F76" w:rsidP="00381F76">
            <w:pPr>
              <w:jc w:val="center"/>
              <w:rPr>
                <w:rFonts w:ascii="Times New Roman" w:hAnsi="Times New Roman" w:cs="Times New Roman"/>
                <w:sz w:val="24"/>
                <w:szCs w:val="24"/>
              </w:rPr>
            </w:pPr>
            <w:r>
              <w:rPr>
                <w:rFonts w:ascii="Times New Roman" w:hAnsi="Times New Roman" w:cs="Times New Roman"/>
                <w:sz w:val="24"/>
                <w:szCs w:val="24"/>
              </w:rPr>
              <w:t>Возрастной ценз</w:t>
            </w:r>
          </w:p>
        </w:tc>
        <w:tc>
          <w:tcPr>
            <w:tcW w:w="2360" w:type="dxa"/>
            <w:gridSpan w:val="4"/>
          </w:tcPr>
          <w:p w:rsidR="00381F76" w:rsidRDefault="00381F76" w:rsidP="00381F76">
            <w:pPr>
              <w:jc w:val="center"/>
              <w:rPr>
                <w:rFonts w:ascii="Times New Roman" w:hAnsi="Times New Roman" w:cs="Times New Roman"/>
                <w:sz w:val="24"/>
                <w:szCs w:val="24"/>
              </w:rPr>
            </w:pPr>
            <w:r>
              <w:rPr>
                <w:rFonts w:ascii="Times New Roman" w:hAnsi="Times New Roman" w:cs="Times New Roman"/>
                <w:sz w:val="24"/>
                <w:szCs w:val="24"/>
              </w:rPr>
              <w:t>Образовательный ценз</w:t>
            </w:r>
          </w:p>
        </w:tc>
        <w:tc>
          <w:tcPr>
            <w:tcW w:w="2292" w:type="dxa"/>
            <w:gridSpan w:val="4"/>
          </w:tcPr>
          <w:p w:rsidR="00381F76" w:rsidRDefault="00381F76" w:rsidP="00381F76">
            <w:pPr>
              <w:jc w:val="center"/>
              <w:rPr>
                <w:rFonts w:ascii="Times New Roman" w:hAnsi="Times New Roman" w:cs="Times New Roman"/>
                <w:sz w:val="24"/>
                <w:szCs w:val="24"/>
              </w:rPr>
            </w:pPr>
            <w:r>
              <w:rPr>
                <w:rFonts w:ascii="Times New Roman" w:hAnsi="Times New Roman" w:cs="Times New Roman"/>
                <w:sz w:val="24"/>
                <w:szCs w:val="24"/>
              </w:rPr>
              <w:t>Квалификационная категория</w:t>
            </w:r>
          </w:p>
        </w:tc>
      </w:tr>
      <w:tr w:rsidR="006A7C05" w:rsidTr="006A7C05">
        <w:tc>
          <w:tcPr>
            <w:tcW w:w="1716" w:type="dxa"/>
          </w:tcPr>
          <w:p w:rsidR="006A7C05" w:rsidRDefault="006A7C05" w:rsidP="00414CF2">
            <w:pPr>
              <w:jc w:val="both"/>
              <w:rPr>
                <w:rFonts w:ascii="Times New Roman" w:hAnsi="Times New Roman" w:cs="Times New Roman"/>
                <w:sz w:val="24"/>
                <w:szCs w:val="24"/>
              </w:rPr>
            </w:pPr>
          </w:p>
        </w:tc>
        <w:tc>
          <w:tcPr>
            <w:tcW w:w="603" w:type="dxa"/>
          </w:tcPr>
          <w:p w:rsidR="006A7C05" w:rsidRDefault="006A7C05" w:rsidP="008A6024">
            <w:pPr>
              <w:jc w:val="center"/>
              <w:rPr>
                <w:rFonts w:ascii="Times New Roman" w:hAnsi="Times New Roman" w:cs="Times New Roman"/>
                <w:sz w:val="24"/>
                <w:szCs w:val="24"/>
              </w:rPr>
            </w:pPr>
            <w:r>
              <w:rPr>
                <w:rFonts w:ascii="Times New Roman" w:hAnsi="Times New Roman" w:cs="Times New Roman"/>
                <w:sz w:val="24"/>
                <w:szCs w:val="24"/>
              </w:rPr>
              <w:t>18-25</w:t>
            </w:r>
          </w:p>
        </w:tc>
        <w:tc>
          <w:tcPr>
            <w:tcW w:w="603" w:type="dxa"/>
          </w:tcPr>
          <w:p w:rsidR="006A7C05" w:rsidRDefault="006A7C05" w:rsidP="00381F76">
            <w:pPr>
              <w:jc w:val="center"/>
              <w:rPr>
                <w:rFonts w:ascii="Times New Roman" w:hAnsi="Times New Roman" w:cs="Times New Roman"/>
                <w:sz w:val="24"/>
                <w:szCs w:val="24"/>
              </w:rPr>
            </w:pPr>
            <w:r>
              <w:rPr>
                <w:rFonts w:ascii="Times New Roman" w:hAnsi="Times New Roman" w:cs="Times New Roman"/>
                <w:sz w:val="24"/>
                <w:szCs w:val="24"/>
              </w:rPr>
              <w:t>26-30</w:t>
            </w:r>
          </w:p>
        </w:tc>
        <w:tc>
          <w:tcPr>
            <w:tcW w:w="603" w:type="dxa"/>
          </w:tcPr>
          <w:p w:rsidR="006A7C05" w:rsidRDefault="006A7C05" w:rsidP="00381F76">
            <w:pPr>
              <w:jc w:val="center"/>
              <w:rPr>
                <w:rFonts w:ascii="Times New Roman" w:hAnsi="Times New Roman" w:cs="Times New Roman"/>
                <w:sz w:val="24"/>
                <w:szCs w:val="24"/>
              </w:rPr>
            </w:pPr>
            <w:r>
              <w:rPr>
                <w:rFonts w:ascii="Times New Roman" w:hAnsi="Times New Roman" w:cs="Times New Roman"/>
                <w:sz w:val="24"/>
                <w:szCs w:val="24"/>
              </w:rPr>
              <w:t>31-45</w:t>
            </w:r>
          </w:p>
        </w:tc>
        <w:tc>
          <w:tcPr>
            <w:tcW w:w="603" w:type="dxa"/>
          </w:tcPr>
          <w:p w:rsidR="006A7C05" w:rsidRDefault="006A7C05" w:rsidP="00381F76">
            <w:pPr>
              <w:jc w:val="center"/>
              <w:rPr>
                <w:rFonts w:ascii="Times New Roman" w:hAnsi="Times New Roman" w:cs="Times New Roman"/>
                <w:sz w:val="24"/>
                <w:szCs w:val="24"/>
              </w:rPr>
            </w:pPr>
            <w:r>
              <w:rPr>
                <w:rFonts w:ascii="Times New Roman" w:hAnsi="Times New Roman" w:cs="Times New Roman"/>
                <w:sz w:val="24"/>
                <w:szCs w:val="24"/>
              </w:rPr>
              <w:t>46-55</w:t>
            </w:r>
          </w:p>
        </w:tc>
        <w:tc>
          <w:tcPr>
            <w:tcW w:w="791" w:type="dxa"/>
          </w:tcPr>
          <w:p w:rsidR="006A7C05" w:rsidRDefault="006A7C05" w:rsidP="00381F76">
            <w:pPr>
              <w:jc w:val="center"/>
              <w:rPr>
                <w:rFonts w:ascii="Times New Roman" w:hAnsi="Times New Roman" w:cs="Times New Roman"/>
                <w:sz w:val="24"/>
                <w:szCs w:val="24"/>
              </w:rPr>
            </w:pPr>
            <w:r>
              <w:rPr>
                <w:rFonts w:ascii="Times New Roman" w:hAnsi="Times New Roman" w:cs="Times New Roman"/>
                <w:sz w:val="24"/>
                <w:szCs w:val="24"/>
              </w:rPr>
              <w:t>55 и более</w:t>
            </w:r>
          </w:p>
        </w:tc>
        <w:tc>
          <w:tcPr>
            <w:tcW w:w="570" w:type="dxa"/>
            <w:vAlign w:val="center"/>
          </w:tcPr>
          <w:p w:rsidR="006A7C05" w:rsidRDefault="006A7C05" w:rsidP="006A7C05">
            <w:pPr>
              <w:jc w:val="center"/>
              <w:rPr>
                <w:rFonts w:ascii="Times New Roman" w:hAnsi="Times New Roman" w:cs="Times New Roman"/>
                <w:sz w:val="24"/>
                <w:szCs w:val="24"/>
              </w:rPr>
            </w:pPr>
            <w:r>
              <w:rPr>
                <w:rFonts w:ascii="Times New Roman" w:hAnsi="Times New Roman" w:cs="Times New Roman"/>
                <w:sz w:val="24"/>
                <w:szCs w:val="24"/>
              </w:rPr>
              <w:t>С</w:t>
            </w:r>
          </w:p>
        </w:tc>
        <w:tc>
          <w:tcPr>
            <w:tcW w:w="600" w:type="dxa"/>
            <w:vAlign w:val="center"/>
          </w:tcPr>
          <w:p w:rsidR="006A7C05" w:rsidRDefault="006A7C05" w:rsidP="006A7C05">
            <w:pPr>
              <w:jc w:val="center"/>
              <w:rPr>
                <w:rFonts w:ascii="Times New Roman" w:hAnsi="Times New Roman" w:cs="Times New Roman"/>
                <w:sz w:val="24"/>
                <w:szCs w:val="24"/>
              </w:rPr>
            </w:pPr>
            <w:r>
              <w:rPr>
                <w:rFonts w:ascii="Times New Roman" w:hAnsi="Times New Roman" w:cs="Times New Roman"/>
                <w:sz w:val="24"/>
                <w:szCs w:val="24"/>
              </w:rPr>
              <w:t>С-П</w:t>
            </w:r>
          </w:p>
        </w:tc>
        <w:tc>
          <w:tcPr>
            <w:tcW w:w="638" w:type="dxa"/>
            <w:vAlign w:val="center"/>
          </w:tcPr>
          <w:p w:rsidR="006A7C05" w:rsidRDefault="006A7C05" w:rsidP="006A7C05">
            <w:pPr>
              <w:jc w:val="center"/>
              <w:rPr>
                <w:rFonts w:ascii="Times New Roman" w:hAnsi="Times New Roman" w:cs="Times New Roman"/>
                <w:sz w:val="24"/>
                <w:szCs w:val="24"/>
              </w:rPr>
            </w:pPr>
            <w:r>
              <w:rPr>
                <w:rFonts w:ascii="Times New Roman" w:hAnsi="Times New Roman" w:cs="Times New Roman"/>
                <w:sz w:val="24"/>
                <w:szCs w:val="24"/>
              </w:rPr>
              <w:t>НВ</w:t>
            </w:r>
          </w:p>
        </w:tc>
        <w:tc>
          <w:tcPr>
            <w:tcW w:w="552" w:type="dxa"/>
            <w:vAlign w:val="center"/>
          </w:tcPr>
          <w:p w:rsidR="006A7C05" w:rsidRDefault="006A7C05" w:rsidP="006A7C05">
            <w:pPr>
              <w:jc w:val="center"/>
              <w:rPr>
                <w:rFonts w:ascii="Times New Roman" w:hAnsi="Times New Roman" w:cs="Times New Roman"/>
                <w:sz w:val="24"/>
                <w:szCs w:val="24"/>
              </w:rPr>
            </w:pPr>
            <w:r>
              <w:rPr>
                <w:rFonts w:ascii="Times New Roman" w:hAnsi="Times New Roman" w:cs="Times New Roman"/>
                <w:sz w:val="24"/>
                <w:szCs w:val="24"/>
              </w:rPr>
              <w:t>В</w:t>
            </w:r>
          </w:p>
        </w:tc>
        <w:tc>
          <w:tcPr>
            <w:tcW w:w="573" w:type="dxa"/>
            <w:vAlign w:val="center"/>
          </w:tcPr>
          <w:p w:rsidR="006A7C05" w:rsidRPr="006A7C05" w:rsidRDefault="006A7C05" w:rsidP="006A7C05">
            <w:pPr>
              <w:jc w:val="center"/>
              <w:rPr>
                <w:rFonts w:ascii="Times New Roman" w:hAnsi="Times New Roman" w:cs="Times New Roman"/>
                <w:sz w:val="20"/>
                <w:szCs w:val="24"/>
              </w:rPr>
            </w:pPr>
            <w:r w:rsidRPr="006A7C05">
              <w:rPr>
                <w:rFonts w:ascii="Times New Roman" w:hAnsi="Times New Roman" w:cs="Times New Roman"/>
                <w:sz w:val="20"/>
                <w:szCs w:val="24"/>
              </w:rPr>
              <w:t>Высшая</w:t>
            </w:r>
          </w:p>
        </w:tc>
        <w:tc>
          <w:tcPr>
            <w:tcW w:w="573" w:type="dxa"/>
            <w:vAlign w:val="center"/>
          </w:tcPr>
          <w:p w:rsidR="006A7C05" w:rsidRPr="00381F76" w:rsidRDefault="006A7C05" w:rsidP="006A7C05">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573" w:type="dxa"/>
            <w:tcBorders>
              <w:right w:val="single" w:sz="4" w:space="0" w:color="auto"/>
            </w:tcBorders>
            <w:vAlign w:val="center"/>
          </w:tcPr>
          <w:p w:rsidR="006A7C05" w:rsidRPr="006A7C05" w:rsidRDefault="006A7C05" w:rsidP="006A7C05">
            <w:pPr>
              <w:jc w:val="center"/>
              <w:rPr>
                <w:rFonts w:ascii="Times New Roman" w:hAnsi="Times New Roman" w:cs="Times New Roman"/>
                <w:sz w:val="18"/>
                <w:szCs w:val="24"/>
              </w:rPr>
            </w:pPr>
            <w:r w:rsidRPr="006A7C05">
              <w:rPr>
                <w:rFonts w:ascii="Times New Roman" w:hAnsi="Times New Roman" w:cs="Times New Roman"/>
                <w:sz w:val="18"/>
                <w:szCs w:val="24"/>
              </w:rPr>
              <w:t>СЗД</w:t>
            </w:r>
          </w:p>
        </w:tc>
        <w:tc>
          <w:tcPr>
            <w:tcW w:w="573" w:type="dxa"/>
            <w:tcBorders>
              <w:left w:val="single" w:sz="4" w:space="0" w:color="auto"/>
            </w:tcBorders>
            <w:vAlign w:val="center"/>
          </w:tcPr>
          <w:p w:rsidR="006A7C05" w:rsidRPr="006A7C05" w:rsidRDefault="006A7C05" w:rsidP="006A7C05">
            <w:pPr>
              <w:jc w:val="center"/>
              <w:rPr>
                <w:rFonts w:ascii="Times New Roman" w:hAnsi="Times New Roman" w:cs="Times New Roman"/>
                <w:sz w:val="20"/>
                <w:szCs w:val="24"/>
              </w:rPr>
            </w:pPr>
            <w:r w:rsidRPr="006A7C05">
              <w:rPr>
                <w:rFonts w:ascii="Times New Roman" w:hAnsi="Times New Roman" w:cs="Times New Roman"/>
                <w:sz w:val="20"/>
                <w:szCs w:val="24"/>
              </w:rPr>
              <w:t>Без кв/к</w:t>
            </w:r>
          </w:p>
        </w:tc>
      </w:tr>
      <w:tr w:rsidR="002A31C6" w:rsidTr="006A7C05">
        <w:tc>
          <w:tcPr>
            <w:tcW w:w="9571" w:type="dxa"/>
            <w:gridSpan w:val="14"/>
          </w:tcPr>
          <w:p w:rsidR="002A31C6" w:rsidRPr="002A31C6" w:rsidRDefault="002A31C6" w:rsidP="002A31C6">
            <w:pPr>
              <w:jc w:val="both"/>
              <w:rPr>
                <w:rFonts w:ascii="Times New Roman" w:hAnsi="Times New Roman" w:cs="Times New Roman"/>
                <w:b/>
                <w:sz w:val="24"/>
                <w:szCs w:val="24"/>
              </w:rPr>
            </w:pPr>
            <w:r w:rsidRPr="002A31C6">
              <w:rPr>
                <w:rFonts w:ascii="Times New Roman" w:hAnsi="Times New Roman" w:cs="Times New Roman"/>
                <w:b/>
                <w:sz w:val="24"/>
                <w:szCs w:val="24"/>
              </w:rPr>
              <w:t>Заведующий всего: 1</w:t>
            </w:r>
          </w:p>
        </w:tc>
      </w:tr>
      <w:tr w:rsidR="002A31C6" w:rsidTr="006A7C05">
        <w:tc>
          <w:tcPr>
            <w:tcW w:w="1716" w:type="dxa"/>
          </w:tcPr>
          <w:p w:rsidR="002A31C6" w:rsidRDefault="002A31C6" w:rsidP="00414CF2">
            <w:pPr>
              <w:jc w:val="both"/>
              <w:rPr>
                <w:rFonts w:ascii="Times New Roman" w:hAnsi="Times New Roman" w:cs="Times New Roman"/>
                <w:sz w:val="24"/>
                <w:szCs w:val="24"/>
              </w:rPr>
            </w:pPr>
          </w:p>
        </w:tc>
        <w:tc>
          <w:tcPr>
            <w:tcW w:w="603" w:type="dxa"/>
          </w:tcPr>
          <w:p w:rsidR="002A31C6" w:rsidRDefault="002A31C6" w:rsidP="008A6024">
            <w:pPr>
              <w:jc w:val="center"/>
              <w:rPr>
                <w:rFonts w:ascii="Times New Roman" w:hAnsi="Times New Roman" w:cs="Times New Roman"/>
                <w:sz w:val="24"/>
                <w:szCs w:val="24"/>
              </w:rPr>
            </w:pPr>
          </w:p>
        </w:tc>
        <w:tc>
          <w:tcPr>
            <w:tcW w:w="603" w:type="dxa"/>
          </w:tcPr>
          <w:p w:rsidR="002A31C6" w:rsidRDefault="002A31C6" w:rsidP="00381F76">
            <w:pPr>
              <w:jc w:val="center"/>
              <w:rPr>
                <w:rFonts w:ascii="Times New Roman" w:hAnsi="Times New Roman" w:cs="Times New Roman"/>
                <w:sz w:val="24"/>
                <w:szCs w:val="24"/>
              </w:rPr>
            </w:pPr>
          </w:p>
        </w:tc>
        <w:tc>
          <w:tcPr>
            <w:tcW w:w="603" w:type="dxa"/>
          </w:tcPr>
          <w:p w:rsidR="002A31C6" w:rsidRDefault="002A31C6" w:rsidP="00381F76">
            <w:pPr>
              <w:jc w:val="center"/>
              <w:rPr>
                <w:rFonts w:ascii="Times New Roman" w:hAnsi="Times New Roman" w:cs="Times New Roman"/>
                <w:sz w:val="24"/>
                <w:szCs w:val="24"/>
              </w:rPr>
            </w:pPr>
          </w:p>
        </w:tc>
        <w:tc>
          <w:tcPr>
            <w:tcW w:w="603" w:type="dxa"/>
          </w:tcPr>
          <w:p w:rsidR="002A31C6" w:rsidRDefault="002A31C6" w:rsidP="00381F76">
            <w:pPr>
              <w:jc w:val="center"/>
              <w:rPr>
                <w:rFonts w:ascii="Times New Roman" w:hAnsi="Times New Roman" w:cs="Times New Roman"/>
                <w:sz w:val="24"/>
                <w:szCs w:val="24"/>
              </w:rPr>
            </w:pPr>
            <w:r>
              <w:rPr>
                <w:rFonts w:ascii="Times New Roman" w:hAnsi="Times New Roman" w:cs="Times New Roman"/>
                <w:sz w:val="24"/>
                <w:szCs w:val="24"/>
              </w:rPr>
              <w:t>1</w:t>
            </w:r>
          </w:p>
        </w:tc>
        <w:tc>
          <w:tcPr>
            <w:tcW w:w="791" w:type="dxa"/>
          </w:tcPr>
          <w:p w:rsidR="002A31C6" w:rsidRDefault="002A31C6" w:rsidP="00381F76">
            <w:pPr>
              <w:jc w:val="center"/>
              <w:rPr>
                <w:rFonts w:ascii="Times New Roman" w:hAnsi="Times New Roman" w:cs="Times New Roman"/>
                <w:sz w:val="24"/>
                <w:szCs w:val="24"/>
              </w:rPr>
            </w:pPr>
          </w:p>
        </w:tc>
        <w:tc>
          <w:tcPr>
            <w:tcW w:w="570" w:type="dxa"/>
          </w:tcPr>
          <w:p w:rsidR="002A31C6" w:rsidRDefault="002A31C6" w:rsidP="00381F76">
            <w:pPr>
              <w:jc w:val="center"/>
              <w:rPr>
                <w:rFonts w:ascii="Times New Roman" w:hAnsi="Times New Roman" w:cs="Times New Roman"/>
                <w:sz w:val="24"/>
                <w:szCs w:val="24"/>
              </w:rPr>
            </w:pPr>
          </w:p>
        </w:tc>
        <w:tc>
          <w:tcPr>
            <w:tcW w:w="600" w:type="dxa"/>
          </w:tcPr>
          <w:p w:rsidR="002A31C6" w:rsidRDefault="002A31C6" w:rsidP="00381F76">
            <w:pPr>
              <w:jc w:val="center"/>
              <w:rPr>
                <w:rFonts w:ascii="Times New Roman" w:hAnsi="Times New Roman" w:cs="Times New Roman"/>
                <w:sz w:val="24"/>
                <w:szCs w:val="24"/>
              </w:rPr>
            </w:pPr>
          </w:p>
        </w:tc>
        <w:tc>
          <w:tcPr>
            <w:tcW w:w="638" w:type="dxa"/>
          </w:tcPr>
          <w:p w:rsidR="002A31C6" w:rsidRDefault="002A31C6" w:rsidP="00381F76">
            <w:pPr>
              <w:jc w:val="center"/>
              <w:rPr>
                <w:rFonts w:ascii="Times New Roman" w:hAnsi="Times New Roman" w:cs="Times New Roman"/>
                <w:sz w:val="24"/>
                <w:szCs w:val="24"/>
              </w:rPr>
            </w:pPr>
          </w:p>
        </w:tc>
        <w:tc>
          <w:tcPr>
            <w:tcW w:w="552" w:type="dxa"/>
          </w:tcPr>
          <w:p w:rsidR="002A31C6" w:rsidRDefault="006A7C05" w:rsidP="00381F76">
            <w:pPr>
              <w:jc w:val="center"/>
              <w:rPr>
                <w:rFonts w:ascii="Times New Roman" w:hAnsi="Times New Roman" w:cs="Times New Roman"/>
                <w:sz w:val="24"/>
                <w:szCs w:val="24"/>
              </w:rPr>
            </w:pPr>
            <w:r>
              <w:rPr>
                <w:rFonts w:ascii="Times New Roman" w:hAnsi="Times New Roman" w:cs="Times New Roman"/>
                <w:sz w:val="24"/>
                <w:szCs w:val="24"/>
              </w:rPr>
              <w:t>1</w:t>
            </w:r>
          </w:p>
        </w:tc>
        <w:tc>
          <w:tcPr>
            <w:tcW w:w="2292" w:type="dxa"/>
            <w:gridSpan w:val="4"/>
          </w:tcPr>
          <w:p w:rsidR="002A31C6" w:rsidRDefault="002A31C6" w:rsidP="002A31C6">
            <w:pPr>
              <w:jc w:val="center"/>
              <w:rPr>
                <w:rFonts w:ascii="Times New Roman" w:hAnsi="Times New Roman" w:cs="Times New Roman"/>
                <w:sz w:val="24"/>
                <w:szCs w:val="24"/>
              </w:rPr>
            </w:pPr>
            <w:r>
              <w:rPr>
                <w:rFonts w:ascii="Times New Roman" w:hAnsi="Times New Roman" w:cs="Times New Roman"/>
                <w:sz w:val="24"/>
                <w:szCs w:val="24"/>
              </w:rPr>
              <w:t>аттестован</w:t>
            </w:r>
          </w:p>
        </w:tc>
      </w:tr>
      <w:tr w:rsidR="002A31C6" w:rsidTr="006A7C05">
        <w:tc>
          <w:tcPr>
            <w:tcW w:w="9571" w:type="dxa"/>
            <w:gridSpan w:val="14"/>
          </w:tcPr>
          <w:p w:rsidR="002A31C6" w:rsidRPr="002A31C6" w:rsidRDefault="002A31C6" w:rsidP="002A31C6">
            <w:pPr>
              <w:rPr>
                <w:rFonts w:ascii="Times New Roman" w:hAnsi="Times New Roman" w:cs="Times New Roman"/>
                <w:b/>
                <w:sz w:val="24"/>
                <w:szCs w:val="24"/>
              </w:rPr>
            </w:pPr>
            <w:r w:rsidRPr="002A31C6">
              <w:rPr>
                <w:rFonts w:ascii="Times New Roman" w:hAnsi="Times New Roman" w:cs="Times New Roman"/>
                <w:b/>
                <w:sz w:val="24"/>
                <w:szCs w:val="24"/>
              </w:rPr>
              <w:t xml:space="preserve">Старший воспитатель всего: 1 </w:t>
            </w:r>
          </w:p>
        </w:tc>
      </w:tr>
      <w:tr w:rsidR="006A7C05" w:rsidTr="006A7C05">
        <w:tc>
          <w:tcPr>
            <w:tcW w:w="1716" w:type="dxa"/>
          </w:tcPr>
          <w:p w:rsidR="006A7C05" w:rsidRDefault="006A7C05" w:rsidP="002A31C6">
            <w:pPr>
              <w:jc w:val="both"/>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791" w:type="dxa"/>
            <w:vAlign w:val="center"/>
          </w:tcPr>
          <w:p w:rsidR="006A7C05" w:rsidRDefault="006A7C05" w:rsidP="002A31C6">
            <w:pPr>
              <w:jc w:val="center"/>
              <w:rPr>
                <w:rFonts w:ascii="Times New Roman" w:hAnsi="Times New Roman" w:cs="Times New Roman"/>
                <w:sz w:val="24"/>
                <w:szCs w:val="24"/>
              </w:rPr>
            </w:pPr>
          </w:p>
        </w:tc>
        <w:tc>
          <w:tcPr>
            <w:tcW w:w="570" w:type="dxa"/>
            <w:vAlign w:val="center"/>
          </w:tcPr>
          <w:p w:rsidR="006A7C05" w:rsidRDefault="006A7C05" w:rsidP="002A31C6">
            <w:pPr>
              <w:jc w:val="center"/>
              <w:rPr>
                <w:rFonts w:ascii="Times New Roman" w:hAnsi="Times New Roman" w:cs="Times New Roman"/>
                <w:sz w:val="24"/>
                <w:szCs w:val="24"/>
              </w:rPr>
            </w:pPr>
          </w:p>
        </w:tc>
        <w:tc>
          <w:tcPr>
            <w:tcW w:w="600" w:type="dxa"/>
            <w:vAlign w:val="center"/>
          </w:tcPr>
          <w:p w:rsidR="006A7C05" w:rsidRDefault="006A7C05" w:rsidP="002A31C6">
            <w:pPr>
              <w:jc w:val="center"/>
              <w:rPr>
                <w:rFonts w:ascii="Times New Roman" w:hAnsi="Times New Roman" w:cs="Times New Roman"/>
                <w:sz w:val="24"/>
                <w:szCs w:val="24"/>
              </w:rPr>
            </w:pPr>
          </w:p>
        </w:tc>
        <w:tc>
          <w:tcPr>
            <w:tcW w:w="638" w:type="dxa"/>
            <w:vAlign w:val="center"/>
          </w:tcPr>
          <w:p w:rsidR="006A7C05" w:rsidRDefault="006A7C05" w:rsidP="002A31C6">
            <w:pPr>
              <w:jc w:val="center"/>
              <w:rPr>
                <w:rFonts w:ascii="Times New Roman" w:hAnsi="Times New Roman" w:cs="Times New Roman"/>
                <w:sz w:val="24"/>
                <w:szCs w:val="24"/>
              </w:rPr>
            </w:pPr>
          </w:p>
        </w:tc>
        <w:tc>
          <w:tcPr>
            <w:tcW w:w="552"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7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73" w:type="dxa"/>
            <w:vAlign w:val="center"/>
          </w:tcPr>
          <w:p w:rsidR="006A7C05" w:rsidRDefault="006A7C05" w:rsidP="002A31C6">
            <w:pPr>
              <w:jc w:val="center"/>
              <w:rPr>
                <w:rFonts w:ascii="Times New Roman" w:hAnsi="Times New Roman" w:cs="Times New Roman"/>
                <w:sz w:val="24"/>
                <w:szCs w:val="24"/>
              </w:rPr>
            </w:pPr>
          </w:p>
        </w:tc>
        <w:tc>
          <w:tcPr>
            <w:tcW w:w="573" w:type="dxa"/>
            <w:tcBorders>
              <w:right w:val="single" w:sz="4" w:space="0" w:color="auto"/>
            </w:tcBorders>
            <w:vAlign w:val="center"/>
          </w:tcPr>
          <w:p w:rsidR="006A7C05" w:rsidRDefault="006A7C05" w:rsidP="002A31C6">
            <w:pPr>
              <w:jc w:val="center"/>
              <w:rPr>
                <w:rFonts w:ascii="Times New Roman" w:hAnsi="Times New Roman" w:cs="Times New Roman"/>
                <w:sz w:val="24"/>
                <w:szCs w:val="24"/>
              </w:rPr>
            </w:pPr>
          </w:p>
        </w:tc>
        <w:tc>
          <w:tcPr>
            <w:tcW w:w="573" w:type="dxa"/>
            <w:tcBorders>
              <w:left w:val="single" w:sz="4" w:space="0" w:color="auto"/>
            </w:tcBorders>
            <w:vAlign w:val="center"/>
          </w:tcPr>
          <w:p w:rsidR="006A7C05" w:rsidRDefault="006A7C05" w:rsidP="002A31C6">
            <w:pPr>
              <w:jc w:val="center"/>
              <w:rPr>
                <w:rFonts w:ascii="Times New Roman" w:hAnsi="Times New Roman" w:cs="Times New Roman"/>
                <w:sz w:val="24"/>
                <w:szCs w:val="24"/>
              </w:rPr>
            </w:pPr>
          </w:p>
        </w:tc>
      </w:tr>
      <w:tr w:rsidR="006A7C05" w:rsidTr="00BD5393">
        <w:tc>
          <w:tcPr>
            <w:tcW w:w="9571" w:type="dxa"/>
            <w:gridSpan w:val="14"/>
          </w:tcPr>
          <w:p w:rsidR="006A7C05" w:rsidRPr="00592332" w:rsidRDefault="006A7C05" w:rsidP="006A7C05">
            <w:pPr>
              <w:jc w:val="both"/>
              <w:rPr>
                <w:rFonts w:ascii="Times New Roman" w:hAnsi="Times New Roman" w:cs="Times New Roman"/>
                <w:b/>
                <w:sz w:val="24"/>
                <w:szCs w:val="24"/>
              </w:rPr>
            </w:pPr>
            <w:r w:rsidRPr="00592332">
              <w:rPr>
                <w:rFonts w:ascii="Times New Roman" w:hAnsi="Times New Roman" w:cs="Times New Roman"/>
                <w:b/>
                <w:sz w:val="24"/>
                <w:szCs w:val="24"/>
              </w:rPr>
              <w:t>Воспитатель всего</w:t>
            </w:r>
            <w:r>
              <w:rPr>
                <w:rFonts w:ascii="Times New Roman" w:hAnsi="Times New Roman" w:cs="Times New Roman"/>
                <w:b/>
                <w:sz w:val="24"/>
                <w:szCs w:val="24"/>
              </w:rPr>
              <w:t xml:space="preserve">: </w:t>
            </w:r>
            <w:r w:rsidRPr="00592332">
              <w:rPr>
                <w:rFonts w:ascii="Times New Roman" w:hAnsi="Times New Roman" w:cs="Times New Roman"/>
                <w:b/>
                <w:sz w:val="24"/>
                <w:szCs w:val="24"/>
              </w:rPr>
              <w:t>1</w:t>
            </w:r>
            <w:r>
              <w:rPr>
                <w:rFonts w:ascii="Times New Roman" w:hAnsi="Times New Roman" w:cs="Times New Roman"/>
                <w:b/>
                <w:sz w:val="24"/>
                <w:szCs w:val="24"/>
              </w:rPr>
              <w:t>8</w:t>
            </w:r>
          </w:p>
        </w:tc>
      </w:tr>
      <w:tr w:rsidR="006A7C05" w:rsidTr="006A7C05">
        <w:tc>
          <w:tcPr>
            <w:tcW w:w="1716" w:type="dxa"/>
          </w:tcPr>
          <w:p w:rsidR="006A7C05" w:rsidRDefault="006A7C05" w:rsidP="002A31C6">
            <w:pPr>
              <w:jc w:val="both"/>
              <w:rPr>
                <w:rFonts w:ascii="Times New Roman" w:hAnsi="Times New Roman" w:cs="Times New Roman"/>
                <w:sz w:val="24"/>
                <w:szCs w:val="24"/>
              </w:rPr>
            </w:pPr>
            <w:r>
              <w:rPr>
                <w:rFonts w:ascii="Times New Roman" w:hAnsi="Times New Roman" w:cs="Times New Roman"/>
                <w:sz w:val="24"/>
                <w:szCs w:val="24"/>
              </w:rPr>
              <w:t>Из них</w:t>
            </w:r>
          </w:p>
        </w:tc>
        <w:tc>
          <w:tcPr>
            <w:tcW w:w="60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60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60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10</w:t>
            </w:r>
          </w:p>
        </w:tc>
        <w:tc>
          <w:tcPr>
            <w:tcW w:w="60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3</w:t>
            </w:r>
          </w:p>
        </w:tc>
        <w:tc>
          <w:tcPr>
            <w:tcW w:w="791"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3</w:t>
            </w:r>
          </w:p>
        </w:tc>
        <w:tc>
          <w:tcPr>
            <w:tcW w:w="570"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2</w:t>
            </w:r>
          </w:p>
        </w:tc>
        <w:tc>
          <w:tcPr>
            <w:tcW w:w="600"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10</w:t>
            </w:r>
          </w:p>
        </w:tc>
        <w:tc>
          <w:tcPr>
            <w:tcW w:w="638"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52"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5</w:t>
            </w:r>
          </w:p>
        </w:tc>
        <w:tc>
          <w:tcPr>
            <w:tcW w:w="57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0</w:t>
            </w:r>
          </w:p>
        </w:tc>
        <w:tc>
          <w:tcPr>
            <w:tcW w:w="57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9</w:t>
            </w:r>
          </w:p>
        </w:tc>
        <w:tc>
          <w:tcPr>
            <w:tcW w:w="573" w:type="dxa"/>
            <w:tcBorders>
              <w:right w:val="single" w:sz="4" w:space="0" w:color="auto"/>
            </w:tcBorders>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3</w:t>
            </w:r>
          </w:p>
        </w:tc>
        <w:tc>
          <w:tcPr>
            <w:tcW w:w="573" w:type="dxa"/>
            <w:tcBorders>
              <w:left w:val="single" w:sz="4" w:space="0" w:color="auto"/>
            </w:tcBorders>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6</w:t>
            </w:r>
          </w:p>
        </w:tc>
      </w:tr>
      <w:tr w:rsidR="006A7C05" w:rsidTr="00BD5393">
        <w:tc>
          <w:tcPr>
            <w:tcW w:w="9571" w:type="dxa"/>
            <w:gridSpan w:val="14"/>
          </w:tcPr>
          <w:p w:rsidR="006A7C05" w:rsidRDefault="006A7C05" w:rsidP="006A7C05">
            <w:pPr>
              <w:jc w:val="both"/>
              <w:rPr>
                <w:rFonts w:ascii="Times New Roman" w:hAnsi="Times New Roman" w:cs="Times New Roman"/>
                <w:sz w:val="24"/>
                <w:szCs w:val="24"/>
              </w:rPr>
            </w:pPr>
            <w:r w:rsidRPr="00592332">
              <w:rPr>
                <w:rFonts w:ascii="Times New Roman" w:hAnsi="Times New Roman" w:cs="Times New Roman"/>
                <w:b/>
                <w:sz w:val="24"/>
                <w:szCs w:val="24"/>
              </w:rPr>
              <w:t>Специалисты всего:</w:t>
            </w:r>
            <w:r>
              <w:rPr>
                <w:rFonts w:ascii="Times New Roman" w:hAnsi="Times New Roman" w:cs="Times New Roman"/>
                <w:b/>
                <w:sz w:val="24"/>
                <w:szCs w:val="24"/>
              </w:rPr>
              <w:t xml:space="preserve"> 4</w:t>
            </w:r>
          </w:p>
        </w:tc>
      </w:tr>
      <w:tr w:rsidR="006A7C05" w:rsidTr="006A7C05">
        <w:tc>
          <w:tcPr>
            <w:tcW w:w="1716" w:type="dxa"/>
          </w:tcPr>
          <w:p w:rsidR="006A7C05" w:rsidRDefault="006A7C05" w:rsidP="002A31C6">
            <w:pPr>
              <w:jc w:val="both"/>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603" w:type="dxa"/>
            <w:vAlign w:val="center"/>
          </w:tcPr>
          <w:p w:rsidR="006A7C05" w:rsidRDefault="006A7C05" w:rsidP="002A31C6">
            <w:pPr>
              <w:jc w:val="center"/>
              <w:rPr>
                <w:rFonts w:ascii="Times New Roman" w:hAnsi="Times New Roman" w:cs="Times New Roman"/>
                <w:sz w:val="24"/>
                <w:szCs w:val="24"/>
              </w:rPr>
            </w:pPr>
          </w:p>
        </w:tc>
        <w:tc>
          <w:tcPr>
            <w:tcW w:w="791" w:type="dxa"/>
            <w:vAlign w:val="center"/>
          </w:tcPr>
          <w:p w:rsidR="006A7C05" w:rsidRDefault="006A7C05" w:rsidP="002A31C6">
            <w:pPr>
              <w:jc w:val="center"/>
              <w:rPr>
                <w:rFonts w:ascii="Times New Roman" w:hAnsi="Times New Roman" w:cs="Times New Roman"/>
                <w:sz w:val="24"/>
                <w:szCs w:val="24"/>
              </w:rPr>
            </w:pPr>
          </w:p>
        </w:tc>
        <w:tc>
          <w:tcPr>
            <w:tcW w:w="570" w:type="dxa"/>
            <w:vAlign w:val="center"/>
          </w:tcPr>
          <w:p w:rsidR="006A7C05" w:rsidRDefault="006A7C05" w:rsidP="002A31C6">
            <w:pPr>
              <w:jc w:val="center"/>
              <w:rPr>
                <w:rFonts w:ascii="Times New Roman" w:hAnsi="Times New Roman" w:cs="Times New Roman"/>
                <w:sz w:val="24"/>
                <w:szCs w:val="24"/>
              </w:rPr>
            </w:pPr>
          </w:p>
        </w:tc>
        <w:tc>
          <w:tcPr>
            <w:tcW w:w="600" w:type="dxa"/>
            <w:vAlign w:val="center"/>
          </w:tcPr>
          <w:p w:rsidR="006A7C05" w:rsidRDefault="006A7C05" w:rsidP="002A31C6">
            <w:pPr>
              <w:jc w:val="center"/>
              <w:rPr>
                <w:rFonts w:ascii="Times New Roman" w:hAnsi="Times New Roman" w:cs="Times New Roman"/>
                <w:sz w:val="24"/>
                <w:szCs w:val="24"/>
              </w:rPr>
            </w:pPr>
          </w:p>
        </w:tc>
        <w:tc>
          <w:tcPr>
            <w:tcW w:w="638" w:type="dxa"/>
            <w:vAlign w:val="center"/>
          </w:tcPr>
          <w:p w:rsidR="006A7C05" w:rsidRDefault="006A7C05" w:rsidP="002A31C6">
            <w:pPr>
              <w:jc w:val="center"/>
              <w:rPr>
                <w:rFonts w:ascii="Times New Roman" w:hAnsi="Times New Roman" w:cs="Times New Roman"/>
                <w:sz w:val="24"/>
                <w:szCs w:val="24"/>
              </w:rPr>
            </w:pPr>
          </w:p>
        </w:tc>
        <w:tc>
          <w:tcPr>
            <w:tcW w:w="552"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73" w:type="dxa"/>
            <w:vAlign w:val="center"/>
          </w:tcPr>
          <w:p w:rsidR="006A7C05" w:rsidRDefault="006A7C05" w:rsidP="002A31C6">
            <w:pPr>
              <w:jc w:val="center"/>
              <w:rPr>
                <w:rFonts w:ascii="Times New Roman" w:hAnsi="Times New Roman" w:cs="Times New Roman"/>
                <w:sz w:val="24"/>
                <w:szCs w:val="24"/>
              </w:rPr>
            </w:pPr>
          </w:p>
        </w:tc>
        <w:tc>
          <w:tcPr>
            <w:tcW w:w="57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73" w:type="dxa"/>
            <w:tcBorders>
              <w:right w:val="single" w:sz="4" w:space="0" w:color="auto"/>
            </w:tcBorders>
            <w:vAlign w:val="center"/>
          </w:tcPr>
          <w:p w:rsidR="006A7C05" w:rsidRDefault="006A7C05" w:rsidP="002A31C6">
            <w:pPr>
              <w:jc w:val="center"/>
              <w:rPr>
                <w:rFonts w:ascii="Times New Roman" w:hAnsi="Times New Roman" w:cs="Times New Roman"/>
                <w:sz w:val="24"/>
                <w:szCs w:val="24"/>
              </w:rPr>
            </w:pPr>
          </w:p>
        </w:tc>
        <w:tc>
          <w:tcPr>
            <w:tcW w:w="573" w:type="dxa"/>
            <w:tcBorders>
              <w:left w:val="single" w:sz="4" w:space="0" w:color="auto"/>
            </w:tcBorders>
            <w:vAlign w:val="center"/>
          </w:tcPr>
          <w:p w:rsidR="006A7C05" w:rsidRDefault="006A7C05" w:rsidP="002A31C6">
            <w:pPr>
              <w:jc w:val="center"/>
              <w:rPr>
                <w:rFonts w:ascii="Times New Roman" w:hAnsi="Times New Roman" w:cs="Times New Roman"/>
                <w:sz w:val="24"/>
                <w:szCs w:val="24"/>
              </w:rPr>
            </w:pPr>
          </w:p>
        </w:tc>
      </w:tr>
      <w:tr w:rsidR="006A7C05" w:rsidTr="006A7C05">
        <w:tc>
          <w:tcPr>
            <w:tcW w:w="1716" w:type="dxa"/>
          </w:tcPr>
          <w:p w:rsidR="006A7C05" w:rsidRDefault="006A7C05" w:rsidP="002A31C6">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791"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70" w:type="dxa"/>
            <w:vAlign w:val="center"/>
          </w:tcPr>
          <w:p w:rsidR="006A7C05" w:rsidRDefault="006A7C05" w:rsidP="002A31C6">
            <w:pPr>
              <w:jc w:val="center"/>
              <w:rPr>
                <w:rFonts w:ascii="Times New Roman" w:hAnsi="Times New Roman" w:cs="Times New Roman"/>
                <w:sz w:val="24"/>
                <w:szCs w:val="24"/>
              </w:rPr>
            </w:pPr>
          </w:p>
        </w:tc>
        <w:tc>
          <w:tcPr>
            <w:tcW w:w="600"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vAlign w:val="center"/>
          </w:tcPr>
          <w:p w:rsidR="006A7C05" w:rsidRDefault="006A7C05" w:rsidP="002A31C6">
            <w:pPr>
              <w:jc w:val="center"/>
              <w:rPr>
                <w:rFonts w:ascii="Times New Roman" w:hAnsi="Times New Roman" w:cs="Times New Roman"/>
                <w:sz w:val="24"/>
                <w:szCs w:val="24"/>
              </w:rPr>
            </w:pPr>
          </w:p>
        </w:tc>
        <w:tc>
          <w:tcPr>
            <w:tcW w:w="552" w:type="dxa"/>
            <w:vAlign w:val="center"/>
          </w:tcPr>
          <w:p w:rsidR="006A7C05" w:rsidRDefault="006A7C05" w:rsidP="002A31C6">
            <w:pPr>
              <w:jc w:val="center"/>
              <w:rPr>
                <w:rFonts w:ascii="Times New Roman" w:hAnsi="Times New Roman" w:cs="Times New Roman"/>
                <w:sz w:val="24"/>
                <w:szCs w:val="24"/>
              </w:rPr>
            </w:pPr>
          </w:p>
        </w:tc>
        <w:tc>
          <w:tcPr>
            <w:tcW w:w="57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73" w:type="dxa"/>
            <w:vAlign w:val="center"/>
          </w:tcPr>
          <w:p w:rsidR="006A7C05" w:rsidRDefault="006A7C05" w:rsidP="002A31C6">
            <w:pPr>
              <w:jc w:val="center"/>
              <w:rPr>
                <w:rFonts w:ascii="Times New Roman" w:hAnsi="Times New Roman" w:cs="Times New Roman"/>
                <w:sz w:val="24"/>
                <w:szCs w:val="24"/>
              </w:rPr>
            </w:pPr>
          </w:p>
        </w:tc>
        <w:tc>
          <w:tcPr>
            <w:tcW w:w="573" w:type="dxa"/>
            <w:tcBorders>
              <w:right w:val="single" w:sz="4" w:space="0" w:color="auto"/>
            </w:tcBorders>
            <w:vAlign w:val="center"/>
          </w:tcPr>
          <w:p w:rsidR="006A7C05" w:rsidRDefault="006A7C05" w:rsidP="002A31C6">
            <w:pPr>
              <w:jc w:val="center"/>
              <w:rPr>
                <w:rFonts w:ascii="Times New Roman" w:hAnsi="Times New Roman" w:cs="Times New Roman"/>
                <w:sz w:val="24"/>
                <w:szCs w:val="24"/>
              </w:rPr>
            </w:pPr>
          </w:p>
        </w:tc>
        <w:tc>
          <w:tcPr>
            <w:tcW w:w="573" w:type="dxa"/>
            <w:tcBorders>
              <w:left w:val="single" w:sz="4" w:space="0" w:color="auto"/>
            </w:tcBorders>
            <w:vAlign w:val="center"/>
          </w:tcPr>
          <w:p w:rsidR="006A7C05" w:rsidRDefault="006A7C05" w:rsidP="002A31C6">
            <w:pPr>
              <w:jc w:val="center"/>
              <w:rPr>
                <w:rFonts w:ascii="Times New Roman" w:hAnsi="Times New Roman" w:cs="Times New Roman"/>
                <w:sz w:val="24"/>
                <w:szCs w:val="24"/>
              </w:rPr>
            </w:pPr>
          </w:p>
        </w:tc>
      </w:tr>
      <w:tr w:rsidR="006A7C05" w:rsidTr="006A7C05">
        <w:tc>
          <w:tcPr>
            <w:tcW w:w="1716" w:type="dxa"/>
          </w:tcPr>
          <w:p w:rsidR="006A7C05" w:rsidRPr="0021077A" w:rsidRDefault="006A7C05" w:rsidP="002A31C6">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p>
        </w:tc>
        <w:tc>
          <w:tcPr>
            <w:tcW w:w="603"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791" w:type="dxa"/>
            <w:vAlign w:val="center"/>
          </w:tcPr>
          <w:p w:rsidR="006A7C05" w:rsidRDefault="006A7C05" w:rsidP="002A31C6">
            <w:pPr>
              <w:jc w:val="center"/>
              <w:rPr>
                <w:rFonts w:ascii="Times New Roman" w:hAnsi="Times New Roman" w:cs="Times New Roman"/>
                <w:sz w:val="24"/>
                <w:szCs w:val="24"/>
              </w:rPr>
            </w:pPr>
          </w:p>
        </w:tc>
        <w:tc>
          <w:tcPr>
            <w:tcW w:w="570" w:type="dxa"/>
            <w:vAlign w:val="center"/>
          </w:tcPr>
          <w:p w:rsidR="006A7C05" w:rsidRDefault="006A7C05" w:rsidP="002A31C6">
            <w:pPr>
              <w:jc w:val="center"/>
              <w:rPr>
                <w:rFonts w:ascii="Times New Roman" w:hAnsi="Times New Roman" w:cs="Times New Roman"/>
                <w:sz w:val="24"/>
                <w:szCs w:val="24"/>
              </w:rPr>
            </w:pPr>
          </w:p>
        </w:tc>
        <w:tc>
          <w:tcPr>
            <w:tcW w:w="600" w:type="dxa"/>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vAlign w:val="center"/>
          </w:tcPr>
          <w:p w:rsidR="006A7C05" w:rsidRDefault="006A7C05" w:rsidP="002A31C6">
            <w:pPr>
              <w:jc w:val="center"/>
              <w:rPr>
                <w:rFonts w:ascii="Times New Roman" w:hAnsi="Times New Roman" w:cs="Times New Roman"/>
                <w:sz w:val="24"/>
                <w:szCs w:val="24"/>
              </w:rPr>
            </w:pPr>
          </w:p>
        </w:tc>
        <w:tc>
          <w:tcPr>
            <w:tcW w:w="552" w:type="dxa"/>
            <w:vAlign w:val="center"/>
          </w:tcPr>
          <w:p w:rsidR="006A7C05" w:rsidRDefault="006A7C05" w:rsidP="002A31C6">
            <w:pPr>
              <w:jc w:val="center"/>
              <w:rPr>
                <w:rFonts w:ascii="Times New Roman" w:hAnsi="Times New Roman" w:cs="Times New Roman"/>
                <w:sz w:val="24"/>
                <w:szCs w:val="24"/>
              </w:rPr>
            </w:pPr>
          </w:p>
        </w:tc>
        <w:tc>
          <w:tcPr>
            <w:tcW w:w="573" w:type="dxa"/>
            <w:vAlign w:val="center"/>
          </w:tcPr>
          <w:p w:rsidR="006A7C05" w:rsidRDefault="006A7C05" w:rsidP="002A31C6">
            <w:pPr>
              <w:jc w:val="center"/>
              <w:rPr>
                <w:rFonts w:ascii="Times New Roman" w:hAnsi="Times New Roman" w:cs="Times New Roman"/>
                <w:sz w:val="24"/>
                <w:szCs w:val="24"/>
              </w:rPr>
            </w:pPr>
          </w:p>
        </w:tc>
        <w:tc>
          <w:tcPr>
            <w:tcW w:w="573" w:type="dxa"/>
            <w:vAlign w:val="center"/>
          </w:tcPr>
          <w:p w:rsidR="006A7C05" w:rsidRDefault="006A7C05" w:rsidP="002A31C6">
            <w:pPr>
              <w:jc w:val="center"/>
              <w:rPr>
                <w:rFonts w:ascii="Times New Roman" w:hAnsi="Times New Roman" w:cs="Times New Roman"/>
                <w:sz w:val="24"/>
                <w:szCs w:val="24"/>
              </w:rPr>
            </w:pPr>
          </w:p>
        </w:tc>
        <w:tc>
          <w:tcPr>
            <w:tcW w:w="573" w:type="dxa"/>
            <w:tcBorders>
              <w:right w:val="single" w:sz="4" w:space="0" w:color="auto"/>
            </w:tcBorders>
            <w:vAlign w:val="center"/>
          </w:tcPr>
          <w:p w:rsidR="006A7C05" w:rsidRDefault="006A7C05" w:rsidP="002A31C6">
            <w:pPr>
              <w:jc w:val="center"/>
              <w:rPr>
                <w:rFonts w:ascii="Times New Roman" w:hAnsi="Times New Roman" w:cs="Times New Roman"/>
                <w:sz w:val="24"/>
                <w:szCs w:val="24"/>
              </w:rPr>
            </w:pPr>
            <w:r>
              <w:rPr>
                <w:rFonts w:ascii="Times New Roman" w:hAnsi="Times New Roman" w:cs="Times New Roman"/>
                <w:sz w:val="24"/>
                <w:szCs w:val="24"/>
              </w:rPr>
              <w:t>1</w:t>
            </w:r>
          </w:p>
        </w:tc>
        <w:tc>
          <w:tcPr>
            <w:tcW w:w="573" w:type="dxa"/>
            <w:tcBorders>
              <w:left w:val="single" w:sz="4" w:space="0" w:color="auto"/>
            </w:tcBorders>
            <w:vAlign w:val="center"/>
          </w:tcPr>
          <w:p w:rsidR="006A7C05" w:rsidRDefault="006A7C05" w:rsidP="002A31C6">
            <w:pPr>
              <w:jc w:val="center"/>
              <w:rPr>
                <w:rFonts w:ascii="Times New Roman" w:hAnsi="Times New Roman" w:cs="Times New Roman"/>
                <w:sz w:val="24"/>
                <w:szCs w:val="24"/>
              </w:rPr>
            </w:pPr>
          </w:p>
        </w:tc>
      </w:tr>
      <w:tr w:rsidR="006A7C05" w:rsidTr="006A7C05">
        <w:tc>
          <w:tcPr>
            <w:tcW w:w="1716" w:type="dxa"/>
          </w:tcPr>
          <w:p w:rsidR="006A7C05" w:rsidRDefault="006A7C05" w:rsidP="002A31C6">
            <w:pPr>
              <w:jc w:val="both"/>
              <w:rPr>
                <w:rFonts w:ascii="Times New Roman" w:hAnsi="Times New Roman" w:cs="Times New Roman"/>
                <w:sz w:val="24"/>
                <w:szCs w:val="24"/>
              </w:rPr>
            </w:pPr>
            <w:r>
              <w:rPr>
                <w:rFonts w:ascii="Times New Roman" w:hAnsi="Times New Roman" w:cs="Times New Roman"/>
                <w:sz w:val="24"/>
                <w:szCs w:val="24"/>
              </w:rPr>
              <w:t xml:space="preserve">Всего </w:t>
            </w:r>
          </w:p>
        </w:tc>
        <w:tc>
          <w:tcPr>
            <w:tcW w:w="603" w:type="dxa"/>
            <w:vAlign w:val="center"/>
          </w:tcPr>
          <w:p w:rsidR="006A7C05" w:rsidRPr="002A31C6" w:rsidRDefault="006A7C05" w:rsidP="002A31C6">
            <w:pPr>
              <w:jc w:val="center"/>
              <w:rPr>
                <w:rFonts w:ascii="Times New Roman" w:hAnsi="Times New Roman" w:cs="Times New Roman"/>
                <w:b/>
                <w:sz w:val="24"/>
                <w:szCs w:val="24"/>
              </w:rPr>
            </w:pPr>
            <w:r>
              <w:rPr>
                <w:rFonts w:ascii="Times New Roman" w:hAnsi="Times New Roman" w:cs="Times New Roman"/>
                <w:b/>
                <w:sz w:val="24"/>
                <w:szCs w:val="24"/>
              </w:rPr>
              <w:t>1</w:t>
            </w:r>
          </w:p>
        </w:tc>
        <w:tc>
          <w:tcPr>
            <w:tcW w:w="603" w:type="dxa"/>
            <w:vAlign w:val="center"/>
          </w:tcPr>
          <w:p w:rsidR="006A7C05" w:rsidRPr="002A31C6" w:rsidRDefault="006A7C05" w:rsidP="002A31C6">
            <w:pPr>
              <w:jc w:val="center"/>
              <w:rPr>
                <w:rFonts w:ascii="Times New Roman" w:hAnsi="Times New Roman" w:cs="Times New Roman"/>
                <w:b/>
                <w:sz w:val="24"/>
                <w:szCs w:val="24"/>
              </w:rPr>
            </w:pPr>
            <w:r w:rsidRPr="002A31C6">
              <w:rPr>
                <w:rFonts w:ascii="Times New Roman" w:hAnsi="Times New Roman" w:cs="Times New Roman"/>
                <w:b/>
                <w:sz w:val="24"/>
                <w:szCs w:val="24"/>
              </w:rPr>
              <w:t>1</w:t>
            </w:r>
          </w:p>
        </w:tc>
        <w:tc>
          <w:tcPr>
            <w:tcW w:w="603" w:type="dxa"/>
            <w:vAlign w:val="center"/>
          </w:tcPr>
          <w:p w:rsidR="006A7C05" w:rsidRPr="002A31C6" w:rsidRDefault="006A7C05" w:rsidP="006A7C05">
            <w:pPr>
              <w:jc w:val="center"/>
              <w:rPr>
                <w:rFonts w:ascii="Times New Roman" w:hAnsi="Times New Roman" w:cs="Times New Roman"/>
                <w:b/>
                <w:sz w:val="24"/>
                <w:szCs w:val="24"/>
              </w:rPr>
            </w:pPr>
            <w:r w:rsidRPr="002A31C6">
              <w:rPr>
                <w:rFonts w:ascii="Times New Roman" w:hAnsi="Times New Roman" w:cs="Times New Roman"/>
                <w:b/>
                <w:sz w:val="24"/>
                <w:szCs w:val="24"/>
              </w:rPr>
              <w:t>1</w:t>
            </w:r>
            <w:r>
              <w:rPr>
                <w:rFonts w:ascii="Times New Roman" w:hAnsi="Times New Roman" w:cs="Times New Roman"/>
                <w:b/>
                <w:sz w:val="24"/>
                <w:szCs w:val="24"/>
              </w:rPr>
              <w:t>1</w:t>
            </w:r>
          </w:p>
        </w:tc>
        <w:tc>
          <w:tcPr>
            <w:tcW w:w="603" w:type="dxa"/>
            <w:vAlign w:val="center"/>
          </w:tcPr>
          <w:p w:rsidR="006A7C05" w:rsidRPr="002A31C6" w:rsidRDefault="006A7C05" w:rsidP="002A31C6">
            <w:pPr>
              <w:jc w:val="center"/>
              <w:rPr>
                <w:rFonts w:ascii="Times New Roman" w:hAnsi="Times New Roman" w:cs="Times New Roman"/>
                <w:b/>
                <w:sz w:val="24"/>
                <w:szCs w:val="24"/>
              </w:rPr>
            </w:pPr>
            <w:r>
              <w:rPr>
                <w:rFonts w:ascii="Times New Roman" w:hAnsi="Times New Roman" w:cs="Times New Roman"/>
                <w:b/>
                <w:sz w:val="24"/>
                <w:szCs w:val="24"/>
              </w:rPr>
              <w:t>13</w:t>
            </w:r>
          </w:p>
        </w:tc>
        <w:tc>
          <w:tcPr>
            <w:tcW w:w="791" w:type="dxa"/>
            <w:vAlign w:val="center"/>
          </w:tcPr>
          <w:p w:rsidR="006A7C05" w:rsidRPr="002A31C6" w:rsidRDefault="006A7C05" w:rsidP="002A31C6">
            <w:pPr>
              <w:jc w:val="center"/>
              <w:rPr>
                <w:rFonts w:ascii="Times New Roman" w:hAnsi="Times New Roman" w:cs="Times New Roman"/>
                <w:b/>
                <w:sz w:val="24"/>
                <w:szCs w:val="24"/>
              </w:rPr>
            </w:pPr>
            <w:r w:rsidRPr="002A31C6">
              <w:rPr>
                <w:rFonts w:ascii="Times New Roman" w:hAnsi="Times New Roman" w:cs="Times New Roman"/>
                <w:b/>
                <w:sz w:val="24"/>
                <w:szCs w:val="24"/>
              </w:rPr>
              <w:t>3</w:t>
            </w:r>
          </w:p>
        </w:tc>
        <w:tc>
          <w:tcPr>
            <w:tcW w:w="570" w:type="dxa"/>
            <w:vAlign w:val="center"/>
          </w:tcPr>
          <w:p w:rsidR="006A7C05" w:rsidRPr="002A31C6" w:rsidRDefault="006A7C05" w:rsidP="002A31C6">
            <w:pPr>
              <w:jc w:val="center"/>
              <w:rPr>
                <w:rFonts w:ascii="Times New Roman" w:hAnsi="Times New Roman" w:cs="Times New Roman"/>
                <w:b/>
                <w:sz w:val="24"/>
                <w:szCs w:val="24"/>
              </w:rPr>
            </w:pPr>
            <w:r w:rsidRPr="002A31C6">
              <w:rPr>
                <w:rFonts w:ascii="Times New Roman" w:hAnsi="Times New Roman" w:cs="Times New Roman"/>
                <w:b/>
                <w:sz w:val="24"/>
                <w:szCs w:val="24"/>
              </w:rPr>
              <w:t>2</w:t>
            </w:r>
          </w:p>
        </w:tc>
        <w:tc>
          <w:tcPr>
            <w:tcW w:w="600" w:type="dxa"/>
            <w:vAlign w:val="center"/>
          </w:tcPr>
          <w:p w:rsidR="006A7C05" w:rsidRPr="002A31C6" w:rsidRDefault="006A7C05" w:rsidP="006A7C05">
            <w:pPr>
              <w:jc w:val="center"/>
              <w:rPr>
                <w:rFonts w:ascii="Times New Roman" w:hAnsi="Times New Roman" w:cs="Times New Roman"/>
                <w:b/>
                <w:sz w:val="24"/>
                <w:szCs w:val="24"/>
              </w:rPr>
            </w:pPr>
            <w:r w:rsidRPr="002A31C6">
              <w:rPr>
                <w:rFonts w:ascii="Times New Roman" w:hAnsi="Times New Roman" w:cs="Times New Roman"/>
                <w:b/>
                <w:sz w:val="24"/>
                <w:szCs w:val="24"/>
              </w:rPr>
              <w:t>1</w:t>
            </w:r>
            <w:r>
              <w:rPr>
                <w:rFonts w:ascii="Times New Roman" w:hAnsi="Times New Roman" w:cs="Times New Roman"/>
                <w:b/>
                <w:sz w:val="24"/>
                <w:szCs w:val="24"/>
              </w:rPr>
              <w:t>2</w:t>
            </w:r>
          </w:p>
        </w:tc>
        <w:tc>
          <w:tcPr>
            <w:tcW w:w="638" w:type="dxa"/>
            <w:vAlign w:val="center"/>
          </w:tcPr>
          <w:p w:rsidR="006A7C05" w:rsidRPr="002A31C6" w:rsidRDefault="006A7C05" w:rsidP="002A31C6">
            <w:pPr>
              <w:jc w:val="center"/>
              <w:rPr>
                <w:rFonts w:ascii="Times New Roman" w:hAnsi="Times New Roman" w:cs="Times New Roman"/>
                <w:b/>
                <w:sz w:val="24"/>
                <w:szCs w:val="24"/>
              </w:rPr>
            </w:pPr>
            <w:r w:rsidRPr="002A31C6">
              <w:rPr>
                <w:rFonts w:ascii="Times New Roman" w:hAnsi="Times New Roman" w:cs="Times New Roman"/>
                <w:b/>
                <w:sz w:val="24"/>
                <w:szCs w:val="24"/>
              </w:rPr>
              <w:t>1</w:t>
            </w:r>
          </w:p>
        </w:tc>
        <w:tc>
          <w:tcPr>
            <w:tcW w:w="552" w:type="dxa"/>
            <w:vAlign w:val="center"/>
          </w:tcPr>
          <w:p w:rsidR="006A7C05" w:rsidRPr="002A31C6" w:rsidRDefault="006A7C05" w:rsidP="002A31C6">
            <w:pPr>
              <w:jc w:val="center"/>
              <w:rPr>
                <w:rFonts w:ascii="Times New Roman" w:hAnsi="Times New Roman" w:cs="Times New Roman"/>
                <w:b/>
                <w:sz w:val="24"/>
                <w:szCs w:val="24"/>
              </w:rPr>
            </w:pPr>
            <w:r>
              <w:rPr>
                <w:rFonts w:ascii="Times New Roman" w:hAnsi="Times New Roman" w:cs="Times New Roman"/>
                <w:b/>
                <w:sz w:val="24"/>
                <w:szCs w:val="24"/>
              </w:rPr>
              <w:t>8</w:t>
            </w:r>
          </w:p>
        </w:tc>
        <w:tc>
          <w:tcPr>
            <w:tcW w:w="573" w:type="dxa"/>
            <w:vAlign w:val="center"/>
          </w:tcPr>
          <w:p w:rsidR="006A7C05" w:rsidRPr="002A31C6" w:rsidRDefault="006A7C05" w:rsidP="002A31C6">
            <w:pPr>
              <w:jc w:val="center"/>
              <w:rPr>
                <w:rFonts w:ascii="Times New Roman" w:hAnsi="Times New Roman" w:cs="Times New Roman"/>
                <w:b/>
                <w:sz w:val="24"/>
                <w:szCs w:val="24"/>
              </w:rPr>
            </w:pPr>
            <w:r w:rsidRPr="002A31C6">
              <w:rPr>
                <w:rFonts w:ascii="Times New Roman" w:hAnsi="Times New Roman" w:cs="Times New Roman"/>
                <w:b/>
                <w:sz w:val="24"/>
                <w:szCs w:val="24"/>
              </w:rPr>
              <w:t>2</w:t>
            </w:r>
          </w:p>
        </w:tc>
        <w:tc>
          <w:tcPr>
            <w:tcW w:w="573" w:type="dxa"/>
            <w:vAlign w:val="center"/>
          </w:tcPr>
          <w:p w:rsidR="006A7C05" w:rsidRPr="002A31C6" w:rsidRDefault="006A7C05" w:rsidP="002A31C6">
            <w:pPr>
              <w:jc w:val="center"/>
              <w:rPr>
                <w:rFonts w:ascii="Times New Roman" w:hAnsi="Times New Roman" w:cs="Times New Roman"/>
                <w:b/>
                <w:sz w:val="24"/>
                <w:szCs w:val="24"/>
              </w:rPr>
            </w:pPr>
            <w:r>
              <w:rPr>
                <w:rFonts w:ascii="Times New Roman" w:hAnsi="Times New Roman" w:cs="Times New Roman"/>
                <w:b/>
                <w:sz w:val="24"/>
                <w:szCs w:val="24"/>
              </w:rPr>
              <w:t>10</w:t>
            </w:r>
          </w:p>
        </w:tc>
        <w:tc>
          <w:tcPr>
            <w:tcW w:w="573" w:type="dxa"/>
            <w:tcBorders>
              <w:right w:val="single" w:sz="4" w:space="0" w:color="auto"/>
            </w:tcBorders>
            <w:vAlign w:val="center"/>
          </w:tcPr>
          <w:p w:rsidR="006A7C05" w:rsidRPr="002A31C6" w:rsidRDefault="006A7C05" w:rsidP="002A31C6">
            <w:pPr>
              <w:jc w:val="center"/>
              <w:rPr>
                <w:rFonts w:ascii="Times New Roman" w:hAnsi="Times New Roman" w:cs="Times New Roman"/>
                <w:b/>
                <w:sz w:val="24"/>
                <w:szCs w:val="24"/>
              </w:rPr>
            </w:pPr>
            <w:r>
              <w:rPr>
                <w:rFonts w:ascii="Times New Roman" w:hAnsi="Times New Roman" w:cs="Times New Roman"/>
                <w:b/>
                <w:sz w:val="24"/>
                <w:szCs w:val="24"/>
              </w:rPr>
              <w:t>4</w:t>
            </w:r>
          </w:p>
        </w:tc>
        <w:tc>
          <w:tcPr>
            <w:tcW w:w="573" w:type="dxa"/>
            <w:tcBorders>
              <w:left w:val="single" w:sz="4" w:space="0" w:color="auto"/>
            </w:tcBorders>
            <w:vAlign w:val="center"/>
          </w:tcPr>
          <w:p w:rsidR="006A7C05" w:rsidRPr="002A31C6" w:rsidRDefault="006A7C05" w:rsidP="002A31C6">
            <w:pPr>
              <w:jc w:val="center"/>
              <w:rPr>
                <w:rFonts w:ascii="Times New Roman" w:hAnsi="Times New Roman" w:cs="Times New Roman"/>
                <w:b/>
                <w:sz w:val="24"/>
                <w:szCs w:val="24"/>
              </w:rPr>
            </w:pPr>
            <w:r>
              <w:rPr>
                <w:rFonts w:ascii="Times New Roman" w:hAnsi="Times New Roman" w:cs="Times New Roman"/>
                <w:b/>
                <w:sz w:val="24"/>
                <w:szCs w:val="24"/>
              </w:rPr>
              <w:t>6</w:t>
            </w:r>
          </w:p>
        </w:tc>
      </w:tr>
      <w:tr w:rsidR="002A31C6" w:rsidTr="006A7C05">
        <w:tc>
          <w:tcPr>
            <w:tcW w:w="1716" w:type="dxa"/>
          </w:tcPr>
          <w:p w:rsidR="002A31C6" w:rsidRDefault="002A31C6" w:rsidP="002A31C6">
            <w:pPr>
              <w:jc w:val="both"/>
              <w:rPr>
                <w:rFonts w:ascii="Times New Roman" w:hAnsi="Times New Roman" w:cs="Times New Roman"/>
                <w:sz w:val="24"/>
                <w:szCs w:val="24"/>
              </w:rPr>
            </w:pPr>
            <w:r>
              <w:rPr>
                <w:rFonts w:ascii="Times New Roman" w:hAnsi="Times New Roman" w:cs="Times New Roman"/>
                <w:sz w:val="24"/>
                <w:szCs w:val="24"/>
              </w:rPr>
              <w:t>Всего:</w:t>
            </w:r>
          </w:p>
        </w:tc>
        <w:tc>
          <w:tcPr>
            <w:tcW w:w="3203" w:type="dxa"/>
            <w:gridSpan w:val="5"/>
            <w:vAlign w:val="center"/>
          </w:tcPr>
          <w:p w:rsidR="002A31C6" w:rsidRPr="002A31C6" w:rsidRDefault="002A31C6" w:rsidP="002A31C6">
            <w:pPr>
              <w:jc w:val="center"/>
              <w:rPr>
                <w:rFonts w:ascii="Times New Roman" w:hAnsi="Times New Roman" w:cs="Times New Roman"/>
                <w:b/>
                <w:sz w:val="24"/>
                <w:szCs w:val="24"/>
              </w:rPr>
            </w:pPr>
            <w:r>
              <w:rPr>
                <w:rFonts w:ascii="Times New Roman" w:hAnsi="Times New Roman" w:cs="Times New Roman"/>
                <w:b/>
                <w:sz w:val="24"/>
                <w:szCs w:val="24"/>
              </w:rPr>
              <w:t>23</w:t>
            </w:r>
          </w:p>
        </w:tc>
        <w:tc>
          <w:tcPr>
            <w:tcW w:w="2360" w:type="dxa"/>
            <w:gridSpan w:val="4"/>
            <w:vAlign w:val="center"/>
          </w:tcPr>
          <w:p w:rsidR="002A31C6" w:rsidRPr="002A31C6" w:rsidRDefault="002A31C6" w:rsidP="006A7C05">
            <w:pPr>
              <w:jc w:val="center"/>
              <w:rPr>
                <w:rFonts w:ascii="Times New Roman" w:hAnsi="Times New Roman" w:cs="Times New Roman"/>
                <w:b/>
                <w:sz w:val="24"/>
                <w:szCs w:val="24"/>
              </w:rPr>
            </w:pPr>
            <w:r>
              <w:rPr>
                <w:rFonts w:ascii="Times New Roman" w:hAnsi="Times New Roman" w:cs="Times New Roman"/>
                <w:b/>
                <w:sz w:val="24"/>
                <w:szCs w:val="24"/>
              </w:rPr>
              <w:t>2</w:t>
            </w:r>
            <w:r w:rsidR="006A7C05">
              <w:rPr>
                <w:rFonts w:ascii="Times New Roman" w:hAnsi="Times New Roman" w:cs="Times New Roman"/>
                <w:b/>
                <w:sz w:val="24"/>
                <w:szCs w:val="24"/>
              </w:rPr>
              <w:t>3</w:t>
            </w:r>
          </w:p>
        </w:tc>
        <w:tc>
          <w:tcPr>
            <w:tcW w:w="2292" w:type="dxa"/>
            <w:gridSpan w:val="4"/>
            <w:vAlign w:val="center"/>
          </w:tcPr>
          <w:p w:rsidR="002A31C6" w:rsidRPr="002A31C6" w:rsidRDefault="002A31C6" w:rsidP="006A7C05">
            <w:pPr>
              <w:jc w:val="center"/>
              <w:rPr>
                <w:rFonts w:ascii="Times New Roman" w:hAnsi="Times New Roman" w:cs="Times New Roman"/>
                <w:b/>
                <w:sz w:val="24"/>
                <w:szCs w:val="24"/>
              </w:rPr>
            </w:pPr>
            <w:r w:rsidRPr="002A31C6">
              <w:rPr>
                <w:rFonts w:ascii="Times New Roman" w:hAnsi="Times New Roman" w:cs="Times New Roman"/>
                <w:b/>
                <w:sz w:val="24"/>
                <w:szCs w:val="24"/>
              </w:rPr>
              <w:t>2</w:t>
            </w:r>
            <w:r w:rsidR="006A7C05">
              <w:rPr>
                <w:rFonts w:ascii="Times New Roman" w:hAnsi="Times New Roman" w:cs="Times New Roman"/>
                <w:b/>
                <w:sz w:val="24"/>
                <w:szCs w:val="24"/>
              </w:rPr>
              <w:t>2</w:t>
            </w:r>
          </w:p>
        </w:tc>
      </w:tr>
    </w:tbl>
    <w:p w:rsidR="00414CF2" w:rsidRDefault="00414CF2" w:rsidP="00414CF2">
      <w:pPr>
        <w:spacing w:after="0" w:line="240" w:lineRule="auto"/>
        <w:ind w:firstLine="851"/>
        <w:jc w:val="both"/>
        <w:rPr>
          <w:rFonts w:ascii="Times New Roman" w:hAnsi="Times New Roman" w:cs="Times New Roman"/>
          <w:sz w:val="24"/>
          <w:szCs w:val="24"/>
        </w:rPr>
      </w:pPr>
    </w:p>
    <w:p w:rsidR="00414CF2" w:rsidRPr="00F8115D" w:rsidRDefault="002A31C6" w:rsidP="00213104">
      <w:pPr>
        <w:spacing w:after="0" w:line="240" w:lineRule="auto"/>
        <w:ind w:firstLine="851"/>
        <w:jc w:val="center"/>
        <w:rPr>
          <w:rFonts w:ascii="Times New Roman" w:hAnsi="Times New Roman" w:cs="Times New Roman"/>
          <w:b/>
          <w:sz w:val="24"/>
          <w:szCs w:val="24"/>
        </w:rPr>
      </w:pPr>
      <w:r w:rsidRPr="00F8115D">
        <w:rPr>
          <w:rFonts w:ascii="Times New Roman" w:hAnsi="Times New Roman" w:cs="Times New Roman"/>
          <w:b/>
          <w:sz w:val="24"/>
          <w:szCs w:val="24"/>
        </w:rPr>
        <w:t>3.3.2. Укомплектованность младшим обслуживающим персоналом</w:t>
      </w:r>
    </w:p>
    <w:p w:rsidR="00213104" w:rsidRPr="00213104" w:rsidRDefault="00213104" w:rsidP="00213104">
      <w:pPr>
        <w:spacing w:after="0" w:line="240" w:lineRule="auto"/>
        <w:ind w:firstLine="851"/>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534"/>
        <w:gridCol w:w="5528"/>
        <w:gridCol w:w="1739"/>
        <w:gridCol w:w="1770"/>
      </w:tblGrid>
      <w:tr w:rsidR="00213104" w:rsidTr="00213104">
        <w:tc>
          <w:tcPr>
            <w:tcW w:w="534" w:type="dxa"/>
          </w:tcPr>
          <w:p w:rsidR="00213104" w:rsidRDefault="00213104" w:rsidP="00213104">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528" w:type="dxa"/>
          </w:tcPr>
          <w:p w:rsidR="00213104" w:rsidRDefault="00213104" w:rsidP="00213104">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Профессия (должность)</w:t>
            </w:r>
          </w:p>
        </w:tc>
        <w:tc>
          <w:tcPr>
            <w:tcW w:w="1739" w:type="dxa"/>
            <w:tcBorders>
              <w:right w:val="single" w:sz="4" w:space="0" w:color="auto"/>
            </w:tcBorders>
          </w:tcPr>
          <w:p w:rsidR="00213104" w:rsidRDefault="00213104" w:rsidP="00213104">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Количество штатных единиц</w:t>
            </w:r>
          </w:p>
        </w:tc>
        <w:tc>
          <w:tcPr>
            <w:tcW w:w="1770" w:type="dxa"/>
            <w:tcBorders>
              <w:left w:val="single" w:sz="4" w:space="0" w:color="auto"/>
            </w:tcBorders>
          </w:tcPr>
          <w:p w:rsidR="00213104" w:rsidRDefault="00213104" w:rsidP="00213104">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Количество работников, реализующих Программу</w:t>
            </w:r>
          </w:p>
        </w:tc>
      </w:tr>
      <w:tr w:rsidR="00213104" w:rsidTr="00213104">
        <w:tc>
          <w:tcPr>
            <w:tcW w:w="534" w:type="dxa"/>
          </w:tcPr>
          <w:p w:rsidR="00213104" w:rsidRPr="0021077A" w:rsidRDefault="00213104" w:rsidP="0021310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28" w:type="dxa"/>
          </w:tcPr>
          <w:p w:rsidR="00213104" w:rsidRPr="0021077A" w:rsidRDefault="00213104"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Зав</w:t>
            </w:r>
            <w:r w:rsidR="003F016D">
              <w:rPr>
                <w:rFonts w:ascii="Times New Roman" w:hAnsi="Times New Roman" w:cs="Times New Roman"/>
                <w:sz w:val="24"/>
                <w:szCs w:val="24"/>
              </w:rPr>
              <w:t>едующий хозяйством</w:t>
            </w:r>
          </w:p>
        </w:tc>
        <w:tc>
          <w:tcPr>
            <w:tcW w:w="1739" w:type="dxa"/>
            <w:tcBorders>
              <w:right w:val="single" w:sz="4" w:space="0" w:color="auto"/>
            </w:tcBorders>
          </w:tcPr>
          <w:p w:rsidR="00213104" w:rsidRPr="0021077A" w:rsidRDefault="00213104" w:rsidP="0021310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213104" w:rsidRPr="0021077A" w:rsidRDefault="003F016D" w:rsidP="0021310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Шеф-повар</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Повар</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70" w:type="dxa"/>
            <w:tcBorders>
              <w:left w:val="single" w:sz="4" w:space="0" w:color="auto"/>
            </w:tcBorders>
          </w:tcPr>
          <w:p w:rsidR="003F016D" w:rsidRPr="0021077A" w:rsidRDefault="006A7C05"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F016D" w:rsidTr="00213104">
        <w:tc>
          <w:tcPr>
            <w:tcW w:w="534" w:type="dxa"/>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Помощник воспитателя</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770" w:type="dxa"/>
            <w:tcBorders>
              <w:left w:val="single" w:sz="4" w:space="0" w:color="auto"/>
            </w:tcBorders>
          </w:tcPr>
          <w:p w:rsidR="003F016D" w:rsidRPr="0021077A" w:rsidRDefault="003F016D" w:rsidP="006A7C0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6A7C05">
              <w:rPr>
                <w:rFonts w:ascii="Times New Roman" w:hAnsi="Times New Roman" w:cs="Times New Roman"/>
                <w:sz w:val="24"/>
                <w:szCs w:val="24"/>
              </w:rPr>
              <w:t>0</w:t>
            </w:r>
          </w:p>
        </w:tc>
      </w:tr>
      <w:tr w:rsidR="003F016D" w:rsidTr="00213104">
        <w:tc>
          <w:tcPr>
            <w:tcW w:w="534" w:type="dxa"/>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Кухонный рабочий </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70" w:type="dxa"/>
            <w:tcBorders>
              <w:lef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Делопроизводитель </w:t>
            </w:r>
          </w:p>
        </w:tc>
        <w:tc>
          <w:tcPr>
            <w:tcW w:w="1739" w:type="dxa"/>
            <w:tcBorders>
              <w:righ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0,5</w:t>
            </w:r>
          </w:p>
        </w:tc>
        <w:tc>
          <w:tcPr>
            <w:tcW w:w="1770" w:type="dxa"/>
            <w:tcBorders>
              <w:lef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528" w:type="dxa"/>
          </w:tcPr>
          <w:p w:rsidR="003F016D" w:rsidRPr="0021077A"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Кастелянша </w:t>
            </w:r>
          </w:p>
        </w:tc>
        <w:tc>
          <w:tcPr>
            <w:tcW w:w="1739" w:type="dxa"/>
            <w:tcBorders>
              <w:righ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528" w:type="dxa"/>
          </w:tcPr>
          <w:p w:rsidR="003F016D" w:rsidRPr="0021077A"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Кладовщик </w:t>
            </w:r>
          </w:p>
        </w:tc>
        <w:tc>
          <w:tcPr>
            <w:tcW w:w="1739" w:type="dxa"/>
            <w:tcBorders>
              <w:righ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Уборщик служебных помещений</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3F016D" w:rsidRPr="0021077A" w:rsidRDefault="006A7C05"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Рабочий по комплексному обслуживанию и ремонту здания</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5528" w:type="dxa"/>
          </w:tcPr>
          <w:p w:rsidR="003F016D" w:rsidRPr="0021077A"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Специалист по охране труда</w:t>
            </w:r>
          </w:p>
        </w:tc>
        <w:tc>
          <w:tcPr>
            <w:tcW w:w="1739" w:type="dxa"/>
            <w:tcBorders>
              <w:righ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3F016D" w:rsidRPr="0021077A"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Дворник</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Borders>
              <w:lef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F016D" w:rsidTr="00213104">
        <w:tc>
          <w:tcPr>
            <w:tcW w:w="534" w:type="dxa"/>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5528" w:type="dxa"/>
          </w:tcPr>
          <w:p w:rsidR="003F016D" w:rsidRDefault="003F016D" w:rsidP="003F016D">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Сторож </w:t>
            </w:r>
          </w:p>
        </w:tc>
        <w:tc>
          <w:tcPr>
            <w:tcW w:w="1739" w:type="dxa"/>
            <w:tcBorders>
              <w:righ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70" w:type="dxa"/>
            <w:tcBorders>
              <w:left w:val="single" w:sz="4" w:space="0" w:color="auto"/>
            </w:tcBorders>
          </w:tcPr>
          <w:p w:rsidR="003F016D" w:rsidRDefault="003F016D" w:rsidP="003F016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2A31C6" w:rsidRDefault="002A31C6" w:rsidP="002A31C6">
      <w:pPr>
        <w:spacing w:after="0" w:line="240" w:lineRule="auto"/>
        <w:ind w:firstLine="851"/>
        <w:jc w:val="both"/>
        <w:rPr>
          <w:rFonts w:ascii="Times New Roman" w:hAnsi="Times New Roman" w:cs="Times New Roman"/>
          <w:sz w:val="24"/>
          <w:szCs w:val="24"/>
        </w:rPr>
      </w:pPr>
    </w:p>
    <w:p w:rsidR="000377C1" w:rsidRPr="000377C1" w:rsidRDefault="000377C1" w:rsidP="00414CF2">
      <w:pPr>
        <w:spacing w:after="0" w:line="240" w:lineRule="auto"/>
        <w:ind w:firstLine="851"/>
        <w:jc w:val="both"/>
        <w:rPr>
          <w:rFonts w:ascii="Times New Roman" w:hAnsi="Times New Roman" w:cs="Times New Roman"/>
          <w:sz w:val="24"/>
          <w:szCs w:val="24"/>
        </w:rPr>
      </w:pPr>
      <w:r w:rsidRPr="000377C1">
        <w:rPr>
          <w:rFonts w:ascii="Times New Roman" w:hAnsi="Times New Roman" w:cs="Times New Roman"/>
          <w:sz w:val="24"/>
          <w:szCs w:val="24"/>
        </w:rPr>
        <w:t xml:space="preserve">В МБДОУ </w:t>
      </w:r>
      <w:r>
        <w:rPr>
          <w:rFonts w:ascii="Times New Roman" w:hAnsi="Times New Roman" w:cs="Times New Roman"/>
          <w:sz w:val="24"/>
          <w:szCs w:val="24"/>
        </w:rPr>
        <w:t xml:space="preserve">работает на </w:t>
      </w:r>
      <w:r w:rsidR="00194656">
        <w:rPr>
          <w:rFonts w:ascii="Times New Roman" w:hAnsi="Times New Roman" w:cs="Times New Roman"/>
          <w:sz w:val="24"/>
          <w:szCs w:val="24"/>
        </w:rPr>
        <w:t>договорных условиях врач-педиатр и старшая медицинская сестра.</w:t>
      </w:r>
    </w:p>
    <w:p w:rsidR="000377C1" w:rsidRDefault="000377C1" w:rsidP="00414CF2">
      <w:pPr>
        <w:spacing w:after="0" w:line="240" w:lineRule="auto"/>
        <w:ind w:firstLine="851"/>
        <w:jc w:val="both"/>
        <w:rPr>
          <w:rFonts w:ascii="Times New Roman" w:hAnsi="Times New Roman" w:cs="Times New Roman"/>
          <w:b/>
          <w:sz w:val="24"/>
          <w:szCs w:val="24"/>
        </w:rPr>
      </w:pPr>
    </w:p>
    <w:p w:rsidR="002A31C6" w:rsidRPr="0029640F" w:rsidRDefault="00213104" w:rsidP="00414CF2">
      <w:pPr>
        <w:spacing w:after="0" w:line="240" w:lineRule="auto"/>
        <w:ind w:firstLine="851"/>
        <w:jc w:val="both"/>
        <w:rPr>
          <w:rFonts w:ascii="Times New Roman" w:hAnsi="Times New Roman" w:cs="Times New Roman"/>
          <w:b/>
          <w:sz w:val="24"/>
          <w:szCs w:val="24"/>
        </w:rPr>
      </w:pPr>
      <w:r w:rsidRPr="0029640F">
        <w:rPr>
          <w:rFonts w:ascii="Times New Roman" w:hAnsi="Times New Roman" w:cs="Times New Roman"/>
          <w:b/>
          <w:sz w:val="24"/>
          <w:szCs w:val="24"/>
        </w:rPr>
        <w:t>3.3.3. Условия для профессионального развития педагогических кадров</w:t>
      </w:r>
    </w:p>
    <w:p w:rsidR="000377C1" w:rsidRDefault="000377C1" w:rsidP="00414CF2">
      <w:pPr>
        <w:spacing w:after="0" w:line="240" w:lineRule="auto"/>
        <w:ind w:firstLine="851"/>
        <w:jc w:val="both"/>
        <w:rPr>
          <w:rFonts w:ascii="Times New Roman" w:hAnsi="Times New Roman" w:cs="Times New Roman"/>
          <w:sz w:val="24"/>
          <w:szCs w:val="24"/>
        </w:rPr>
      </w:pPr>
    </w:p>
    <w:p w:rsidR="00AE1392" w:rsidRPr="00AE1392" w:rsidRDefault="00AE1392" w:rsidP="00414CF2">
      <w:pPr>
        <w:spacing w:after="0" w:line="240" w:lineRule="auto"/>
        <w:ind w:firstLine="851"/>
        <w:jc w:val="both"/>
        <w:rPr>
          <w:rFonts w:ascii="Times New Roman" w:hAnsi="Times New Roman" w:cs="Times New Roman"/>
          <w:sz w:val="24"/>
        </w:rPr>
      </w:pPr>
      <w:r w:rsidRPr="00AE1392">
        <w:rPr>
          <w:rFonts w:ascii="Times New Roman" w:hAnsi="Times New Roman" w:cs="Times New Roman"/>
          <w:sz w:val="24"/>
        </w:rPr>
        <w:t>В МБДОУ созданы условия для непрерывного повышения квалификации педагогических работников и их профессионального развития:</w:t>
      </w:r>
    </w:p>
    <w:p w:rsidR="00B0136A" w:rsidRPr="0029640F" w:rsidRDefault="00B0136A"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 xml:space="preserve">осуществляется консультативная поддержка педагогов, </w:t>
      </w:r>
    </w:p>
    <w:p w:rsidR="00B0136A" w:rsidRPr="0029640F" w:rsidRDefault="00B0136A"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проводятся методические мероприятия по формированию основных компетенций,</w:t>
      </w:r>
    </w:p>
    <w:p w:rsidR="00AE1392" w:rsidRPr="0029640F" w:rsidRDefault="00AE1392"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 xml:space="preserve">организовано психологическое и методическое сопровождение педагогов ДОУ; </w:t>
      </w:r>
    </w:p>
    <w:p w:rsidR="00AE1392" w:rsidRPr="0029640F" w:rsidRDefault="00B0136A"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 xml:space="preserve">проходит систематическое </w:t>
      </w:r>
      <w:r w:rsidR="00AE1392" w:rsidRPr="0029640F">
        <w:rPr>
          <w:rFonts w:ascii="Times New Roman" w:hAnsi="Times New Roman" w:cs="Times New Roman"/>
          <w:sz w:val="24"/>
          <w:szCs w:val="24"/>
        </w:rPr>
        <w:t xml:space="preserve">повышение уровня профессиональной компетенции педагогических работников ДОУ для применения образовательных технологий; </w:t>
      </w:r>
    </w:p>
    <w:p w:rsidR="00AE1392" w:rsidRPr="0029640F" w:rsidRDefault="00AE1392"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 xml:space="preserve">разработаны мероприятия по методическому сопровождению педагогов ДОУ, направленные на реализацию ФГОС ДО в образовательной деятельности; </w:t>
      </w:r>
    </w:p>
    <w:p w:rsidR="00B0136A" w:rsidRPr="0029640F" w:rsidRDefault="00AE1392"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разработаны индивидуальные программы</w:t>
      </w:r>
      <w:r w:rsidR="00A604B2">
        <w:rPr>
          <w:rFonts w:ascii="Times New Roman" w:hAnsi="Times New Roman" w:cs="Times New Roman"/>
          <w:sz w:val="24"/>
          <w:szCs w:val="24"/>
        </w:rPr>
        <w:t xml:space="preserve"> (образовательные маршруты)</w:t>
      </w:r>
      <w:r w:rsidRPr="0029640F">
        <w:rPr>
          <w:rFonts w:ascii="Times New Roman" w:hAnsi="Times New Roman" w:cs="Times New Roman"/>
          <w:sz w:val="24"/>
          <w:szCs w:val="24"/>
        </w:rPr>
        <w:t xml:space="preserve"> профессионального развития педагогов</w:t>
      </w:r>
      <w:r w:rsidR="00B0136A" w:rsidRPr="0029640F">
        <w:rPr>
          <w:rFonts w:ascii="Times New Roman" w:hAnsi="Times New Roman" w:cs="Times New Roman"/>
          <w:sz w:val="24"/>
          <w:szCs w:val="24"/>
        </w:rPr>
        <w:t xml:space="preserve">; </w:t>
      </w:r>
    </w:p>
    <w:p w:rsidR="00B0136A" w:rsidRPr="0029640F" w:rsidRDefault="00B0136A"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происходит пополнение и обновление учебно-методического комплекса и материально-технической базы МБДОУ;</w:t>
      </w:r>
    </w:p>
    <w:p w:rsidR="00B0136A" w:rsidRPr="0029640F" w:rsidRDefault="00B0136A"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обеспечиваются условия для взаимодействия педагогов, обмена опытом, сотрудничества в творческих группах через городские методические объединения</w:t>
      </w:r>
      <w:r w:rsidR="0029640F" w:rsidRPr="0029640F">
        <w:rPr>
          <w:rFonts w:ascii="Times New Roman" w:hAnsi="Times New Roman" w:cs="Times New Roman"/>
          <w:sz w:val="24"/>
          <w:szCs w:val="24"/>
        </w:rPr>
        <w:t>, участие в профессиональных конкурсах города, области, федерации, в том числе через сеть Интернет;</w:t>
      </w:r>
    </w:p>
    <w:p w:rsidR="00AE1392" w:rsidRPr="0029640F" w:rsidRDefault="00B0136A" w:rsidP="00AE1392">
      <w:pPr>
        <w:pStyle w:val="a3"/>
        <w:numPr>
          <w:ilvl w:val="0"/>
          <w:numId w:val="77"/>
        </w:numPr>
        <w:spacing w:after="0" w:line="240" w:lineRule="auto"/>
        <w:ind w:left="1134"/>
        <w:jc w:val="both"/>
        <w:rPr>
          <w:rFonts w:ascii="Times New Roman" w:hAnsi="Times New Roman" w:cs="Times New Roman"/>
          <w:sz w:val="24"/>
          <w:szCs w:val="24"/>
        </w:rPr>
      </w:pPr>
      <w:r w:rsidRPr="0029640F">
        <w:rPr>
          <w:rFonts w:ascii="Times New Roman" w:hAnsi="Times New Roman" w:cs="Times New Roman"/>
          <w:sz w:val="24"/>
          <w:szCs w:val="24"/>
        </w:rPr>
        <w:t>формируется мотивация через систему выплат стимулирующего характера</w:t>
      </w:r>
      <w:r w:rsidR="00AE1392" w:rsidRPr="0029640F">
        <w:rPr>
          <w:rFonts w:ascii="Times New Roman" w:hAnsi="Times New Roman" w:cs="Times New Roman"/>
          <w:sz w:val="24"/>
          <w:szCs w:val="24"/>
        </w:rPr>
        <w:t>.</w:t>
      </w:r>
    </w:p>
    <w:p w:rsidR="000377C1" w:rsidRDefault="000377C1" w:rsidP="00414CF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Все педагогические работники МБДОУ проходят курсы профессиональной переподготовки в ГБОУ ДПО НИРО, ГБОУ СПО ДПК и др.</w:t>
      </w:r>
    </w:p>
    <w:p w:rsidR="000377C1" w:rsidRDefault="000377C1" w:rsidP="00414CF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 результатам курсовой подготовки на 01.01.201</w:t>
      </w:r>
      <w:r w:rsidR="004F3A39">
        <w:rPr>
          <w:rFonts w:ascii="Times New Roman" w:hAnsi="Times New Roman" w:cs="Times New Roman"/>
          <w:sz w:val="24"/>
          <w:szCs w:val="24"/>
        </w:rPr>
        <w:t>7</w:t>
      </w:r>
      <w:r>
        <w:rPr>
          <w:rFonts w:ascii="Times New Roman" w:hAnsi="Times New Roman" w:cs="Times New Roman"/>
          <w:sz w:val="24"/>
          <w:szCs w:val="24"/>
        </w:rPr>
        <w:t xml:space="preserve"> г. </w:t>
      </w:r>
      <w:r w:rsidR="004F3A39">
        <w:rPr>
          <w:rFonts w:ascii="Times New Roman" w:hAnsi="Times New Roman" w:cs="Times New Roman"/>
          <w:sz w:val="24"/>
          <w:szCs w:val="24"/>
        </w:rPr>
        <w:t xml:space="preserve">95% </w:t>
      </w:r>
      <w:r>
        <w:rPr>
          <w:rFonts w:ascii="Times New Roman" w:hAnsi="Times New Roman" w:cs="Times New Roman"/>
          <w:sz w:val="24"/>
          <w:szCs w:val="24"/>
        </w:rPr>
        <w:t>педагог</w:t>
      </w:r>
      <w:r w:rsidR="004F3A39">
        <w:rPr>
          <w:rFonts w:ascii="Times New Roman" w:hAnsi="Times New Roman" w:cs="Times New Roman"/>
          <w:sz w:val="24"/>
          <w:szCs w:val="24"/>
        </w:rPr>
        <w:t>ов</w:t>
      </w:r>
      <w:r>
        <w:rPr>
          <w:rFonts w:ascii="Times New Roman" w:hAnsi="Times New Roman" w:cs="Times New Roman"/>
          <w:sz w:val="24"/>
          <w:szCs w:val="24"/>
        </w:rPr>
        <w:t xml:space="preserve"> прошли курсовую переподготовк</w:t>
      </w:r>
      <w:r w:rsidR="004F3A39">
        <w:rPr>
          <w:rFonts w:ascii="Times New Roman" w:hAnsi="Times New Roman" w:cs="Times New Roman"/>
          <w:sz w:val="24"/>
          <w:szCs w:val="24"/>
        </w:rPr>
        <w:t>у</w:t>
      </w:r>
      <w:r>
        <w:rPr>
          <w:rFonts w:ascii="Times New Roman" w:hAnsi="Times New Roman" w:cs="Times New Roman"/>
          <w:sz w:val="24"/>
          <w:szCs w:val="24"/>
        </w:rPr>
        <w:t xml:space="preserve"> по темам </w:t>
      </w:r>
      <w:r w:rsidR="004F3A39">
        <w:rPr>
          <w:rFonts w:ascii="Times New Roman" w:hAnsi="Times New Roman" w:cs="Times New Roman"/>
          <w:sz w:val="24"/>
          <w:szCs w:val="24"/>
        </w:rPr>
        <w:t>реализации</w:t>
      </w:r>
      <w:r>
        <w:rPr>
          <w:rFonts w:ascii="Times New Roman" w:hAnsi="Times New Roman" w:cs="Times New Roman"/>
          <w:sz w:val="24"/>
          <w:szCs w:val="24"/>
        </w:rPr>
        <w:t xml:space="preserve"> ФГОС ДО</w:t>
      </w:r>
      <w:r w:rsidR="004F3A39">
        <w:rPr>
          <w:rFonts w:ascii="Times New Roman" w:hAnsi="Times New Roman" w:cs="Times New Roman"/>
          <w:sz w:val="24"/>
          <w:szCs w:val="24"/>
        </w:rPr>
        <w:t xml:space="preserve"> (1 поступивший на работу воспитатель проходит КПК)</w:t>
      </w:r>
      <w:r>
        <w:rPr>
          <w:rFonts w:ascii="Times New Roman" w:hAnsi="Times New Roman" w:cs="Times New Roman"/>
          <w:sz w:val="24"/>
          <w:szCs w:val="24"/>
        </w:rPr>
        <w:t>.</w:t>
      </w:r>
    </w:p>
    <w:p w:rsidR="00194656" w:rsidRDefault="006D697D" w:rsidP="00861793">
      <w:pPr>
        <w:spacing w:after="0" w:line="240" w:lineRule="auto"/>
        <w:jc w:val="center"/>
        <w:rPr>
          <w:rFonts w:ascii="Times New Roman" w:hAnsi="Times New Roman" w:cs="Times New Roman"/>
          <w:b/>
          <w:bCs/>
          <w:sz w:val="24"/>
          <w:szCs w:val="23"/>
        </w:rPr>
      </w:pPr>
      <w:r w:rsidRPr="006D697D">
        <w:rPr>
          <w:rFonts w:ascii="Times New Roman" w:hAnsi="Times New Roman" w:cs="Times New Roman"/>
          <w:b/>
          <w:bCs/>
          <w:sz w:val="24"/>
          <w:szCs w:val="23"/>
        </w:rPr>
        <w:t>Модель методической работы</w:t>
      </w:r>
    </w:p>
    <w:p w:rsidR="00861793" w:rsidRDefault="00861793" w:rsidP="00861793">
      <w:pPr>
        <w:spacing w:after="0" w:line="240" w:lineRule="auto"/>
        <w:jc w:val="center"/>
        <w:rPr>
          <w:rFonts w:ascii="Times New Roman" w:hAnsi="Times New Roman" w:cs="Times New Roman"/>
          <w:b/>
          <w:bCs/>
          <w:sz w:val="24"/>
          <w:szCs w:val="23"/>
        </w:rPr>
      </w:pPr>
      <w:r>
        <w:rPr>
          <w:rFonts w:ascii="Times New Roman" w:hAnsi="Times New Roman" w:cs="Times New Roman"/>
          <w:b/>
          <w:bCs/>
          <w:noProof/>
          <w:sz w:val="24"/>
          <w:szCs w:val="23"/>
          <w:lang w:eastAsia="ru-RU"/>
        </w:rPr>
        <w:drawing>
          <wp:inline distT="0" distB="0" distL="0" distR="0">
            <wp:extent cx="5732750" cy="42919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738165" cy="4296038"/>
                    </a:xfrm>
                    <a:prstGeom prst="rect">
                      <a:avLst/>
                    </a:prstGeom>
                    <a:noFill/>
                    <a:ln>
                      <a:noFill/>
                    </a:ln>
                  </pic:spPr>
                </pic:pic>
              </a:graphicData>
            </a:graphic>
          </wp:inline>
        </w:drawing>
      </w:r>
    </w:p>
    <w:p w:rsidR="00342656" w:rsidRPr="006635DA" w:rsidRDefault="00342656" w:rsidP="00342656">
      <w:pPr>
        <w:pStyle w:val="a3"/>
        <w:spacing w:after="0" w:line="240" w:lineRule="auto"/>
        <w:ind w:left="0"/>
        <w:jc w:val="center"/>
        <w:rPr>
          <w:rFonts w:ascii="Times New Roman" w:hAnsi="Times New Roman" w:cs="Times New Roman"/>
          <w:b/>
          <w:sz w:val="28"/>
          <w:szCs w:val="24"/>
        </w:rPr>
      </w:pPr>
      <w:r w:rsidRPr="006635DA">
        <w:rPr>
          <w:rFonts w:ascii="Times New Roman" w:hAnsi="Times New Roman" w:cs="Times New Roman"/>
          <w:b/>
          <w:sz w:val="28"/>
          <w:szCs w:val="24"/>
        </w:rPr>
        <w:t>3.4. Материально-техническое обеспечение Программы</w:t>
      </w:r>
      <w:r w:rsidR="00F805D7" w:rsidRPr="006635DA">
        <w:rPr>
          <w:rFonts w:ascii="Times New Roman" w:hAnsi="Times New Roman" w:cs="Times New Roman"/>
          <w:b/>
          <w:sz w:val="28"/>
          <w:szCs w:val="24"/>
        </w:rPr>
        <w:t xml:space="preserve"> </w:t>
      </w:r>
    </w:p>
    <w:p w:rsidR="00CC166F" w:rsidRDefault="00CC166F" w:rsidP="00CC166F">
      <w:pPr>
        <w:autoSpaceDE w:val="0"/>
        <w:autoSpaceDN w:val="0"/>
        <w:adjustRightInd w:val="0"/>
        <w:spacing w:after="0" w:line="240" w:lineRule="auto"/>
        <w:rPr>
          <w:rFonts w:ascii="Times New Roman" w:hAnsi="Times New Roman" w:cs="Times New Roman"/>
          <w:sz w:val="24"/>
          <w:szCs w:val="24"/>
        </w:rPr>
      </w:pPr>
    </w:p>
    <w:p w:rsidR="00CC166F" w:rsidRDefault="00CC166F" w:rsidP="00CC166F">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МБДОУ обеспечивает материально-технические условия, позволяющие достичь цели и выполнить задачи Программы, в т. ч.:</w:t>
      </w:r>
    </w:p>
    <w:p w:rsidR="00CC166F" w:rsidRPr="007258FF" w:rsidRDefault="00CC166F" w:rsidP="00BE2752">
      <w:pPr>
        <w:pStyle w:val="a3"/>
        <w:numPr>
          <w:ilvl w:val="0"/>
          <w:numId w:val="65"/>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7258FF">
        <w:rPr>
          <w:rFonts w:ascii="Times New Roman" w:hAnsi="Times New Roman" w:cs="Times New Roman"/>
          <w:sz w:val="24"/>
          <w:szCs w:val="24"/>
        </w:rPr>
        <w:t>осуществление всех видов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CC166F" w:rsidRPr="007258FF" w:rsidRDefault="00CC166F" w:rsidP="00BE2752">
      <w:pPr>
        <w:pStyle w:val="a3"/>
        <w:numPr>
          <w:ilvl w:val="0"/>
          <w:numId w:val="65"/>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7258FF">
        <w:rPr>
          <w:rFonts w:ascii="Times New Roman" w:hAnsi="Times New Roman" w:cs="Times New Roman"/>
          <w:sz w:val="24"/>
          <w:szCs w:val="24"/>
        </w:rPr>
        <w:t>организация участия родителей воспитанников (законных представителей), педагогических работников в разработке Программы, в создании условий для ее реализации, а также мотивирующей образовательной среды;</w:t>
      </w:r>
    </w:p>
    <w:p w:rsidR="00CC166F" w:rsidRPr="007258FF" w:rsidRDefault="00CC166F" w:rsidP="00BE2752">
      <w:pPr>
        <w:pStyle w:val="a3"/>
        <w:numPr>
          <w:ilvl w:val="0"/>
          <w:numId w:val="65"/>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7258FF">
        <w:rPr>
          <w:rFonts w:ascii="Times New Roman" w:hAnsi="Times New Roman" w:cs="Times New Roman"/>
          <w:sz w:val="24"/>
          <w:szCs w:val="24"/>
        </w:rPr>
        <w:t>использование в образовательном процессе современных образовательных технологий (в т. ч. игровых, коммуникативных, проектных технологий и культурных практик социализации детей);</w:t>
      </w:r>
    </w:p>
    <w:p w:rsidR="00CC166F" w:rsidRPr="007258FF" w:rsidRDefault="00CC166F" w:rsidP="00BE2752">
      <w:pPr>
        <w:pStyle w:val="a3"/>
        <w:numPr>
          <w:ilvl w:val="0"/>
          <w:numId w:val="65"/>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7258FF">
        <w:rPr>
          <w:rFonts w:ascii="Times New Roman" w:hAnsi="Times New Roman" w:cs="Times New Roman"/>
          <w:sz w:val="24"/>
          <w:szCs w:val="24"/>
        </w:rPr>
        <w:t>обновление содержания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w:t>
      </w:r>
    </w:p>
    <w:p w:rsidR="00CC166F" w:rsidRPr="007258FF" w:rsidRDefault="00CC166F" w:rsidP="00BE2752">
      <w:pPr>
        <w:pStyle w:val="a3"/>
        <w:numPr>
          <w:ilvl w:val="0"/>
          <w:numId w:val="65"/>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7258FF">
        <w:rPr>
          <w:rFonts w:ascii="Times New Roman" w:hAnsi="Times New Roman" w:cs="Times New Roman"/>
          <w:sz w:val="24"/>
          <w:szCs w:val="24"/>
        </w:rPr>
        <w:t>обеспечение эффективного использования профессионального и творческого потенциала педагогических, руководящих и иных работников МБДОУ, повышения их профессиональной, коммуникативной, информационной, правовой компетентности и мастерства мотивирования детей;</w:t>
      </w:r>
    </w:p>
    <w:p w:rsidR="00CC166F" w:rsidRPr="007258FF" w:rsidRDefault="00CC166F" w:rsidP="00BE2752">
      <w:pPr>
        <w:pStyle w:val="a3"/>
        <w:numPr>
          <w:ilvl w:val="0"/>
          <w:numId w:val="65"/>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7258FF">
        <w:rPr>
          <w:rFonts w:ascii="Times New Roman" w:hAnsi="Times New Roman" w:cs="Times New Roman"/>
          <w:sz w:val="24"/>
          <w:szCs w:val="24"/>
        </w:rPr>
        <w:t>эффективное управление МБДОУ с использованием технологий управления</w:t>
      </w:r>
      <w:r w:rsidR="007258FF" w:rsidRPr="007258FF">
        <w:rPr>
          <w:rFonts w:ascii="Times New Roman" w:hAnsi="Times New Roman" w:cs="Times New Roman"/>
          <w:sz w:val="24"/>
          <w:szCs w:val="24"/>
        </w:rPr>
        <w:t>,</w:t>
      </w:r>
      <w:r w:rsidRPr="007258FF">
        <w:rPr>
          <w:rFonts w:ascii="Times New Roman" w:hAnsi="Times New Roman" w:cs="Times New Roman"/>
          <w:sz w:val="24"/>
          <w:szCs w:val="24"/>
        </w:rPr>
        <w:t xml:space="preserve"> разрешения конфликтов, информационно-коммуникационных технологий,</w:t>
      </w:r>
      <w:r w:rsidR="007258FF" w:rsidRPr="007258FF">
        <w:rPr>
          <w:rFonts w:ascii="Times New Roman" w:hAnsi="Times New Roman" w:cs="Times New Roman"/>
          <w:sz w:val="24"/>
          <w:szCs w:val="24"/>
        </w:rPr>
        <w:t xml:space="preserve"> </w:t>
      </w:r>
      <w:r w:rsidRPr="007258FF">
        <w:rPr>
          <w:rFonts w:ascii="Times New Roman" w:hAnsi="Times New Roman" w:cs="Times New Roman"/>
          <w:sz w:val="24"/>
          <w:szCs w:val="24"/>
        </w:rPr>
        <w:t>современных механизмов финансирования.</w:t>
      </w:r>
    </w:p>
    <w:p w:rsidR="00512440" w:rsidRDefault="00512440" w:rsidP="00512440">
      <w:pPr>
        <w:autoSpaceDE w:val="0"/>
        <w:autoSpaceDN w:val="0"/>
        <w:adjustRightInd w:val="0"/>
        <w:spacing w:after="0" w:line="240" w:lineRule="auto"/>
        <w:ind w:firstLine="851"/>
        <w:rPr>
          <w:rFonts w:ascii="Times New Roman" w:hAnsi="Times New Roman" w:cs="Times New Roman"/>
          <w:sz w:val="24"/>
          <w:szCs w:val="24"/>
        </w:rPr>
      </w:pPr>
      <w:r w:rsidRPr="00512440">
        <w:rPr>
          <w:rFonts w:ascii="Times New Roman" w:hAnsi="Times New Roman" w:cs="Times New Roman"/>
          <w:sz w:val="24"/>
          <w:szCs w:val="24"/>
        </w:rPr>
        <w:t>МБДОУ обеспечивает</w:t>
      </w:r>
      <w:r>
        <w:rPr>
          <w:rFonts w:ascii="Times New Roman" w:hAnsi="Times New Roman" w:cs="Times New Roman"/>
          <w:sz w:val="24"/>
          <w:szCs w:val="24"/>
        </w:rPr>
        <w:t>:</w:t>
      </w:r>
    </w:p>
    <w:p w:rsidR="00527D21" w:rsidRPr="00512440" w:rsidRDefault="00512440" w:rsidP="00BE2752">
      <w:pPr>
        <w:pStyle w:val="a3"/>
        <w:numPr>
          <w:ilvl w:val="0"/>
          <w:numId w:val="68"/>
        </w:numPr>
        <w:autoSpaceDE w:val="0"/>
        <w:autoSpaceDN w:val="0"/>
        <w:adjustRightInd w:val="0"/>
        <w:spacing w:after="0" w:line="240" w:lineRule="auto"/>
        <w:ind w:left="1134"/>
        <w:rPr>
          <w:rFonts w:ascii="Times New Roman" w:hAnsi="Times New Roman" w:cs="Times New Roman"/>
          <w:sz w:val="24"/>
          <w:szCs w:val="24"/>
        </w:rPr>
      </w:pPr>
      <w:r w:rsidRPr="00512440">
        <w:rPr>
          <w:rFonts w:ascii="Times New Roman" w:hAnsi="Times New Roman" w:cs="Times New Roman"/>
          <w:sz w:val="24"/>
          <w:szCs w:val="24"/>
        </w:rPr>
        <w:t>в</w:t>
      </w:r>
      <w:r w:rsidR="007258FF" w:rsidRPr="00512440">
        <w:rPr>
          <w:rFonts w:ascii="Times New Roman" w:hAnsi="Times New Roman" w:cs="Times New Roman"/>
          <w:sz w:val="24"/>
          <w:szCs w:val="24"/>
        </w:rPr>
        <w:t>ыполнение санитарно-эпидемиологических правил и нормативов</w:t>
      </w:r>
      <w:r w:rsidRPr="00512440">
        <w:rPr>
          <w:rFonts w:ascii="Times New Roman" w:hAnsi="Times New Roman" w:cs="Times New Roman"/>
          <w:sz w:val="24"/>
          <w:szCs w:val="24"/>
        </w:rPr>
        <w:t>:</w:t>
      </w:r>
    </w:p>
    <w:p w:rsidR="00706CCF"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b/>
          <w:sz w:val="24"/>
          <w:szCs w:val="24"/>
        </w:rPr>
      </w:pPr>
      <w:r w:rsidRPr="00512440">
        <w:rPr>
          <w:rFonts w:ascii="Times New Roman" w:hAnsi="Times New Roman" w:cs="Times New Roman"/>
          <w:sz w:val="24"/>
          <w:szCs w:val="24"/>
        </w:rPr>
        <w:t>к условиям размещения МБДОУ,</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оборудованию и содержанию территории, помещений,</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естественному и искусственному освещению помещений,</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отоплению и вентиляции,</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водоснабжению и канализации,</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организации питания,</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 xml:space="preserve">медицинскому обеспечению, </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 xml:space="preserve">приему детей в МБДОУ, </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организации режима дня и физическому воспитанию,</w:t>
      </w:r>
    </w:p>
    <w:p w:rsidR="00512440" w:rsidRPr="00512440" w:rsidRDefault="00512440" w:rsidP="00BE2752">
      <w:pPr>
        <w:pStyle w:val="a3"/>
        <w:numPr>
          <w:ilvl w:val="0"/>
          <w:numId w:val="69"/>
        </w:numPr>
        <w:autoSpaceDE w:val="0"/>
        <w:autoSpaceDN w:val="0"/>
        <w:adjustRightInd w:val="0"/>
        <w:spacing w:after="0" w:line="240" w:lineRule="auto"/>
        <w:jc w:val="both"/>
        <w:rPr>
          <w:rFonts w:ascii="Times New Roman" w:hAnsi="Times New Roman" w:cs="Times New Roman"/>
          <w:sz w:val="24"/>
          <w:szCs w:val="24"/>
        </w:rPr>
      </w:pPr>
      <w:r w:rsidRPr="00512440">
        <w:rPr>
          <w:rFonts w:ascii="Times New Roman" w:hAnsi="Times New Roman" w:cs="Times New Roman"/>
          <w:sz w:val="24"/>
          <w:szCs w:val="24"/>
        </w:rPr>
        <w:t>личной гигиене персонала.</w:t>
      </w:r>
    </w:p>
    <w:p w:rsidR="007258FF" w:rsidRPr="00512440" w:rsidRDefault="00512440" w:rsidP="00BE2752">
      <w:pPr>
        <w:pStyle w:val="a3"/>
        <w:numPr>
          <w:ilvl w:val="0"/>
          <w:numId w:val="68"/>
        </w:numPr>
        <w:autoSpaceDE w:val="0"/>
        <w:autoSpaceDN w:val="0"/>
        <w:adjustRightInd w:val="0"/>
        <w:spacing w:after="0" w:line="240" w:lineRule="auto"/>
        <w:ind w:left="1134"/>
        <w:jc w:val="both"/>
        <w:rPr>
          <w:rFonts w:ascii="Times New Roman" w:hAnsi="Times New Roman" w:cs="Times New Roman"/>
          <w:sz w:val="24"/>
          <w:szCs w:val="24"/>
        </w:rPr>
      </w:pPr>
      <w:r w:rsidRPr="00512440">
        <w:rPr>
          <w:rFonts w:ascii="Times New Roman" w:hAnsi="Times New Roman" w:cs="Times New Roman"/>
          <w:sz w:val="24"/>
          <w:szCs w:val="24"/>
        </w:rPr>
        <w:t>в</w:t>
      </w:r>
      <w:r w:rsidR="007258FF" w:rsidRPr="00512440">
        <w:rPr>
          <w:rFonts w:ascii="Times New Roman" w:hAnsi="Times New Roman" w:cs="Times New Roman"/>
          <w:sz w:val="24"/>
          <w:szCs w:val="24"/>
        </w:rPr>
        <w:t>ыполнение требований пожарной безопасности и электробезопасности</w:t>
      </w:r>
      <w:r w:rsidRPr="00512440">
        <w:rPr>
          <w:rFonts w:ascii="Times New Roman" w:hAnsi="Times New Roman" w:cs="Times New Roman"/>
          <w:sz w:val="24"/>
          <w:szCs w:val="24"/>
        </w:rPr>
        <w:t>,</w:t>
      </w:r>
    </w:p>
    <w:p w:rsidR="007258FF" w:rsidRPr="00512440" w:rsidRDefault="00512440" w:rsidP="00BE2752">
      <w:pPr>
        <w:pStyle w:val="a3"/>
        <w:numPr>
          <w:ilvl w:val="0"/>
          <w:numId w:val="68"/>
        </w:numPr>
        <w:autoSpaceDE w:val="0"/>
        <w:autoSpaceDN w:val="0"/>
        <w:adjustRightInd w:val="0"/>
        <w:spacing w:after="0" w:line="240" w:lineRule="auto"/>
        <w:ind w:left="1134"/>
        <w:jc w:val="both"/>
        <w:rPr>
          <w:rFonts w:ascii="Times New Roman" w:hAnsi="Times New Roman" w:cs="Times New Roman"/>
          <w:sz w:val="28"/>
          <w:szCs w:val="24"/>
        </w:rPr>
      </w:pPr>
      <w:r w:rsidRPr="00512440">
        <w:rPr>
          <w:rFonts w:ascii="Times New Roman" w:hAnsi="Times New Roman" w:cs="Times New Roman"/>
          <w:sz w:val="24"/>
          <w:szCs w:val="24"/>
        </w:rPr>
        <w:t>в</w:t>
      </w:r>
      <w:r w:rsidR="007258FF" w:rsidRPr="00512440">
        <w:rPr>
          <w:rFonts w:ascii="Times New Roman" w:hAnsi="Times New Roman" w:cs="Times New Roman"/>
          <w:sz w:val="24"/>
          <w:szCs w:val="24"/>
        </w:rPr>
        <w:t>ыполнение требований по охране здоровья воспитанников и охране труда работников</w:t>
      </w:r>
      <w:r w:rsidRPr="00512440">
        <w:rPr>
          <w:rFonts w:ascii="Times New Roman" w:hAnsi="Times New Roman" w:cs="Times New Roman"/>
          <w:sz w:val="24"/>
          <w:szCs w:val="24"/>
        </w:rPr>
        <w:t>.</w:t>
      </w:r>
    </w:p>
    <w:p w:rsidR="00F805D7" w:rsidRDefault="00F805D7" w:rsidP="00F805D7">
      <w:pPr>
        <w:pStyle w:val="Default"/>
        <w:ind w:firstLine="851"/>
        <w:jc w:val="both"/>
      </w:pPr>
    </w:p>
    <w:p w:rsidR="00527D21" w:rsidRPr="00DA774E" w:rsidRDefault="00527D21" w:rsidP="00527D21">
      <w:pPr>
        <w:autoSpaceDE w:val="0"/>
        <w:autoSpaceDN w:val="0"/>
        <w:adjustRightInd w:val="0"/>
        <w:spacing w:after="0" w:line="240" w:lineRule="auto"/>
        <w:jc w:val="center"/>
        <w:rPr>
          <w:rFonts w:ascii="Times New Roman" w:hAnsi="Times New Roman" w:cs="Times New Roman"/>
          <w:b/>
          <w:szCs w:val="24"/>
        </w:rPr>
      </w:pPr>
      <w:r w:rsidRPr="00DA774E">
        <w:rPr>
          <w:rFonts w:ascii="Times New Roman" w:hAnsi="Times New Roman" w:cs="Times New Roman"/>
          <w:b/>
          <w:sz w:val="24"/>
          <w:szCs w:val="24"/>
        </w:rPr>
        <w:t>3.4.</w:t>
      </w:r>
      <w:r w:rsidR="00290503">
        <w:rPr>
          <w:rFonts w:ascii="Times New Roman" w:hAnsi="Times New Roman" w:cs="Times New Roman"/>
          <w:b/>
          <w:sz w:val="24"/>
          <w:szCs w:val="24"/>
        </w:rPr>
        <w:t>1</w:t>
      </w:r>
      <w:r w:rsidRPr="00DA774E">
        <w:rPr>
          <w:rFonts w:ascii="Times New Roman" w:hAnsi="Times New Roman" w:cs="Times New Roman"/>
          <w:b/>
          <w:sz w:val="24"/>
          <w:szCs w:val="24"/>
        </w:rPr>
        <w:t>. Учебно-методический комплект Программы</w:t>
      </w:r>
    </w:p>
    <w:p w:rsidR="00527D21" w:rsidRDefault="00527D21" w:rsidP="00527D21">
      <w:pPr>
        <w:spacing w:after="0" w:line="240" w:lineRule="auto"/>
        <w:ind w:left="720"/>
        <w:jc w:val="both"/>
        <w:rPr>
          <w:rFonts w:ascii="Times New Roman" w:hAnsi="Times New Roman" w:cs="Times New Roman"/>
          <w:color w:val="000000"/>
          <w:spacing w:val="3"/>
          <w:sz w:val="24"/>
          <w:szCs w:val="28"/>
        </w:rPr>
      </w:pPr>
    </w:p>
    <w:tbl>
      <w:tblPr>
        <w:tblStyle w:val="a4"/>
        <w:tblW w:w="0" w:type="auto"/>
        <w:tblLayout w:type="fixed"/>
        <w:tblLook w:val="04A0" w:firstRow="1" w:lastRow="0" w:firstColumn="1" w:lastColumn="0" w:noHBand="0" w:noVBand="1"/>
      </w:tblPr>
      <w:tblGrid>
        <w:gridCol w:w="7621"/>
        <w:gridCol w:w="30"/>
        <w:gridCol w:w="962"/>
        <w:gridCol w:w="958"/>
      </w:tblGrid>
      <w:tr w:rsidR="00527D21" w:rsidRPr="00154392" w:rsidTr="00624EA8">
        <w:tc>
          <w:tcPr>
            <w:tcW w:w="9571" w:type="dxa"/>
            <w:gridSpan w:val="4"/>
            <w:tcBorders>
              <w:left w:val="single" w:sz="4" w:space="0" w:color="auto"/>
            </w:tcBorders>
          </w:tcPr>
          <w:p w:rsidR="00527D21" w:rsidRPr="00D75C36" w:rsidRDefault="00512440" w:rsidP="00827B92">
            <w:pPr>
              <w:jc w:val="both"/>
              <w:rPr>
                <w:rFonts w:ascii="Times New Roman" w:hAnsi="Times New Roman" w:cs="Times New Roman"/>
                <w:spacing w:val="3"/>
                <w:sz w:val="24"/>
                <w:szCs w:val="24"/>
              </w:rPr>
            </w:pPr>
            <w:r w:rsidRPr="00D75C36">
              <w:rPr>
                <w:rFonts w:ascii="Times New Roman" w:hAnsi="Times New Roman" w:cs="Times New Roman"/>
                <w:spacing w:val="3"/>
                <w:sz w:val="24"/>
                <w:szCs w:val="24"/>
              </w:rPr>
              <w:t>ПООП ДО, 2015</w:t>
            </w:r>
          </w:p>
        </w:tc>
      </w:tr>
      <w:tr w:rsidR="00512440" w:rsidRPr="00154392" w:rsidTr="00624EA8">
        <w:tc>
          <w:tcPr>
            <w:tcW w:w="9571" w:type="dxa"/>
            <w:gridSpan w:val="4"/>
            <w:tcBorders>
              <w:left w:val="single" w:sz="4" w:space="0" w:color="auto"/>
            </w:tcBorders>
          </w:tcPr>
          <w:p w:rsidR="00512440" w:rsidRPr="00D75C36" w:rsidRDefault="00512440" w:rsidP="00512440">
            <w:pPr>
              <w:jc w:val="both"/>
              <w:rPr>
                <w:rFonts w:ascii="Times New Roman" w:hAnsi="Times New Roman" w:cs="Times New Roman"/>
                <w:spacing w:val="3"/>
                <w:sz w:val="24"/>
                <w:szCs w:val="24"/>
              </w:rPr>
            </w:pPr>
            <w:r w:rsidRPr="00D75C36">
              <w:rPr>
                <w:rFonts w:ascii="Times New Roman" w:hAnsi="Times New Roman" w:cs="Times New Roman"/>
                <w:spacing w:val="3"/>
                <w:sz w:val="24"/>
                <w:szCs w:val="24"/>
              </w:rPr>
              <w:t>Детство. ПООП ДО. - СПб.: ДЕТСТВО-ПРЕСС, 2015 – электронный вариант</w:t>
            </w:r>
          </w:p>
        </w:tc>
      </w:tr>
      <w:tr w:rsidR="00527D21" w:rsidRPr="00154392" w:rsidTr="00624EA8">
        <w:tc>
          <w:tcPr>
            <w:tcW w:w="9571" w:type="dxa"/>
            <w:gridSpan w:val="4"/>
            <w:tcBorders>
              <w:left w:val="single" w:sz="4" w:space="0" w:color="auto"/>
            </w:tcBorders>
          </w:tcPr>
          <w:p w:rsidR="00527D21" w:rsidRPr="00D75C36" w:rsidRDefault="00527D21" w:rsidP="00827B92">
            <w:pPr>
              <w:jc w:val="both"/>
              <w:rPr>
                <w:rFonts w:ascii="Times New Roman" w:hAnsi="Times New Roman" w:cs="Times New Roman"/>
                <w:spacing w:val="3"/>
                <w:sz w:val="24"/>
                <w:szCs w:val="24"/>
                <w:highlight w:val="yellow"/>
              </w:rPr>
            </w:pPr>
            <w:r w:rsidRPr="00D75C36">
              <w:rPr>
                <w:rFonts w:ascii="Times New Roman" w:hAnsi="Times New Roman" w:cs="Times New Roman"/>
                <w:bCs/>
                <w:sz w:val="24"/>
                <w:szCs w:val="24"/>
              </w:rPr>
              <w:t>Бабаева Т. И. и др.</w:t>
            </w:r>
            <w:r w:rsidRPr="00D75C36">
              <w:rPr>
                <w:rFonts w:ascii="Times New Roman" w:hAnsi="Times New Roman" w:cs="Times New Roman"/>
                <w:b/>
                <w:bCs/>
                <w:sz w:val="24"/>
                <w:szCs w:val="24"/>
              </w:rPr>
              <w:t xml:space="preserve"> </w:t>
            </w:r>
            <w:r w:rsidRPr="00D75C36">
              <w:rPr>
                <w:rFonts w:ascii="Times New Roman" w:hAnsi="Times New Roman" w:cs="Times New Roman"/>
                <w:sz w:val="24"/>
                <w:szCs w:val="24"/>
              </w:rPr>
              <w:t xml:space="preserve">Дошкольник 4-5 лет в детском саду. Как работать по программе «Детство». </w:t>
            </w:r>
            <w:r w:rsidRPr="00D75C36">
              <w:rPr>
                <w:rFonts w:ascii="Times New Roman" w:hAnsi="Times New Roman" w:cs="Times New Roman"/>
                <w:spacing w:val="3"/>
                <w:sz w:val="24"/>
                <w:szCs w:val="24"/>
              </w:rPr>
              <w:t>- СПб.: ДЕТСТВО-ПРЕСС, 2011</w:t>
            </w:r>
          </w:p>
        </w:tc>
      </w:tr>
      <w:tr w:rsidR="00527D21" w:rsidRPr="00154392" w:rsidTr="00624EA8">
        <w:tc>
          <w:tcPr>
            <w:tcW w:w="9571" w:type="dxa"/>
            <w:gridSpan w:val="4"/>
            <w:tcBorders>
              <w:left w:val="single" w:sz="4" w:space="0" w:color="auto"/>
            </w:tcBorders>
          </w:tcPr>
          <w:p w:rsidR="00527D21" w:rsidRPr="00D75C36" w:rsidRDefault="00527D21" w:rsidP="00827B92">
            <w:pPr>
              <w:jc w:val="both"/>
              <w:rPr>
                <w:rFonts w:ascii="Times New Roman" w:hAnsi="Times New Roman" w:cs="Times New Roman"/>
                <w:spacing w:val="3"/>
                <w:sz w:val="24"/>
                <w:szCs w:val="24"/>
              </w:rPr>
            </w:pPr>
            <w:r w:rsidRPr="00D75C36">
              <w:rPr>
                <w:rFonts w:ascii="Times New Roman" w:hAnsi="Times New Roman" w:cs="Times New Roman"/>
                <w:spacing w:val="3"/>
                <w:sz w:val="24"/>
                <w:szCs w:val="24"/>
              </w:rPr>
              <w:t>Вербенец А.М., Солнцева О.В., Сомкова О.Н. Планирование и организация образовательного процесса дошкольного учреждения по ПООП «Детство». СПб.: ДЕТСТВО-ПРЕСС, 2012</w:t>
            </w:r>
          </w:p>
        </w:tc>
      </w:tr>
      <w:tr w:rsidR="00527D21" w:rsidRPr="00154392" w:rsidTr="00624EA8">
        <w:tc>
          <w:tcPr>
            <w:tcW w:w="9571" w:type="dxa"/>
            <w:gridSpan w:val="4"/>
            <w:tcBorders>
              <w:left w:val="single" w:sz="4" w:space="0" w:color="auto"/>
            </w:tcBorders>
          </w:tcPr>
          <w:p w:rsidR="00527D21" w:rsidRPr="00480913" w:rsidRDefault="00527D21" w:rsidP="00827B92">
            <w:pPr>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Верещагина Н.В. Диагностика педагогического процесса в первой младшей группе (с 2 до 3 лет) ДОО. </w:t>
            </w:r>
            <w:r w:rsidRPr="00154392">
              <w:rPr>
                <w:rFonts w:ascii="Times New Roman" w:hAnsi="Times New Roman" w:cs="Times New Roman"/>
                <w:color w:val="000000"/>
                <w:spacing w:val="3"/>
                <w:sz w:val="24"/>
                <w:szCs w:val="24"/>
              </w:rPr>
              <w:t>- СПб.: ДЕТСТВО-ПРЕСС, 201</w:t>
            </w:r>
            <w:r>
              <w:rPr>
                <w:rFonts w:ascii="Times New Roman" w:hAnsi="Times New Roman" w:cs="Times New Roman"/>
                <w:color w:val="000000"/>
                <w:spacing w:val="3"/>
                <w:sz w:val="24"/>
                <w:szCs w:val="24"/>
              </w:rPr>
              <w:t>4</w:t>
            </w:r>
          </w:p>
        </w:tc>
      </w:tr>
      <w:tr w:rsidR="00527D21" w:rsidRPr="00154392" w:rsidTr="00624EA8">
        <w:tc>
          <w:tcPr>
            <w:tcW w:w="9571" w:type="dxa"/>
            <w:gridSpan w:val="4"/>
            <w:tcBorders>
              <w:left w:val="single" w:sz="4" w:space="0" w:color="auto"/>
            </w:tcBorders>
          </w:tcPr>
          <w:p w:rsidR="00527D21" w:rsidRDefault="00527D21" w:rsidP="00827B92">
            <w:pPr>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Верещагина Н.В. Диагностика педагогического процесса во второй младшей группе (с 3 до 4 лет) ДОО. </w:t>
            </w:r>
            <w:r w:rsidRPr="00154392">
              <w:rPr>
                <w:rFonts w:ascii="Times New Roman" w:hAnsi="Times New Roman" w:cs="Times New Roman"/>
                <w:color w:val="000000"/>
                <w:spacing w:val="3"/>
                <w:sz w:val="24"/>
                <w:szCs w:val="24"/>
              </w:rPr>
              <w:t>- СПб.: ДЕТСТВО-ПРЕСС, 201</w:t>
            </w:r>
            <w:r>
              <w:rPr>
                <w:rFonts w:ascii="Times New Roman" w:hAnsi="Times New Roman" w:cs="Times New Roman"/>
                <w:color w:val="000000"/>
                <w:spacing w:val="3"/>
                <w:sz w:val="24"/>
                <w:szCs w:val="24"/>
              </w:rPr>
              <w:t>4</w:t>
            </w:r>
          </w:p>
        </w:tc>
      </w:tr>
      <w:tr w:rsidR="00527D21" w:rsidRPr="00154392" w:rsidTr="00624EA8">
        <w:tc>
          <w:tcPr>
            <w:tcW w:w="9571" w:type="dxa"/>
            <w:gridSpan w:val="4"/>
            <w:tcBorders>
              <w:left w:val="single" w:sz="4" w:space="0" w:color="auto"/>
            </w:tcBorders>
          </w:tcPr>
          <w:p w:rsidR="00527D21" w:rsidRDefault="00527D21" w:rsidP="00827B92">
            <w:pPr>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Верещагина Н.В. Диагностика педагогического процесса в средней группе (с 4 до 5 лет) ДОО. </w:t>
            </w:r>
            <w:r w:rsidRPr="00154392">
              <w:rPr>
                <w:rFonts w:ascii="Times New Roman" w:hAnsi="Times New Roman" w:cs="Times New Roman"/>
                <w:color w:val="000000"/>
                <w:spacing w:val="3"/>
                <w:sz w:val="24"/>
                <w:szCs w:val="24"/>
              </w:rPr>
              <w:t>- СПб.: ДЕТСТВО-ПРЕСС, 201</w:t>
            </w:r>
            <w:r>
              <w:rPr>
                <w:rFonts w:ascii="Times New Roman" w:hAnsi="Times New Roman" w:cs="Times New Roman"/>
                <w:color w:val="000000"/>
                <w:spacing w:val="3"/>
                <w:sz w:val="24"/>
                <w:szCs w:val="24"/>
              </w:rPr>
              <w:t>4</w:t>
            </w:r>
          </w:p>
        </w:tc>
      </w:tr>
      <w:tr w:rsidR="00527D21" w:rsidRPr="00154392" w:rsidTr="00624EA8">
        <w:tc>
          <w:tcPr>
            <w:tcW w:w="9571" w:type="dxa"/>
            <w:gridSpan w:val="4"/>
            <w:tcBorders>
              <w:left w:val="single" w:sz="4" w:space="0" w:color="auto"/>
            </w:tcBorders>
          </w:tcPr>
          <w:p w:rsidR="00527D21" w:rsidRDefault="00527D21" w:rsidP="00827B92">
            <w:pPr>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Верещагина Н.В. Диагностика педагогического процесса в старшей группе (с 5 до 6 лет) ДОО. </w:t>
            </w:r>
            <w:r w:rsidRPr="00154392">
              <w:rPr>
                <w:rFonts w:ascii="Times New Roman" w:hAnsi="Times New Roman" w:cs="Times New Roman"/>
                <w:color w:val="000000"/>
                <w:spacing w:val="3"/>
                <w:sz w:val="24"/>
                <w:szCs w:val="24"/>
              </w:rPr>
              <w:t>- СПб.: ДЕТСТВО-ПРЕСС, 201</w:t>
            </w:r>
            <w:r>
              <w:rPr>
                <w:rFonts w:ascii="Times New Roman" w:hAnsi="Times New Roman" w:cs="Times New Roman"/>
                <w:color w:val="000000"/>
                <w:spacing w:val="3"/>
                <w:sz w:val="24"/>
                <w:szCs w:val="24"/>
              </w:rPr>
              <w:t>4</w:t>
            </w:r>
          </w:p>
        </w:tc>
      </w:tr>
      <w:tr w:rsidR="00527D21" w:rsidRPr="00154392" w:rsidTr="00624EA8">
        <w:tc>
          <w:tcPr>
            <w:tcW w:w="9571" w:type="dxa"/>
            <w:gridSpan w:val="4"/>
            <w:tcBorders>
              <w:left w:val="single" w:sz="4" w:space="0" w:color="auto"/>
            </w:tcBorders>
          </w:tcPr>
          <w:p w:rsidR="00527D21" w:rsidRDefault="00527D21" w:rsidP="00827B92">
            <w:pPr>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Верещагина Н.В. Диагностика педагогического процесса в подготовительной к школе группе (с 6 до 7 лет) ДОО. </w:t>
            </w:r>
            <w:r w:rsidRPr="00154392">
              <w:rPr>
                <w:rFonts w:ascii="Times New Roman" w:hAnsi="Times New Roman" w:cs="Times New Roman"/>
                <w:color w:val="000000"/>
                <w:spacing w:val="3"/>
                <w:sz w:val="24"/>
                <w:szCs w:val="24"/>
              </w:rPr>
              <w:t>- СПб.: ДЕТСТВО-ПРЕСС, 201</w:t>
            </w:r>
            <w:r>
              <w:rPr>
                <w:rFonts w:ascii="Times New Roman" w:hAnsi="Times New Roman" w:cs="Times New Roman"/>
                <w:color w:val="000000"/>
                <w:spacing w:val="3"/>
                <w:sz w:val="24"/>
                <w:szCs w:val="24"/>
              </w:rPr>
              <w:t>4</w:t>
            </w:r>
          </w:p>
        </w:tc>
      </w:tr>
      <w:tr w:rsidR="004E09A1" w:rsidRPr="00154392" w:rsidTr="00540E05">
        <w:tc>
          <w:tcPr>
            <w:tcW w:w="7651" w:type="dxa"/>
            <w:gridSpan w:val="2"/>
            <w:tcBorders>
              <w:left w:val="single" w:sz="4" w:space="0" w:color="auto"/>
              <w:right w:val="single" w:sz="4" w:space="0" w:color="auto"/>
            </w:tcBorders>
            <w:vAlign w:val="center"/>
          </w:tcPr>
          <w:p w:rsidR="004E09A1" w:rsidRPr="00154392" w:rsidRDefault="004E09A1" w:rsidP="004E09A1">
            <w:pPr>
              <w:jc w:val="center"/>
              <w:rPr>
                <w:rFonts w:ascii="Times New Roman" w:hAnsi="Times New Roman" w:cs="Times New Roman"/>
                <w:color w:val="000000"/>
                <w:spacing w:val="3"/>
                <w:sz w:val="24"/>
                <w:szCs w:val="24"/>
              </w:rPr>
            </w:pPr>
            <w:r w:rsidRPr="00154392">
              <w:rPr>
                <w:rFonts w:ascii="Times New Roman" w:hAnsi="Times New Roman" w:cs="Times New Roman"/>
                <w:color w:val="000000"/>
                <w:spacing w:val="3"/>
                <w:sz w:val="24"/>
                <w:szCs w:val="24"/>
              </w:rPr>
              <w:t>Методический материал</w:t>
            </w:r>
          </w:p>
        </w:tc>
        <w:tc>
          <w:tcPr>
            <w:tcW w:w="962" w:type="dxa"/>
            <w:tcBorders>
              <w:left w:val="single" w:sz="4" w:space="0" w:color="auto"/>
              <w:right w:val="single" w:sz="4" w:space="0" w:color="auto"/>
            </w:tcBorders>
            <w:vAlign w:val="center"/>
          </w:tcPr>
          <w:p w:rsidR="004E09A1" w:rsidRPr="00540E05" w:rsidRDefault="004E09A1" w:rsidP="004E09A1">
            <w:pPr>
              <w:jc w:val="center"/>
              <w:rPr>
                <w:rFonts w:ascii="Times New Roman" w:hAnsi="Times New Roman" w:cs="Times New Roman"/>
                <w:color w:val="000000"/>
                <w:spacing w:val="3"/>
                <w:sz w:val="18"/>
                <w:szCs w:val="24"/>
              </w:rPr>
            </w:pPr>
            <w:r w:rsidRPr="00540E05">
              <w:rPr>
                <w:rFonts w:ascii="Times New Roman" w:hAnsi="Times New Roman" w:cs="Times New Roman"/>
                <w:color w:val="000000"/>
                <w:spacing w:val="3"/>
                <w:sz w:val="18"/>
                <w:szCs w:val="24"/>
              </w:rPr>
              <w:t>к-во ОС в пособии</w:t>
            </w:r>
          </w:p>
        </w:tc>
        <w:tc>
          <w:tcPr>
            <w:tcW w:w="958" w:type="dxa"/>
            <w:tcBorders>
              <w:left w:val="single" w:sz="4" w:space="0" w:color="auto"/>
            </w:tcBorders>
            <w:vAlign w:val="center"/>
          </w:tcPr>
          <w:p w:rsidR="004E09A1" w:rsidRPr="00540E05" w:rsidRDefault="004E09A1" w:rsidP="00540E05">
            <w:pPr>
              <w:jc w:val="center"/>
              <w:rPr>
                <w:rFonts w:ascii="Times New Roman" w:hAnsi="Times New Roman" w:cs="Times New Roman"/>
                <w:color w:val="000000"/>
                <w:spacing w:val="3"/>
                <w:sz w:val="18"/>
                <w:szCs w:val="24"/>
              </w:rPr>
            </w:pPr>
            <w:r w:rsidRPr="00540E05">
              <w:rPr>
                <w:rFonts w:ascii="Times New Roman" w:hAnsi="Times New Roman" w:cs="Times New Roman"/>
                <w:color w:val="000000"/>
                <w:spacing w:val="3"/>
                <w:sz w:val="18"/>
                <w:szCs w:val="24"/>
              </w:rPr>
              <w:t>К-во</w:t>
            </w:r>
            <w:r w:rsidR="00540E05">
              <w:rPr>
                <w:rFonts w:ascii="Times New Roman" w:hAnsi="Times New Roman" w:cs="Times New Roman"/>
                <w:color w:val="000000"/>
                <w:spacing w:val="3"/>
                <w:sz w:val="18"/>
                <w:szCs w:val="24"/>
              </w:rPr>
              <w:t xml:space="preserve"> </w:t>
            </w:r>
            <w:r w:rsidRPr="00540E05">
              <w:rPr>
                <w:rFonts w:ascii="Times New Roman" w:hAnsi="Times New Roman" w:cs="Times New Roman"/>
                <w:color w:val="000000"/>
                <w:spacing w:val="3"/>
                <w:sz w:val="18"/>
                <w:szCs w:val="24"/>
              </w:rPr>
              <w:t>ОС</w:t>
            </w:r>
            <w:r w:rsidR="00540E05">
              <w:rPr>
                <w:rFonts w:ascii="Times New Roman" w:hAnsi="Times New Roman" w:cs="Times New Roman"/>
                <w:color w:val="000000"/>
                <w:spacing w:val="3"/>
                <w:sz w:val="18"/>
                <w:szCs w:val="24"/>
              </w:rPr>
              <w:t xml:space="preserve"> </w:t>
            </w:r>
            <w:r w:rsidRPr="00540E05">
              <w:rPr>
                <w:rFonts w:ascii="Times New Roman" w:hAnsi="Times New Roman" w:cs="Times New Roman"/>
                <w:color w:val="000000"/>
                <w:spacing w:val="3"/>
                <w:sz w:val="18"/>
                <w:szCs w:val="24"/>
              </w:rPr>
              <w:t>в год</w:t>
            </w:r>
          </w:p>
        </w:tc>
      </w:tr>
      <w:tr w:rsidR="004E09A1" w:rsidRPr="00154392" w:rsidTr="00624EA8">
        <w:tc>
          <w:tcPr>
            <w:tcW w:w="9571" w:type="dxa"/>
            <w:gridSpan w:val="4"/>
            <w:tcBorders>
              <w:left w:val="single" w:sz="4" w:space="0" w:color="auto"/>
            </w:tcBorders>
          </w:tcPr>
          <w:p w:rsidR="004E09A1" w:rsidRPr="00D75C36" w:rsidRDefault="004E09A1" w:rsidP="004E09A1">
            <w:pPr>
              <w:jc w:val="center"/>
              <w:rPr>
                <w:rFonts w:ascii="Times New Roman" w:hAnsi="Times New Roman" w:cs="Times New Roman"/>
                <w:color w:val="000000"/>
                <w:spacing w:val="3"/>
                <w:sz w:val="24"/>
                <w:szCs w:val="24"/>
              </w:rPr>
            </w:pPr>
            <w:r w:rsidRPr="00D75C36">
              <w:rPr>
                <w:rFonts w:ascii="Times New Roman" w:hAnsi="Times New Roman" w:cs="Times New Roman"/>
                <w:b/>
                <w:color w:val="000000"/>
                <w:spacing w:val="3"/>
                <w:sz w:val="24"/>
                <w:szCs w:val="24"/>
              </w:rPr>
              <w:t>Ранний возраст (1,5-3 г.)</w:t>
            </w:r>
          </w:p>
        </w:tc>
      </w:tr>
      <w:tr w:rsidR="006635DA" w:rsidRPr="00154392" w:rsidTr="00AB70C0">
        <w:tc>
          <w:tcPr>
            <w:tcW w:w="9571" w:type="dxa"/>
            <w:gridSpan w:val="4"/>
            <w:tcBorders>
              <w:left w:val="single" w:sz="4" w:space="0" w:color="auto"/>
            </w:tcBorders>
          </w:tcPr>
          <w:p w:rsidR="006635DA" w:rsidRPr="00615E70" w:rsidRDefault="00642AE9" w:rsidP="00642AE9">
            <w:pPr>
              <w:pStyle w:val="Default"/>
              <w:jc w:val="center"/>
              <w:rPr>
                <w:spacing w:val="3"/>
              </w:rPr>
            </w:pPr>
            <w:r w:rsidRPr="00615E70">
              <w:rPr>
                <w:b/>
                <w:i/>
              </w:rPr>
              <w:t>Образовательная область «Социально-коммуникативное развитие»</w:t>
            </w:r>
          </w:p>
        </w:tc>
      </w:tr>
      <w:tr w:rsidR="00B12983" w:rsidRPr="00154392" w:rsidTr="00832678">
        <w:tc>
          <w:tcPr>
            <w:tcW w:w="9571" w:type="dxa"/>
            <w:gridSpan w:val="4"/>
            <w:tcBorders>
              <w:left w:val="single" w:sz="4" w:space="0" w:color="auto"/>
            </w:tcBorders>
          </w:tcPr>
          <w:p w:rsidR="00B12983" w:rsidRPr="00615E70" w:rsidRDefault="00642AE9" w:rsidP="00642AE9">
            <w:pPr>
              <w:pStyle w:val="Default"/>
              <w:jc w:val="both"/>
              <w:rPr>
                <w:b/>
                <w:spacing w:val="3"/>
              </w:rPr>
            </w:pPr>
            <w:r w:rsidRPr="00615E70">
              <w:t xml:space="preserve">Стефанко А.В. Организация воспитательно-образовательного процесса в группе для детей раннего возраста. СПб.: ООО «ИЗДАТЕЛЬСТВО «ДЕТСТВО-ПРЕСС», 2014 </w:t>
            </w:r>
          </w:p>
        </w:tc>
      </w:tr>
      <w:tr w:rsidR="00B12983" w:rsidRPr="00154392" w:rsidTr="00832678">
        <w:tc>
          <w:tcPr>
            <w:tcW w:w="9571" w:type="dxa"/>
            <w:gridSpan w:val="4"/>
            <w:tcBorders>
              <w:left w:val="single" w:sz="4" w:space="0" w:color="auto"/>
            </w:tcBorders>
          </w:tcPr>
          <w:p w:rsidR="00B12983" w:rsidRPr="00615E70" w:rsidRDefault="00642AE9" w:rsidP="00642AE9">
            <w:pPr>
              <w:jc w:val="both"/>
              <w:rPr>
                <w:rFonts w:ascii="Times New Roman" w:hAnsi="Times New Roman" w:cs="Times New Roman"/>
                <w:b/>
                <w:spacing w:val="3"/>
                <w:sz w:val="24"/>
                <w:szCs w:val="24"/>
              </w:rPr>
            </w:pPr>
            <w:r w:rsidRPr="00615E70">
              <w:rPr>
                <w:rFonts w:ascii="Times New Roman" w:hAnsi="Times New Roman" w:cs="Times New Roman"/>
                <w:sz w:val="24"/>
                <w:szCs w:val="24"/>
              </w:rPr>
              <w:t>Филиппова Т.Г. Организация совместной деятельности с детьми раннего возраста на прогулке. Издательство «Детство-Пресс», 2012</w:t>
            </w:r>
          </w:p>
        </w:tc>
      </w:tr>
      <w:tr w:rsidR="00275D59" w:rsidRPr="00154392" w:rsidTr="00624EA8">
        <w:tc>
          <w:tcPr>
            <w:tcW w:w="9571" w:type="dxa"/>
            <w:gridSpan w:val="4"/>
          </w:tcPr>
          <w:p w:rsidR="00275D59" w:rsidRPr="00615E70" w:rsidRDefault="00275D59" w:rsidP="00275D59">
            <w:pPr>
              <w:jc w:val="center"/>
              <w:rPr>
                <w:rFonts w:ascii="Times New Roman" w:hAnsi="Times New Roman" w:cs="Times New Roman"/>
                <w:b/>
                <w:i/>
                <w:spacing w:val="3"/>
                <w:sz w:val="24"/>
                <w:szCs w:val="24"/>
              </w:rPr>
            </w:pPr>
            <w:r w:rsidRPr="00615E70">
              <w:rPr>
                <w:rFonts w:ascii="Times New Roman" w:hAnsi="Times New Roman" w:cs="Times New Roman"/>
                <w:b/>
                <w:i/>
                <w:sz w:val="24"/>
                <w:szCs w:val="24"/>
              </w:rPr>
              <w:t>Образовательная область «Познавательное развитие»</w:t>
            </w:r>
          </w:p>
        </w:tc>
      </w:tr>
      <w:tr w:rsidR="00275D59" w:rsidRPr="00154392" w:rsidTr="00624EA8">
        <w:tc>
          <w:tcPr>
            <w:tcW w:w="9571" w:type="dxa"/>
            <w:gridSpan w:val="4"/>
          </w:tcPr>
          <w:p w:rsidR="00275D59" w:rsidRPr="00615E70" w:rsidRDefault="00275D59" w:rsidP="00275D59">
            <w:pPr>
              <w:jc w:val="both"/>
              <w:rPr>
                <w:rFonts w:ascii="Times New Roman" w:hAnsi="Times New Roman" w:cs="Times New Roman"/>
                <w:b/>
                <w:i/>
                <w:sz w:val="24"/>
                <w:szCs w:val="24"/>
              </w:rPr>
            </w:pPr>
            <w:r w:rsidRPr="00615E70">
              <w:rPr>
                <w:rFonts w:ascii="Times New Roman" w:hAnsi="Times New Roman" w:cs="Times New Roman"/>
                <w:color w:val="000000"/>
                <w:spacing w:val="3"/>
                <w:sz w:val="24"/>
                <w:szCs w:val="24"/>
              </w:rPr>
              <w:t>Литвинова О.Э. Познавательное развитие дошкольника раннего возраста. - СПб.: ДЕТСТВО-ПРЕСС, 2015.</w:t>
            </w:r>
          </w:p>
        </w:tc>
      </w:tr>
      <w:tr w:rsidR="00275D59" w:rsidRPr="00154392" w:rsidTr="00624EA8">
        <w:tc>
          <w:tcPr>
            <w:tcW w:w="9571" w:type="dxa"/>
            <w:gridSpan w:val="4"/>
          </w:tcPr>
          <w:p w:rsidR="00275D59" w:rsidRPr="00615E70" w:rsidRDefault="00275D59" w:rsidP="00275D59">
            <w:pPr>
              <w:jc w:val="both"/>
              <w:rPr>
                <w:rFonts w:ascii="Times New Roman" w:hAnsi="Times New Roman" w:cs="Times New Roman"/>
                <w:color w:val="000000"/>
                <w:spacing w:val="3"/>
                <w:sz w:val="24"/>
                <w:szCs w:val="24"/>
              </w:rPr>
            </w:pPr>
            <w:r w:rsidRPr="00615E70">
              <w:rPr>
                <w:rFonts w:ascii="Times New Roman" w:hAnsi="Times New Roman" w:cs="Times New Roman"/>
                <w:color w:val="000000"/>
                <w:spacing w:val="3"/>
                <w:sz w:val="24"/>
                <w:szCs w:val="24"/>
              </w:rPr>
              <w:t>Погудкина И.С. Развивающие игры, упражнения, комплексные занятия для детей раннего возраста с 1 года до 3-х лет. – СПб.: ДЕТСТВО-ПРЕСС, 2013</w:t>
            </w:r>
          </w:p>
        </w:tc>
      </w:tr>
      <w:tr w:rsidR="00642AE9" w:rsidRPr="00154392" w:rsidTr="00624EA8">
        <w:tc>
          <w:tcPr>
            <w:tcW w:w="9571" w:type="dxa"/>
            <w:gridSpan w:val="4"/>
          </w:tcPr>
          <w:p w:rsidR="00642AE9" w:rsidRPr="00615E70" w:rsidRDefault="00642AE9" w:rsidP="00685FB2">
            <w:pPr>
              <w:jc w:val="both"/>
              <w:rPr>
                <w:rFonts w:ascii="Times New Roman" w:hAnsi="Times New Roman" w:cs="Times New Roman"/>
                <w:b/>
                <w:sz w:val="24"/>
                <w:szCs w:val="24"/>
              </w:rPr>
            </w:pPr>
            <w:r w:rsidRPr="00615E70">
              <w:rPr>
                <w:rFonts w:ascii="Times New Roman" w:hAnsi="Times New Roman" w:cs="Times New Roman"/>
                <w:sz w:val="24"/>
                <w:szCs w:val="24"/>
              </w:rPr>
              <w:t xml:space="preserve">Михайлова З.А., Полякова М.Н., Чеплашкина И.Н., Математика – это интересно. </w:t>
            </w:r>
            <w:r w:rsidRPr="00615E70">
              <w:rPr>
                <w:rFonts w:ascii="Times New Roman" w:hAnsi="Times New Roman" w:cs="Times New Roman"/>
                <w:color w:val="000000"/>
                <w:spacing w:val="3"/>
                <w:sz w:val="24"/>
                <w:szCs w:val="24"/>
              </w:rPr>
              <w:t>- СПб.: ДЕТСТВО-ПРЕСС, 2015</w:t>
            </w:r>
          </w:p>
        </w:tc>
      </w:tr>
      <w:tr w:rsidR="00642AE9" w:rsidRPr="00154392" w:rsidTr="00624EA8">
        <w:tc>
          <w:tcPr>
            <w:tcW w:w="9571" w:type="dxa"/>
            <w:gridSpan w:val="4"/>
          </w:tcPr>
          <w:p w:rsidR="00642AE9" w:rsidRPr="00615E70" w:rsidRDefault="00642AE9" w:rsidP="00685FB2">
            <w:pPr>
              <w:jc w:val="both"/>
              <w:rPr>
                <w:rFonts w:ascii="Times New Roman" w:hAnsi="Times New Roman" w:cs="Times New Roman"/>
                <w:b/>
                <w:sz w:val="24"/>
                <w:szCs w:val="24"/>
              </w:rPr>
            </w:pPr>
            <w:r w:rsidRPr="00615E70">
              <w:rPr>
                <w:rFonts w:ascii="Times New Roman" w:hAnsi="Times New Roman" w:cs="Times New Roman"/>
                <w:sz w:val="24"/>
                <w:szCs w:val="24"/>
              </w:rPr>
              <w:t xml:space="preserve">Чеплашкина И.Н., Математика – это интересно Рабочая тетрадь. 2,5-3 года. </w:t>
            </w:r>
            <w:r w:rsidRPr="00615E70">
              <w:rPr>
                <w:rFonts w:ascii="Times New Roman" w:hAnsi="Times New Roman" w:cs="Times New Roman"/>
                <w:color w:val="000000"/>
                <w:spacing w:val="3"/>
                <w:sz w:val="24"/>
                <w:szCs w:val="24"/>
              </w:rPr>
              <w:t>- СПб.: ДЕТСТВО-ПРЕСС, 2013</w:t>
            </w:r>
          </w:p>
        </w:tc>
      </w:tr>
      <w:tr w:rsidR="00642AE9" w:rsidRPr="00154392" w:rsidTr="00624EA8">
        <w:tc>
          <w:tcPr>
            <w:tcW w:w="9571" w:type="dxa"/>
            <w:gridSpan w:val="4"/>
          </w:tcPr>
          <w:p w:rsidR="00642AE9" w:rsidRPr="00615E70" w:rsidRDefault="00642AE9" w:rsidP="00615E70">
            <w:pPr>
              <w:jc w:val="center"/>
              <w:rPr>
                <w:rFonts w:ascii="Times New Roman" w:hAnsi="Times New Roman" w:cs="Times New Roman"/>
                <w:color w:val="000000"/>
                <w:spacing w:val="3"/>
                <w:sz w:val="24"/>
                <w:szCs w:val="24"/>
              </w:rPr>
            </w:pPr>
            <w:r w:rsidRPr="00615E70">
              <w:rPr>
                <w:rFonts w:ascii="Times New Roman" w:hAnsi="Times New Roman" w:cs="Times New Roman"/>
                <w:b/>
                <w:i/>
                <w:sz w:val="24"/>
                <w:szCs w:val="24"/>
              </w:rPr>
              <w:t>Образовательная область «Речевое развитие»</w:t>
            </w:r>
          </w:p>
        </w:tc>
      </w:tr>
      <w:tr w:rsidR="00642AE9" w:rsidRPr="00154392" w:rsidTr="00624EA8">
        <w:tc>
          <w:tcPr>
            <w:tcW w:w="9571" w:type="dxa"/>
            <w:gridSpan w:val="4"/>
          </w:tcPr>
          <w:p w:rsidR="00642AE9" w:rsidRPr="00615E70" w:rsidRDefault="00615E70" w:rsidP="00275D59">
            <w:pPr>
              <w:jc w:val="both"/>
              <w:rPr>
                <w:rFonts w:ascii="Times New Roman" w:hAnsi="Times New Roman" w:cs="Times New Roman"/>
                <w:color w:val="000000"/>
                <w:spacing w:val="3"/>
                <w:sz w:val="24"/>
                <w:szCs w:val="24"/>
              </w:rPr>
            </w:pPr>
            <w:r w:rsidRPr="00615E70">
              <w:rPr>
                <w:rFonts w:ascii="Times New Roman" w:hAnsi="Times New Roman" w:cs="Times New Roman"/>
                <w:color w:val="000000"/>
                <w:spacing w:val="3"/>
                <w:sz w:val="24"/>
                <w:szCs w:val="24"/>
              </w:rPr>
              <w:t>Погудкина И.С. Развивающие игры, упражнения, комплексные занятия для детей раннего возраста с 1 года до 3-х лет. – СПб.: ДЕТСТВО-ПРЕСС, 2013</w:t>
            </w:r>
          </w:p>
        </w:tc>
      </w:tr>
      <w:tr w:rsidR="00642AE9" w:rsidRPr="00154392" w:rsidTr="00624EA8">
        <w:tc>
          <w:tcPr>
            <w:tcW w:w="9571" w:type="dxa"/>
            <w:gridSpan w:val="4"/>
          </w:tcPr>
          <w:p w:rsidR="00642AE9" w:rsidRPr="00615E70" w:rsidRDefault="00642AE9" w:rsidP="00615E70">
            <w:pPr>
              <w:jc w:val="center"/>
              <w:rPr>
                <w:rFonts w:ascii="Times New Roman" w:hAnsi="Times New Roman" w:cs="Times New Roman"/>
                <w:color w:val="000000"/>
                <w:spacing w:val="3"/>
                <w:sz w:val="24"/>
                <w:szCs w:val="24"/>
              </w:rPr>
            </w:pPr>
            <w:r w:rsidRPr="00615E70">
              <w:rPr>
                <w:rFonts w:ascii="Times New Roman" w:hAnsi="Times New Roman" w:cs="Times New Roman"/>
                <w:b/>
                <w:i/>
                <w:sz w:val="24"/>
                <w:szCs w:val="24"/>
              </w:rPr>
              <w:t>Образовательная область «</w:t>
            </w:r>
            <w:r w:rsidR="00615E70" w:rsidRPr="00615E70">
              <w:rPr>
                <w:rFonts w:ascii="Times New Roman" w:hAnsi="Times New Roman" w:cs="Times New Roman"/>
                <w:b/>
                <w:i/>
                <w:sz w:val="24"/>
                <w:szCs w:val="24"/>
              </w:rPr>
              <w:t>Художественно-эстетическ</w:t>
            </w:r>
            <w:r w:rsidRPr="00615E70">
              <w:rPr>
                <w:rFonts w:ascii="Times New Roman" w:hAnsi="Times New Roman" w:cs="Times New Roman"/>
                <w:b/>
                <w:i/>
                <w:sz w:val="24"/>
                <w:szCs w:val="24"/>
              </w:rPr>
              <w:t>ое развитие»</w:t>
            </w:r>
          </w:p>
        </w:tc>
      </w:tr>
      <w:tr w:rsidR="00642AE9" w:rsidRPr="00154392" w:rsidTr="00624EA8">
        <w:tc>
          <w:tcPr>
            <w:tcW w:w="9571" w:type="dxa"/>
            <w:gridSpan w:val="4"/>
          </w:tcPr>
          <w:p w:rsidR="00642AE9" w:rsidRPr="00615E70" w:rsidRDefault="00615E70" w:rsidP="00615E70">
            <w:pPr>
              <w:pStyle w:val="Default"/>
              <w:jc w:val="both"/>
              <w:rPr>
                <w:spacing w:val="3"/>
              </w:rPr>
            </w:pPr>
            <w:r w:rsidRPr="00615E70">
              <w:t xml:space="preserve">Литвинова О.Э. Художественно-эстетическое развитие ребёнка раннего возраста. Издательство «Детство-Пресс», 2015 </w:t>
            </w:r>
          </w:p>
        </w:tc>
      </w:tr>
      <w:tr w:rsidR="00615E70" w:rsidRPr="00154392" w:rsidTr="00624EA8">
        <w:tc>
          <w:tcPr>
            <w:tcW w:w="9571" w:type="dxa"/>
            <w:gridSpan w:val="4"/>
          </w:tcPr>
          <w:p w:rsidR="00615E70" w:rsidRPr="00615E70" w:rsidRDefault="00615E70" w:rsidP="00685FB2">
            <w:pPr>
              <w:jc w:val="both"/>
              <w:rPr>
                <w:rFonts w:ascii="Times New Roman" w:hAnsi="Times New Roman" w:cs="Times New Roman"/>
                <w:sz w:val="24"/>
                <w:szCs w:val="24"/>
              </w:rPr>
            </w:pPr>
            <w:r w:rsidRPr="00615E70">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615E70">
              <w:rPr>
                <w:rFonts w:ascii="Times New Roman" w:hAnsi="Times New Roman" w:cs="Times New Roman"/>
                <w:color w:val="000000"/>
                <w:spacing w:val="3"/>
                <w:sz w:val="24"/>
                <w:szCs w:val="24"/>
              </w:rPr>
              <w:t>- СПб.: ДЕТСТВО-ПРЕСС, 2013</w:t>
            </w:r>
          </w:p>
        </w:tc>
      </w:tr>
      <w:tr w:rsidR="00615E70" w:rsidRPr="00154392" w:rsidTr="00624EA8">
        <w:tc>
          <w:tcPr>
            <w:tcW w:w="9571" w:type="dxa"/>
            <w:gridSpan w:val="4"/>
          </w:tcPr>
          <w:p w:rsidR="00615E70" w:rsidRPr="00615E70" w:rsidRDefault="00615E70" w:rsidP="00685FB2">
            <w:pPr>
              <w:jc w:val="both"/>
              <w:rPr>
                <w:rFonts w:ascii="Times New Roman" w:hAnsi="Times New Roman" w:cs="Times New Roman"/>
                <w:sz w:val="24"/>
                <w:szCs w:val="24"/>
              </w:rPr>
            </w:pPr>
            <w:r w:rsidRPr="00615E70">
              <w:rPr>
                <w:rFonts w:ascii="Times New Roman" w:hAnsi="Times New Roman" w:cs="Times New Roman"/>
                <w:sz w:val="24"/>
                <w:szCs w:val="24"/>
              </w:rPr>
              <w:t xml:space="preserve">Яцевич И.Е. Музыкальное развитие дошкольников на основе ПОП «Детство». </w:t>
            </w:r>
            <w:r w:rsidRPr="00615E70">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615E70">
              <w:rPr>
                <w:rFonts w:ascii="Times New Roman" w:hAnsi="Times New Roman" w:cs="Times New Roman"/>
                <w:sz w:val="24"/>
                <w:szCs w:val="24"/>
              </w:rPr>
              <w:t xml:space="preserve"> – </w:t>
            </w:r>
            <w:r w:rsidRPr="00615E70">
              <w:rPr>
                <w:rFonts w:ascii="Times New Roman" w:hAnsi="Times New Roman" w:cs="Times New Roman"/>
                <w:color w:val="000000"/>
                <w:spacing w:val="3"/>
                <w:sz w:val="24"/>
                <w:szCs w:val="24"/>
              </w:rPr>
              <w:t>СПб.: ДЕТСТВО-ПРЕСС, 2015</w:t>
            </w:r>
          </w:p>
        </w:tc>
      </w:tr>
      <w:tr w:rsidR="00615E70" w:rsidRPr="00154392" w:rsidTr="00624EA8">
        <w:tc>
          <w:tcPr>
            <w:tcW w:w="9571" w:type="dxa"/>
            <w:gridSpan w:val="4"/>
          </w:tcPr>
          <w:p w:rsidR="00615E70" w:rsidRPr="00615E70" w:rsidRDefault="00615E70" w:rsidP="00615E70">
            <w:pPr>
              <w:jc w:val="center"/>
              <w:rPr>
                <w:rFonts w:ascii="Times New Roman" w:hAnsi="Times New Roman" w:cs="Times New Roman"/>
                <w:color w:val="000000"/>
                <w:spacing w:val="3"/>
                <w:sz w:val="24"/>
                <w:szCs w:val="24"/>
              </w:rPr>
            </w:pPr>
            <w:r w:rsidRPr="00615E70">
              <w:rPr>
                <w:rFonts w:ascii="Times New Roman" w:hAnsi="Times New Roman" w:cs="Times New Roman"/>
                <w:b/>
                <w:i/>
                <w:sz w:val="24"/>
                <w:szCs w:val="24"/>
              </w:rPr>
              <w:t>Образовательная область «Физическое развитие»</w:t>
            </w:r>
          </w:p>
        </w:tc>
      </w:tr>
      <w:tr w:rsidR="00615E70" w:rsidRPr="00154392" w:rsidTr="00624EA8">
        <w:tc>
          <w:tcPr>
            <w:tcW w:w="9571" w:type="dxa"/>
            <w:gridSpan w:val="4"/>
          </w:tcPr>
          <w:p w:rsidR="00615E70" w:rsidRPr="00615E70" w:rsidRDefault="00615E70" w:rsidP="00615E70">
            <w:pPr>
              <w:pStyle w:val="Default"/>
              <w:jc w:val="both"/>
              <w:rPr>
                <w:b/>
                <w:i/>
              </w:rPr>
            </w:pPr>
            <w:r w:rsidRPr="00615E70">
              <w:t>Синкевич Е.А. Физкультура для малышей. СПб.: ДЕТСТВО-ПРЕСС», 1999</w:t>
            </w:r>
          </w:p>
        </w:tc>
      </w:tr>
      <w:tr w:rsidR="00615E70" w:rsidRPr="00154392" w:rsidTr="00624EA8">
        <w:tc>
          <w:tcPr>
            <w:tcW w:w="9571" w:type="dxa"/>
            <w:gridSpan w:val="4"/>
          </w:tcPr>
          <w:p w:rsidR="00615E70" w:rsidRPr="00615E70" w:rsidRDefault="00615E70" w:rsidP="00615E70">
            <w:pPr>
              <w:jc w:val="both"/>
              <w:rPr>
                <w:rFonts w:ascii="Times New Roman" w:hAnsi="Times New Roman" w:cs="Times New Roman"/>
                <w:b/>
                <w:i/>
                <w:sz w:val="24"/>
                <w:szCs w:val="24"/>
              </w:rPr>
            </w:pPr>
            <w:r w:rsidRPr="00615E70">
              <w:rPr>
                <w:rFonts w:ascii="Times New Roman" w:hAnsi="Times New Roman" w:cs="Times New Roman"/>
                <w:sz w:val="24"/>
                <w:szCs w:val="24"/>
                <w:lang w:eastAsia="ru-RU"/>
              </w:rPr>
              <w:t>Физическое развитие. Программа «Детство» для детей 2 - 7 лет. ФГОС ДО / авт.-составители Е.А. Мартынова, Н.А. Давыдова, Н.Р. Кислюк. – Волгоград. «Учитель», 2013</w:t>
            </w:r>
          </w:p>
        </w:tc>
      </w:tr>
      <w:tr w:rsidR="00615E70" w:rsidRPr="00154392" w:rsidTr="00624EA8">
        <w:tc>
          <w:tcPr>
            <w:tcW w:w="9571" w:type="dxa"/>
            <w:gridSpan w:val="4"/>
          </w:tcPr>
          <w:p w:rsidR="00615E70" w:rsidRPr="00615E70" w:rsidRDefault="00615E70" w:rsidP="00275D59">
            <w:pPr>
              <w:jc w:val="center"/>
              <w:rPr>
                <w:rFonts w:ascii="Times New Roman" w:hAnsi="Times New Roman" w:cs="Times New Roman"/>
                <w:b/>
                <w:color w:val="000000"/>
                <w:spacing w:val="3"/>
                <w:sz w:val="24"/>
                <w:szCs w:val="24"/>
              </w:rPr>
            </w:pPr>
            <w:r w:rsidRPr="00615E70">
              <w:rPr>
                <w:rFonts w:ascii="Times New Roman" w:hAnsi="Times New Roman" w:cs="Times New Roman"/>
                <w:b/>
                <w:color w:val="000000"/>
                <w:spacing w:val="3"/>
                <w:sz w:val="24"/>
                <w:szCs w:val="24"/>
              </w:rPr>
              <w:t xml:space="preserve">2 младшая группа </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«Социально-коммуникативное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Сюжетно-ролевая игра:</w:t>
            </w:r>
            <w:r w:rsidRPr="00D75C36">
              <w:rPr>
                <w:rFonts w:ascii="Times New Roman" w:hAnsi="Times New Roman" w:cs="Times New Roman"/>
                <w:sz w:val="24"/>
                <w:szCs w:val="24"/>
              </w:rPr>
              <w:t xml:space="preserve"> Деркунская В.А., Харчевникова А.Н. Педагогическое сопровождение сюжетно-ролевых игр детей 5-7 лет. – М. ООО «Центр педагогического образования», 2015</w:t>
            </w:r>
          </w:p>
        </w:tc>
        <w:tc>
          <w:tcPr>
            <w:tcW w:w="992" w:type="dxa"/>
            <w:gridSpan w:val="2"/>
            <w:tcBorders>
              <w:left w:val="single" w:sz="4" w:space="0" w:color="auto"/>
              <w:right w:val="single" w:sz="4" w:space="0" w:color="auto"/>
            </w:tcBorders>
          </w:tcPr>
          <w:p w:rsidR="00615E70" w:rsidRPr="00154392" w:rsidRDefault="00615E70" w:rsidP="00275D59">
            <w:pPr>
              <w:jc w:val="both"/>
              <w:rPr>
                <w:rFonts w:ascii="Times New Roman" w:hAnsi="Times New Roman" w:cs="Times New Roman"/>
                <w:spacing w:val="3"/>
                <w:sz w:val="24"/>
                <w:szCs w:val="24"/>
              </w:rPr>
            </w:pPr>
            <w:r>
              <w:rPr>
                <w:rFonts w:ascii="Times New Roman" w:hAnsi="Times New Roman" w:cs="Times New Roman"/>
                <w:spacing w:val="3"/>
                <w:sz w:val="24"/>
                <w:szCs w:val="24"/>
              </w:rPr>
              <w:t>122 ситуации</w:t>
            </w:r>
          </w:p>
        </w:tc>
        <w:tc>
          <w:tcPr>
            <w:tcW w:w="958" w:type="dxa"/>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b/>
                <w:sz w:val="24"/>
                <w:szCs w:val="24"/>
              </w:rPr>
            </w:pPr>
            <w:r w:rsidRPr="00D75C36">
              <w:rPr>
                <w:rFonts w:ascii="Times New Roman" w:hAnsi="Times New Roman"/>
                <w:b/>
                <w:sz w:val="24"/>
                <w:szCs w:val="24"/>
              </w:rPr>
              <w:t>Познание социального мира</w:t>
            </w:r>
            <w:r w:rsidRPr="00D75C36">
              <w:rPr>
                <w:rFonts w:ascii="Times New Roman" w:hAnsi="Times New Roman"/>
                <w:sz w:val="24"/>
                <w:szCs w:val="24"/>
              </w:rPr>
              <w:t xml:space="preserve"> Деркунская В.А., Ошкина А.А. Игровая образовательная деятельность дошкольников. – М., ЦПО, 2013</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16</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b/>
                <w:sz w:val="24"/>
                <w:szCs w:val="24"/>
              </w:rPr>
            </w:pPr>
            <w:r w:rsidRPr="00D75C36">
              <w:rPr>
                <w:rFonts w:ascii="Times New Roman" w:hAnsi="Times New Roman"/>
                <w:sz w:val="24"/>
                <w:szCs w:val="24"/>
              </w:rPr>
              <w:t>Крулехт М.В., Крулехт А.А. Образовательная область Труд.</w:t>
            </w:r>
            <w:r w:rsidRPr="00D75C36">
              <w:rPr>
                <w:rFonts w:ascii="Times New Roman" w:hAnsi="Times New Roman"/>
                <w:b/>
                <w:sz w:val="24"/>
                <w:szCs w:val="24"/>
              </w:rPr>
              <w:t xml:space="preserve"> </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СПб.: ДЕТСТВО-ПРЕСС, 2012</w:t>
            </w:r>
          </w:p>
        </w:tc>
        <w:tc>
          <w:tcPr>
            <w:tcW w:w="992" w:type="dxa"/>
            <w:gridSpan w:val="2"/>
            <w:tcBorders>
              <w:left w:val="single" w:sz="4" w:space="0" w:color="auto"/>
              <w:right w:val="single" w:sz="4" w:space="0" w:color="auto"/>
            </w:tcBorders>
          </w:tcPr>
          <w:p w:rsidR="00615E70" w:rsidRPr="00540E05" w:rsidRDefault="00615E70" w:rsidP="00275D59">
            <w:pPr>
              <w:jc w:val="center"/>
              <w:rPr>
                <w:rFonts w:ascii="Times New Roman" w:hAnsi="Times New Roman" w:cs="Times New Roman"/>
                <w:spacing w:val="3"/>
                <w:szCs w:val="24"/>
              </w:rPr>
            </w:pPr>
            <w:r w:rsidRPr="00540E05">
              <w:rPr>
                <w:rFonts w:ascii="Times New Roman" w:hAnsi="Times New Roman" w:cs="Times New Roman"/>
                <w:spacing w:val="3"/>
                <w:szCs w:val="24"/>
              </w:rPr>
              <w:t>18 конспектов</w:t>
            </w:r>
          </w:p>
        </w:tc>
        <w:tc>
          <w:tcPr>
            <w:tcW w:w="958" w:type="dxa"/>
            <w:vMerge/>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FF0000"/>
                <w:sz w:val="24"/>
                <w:szCs w:val="24"/>
              </w:rPr>
            </w:pPr>
            <w:r w:rsidRPr="00D75C36">
              <w:rPr>
                <w:rFonts w:ascii="Times New Roman" w:hAnsi="Times New Roman" w:cs="Times New Roman"/>
                <w:b/>
                <w:sz w:val="24"/>
                <w:szCs w:val="24"/>
              </w:rPr>
              <w:t xml:space="preserve">Освоение безопасного поведения: </w:t>
            </w:r>
            <w:r w:rsidRPr="00D75C36">
              <w:rPr>
                <w:rFonts w:ascii="Times New Roman" w:hAnsi="Times New Roman" w:cs="Times New Roman"/>
                <w:sz w:val="24"/>
                <w:szCs w:val="24"/>
              </w:rPr>
              <w:t>Тимофеева Л.Л. Формирование культуры безопасности. Планирование образовательной деятельности в младшей группе.</w:t>
            </w:r>
            <w:r w:rsidRPr="00D75C36">
              <w:rPr>
                <w:rFonts w:ascii="Times New Roman" w:hAnsi="Times New Roman" w:cs="Times New Roman"/>
                <w:spacing w:val="3"/>
                <w:sz w:val="24"/>
                <w:szCs w:val="24"/>
              </w:rPr>
              <w:t xml:space="preserve"> – СПб.: ДЕТСТВО-ПРЕСС, 2016</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Тимофеева Л.Л. Рабочая тетрадь. Формирование культуры безопасности. Младшая группа.</w:t>
            </w:r>
            <w:r w:rsidRPr="00D75C36">
              <w:rPr>
                <w:rFonts w:ascii="Times New Roman" w:hAnsi="Times New Roman" w:cs="Times New Roman"/>
                <w:spacing w:val="3"/>
                <w:sz w:val="24"/>
                <w:szCs w:val="24"/>
              </w:rPr>
              <w:t xml:space="preserve"> – СПб.: ДЕТСТВО-ПРЕСС, 2016</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tcPr>
          <w:p w:rsidR="00615E70"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«Познавательное развитие»</w:t>
            </w:r>
          </w:p>
        </w:tc>
      </w:tr>
      <w:tr w:rsidR="00615E70" w:rsidRPr="00154392" w:rsidTr="00540E05">
        <w:trPr>
          <w:trHeight w:val="114"/>
        </w:trPr>
        <w:tc>
          <w:tcPr>
            <w:tcW w:w="7621" w:type="dxa"/>
            <w:tcBorders>
              <w:right w:val="single" w:sz="4" w:space="0" w:color="auto"/>
            </w:tcBorders>
          </w:tcPr>
          <w:p w:rsidR="00615E70" w:rsidRPr="00D75C36" w:rsidRDefault="00615E70" w:rsidP="00D01DF1">
            <w:pPr>
              <w:jc w:val="both"/>
              <w:rPr>
                <w:rFonts w:ascii="Times New Roman" w:hAnsi="Times New Roman" w:cs="Times New Roman"/>
                <w:sz w:val="24"/>
                <w:szCs w:val="24"/>
              </w:rPr>
            </w:pPr>
            <w:r w:rsidRPr="00D75C36">
              <w:rPr>
                <w:rFonts w:ascii="Times New Roman" w:hAnsi="Times New Roman"/>
                <w:b/>
                <w:sz w:val="24"/>
                <w:szCs w:val="24"/>
              </w:rPr>
              <w:t xml:space="preserve">Природный мир: </w:t>
            </w: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 </w:t>
            </w:r>
            <w:r w:rsidRPr="00D75C36">
              <w:rPr>
                <w:rFonts w:ascii="Times New Roman" w:hAnsi="Times New Roman" w:cs="Times New Roman"/>
                <w:color w:val="000000"/>
                <w:spacing w:val="3"/>
                <w:sz w:val="24"/>
                <w:szCs w:val="24"/>
              </w:rPr>
              <w:t>СПб.: ДЕТСТВО-ПРЕСС, 201</w:t>
            </w:r>
            <w:r>
              <w:rPr>
                <w:rFonts w:ascii="Times New Roman" w:hAnsi="Times New Roman" w:cs="Times New Roman"/>
                <w:color w:val="000000"/>
                <w:spacing w:val="3"/>
                <w:sz w:val="24"/>
                <w:szCs w:val="24"/>
              </w:rPr>
              <w:t>4</w:t>
            </w:r>
          </w:p>
        </w:tc>
        <w:tc>
          <w:tcPr>
            <w:tcW w:w="992" w:type="dxa"/>
            <w:gridSpan w:val="2"/>
            <w:vMerge w:val="restart"/>
            <w:tcBorders>
              <w:left w:val="single" w:sz="4" w:space="0" w:color="auto"/>
              <w:right w:val="single" w:sz="4" w:space="0" w:color="auto"/>
            </w:tcBorders>
          </w:tcPr>
          <w:p w:rsidR="00615E70" w:rsidRPr="00827B92" w:rsidRDefault="00615E70" w:rsidP="00275D59">
            <w:pPr>
              <w:jc w:val="center"/>
              <w:rPr>
                <w:rFonts w:ascii="Times New Roman" w:hAnsi="Times New Roman" w:cs="Times New Roman"/>
                <w:spacing w:val="3"/>
                <w:sz w:val="20"/>
                <w:szCs w:val="24"/>
              </w:rPr>
            </w:pPr>
            <w:r w:rsidRPr="00827B92">
              <w:rPr>
                <w:rFonts w:ascii="Times New Roman" w:hAnsi="Times New Roman" w:cs="Times New Roman"/>
                <w:spacing w:val="3"/>
                <w:sz w:val="20"/>
                <w:szCs w:val="24"/>
              </w:rPr>
              <w:t xml:space="preserve">20 </w:t>
            </w:r>
            <w:r>
              <w:rPr>
                <w:rFonts w:ascii="Times New Roman" w:hAnsi="Times New Roman" w:cs="Times New Roman"/>
                <w:spacing w:val="3"/>
                <w:sz w:val="20"/>
                <w:szCs w:val="24"/>
              </w:rPr>
              <w:t>заданий</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tc>
      </w:tr>
      <w:tr w:rsidR="00615E70" w:rsidRPr="00154392" w:rsidTr="00540E05">
        <w:trPr>
          <w:trHeight w:val="114"/>
        </w:trPr>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Рабочая тетрадь для детей 3-4 лет (младшая группа). – </w:t>
            </w:r>
            <w:r w:rsidRPr="00D75C36">
              <w:rPr>
                <w:rFonts w:ascii="Times New Roman" w:hAnsi="Times New Roman" w:cs="Times New Roman"/>
                <w:color w:val="000000"/>
                <w:spacing w:val="3"/>
                <w:sz w:val="24"/>
                <w:szCs w:val="24"/>
              </w:rPr>
              <w:t>СПб.: ДЕТСТВО-ПРЕСС, 2015</w:t>
            </w:r>
          </w:p>
        </w:tc>
        <w:tc>
          <w:tcPr>
            <w:tcW w:w="992" w:type="dxa"/>
            <w:gridSpan w:val="2"/>
            <w:vMerge/>
            <w:tcBorders>
              <w:left w:val="single" w:sz="4" w:space="0" w:color="auto"/>
              <w:right w:val="single" w:sz="4" w:space="0" w:color="auto"/>
            </w:tcBorders>
          </w:tcPr>
          <w:p w:rsidR="00615E70" w:rsidRPr="00540E05" w:rsidRDefault="00615E70" w:rsidP="00275D59">
            <w:pPr>
              <w:jc w:val="center"/>
              <w:rPr>
                <w:rFonts w:ascii="Times New Roman" w:hAnsi="Times New Roman" w:cs="Times New Roman"/>
                <w:spacing w:val="3"/>
                <w:sz w:val="18"/>
                <w:szCs w:val="24"/>
              </w:rPr>
            </w:pPr>
          </w:p>
        </w:tc>
        <w:tc>
          <w:tcPr>
            <w:tcW w:w="958" w:type="dxa"/>
            <w:vMerge/>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4C33F6">
            <w:pPr>
              <w:jc w:val="both"/>
              <w:rPr>
                <w:rFonts w:ascii="Times New Roman" w:hAnsi="Times New Roman"/>
                <w:b/>
                <w:sz w:val="24"/>
                <w:szCs w:val="24"/>
              </w:rPr>
            </w:pPr>
            <w:r w:rsidRPr="00D75C36">
              <w:rPr>
                <w:rFonts w:ascii="Times New Roman" w:hAnsi="Times New Roman"/>
                <w:b/>
                <w:sz w:val="24"/>
                <w:szCs w:val="24"/>
              </w:rPr>
              <w:t xml:space="preserve">Экспериментирование: </w:t>
            </w:r>
            <w:r w:rsidRPr="00D75C36">
              <w:rPr>
                <w:rFonts w:ascii="Times New Roman" w:hAnsi="Times New Roman"/>
                <w:sz w:val="24"/>
                <w:szCs w:val="24"/>
              </w:rPr>
              <w:t xml:space="preserve">Деркунская В.А. Образовательная область Здоровье.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827B92">
              <w:rPr>
                <w:rFonts w:ascii="Times New Roman" w:hAnsi="Times New Roman" w:cs="Times New Roman"/>
                <w:spacing w:val="3"/>
                <w:sz w:val="18"/>
                <w:szCs w:val="24"/>
              </w:rPr>
              <w:t>12 игр-экспериментов</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b/>
                <w:sz w:val="24"/>
                <w:szCs w:val="24"/>
              </w:rPr>
              <w:t>Математическое (сенсорное) развитие:</w:t>
            </w:r>
            <w:r w:rsidRPr="00D75C36">
              <w:rPr>
                <w:rFonts w:ascii="Times New Roman" w:hAnsi="Times New Roman"/>
                <w:sz w:val="24"/>
                <w:szCs w:val="24"/>
              </w:rPr>
              <w:t xml:space="preserve"> Михайлова З.А., Полякова М.Н., Чеплашкина И.Н., Математика – это интересно.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tcPr>
          <w:p w:rsidR="00615E70" w:rsidRPr="00827B92" w:rsidRDefault="00615E70" w:rsidP="00275D59">
            <w:pPr>
              <w:jc w:val="center"/>
              <w:rPr>
                <w:rFonts w:ascii="Times New Roman" w:hAnsi="Times New Roman" w:cs="Times New Roman"/>
                <w:spacing w:val="3"/>
                <w:sz w:val="16"/>
                <w:szCs w:val="24"/>
              </w:rPr>
            </w:pP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Чеплашкина И.Н., Математика – это интересно Рабочая тетрадь. 3-4 года</w:t>
            </w:r>
            <w:r w:rsidRPr="00D75C36">
              <w:rPr>
                <w:rFonts w:ascii="Times New Roman" w:hAnsi="Times New Roman"/>
                <w:i/>
                <w:sz w:val="24"/>
                <w:szCs w:val="24"/>
              </w:rPr>
              <w:t>.</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19</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sz w:val="24"/>
                <w:szCs w:val="24"/>
              </w:rPr>
              <w:t xml:space="preserve">Михайлова З.А., Чеплашкина И.Н., Харько Т.Г. Предматематические игры для детей младшего дошкольного возраста. </w:t>
            </w:r>
            <w:r w:rsidRPr="00D75C36">
              <w:rPr>
                <w:rFonts w:ascii="Times New Roman" w:hAnsi="Times New Roman" w:cs="Times New Roman"/>
                <w:color w:val="000000"/>
                <w:spacing w:val="3"/>
                <w:sz w:val="24"/>
                <w:szCs w:val="24"/>
              </w:rPr>
              <w:t>- СПб.: ДЕТСТВО-ПРЕСС, 2014</w:t>
            </w:r>
          </w:p>
        </w:tc>
        <w:tc>
          <w:tcPr>
            <w:tcW w:w="992" w:type="dxa"/>
            <w:gridSpan w:val="2"/>
            <w:tcBorders>
              <w:left w:val="single" w:sz="4" w:space="0" w:color="auto"/>
              <w:right w:val="single" w:sz="4" w:space="0" w:color="auto"/>
            </w:tcBorders>
          </w:tcPr>
          <w:p w:rsidR="00615E70" w:rsidRPr="00827B92" w:rsidRDefault="00615E70" w:rsidP="00275D59">
            <w:pPr>
              <w:jc w:val="center"/>
              <w:rPr>
                <w:rFonts w:ascii="Times New Roman" w:hAnsi="Times New Roman" w:cs="Times New Roman"/>
                <w:spacing w:val="3"/>
                <w:sz w:val="16"/>
                <w:szCs w:val="24"/>
              </w:rPr>
            </w:pPr>
            <w:r w:rsidRPr="00827B92">
              <w:rPr>
                <w:rFonts w:ascii="Times New Roman" w:hAnsi="Times New Roman" w:cs="Times New Roman"/>
                <w:spacing w:val="3"/>
                <w:sz w:val="16"/>
                <w:szCs w:val="24"/>
              </w:rPr>
              <w:t>17 конспектов + 18 развивающих ситуаций</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cs="Times New Roman"/>
                <w:color w:val="000000"/>
                <w:spacing w:val="3"/>
                <w:sz w:val="24"/>
                <w:szCs w:val="28"/>
              </w:rPr>
              <w:t>Михайлова З. А. Игровые задачи для дошкольников. Учебно-методическое пособие. — СПб.: ДЕТСТВО-ПРЕСС, 2001</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4 вида</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8"/>
              </w:rPr>
            </w:pPr>
            <w:r w:rsidRPr="00D75C36">
              <w:rPr>
                <w:rFonts w:ascii="Times New Roman" w:hAnsi="Times New Roman" w:cs="Times New Roman"/>
                <w:color w:val="000000"/>
                <w:spacing w:val="3"/>
                <w:sz w:val="24"/>
                <w:szCs w:val="28"/>
              </w:rPr>
              <w:t>Михайлова З.А., Носова Е.А. Логико-математическое развитие дошкольников. — СПб.: ДЕТСТВО-ПРЕСС, 2013, с. 55</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19</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«Речевое развитие»</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sz w:val="24"/>
                <w:szCs w:val="24"/>
              </w:rPr>
            </w:pPr>
            <w:r w:rsidRPr="00D75C36">
              <w:rPr>
                <w:rFonts w:ascii="Times New Roman" w:hAnsi="Times New Roman" w:cs="Times New Roman"/>
                <w:b/>
                <w:sz w:val="24"/>
                <w:szCs w:val="24"/>
              </w:rPr>
              <w:t xml:space="preserve">Развитие речи: </w:t>
            </w:r>
            <w:r w:rsidRPr="00D75C36">
              <w:rPr>
                <w:rFonts w:ascii="Times New Roman" w:hAnsi="Times New Roman" w:cs="Times New Roman"/>
                <w:sz w:val="24"/>
                <w:szCs w:val="24"/>
              </w:rPr>
              <w:t>Ушакова О.С., Струнина Е.М. Развитие речи детей 3-4 лет. – М. ИЦ «Вентана-Граф», 2015</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34+</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461FA5" w:rsidRDefault="00615E70" w:rsidP="00275D59">
            <w:pPr>
              <w:tabs>
                <w:tab w:val="left" w:pos="-284"/>
              </w:tabs>
              <w:autoSpaceDE w:val="0"/>
              <w:autoSpaceDN w:val="0"/>
              <w:adjustRightInd w:val="0"/>
              <w:jc w:val="both"/>
              <w:rPr>
                <w:rFonts w:ascii="Times New Roman" w:hAnsi="Times New Roman" w:cs="Times New Roman"/>
                <w:b/>
                <w:color w:val="2E74B5" w:themeColor="accent1" w:themeShade="BF"/>
                <w:sz w:val="24"/>
                <w:szCs w:val="24"/>
              </w:rPr>
            </w:pPr>
            <w:r w:rsidRPr="00461FA5">
              <w:rPr>
                <w:rFonts w:ascii="Times New Roman" w:hAnsi="Times New Roman" w:cs="Times New Roman"/>
                <w:color w:val="2E74B5" w:themeColor="accent1" w:themeShade="BF"/>
                <w:sz w:val="24"/>
                <w:szCs w:val="24"/>
              </w:rPr>
              <w:t>Ушакова О.С., Струнина Е.М. Развитие речи детей 3-4 лет. Дидактические материалы. – М. ИЦ «Вентана-Граф», 2006</w:t>
            </w:r>
          </w:p>
        </w:tc>
        <w:tc>
          <w:tcPr>
            <w:tcW w:w="992" w:type="dxa"/>
            <w:gridSpan w:val="2"/>
            <w:tcBorders>
              <w:left w:val="single" w:sz="4" w:space="0" w:color="auto"/>
              <w:right w:val="single" w:sz="4" w:space="0" w:color="auto"/>
            </w:tcBorders>
            <w:vAlign w:val="center"/>
          </w:tcPr>
          <w:p w:rsidR="00615E70" w:rsidRPr="00461FA5" w:rsidRDefault="00615E70" w:rsidP="00275D59">
            <w:pPr>
              <w:jc w:val="center"/>
              <w:rPr>
                <w:rFonts w:ascii="Times New Roman" w:hAnsi="Times New Roman" w:cs="Times New Roman"/>
                <w:color w:val="2E74B5" w:themeColor="accent1" w:themeShade="BF"/>
                <w:spacing w:val="3"/>
                <w:sz w:val="24"/>
                <w:szCs w:val="24"/>
              </w:rPr>
            </w:pPr>
            <w:r w:rsidRPr="00461FA5">
              <w:rPr>
                <w:rFonts w:ascii="Times New Roman" w:hAnsi="Times New Roman" w:cs="Times New Roman"/>
                <w:color w:val="2E74B5" w:themeColor="accent1" w:themeShade="BF"/>
                <w:spacing w:val="3"/>
                <w:sz w:val="24"/>
                <w:szCs w:val="24"/>
              </w:rPr>
              <w:t>24 серии</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«Художественно-эстетическое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Знакомство с натюрмортом. </w:t>
            </w:r>
            <w:r w:rsidRPr="00D75C36">
              <w:rPr>
                <w:rFonts w:ascii="Times New Roman" w:hAnsi="Times New Roman" w:cs="Times New Roman"/>
                <w:spacing w:val="3"/>
                <w:sz w:val="24"/>
                <w:szCs w:val="24"/>
              </w:rPr>
              <w:t>- СПб.: ДЕТСТВО-ПРЕСС, 1997, с.22</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8 д/и</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натюрмортом. </w:t>
            </w:r>
            <w:r w:rsidRPr="00D75C36">
              <w:rPr>
                <w:rFonts w:ascii="Times New Roman" w:hAnsi="Times New Roman" w:cs="Times New Roman"/>
                <w:spacing w:val="3"/>
                <w:sz w:val="24"/>
                <w:szCs w:val="24"/>
              </w:rPr>
              <w:t>- СПб.: ДЕТСТВО-ПРЕСС, 1999</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книжной графикой. </w:t>
            </w:r>
            <w:r w:rsidRPr="00D75C36">
              <w:rPr>
                <w:rFonts w:ascii="Times New Roman" w:hAnsi="Times New Roman" w:cs="Times New Roman"/>
                <w:spacing w:val="3"/>
                <w:sz w:val="24"/>
                <w:szCs w:val="24"/>
              </w:rPr>
              <w:t>- СПб.: ДЕТСТВО-ПРЕСС, 2001</w:t>
            </w:r>
          </w:p>
        </w:tc>
        <w:tc>
          <w:tcPr>
            <w:tcW w:w="992" w:type="dxa"/>
            <w:gridSpan w:val="2"/>
            <w:tcBorders>
              <w:left w:val="single" w:sz="4" w:space="0" w:color="auto"/>
              <w:right w:val="single" w:sz="4" w:space="0" w:color="auto"/>
            </w:tcBorders>
            <w:vAlign w:val="center"/>
          </w:tcPr>
          <w:p w:rsidR="00615E70" w:rsidRPr="00FA7EBB" w:rsidRDefault="00615E70" w:rsidP="00275D59">
            <w:pPr>
              <w:jc w:val="center"/>
              <w:rPr>
                <w:rFonts w:ascii="Times New Roman" w:hAnsi="Times New Roman" w:cs="Times New Roman"/>
                <w:spacing w:val="3"/>
                <w:sz w:val="24"/>
                <w:szCs w:val="24"/>
              </w:rPr>
            </w:pPr>
            <w:r w:rsidRPr="00FA7EBB">
              <w:rPr>
                <w:rFonts w:ascii="Times New Roman" w:hAnsi="Times New Roman" w:cs="Times New Roman"/>
                <w:spacing w:val="3"/>
                <w:sz w:val="24"/>
                <w:szCs w:val="24"/>
              </w:rPr>
              <w:t>3</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Рисование: </w:t>
            </w:r>
            <w:r w:rsidRPr="00D75C36">
              <w:rPr>
                <w:rFonts w:ascii="Times New Roman" w:hAnsi="Times New Roman" w:cs="Times New Roman"/>
                <w:sz w:val="24"/>
                <w:szCs w:val="24"/>
              </w:rPr>
              <w:t xml:space="preserve">Леонова Н.Н. Художественно-эстетическое развитие детей в младшей и средней группах ДОУ. Перспективное планирование, конспекты. </w:t>
            </w:r>
            <w:r w:rsidRPr="00D75C36">
              <w:rPr>
                <w:rFonts w:ascii="Times New Roman" w:hAnsi="Times New Roman" w:cs="Times New Roman"/>
                <w:color w:val="000000"/>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35</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Лепка: </w:t>
            </w:r>
            <w:r w:rsidRPr="00D75C36">
              <w:rPr>
                <w:rFonts w:ascii="Times New Roman" w:hAnsi="Times New Roman" w:cs="Times New Roman"/>
                <w:sz w:val="24"/>
                <w:szCs w:val="24"/>
              </w:rPr>
              <w:t xml:space="preserve">Леонова Н.Н. Художественно-эстетическое развитие детей в младшей и средней группах ДОУ. Перспективное планирование, конспекты. </w:t>
            </w:r>
            <w:r w:rsidRPr="00D75C36">
              <w:rPr>
                <w:rFonts w:ascii="Times New Roman" w:hAnsi="Times New Roman" w:cs="Times New Roman"/>
                <w:color w:val="000000"/>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35</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Аппликация: </w:t>
            </w:r>
            <w:r w:rsidRPr="00D75C36">
              <w:rPr>
                <w:rFonts w:ascii="Times New Roman" w:hAnsi="Times New Roman" w:cs="Times New Roman"/>
                <w:sz w:val="24"/>
                <w:szCs w:val="24"/>
              </w:rPr>
              <w:t xml:space="preserve">Леонова Н.Н. Художественно-эстетическое развитие детей в младшей и средней группах ДОУ. Перспективное планирование, конспекты. </w:t>
            </w:r>
            <w:r w:rsidRPr="00D75C36">
              <w:rPr>
                <w:rFonts w:ascii="Times New Roman" w:hAnsi="Times New Roman" w:cs="Times New Roman"/>
                <w:color w:val="000000"/>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35</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6B579A">
            <w:pPr>
              <w:jc w:val="both"/>
              <w:rPr>
                <w:rFonts w:ascii="Times New Roman" w:hAnsi="Times New Roman" w:cs="Times New Roman"/>
                <w:b/>
                <w:sz w:val="24"/>
                <w:szCs w:val="24"/>
              </w:rPr>
            </w:pPr>
            <w:r w:rsidRPr="00D75C36">
              <w:rPr>
                <w:rFonts w:ascii="Times New Roman" w:hAnsi="Times New Roman" w:cs="Times New Roman"/>
                <w:b/>
                <w:sz w:val="24"/>
                <w:szCs w:val="24"/>
              </w:rPr>
              <w:t>Конструктивная деятельность</w:t>
            </w:r>
            <w:r w:rsidR="006B579A">
              <w:rPr>
                <w:rFonts w:ascii="Times New Roman" w:hAnsi="Times New Roman" w:cs="Times New Roman"/>
                <w:sz w:val="24"/>
                <w:szCs w:val="24"/>
              </w:rPr>
              <w:t xml:space="preserve">: О.Э. Литвинова Конструирование с детьми младшего дошкольного возраста. Конспекты совместной деятельности с детьми 3-4 лет. - </w:t>
            </w:r>
            <w:r w:rsidR="006B579A" w:rsidRPr="00D75C36">
              <w:rPr>
                <w:rFonts w:ascii="Times New Roman" w:hAnsi="Times New Roman" w:cs="Times New Roman"/>
                <w:color w:val="000000"/>
                <w:spacing w:val="3"/>
                <w:sz w:val="24"/>
                <w:szCs w:val="24"/>
              </w:rPr>
              <w:t>СПб.: ДЕТСТВО-ПРЕСС, 201</w:t>
            </w:r>
            <w:r w:rsidR="006B579A">
              <w:rPr>
                <w:rFonts w:ascii="Times New Roman" w:hAnsi="Times New Roman" w:cs="Times New Roman"/>
                <w:color w:val="000000"/>
                <w:spacing w:val="3"/>
                <w:sz w:val="24"/>
                <w:szCs w:val="24"/>
              </w:rPr>
              <w:t>5</w:t>
            </w:r>
          </w:p>
        </w:tc>
        <w:tc>
          <w:tcPr>
            <w:tcW w:w="992" w:type="dxa"/>
            <w:gridSpan w:val="2"/>
            <w:tcBorders>
              <w:left w:val="single" w:sz="4" w:space="0" w:color="auto"/>
              <w:right w:val="single" w:sz="4" w:space="0" w:color="auto"/>
            </w:tcBorders>
            <w:vAlign w:val="center"/>
          </w:tcPr>
          <w:p w:rsidR="00615E70" w:rsidRPr="00154392" w:rsidRDefault="006B579A"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27</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 xml:space="preserve">Музыкальная деятельность: </w:t>
            </w:r>
            <w:r w:rsidRPr="00D75C36">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D75C36">
              <w:rPr>
                <w:rFonts w:ascii="Times New Roman" w:hAnsi="Times New Roman" w:cs="Times New Roman"/>
                <w:color w:val="000000"/>
                <w:spacing w:val="3"/>
                <w:sz w:val="24"/>
                <w:szCs w:val="28"/>
              </w:rPr>
              <w:t>– СПб.: ДЕТСТВО-ПРЕСС, 2013</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72</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color w:val="FF0000"/>
                <w:sz w:val="24"/>
                <w:szCs w:val="24"/>
              </w:rPr>
            </w:pPr>
            <w:r w:rsidRPr="00D75C36">
              <w:rPr>
                <w:rFonts w:ascii="Times New Roman" w:hAnsi="Times New Roman" w:cs="Times New Roman"/>
                <w:sz w:val="24"/>
                <w:szCs w:val="24"/>
              </w:rPr>
              <w:t xml:space="preserve">Яцевич И.Е. Музыкальное развитие дошкольников на основе ПОП «Детство». </w:t>
            </w:r>
            <w:r w:rsidRPr="00D75C36">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D75C36">
              <w:rPr>
                <w:rFonts w:ascii="Times New Roman" w:hAnsi="Times New Roman" w:cs="Times New Roman"/>
                <w:sz w:val="24"/>
                <w:szCs w:val="24"/>
              </w:rPr>
              <w:t xml:space="preserve">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 xml:space="preserve">Чтение художественной литературы: </w:t>
            </w:r>
            <w:r w:rsidRPr="00D75C36">
              <w:rPr>
                <w:rFonts w:ascii="Times New Roman" w:hAnsi="Times New Roman" w:cs="Times New Roman"/>
                <w:sz w:val="24"/>
                <w:szCs w:val="24"/>
              </w:rPr>
              <w:t>Ушакова О.С., Струнина Е.М. Развитие речи детей 3-4 лет. – М. ИЦ «Вентана-Граф», 2015</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28</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w:t>
            </w:r>
            <w:r>
              <w:rPr>
                <w:rFonts w:ascii="Times New Roman" w:hAnsi="Times New Roman" w:cs="Times New Roman"/>
                <w:spacing w:val="3"/>
                <w:sz w:val="24"/>
                <w:szCs w:val="24"/>
              </w:rPr>
              <w:t>2</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«Физическое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4"/>
              </w:rPr>
            </w:pPr>
            <w:r w:rsidRPr="00D75C36">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992" w:type="dxa"/>
            <w:gridSpan w:val="2"/>
            <w:vMerge w:val="restart"/>
            <w:tcBorders>
              <w:left w:val="single" w:sz="4" w:space="0" w:color="auto"/>
              <w:right w:val="single" w:sz="4" w:space="0" w:color="auto"/>
            </w:tcBorders>
            <w:vAlign w:val="center"/>
          </w:tcPr>
          <w:p w:rsidR="00615E70" w:rsidRPr="00827B92" w:rsidRDefault="00615E70" w:rsidP="00275D59">
            <w:pPr>
              <w:jc w:val="center"/>
              <w:rPr>
                <w:rFonts w:ascii="Times New Roman" w:hAnsi="Times New Roman" w:cs="Times New Roman"/>
                <w:color w:val="000000"/>
                <w:spacing w:val="3"/>
                <w:sz w:val="20"/>
                <w:szCs w:val="24"/>
              </w:rPr>
            </w:pPr>
            <w:r w:rsidRPr="00827B92">
              <w:rPr>
                <w:rFonts w:ascii="Times New Roman" w:hAnsi="Times New Roman" w:cs="Times New Roman"/>
                <w:color w:val="000000"/>
                <w:spacing w:val="3"/>
                <w:sz w:val="20"/>
                <w:szCs w:val="24"/>
              </w:rPr>
              <w:t xml:space="preserve">Конспекты с сентября </w:t>
            </w:r>
          </w:p>
          <w:p w:rsidR="00615E70" w:rsidRPr="00154392" w:rsidRDefault="00615E70" w:rsidP="00275D59">
            <w:pPr>
              <w:jc w:val="center"/>
              <w:rPr>
                <w:rFonts w:ascii="Times New Roman" w:hAnsi="Times New Roman" w:cs="Times New Roman"/>
                <w:color w:val="000000"/>
                <w:spacing w:val="3"/>
                <w:sz w:val="24"/>
                <w:szCs w:val="24"/>
              </w:rPr>
            </w:pPr>
            <w:r w:rsidRPr="00827B92">
              <w:rPr>
                <w:rFonts w:ascii="Times New Roman" w:hAnsi="Times New Roman" w:cs="Times New Roman"/>
                <w:color w:val="000000"/>
                <w:spacing w:val="3"/>
                <w:sz w:val="20"/>
                <w:szCs w:val="24"/>
              </w:rPr>
              <w:t>по август</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color w:val="000000"/>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lang w:eastAsia="ru-RU"/>
              </w:rPr>
            </w:pPr>
            <w:r w:rsidRPr="00D75C36">
              <w:rPr>
                <w:rFonts w:ascii="Times New Roman" w:hAnsi="Times New Roman" w:cs="Times New Roman"/>
                <w:sz w:val="24"/>
                <w:szCs w:val="24"/>
                <w:lang w:eastAsia="ru-RU"/>
              </w:rPr>
              <w:t>Физическое развитие. Программа «Детство» для детей 2 - 7 лет. ФГОС ДО / авт.-составители Е.А. Мартынова, Н.А. Давыдова, Н.Р. Кислюк. – Волгоград. «Учитель», 2013</w:t>
            </w:r>
          </w:p>
        </w:tc>
        <w:tc>
          <w:tcPr>
            <w:tcW w:w="992" w:type="dxa"/>
            <w:gridSpan w:val="2"/>
            <w:vMerge/>
            <w:tcBorders>
              <w:left w:val="single" w:sz="4" w:space="0" w:color="auto"/>
              <w:right w:val="single" w:sz="4" w:space="0" w:color="auto"/>
            </w:tcBorders>
            <w:vAlign w:val="center"/>
          </w:tcPr>
          <w:p w:rsidR="00615E70" w:rsidRPr="00827B92" w:rsidRDefault="00615E70" w:rsidP="00275D59">
            <w:pPr>
              <w:jc w:val="center"/>
              <w:rPr>
                <w:rFonts w:ascii="Times New Roman" w:hAnsi="Times New Roman" w:cs="Times New Roman"/>
                <w:color w:val="000000"/>
                <w:spacing w:val="3"/>
                <w:sz w:val="20"/>
                <w:szCs w:val="24"/>
              </w:rPr>
            </w:pP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color w:val="000000"/>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b/>
                <w:color w:val="000000"/>
                <w:spacing w:val="3"/>
                <w:sz w:val="24"/>
                <w:szCs w:val="24"/>
              </w:rPr>
            </w:pPr>
            <w:r w:rsidRPr="00D75C36">
              <w:rPr>
                <w:rFonts w:ascii="Times New Roman" w:hAnsi="Times New Roman" w:cs="Times New Roman"/>
                <w:b/>
                <w:color w:val="000000"/>
                <w:spacing w:val="3"/>
                <w:sz w:val="24"/>
                <w:szCs w:val="24"/>
              </w:rPr>
              <w:t>Средняя группа</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«Социально-коммуникативное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Сюжетно-ролевая игра:</w:t>
            </w:r>
            <w:r w:rsidRPr="00D75C36">
              <w:rPr>
                <w:rFonts w:ascii="Times New Roman" w:hAnsi="Times New Roman" w:cs="Times New Roman"/>
                <w:sz w:val="24"/>
                <w:szCs w:val="24"/>
              </w:rPr>
              <w:t xml:space="preserve"> Деркунская В.А., Харчевникова А.Н. Педагогическое сопровождение сюжетно-ролевых игр детей 5-7 лет. – М. ООО «Центр педагогического образования»,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122 ситуации</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b/>
                <w:sz w:val="24"/>
                <w:szCs w:val="24"/>
              </w:rPr>
            </w:pPr>
            <w:r w:rsidRPr="00D75C36">
              <w:rPr>
                <w:rFonts w:ascii="Times New Roman" w:hAnsi="Times New Roman"/>
                <w:b/>
                <w:sz w:val="24"/>
                <w:szCs w:val="24"/>
              </w:rPr>
              <w:t>Познание социального мира</w:t>
            </w:r>
            <w:r w:rsidRPr="00D75C36">
              <w:rPr>
                <w:rFonts w:ascii="Times New Roman" w:hAnsi="Times New Roman"/>
                <w:sz w:val="24"/>
                <w:szCs w:val="24"/>
              </w:rPr>
              <w:t xml:space="preserve"> Деркунская В.А., Ошкина А.А. Игровая образовательная деятельность дошкольников. – М., ЦПО, 2013</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16</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b/>
                <w:sz w:val="24"/>
                <w:szCs w:val="24"/>
              </w:rPr>
            </w:pPr>
            <w:r w:rsidRPr="00D75C36">
              <w:rPr>
                <w:rFonts w:ascii="Times New Roman" w:hAnsi="Times New Roman"/>
                <w:sz w:val="24"/>
                <w:szCs w:val="24"/>
              </w:rPr>
              <w:t>Крулехт М.В., Крулехт А.А. Образовательная область Труд.</w:t>
            </w:r>
            <w:r w:rsidRPr="00D75C36">
              <w:rPr>
                <w:rFonts w:ascii="Times New Roman" w:hAnsi="Times New Roman"/>
                <w:b/>
                <w:sz w:val="24"/>
                <w:szCs w:val="24"/>
              </w:rPr>
              <w:t xml:space="preserve"> </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СПб.: ДЕТСТВО-ПРЕСС, 2012</w:t>
            </w:r>
          </w:p>
        </w:tc>
        <w:tc>
          <w:tcPr>
            <w:tcW w:w="992" w:type="dxa"/>
            <w:gridSpan w:val="2"/>
            <w:tcBorders>
              <w:left w:val="single" w:sz="4" w:space="0" w:color="auto"/>
              <w:right w:val="single" w:sz="4" w:space="0" w:color="auto"/>
            </w:tcBorders>
          </w:tcPr>
          <w:p w:rsidR="00615E70" w:rsidRDefault="00615E70" w:rsidP="004C33F6">
            <w:pPr>
              <w:jc w:val="center"/>
              <w:rPr>
                <w:rFonts w:ascii="Times New Roman" w:hAnsi="Times New Roman" w:cs="Times New Roman"/>
                <w:spacing w:val="3"/>
                <w:sz w:val="24"/>
                <w:szCs w:val="24"/>
              </w:rPr>
            </w:pPr>
            <w:r>
              <w:rPr>
                <w:rFonts w:ascii="Times New Roman" w:hAnsi="Times New Roman" w:cs="Times New Roman"/>
                <w:spacing w:val="3"/>
                <w:sz w:val="24"/>
                <w:szCs w:val="24"/>
              </w:rPr>
              <w:t xml:space="preserve">23 </w:t>
            </w:r>
          </w:p>
        </w:tc>
        <w:tc>
          <w:tcPr>
            <w:tcW w:w="958" w:type="dxa"/>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9276C4">
        <w:tc>
          <w:tcPr>
            <w:tcW w:w="7621" w:type="dxa"/>
            <w:tcBorders>
              <w:right w:val="single" w:sz="4" w:space="0" w:color="auto"/>
            </w:tcBorders>
          </w:tcPr>
          <w:p w:rsidR="00615E70" w:rsidRPr="00D75C36" w:rsidRDefault="00615E70" w:rsidP="00275D59">
            <w:pPr>
              <w:jc w:val="both"/>
              <w:rPr>
                <w:rFonts w:ascii="Times New Roman" w:hAnsi="Times New Roman" w:cs="Times New Roman"/>
                <w:color w:val="FF0000"/>
                <w:sz w:val="24"/>
                <w:szCs w:val="24"/>
              </w:rPr>
            </w:pPr>
            <w:r w:rsidRPr="00D75C36">
              <w:rPr>
                <w:rFonts w:ascii="Times New Roman" w:hAnsi="Times New Roman" w:cs="Times New Roman"/>
                <w:b/>
                <w:sz w:val="24"/>
                <w:szCs w:val="24"/>
              </w:rPr>
              <w:t xml:space="preserve">Освоение безопасного поведения: </w:t>
            </w:r>
            <w:r w:rsidRPr="00D75C36">
              <w:rPr>
                <w:rFonts w:ascii="Times New Roman" w:hAnsi="Times New Roman" w:cs="Times New Roman"/>
                <w:sz w:val="24"/>
                <w:szCs w:val="24"/>
              </w:rPr>
              <w:t>Тимофеева Л.Л. Формирование культуры безопасности. Планирование образовательной деятельности в средней группе.</w:t>
            </w:r>
            <w:r w:rsidRPr="00D75C36">
              <w:rPr>
                <w:rFonts w:ascii="Times New Roman" w:hAnsi="Times New Roman" w:cs="Times New Roman"/>
                <w:spacing w:val="3"/>
                <w:sz w:val="24"/>
                <w:szCs w:val="24"/>
              </w:rPr>
              <w:t xml:space="preserve"> – СПб.: ДЕТСТВО-ПРЕСС, 2016</w:t>
            </w:r>
          </w:p>
        </w:tc>
        <w:tc>
          <w:tcPr>
            <w:tcW w:w="992" w:type="dxa"/>
            <w:gridSpan w:val="2"/>
            <w:vMerge w:val="restart"/>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22</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w:t>
            </w:r>
            <w:r>
              <w:rPr>
                <w:rFonts w:ascii="Times New Roman" w:hAnsi="Times New Roman" w:cs="Times New Roman"/>
                <w:spacing w:val="3"/>
                <w:sz w:val="24"/>
                <w:szCs w:val="24"/>
              </w:rPr>
              <w:t>2</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Тимофеева Л.Л. Рабочая тетрадь. Формирование культуры безопасности. Средняя группа.</w:t>
            </w:r>
            <w:r w:rsidRPr="00D75C36">
              <w:rPr>
                <w:rFonts w:ascii="Times New Roman" w:hAnsi="Times New Roman" w:cs="Times New Roman"/>
                <w:spacing w:val="3"/>
                <w:sz w:val="24"/>
                <w:szCs w:val="24"/>
              </w:rPr>
              <w:t xml:space="preserve"> – СПб.: ДЕТСТВО-ПРЕСС, 2016</w:t>
            </w:r>
          </w:p>
        </w:tc>
        <w:tc>
          <w:tcPr>
            <w:tcW w:w="992" w:type="dxa"/>
            <w:gridSpan w:val="2"/>
            <w:vMerge/>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«Познавательное развитие»</w:t>
            </w:r>
          </w:p>
        </w:tc>
      </w:tr>
      <w:tr w:rsidR="00615E70" w:rsidRPr="00154392" w:rsidTr="00461FA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b/>
                <w:sz w:val="24"/>
                <w:szCs w:val="24"/>
              </w:rPr>
              <w:t>Природный мир:</w:t>
            </w:r>
            <w:r w:rsidRPr="00D75C36">
              <w:rPr>
                <w:rFonts w:ascii="Times New Roman" w:hAnsi="Times New Roman"/>
                <w:sz w:val="24"/>
                <w:szCs w:val="24"/>
              </w:rPr>
              <w:t xml:space="preserve"> Воронкевич О.А.</w:t>
            </w:r>
            <w:r w:rsidRPr="00D75C36">
              <w:rPr>
                <w:rFonts w:ascii="Times New Roman" w:hAnsi="Times New Roman"/>
                <w:b/>
                <w:sz w:val="24"/>
                <w:szCs w:val="24"/>
              </w:rPr>
              <w:t xml:space="preserve"> </w:t>
            </w:r>
            <w:r w:rsidRPr="00D75C36">
              <w:rPr>
                <w:rFonts w:ascii="Times New Roman" w:hAnsi="Times New Roman"/>
                <w:sz w:val="24"/>
                <w:szCs w:val="24"/>
              </w:rPr>
              <w:t>Добро пожаловать в экологию!</w:t>
            </w:r>
            <w:r>
              <w:rPr>
                <w:rFonts w:ascii="Times New Roman" w:hAnsi="Times New Roman"/>
                <w:sz w:val="24"/>
                <w:szCs w:val="24"/>
              </w:rPr>
              <w:t xml:space="preserve"> </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СПб.: ДЕТСТВО-ПРЕСС, 2014</w:t>
            </w:r>
          </w:p>
        </w:tc>
        <w:tc>
          <w:tcPr>
            <w:tcW w:w="992" w:type="dxa"/>
            <w:gridSpan w:val="2"/>
            <w:vMerge w:val="restart"/>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37</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tc>
      </w:tr>
      <w:tr w:rsidR="00615E70" w:rsidRPr="00154392" w:rsidTr="00461FA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Рабочая тетрадь для детей 4-5 лет (средняя группа) Часть 1. – </w:t>
            </w:r>
            <w:r w:rsidRPr="00D75C36">
              <w:rPr>
                <w:rFonts w:ascii="Times New Roman" w:hAnsi="Times New Roman" w:cs="Times New Roman"/>
                <w:color w:val="000000"/>
                <w:spacing w:val="3"/>
                <w:sz w:val="24"/>
                <w:szCs w:val="24"/>
              </w:rPr>
              <w:t>СПб.: ДЕТСТВО-ПРЕСС, 2015</w:t>
            </w:r>
          </w:p>
        </w:tc>
        <w:tc>
          <w:tcPr>
            <w:tcW w:w="992" w:type="dxa"/>
            <w:gridSpan w:val="2"/>
            <w:vMerge/>
            <w:tcBorders>
              <w:left w:val="single" w:sz="4" w:space="0" w:color="auto"/>
              <w:righ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Рабочая тетрадь для детей 4-5 лет (средняя группа) Часть </w:t>
            </w:r>
            <w:r>
              <w:rPr>
                <w:rFonts w:ascii="Times New Roman" w:hAnsi="Times New Roman"/>
                <w:sz w:val="24"/>
                <w:szCs w:val="24"/>
              </w:rPr>
              <w:t>2</w:t>
            </w:r>
            <w:r w:rsidRPr="00D75C36">
              <w:rPr>
                <w:rFonts w:ascii="Times New Roman" w:hAnsi="Times New Roman"/>
                <w:sz w:val="24"/>
                <w:szCs w:val="24"/>
              </w:rPr>
              <w:t xml:space="preserve">. – </w:t>
            </w:r>
            <w:r w:rsidRPr="00D75C36">
              <w:rPr>
                <w:rFonts w:ascii="Times New Roman" w:hAnsi="Times New Roman" w:cs="Times New Roman"/>
                <w:color w:val="000000"/>
                <w:spacing w:val="3"/>
                <w:sz w:val="24"/>
                <w:szCs w:val="24"/>
              </w:rPr>
              <w:t>СПб.: ДЕТСТВО-ПРЕСС, 2015</w:t>
            </w:r>
          </w:p>
        </w:tc>
        <w:tc>
          <w:tcPr>
            <w:tcW w:w="992" w:type="dxa"/>
            <w:gridSpan w:val="2"/>
            <w:vMerge/>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F2154" w:rsidRDefault="00615E70" w:rsidP="00275D59">
            <w:pPr>
              <w:jc w:val="both"/>
              <w:rPr>
                <w:rFonts w:ascii="Times New Roman" w:hAnsi="Times New Roman"/>
                <w:b/>
                <w:color w:val="2E74B5" w:themeColor="accent1" w:themeShade="BF"/>
                <w:sz w:val="24"/>
                <w:szCs w:val="24"/>
              </w:rPr>
            </w:pPr>
            <w:r w:rsidRPr="00DF2154">
              <w:rPr>
                <w:rFonts w:ascii="Times New Roman" w:hAnsi="Times New Roman"/>
                <w:color w:val="2E74B5" w:themeColor="accent1" w:themeShade="BF"/>
                <w:sz w:val="24"/>
                <w:szCs w:val="24"/>
              </w:rPr>
              <w:t>Воронкевич О.А.</w:t>
            </w:r>
            <w:r w:rsidRPr="00DF2154">
              <w:rPr>
                <w:rFonts w:ascii="Times New Roman" w:hAnsi="Times New Roman"/>
                <w:b/>
                <w:color w:val="2E74B5" w:themeColor="accent1" w:themeShade="BF"/>
                <w:sz w:val="24"/>
                <w:szCs w:val="24"/>
              </w:rPr>
              <w:t xml:space="preserve"> </w:t>
            </w:r>
            <w:r w:rsidRPr="00DF2154">
              <w:rPr>
                <w:rFonts w:ascii="Times New Roman" w:hAnsi="Times New Roman"/>
                <w:color w:val="2E74B5" w:themeColor="accent1" w:themeShade="BF"/>
                <w:sz w:val="24"/>
                <w:szCs w:val="24"/>
              </w:rPr>
              <w:t xml:space="preserve">Добро пожаловать в экологию! Дидактический материал для детей 4-5 лет. Средняя группа. Коллажи, мнемотаблицы, модели, пиктограммы </w:t>
            </w:r>
            <w:r w:rsidRPr="00DF2154">
              <w:rPr>
                <w:rFonts w:ascii="Times New Roman" w:hAnsi="Times New Roman"/>
                <w:i/>
                <w:color w:val="2E74B5" w:themeColor="accent1" w:themeShade="BF"/>
                <w:sz w:val="24"/>
                <w:szCs w:val="24"/>
              </w:rPr>
              <w:t>(с методичкой)</w:t>
            </w:r>
            <w:r w:rsidRPr="00DF2154">
              <w:rPr>
                <w:rFonts w:ascii="Times New Roman" w:hAnsi="Times New Roman"/>
                <w:color w:val="2E74B5" w:themeColor="accent1" w:themeShade="BF"/>
                <w:sz w:val="24"/>
                <w:szCs w:val="24"/>
              </w:rPr>
              <w:t xml:space="preserve"> – </w:t>
            </w:r>
            <w:r w:rsidRPr="00DF2154">
              <w:rPr>
                <w:rFonts w:ascii="Times New Roman" w:hAnsi="Times New Roman" w:cs="Times New Roman"/>
                <w:color w:val="2E74B5" w:themeColor="accent1" w:themeShade="BF"/>
                <w:spacing w:val="3"/>
                <w:sz w:val="24"/>
                <w:szCs w:val="24"/>
              </w:rPr>
              <w:t>СПб.: ДЕТСТВО-ПРЕСС, 2015</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 xml:space="preserve">17 </w:t>
            </w:r>
          </w:p>
        </w:tc>
        <w:tc>
          <w:tcPr>
            <w:tcW w:w="958" w:type="dxa"/>
            <w:vMerge/>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4C33F6">
            <w:pPr>
              <w:jc w:val="both"/>
              <w:rPr>
                <w:rFonts w:ascii="Times New Roman" w:hAnsi="Times New Roman"/>
                <w:b/>
                <w:sz w:val="24"/>
                <w:szCs w:val="24"/>
              </w:rPr>
            </w:pPr>
            <w:r w:rsidRPr="00D75C36">
              <w:rPr>
                <w:rFonts w:ascii="Times New Roman" w:hAnsi="Times New Roman"/>
                <w:b/>
                <w:sz w:val="24"/>
                <w:szCs w:val="24"/>
              </w:rPr>
              <w:t xml:space="preserve">Экспериментирование: </w:t>
            </w:r>
            <w:r w:rsidRPr="00D75C36">
              <w:rPr>
                <w:rFonts w:ascii="Times New Roman" w:hAnsi="Times New Roman"/>
                <w:sz w:val="24"/>
                <w:szCs w:val="24"/>
              </w:rPr>
              <w:t xml:space="preserve">Деркунская В.А. Образовательная область Здоровье.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827B92">
              <w:rPr>
                <w:rFonts w:ascii="Times New Roman" w:hAnsi="Times New Roman" w:cs="Times New Roman"/>
                <w:spacing w:val="3"/>
                <w:sz w:val="18"/>
                <w:szCs w:val="24"/>
              </w:rPr>
              <w:t>12 игр-экспериментов</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b/>
                <w:sz w:val="24"/>
                <w:szCs w:val="24"/>
              </w:rPr>
              <w:t>Математическое развитие</w:t>
            </w:r>
            <w:r w:rsidRPr="00D75C36">
              <w:rPr>
                <w:rFonts w:ascii="Times New Roman" w:hAnsi="Times New Roman"/>
                <w:sz w:val="24"/>
                <w:szCs w:val="24"/>
              </w:rPr>
              <w:t xml:space="preserve"> Михайлова З.А., Полякова М.Н., Чеплашкина И.Н., Математика – это интересно.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Чеплашкина И.Н., Математика – это интересно Рабочая тетрадь. 4-5 лет</w:t>
            </w:r>
            <w:r w:rsidRPr="00D75C36">
              <w:rPr>
                <w:rFonts w:ascii="Times New Roman" w:hAnsi="Times New Roman"/>
                <w:i/>
                <w:sz w:val="24"/>
                <w:szCs w:val="24"/>
              </w:rPr>
              <w:t>.</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15</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cs="Times New Roman"/>
                <w:color w:val="000000"/>
                <w:spacing w:val="3"/>
                <w:sz w:val="24"/>
                <w:szCs w:val="28"/>
              </w:rPr>
              <w:t>Михайлова З.А., Носова Е.А. Логико-математическое развитие дошкольников. — СПб.: ДЕТСТВО-ПРЕСС, 2015, с. 58</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27</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8"/>
              </w:rPr>
            </w:pPr>
            <w:r w:rsidRPr="00D75C36">
              <w:rPr>
                <w:rFonts w:ascii="Times New Roman" w:hAnsi="Times New Roman" w:cs="Times New Roman"/>
                <w:color w:val="000000"/>
                <w:spacing w:val="3"/>
                <w:sz w:val="24"/>
                <w:szCs w:val="28"/>
              </w:rPr>
              <w:t>Михайлова З. А. Игровые задачи для дошкольников. Учебно-методическое пособие. — СПб.: ДЕТСТВО-ПРЕСС, 2001, с.80</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4 вида</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8"/>
              </w:rPr>
            </w:pPr>
            <w:r w:rsidRPr="00D75C36">
              <w:rPr>
                <w:rFonts w:ascii="Times New Roman" w:hAnsi="Times New Roman" w:cs="Times New Roman"/>
                <w:color w:val="000000"/>
                <w:spacing w:val="3"/>
                <w:sz w:val="24"/>
                <w:szCs w:val="28"/>
              </w:rPr>
              <w:t>Михайлова З.А., Иоффе Э.Н. Математика от трех до семи. Учебно-методическое пособие. — СПб.: ДЕТСТВО-ПРЕСС, 2009, с. 50</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24</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8"/>
              </w:rPr>
            </w:pPr>
            <w:r w:rsidRPr="00D75C36">
              <w:rPr>
                <w:rFonts w:ascii="Times New Roman" w:hAnsi="Times New Roman" w:cs="Times New Roman"/>
                <w:color w:val="000000"/>
                <w:spacing w:val="3"/>
                <w:sz w:val="24"/>
                <w:szCs w:val="28"/>
              </w:rPr>
              <w:t>Михайлова З.А., Сумина И.В., Чеплашкина И.Н. Первые шаги в математику. Проблемно-игровые ситуации для детей 4-5 лет. - СПб.: ДЕТСТВО-ПРЕСС, 2009</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«Речевое развитие»</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sz w:val="24"/>
                <w:szCs w:val="24"/>
              </w:rPr>
            </w:pPr>
            <w:r w:rsidRPr="00D75C36">
              <w:rPr>
                <w:rFonts w:ascii="Times New Roman" w:hAnsi="Times New Roman" w:cs="Times New Roman"/>
                <w:b/>
                <w:sz w:val="24"/>
                <w:szCs w:val="24"/>
              </w:rPr>
              <w:t xml:space="preserve">Развитие речи: </w:t>
            </w:r>
            <w:r w:rsidRPr="00D75C36">
              <w:rPr>
                <w:rFonts w:ascii="Times New Roman" w:hAnsi="Times New Roman" w:cs="Times New Roman"/>
                <w:sz w:val="24"/>
                <w:szCs w:val="24"/>
              </w:rPr>
              <w:t>Ушакова О.С., Струнина Е.М. Развитие речи детей 4-5 лет. – М. ИЦ «Вентана-Граф»,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32+</w:t>
            </w:r>
          </w:p>
        </w:tc>
        <w:tc>
          <w:tcPr>
            <w:tcW w:w="958" w:type="dxa"/>
            <w:vMerge w:val="restart"/>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DF2154" w:rsidRDefault="00615E70" w:rsidP="00275D59">
            <w:pPr>
              <w:tabs>
                <w:tab w:val="left" w:pos="-284"/>
              </w:tabs>
              <w:autoSpaceDE w:val="0"/>
              <w:autoSpaceDN w:val="0"/>
              <w:adjustRightInd w:val="0"/>
              <w:jc w:val="both"/>
              <w:rPr>
                <w:rFonts w:ascii="Times New Roman" w:hAnsi="Times New Roman" w:cs="Times New Roman"/>
                <w:color w:val="2E74B5" w:themeColor="accent1" w:themeShade="BF"/>
                <w:sz w:val="24"/>
                <w:szCs w:val="24"/>
              </w:rPr>
            </w:pPr>
            <w:r w:rsidRPr="00DF2154">
              <w:rPr>
                <w:rFonts w:ascii="Times New Roman" w:hAnsi="Times New Roman" w:cs="Times New Roman"/>
                <w:color w:val="2E74B5" w:themeColor="accent1" w:themeShade="BF"/>
                <w:sz w:val="24"/>
                <w:szCs w:val="24"/>
              </w:rPr>
              <w:t>Ушакова О.С., Струнина Е.М. Развитие речи детей 4-5 лет. Дидактические материалы. – М. ИЦ «Вентана-Граф», 2008</w:t>
            </w:r>
          </w:p>
        </w:tc>
        <w:tc>
          <w:tcPr>
            <w:tcW w:w="992" w:type="dxa"/>
            <w:gridSpan w:val="2"/>
            <w:tcBorders>
              <w:left w:val="single" w:sz="4" w:space="0" w:color="auto"/>
              <w:right w:val="single" w:sz="4" w:space="0" w:color="auto"/>
            </w:tcBorders>
          </w:tcPr>
          <w:p w:rsidR="00615E70" w:rsidRPr="00DF2154" w:rsidRDefault="00615E70" w:rsidP="00275D59">
            <w:pPr>
              <w:jc w:val="center"/>
              <w:rPr>
                <w:rFonts w:ascii="Times New Roman" w:hAnsi="Times New Roman" w:cs="Times New Roman"/>
                <w:color w:val="2E74B5" w:themeColor="accent1" w:themeShade="BF"/>
                <w:spacing w:val="3"/>
                <w:sz w:val="24"/>
                <w:szCs w:val="24"/>
              </w:rPr>
            </w:pPr>
            <w:r w:rsidRPr="00DF2154">
              <w:rPr>
                <w:rFonts w:ascii="Times New Roman" w:hAnsi="Times New Roman" w:cs="Times New Roman"/>
                <w:color w:val="2E74B5" w:themeColor="accent1" w:themeShade="BF"/>
                <w:spacing w:val="3"/>
                <w:sz w:val="24"/>
                <w:szCs w:val="24"/>
              </w:rPr>
              <w:t>32 серии</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sz w:val="24"/>
                <w:szCs w:val="24"/>
              </w:rPr>
            </w:pPr>
            <w:r w:rsidRPr="00D75C36">
              <w:rPr>
                <w:rFonts w:ascii="Times New Roman" w:hAnsi="Times New Roman" w:cs="Times New Roman"/>
                <w:sz w:val="24"/>
                <w:szCs w:val="24"/>
              </w:rPr>
              <w:t>Ушакова О.С. Рабочая тетрадь по развитию речи детей 4-5 лет. Дидактические матариалы. – М. ТЦ «Сфера», 2013</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32 занятия</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color w:val="000000"/>
                <w:spacing w:val="3"/>
                <w:sz w:val="24"/>
                <w:szCs w:val="24"/>
              </w:rPr>
            </w:pPr>
            <w:r w:rsidRPr="00D75C36">
              <w:rPr>
                <w:rFonts w:ascii="Times New Roman" w:hAnsi="Times New Roman" w:cs="Times New Roman"/>
                <w:b/>
                <w:i/>
                <w:sz w:val="24"/>
                <w:szCs w:val="24"/>
              </w:rPr>
              <w:t>Образовательная область «Художественно-эстетическое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Знакомство с натюрмортом. </w:t>
            </w:r>
            <w:r w:rsidRPr="00D75C36">
              <w:rPr>
                <w:rFonts w:ascii="Times New Roman" w:hAnsi="Times New Roman" w:cs="Times New Roman"/>
                <w:spacing w:val="3"/>
                <w:sz w:val="24"/>
                <w:szCs w:val="24"/>
              </w:rPr>
              <w:t>- СПб.: ДЕТСТВО-ПРЕСС, 1997, с.48</w:t>
            </w:r>
          </w:p>
        </w:tc>
        <w:tc>
          <w:tcPr>
            <w:tcW w:w="992" w:type="dxa"/>
            <w:gridSpan w:val="2"/>
            <w:tcBorders>
              <w:left w:val="single" w:sz="4" w:space="0" w:color="auto"/>
              <w:right w:val="single" w:sz="4" w:space="0" w:color="auto"/>
            </w:tcBorders>
            <w:vAlign w:val="center"/>
          </w:tcPr>
          <w:p w:rsidR="00615E70" w:rsidRPr="00FA7EBB" w:rsidRDefault="00615E70" w:rsidP="00275D59">
            <w:pPr>
              <w:jc w:val="center"/>
              <w:rPr>
                <w:rFonts w:ascii="Times New Roman" w:hAnsi="Times New Roman" w:cs="Times New Roman"/>
                <w:spacing w:val="3"/>
                <w:sz w:val="24"/>
                <w:szCs w:val="24"/>
              </w:rPr>
            </w:pPr>
            <w:r w:rsidRPr="00FA7EBB">
              <w:rPr>
                <w:rFonts w:ascii="Times New Roman" w:hAnsi="Times New Roman" w:cs="Times New Roman"/>
                <w:spacing w:val="3"/>
                <w:sz w:val="24"/>
                <w:szCs w:val="24"/>
              </w:rPr>
              <w:t>5 д/и</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натюрмортом. </w:t>
            </w:r>
            <w:r w:rsidRPr="00D75C36">
              <w:rPr>
                <w:rFonts w:ascii="Times New Roman" w:hAnsi="Times New Roman" w:cs="Times New Roman"/>
                <w:spacing w:val="3"/>
                <w:sz w:val="24"/>
                <w:szCs w:val="24"/>
              </w:rPr>
              <w:t>- СПб.: ДЕТСТВО-ПРЕСС, 1999</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книжной графикой. </w:t>
            </w:r>
            <w:r w:rsidRPr="00D75C36">
              <w:rPr>
                <w:rFonts w:ascii="Times New Roman" w:hAnsi="Times New Roman" w:cs="Times New Roman"/>
                <w:spacing w:val="3"/>
                <w:sz w:val="24"/>
                <w:szCs w:val="24"/>
              </w:rPr>
              <w:t>- СПб.: ДЕТСТВО-ПРЕСС, 2001</w:t>
            </w:r>
          </w:p>
        </w:tc>
        <w:tc>
          <w:tcPr>
            <w:tcW w:w="992" w:type="dxa"/>
            <w:gridSpan w:val="2"/>
            <w:tcBorders>
              <w:left w:val="single" w:sz="4" w:space="0" w:color="auto"/>
              <w:right w:val="single" w:sz="4" w:space="0" w:color="auto"/>
            </w:tcBorders>
            <w:vAlign w:val="center"/>
          </w:tcPr>
          <w:p w:rsidR="00615E70" w:rsidRPr="00FA7EBB" w:rsidRDefault="00615E70" w:rsidP="00275D59">
            <w:pPr>
              <w:jc w:val="center"/>
              <w:rPr>
                <w:rFonts w:ascii="Times New Roman" w:hAnsi="Times New Roman" w:cs="Times New Roman"/>
                <w:spacing w:val="3"/>
                <w:sz w:val="24"/>
                <w:szCs w:val="24"/>
              </w:rPr>
            </w:pPr>
            <w:r w:rsidRPr="00FA7EBB">
              <w:rPr>
                <w:rFonts w:ascii="Times New Roman" w:hAnsi="Times New Roman" w:cs="Times New Roman"/>
                <w:spacing w:val="3"/>
                <w:sz w:val="24"/>
                <w:szCs w:val="24"/>
              </w:rPr>
              <w:t>4</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пейзажной живописью. </w:t>
            </w:r>
            <w:r w:rsidRPr="00D75C36">
              <w:rPr>
                <w:rFonts w:ascii="Times New Roman" w:hAnsi="Times New Roman" w:cs="Times New Roman"/>
                <w:spacing w:val="3"/>
                <w:sz w:val="24"/>
                <w:szCs w:val="24"/>
              </w:rPr>
              <w:t>- СПб.: ДЕТСТВО-ПРЕСС, 1999</w:t>
            </w:r>
          </w:p>
        </w:tc>
        <w:tc>
          <w:tcPr>
            <w:tcW w:w="992" w:type="dxa"/>
            <w:gridSpan w:val="2"/>
            <w:tcBorders>
              <w:left w:val="single" w:sz="4" w:space="0" w:color="auto"/>
              <w:right w:val="single" w:sz="4" w:space="0" w:color="auto"/>
            </w:tcBorders>
            <w:vAlign w:val="center"/>
          </w:tcPr>
          <w:p w:rsidR="00615E70" w:rsidRPr="00FA7EBB" w:rsidRDefault="00615E70" w:rsidP="00275D59">
            <w:pPr>
              <w:jc w:val="center"/>
              <w:rPr>
                <w:rFonts w:ascii="Times New Roman" w:hAnsi="Times New Roman" w:cs="Times New Roman"/>
                <w:spacing w:val="3"/>
                <w:sz w:val="24"/>
                <w:szCs w:val="24"/>
              </w:rPr>
            </w:pPr>
            <w:r w:rsidRPr="00FA7EBB">
              <w:rPr>
                <w:rFonts w:ascii="Times New Roman" w:hAnsi="Times New Roman" w:cs="Times New Roman"/>
                <w:spacing w:val="3"/>
                <w:sz w:val="24"/>
                <w:szCs w:val="24"/>
              </w:rPr>
              <w:t>4</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sz w:val="24"/>
                <w:szCs w:val="24"/>
              </w:rPr>
              <w:t xml:space="preserve">Курочкина Н.А. О портретной живописи - детям. </w:t>
            </w:r>
            <w:r w:rsidRPr="00D75C36">
              <w:rPr>
                <w:rFonts w:ascii="Times New Roman" w:hAnsi="Times New Roman" w:cs="Times New Roman"/>
                <w:spacing w:val="3"/>
                <w:sz w:val="24"/>
                <w:szCs w:val="24"/>
              </w:rPr>
              <w:t>- СПб.: ДЕТСТВО-ПРЕСС, 2008</w:t>
            </w:r>
          </w:p>
        </w:tc>
        <w:tc>
          <w:tcPr>
            <w:tcW w:w="992" w:type="dxa"/>
            <w:gridSpan w:val="2"/>
            <w:tcBorders>
              <w:left w:val="single" w:sz="4" w:space="0" w:color="auto"/>
              <w:right w:val="single" w:sz="4" w:space="0" w:color="auto"/>
            </w:tcBorders>
            <w:vAlign w:val="center"/>
          </w:tcPr>
          <w:p w:rsidR="00615E70" w:rsidRPr="00217735" w:rsidRDefault="00615E70" w:rsidP="00275D59">
            <w:pPr>
              <w:jc w:val="center"/>
              <w:rPr>
                <w:rFonts w:ascii="Times New Roman" w:hAnsi="Times New Roman" w:cs="Times New Roman"/>
                <w:spacing w:val="3"/>
                <w:sz w:val="24"/>
                <w:szCs w:val="24"/>
              </w:rPr>
            </w:pPr>
            <w:r w:rsidRPr="00217735">
              <w:rPr>
                <w:rFonts w:ascii="Times New Roman" w:hAnsi="Times New Roman" w:cs="Times New Roman"/>
                <w:spacing w:val="3"/>
                <w:sz w:val="24"/>
                <w:szCs w:val="24"/>
              </w:rPr>
              <w:t>5</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Рисование </w:t>
            </w:r>
            <w:r w:rsidRPr="00D75C36">
              <w:rPr>
                <w:rFonts w:ascii="Times New Roman" w:hAnsi="Times New Roman" w:cs="Times New Roman"/>
                <w:sz w:val="24"/>
                <w:szCs w:val="24"/>
              </w:rPr>
              <w:t xml:space="preserve">Леонова Н.Н. Художественно-эстетическое развитие детей в младшей и средней группах ДОУ. Перспективное планирование, конспекты. </w:t>
            </w:r>
            <w:r w:rsidRPr="00D75C36">
              <w:rPr>
                <w:rFonts w:ascii="Times New Roman" w:hAnsi="Times New Roman" w:cs="Times New Roman"/>
                <w:color w:val="000000"/>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70</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Лепка </w:t>
            </w:r>
            <w:r w:rsidRPr="00D75C36">
              <w:rPr>
                <w:rFonts w:ascii="Times New Roman" w:hAnsi="Times New Roman" w:cs="Times New Roman"/>
                <w:sz w:val="24"/>
                <w:szCs w:val="24"/>
              </w:rPr>
              <w:t xml:space="preserve">Леонова Н.Н. Художественно-эстетическое развитие детей в младшей и средней группах ДОУ. Перспективное планирование, конспекты. </w:t>
            </w:r>
            <w:r w:rsidRPr="00D75C36">
              <w:rPr>
                <w:rFonts w:ascii="Times New Roman" w:hAnsi="Times New Roman" w:cs="Times New Roman"/>
                <w:color w:val="000000"/>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70</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Аппликация </w:t>
            </w:r>
            <w:r w:rsidRPr="00D75C36">
              <w:rPr>
                <w:rFonts w:ascii="Times New Roman" w:hAnsi="Times New Roman" w:cs="Times New Roman"/>
                <w:sz w:val="24"/>
                <w:szCs w:val="24"/>
              </w:rPr>
              <w:t xml:space="preserve">Леонова Н.Н. Художественно-эстетическое развитие детей в младшей и средней группах ДОУ. Перспективное планирование, конспекты. </w:t>
            </w:r>
            <w:r w:rsidRPr="00D75C36">
              <w:rPr>
                <w:rFonts w:ascii="Times New Roman" w:hAnsi="Times New Roman" w:cs="Times New Roman"/>
                <w:color w:val="000000"/>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70</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6B579A">
            <w:pPr>
              <w:jc w:val="both"/>
              <w:rPr>
                <w:rFonts w:ascii="Times New Roman" w:hAnsi="Times New Roman" w:cs="Times New Roman"/>
                <w:sz w:val="24"/>
                <w:szCs w:val="24"/>
              </w:rPr>
            </w:pPr>
            <w:r w:rsidRPr="00D75C36">
              <w:rPr>
                <w:rFonts w:ascii="Times New Roman" w:hAnsi="Times New Roman" w:cs="Times New Roman"/>
                <w:b/>
                <w:sz w:val="24"/>
                <w:szCs w:val="24"/>
              </w:rPr>
              <w:t>Конструктивная деятельность</w:t>
            </w:r>
            <w:r w:rsidR="006B579A">
              <w:rPr>
                <w:rFonts w:ascii="Times New Roman" w:hAnsi="Times New Roman" w:cs="Times New Roman"/>
                <w:b/>
                <w:sz w:val="24"/>
                <w:szCs w:val="24"/>
              </w:rPr>
              <w:t>:</w:t>
            </w:r>
            <w:r w:rsidRPr="00D75C36">
              <w:rPr>
                <w:rFonts w:ascii="Times New Roman" w:hAnsi="Times New Roman" w:cs="Times New Roman"/>
                <w:b/>
                <w:sz w:val="24"/>
                <w:szCs w:val="24"/>
              </w:rPr>
              <w:t xml:space="preserve"> </w:t>
            </w:r>
            <w:r w:rsidR="006B579A">
              <w:rPr>
                <w:rFonts w:ascii="Times New Roman" w:hAnsi="Times New Roman" w:cs="Times New Roman"/>
                <w:sz w:val="24"/>
                <w:szCs w:val="24"/>
              </w:rPr>
              <w:t xml:space="preserve">О.Э. Литвинова Конструирование с детьми младшего дошкольного возраста. Конспекты совместной деятельности с детьми 4-5 лет. - </w:t>
            </w:r>
            <w:r w:rsidR="006B579A" w:rsidRPr="00D75C36">
              <w:rPr>
                <w:rFonts w:ascii="Times New Roman" w:hAnsi="Times New Roman" w:cs="Times New Roman"/>
                <w:color w:val="000000"/>
                <w:spacing w:val="3"/>
                <w:sz w:val="24"/>
                <w:szCs w:val="24"/>
              </w:rPr>
              <w:t>СПб.: ДЕТСТВО-ПРЕСС, 201</w:t>
            </w:r>
            <w:r w:rsidR="006B579A">
              <w:rPr>
                <w:rFonts w:ascii="Times New Roman" w:hAnsi="Times New Roman" w:cs="Times New Roman"/>
                <w:color w:val="000000"/>
                <w:spacing w:val="3"/>
                <w:sz w:val="24"/>
                <w:szCs w:val="24"/>
              </w:rPr>
              <w:t>6</w:t>
            </w:r>
          </w:p>
        </w:tc>
        <w:tc>
          <w:tcPr>
            <w:tcW w:w="992" w:type="dxa"/>
            <w:gridSpan w:val="2"/>
            <w:tcBorders>
              <w:left w:val="single" w:sz="4" w:space="0" w:color="auto"/>
              <w:right w:val="single" w:sz="4" w:space="0" w:color="auto"/>
            </w:tcBorders>
            <w:vAlign w:val="center"/>
          </w:tcPr>
          <w:p w:rsidR="00615E70" w:rsidRPr="00370897" w:rsidRDefault="006B579A" w:rsidP="00275D59">
            <w:pPr>
              <w:jc w:val="center"/>
              <w:rPr>
                <w:rFonts w:ascii="Times New Roman" w:hAnsi="Times New Roman" w:cs="Times New Roman"/>
                <w:spacing w:val="3"/>
                <w:sz w:val="18"/>
                <w:szCs w:val="24"/>
              </w:rPr>
            </w:pPr>
            <w:r w:rsidRPr="006B579A">
              <w:rPr>
                <w:rFonts w:ascii="Times New Roman" w:hAnsi="Times New Roman" w:cs="Times New Roman"/>
                <w:spacing w:val="3"/>
                <w:sz w:val="24"/>
                <w:szCs w:val="24"/>
              </w:rPr>
              <w:t>18</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Музыкальная деятельность:</w:t>
            </w:r>
          </w:p>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D75C36">
              <w:rPr>
                <w:rFonts w:ascii="Times New Roman" w:hAnsi="Times New Roman" w:cs="Times New Roman"/>
                <w:color w:val="000000"/>
                <w:spacing w:val="3"/>
                <w:sz w:val="24"/>
                <w:szCs w:val="28"/>
              </w:rPr>
              <w:t>– СПб.: ДЕТСТВО-ПРЕСС, 2013</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74</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Яцевич И.Е. Музыкальное развитие дошкольников на основе ПОП «Детство». </w:t>
            </w:r>
            <w:r w:rsidRPr="00D75C36">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D75C36">
              <w:rPr>
                <w:rFonts w:ascii="Times New Roman" w:hAnsi="Times New Roman" w:cs="Times New Roman"/>
                <w:sz w:val="24"/>
                <w:szCs w:val="24"/>
              </w:rPr>
              <w:t xml:space="preserve">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DF2154">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Чтение художественной литературы:</w:t>
            </w:r>
            <w:r>
              <w:rPr>
                <w:rFonts w:ascii="Times New Roman" w:hAnsi="Times New Roman" w:cs="Times New Roman"/>
                <w:b/>
                <w:sz w:val="24"/>
                <w:szCs w:val="24"/>
              </w:rPr>
              <w:t xml:space="preserve"> </w:t>
            </w:r>
            <w:r w:rsidRPr="00D75C36">
              <w:rPr>
                <w:rFonts w:ascii="Times New Roman" w:hAnsi="Times New Roman" w:cs="Times New Roman"/>
                <w:sz w:val="24"/>
                <w:szCs w:val="24"/>
              </w:rPr>
              <w:t>Ушакова О.С., Струнина Е.М. Развитие речи детей 4-5 лет. – М. ИЦ «Вентана-Граф», 2015</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24</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«Физическое развитие»</w:t>
            </w:r>
          </w:p>
        </w:tc>
      </w:tr>
      <w:tr w:rsidR="00615E70" w:rsidRPr="00154392" w:rsidTr="00540E05">
        <w:tc>
          <w:tcPr>
            <w:tcW w:w="7621" w:type="dxa"/>
            <w:tcBorders>
              <w:right w:val="single" w:sz="4" w:space="0" w:color="auto"/>
            </w:tcBorders>
          </w:tcPr>
          <w:p w:rsidR="00615E70" w:rsidRPr="00D75C36" w:rsidRDefault="00615E70" w:rsidP="00275D59">
            <w:pPr>
              <w:tabs>
                <w:tab w:val="left" w:pos="1276"/>
              </w:tabs>
              <w:jc w:val="both"/>
              <w:rPr>
                <w:rFonts w:ascii="Times New Roman" w:hAnsi="Times New Roman" w:cs="Times New Roman"/>
                <w:b/>
                <w:sz w:val="24"/>
                <w:szCs w:val="24"/>
              </w:rPr>
            </w:pPr>
            <w:r w:rsidRPr="00D75C36">
              <w:rPr>
                <w:rFonts w:ascii="Times New Roman" w:hAnsi="Times New Roman" w:cs="Times New Roman"/>
                <w:b/>
                <w:sz w:val="24"/>
                <w:szCs w:val="24"/>
              </w:rPr>
              <w:t>Занятие физической культурой</w:t>
            </w:r>
            <w:r w:rsidRPr="00D75C36">
              <w:rPr>
                <w:rFonts w:ascii="Times New Roman" w:hAnsi="Times New Roman" w:cs="Times New Roman"/>
                <w:color w:val="000000"/>
                <w:spacing w:val="3"/>
                <w:sz w:val="24"/>
                <w:szCs w:val="28"/>
              </w:rPr>
              <w:t xml:space="preserve"> </w:t>
            </w:r>
            <w:r w:rsidRPr="00D75C36">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992" w:type="dxa"/>
            <w:gridSpan w:val="2"/>
            <w:vMerge w:val="restart"/>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DA774E">
              <w:rPr>
                <w:rFonts w:ascii="Times New Roman" w:hAnsi="Times New Roman" w:cs="Times New Roman"/>
                <w:color w:val="000000"/>
                <w:spacing w:val="3"/>
                <w:sz w:val="20"/>
                <w:szCs w:val="24"/>
              </w:rPr>
              <w:t xml:space="preserve">Конспекты с </w:t>
            </w:r>
            <w:r>
              <w:rPr>
                <w:rFonts w:ascii="Times New Roman" w:hAnsi="Times New Roman" w:cs="Times New Roman"/>
                <w:color w:val="000000"/>
                <w:spacing w:val="3"/>
                <w:sz w:val="20"/>
                <w:szCs w:val="24"/>
              </w:rPr>
              <w:t>09 по 08</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111</w:t>
            </w:r>
          </w:p>
        </w:tc>
      </w:tr>
      <w:tr w:rsidR="00615E70" w:rsidRPr="00154392" w:rsidTr="00540E05">
        <w:tc>
          <w:tcPr>
            <w:tcW w:w="7621" w:type="dxa"/>
            <w:tcBorders>
              <w:right w:val="single" w:sz="4" w:space="0" w:color="auto"/>
            </w:tcBorders>
          </w:tcPr>
          <w:p w:rsidR="00615E70" w:rsidRPr="00D75C36" w:rsidRDefault="00615E70" w:rsidP="00275D59">
            <w:pPr>
              <w:tabs>
                <w:tab w:val="left" w:pos="1276"/>
              </w:tabs>
              <w:jc w:val="both"/>
              <w:rPr>
                <w:rFonts w:ascii="Times New Roman" w:hAnsi="Times New Roman" w:cs="Times New Roman"/>
                <w:b/>
                <w:sz w:val="24"/>
                <w:szCs w:val="24"/>
              </w:rPr>
            </w:pPr>
            <w:r w:rsidRPr="00D75C36">
              <w:rPr>
                <w:rFonts w:ascii="Times New Roman" w:hAnsi="Times New Roman" w:cs="Times New Roman"/>
                <w:sz w:val="24"/>
                <w:szCs w:val="24"/>
                <w:lang w:eastAsia="ru-RU"/>
              </w:rPr>
              <w:t>Физическое развитие. Программа «Детство» для детей 2 - 7 лет. ФГОС ДО / авт.-составители Е.А. Мартынова, Н.А. Давыдова, Н.Р. Кислюк. – Волгоград. «Учитель», 2013</w:t>
            </w:r>
          </w:p>
        </w:tc>
        <w:tc>
          <w:tcPr>
            <w:tcW w:w="992" w:type="dxa"/>
            <w:gridSpan w:val="2"/>
            <w:vMerge/>
            <w:tcBorders>
              <w:left w:val="single" w:sz="4" w:space="0" w:color="auto"/>
              <w:right w:val="single" w:sz="4" w:space="0" w:color="auto"/>
            </w:tcBorders>
          </w:tcPr>
          <w:p w:rsidR="00615E70" w:rsidRPr="00DA774E" w:rsidRDefault="00615E70" w:rsidP="00275D59">
            <w:pPr>
              <w:jc w:val="center"/>
              <w:rPr>
                <w:rFonts w:ascii="Times New Roman" w:hAnsi="Times New Roman" w:cs="Times New Roman"/>
                <w:spacing w:val="3"/>
                <w:sz w:val="20"/>
                <w:szCs w:val="24"/>
              </w:rPr>
            </w:pP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b/>
                <w:spacing w:val="3"/>
                <w:sz w:val="24"/>
                <w:szCs w:val="24"/>
              </w:rPr>
            </w:pPr>
            <w:r w:rsidRPr="00D75C36">
              <w:rPr>
                <w:rFonts w:ascii="Times New Roman" w:hAnsi="Times New Roman" w:cs="Times New Roman"/>
                <w:b/>
                <w:spacing w:val="3"/>
                <w:sz w:val="24"/>
                <w:szCs w:val="24"/>
              </w:rPr>
              <w:t>Старшая группа</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«Социально-коммуникативное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Сюжетно-ролевая игра:</w:t>
            </w:r>
            <w:r w:rsidRPr="00D75C36">
              <w:rPr>
                <w:rFonts w:ascii="Times New Roman" w:hAnsi="Times New Roman" w:cs="Times New Roman"/>
                <w:sz w:val="24"/>
                <w:szCs w:val="24"/>
              </w:rPr>
              <w:t xml:space="preserve"> Деркунская В.А., Харчевникова А.Н. Педагогическое сопровождение сюжетно-ролевых игр детей 5-7 лет. – М. ООО «Центр педагогического образования»,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87 ситуаций</w:t>
            </w:r>
          </w:p>
        </w:tc>
        <w:tc>
          <w:tcPr>
            <w:tcW w:w="958" w:type="dxa"/>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b/>
                <w:sz w:val="24"/>
                <w:szCs w:val="24"/>
              </w:rPr>
              <w:t xml:space="preserve">Познание социального мира: </w:t>
            </w:r>
            <w:r w:rsidRPr="00D75C36">
              <w:rPr>
                <w:rFonts w:ascii="Times New Roman" w:hAnsi="Times New Roman"/>
                <w:sz w:val="24"/>
                <w:szCs w:val="24"/>
              </w:rPr>
              <w:t>Бабаева Т.И., Римашевская Л.С. Как развивать взаимоотношения и сотрудничество дошкольников в детском саду. Игровые ситуации, игры, этюды.</w:t>
            </w:r>
            <w:r w:rsidRPr="00D75C36">
              <w:rPr>
                <w:rFonts w:ascii="Times New Roman" w:hAnsi="Times New Roman"/>
                <w:b/>
                <w:sz w:val="24"/>
                <w:szCs w:val="24"/>
              </w:rPr>
              <w:t xml:space="preserve"> </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СПб.: ДЕТСТВО-ПРЕСС, 2012</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DA774E">
              <w:rPr>
                <w:rFonts w:ascii="Times New Roman" w:hAnsi="Times New Roman" w:cs="Times New Roman"/>
                <w:spacing w:val="3"/>
                <w:sz w:val="14"/>
                <w:szCs w:val="24"/>
              </w:rPr>
              <w:t>56 ситуаций, 15 упражнений и этюдов, 18 историй</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b/>
                <w:sz w:val="24"/>
                <w:szCs w:val="24"/>
              </w:rPr>
            </w:pPr>
            <w:r w:rsidRPr="00D75C36">
              <w:rPr>
                <w:rFonts w:ascii="Times New Roman" w:hAnsi="Times New Roman"/>
                <w:sz w:val="24"/>
                <w:szCs w:val="24"/>
              </w:rPr>
              <w:t>Деркунская В.А., Ошкина А.А. Игровая образовательная деятельность дошкольников. – М., ЦПО, 2013</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16</w:t>
            </w:r>
          </w:p>
        </w:tc>
        <w:tc>
          <w:tcPr>
            <w:tcW w:w="958" w:type="dxa"/>
            <w:vMerge/>
            <w:tcBorders>
              <w:left w:val="single" w:sz="4" w:space="0" w:color="auto"/>
            </w:tcBorders>
          </w:tcPr>
          <w:p w:rsidR="00615E70"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 xml:space="preserve">Освоение безопасного поведения: </w:t>
            </w:r>
            <w:r w:rsidRPr="00D75C36">
              <w:rPr>
                <w:rFonts w:ascii="Times New Roman" w:hAnsi="Times New Roman" w:cs="Times New Roman"/>
                <w:sz w:val="24"/>
                <w:szCs w:val="24"/>
              </w:rPr>
              <w:t>Тимофеева Л.Л. Формирование культуры безопасности. Планирование образовательной деятельности в старшей группе.</w:t>
            </w:r>
            <w:r w:rsidRPr="00D75C36">
              <w:rPr>
                <w:rFonts w:ascii="Times New Roman" w:hAnsi="Times New Roman" w:cs="Times New Roman"/>
                <w:color w:val="000000"/>
                <w:spacing w:val="3"/>
                <w:sz w:val="24"/>
                <w:szCs w:val="24"/>
              </w:rPr>
              <w:t xml:space="preserve"> – СПб.: ДЕТСТВО-ПРЕСС, 2015</w:t>
            </w:r>
          </w:p>
        </w:tc>
        <w:tc>
          <w:tcPr>
            <w:tcW w:w="992" w:type="dxa"/>
            <w:gridSpan w:val="2"/>
            <w:tcBorders>
              <w:left w:val="single" w:sz="4" w:space="0" w:color="auto"/>
              <w:right w:val="single" w:sz="4" w:space="0" w:color="auto"/>
            </w:tcBorders>
          </w:tcPr>
          <w:p w:rsidR="00615E70" w:rsidRPr="00092123" w:rsidRDefault="00615E70" w:rsidP="004C33F6">
            <w:pPr>
              <w:jc w:val="center"/>
              <w:rPr>
                <w:rFonts w:ascii="Times New Roman" w:hAnsi="Times New Roman" w:cs="Times New Roman"/>
                <w:spacing w:val="3"/>
                <w:szCs w:val="24"/>
              </w:rPr>
            </w:pPr>
            <w:r w:rsidRPr="00092123">
              <w:rPr>
                <w:rFonts w:ascii="Times New Roman" w:hAnsi="Times New Roman" w:cs="Times New Roman"/>
                <w:spacing w:val="3"/>
                <w:szCs w:val="24"/>
              </w:rPr>
              <w:t>13</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Тимофеева Л.Л. Рабочая тетрадь. Формирование культуры безопасности. Старшая группа.</w:t>
            </w:r>
            <w:r w:rsidRPr="00D75C36">
              <w:rPr>
                <w:rFonts w:ascii="Times New Roman" w:hAnsi="Times New Roman" w:cs="Times New Roman"/>
                <w:color w:val="000000"/>
                <w:spacing w:val="3"/>
                <w:sz w:val="24"/>
                <w:szCs w:val="24"/>
              </w:rPr>
              <w:t xml:space="preserve"> – СПб.: ДЕТСТВО-ПРЕСС, 2015</w:t>
            </w:r>
          </w:p>
        </w:tc>
        <w:tc>
          <w:tcPr>
            <w:tcW w:w="992" w:type="dxa"/>
            <w:gridSpan w:val="2"/>
            <w:tcBorders>
              <w:left w:val="single" w:sz="4" w:space="0" w:color="auto"/>
              <w:right w:val="single" w:sz="4" w:space="0" w:color="auto"/>
            </w:tcBorders>
          </w:tcPr>
          <w:p w:rsidR="00615E70" w:rsidRPr="00154392" w:rsidRDefault="00615E70" w:rsidP="00275D59">
            <w:pPr>
              <w:jc w:val="both"/>
              <w:rPr>
                <w:rFonts w:ascii="Times New Roman" w:hAnsi="Times New Roman" w:cs="Times New Roman"/>
                <w:spacing w:val="3"/>
                <w:sz w:val="24"/>
                <w:szCs w:val="24"/>
              </w:rPr>
            </w:pPr>
            <w:r w:rsidRPr="00154392">
              <w:rPr>
                <w:rFonts w:ascii="Times New Roman" w:hAnsi="Times New Roman" w:cs="Times New Roman"/>
                <w:spacing w:val="3"/>
                <w:sz w:val="24"/>
                <w:szCs w:val="24"/>
              </w:rPr>
              <w:t>35 заданий</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«Познавательное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b/>
                <w:sz w:val="24"/>
                <w:szCs w:val="24"/>
              </w:rPr>
              <w:t xml:space="preserve">Природный мир: </w:t>
            </w: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Добро пожаловать в экологию!</w:t>
            </w:r>
            <w:r>
              <w:rPr>
                <w:rFonts w:ascii="Times New Roman" w:hAnsi="Times New Roman"/>
                <w:sz w:val="24"/>
                <w:szCs w:val="24"/>
              </w:rPr>
              <w:t xml:space="preserve"> </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СПб.: ДЕТСТВО-ПРЕСС, 2014</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7 проектов</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Рабочая тетрадь для детей 5-6 лет (старшая группа) Часть 1.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31</w:t>
            </w:r>
          </w:p>
        </w:tc>
        <w:tc>
          <w:tcPr>
            <w:tcW w:w="958" w:type="dxa"/>
            <w:vMerge/>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Рабочая тетрадь для детей 5-6 лет (старшая группа) Часть 2.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tcPr>
          <w:p w:rsidR="00615E70" w:rsidRPr="00DA774E" w:rsidRDefault="00615E70" w:rsidP="00275D59">
            <w:pPr>
              <w:jc w:val="center"/>
              <w:rPr>
                <w:rFonts w:ascii="Times New Roman" w:hAnsi="Times New Roman" w:cs="Times New Roman"/>
                <w:spacing w:val="3"/>
                <w:sz w:val="20"/>
                <w:szCs w:val="24"/>
              </w:rPr>
            </w:pPr>
            <w:r w:rsidRPr="00DA774E">
              <w:rPr>
                <w:rFonts w:ascii="Times New Roman" w:hAnsi="Times New Roman" w:cs="Times New Roman"/>
                <w:spacing w:val="3"/>
                <w:sz w:val="20"/>
                <w:szCs w:val="24"/>
              </w:rPr>
              <w:t xml:space="preserve">17 </w:t>
            </w:r>
          </w:p>
        </w:tc>
        <w:tc>
          <w:tcPr>
            <w:tcW w:w="958" w:type="dxa"/>
            <w:vMerge/>
            <w:tcBorders>
              <w:lef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4C33F6">
            <w:pPr>
              <w:jc w:val="both"/>
              <w:rPr>
                <w:rFonts w:ascii="Times New Roman" w:hAnsi="Times New Roman"/>
                <w:b/>
                <w:sz w:val="24"/>
                <w:szCs w:val="24"/>
              </w:rPr>
            </w:pPr>
            <w:r w:rsidRPr="00D75C36">
              <w:rPr>
                <w:rFonts w:ascii="Times New Roman" w:hAnsi="Times New Roman"/>
                <w:b/>
                <w:sz w:val="24"/>
                <w:szCs w:val="24"/>
              </w:rPr>
              <w:t xml:space="preserve">Экспериментирование: </w:t>
            </w: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Дневник занимательных экспериментов для детей 5-6 лет. – </w:t>
            </w:r>
            <w:r w:rsidRPr="00D75C36">
              <w:rPr>
                <w:rFonts w:ascii="Times New Roman" w:hAnsi="Times New Roman" w:cs="Times New Roman"/>
                <w:color w:val="000000"/>
                <w:spacing w:val="3"/>
                <w:sz w:val="24"/>
                <w:szCs w:val="24"/>
              </w:rPr>
              <w:t>СПб.: ДЕТСТВО-ПРЕСС, 2014</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DA774E">
              <w:rPr>
                <w:rFonts w:ascii="Times New Roman" w:hAnsi="Times New Roman" w:cs="Times New Roman"/>
                <w:spacing w:val="3"/>
                <w:sz w:val="20"/>
                <w:szCs w:val="24"/>
              </w:rPr>
              <w:t>30 экспериментов</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b/>
                <w:sz w:val="24"/>
                <w:szCs w:val="24"/>
              </w:rPr>
              <w:t>Математическое развитие:</w:t>
            </w:r>
            <w:r w:rsidRPr="00D75C36">
              <w:rPr>
                <w:rFonts w:ascii="Times New Roman" w:hAnsi="Times New Roman"/>
                <w:sz w:val="24"/>
                <w:szCs w:val="24"/>
              </w:rPr>
              <w:t xml:space="preserve"> Михайлова З.А., Полякова М.Н., Чеплашкина И.Н., Математика – это интересно. </w:t>
            </w:r>
            <w:r w:rsidRPr="00D75C36">
              <w:rPr>
                <w:rFonts w:ascii="Times New Roman" w:hAnsi="Times New Roman" w:cs="Times New Roman"/>
                <w:color w:val="000000"/>
                <w:spacing w:val="3"/>
                <w:sz w:val="24"/>
                <w:szCs w:val="24"/>
              </w:rPr>
              <w:t>- СПб.: ДЕТСТВО-ПРЕСС, 2015</w:t>
            </w:r>
          </w:p>
        </w:tc>
        <w:tc>
          <w:tcPr>
            <w:tcW w:w="992" w:type="dxa"/>
            <w:gridSpan w:val="2"/>
            <w:vMerge w:val="restart"/>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12</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sz w:val="24"/>
                <w:szCs w:val="24"/>
              </w:rPr>
              <w:t xml:space="preserve">Чеплашкина И.Н., Математика – это интересно Рабочая тетрадь </w:t>
            </w:r>
            <w:r w:rsidRPr="00D75C36">
              <w:rPr>
                <w:rFonts w:ascii="Times New Roman" w:hAnsi="Times New Roman"/>
                <w:i/>
                <w:sz w:val="24"/>
                <w:szCs w:val="24"/>
              </w:rPr>
              <w:t>(к парциальной программе).</w:t>
            </w:r>
            <w:r w:rsidRPr="00D75C36">
              <w:rPr>
                <w:rFonts w:ascii="Times New Roman" w:hAnsi="Times New Roman"/>
                <w:sz w:val="24"/>
                <w:szCs w:val="24"/>
              </w:rPr>
              <w:t xml:space="preserve"> 5-6 лет. </w:t>
            </w:r>
            <w:r w:rsidRPr="00D75C36">
              <w:rPr>
                <w:rFonts w:ascii="Times New Roman" w:hAnsi="Times New Roman" w:cs="Times New Roman"/>
                <w:color w:val="000000"/>
                <w:spacing w:val="3"/>
                <w:sz w:val="24"/>
                <w:szCs w:val="24"/>
              </w:rPr>
              <w:t>- СПб.: ДЕТСТВО-ПРЕСС, 2015</w:t>
            </w:r>
          </w:p>
        </w:tc>
        <w:tc>
          <w:tcPr>
            <w:tcW w:w="992" w:type="dxa"/>
            <w:gridSpan w:val="2"/>
            <w:vMerge/>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cs="Times New Roman"/>
                <w:color w:val="000000"/>
                <w:spacing w:val="3"/>
                <w:sz w:val="24"/>
                <w:szCs w:val="28"/>
              </w:rPr>
              <w:t>Михайлова З.А., Носова Е.А. Логико-математическое развитие дошкольников. — СПб.: ДЕТСТВО-ПРЕСС, 2013, с. 62</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30</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8"/>
              </w:rPr>
            </w:pPr>
            <w:r w:rsidRPr="00D75C36">
              <w:rPr>
                <w:rFonts w:ascii="Times New Roman" w:hAnsi="Times New Roman" w:cs="Times New Roman"/>
                <w:color w:val="000000"/>
                <w:spacing w:val="3"/>
                <w:sz w:val="24"/>
                <w:szCs w:val="28"/>
              </w:rPr>
              <w:t>Михайлова З. А. Игровые задачи для дошкольников. Учебно-методическое пособие. — СПб.: ДЕТСТВО-ПРЕСС, 2001, с. 83</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5 тем</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8"/>
              </w:rPr>
            </w:pPr>
            <w:r w:rsidRPr="00D75C36">
              <w:rPr>
                <w:rFonts w:ascii="Times New Roman" w:hAnsi="Times New Roman" w:cs="Times New Roman"/>
                <w:color w:val="000000"/>
                <w:spacing w:val="3"/>
                <w:sz w:val="24"/>
                <w:szCs w:val="28"/>
              </w:rPr>
              <w:t>Михайлова З.А., Иоффе Э.Н. Математика от трех до семи. Учебно-методическое пособие. — СПб.: ДЕТСТВО-ПРЕСС, 2001, с. 99</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34</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«Речевое развитие»</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sz w:val="24"/>
                <w:szCs w:val="24"/>
              </w:rPr>
            </w:pPr>
            <w:r w:rsidRPr="00D75C36">
              <w:rPr>
                <w:rFonts w:ascii="Times New Roman" w:hAnsi="Times New Roman" w:cs="Times New Roman"/>
                <w:b/>
                <w:sz w:val="24"/>
                <w:szCs w:val="24"/>
              </w:rPr>
              <w:t>Развитие речи:</w:t>
            </w:r>
            <w:r>
              <w:rPr>
                <w:rFonts w:ascii="Times New Roman" w:hAnsi="Times New Roman" w:cs="Times New Roman"/>
                <w:b/>
                <w:sz w:val="24"/>
                <w:szCs w:val="24"/>
              </w:rPr>
              <w:t xml:space="preserve"> </w:t>
            </w:r>
            <w:r w:rsidRPr="00D75C36">
              <w:rPr>
                <w:rFonts w:ascii="Times New Roman" w:hAnsi="Times New Roman" w:cs="Times New Roman"/>
                <w:sz w:val="24"/>
                <w:szCs w:val="24"/>
              </w:rPr>
              <w:t>Ушакова О.С., Струнина Е.М. Развитие речи детей 5-6 лет. – М. ИЦ «Вентана-Граф»,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32+</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74</w:t>
            </w:r>
          </w:p>
        </w:tc>
      </w:tr>
      <w:tr w:rsidR="00615E70" w:rsidRPr="00154392" w:rsidTr="00540E05">
        <w:tc>
          <w:tcPr>
            <w:tcW w:w="7621" w:type="dxa"/>
            <w:tcBorders>
              <w:right w:val="single" w:sz="4" w:space="0" w:color="auto"/>
            </w:tcBorders>
          </w:tcPr>
          <w:p w:rsidR="00615E70" w:rsidRPr="00AF61BC" w:rsidRDefault="00615E70" w:rsidP="00275D59">
            <w:pPr>
              <w:tabs>
                <w:tab w:val="left" w:pos="-284"/>
              </w:tabs>
              <w:autoSpaceDE w:val="0"/>
              <w:autoSpaceDN w:val="0"/>
              <w:adjustRightInd w:val="0"/>
              <w:jc w:val="both"/>
              <w:rPr>
                <w:rFonts w:ascii="Times New Roman" w:hAnsi="Times New Roman" w:cs="Times New Roman"/>
                <w:b/>
                <w:color w:val="2E74B5" w:themeColor="accent1" w:themeShade="BF"/>
                <w:sz w:val="24"/>
                <w:szCs w:val="24"/>
              </w:rPr>
            </w:pPr>
            <w:r w:rsidRPr="00AF61BC">
              <w:rPr>
                <w:rFonts w:ascii="Times New Roman" w:hAnsi="Times New Roman" w:cs="Times New Roman"/>
                <w:color w:val="2E74B5" w:themeColor="accent1" w:themeShade="BF"/>
                <w:sz w:val="24"/>
                <w:szCs w:val="24"/>
              </w:rPr>
              <w:t>Ушакова О.С., Струнина Е.М. Развитие речи детей 5-6 лет. Дидактические материалы. – М. ИЦ «Вентана-Граф», 2008</w:t>
            </w:r>
          </w:p>
        </w:tc>
        <w:tc>
          <w:tcPr>
            <w:tcW w:w="992" w:type="dxa"/>
            <w:gridSpan w:val="2"/>
            <w:tcBorders>
              <w:left w:val="single" w:sz="4" w:space="0" w:color="auto"/>
              <w:right w:val="single" w:sz="4" w:space="0" w:color="auto"/>
            </w:tcBorders>
          </w:tcPr>
          <w:p w:rsidR="00615E70" w:rsidRPr="00AF61BC" w:rsidRDefault="00615E70" w:rsidP="00275D59">
            <w:pPr>
              <w:jc w:val="center"/>
              <w:rPr>
                <w:rFonts w:ascii="Times New Roman" w:hAnsi="Times New Roman" w:cs="Times New Roman"/>
                <w:color w:val="2E74B5" w:themeColor="accent1" w:themeShade="BF"/>
                <w:spacing w:val="3"/>
                <w:sz w:val="24"/>
                <w:szCs w:val="24"/>
              </w:rPr>
            </w:pPr>
            <w:r w:rsidRPr="00AF61BC">
              <w:rPr>
                <w:rFonts w:ascii="Times New Roman" w:hAnsi="Times New Roman" w:cs="Times New Roman"/>
                <w:color w:val="2E74B5" w:themeColor="accent1" w:themeShade="BF"/>
                <w:spacing w:val="3"/>
                <w:sz w:val="24"/>
                <w:szCs w:val="24"/>
              </w:rPr>
              <w:t>32 серии</w:t>
            </w: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sz w:val="24"/>
                <w:szCs w:val="24"/>
              </w:rPr>
            </w:pPr>
            <w:r w:rsidRPr="00D75C36">
              <w:rPr>
                <w:rFonts w:ascii="Times New Roman" w:hAnsi="Times New Roman" w:cs="Times New Roman"/>
                <w:sz w:val="24"/>
                <w:szCs w:val="24"/>
              </w:rPr>
              <w:t>Ушакова О.С. Рабочая тетрадь по развитию речи детей 5-6 лет. Дидактические материалы. – М. ТЦ «Сфера», 2013</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32 занятия</w:t>
            </w: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b/>
                <w:sz w:val="24"/>
                <w:szCs w:val="24"/>
              </w:rPr>
            </w:pPr>
            <w:r w:rsidRPr="00D75C36">
              <w:rPr>
                <w:rFonts w:ascii="Times New Roman" w:hAnsi="Times New Roman" w:cs="Times New Roman"/>
                <w:b/>
                <w:sz w:val="24"/>
                <w:szCs w:val="24"/>
              </w:rPr>
              <w:t>Подготовка к обучению грамоте</w:t>
            </w:r>
            <w:r w:rsidRPr="00D75C36">
              <w:rPr>
                <w:rFonts w:ascii="Times New Roman" w:hAnsi="Times New Roman" w:cs="Times New Roman"/>
                <w:spacing w:val="3"/>
                <w:sz w:val="24"/>
                <w:szCs w:val="24"/>
              </w:rPr>
              <w:t xml:space="preserve"> Нищева Н.В. О</w:t>
            </w:r>
            <w:r w:rsidRPr="00D75C36">
              <w:rPr>
                <w:rFonts w:ascii="Times New Roman" w:hAnsi="Times New Roman" w:cs="Times New Roman"/>
                <w:sz w:val="24"/>
                <w:szCs w:val="24"/>
              </w:rPr>
              <w:t xml:space="preserve">бучение грамоте детей дошкольного возраста. Парциальная программа. ФГОС.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16</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«Художественно-эстетическое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Знакомство с натюрмортом. </w:t>
            </w:r>
            <w:r w:rsidRPr="00D75C36">
              <w:rPr>
                <w:rFonts w:ascii="Times New Roman" w:hAnsi="Times New Roman" w:cs="Times New Roman"/>
                <w:spacing w:val="3"/>
                <w:sz w:val="24"/>
                <w:szCs w:val="24"/>
              </w:rPr>
              <w:t>- СПб.: ДЕТСТВО-ПРЕСС, 1997, с.52,91</w:t>
            </w:r>
          </w:p>
        </w:tc>
        <w:tc>
          <w:tcPr>
            <w:tcW w:w="992" w:type="dxa"/>
            <w:gridSpan w:val="2"/>
            <w:tcBorders>
              <w:left w:val="single" w:sz="4" w:space="0" w:color="auto"/>
              <w:right w:val="single" w:sz="4" w:space="0" w:color="auto"/>
            </w:tcBorders>
            <w:vAlign w:val="center"/>
          </w:tcPr>
          <w:p w:rsidR="00615E70" w:rsidRPr="00540E05" w:rsidRDefault="00615E70" w:rsidP="00275D59">
            <w:pPr>
              <w:jc w:val="center"/>
              <w:rPr>
                <w:rFonts w:ascii="Times New Roman" w:hAnsi="Times New Roman" w:cs="Times New Roman"/>
                <w:spacing w:val="3"/>
                <w:szCs w:val="24"/>
              </w:rPr>
            </w:pPr>
            <w:r w:rsidRPr="00540E05">
              <w:rPr>
                <w:rFonts w:ascii="Times New Roman" w:hAnsi="Times New Roman" w:cs="Times New Roman"/>
                <w:spacing w:val="3"/>
                <w:szCs w:val="24"/>
              </w:rPr>
              <w:t>14 конспектов</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натюрмортом. </w:t>
            </w:r>
            <w:r w:rsidRPr="00D75C36">
              <w:rPr>
                <w:rFonts w:ascii="Times New Roman" w:hAnsi="Times New Roman" w:cs="Times New Roman"/>
                <w:spacing w:val="3"/>
                <w:sz w:val="24"/>
                <w:szCs w:val="24"/>
              </w:rPr>
              <w:t>- СПб.: ДЕТСТВО-ПРЕСС, 1999</w:t>
            </w:r>
          </w:p>
        </w:tc>
        <w:tc>
          <w:tcPr>
            <w:tcW w:w="992" w:type="dxa"/>
            <w:gridSpan w:val="2"/>
            <w:tcBorders>
              <w:left w:val="single" w:sz="4" w:space="0" w:color="auto"/>
              <w:right w:val="single" w:sz="4" w:space="0" w:color="auto"/>
            </w:tcBorders>
            <w:vAlign w:val="center"/>
          </w:tcPr>
          <w:p w:rsidR="00615E70" w:rsidRPr="00540E05" w:rsidRDefault="00615E70" w:rsidP="00275D59">
            <w:pPr>
              <w:jc w:val="center"/>
              <w:rPr>
                <w:rFonts w:ascii="Times New Roman" w:hAnsi="Times New Roman" w:cs="Times New Roman"/>
                <w:spacing w:val="3"/>
                <w:sz w:val="24"/>
                <w:szCs w:val="24"/>
              </w:rPr>
            </w:pPr>
            <w:r w:rsidRPr="00540E05">
              <w:rPr>
                <w:rFonts w:ascii="Times New Roman" w:hAnsi="Times New Roman" w:cs="Times New Roman"/>
                <w:spacing w:val="3"/>
                <w:sz w:val="24"/>
                <w:szCs w:val="24"/>
              </w:rPr>
              <w:t>7</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книжной графикой. </w:t>
            </w:r>
            <w:r w:rsidRPr="00D75C36">
              <w:rPr>
                <w:rFonts w:ascii="Times New Roman" w:hAnsi="Times New Roman" w:cs="Times New Roman"/>
                <w:spacing w:val="3"/>
                <w:sz w:val="24"/>
                <w:szCs w:val="24"/>
              </w:rPr>
              <w:t>- СПб.: ДЕТСТВО-ПРЕСС, 2001</w:t>
            </w:r>
          </w:p>
        </w:tc>
        <w:tc>
          <w:tcPr>
            <w:tcW w:w="992" w:type="dxa"/>
            <w:gridSpan w:val="2"/>
            <w:tcBorders>
              <w:left w:val="single" w:sz="4" w:space="0" w:color="auto"/>
              <w:right w:val="single" w:sz="4" w:space="0" w:color="auto"/>
            </w:tcBorders>
            <w:vAlign w:val="center"/>
          </w:tcPr>
          <w:p w:rsidR="00615E70" w:rsidRPr="00540E05" w:rsidRDefault="00615E70" w:rsidP="00275D59">
            <w:pPr>
              <w:jc w:val="center"/>
              <w:rPr>
                <w:rFonts w:ascii="Times New Roman" w:hAnsi="Times New Roman" w:cs="Times New Roman"/>
                <w:spacing w:val="3"/>
                <w:sz w:val="24"/>
                <w:szCs w:val="24"/>
              </w:rPr>
            </w:pPr>
            <w:r w:rsidRPr="00540E05">
              <w:rPr>
                <w:rFonts w:ascii="Times New Roman" w:hAnsi="Times New Roman" w:cs="Times New Roman"/>
                <w:spacing w:val="3"/>
                <w:sz w:val="24"/>
                <w:szCs w:val="24"/>
              </w:rPr>
              <w:t>6</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пейзажной живописью. </w:t>
            </w:r>
            <w:r w:rsidRPr="00D75C36">
              <w:rPr>
                <w:rFonts w:ascii="Times New Roman" w:hAnsi="Times New Roman" w:cs="Times New Roman"/>
                <w:spacing w:val="3"/>
                <w:sz w:val="24"/>
                <w:szCs w:val="24"/>
              </w:rPr>
              <w:t>- СПб.: ДЕТСТВО-ПРЕСС, 1999</w:t>
            </w:r>
          </w:p>
        </w:tc>
        <w:tc>
          <w:tcPr>
            <w:tcW w:w="992" w:type="dxa"/>
            <w:gridSpan w:val="2"/>
            <w:tcBorders>
              <w:left w:val="single" w:sz="4" w:space="0" w:color="auto"/>
              <w:right w:val="single" w:sz="4" w:space="0" w:color="auto"/>
            </w:tcBorders>
            <w:vAlign w:val="center"/>
          </w:tcPr>
          <w:p w:rsidR="00615E70" w:rsidRPr="00540E05" w:rsidRDefault="00615E70" w:rsidP="00275D59">
            <w:pPr>
              <w:jc w:val="center"/>
              <w:rPr>
                <w:rFonts w:ascii="Times New Roman" w:hAnsi="Times New Roman" w:cs="Times New Roman"/>
                <w:spacing w:val="3"/>
                <w:sz w:val="24"/>
                <w:szCs w:val="24"/>
              </w:rPr>
            </w:pPr>
            <w:r w:rsidRPr="00540E05">
              <w:rPr>
                <w:rFonts w:ascii="Times New Roman" w:hAnsi="Times New Roman" w:cs="Times New Roman"/>
                <w:spacing w:val="3"/>
                <w:sz w:val="24"/>
                <w:szCs w:val="24"/>
              </w:rPr>
              <w:t>11</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sz w:val="24"/>
                <w:szCs w:val="24"/>
              </w:rPr>
              <w:t xml:space="preserve">Курочкина Н.А. О портретной живописи - детям. </w:t>
            </w:r>
            <w:r w:rsidRPr="00D75C36">
              <w:rPr>
                <w:rFonts w:ascii="Times New Roman" w:hAnsi="Times New Roman" w:cs="Times New Roman"/>
                <w:spacing w:val="3"/>
                <w:sz w:val="24"/>
                <w:szCs w:val="24"/>
              </w:rPr>
              <w:t>- СПб.: ДЕТСТВО-ПРЕСС, 2008</w:t>
            </w:r>
          </w:p>
        </w:tc>
        <w:tc>
          <w:tcPr>
            <w:tcW w:w="992" w:type="dxa"/>
            <w:gridSpan w:val="2"/>
            <w:tcBorders>
              <w:left w:val="single" w:sz="4" w:space="0" w:color="auto"/>
              <w:right w:val="single" w:sz="4" w:space="0" w:color="auto"/>
            </w:tcBorders>
            <w:vAlign w:val="center"/>
          </w:tcPr>
          <w:p w:rsidR="00615E70" w:rsidRPr="00217735"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7</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2228F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Рисование </w:t>
            </w:r>
            <w:r w:rsidRPr="00D75C36">
              <w:rPr>
                <w:rFonts w:ascii="Times New Roman" w:hAnsi="Times New Roman" w:cs="Times New Roman"/>
                <w:sz w:val="24"/>
                <w:szCs w:val="24"/>
              </w:rPr>
              <w:t xml:space="preserve">Леонова Н.Н. Художественно-эстетическое развитие детей в старшей группе ДОУ. Перспективное планирование, конспекты. </w:t>
            </w:r>
            <w:r w:rsidRPr="00D75C36">
              <w:rPr>
                <w:rFonts w:ascii="Times New Roman" w:hAnsi="Times New Roman" w:cs="Times New Roman"/>
                <w:spacing w:val="3"/>
                <w:sz w:val="24"/>
                <w:szCs w:val="24"/>
              </w:rPr>
              <w:t xml:space="preserve">- </w:t>
            </w:r>
            <w:hyperlink r:id="rId11" w:history="1">
              <w:r w:rsidRPr="00D75C36">
                <w:rPr>
                  <w:rStyle w:val="af"/>
                  <w:rFonts w:ascii="Tahoma" w:hAnsi="Tahoma" w:cs="Tahoma"/>
                  <w:color w:val="auto"/>
                  <w:sz w:val="17"/>
                  <w:szCs w:val="17"/>
                  <w:shd w:val="clear" w:color="auto" w:fill="F9F9F9"/>
                </w:rPr>
                <w:t>ТЦ Сфера</w:t>
              </w:r>
            </w:hyperlink>
            <w:r w:rsidRPr="00D75C36">
              <w:rPr>
                <w:rStyle w:val="apple-converted-space"/>
                <w:rFonts w:ascii="Tahoma" w:hAnsi="Tahoma" w:cs="Tahoma"/>
                <w:sz w:val="17"/>
                <w:szCs w:val="17"/>
                <w:shd w:val="clear" w:color="auto" w:fill="F9F9F9"/>
              </w:rPr>
              <w:t> </w:t>
            </w:r>
            <w:r w:rsidRPr="00D75C36">
              <w:rPr>
                <w:rStyle w:val="nowrap"/>
                <w:rFonts w:ascii="Tahoma" w:hAnsi="Tahoma" w:cs="Tahoma"/>
                <w:sz w:val="17"/>
                <w:szCs w:val="17"/>
                <w:shd w:val="clear" w:color="auto" w:fill="F9F9F9"/>
              </w:rPr>
              <w:t>(2014 г.)</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36</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2228F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Лепка </w:t>
            </w:r>
            <w:r w:rsidRPr="00D75C36">
              <w:rPr>
                <w:rFonts w:ascii="Times New Roman" w:hAnsi="Times New Roman" w:cs="Times New Roman"/>
                <w:sz w:val="24"/>
                <w:szCs w:val="24"/>
              </w:rPr>
              <w:t xml:space="preserve">Леонова Н.Н. Художественно-эстетическое развитие детей в старшей группе ДОУ. Перспективное планирование, конспекты. </w:t>
            </w:r>
            <w:r w:rsidRPr="00D75C36">
              <w:rPr>
                <w:rFonts w:ascii="Times New Roman" w:hAnsi="Times New Roman" w:cs="Times New Roman"/>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36</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2228F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Аппликация </w:t>
            </w:r>
            <w:r w:rsidRPr="00D75C36">
              <w:rPr>
                <w:rFonts w:ascii="Times New Roman" w:hAnsi="Times New Roman" w:cs="Times New Roman"/>
                <w:sz w:val="24"/>
                <w:szCs w:val="24"/>
              </w:rPr>
              <w:t xml:space="preserve">Леонова Н.Н. Художественно-эстетическое развитие детей в старшей группе ДОУ. Перспективное планирование, конспекты. </w:t>
            </w:r>
            <w:r w:rsidRPr="00D75C36">
              <w:rPr>
                <w:rFonts w:ascii="Times New Roman" w:hAnsi="Times New Roman" w:cs="Times New Roman"/>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18</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2228F5">
        <w:tc>
          <w:tcPr>
            <w:tcW w:w="7621" w:type="dxa"/>
            <w:tcBorders>
              <w:right w:val="single" w:sz="4" w:space="0" w:color="auto"/>
            </w:tcBorders>
          </w:tcPr>
          <w:p w:rsidR="00615E70" w:rsidRPr="00D75C36" w:rsidRDefault="00615E70" w:rsidP="006B579A">
            <w:pPr>
              <w:jc w:val="both"/>
              <w:rPr>
                <w:rFonts w:ascii="Times New Roman" w:hAnsi="Times New Roman" w:cs="Times New Roman"/>
                <w:sz w:val="24"/>
                <w:szCs w:val="24"/>
              </w:rPr>
            </w:pPr>
            <w:r w:rsidRPr="00D75C36">
              <w:rPr>
                <w:rFonts w:ascii="Times New Roman" w:hAnsi="Times New Roman" w:cs="Times New Roman"/>
                <w:b/>
                <w:sz w:val="24"/>
                <w:szCs w:val="24"/>
              </w:rPr>
              <w:t>Конструктивная деятельность:</w:t>
            </w:r>
            <w:r w:rsidR="006B579A">
              <w:rPr>
                <w:rFonts w:ascii="Times New Roman" w:hAnsi="Times New Roman" w:cs="Times New Roman"/>
                <w:b/>
                <w:sz w:val="24"/>
                <w:szCs w:val="24"/>
              </w:rPr>
              <w:t xml:space="preserve"> </w:t>
            </w:r>
            <w:r w:rsidR="006B579A">
              <w:rPr>
                <w:rFonts w:ascii="Times New Roman" w:hAnsi="Times New Roman" w:cs="Times New Roman"/>
                <w:sz w:val="24"/>
                <w:szCs w:val="24"/>
              </w:rPr>
              <w:t xml:space="preserve">О.Э. Литвинова Конструирование с детьми младшего дошкольного возраста. Конспекты совместной деятельности с детьми 5-6 лет. - </w:t>
            </w:r>
            <w:r w:rsidR="006B579A" w:rsidRPr="00D75C36">
              <w:rPr>
                <w:rFonts w:ascii="Times New Roman" w:hAnsi="Times New Roman" w:cs="Times New Roman"/>
                <w:color w:val="000000"/>
                <w:spacing w:val="3"/>
                <w:sz w:val="24"/>
                <w:szCs w:val="24"/>
              </w:rPr>
              <w:t>СПб.: ДЕТСТВО-ПРЕСС, 201</w:t>
            </w:r>
            <w:r w:rsidR="006B579A">
              <w:rPr>
                <w:rFonts w:ascii="Times New Roman" w:hAnsi="Times New Roman" w:cs="Times New Roman"/>
                <w:color w:val="000000"/>
                <w:spacing w:val="3"/>
                <w:sz w:val="24"/>
                <w:szCs w:val="24"/>
              </w:rPr>
              <w:t>6</w:t>
            </w:r>
            <w:r w:rsidRPr="00D75C36">
              <w:rPr>
                <w:rFonts w:ascii="Times New Roman" w:hAnsi="Times New Roman" w:cs="Times New Roman"/>
                <w:b/>
                <w:sz w:val="24"/>
                <w:szCs w:val="24"/>
              </w:rPr>
              <w:t xml:space="preserve"> </w:t>
            </w:r>
          </w:p>
        </w:tc>
        <w:tc>
          <w:tcPr>
            <w:tcW w:w="992" w:type="dxa"/>
            <w:gridSpan w:val="2"/>
            <w:tcBorders>
              <w:left w:val="single" w:sz="4" w:space="0" w:color="auto"/>
              <w:right w:val="single" w:sz="4" w:space="0" w:color="auto"/>
            </w:tcBorders>
            <w:vAlign w:val="center"/>
          </w:tcPr>
          <w:p w:rsidR="00615E70" w:rsidRPr="00370897" w:rsidRDefault="006B579A" w:rsidP="00275D59">
            <w:pPr>
              <w:jc w:val="center"/>
              <w:rPr>
                <w:rFonts w:ascii="Times New Roman" w:hAnsi="Times New Roman" w:cs="Times New Roman"/>
                <w:spacing w:val="3"/>
                <w:sz w:val="18"/>
                <w:szCs w:val="24"/>
              </w:rPr>
            </w:pPr>
            <w:r w:rsidRPr="006B579A">
              <w:rPr>
                <w:rFonts w:ascii="Times New Roman" w:hAnsi="Times New Roman" w:cs="Times New Roman"/>
                <w:spacing w:val="3"/>
                <w:sz w:val="24"/>
                <w:szCs w:val="24"/>
              </w:rPr>
              <w:t>18 + 5 бесед</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 xml:space="preserve">Музыкальная деятельность: </w:t>
            </w:r>
            <w:r w:rsidRPr="00D75C36">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D75C36">
              <w:rPr>
                <w:rFonts w:ascii="Times New Roman" w:hAnsi="Times New Roman" w:cs="Times New Roman"/>
                <w:color w:val="000000"/>
                <w:spacing w:val="3"/>
                <w:sz w:val="24"/>
                <w:szCs w:val="28"/>
              </w:rPr>
              <w:t>– СПб.: ДЕТСТВО-ПРЕСС, 2013</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74</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Яцевич И.Е. Музыкальное развитие дошкольников на основе ПОП «Детство». </w:t>
            </w:r>
            <w:r w:rsidRPr="00D75C36">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D75C36">
              <w:rPr>
                <w:rFonts w:ascii="Times New Roman" w:hAnsi="Times New Roman" w:cs="Times New Roman"/>
                <w:sz w:val="24"/>
                <w:szCs w:val="24"/>
              </w:rPr>
              <w:t xml:space="preserve">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Чтение художественной литературы: </w:t>
            </w:r>
            <w:r w:rsidRPr="00D75C36">
              <w:rPr>
                <w:rFonts w:ascii="Times New Roman" w:hAnsi="Times New Roman" w:cs="Times New Roman"/>
                <w:sz w:val="24"/>
                <w:szCs w:val="24"/>
              </w:rPr>
              <w:t>Ушакова О.С., Струнина Е.М. Развитие речи детей 5-6 лет. – М. ИЦ «Вентана-Граф»,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31</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«Физическое развитие»</w:t>
            </w:r>
          </w:p>
        </w:tc>
      </w:tr>
      <w:tr w:rsidR="00615E70" w:rsidRPr="00154392" w:rsidTr="00540E05">
        <w:tc>
          <w:tcPr>
            <w:tcW w:w="7621" w:type="dxa"/>
            <w:tcBorders>
              <w:right w:val="single" w:sz="4" w:space="0" w:color="auto"/>
            </w:tcBorders>
          </w:tcPr>
          <w:p w:rsidR="00615E70" w:rsidRPr="00D75C36" w:rsidRDefault="00615E70" w:rsidP="00275D59">
            <w:pPr>
              <w:tabs>
                <w:tab w:val="left" w:pos="1276"/>
              </w:tabs>
              <w:jc w:val="both"/>
              <w:rPr>
                <w:rFonts w:ascii="Times New Roman" w:hAnsi="Times New Roman" w:cs="Times New Roman"/>
                <w:b/>
                <w:sz w:val="24"/>
                <w:szCs w:val="24"/>
              </w:rPr>
            </w:pPr>
            <w:r w:rsidRPr="00D75C36">
              <w:rPr>
                <w:rFonts w:ascii="Times New Roman" w:hAnsi="Times New Roman" w:cs="Times New Roman"/>
                <w:b/>
                <w:sz w:val="24"/>
                <w:szCs w:val="24"/>
              </w:rPr>
              <w:t>Занятие физической культурой</w:t>
            </w:r>
            <w:r w:rsidRPr="00D75C36">
              <w:rPr>
                <w:rFonts w:ascii="Times New Roman" w:hAnsi="Times New Roman" w:cs="Times New Roman"/>
                <w:color w:val="000000"/>
                <w:spacing w:val="3"/>
                <w:sz w:val="24"/>
                <w:szCs w:val="28"/>
              </w:rPr>
              <w:t xml:space="preserve"> </w:t>
            </w:r>
            <w:r w:rsidRPr="00D75C36">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992" w:type="dxa"/>
            <w:gridSpan w:val="2"/>
            <w:vMerge w:val="restart"/>
            <w:tcBorders>
              <w:left w:val="single" w:sz="4" w:space="0" w:color="auto"/>
              <w:right w:val="single" w:sz="4" w:space="0" w:color="auto"/>
            </w:tcBorders>
          </w:tcPr>
          <w:p w:rsidR="00615E70" w:rsidRPr="00DA774E" w:rsidRDefault="00615E70" w:rsidP="00275D59">
            <w:pPr>
              <w:jc w:val="center"/>
              <w:rPr>
                <w:rFonts w:ascii="Times New Roman" w:hAnsi="Times New Roman" w:cs="Times New Roman"/>
                <w:color w:val="000000"/>
                <w:spacing w:val="3"/>
                <w:sz w:val="20"/>
                <w:szCs w:val="24"/>
              </w:rPr>
            </w:pPr>
            <w:r w:rsidRPr="00DA774E">
              <w:rPr>
                <w:rFonts w:ascii="Times New Roman" w:hAnsi="Times New Roman" w:cs="Times New Roman"/>
                <w:color w:val="000000"/>
                <w:spacing w:val="3"/>
                <w:sz w:val="20"/>
                <w:szCs w:val="24"/>
              </w:rPr>
              <w:t>Конспекты с сентября</w:t>
            </w:r>
          </w:p>
          <w:p w:rsidR="00615E70" w:rsidRPr="00154392" w:rsidRDefault="00615E70" w:rsidP="00275D59">
            <w:pPr>
              <w:jc w:val="center"/>
              <w:rPr>
                <w:rFonts w:ascii="Times New Roman" w:hAnsi="Times New Roman" w:cs="Times New Roman"/>
                <w:spacing w:val="3"/>
                <w:sz w:val="24"/>
                <w:szCs w:val="24"/>
              </w:rPr>
            </w:pPr>
            <w:r w:rsidRPr="00DA774E">
              <w:rPr>
                <w:rFonts w:ascii="Times New Roman" w:hAnsi="Times New Roman" w:cs="Times New Roman"/>
                <w:color w:val="000000"/>
                <w:spacing w:val="3"/>
                <w:sz w:val="20"/>
                <w:szCs w:val="24"/>
              </w:rPr>
              <w:t>по август</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74</w:t>
            </w:r>
          </w:p>
        </w:tc>
      </w:tr>
      <w:tr w:rsidR="00615E70" w:rsidRPr="00154392" w:rsidTr="00540E05">
        <w:tc>
          <w:tcPr>
            <w:tcW w:w="7621" w:type="dxa"/>
            <w:tcBorders>
              <w:right w:val="single" w:sz="4" w:space="0" w:color="auto"/>
            </w:tcBorders>
          </w:tcPr>
          <w:p w:rsidR="00615E70" w:rsidRPr="00D75C36" w:rsidRDefault="00615E70" w:rsidP="00275D59">
            <w:pPr>
              <w:tabs>
                <w:tab w:val="left" w:pos="1276"/>
              </w:tabs>
              <w:jc w:val="both"/>
              <w:rPr>
                <w:rFonts w:ascii="Times New Roman" w:hAnsi="Times New Roman" w:cs="Times New Roman"/>
                <w:b/>
                <w:sz w:val="24"/>
                <w:szCs w:val="24"/>
              </w:rPr>
            </w:pPr>
            <w:r w:rsidRPr="00D75C36">
              <w:rPr>
                <w:rFonts w:ascii="Times New Roman" w:hAnsi="Times New Roman" w:cs="Times New Roman"/>
                <w:sz w:val="24"/>
                <w:szCs w:val="24"/>
                <w:lang w:eastAsia="ru-RU"/>
              </w:rPr>
              <w:t>Физическое развитие. Программа «Детство» для детей 2 - 7 лет. ФГОС ДО / авт.-составители Е.А. Мартынова, Н.А. Давыдова, Н.Р. Кислюк. – Волгоград. «Учитель», 2013</w:t>
            </w:r>
          </w:p>
        </w:tc>
        <w:tc>
          <w:tcPr>
            <w:tcW w:w="992" w:type="dxa"/>
            <w:gridSpan w:val="2"/>
            <w:vMerge/>
            <w:tcBorders>
              <w:left w:val="single" w:sz="4" w:space="0" w:color="auto"/>
              <w:right w:val="single" w:sz="4" w:space="0" w:color="auto"/>
            </w:tcBorders>
          </w:tcPr>
          <w:p w:rsidR="00615E70" w:rsidRPr="00DA774E" w:rsidRDefault="00615E70" w:rsidP="00275D59">
            <w:pPr>
              <w:jc w:val="center"/>
              <w:rPr>
                <w:rFonts w:ascii="Times New Roman" w:hAnsi="Times New Roman" w:cs="Times New Roman"/>
                <w:spacing w:val="3"/>
                <w:sz w:val="20"/>
                <w:szCs w:val="24"/>
              </w:rPr>
            </w:pP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rPr>
                <w:rFonts w:ascii="Times New Roman" w:hAnsi="Times New Roman" w:cs="Times New Roman"/>
                <w:b/>
                <w:sz w:val="24"/>
                <w:szCs w:val="24"/>
              </w:rPr>
            </w:pPr>
            <w:r w:rsidRPr="00D75C36">
              <w:rPr>
                <w:rFonts w:ascii="Times New Roman" w:hAnsi="Times New Roman" w:cs="Times New Roman"/>
                <w:b/>
                <w:sz w:val="24"/>
                <w:szCs w:val="24"/>
              </w:rPr>
              <w:t xml:space="preserve">Занятие физической культурой на открытом воздухе: </w:t>
            </w:r>
            <w:r w:rsidRPr="00D75C36">
              <w:rPr>
                <w:rFonts w:ascii="Times New Roman" w:hAnsi="Times New Roman" w:cs="Times New Roman"/>
                <w:sz w:val="24"/>
                <w:szCs w:val="24"/>
              </w:rPr>
              <w:t>Глазырина Л.Д. Физическая культура – дошкольникам. – М. ГИЦ Владос, 2000</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102</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b/>
                <w:spacing w:val="3"/>
                <w:sz w:val="24"/>
                <w:szCs w:val="24"/>
              </w:rPr>
            </w:pPr>
            <w:r w:rsidRPr="00D75C36">
              <w:rPr>
                <w:rFonts w:ascii="Times New Roman" w:hAnsi="Times New Roman" w:cs="Times New Roman"/>
                <w:b/>
                <w:spacing w:val="3"/>
                <w:sz w:val="24"/>
                <w:szCs w:val="24"/>
              </w:rPr>
              <w:t>Подготовительная группа</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«Социально-коммуникативное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Сюжетно-ролевая игра:</w:t>
            </w:r>
            <w:r w:rsidRPr="00D75C36">
              <w:rPr>
                <w:rFonts w:ascii="Times New Roman" w:hAnsi="Times New Roman" w:cs="Times New Roman"/>
                <w:sz w:val="24"/>
                <w:szCs w:val="24"/>
              </w:rPr>
              <w:t xml:space="preserve"> Деркунская В.А., Харчевникова А.Н. Педагогическое сопровождение сюжетно-ролевых игр детей 5-7 лет. – М. ООО «Центр педагогического образования»,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87 ситуаций</w:t>
            </w:r>
          </w:p>
        </w:tc>
        <w:tc>
          <w:tcPr>
            <w:tcW w:w="958" w:type="dxa"/>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b/>
                <w:sz w:val="24"/>
                <w:szCs w:val="24"/>
              </w:rPr>
              <w:t>Познание социального мира</w:t>
            </w:r>
            <w:r w:rsidRPr="00D75C36">
              <w:rPr>
                <w:rFonts w:ascii="Times New Roman" w:hAnsi="Times New Roman"/>
                <w:sz w:val="24"/>
                <w:szCs w:val="24"/>
              </w:rPr>
              <w:t xml:space="preserve"> Деркунская В.А., Ошкина А.А. Игровая образовательная деятельность дошкольников. – М., ЦПО, 2013</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16</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b/>
                <w:sz w:val="24"/>
                <w:szCs w:val="24"/>
              </w:rPr>
            </w:pPr>
            <w:r w:rsidRPr="00D75C36">
              <w:rPr>
                <w:rFonts w:ascii="Times New Roman" w:hAnsi="Times New Roman"/>
                <w:sz w:val="24"/>
                <w:szCs w:val="24"/>
              </w:rPr>
              <w:t xml:space="preserve">Деркунская В.А. Образовательная область Здоровье.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tcPr>
          <w:p w:rsidR="00615E70" w:rsidRPr="00DA774E" w:rsidRDefault="00615E70" w:rsidP="004C33F6">
            <w:pPr>
              <w:jc w:val="center"/>
              <w:rPr>
                <w:rFonts w:ascii="Times New Roman" w:hAnsi="Times New Roman" w:cs="Times New Roman"/>
                <w:spacing w:val="3"/>
                <w:sz w:val="16"/>
                <w:szCs w:val="24"/>
              </w:rPr>
            </w:pPr>
            <w:r w:rsidRPr="004C33F6">
              <w:rPr>
                <w:rFonts w:ascii="Times New Roman" w:hAnsi="Times New Roman" w:cs="Times New Roman"/>
                <w:spacing w:val="3"/>
                <w:sz w:val="24"/>
                <w:szCs w:val="24"/>
              </w:rPr>
              <w:t>3</w:t>
            </w:r>
          </w:p>
        </w:tc>
        <w:tc>
          <w:tcPr>
            <w:tcW w:w="958" w:type="dxa"/>
            <w:vMerge/>
            <w:tcBorders>
              <w:left w:val="single" w:sz="4" w:space="0" w:color="auto"/>
            </w:tcBorders>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b/>
                <w:sz w:val="24"/>
                <w:szCs w:val="24"/>
              </w:rPr>
            </w:pPr>
            <w:r w:rsidRPr="00D75C36">
              <w:rPr>
                <w:rFonts w:ascii="Times New Roman" w:hAnsi="Times New Roman"/>
                <w:sz w:val="24"/>
                <w:szCs w:val="24"/>
              </w:rPr>
              <w:t>Крулехт М.В., Крулехт А.А. Образовательная область Труд.</w:t>
            </w:r>
            <w:r w:rsidRPr="00D75C36">
              <w:rPr>
                <w:rFonts w:ascii="Times New Roman" w:hAnsi="Times New Roman"/>
                <w:b/>
                <w:sz w:val="24"/>
                <w:szCs w:val="24"/>
              </w:rPr>
              <w:t xml:space="preserve"> </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СПб.: ДЕТСТВО-ПРЕСС, 2012</w:t>
            </w:r>
          </w:p>
        </w:tc>
        <w:tc>
          <w:tcPr>
            <w:tcW w:w="992" w:type="dxa"/>
            <w:gridSpan w:val="2"/>
            <w:tcBorders>
              <w:left w:val="single" w:sz="4" w:space="0" w:color="auto"/>
              <w:right w:val="single" w:sz="4" w:space="0" w:color="auto"/>
            </w:tcBorders>
          </w:tcPr>
          <w:p w:rsidR="00615E70" w:rsidRPr="002228F5" w:rsidRDefault="00615E70" w:rsidP="004C33F6">
            <w:pPr>
              <w:jc w:val="center"/>
              <w:rPr>
                <w:rFonts w:ascii="Times New Roman" w:hAnsi="Times New Roman" w:cs="Times New Roman"/>
                <w:spacing w:val="3"/>
                <w:szCs w:val="24"/>
              </w:rPr>
            </w:pPr>
            <w:r w:rsidRPr="002228F5">
              <w:rPr>
                <w:rFonts w:ascii="Times New Roman" w:hAnsi="Times New Roman" w:cs="Times New Roman"/>
                <w:spacing w:val="3"/>
                <w:szCs w:val="24"/>
              </w:rPr>
              <w:t xml:space="preserve">12 </w:t>
            </w:r>
          </w:p>
        </w:tc>
        <w:tc>
          <w:tcPr>
            <w:tcW w:w="958" w:type="dxa"/>
            <w:vMerge/>
            <w:tcBorders>
              <w:left w:val="single" w:sz="4" w:space="0" w:color="auto"/>
            </w:tcBorders>
          </w:tcPr>
          <w:p w:rsidR="00615E70"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Освоение безопасного поведения: </w:t>
            </w:r>
          </w:p>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sz w:val="24"/>
                <w:szCs w:val="24"/>
              </w:rPr>
              <w:t>Тимофеева Л.Л. Формирование культуры безопасности. Планирование образовательной деятельности в подготовительной к школе группе.</w:t>
            </w:r>
            <w:r w:rsidRPr="00D75C36">
              <w:rPr>
                <w:rFonts w:ascii="Times New Roman" w:hAnsi="Times New Roman" w:cs="Times New Roman"/>
                <w:color w:val="000000"/>
                <w:spacing w:val="3"/>
                <w:sz w:val="24"/>
                <w:szCs w:val="24"/>
              </w:rPr>
              <w:t xml:space="preserve"> - СПб.: ДЕТСТВО-ПРЕСС, 2014</w:t>
            </w:r>
          </w:p>
        </w:tc>
        <w:tc>
          <w:tcPr>
            <w:tcW w:w="992" w:type="dxa"/>
            <w:gridSpan w:val="2"/>
            <w:tcBorders>
              <w:left w:val="single" w:sz="4" w:space="0" w:color="auto"/>
              <w:right w:val="single" w:sz="4" w:space="0" w:color="auto"/>
            </w:tcBorders>
          </w:tcPr>
          <w:p w:rsidR="00615E70" w:rsidRPr="00154392" w:rsidRDefault="00615E70" w:rsidP="004C33F6">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21</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«Познавательное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b/>
                <w:sz w:val="24"/>
                <w:szCs w:val="24"/>
              </w:rPr>
              <w:t xml:space="preserve">Природный мир: </w:t>
            </w: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 </w:t>
            </w:r>
            <w:r w:rsidRPr="00D75C36">
              <w:rPr>
                <w:rFonts w:ascii="Times New Roman" w:hAnsi="Times New Roman" w:cs="Times New Roman"/>
                <w:color w:val="000000"/>
                <w:spacing w:val="3"/>
                <w:sz w:val="24"/>
                <w:szCs w:val="24"/>
              </w:rPr>
              <w:t>СПб.: ДЕТСТВО-ПРЕСС, 2014</w:t>
            </w:r>
          </w:p>
        </w:tc>
        <w:tc>
          <w:tcPr>
            <w:tcW w:w="992" w:type="dxa"/>
            <w:gridSpan w:val="2"/>
            <w:tcBorders>
              <w:left w:val="single" w:sz="4" w:space="0" w:color="auto"/>
              <w:right w:val="single" w:sz="4" w:space="0" w:color="auto"/>
            </w:tcBorders>
          </w:tcPr>
          <w:p w:rsidR="00615E70" w:rsidRPr="00DF2154" w:rsidRDefault="00615E70" w:rsidP="004C33F6">
            <w:pPr>
              <w:jc w:val="center"/>
              <w:rPr>
                <w:rFonts w:ascii="Times New Roman" w:hAnsi="Times New Roman" w:cs="Times New Roman"/>
                <w:spacing w:val="3"/>
                <w:sz w:val="24"/>
                <w:szCs w:val="24"/>
                <w:highlight w:val="yellow"/>
              </w:rPr>
            </w:pPr>
            <w:r>
              <w:rPr>
                <w:rFonts w:ascii="Times New Roman" w:hAnsi="Times New Roman" w:cs="Times New Roman"/>
                <w:spacing w:val="3"/>
                <w:sz w:val="24"/>
                <w:szCs w:val="24"/>
              </w:rPr>
              <w:t>7</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w:t>
            </w:r>
            <w:r>
              <w:rPr>
                <w:rFonts w:ascii="Times New Roman" w:hAnsi="Times New Roman" w:cs="Times New Roman"/>
                <w:spacing w:val="3"/>
                <w:sz w:val="24"/>
                <w:szCs w:val="24"/>
              </w:rPr>
              <w:t>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Рабочая тетрадь для детей 6-7 лет (подготовительная группа) Часть 1.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33 задания</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Рабочая тетрадь для детей 6-7 лет (подготовительная группа) Часть 2. – </w:t>
            </w:r>
            <w:r w:rsidRPr="00D75C36">
              <w:rPr>
                <w:rFonts w:ascii="Times New Roman" w:hAnsi="Times New Roman" w:cs="Times New Roman"/>
                <w:color w:val="000000"/>
                <w:spacing w:val="3"/>
                <w:sz w:val="24"/>
                <w:szCs w:val="24"/>
              </w:rPr>
              <w:t>СПб.: ДЕТСТВО-ПРЕСС, 2014</w:t>
            </w:r>
          </w:p>
        </w:tc>
        <w:tc>
          <w:tcPr>
            <w:tcW w:w="992" w:type="dxa"/>
            <w:gridSpan w:val="2"/>
            <w:tcBorders>
              <w:left w:val="single" w:sz="4" w:space="0" w:color="auto"/>
              <w:right w:val="single" w:sz="4" w:space="0" w:color="auto"/>
            </w:tcBorders>
          </w:tcPr>
          <w:p w:rsidR="00615E70" w:rsidRPr="00AF61BC" w:rsidRDefault="00615E70" w:rsidP="00275D59">
            <w:pPr>
              <w:jc w:val="center"/>
              <w:rPr>
                <w:rFonts w:ascii="Times New Roman" w:hAnsi="Times New Roman" w:cs="Times New Roman"/>
                <w:spacing w:val="3"/>
                <w:sz w:val="24"/>
                <w:szCs w:val="24"/>
              </w:rPr>
            </w:pPr>
            <w:r w:rsidRPr="00AF61BC">
              <w:rPr>
                <w:rFonts w:ascii="Times New Roman" w:hAnsi="Times New Roman" w:cs="Times New Roman"/>
                <w:spacing w:val="3"/>
                <w:sz w:val="24"/>
                <w:szCs w:val="24"/>
              </w:rPr>
              <w:t xml:space="preserve">17 заданий </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4C33F6">
            <w:pPr>
              <w:jc w:val="both"/>
              <w:rPr>
                <w:rFonts w:ascii="Times New Roman" w:hAnsi="Times New Roman"/>
                <w:b/>
                <w:sz w:val="24"/>
                <w:szCs w:val="24"/>
              </w:rPr>
            </w:pPr>
            <w:r w:rsidRPr="00D75C36">
              <w:rPr>
                <w:rFonts w:ascii="Times New Roman" w:hAnsi="Times New Roman"/>
                <w:b/>
                <w:sz w:val="24"/>
                <w:szCs w:val="24"/>
              </w:rPr>
              <w:t xml:space="preserve">Экспериментирование: </w:t>
            </w:r>
            <w:r w:rsidRPr="00D75C36">
              <w:rPr>
                <w:rFonts w:ascii="Times New Roman" w:hAnsi="Times New Roman"/>
                <w:sz w:val="24"/>
                <w:szCs w:val="24"/>
              </w:rPr>
              <w:t>Воронкевич О.А.</w:t>
            </w:r>
            <w:r w:rsidRPr="00D75C36">
              <w:rPr>
                <w:rFonts w:ascii="Times New Roman" w:hAnsi="Times New Roman"/>
                <w:b/>
                <w:sz w:val="24"/>
                <w:szCs w:val="24"/>
              </w:rPr>
              <w:t xml:space="preserve"> </w:t>
            </w:r>
            <w:r w:rsidRPr="00D75C36">
              <w:rPr>
                <w:rFonts w:ascii="Times New Roman" w:hAnsi="Times New Roman"/>
                <w:sz w:val="24"/>
                <w:szCs w:val="24"/>
              </w:rPr>
              <w:t xml:space="preserve">Добро пожаловать в экологию! Дневник занимательных экспериментов для детей 6-7 лет. – </w:t>
            </w:r>
            <w:r w:rsidRPr="00D75C36">
              <w:rPr>
                <w:rFonts w:ascii="Times New Roman" w:hAnsi="Times New Roman" w:cs="Times New Roman"/>
                <w:color w:val="000000"/>
                <w:spacing w:val="3"/>
                <w:sz w:val="24"/>
                <w:szCs w:val="24"/>
              </w:rPr>
              <w:t>СПб.: ДЕТСТВО-ПРЕСС, 2014</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30</w:t>
            </w:r>
          </w:p>
        </w:tc>
        <w:tc>
          <w:tcPr>
            <w:tcW w:w="958" w:type="dxa"/>
            <w:vMerge/>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b/>
                <w:sz w:val="24"/>
                <w:szCs w:val="24"/>
              </w:rPr>
              <w:t xml:space="preserve">Математическое развитие: </w:t>
            </w:r>
            <w:r w:rsidRPr="00D75C36">
              <w:rPr>
                <w:rFonts w:ascii="Times New Roman" w:hAnsi="Times New Roman"/>
                <w:sz w:val="24"/>
                <w:szCs w:val="24"/>
              </w:rPr>
              <w:t xml:space="preserve">Михайлова З.А., Полякова М.Н., Чеплашкина И.Н., Математика – это интересно.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b/>
                <w:sz w:val="24"/>
                <w:szCs w:val="24"/>
              </w:rPr>
            </w:pPr>
            <w:r w:rsidRPr="00D75C36">
              <w:rPr>
                <w:rFonts w:ascii="Times New Roman" w:hAnsi="Times New Roman"/>
                <w:sz w:val="24"/>
                <w:szCs w:val="24"/>
              </w:rPr>
              <w:t>Чеплашкина И.Н., Математика – это интересно</w:t>
            </w:r>
            <w:r>
              <w:rPr>
                <w:rFonts w:ascii="Times New Roman" w:hAnsi="Times New Roman"/>
                <w:sz w:val="24"/>
                <w:szCs w:val="24"/>
              </w:rPr>
              <w:t>.</w:t>
            </w:r>
            <w:r w:rsidRPr="00D75C36">
              <w:rPr>
                <w:rFonts w:ascii="Times New Roman" w:hAnsi="Times New Roman"/>
                <w:sz w:val="24"/>
                <w:szCs w:val="24"/>
              </w:rPr>
              <w:t xml:space="preserve"> Рабочая тетрадь. 6-7 лет</w:t>
            </w:r>
            <w:r w:rsidRPr="00D75C36">
              <w:rPr>
                <w:rFonts w:ascii="Times New Roman" w:hAnsi="Times New Roman"/>
                <w:i/>
                <w:sz w:val="24"/>
                <w:szCs w:val="24"/>
              </w:rPr>
              <w:t>.</w:t>
            </w:r>
            <w:r w:rsidRPr="00D75C36">
              <w:rPr>
                <w:rFonts w:ascii="Times New Roman" w:hAnsi="Times New Roman"/>
                <w:sz w:val="24"/>
                <w:szCs w:val="24"/>
              </w:rPr>
              <w:t xml:space="preserve">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11</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cs="Times New Roman"/>
                <w:color w:val="000000"/>
                <w:spacing w:val="3"/>
                <w:sz w:val="24"/>
                <w:szCs w:val="28"/>
              </w:rPr>
              <w:t>Михайлова З.А., Иоффе Э.Н. Математика от трех до семи. Учебно-методическое пособие. — СПб.: ДЕТСТВО-ПРЕСС, 2009</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cs="Times New Roman"/>
                <w:color w:val="000000"/>
                <w:spacing w:val="3"/>
                <w:sz w:val="24"/>
                <w:szCs w:val="28"/>
              </w:rPr>
              <w:t>Михайлова З.А., Носова Е.А. Логико-математическое развитие дошкольников. — СПб.: ДЕТСТВО-ПРЕСС, 2013, с. 66</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20</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color w:val="000000"/>
                <w:spacing w:val="3"/>
                <w:sz w:val="24"/>
                <w:szCs w:val="28"/>
              </w:rPr>
            </w:pPr>
            <w:r w:rsidRPr="00D75C36">
              <w:rPr>
                <w:rFonts w:ascii="Times New Roman" w:hAnsi="Times New Roman" w:cs="Times New Roman"/>
                <w:color w:val="000000"/>
                <w:spacing w:val="3"/>
                <w:sz w:val="24"/>
                <w:szCs w:val="28"/>
              </w:rPr>
              <w:t>Михайлова З. А. Игровые задачи для дошкольников. Учебно-методическое пособие. — СПб.: ДЕТСТВО-ПРЕСС, 2013, с. 98</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5 тем</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«Речевое развитие»</w:t>
            </w: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sz w:val="24"/>
                <w:szCs w:val="24"/>
              </w:rPr>
            </w:pPr>
            <w:r w:rsidRPr="00D75C36">
              <w:rPr>
                <w:rFonts w:ascii="Times New Roman" w:hAnsi="Times New Roman" w:cs="Times New Roman"/>
                <w:b/>
                <w:sz w:val="24"/>
                <w:szCs w:val="24"/>
              </w:rPr>
              <w:t>Развитие речи:</w:t>
            </w:r>
            <w:r w:rsidRPr="00D75C36">
              <w:rPr>
                <w:rFonts w:ascii="Times New Roman" w:hAnsi="Times New Roman" w:cs="Times New Roman"/>
                <w:sz w:val="24"/>
                <w:szCs w:val="24"/>
              </w:rPr>
              <w:t xml:space="preserve"> Ушакова О.С., Струнина Е.М. Развитие речи детей 6-7 лет. – М. ИЦ «Вентана-Граф», 2016</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33+34 упр.</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74</w:t>
            </w:r>
          </w:p>
        </w:tc>
      </w:tr>
      <w:tr w:rsidR="00615E70" w:rsidRPr="00154392" w:rsidTr="00540E05">
        <w:tc>
          <w:tcPr>
            <w:tcW w:w="7621" w:type="dxa"/>
            <w:tcBorders>
              <w:right w:val="single" w:sz="4" w:space="0" w:color="auto"/>
            </w:tcBorders>
          </w:tcPr>
          <w:p w:rsidR="00615E70" w:rsidRPr="00B3601C" w:rsidRDefault="00615E70" w:rsidP="00275D59">
            <w:pPr>
              <w:tabs>
                <w:tab w:val="left" w:pos="-284"/>
              </w:tabs>
              <w:autoSpaceDE w:val="0"/>
              <w:autoSpaceDN w:val="0"/>
              <w:adjustRightInd w:val="0"/>
              <w:jc w:val="both"/>
              <w:rPr>
                <w:rFonts w:ascii="Times New Roman" w:hAnsi="Times New Roman" w:cs="Times New Roman"/>
                <w:b/>
                <w:color w:val="2E74B5" w:themeColor="accent1" w:themeShade="BF"/>
                <w:sz w:val="24"/>
                <w:szCs w:val="24"/>
              </w:rPr>
            </w:pPr>
            <w:r w:rsidRPr="00B3601C">
              <w:rPr>
                <w:rFonts w:ascii="Times New Roman" w:hAnsi="Times New Roman" w:cs="Times New Roman"/>
                <w:color w:val="2E74B5" w:themeColor="accent1" w:themeShade="BF"/>
                <w:sz w:val="24"/>
                <w:szCs w:val="24"/>
              </w:rPr>
              <w:t>Ушакова О.С., Струнина Е.М. Развитие речи детей 6-7 лет. Пособие для занятий с дошкольниками. – М. ИЦ «Вентана-Граф», 2014</w:t>
            </w:r>
          </w:p>
        </w:tc>
        <w:tc>
          <w:tcPr>
            <w:tcW w:w="992" w:type="dxa"/>
            <w:gridSpan w:val="2"/>
            <w:tcBorders>
              <w:left w:val="single" w:sz="4" w:space="0" w:color="auto"/>
              <w:right w:val="single" w:sz="4" w:space="0" w:color="auto"/>
            </w:tcBorders>
          </w:tcPr>
          <w:p w:rsidR="00615E70" w:rsidRPr="00B3601C" w:rsidRDefault="00615E70" w:rsidP="00275D59">
            <w:pPr>
              <w:jc w:val="center"/>
              <w:rPr>
                <w:rFonts w:ascii="Times New Roman" w:hAnsi="Times New Roman" w:cs="Times New Roman"/>
                <w:color w:val="2E74B5" w:themeColor="accent1" w:themeShade="BF"/>
                <w:spacing w:val="3"/>
                <w:sz w:val="24"/>
                <w:szCs w:val="24"/>
              </w:rPr>
            </w:pPr>
            <w:r w:rsidRPr="00B3601C">
              <w:rPr>
                <w:rFonts w:ascii="Times New Roman" w:hAnsi="Times New Roman" w:cs="Times New Roman"/>
                <w:color w:val="2E74B5" w:themeColor="accent1" w:themeShade="BF"/>
                <w:spacing w:val="3"/>
                <w:sz w:val="24"/>
                <w:szCs w:val="24"/>
              </w:rPr>
              <w:t>14 заданий</w:t>
            </w: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B3601C" w:rsidRDefault="00615E70" w:rsidP="00275D59">
            <w:pPr>
              <w:tabs>
                <w:tab w:val="left" w:pos="-284"/>
              </w:tabs>
              <w:autoSpaceDE w:val="0"/>
              <w:autoSpaceDN w:val="0"/>
              <w:adjustRightInd w:val="0"/>
              <w:jc w:val="both"/>
              <w:rPr>
                <w:rFonts w:ascii="Times New Roman" w:hAnsi="Times New Roman" w:cs="Times New Roman"/>
                <w:color w:val="2E74B5" w:themeColor="accent1" w:themeShade="BF"/>
                <w:sz w:val="24"/>
                <w:szCs w:val="24"/>
              </w:rPr>
            </w:pPr>
            <w:r w:rsidRPr="00B3601C">
              <w:rPr>
                <w:rFonts w:ascii="Times New Roman" w:hAnsi="Times New Roman" w:cs="Times New Roman"/>
                <w:color w:val="2E74B5" w:themeColor="accent1" w:themeShade="BF"/>
                <w:sz w:val="24"/>
                <w:szCs w:val="24"/>
              </w:rPr>
              <w:t>Ушакова О.С., Струнина Е.М. Развитие речи детей 6-7 лет. Дидактические материалы. – М. ИЦ «Вентана-Граф», 2008</w:t>
            </w:r>
          </w:p>
        </w:tc>
        <w:tc>
          <w:tcPr>
            <w:tcW w:w="992" w:type="dxa"/>
            <w:gridSpan w:val="2"/>
            <w:tcBorders>
              <w:left w:val="single" w:sz="4" w:space="0" w:color="auto"/>
              <w:right w:val="single" w:sz="4" w:space="0" w:color="auto"/>
            </w:tcBorders>
          </w:tcPr>
          <w:p w:rsidR="00615E70" w:rsidRPr="00B3601C" w:rsidRDefault="00615E70" w:rsidP="00275D59">
            <w:pPr>
              <w:jc w:val="center"/>
              <w:rPr>
                <w:rFonts w:ascii="Times New Roman" w:hAnsi="Times New Roman" w:cs="Times New Roman"/>
                <w:color w:val="2E74B5" w:themeColor="accent1" w:themeShade="BF"/>
                <w:spacing w:val="3"/>
                <w:sz w:val="24"/>
                <w:szCs w:val="24"/>
              </w:rPr>
            </w:pPr>
            <w:r w:rsidRPr="00B3601C">
              <w:rPr>
                <w:rFonts w:ascii="Times New Roman" w:hAnsi="Times New Roman" w:cs="Times New Roman"/>
                <w:color w:val="2E74B5" w:themeColor="accent1" w:themeShade="BF"/>
                <w:spacing w:val="3"/>
                <w:sz w:val="24"/>
                <w:szCs w:val="24"/>
              </w:rPr>
              <w:t>32 серии</w:t>
            </w: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tabs>
                <w:tab w:val="left" w:pos="-284"/>
              </w:tabs>
              <w:autoSpaceDE w:val="0"/>
              <w:autoSpaceDN w:val="0"/>
              <w:adjustRightInd w:val="0"/>
              <w:jc w:val="both"/>
              <w:rPr>
                <w:rFonts w:ascii="Times New Roman" w:hAnsi="Times New Roman" w:cs="Times New Roman"/>
                <w:sz w:val="24"/>
                <w:szCs w:val="24"/>
              </w:rPr>
            </w:pPr>
            <w:r w:rsidRPr="00D75C36">
              <w:rPr>
                <w:rFonts w:ascii="Times New Roman" w:hAnsi="Times New Roman" w:cs="Times New Roman"/>
                <w:sz w:val="24"/>
                <w:szCs w:val="24"/>
              </w:rPr>
              <w:t>Ушакова О.С. Рабочая тетрадь по развитию речи детей 4-5 лет. Дидактические материалы. – М. ТЦ «Сфера», 2013</w:t>
            </w:r>
          </w:p>
        </w:tc>
        <w:tc>
          <w:tcPr>
            <w:tcW w:w="992" w:type="dxa"/>
            <w:gridSpan w:val="2"/>
            <w:tcBorders>
              <w:left w:val="single" w:sz="4" w:space="0" w:color="auto"/>
              <w:right w:val="single" w:sz="4" w:space="0" w:color="auto"/>
            </w:tcBorders>
          </w:tcPr>
          <w:p w:rsidR="00615E70"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32 занятия</w:t>
            </w:r>
          </w:p>
        </w:tc>
        <w:tc>
          <w:tcPr>
            <w:tcW w:w="958" w:type="dxa"/>
            <w:vMerge/>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9276C4">
        <w:tc>
          <w:tcPr>
            <w:tcW w:w="7621" w:type="dxa"/>
            <w:tcBorders>
              <w:right w:val="single" w:sz="4" w:space="0" w:color="auto"/>
            </w:tcBorders>
          </w:tcPr>
          <w:p w:rsidR="00615E70" w:rsidRPr="00D75C36" w:rsidRDefault="00615E70" w:rsidP="004C33F6">
            <w:pPr>
              <w:tabs>
                <w:tab w:val="left" w:pos="-284"/>
              </w:tabs>
              <w:autoSpaceDE w:val="0"/>
              <w:autoSpaceDN w:val="0"/>
              <w:adjustRightInd w:val="0"/>
              <w:jc w:val="both"/>
              <w:rPr>
                <w:rFonts w:ascii="Times New Roman" w:hAnsi="Times New Roman" w:cs="Times New Roman"/>
                <w:b/>
                <w:sz w:val="24"/>
                <w:szCs w:val="24"/>
              </w:rPr>
            </w:pPr>
            <w:r w:rsidRPr="00D75C36">
              <w:rPr>
                <w:rFonts w:ascii="Times New Roman" w:hAnsi="Times New Roman" w:cs="Times New Roman"/>
                <w:b/>
                <w:sz w:val="24"/>
                <w:szCs w:val="24"/>
              </w:rPr>
              <w:t>Подготовка к обучению грамоте:</w:t>
            </w:r>
            <w:r w:rsidRPr="00D75C36">
              <w:rPr>
                <w:rFonts w:ascii="Times New Roman" w:hAnsi="Times New Roman" w:cs="Times New Roman"/>
                <w:spacing w:val="3"/>
                <w:sz w:val="24"/>
                <w:szCs w:val="24"/>
              </w:rPr>
              <w:t xml:space="preserve"> Нищева Н.В. О</w:t>
            </w:r>
            <w:r w:rsidRPr="00D75C36">
              <w:rPr>
                <w:rFonts w:ascii="Times New Roman" w:hAnsi="Times New Roman" w:cs="Times New Roman"/>
                <w:sz w:val="24"/>
                <w:szCs w:val="24"/>
              </w:rPr>
              <w:t>бучение грамоте детей дошкольного возраста.</w:t>
            </w:r>
            <w:r>
              <w:rPr>
                <w:rFonts w:ascii="Times New Roman" w:hAnsi="Times New Roman" w:cs="Times New Roman"/>
                <w:sz w:val="24"/>
                <w:szCs w:val="24"/>
              </w:rPr>
              <w:t xml:space="preserve"> </w:t>
            </w:r>
            <w:r w:rsidRPr="00D75C36">
              <w:rPr>
                <w:rFonts w:ascii="Times New Roman" w:hAnsi="Times New Roman" w:cs="Times New Roman"/>
                <w:color w:val="000000"/>
                <w:spacing w:val="3"/>
                <w:sz w:val="24"/>
                <w:szCs w:val="24"/>
              </w:rPr>
              <w:t>— СПб.: ДЕТСТВО-ПРЕСС, 2015</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39</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«Художественно-эстетическое развитие»</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Знакомство с натюрмортом. </w:t>
            </w:r>
            <w:r w:rsidRPr="00D75C36">
              <w:rPr>
                <w:rFonts w:ascii="Times New Roman" w:hAnsi="Times New Roman" w:cs="Times New Roman"/>
                <w:spacing w:val="3"/>
                <w:sz w:val="24"/>
                <w:szCs w:val="24"/>
              </w:rPr>
              <w:t>- СПб.: ДЕТСТВО-ПРЕСС, 1997, с.52,91</w:t>
            </w:r>
          </w:p>
        </w:tc>
        <w:tc>
          <w:tcPr>
            <w:tcW w:w="992" w:type="dxa"/>
            <w:gridSpan w:val="2"/>
            <w:tcBorders>
              <w:left w:val="single" w:sz="4" w:space="0" w:color="auto"/>
              <w:right w:val="single" w:sz="4" w:space="0" w:color="auto"/>
            </w:tcBorders>
            <w:vAlign w:val="center"/>
          </w:tcPr>
          <w:p w:rsidR="00615E70" w:rsidRPr="004C33F6" w:rsidRDefault="00615E70" w:rsidP="004C33F6">
            <w:pPr>
              <w:jc w:val="center"/>
              <w:rPr>
                <w:rFonts w:ascii="Times New Roman" w:hAnsi="Times New Roman" w:cs="Times New Roman"/>
                <w:spacing w:val="3"/>
                <w:szCs w:val="24"/>
              </w:rPr>
            </w:pPr>
            <w:r w:rsidRPr="004C33F6">
              <w:rPr>
                <w:rFonts w:ascii="Times New Roman" w:hAnsi="Times New Roman" w:cs="Times New Roman"/>
                <w:spacing w:val="3"/>
                <w:szCs w:val="24"/>
              </w:rPr>
              <w:t xml:space="preserve">14 </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натюрмортом. </w:t>
            </w:r>
            <w:r w:rsidRPr="00D75C36">
              <w:rPr>
                <w:rFonts w:ascii="Times New Roman" w:hAnsi="Times New Roman" w:cs="Times New Roman"/>
                <w:spacing w:val="3"/>
                <w:sz w:val="24"/>
                <w:szCs w:val="24"/>
              </w:rPr>
              <w:t>- СПб.: ДЕТСТВО-ПРЕСС, 1999</w:t>
            </w:r>
          </w:p>
        </w:tc>
        <w:tc>
          <w:tcPr>
            <w:tcW w:w="992" w:type="dxa"/>
            <w:gridSpan w:val="2"/>
            <w:tcBorders>
              <w:left w:val="single" w:sz="4" w:space="0" w:color="auto"/>
              <w:right w:val="single" w:sz="4" w:space="0" w:color="auto"/>
            </w:tcBorders>
            <w:vAlign w:val="center"/>
          </w:tcPr>
          <w:p w:rsidR="00615E70" w:rsidRPr="009276C4" w:rsidRDefault="00615E70" w:rsidP="00275D59">
            <w:pPr>
              <w:jc w:val="center"/>
              <w:rPr>
                <w:rFonts w:ascii="Times New Roman" w:hAnsi="Times New Roman" w:cs="Times New Roman"/>
                <w:spacing w:val="3"/>
                <w:sz w:val="24"/>
                <w:szCs w:val="24"/>
              </w:rPr>
            </w:pPr>
            <w:r w:rsidRPr="009276C4">
              <w:rPr>
                <w:rFonts w:ascii="Times New Roman" w:hAnsi="Times New Roman" w:cs="Times New Roman"/>
                <w:spacing w:val="3"/>
                <w:sz w:val="24"/>
                <w:szCs w:val="24"/>
              </w:rPr>
              <w:t>7</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книжной графикой. </w:t>
            </w:r>
            <w:r w:rsidRPr="00D75C36">
              <w:rPr>
                <w:rFonts w:ascii="Times New Roman" w:hAnsi="Times New Roman" w:cs="Times New Roman"/>
                <w:spacing w:val="3"/>
                <w:sz w:val="24"/>
                <w:szCs w:val="24"/>
              </w:rPr>
              <w:t>- СПб.: ДЕТСТВО-ПРЕСС, 2001</w:t>
            </w:r>
          </w:p>
        </w:tc>
        <w:tc>
          <w:tcPr>
            <w:tcW w:w="992" w:type="dxa"/>
            <w:gridSpan w:val="2"/>
            <w:tcBorders>
              <w:left w:val="single" w:sz="4" w:space="0" w:color="auto"/>
              <w:right w:val="single" w:sz="4" w:space="0" w:color="auto"/>
            </w:tcBorders>
            <w:vAlign w:val="center"/>
          </w:tcPr>
          <w:p w:rsidR="00615E70" w:rsidRPr="009276C4" w:rsidRDefault="00615E70" w:rsidP="00275D59">
            <w:pPr>
              <w:jc w:val="center"/>
              <w:rPr>
                <w:rFonts w:ascii="Times New Roman" w:hAnsi="Times New Roman" w:cs="Times New Roman"/>
                <w:spacing w:val="3"/>
                <w:sz w:val="24"/>
                <w:szCs w:val="24"/>
              </w:rPr>
            </w:pPr>
            <w:r w:rsidRPr="009276C4">
              <w:rPr>
                <w:rFonts w:ascii="Times New Roman" w:hAnsi="Times New Roman" w:cs="Times New Roman"/>
                <w:spacing w:val="3"/>
                <w:sz w:val="24"/>
                <w:szCs w:val="24"/>
              </w:rPr>
              <w:t>6</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Курочкина Н.А. Знакомим с пейзажной живописью. </w:t>
            </w:r>
            <w:r w:rsidRPr="00D75C36">
              <w:rPr>
                <w:rFonts w:ascii="Times New Roman" w:hAnsi="Times New Roman" w:cs="Times New Roman"/>
                <w:spacing w:val="3"/>
                <w:sz w:val="24"/>
                <w:szCs w:val="24"/>
              </w:rPr>
              <w:t>- СПб.: ДЕТСТВО-ПРЕСС, 1999</w:t>
            </w:r>
          </w:p>
        </w:tc>
        <w:tc>
          <w:tcPr>
            <w:tcW w:w="992" w:type="dxa"/>
            <w:gridSpan w:val="2"/>
            <w:tcBorders>
              <w:left w:val="single" w:sz="4" w:space="0" w:color="auto"/>
              <w:right w:val="single" w:sz="4" w:space="0" w:color="auto"/>
            </w:tcBorders>
            <w:vAlign w:val="center"/>
          </w:tcPr>
          <w:p w:rsidR="00615E70" w:rsidRPr="009276C4" w:rsidRDefault="00615E70" w:rsidP="00275D59">
            <w:pPr>
              <w:jc w:val="center"/>
              <w:rPr>
                <w:rFonts w:ascii="Times New Roman" w:hAnsi="Times New Roman" w:cs="Times New Roman"/>
                <w:spacing w:val="3"/>
                <w:sz w:val="24"/>
                <w:szCs w:val="24"/>
              </w:rPr>
            </w:pPr>
            <w:r w:rsidRPr="009276C4">
              <w:rPr>
                <w:rFonts w:ascii="Times New Roman" w:hAnsi="Times New Roman" w:cs="Times New Roman"/>
                <w:spacing w:val="3"/>
                <w:sz w:val="24"/>
                <w:szCs w:val="24"/>
              </w:rPr>
              <w:t>11</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sz w:val="24"/>
                <w:szCs w:val="24"/>
              </w:rPr>
              <w:t xml:space="preserve">Курочкина Н.А. О портретной живописи - детям. </w:t>
            </w:r>
            <w:r w:rsidRPr="00D75C36">
              <w:rPr>
                <w:rFonts w:ascii="Times New Roman" w:hAnsi="Times New Roman" w:cs="Times New Roman"/>
                <w:spacing w:val="3"/>
                <w:sz w:val="24"/>
                <w:szCs w:val="24"/>
              </w:rPr>
              <w:t>- СПб.: ДЕТСТВО-ПРЕСС, 2008</w:t>
            </w:r>
          </w:p>
        </w:tc>
        <w:tc>
          <w:tcPr>
            <w:tcW w:w="992" w:type="dxa"/>
            <w:gridSpan w:val="2"/>
            <w:tcBorders>
              <w:left w:val="single" w:sz="4" w:space="0" w:color="auto"/>
              <w:right w:val="single" w:sz="4" w:space="0" w:color="auto"/>
            </w:tcBorders>
            <w:vAlign w:val="center"/>
          </w:tcPr>
          <w:p w:rsidR="00615E70" w:rsidRPr="00217735"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11</w:t>
            </w: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B3601C" w:rsidRDefault="00615E70" w:rsidP="00275D59">
            <w:pPr>
              <w:jc w:val="both"/>
              <w:rPr>
                <w:rFonts w:ascii="Times New Roman" w:hAnsi="Times New Roman" w:cs="Times New Roman"/>
                <w:color w:val="2E74B5" w:themeColor="accent1" w:themeShade="BF"/>
                <w:sz w:val="24"/>
                <w:szCs w:val="24"/>
              </w:rPr>
            </w:pPr>
            <w:r w:rsidRPr="00B3601C">
              <w:rPr>
                <w:rFonts w:ascii="Times New Roman" w:hAnsi="Times New Roman" w:cs="Times New Roman"/>
                <w:color w:val="2E74B5" w:themeColor="accent1" w:themeShade="BF"/>
                <w:sz w:val="24"/>
                <w:szCs w:val="24"/>
              </w:rPr>
              <w:t>Подборка натюрмортов, иллюстраций книжной графики, пейзажей, портретов (компьютерный вариант)</w:t>
            </w:r>
          </w:p>
        </w:tc>
        <w:tc>
          <w:tcPr>
            <w:tcW w:w="992" w:type="dxa"/>
            <w:gridSpan w:val="2"/>
            <w:tcBorders>
              <w:left w:val="single" w:sz="4" w:space="0" w:color="auto"/>
              <w:righ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c>
          <w:tcPr>
            <w:tcW w:w="958" w:type="dxa"/>
            <w:tcBorders>
              <w:left w:val="single" w:sz="4" w:space="0" w:color="auto"/>
            </w:tcBorders>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2228F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Рисование: </w:t>
            </w:r>
            <w:r w:rsidRPr="00D75C36">
              <w:rPr>
                <w:rFonts w:ascii="Times New Roman" w:hAnsi="Times New Roman" w:cs="Times New Roman"/>
                <w:sz w:val="24"/>
                <w:szCs w:val="24"/>
              </w:rPr>
              <w:t xml:space="preserve">Леонова Н.Н. Художественно-эстетическое развитие детей в подготовительной к школе группе ДОУ. Перспективное планирование, конспекты. </w:t>
            </w:r>
            <w:r w:rsidRPr="00D75C36">
              <w:rPr>
                <w:rFonts w:ascii="Times New Roman" w:hAnsi="Times New Roman" w:cs="Times New Roman"/>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36</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2228F5">
        <w:trPr>
          <w:trHeight w:val="146"/>
        </w:trPr>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Лепка </w:t>
            </w:r>
            <w:r w:rsidRPr="00D75C36">
              <w:rPr>
                <w:rFonts w:ascii="Times New Roman" w:hAnsi="Times New Roman" w:cs="Times New Roman"/>
                <w:sz w:val="24"/>
                <w:szCs w:val="24"/>
              </w:rPr>
              <w:t xml:space="preserve">Леонова Н.Н. Художественно-эстетическое развитие детей в подготовительной к школе группе ДОУ. Перспективное планирование, конспекты. </w:t>
            </w:r>
            <w:r w:rsidRPr="00D75C36">
              <w:rPr>
                <w:rFonts w:ascii="Times New Roman" w:hAnsi="Times New Roman" w:cs="Times New Roman"/>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18</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2228F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Аппликация </w:t>
            </w:r>
            <w:r w:rsidRPr="00D75C36">
              <w:rPr>
                <w:rFonts w:ascii="Times New Roman" w:hAnsi="Times New Roman" w:cs="Times New Roman"/>
                <w:sz w:val="24"/>
                <w:szCs w:val="24"/>
              </w:rPr>
              <w:t xml:space="preserve">Леонова Н.Н. Художественно-эстетическое развитие детей в подготовительной к школе группе ДОУ. Перспективное планирование, конспекты. </w:t>
            </w:r>
            <w:r w:rsidRPr="00D75C36">
              <w:rPr>
                <w:rFonts w:ascii="Times New Roman" w:hAnsi="Times New Roman" w:cs="Times New Roman"/>
                <w:spacing w:val="3"/>
                <w:sz w:val="24"/>
                <w:szCs w:val="24"/>
              </w:rPr>
              <w:t>- СПб.: ДЕТСТВО-ПРЕСС,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18</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 xml:space="preserve">Конструктивная деятельность </w:t>
            </w:r>
          </w:p>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sz w:val="24"/>
                <w:szCs w:val="24"/>
              </w:rPr>
              <w:t>Куцакова Л.В. Конструирование из строительного материала. Подготовительная к школе группа. – М.: Мозаика-Синтез, 2016</w:t>
            </w:r>
          </w:p>
        </w:tc>
        <w:tc>
          <w:tcPr>
            <w:tcW w:w="992" w:type="dxa"/>
            <w:gridSpan w:val="2"/>
            <w:tcBorders>
              <w:left w:val="single" w:sz="4" w:space="0" w:color="auto"/>
              <w:right w:val="single" w:sz="4" w:space="0" w:color="auto"/>
            </w:tcBorders>
            <w:vAlign w:val="center"/>
          </w:tcPr>
          <w:p w:rsidR="00615E70" w:rsidRPr="00370897" w:rsidRDefault="00615E70" w:rsidP="00275D59">
            <w:pPr>
              <w:jc w:val="center"/>
              <w:rPr>
                <w:rFonts w:ascii="Times New Roman" w:hAnsi="Times New Roman" w:cs="Times New Roman"/>
                <w:spacing w:val="3"/>
                <w:sz w:val="18"/>
                <w:szCs w:val="24"/>
              </w:rPr>
            </w:pPr>
            <w:r w:rsidRPr="00370897">
              <w:rPr>
                <w:rFonts w:ascii="Times New Roman" w:hAnsi="Times New Roman" w:cs="Times New Roman"/>
                <w:spacing w:val="3"/>
                <w:sz w:val="18"/>
                <w:szCs w:val="24"/>
              </w:rPr>
              <w:t>9 тем по 2-6 обр. ситуации</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b/>
                <w:sz w:val="24"/>
                <w:szCs w:val="24"/>
              </w:rPr>
              <w:t>Музыкальная деятельность:</w:t>
            </w:r>
          </w:p>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D75C36">
              <w:rPr>
                <w:rFonts w:ascii="Times New Roman" w:hAnsi="Times New Roman" w:cs="Times New Roman"/>
                <w:color w:val="000000"/>
                <w:spacing w:val="3"/>
                <w:sz w:val="24"/>
                <w:szCs w:val="28"/>
              </w:rPr>
              <w:t>- СПб.: ДЕТСТВО-ПРЕСС, 2013</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проекты</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74</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rPr>
              <w:t xml:space="preserve">Яцевич И.Е. Музыкальное развитие дошкольников на основе ПОП «Детство». </w:t>
            </w:r>
            <w:r w:rsidRPr="00D75C36">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D75C36">
              <w:rPr>
                <w:rFonts w:ascii="Times New Roman" w:hAnsi="Times New Roman" w:cs="Times New Roman"/>
                <w:sz w:val="24"/>
                <w:szCs w:val="24"/>
              </w:rPr>
              <w:t xml:space="preserve"> – </w:t>
            </w:r>
            <w:r w:rsidRPr="00D75C36">
              <w:rPr>
                <w:rFonts w:ascii="Times New Roman" w:hAnsi="Times New Roman" w:cs="Times New Roman"/>
                <w:color w:val="000000"/>
                <w:spacing w:val="3"/>
                <w:sz w:val="24"/>
                <w:szCs w:val="24"/>
              </w:rPr>
              <w:t>СПб.: ДЕТСТВО-ПРЕСС, 2015</w:t>
            </w:r>
          </w:p>
        </w:tc>
        <w:tc>
          <w:tcPr>
            <w:tcW w:w="992" w:type="dxa"/>
            <w:gridSpan w:val="2"/>
            <w:tcBorders>
              <w:left w:val="single" w:sz="4" w:space="0" w:color="auto"/>
              <w:right w:val="single" w:sz="4" w:space="0" w:color="auto"/>
            </w:tcBorders>
            <w:vAlign w:val="center"/>
          </w:tcPr>
          <w:p w:rsidR="00615E70" w:rsidRDefault="00615E70" w:rsidP="00275D59">
            <w:pPr>
              <w:jc w:val="center"/>
              <w:rPr>
                <w:rFonts w:ascii="Times New Roman" w:hAnsi="Times New Roman" w:cs="Times New Roman"/>
                <w:spacing w:val="3"/>
                <w:sz w:val="24"/>
                <w:szCs w:val="24"/>
              </w:rPr>
            </w:pP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Чтение художественной литературы:</w:t>
            </w:r>
            <w:r w:rsidRPr="00D75C36">
              <w:rPr>
                <w:rFonts w:ascii="Times New Roman" w:hAnsi="Times New Roman" w:cs="Times New Roman"/>
                <w:sz w:val="24"/>
                <w:szCs w:val="24"/>
              </w:rPr>
              <w:t xml:space="preserve"> Ушакова О.С., Струнина Е.М. Развитие речи детей 6-7 лет. – М. ИЦ «Вентана-Граф», 2016</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34</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18</w:t>
            </w:r>
          </w:p>
        </w:tc>
      </w:tr>
      <w:tr w:rsidR="00615E70" w:rsidRPr="00154392" w:rsidTr="00CC4E2C">
        <w:tc>
          <w:tcPr>
            <w:tcW w:w="9571" w:type="dxa"/>
            <w:gridSpan w:val="4"/>
            <w:vAlign w:val="center"/>
          </w:tcPr>
          <w:p w:rsidR="00615E70" w:rsidRPr="00D75C36" w:rsidRDefault="00615E70" w:rsidP="00275D59">
            <w:pPr>
              <w:jc w:val="center"/>
              <w:rPr>
                <w:rFonts w:ascii="Times New Roman" w:hAnsi="Times New Roman" w:cs="Times New Roman"/>
                <w:spacing w:val="3"/>
                <w:sz w:val="24"/>
                <w:szCs w:val="24"/>
              </w:rPr>
            </w:pPr>
            <w:r w:rsidRPr="00D75C36">
              <w:rPr>
                <w:rFonts w:ascii="Times New Roman" w:hAnsi="Times New Roman" w:cs="Times New Roman"/>
                <w:b/>
                <w:i/>
                <w:sz w:val="24"/>
                <w:szCs w:val="24"/>
              </w:rPr>
              <w:t>Образовательная область «Физическое развитие»</w:t>
            </w:r>
          </w:p>
        </w:tc>
      </w:tr>
      <w:tr w:rsidR="00615E70" w:rsidRPr="00154392" w:rsidTr="00540E05">
        <w:tc>
          <w:tcPr>
            <w:tcW w:w="7621" w:type="dxa"/>
            <w:tcBorders>
              <w:right w:val="single" w:sz="4" w:space="0" w:color="auto"/>
            </w:tcBorders>
          </w:tcPr>
          <w:p w:rsidR="00615E70" w:rsidRPr="00D75C36" w:rsidRDefault="00615E70" w:rsidP="00275D59">
            <w:pPr>
              <w:rPr>
                <w:rFonts w:ascii="Times New Roman" w:hAnsi="Times New Roman" w:cs="Times New Roman"/>
                <w:b/>
                <w:sz w:val="24"/>
                <w:szCs w:val="24"/>
              </w:rPr>
            </w:pPr>
            <w:r w:rsidRPr="00D75C36">
              <w:rPr>
                <w:rFonts w:ascii="Times New Roman" w:hAnsi="Times New Roman" w:cs="Times New Roman"/>
                <w:b/>
                <w:sz w:val="24"/>
                <w:szCs w:val="24"/>
              </w:rPr>
              <w:t xml:space="preserve">Занятие физической культурой: </w:t>
            </w:r>
            <w:r w:rsidRPr="00D75C36">
              <w:rPr>
                <w:rFonts w:ascii="Times New Roman" w:hAnsi="Times New Roman" w:cs="Times New Roman"/>
                <w:sz w:val="24"/>
                <w:szCs w:val="24"/>
              </w:rPr>
              <w:t>Грядкина Т.С. Образовательная область Физическая культура. -</w:t>
            </w:r>
            <w:r w:rsidRPr="00D75C36">
              <w:rPr>
                <w:rFonts w:ascii="Times New Roman" w:hAnsi="Times New Roman" w:cs="Times New Roman"/>
                <w:b/>
                <w:sz w:val="24"/>
                <w:szCs w:val="24"/>
              </w:rPr>
              <w:t xml:space="preserve"> </w:t>
            </w:r>
            <w:r w:rsidRPr="00D75C36">
              <w:rPr>
                <w:rFonts w:ascii="Times New Roman" w:hAnsi="Times New Roman" w:cs="Times New Roman"/>
                <w:color w:val="000000"/>
                <w:spacing w:val="3"/>
                <w:sz w:val="24"/>
                <w:szCs w:val="24"/>
              </w:rPr>
              <w:t>СПб.: ДЕТСТВО-ПРЕСС, 2012</w:t>
            </w:r>
          </w:p>
        </w:tc>
        <w:tc>
          <w:tcPr>
            <w:tcW w:w="992" w:type="dxa"/>
            <w:gridSpan w:val="2"/>
            <w:tcBorders>
              <w:left w:val="single" w:sz="4" w:space="0" w:color="auto"/>
              <w:right w:val="single" w:sz="4" w:space="0" w:color="auto"/>
            </w:tcBorders>
            <w:vAlign w:val="center"/>
          </w:tcPr>
          <w:p w:rsidR="00615E70" w:rsidRPr="00827B92" w:rsidRDefault="00615E70" w:rsidP="00275D59">
            <w:pPr>
              <w:jc w:val="center"/>
              <w:rPr>
                <w:rFonts w:ascii="Times New Roman" w:hAnsi="Times New Roman" w:cs="Times New Roman"/>
                <w:spacing w:val="3"/>
                <w:sz w:val="14"/>
                <w:szCs w:val="24"/>
              </w:rPr>
            </w:pPr>
            <w:r w:rsidRPr="00827B92">
              <w:rPr>
                <w:rFonts w:ascii="Times New Roman" w:hAnsi="Times New Roman" w:cs="Times New Roman"/>
                <w:spacing w:val="3"/>
                <w:sz w:val="14"/>
                <w:szCs w:val="24"/>
              </w:rPr>
              <w:t>Даны нормативы длительности, веса…</w:t>
            </w:r>
          </w:p>
        </w:tc>
        <w:tc>
          <w:tcPr>
            <w:tcW w:w="958" w:type="dxa"/>
            <w:vMerge w:val="restart"/>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74</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b/>
                <w:sz w:val="24"/>
                <w:szCs w:val="24"/>
              </w:rPr>
            </w:pPr>
            <w:r w:rsidRPr="00D75C36">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992" w:type="dxa"/>
            <w:gridSpan w:val="2"/>
            <w:vMerge w:val="restart"/>
            <w:tcBorders>
              <w:left w:val="single" w:sz="4" w:space="0" w:color="auto"/>
              <w:right w:val="single" w:sz="4" w:space="0" w:color="auto"/>
            </w:tcBorders>
            <w:vAlign w:val="center"/>
          </w:tcPr>
          <w:p w:rsidR="00615E70" w:rsidRPr="00F26544" w:rsidRDefault="00615E70" w:rsidP="00275D59">
            <w:pPr>
              <w:jc w:val="center"/>
              <w:rPr>
                <w:rFonts w:ascii="Times New Roman" w:hAnsi="Times New Roman" w:cs="Times New Roman"/>
                <w:color w:val="000000"/>
                <w:spacing w:val="3"/>
                <w:sz w:val="18"/>
                <w:szCs w:val="24"/>
              </w:rPr>
            </w:pPr>
            <w:r w:rsidRPr="00F26544">
              <w:rPr>
                <w:rFonts w:ascii="Times New Roman" w:hAnsi="Times New Roman" w:cs="Times New Roman"/>
                <w:color w:val="000000"/>
                <w:spacing w:val="3"/>
                <w:sz w:val="18"/>
                <w:szCs w:val="24"/>
              </w:rPr>
              <w:t>Конспекты с сентября</w:t>
            </w:r>
          </w:p>
          <w:p w:rsidR="00615E70" w:rsidRDefault="00615E70" w:rsidP="00275D59">
            <w:pPr>
              <w:jc w:val="center"/>
              <w:rPr>
                <w:rFonts w:ascii="Times New Roman" w:hAnsi="Times New Roman" w:cs="Times New Roman"/>
                <w:spacing w:val="3"/>
                <w:sz w:val="24"/>
                <w:szCs w:val="24"/>
              </w:rPr>
            </w:pPr>
            <w:r w:rsidRPr="00F26544">
              <w:rPr>
                <w:rFonts w:ascii="Times New Roman" w:hAnsi="Times New Roman" w:cs="Times New Roman"/>
                <w:color w:val="000000"/>
                <w:spacing w:val="3"/>
                <w:sz w:val="18"/>
                <w:szCs w:val="24"/>
              </w:rPr>
              <w:t>по август</w:t>
            </w: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lang w:eastAsia="ru-RU"/>
              </w:rPr>
            </w:pPr>
            <w:r w:rsidRPr="00D75C36">
              <w:rPr>
                <w:rFonts w:ascii="Times New Roman" w:hAnsi="Times New Roman" w:cs="Times New Roman"/>
                <w:sz w:val="24"/>
                <w:szCs w:val="24"/>
                <w:lang w:eastAsia="ru-RU"/>
              </w:rPr>
              <w:t>Физическое развитие. Программа «Детство» для детей 2 - 7 лет. ФГОС ДО / авт.-составители Е.А. Мартынова, Н.А. Давыдова, Н.Р. Кислюк. – Волгоград. «Учитель», 2013</w:t>
            </w:r>
          </w:p>
        </w:tc>
        <w:tc>
          <w:tcPr>
            <w:tcW w:w="992" w:type="dxa"/>
            <w:gridSpan w:val="2"/>
            <w:vMerge/>
            <w:tcBorders>
              <w:left w:val="single" w:sz="4" w:space="0" w:color="auto"/>
              <w:right w:val="single" w:sz="4" w:space="0" w:color="auto"/>
            </w:tcBorders>
            <w:vAlign w:val="center"/>
          </w:tcPr>
          <w:p w:rsidR="00615E70" w:rsidRPr="00F26544" w:rsidRDefault="00615E70" w:rsidP="00275D59">
            <w:pPr>
              <w:jc w:val="center"/>
              <w:rPr>
                <w:rFonts w:ascii="Times New Roman" w:hAnsi="Times New Roman" w:cs="Times New Roman"/>
                <w:spacing w:val="3"/>
                <w:sz w:val="18"/>
                <w:szCs w:val="24"/>
              </w:rPr>
            </w:pPr>
          </w:p>
        </w:tc>
        <w:tc>
          <w:tcPr>
            <w:tcW w:w="958" w:type="dxa"/>
            <w:vMerge/>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rPr>
                <w:rFonts w:ascii="Times New Roman" w:hAnsi="Times New Roman" w:cs="Times New Roman"/>
                <w:sz w:val="24"/>
                <w:szCs w:val="24"/>
              </w:rPr>
            </w:pPr>
            <w:r w:rsidRPr="00D75C36">
              <w:rPr>
                <w:rFonts w:ascii="Times New Roman" w:hAnsi="Times New Roman" w:cs="Times New Roman"/>
                <w:sz w:val="24"/>
                <w:szCs w:val="24"/>
              </w:rPr>
              <w:t>Безруких М.М., Филиппова Т.А., Макеева А.Г. «Разговор о правильном питании» (электронный ресурс)</w:t>
            </w:r>
            <w:r w:rsidRPr="00D75C36">
              <w:rPr>
                <w:rFonts w:ascii="Times New Roman" w:hAnsi="Times New Roman" w:cs="Times New Roman"/>
                <w:b/>
                <w:sz w:val="24"/>
                <w:szCs w:val="24"/>
              </w:rPr>
              <w:t xml:space="preserve"> </w:t>
            </w:r>
          </w:p>
        </w:tc>
        <w:tc>
          <w:tcPr>
            <w:tcW w:w="992" w:type="dxa"/>
            <w:gridSpan w:val="2"/>
            <w:tcBorders>
              <w:left w:val="single" w:sz="4" w:space="0" w:color="auto"/>
              <w:right w:val="single" w:sz="4" w:space="0" w:color="auto"/>
            </w:tcBorders>
            <w:vAlign w:val="center"/>
          </w:tcPr>
          <w:p w:rsidR="00615E70" w:rsidRDefault="00615E70" w:rsidP="00275D59">
            <w:pPr>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16</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p>
        </w:tc>
      </w:tr>
      <w:tr w:rsidR="00615E70" w:rsidRPr="00154392" w:rsidTr="00540E05">
        <w:tc>
          <w:tcPr>
            <w:tcW w:w="7621" w:type="dxa"/>
            <w:tcBorders>
              <w:right w:val="single" w:sz="4" w:space="0" w:color="auto"/>
            </w:tcBorders>
          </w:tcPr>
          <w:p w:rsidR="00615E70" w:rsidRPr="00D75C36" w:rsidRDefault="00615E70" w:rsidP="00275D59">
            <w:pPr>
              <w:shd w:val="clear" w:color="auto" w:fill="FFFFFF"/>
              <w:rPr>
                <w:rFonts w:ascii="Times New Roman" w:hAnsi="Times New Roman" w:cs="Times New Roman"/>
                <w:b/>
                <w:sz w:val="24"/>
                <w:szCs w:val="24"/>
              </w:rPr>
            </w:pPr>
            <w:r w:rsidRPr="00D75C36">
              <w:rPr>
                <w:rFonts w:ascii="Times New Roman" w:hAnsi="Times New Roman" w:cs="Times New Roman"/>
                <w:b/>
                <w:sz w:val="24"/>
                <w:szCs w:val="24"/>
              </w:rPr>
              <w:t xml:space="preserve">Занятие физической культурой на открытом воздухе: </w:t>
            </w:r>
            <w:r w:rsidRPr="00D75C36">
              <w:rPr>
                <w:rFonts w:ascii="Times New Roman" w:hAnsi="Times New Roman" w:cs="Times New Roman"/>
                <w:sz w:val="24"/>
                <w:szCs w:val="24"/>
              </w:rPr>
              <w:t>Глазырина Л.Д. Физическая культура – дошкольникам. – М. ГИЦ Владос, 2000</w:t>
            </w:r>
          </w:p>
        </w:tc>
        <w:tc>
          <w:tcPr>
            <w:tcW w:w="992" w:type="dxa"/>
            <w:gridSpan w:val="2"/>
            <w:tcBorders>
              <w:left w:val="single" w:sz="4" w:space="0" w:color="auto"/>
              <w:righ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Pr>
                <w:rFonts w:ascii="Times New Roman" w:hAnsi="Times New Roman" w:cs="Times New Roman"/>
                <w:spacing w:val="3"/>
                <w:sz w:val="24"/>
                <w:szCs w:val="24"/>
              </w:rPr>
              <w:t>102</w:t>
            </w:r>
          </w:p>
        </w:tc>
        <w:tc>
          <w:tcPr>
            <w:tcW w:w="958" w:type="dxa"/>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37</w:t>
            </w: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b/>
                <w:spacing w:val="3"/>
                <w:sz w:val="24"/>
                <w:szCs w:val="24"/>
              </w:rPr>
            </w:pPr>
            <w:r w:rsidRPr="00D75C36">
              <w:rPr>
                <w:rFonts w:ascii="Times New Roman" w:hAnsi="Times New Roman" w:cs="Times New Roman"/>
                <w:b/>
                <w:spacing w:val="3"/>
                <w:sz w:val="24"/>
                <w:szCs w:val="24"/>
              </w:rPr>
              <w:t>Образовательная деятельность в режимных моментах</w:t>
            </w:r>
          </w:p>
        </w:tc>
      </w:tr>
      <w:tr w:rsidR="00615E70" w:rsidRPr="00154392" w:rsidTr="007767B4">
        <w:tc>
          <w:tcPr>
            <w:tcW w:w="7621" w:type="dxa"/>
            <w:tcBorders>
              <w:right w:val="single" w:sz="4" w:space="0" w:color="auto"/>
            </w:tcBorders>
          </w:tcPr>
          <w:p w:rsidR="00615E70" w:rsidRPr="00D75C36" w:rsidRDefault="00615E70" w:rsidP="00275D59">
            <w:pPr>
              <w:jc w:val="both"/>
              <w:rPr>
                <w:rFonts w:ascii="Times New Roman" w:hAnsi="Times New Roman"/>
                <w:sz w:val="24"/>
                <w:szCs w:val="24"/>
              </w:rPr>
            </w:pPr>
            <w:r w:rsidRPr="00D75C36">
              <w:rPr>
                <w:rFonts w:ascii="Times New Roman" w:hAnsi="Times New Roman" w:cs="Times New Roman"/>
                <w:color w:val="000000"/>
                <w:spacing w:val="3"/>
                <w:sz w:val="24"/>
                <w:szCs w:val="24"/>
              </w:rPr>
              <w:t xml:space="preserve">Уланова Л.А. Иордан С.О. Методические рекомендации по организации и проведению прогулок детей 3-7 лет. – СПб.: ДЕТСТВО-ПРЕСС, 2012 </w:t>
            </w:r>
          </w:p>
        </w:tc>
        <w:tc>
          <w:tcPr>
            <w:tcW w:w="1950" w:type="dxa"/>
            <w:gridSpan w:val="3"/>
            <w:tcBorders>
              <w:left w:val="single" w:sz="4" w:space="0" w:color="auto"/>
            </w:tcBorders>
            <w:vAlign w:val="center"/>
          </w:tcPr>
          <w:p w:rsidR="00615E70" w:rsidRPr="00154392" w:rsidRDefault="00615E70" w:rsidP="00275D59">
            <w:pPr>
              <w:jc w:val="center"/>
              <w:rPr>
                <w:rFonts w:ascii="Times New Roman" w:hAnsi="Times New Roman" w:cs="Times New Roman"/>
                <w:spacing w:val="3"/>
                <w:sz w:val="24"/>
                <w:szCs w:val="24"/>
              </w:rPr>
            </w:pPr>
            <w:r w:rsidRPr="001152E2">
              <w:rPr>
                <w:rFonts w:ascii="Times New Roman" w:hAnsi="Times New Roman" w:cs="Times New Roman"/>
                <w:color w:val="000000"/>
                <w:spacing w:val="3"/>
                <w:sz w:val="24"/>
                <w:szCs w:val="24"/>
              </w:rPr>
              <w:t>53 темы</w:t>
            </w:r>
          </w:p>
        </w:tc>
      </w:tr>
      <w:tr w:rsidR="00615E70" w:rsidRPr="00154392" w:rsidTr="007767B4">
        <w:tc>
          <w:tcPr>
            <w:tcW w:w="7621" w:type="dxa"/>
            <w:tcBorders>
              <w:right w:val="single" w:sz="4" w:space="0" w:color="auto"/>
            </w:tcBorders>
          </w:tcPr>
          <w:p w:rsidR="00615E70" w:rsidRPr="004C33F6" w:rsidRDefault="00615E70" w:rsidP="00275D59">
            <w:pPr>
              <w:jc w:val="both"/>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Нищева Н.В. Подвижные и дидактические игры на прогулке. - СПб.: ДЕТСТВО-ПРЕСС, 2016</w:t>
            </w:r>
          </w:p>
        </w:tc>
        <w:tc>
          <w:tcPr>
            <w:tcW w:w="1950" w:type="dxa"/>
            <w:gridSpan w:val="3"/>
            <w:tcBorders>
              <w:left w:val="single" w:sz="4" w:space="0" w:color="auto"/>
            </w:tcBorders>
            <w:vAlign w:val="center"/>
          </w:tcPr>
          <w:p w:rsidR="00615E70" w:rsidRPr="004C33F6" w:rsidRDefault="00615E70" w:rsidP="00275D59">
            <w:pPr>
              <w:jc w:val="center"/>
              <w:rPr>
                <w:rFonts w:ascii="Times New Roman" w:hAnsi="Times New Roman" w:cs="Times New Roman"/>
                <w:color w:val="000000"/>
                <w:spacing w:val="3"/>
                <w:sz w:val="20"/>
                <w:szCs w:val="24"/>
              </w:rPr>
            </w:pPr>
            <w:r w:rsidRPr="004C33F6">
              <w:rPr>
                <w:rFonts w:ascii="Times New Roman" w:hAnsi="Times New Roman" w:cs="Times New Roman"/>
                <w:b/>
                <w:color w:val="000000"/>
                <w:spacing w:val="3"/>
                <w:sz w:val="20"/>
                <w:szCs w:val="24"/>
              </w:rPr>
              <w:t>п/и:</w:t>
            </w:r>
            <w:r w:rsidRPr="004C33F6">
              <w:rPr>
                <w:rFonts w:ascii="Times New Roman" w:hAnsi="Times New Roman" w:cs="Times New Roman"/>
                <w:color w:val="000000"/>
                <w:spacing w:val="3"/>
                <w:sz w:val="20"/>
                <w:szCs w:val="24"/>
              </w:rPr>
              <w:t xml:space="preserve"> Мл-ср.гр – 25; Ст-под.гр – 67;</w:t>
            </w:r>
          </w:p>
          <w:p w:rsidR="00615E70" w:rsidRPr="004C33F6" w:rsidRDefault="00615E70" w:rsidP="00275D59">
            <w:pPr>
              <w:jc w:val="center"/>
              <w:rPr>
                <w:rFonts w:ascii="Times New Roman" w:hAnsi="Times New Roman" w:cs="Times New Roman"/>
                <w:color w:val="000000"/>
                <w:spacing w:val="3"/>
                <w:sz w:val="24"/>
                <w:szCs w:val="24"/>
              </w:rPr>
            </w:pPr>
            <w:r w:rsidRPr="004C33F6">
              <w:rPr>
                <w:rFonts w:ascii="Times New Roman" w:hAnsi="Times New Roman" w:cs="Times New Roman"/>
                <w:b/>
                <w:color w:val="000000"/>
                <w:spacing w:val="3"/>
                <w:sz w:val="20"/>
                <w:szCs w:val="24"/>
              </w:rPr>
              <w:t>д/и:</w:t>
            </w:r>
            <w:r w:rsidRPr="004C33F6">
              <w:rPr>
                <w:rFonts w:ascii="Times New Roman" w:hAnsi="Times New Roman" w:cs="Times New Roman"/>
                <w:color w:val="000000"/>
                <w:spacing w:val="3"/>
                <w:sz w:val="20"/>
                <w:szCs w:val="24"/>
              </w:rPr>
              <w:t xml:space="preserve"> Мл-ср.гр – 17; Ст-под.гр – 77</w:t>
            </w:r>
          </w:p>
        </w:tc>
      </w:tr>
      <w:tr w:rsidR="00615E70" w:rsidRPr="00154392" w:rsidTr="007767B4">
        <w:tc>
          <w:tcPr>
            <w:tcW w:w="7621" w:type="dxa"/>
            <w:tcBorders>
              <w:right w:val="single" w:sz="4" w:space="0" w:color="auto"/>
            </w:tcBorders>
          </w:tcPr>
          <w:p w:rsidR="00615E70" w:rsidRPr="004C33F6" w:rsidRDefault="00615E70" w:rsidP="00275D59">
            <w:pPr>
              <w:jc w:val="both"/>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Харченко Т.Е. Бодрящая гимнастика для дошкольников. - СПб.: ДЕТСТВО-ПРЕСС, 2015</w:t>
            </w:r>
          </w:p>
        </w:tc>
        <w:tc>
          <w:tcPr>
            <w:tcW w:w="1950" w:type="dxa"/>
            <w:gridSpan w:val="3"/>
            <w:tcBorders>
              <w:left w:val="single" w:sz="4" w:space="0" w:color="auto"/>
            </w:tcBorders>
            <w:vAlign w:val="center"/>
          </w:tcPr>
          <w:p w:rsidR="00615E70" w:rsidRPr="004C33F6" w:rsidRDefault="00615E70" w:rsidP="00275D59">
            <w:pPr>
              <w:jc w:val="center"/>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15 мл. возр.;</w:t>
            </w:r>
          </w:p>
          <w:p w:rsidR="00615E70" w:rsidRPr="004C33F6" w:rsidRDefault="00615E70" w:rsidP="00275D59">
            <w:pPr>
              <w:jc w:val="center"/>
              <w:rPr>
                <w:rFonts w:ascii="Times New Roman" w:hAnsi="Times New Roman" w:cs="Times New Roman"/>
                <w:spacing w:val="3"/>
                <w:sz w:val="24"/>
                <w:szCs w:val="24"/>
              </w:rPr>
            </w:pPr>
            <w:r w:rsidRPr="004C33F6">
              <w:rPr>
                <w:rFonts w:ascii="Times New Roman" w:hAnsi="Times New Roman" w:cs="Times New Roman"/>
                <w:color w:val="000000"/>
                <w:spacing w:val="3"/>
                <w:sz w:val="24"/>
                <w:szCs w:val="24"/>
              </w:rPr>
              <w:t>17 ст. возр.</w:t>
            </w:r>
          </w:p>
        </w:tc>
      </w:tr>
      <w:tr w:rsidR="00615E70" w:rsidRPr="00154392" w:rsidTr="007767B4">
        <w:tc>
          <w:tcPr>
            <w:tcW w:w="7621" w:type="dxa"/>
            <w:tcBorders>
              <w:right w:val="single" w:sz="4" w:space="0" w:color="auto"/>
            </w:tcBorders>
          </w:tcPr>
          <w:p w:rsidR="00615E70" w:rsidRPr="004C33F6" w:rsidRDefault="00615E70" w:rsidP="00275D59">
            <w:pPr>
              <w:jc w:val="both"/>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Нищева Н.В. Веселая дыхательная гимнастика. - СПб.: ДЕТСТВО-ПРЕСС, 2014</w:t>
            </w:r>
          </w:p>
        </w:tc>
        <w:tc>
          <w:tcPr>
            <w:tcW w:w="1950" w:type="dxa"/>
            <w:gridSpan w:val="3"/>
            <w:tcBorders>
              <w:left w:val="single" w:sz="4" w:space="0" w:color="auto"/>
            </w:tcBorders>
            <w:vAlign w:val="center"/>
          </w:tcPr>
          <w:p w:rsidR="00615E70" w:rsidRPr="004C33F6" w:rsidRDefault="00615E70" w:rsidP="00275D59">
            <w:pPr>
              <w:jc w:val="center"/>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29</w:t>
            </w:r>
          </w:p>
        </w:tc>
      </w:tr>
      <w:tr w:rsidR="00615E70" w:rsidRPr="00154392" w:rsidTr="007767B4">
        <w:tc>
          <w:tcPr>
            <w:tcW w:w="7621" w:type="dxa"/>
            <w:tcBorders>
              <w:right w:val="single" w:sz="4" w:space="0" w:color="auto"/>
            </w:tcBorders>
          </w:tcPr>
          <w:p w:rsidR="00615E70" w:rsidRPr="004C33F6" w:rsidRDefault="00615E70" w:rsidP="00275D59">
            <w:pPr>
              <w:jc w:val="both"/>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Нищев. В.М., Нищева Н.В. Веселые подвижные игры для малышей. - СПб.: ДЕТСТВО-ПРЕСС, 2015</w:t>
            </w:r>
          </w:p>
        </w:tc>
        <w:tc>
          <w:tcPr>
            <w:tcW w:w="1950" w:type="dxa"/>
            <w:gridSpan w:val="3"/>
            <w:tcBorders>
              <w:left w:val="single" w:sz="4" w:space="0" w:color="auto"/>
            </w:tcBorders>
            <w:vAlign w:val="center"/>
          </w:tcPr>
          <w:p w:rsidR="00615E70" w:rsidRPr="004C33F6" w:rsidRDefault="00615E70" w:rsidP="00275D59">
            <w:pPr>
              <w:jc w:val="center"/>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18 игр</w:t>
            </w:r>
          </w:p>
        </w:tc>
      </w:tr>
      <w:tr w:rsidR="00615E70" w:rsidRPr="00154392" w:rsidTr="007767B4">
        <w:tc>
          <w:tcPr>
            <w:tcW w:w="7621" w:type="dxa"/>
            <w:tcBorders>
              <w:right w:val="single" w:sz="4" w:space="0" w:color="auto"/>
            </w:tcBorders>
          </w:tcPr>
          <w:p w:rsidR="00615E70" w:rsidRPr="004C33F6" w:rsidRDefault="00615E70" w:rsidP="00275D59">
            <w:pPr>
              <w:jc w:val="both"/>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Сочеванова Е.А. Подвижные игры с бегом. - СПб.: ДЕТСТВО-ПРЕСС, 2012</w:t>
            </w:r>
          </w:p>
        </w:tc>
        <w:tc>
          <w:tcPr>
            <w:tcW w:w="1950" w:type="dxa"/>
            <w:gridSpan w:val="3"/>
            <w:tcBorders>
              <w:left w:val="single" w:sz="4" w:space="0" w:color="auto"/>
            </w:tcBorders>
            <w:vAlign w:val="center"/>
          </w:tcPr>
          <w:p w:rsidR="00615E70" w:rsidRPr="004C33F6" w:rsidRDefault="00615E70" w:rsidP="00275D59">
            <w:pPr>
              <w:jc w:val="center"/>
              <w:rPr>
                <w:rFonts w:ascii="Times New Roman" w:hAnsi="Times New Roman" w:cs="Times New Roman"/>
                <w:color w:val="000000"/>
                <w:spacing w:val="3"/>
                <w:sz w:val="24"/>
                <w:szCs w:val="24"/>
              </w:rPr>
            </w:pPr>
            <w:r w:rsidRPr="004C33F6">
              <w:rPr>
                <w:rFonts w:ascii="Times New Roman" w:hAnsi="Times New Roman" w:cs="Times New Roman"/>
                <w:color w:val="000000"/>
                <w:spacing w:val="3"/>
                <w:sz w:val="24"/>
                <w:szCs w:val="24"/>
              </w:rPr>
              <w:t>30 игр</w:t>
            </w:r>
          </w:p>
        </w:tc>
      </w:tr>
      <w:tr w:rsidR="00615E70" w:rsidRPr="00154392" w:rsidTr="007767B4">
        <w:tc>
          <w:tcPr>
            <w:tcW w:w="7621" w:type="dxa"/>
            <w:tcBorders>
              <w:right w:val="single" w:sz="4" w:space="0" w:color="auto"/>
            </w:tcBorders>
          </w:tcPr>
          <w:p w:rsidR="00615E70" w:rsidRPr="004C33F6" w:rsidRDefault="00615E70" w:rsidP="00275D59">
            <w:pPr>
              <w:jc w:val="both"/>
              <w:rPr>
                <w:rFonts w:ascii="Times New Roman" w:hAnsi="Times New Roman" w:cs="Times New Roman"/>
                <w:spacing w:val="3"/>
                <w:sz w:val="24"/>
                <w:szCs w:val="24"/>
              </w:rPr>
            </w:pPr>
            <w:r w:rsidRPr="004C33F6">
              <w:rPr>
                <w:rFonts w:ascii="Times New Roman" w:hAnsi="Times New Roman" w:cs="Times New Roman"/>
                <w:spacing w:val="3"/>
                <w:sz w:val="24"/>
                <w:szCs w:val="24"/>
              </w:rPr>
              <w:t>Асачева Л.Ф., Горбунова О.В. Система занятий по профилактике нарушений осанки и плоскостопия у детей дошкольного возраста. - СПб.: ДЕТСТВО-ПРЕСС, 2013</w:t>
            </w:r>
          </w:p>
        </w:tc>
        <w:tc>
          <w:tcPr>
            <w:tcW w:w="1950" w:type="dxa"/>
            <w:gridSpan w:val="3"/>
            <w:tcBorders>
              <w:left w:val="single" w:sz="4" w:space="0" w:color="auto"/>
            </w:tcBorders>
            <w:vAlign w:val="center"/>
          </w:tcPr>
          <w:p w:rsidR="00615E70" w:rsidRPr="004C33F6" w:rsidRDefault="00615E70" w:rsidP="00275D59">
            <w:pPr>
              <w:jc w:val="center"/>
              <w:rPr>
                <w:rFonts w:ascii="Times New Roman" w:hAnsi="Times New Roman" w:cs="Times New Roman"/>
                <w:spacing w:val="3"/>
                <w:sz w:val="24"/>
                <w:szCs w:val="24"/>
              </w:rPr>
            </w:pPr>
            <w:r w:rsidRPr="004C33F6">
              <w:rPr>
                <w:rFonts w:ascii="Times New Roman" w:hAnsi="Times New Roman" w:cs="Times New Roman"/>
                <w:spacing w:val="3"/>
                <w:sz w:val="24"/>
                <w:szCs w:val="24"/>
              </w:rPr>
              <w:t>32</w:t>
            </w:r>
          </w:p>
        </w:tc>
      </w:tr>
      <w:tr w:rsidR="00615E70" w:rsidRPr="00154392" w:rsidTr="007767B4">
        <w:tc>
          <w:tcPr>
            <w:tcW w:w="7621" w:type="dxa"/>
            <w:tcBorders>
              <w:right w:val="single" w:sz="4" w:space="0" w:color="auto"/>
            </w:tcBorders>
          </w:tcPr>
          <w:p w:rsidR="00615E70" w:rsidRPr="004C33F6" w:rsidRDefault="00615E70" w:rsidP="00275D59">
            <w:pPr>
              <w:jc w:val="both"/>
              <w:rPr>
                <w:rFonts w:ascii="Times New Roman" w:hAnsi="Times New Roman" w:cs="Times New Roman"/>
                <w:spacing w:val="3"/>
                <w:sz w:val="24"/>
                <w:szCs w:val="24"/>
              </w:rPr>
            </w:pPr>
            <w:r w:rsidRPr="004C33F6">
              <w:rPr>
                <w:rFonts w:ascii="Times New Roman" w:hAnsi="Times New Roman" w:cs="Times New Roman"/>
                <w:color w:val="000000"/>
                <w:spacing w:val="3"/>
                <w:sz w:val="24"/>
                <w:szCs w:val="28"/>
              </w:rPr>
              <w:t>Утробина К.К. Подвижные игры для детей 5 – 7 лет. М.: «Гном»,2015</w:t>
            </w:r>
          </w:p>
        </w:tc>
        <w:tc>
          <w:tcPr>
            <w:tcW w:w="1950" w:type="dxa"/>
            <w:gridSpan w:val="3"/>
            <w:tcBorders>
              <w:left w:val="single" w:sz="4" w:space="0" w:color="auto"/>
            </w:tcBorders>
            <w:vAlign w:val="center"/>
          </w:tcPr>
          <w:p w:rsidR="00615E70" w:rsidRPr="004C33F6" w:rsidRDefault="00615E70" w:rsidP="00275D59">
            <w:pPr>
              <w:jc w:val="center"/>
              <w:rPr>
                <w:rFonts w:ascii="Times New Roman" w:hAnsi="Times New Roman" w:cs="Times New Roman"/>
                <w:spacing w:val="3"/>
                <w:sz w:val="24"/>
                <w:szCs w:val="24"/>
              </w:rPr>
            </w:pPr>
          </w:p>
        </w:tc>
      </w:tr>
      <w:tr w:rsidR="00615E70" w:rsidRPr="00154392" w:rsidTr="00624EA8">
        <w:tc>
          <w:tcPr>
            <w:tcW w:w="9571" w:type="dxa"/>
            <w:gridSpan w:val="4"/>
          </w:tcPr>
          <w:p w:rsidR="00615E70" w:rsidRPr="00D75C36" w:rsidRDefault="00615E70" w:rsidP="00275D59">
            <w:pPr>
              <w:jc w:val="center"/>
              <w:rPr>
                <w:rFonts w:ascii="Times New Roman" w:hAnsi="Times New Roman" w:cs="Times New Roman"/>
                <w:b/>
                <w:spacing w:val="3"/>
                <w:sz w:val="24"/>
                <w:szCs w:val="24"/>
              </w:rPr>
            </w:pPr>
            <w:r w:rsidRPr="00D75C36">
              <w:rPr>
                <w:rFonts w:ascii="Times New Roman" w:hAnsi="Times New Roman" w:cs="Times New Roman"/>
                <w:b/>
                <w:spacing w:val="3"/>
                <w:sz w:val="24"/>
                <w:szCs w:val="24"/>
              </w:rPr>
              <w:t>Работа с родителями</w:t>
            </w:r>
          </w:p>
        </w:tc>
      </w:tr>
      <w:tr w:rsidR="00615E70" w:rsidRPr="00154392" w:rsidTr="00540E05">
        <w:tc>
          <w:tcPr>
            <w:tcW w:w="7621" w:type="dxa"/>
            <w:tcBorders>
              <w:right w:val="single" w:sz="4" w:space="0" w:color="auto"/>
            </w:tcBorders>
          </w:tcPr>
          <w:p w:rsidR="00615E70" w:rsidRPr="00D75C36" w:rsidRDefault="00615E70" w:rsidP="00275D59">
            <w:pPr>
              <w:jc w:val="both"/>
              <w:rPr>
                <w:rFonts w:ascii="Times New Roman" w:hAnsi="Times New Roman" w:cs="Times New Roman"/>
                <w:sz w:val="24"/>
                <w:szCs w:val="24"/>
              </w:rPr>
            </w:pPr>
            <w:r w:rsidRPr="00D75C36">
              <w:rPr>
                <w:rFonts w:ascii="Times New Roman" w:hAnsi="Times New Roman" w:cs="Times New Roman"/>
                <w:b/>
                <w:sz w:val="24"/>
                <w:szCs w:val="24"/>
              </w:rPr>
              <w:t xml:space="preserve">Освоение безопасного поведения: </w:t>
            </w:r>
            <w:r w:rsidRPr="00D75C36">
              <w:rPr>
                <w:rFonts w:ascii="Times New Roman" w:hAnsi="Times New Roman" w:cs="Times New Roman"/>
                <w:sz w:val="24"/>
                <w:szCs w:val="24"/>
              </w:rPr>
              <w:t>Тимофеева Л.Л. Формирование культуры безопасности. Взаимодействие семьи и ДОО.</w:t>
            </w:r>
            <w:r w:rsidRPr="00D75C36">
              <w:rPr>
                <w:rFonts w:ascii="Times New Roman" w:hAnsi="Times New Roman" w:cs="Times New Roman"/>
                <w:color w:val="000000"/>
                <w:spacing w:val="3"/>
                <w:sz w:val="24"/>
                <w:szCs w:val="24"/>
              </w:rPr>
              <w:t xml:space="preserve"> - СПб.: ДЕТСТВО-ПРЕСС, 2014</w:t>
            </w:r>
          </w:p>
        </w:tc>
        <w:tc>
          <w:tcPr>
            <w:tcW w:w="992" w:type="dxa"/>
            <w:gridSpan w:val="2"/>
            <w:tcBorders>
              <w:left w:val="single" w:sz="4" w:space="0" w:color="auto"/>
              <w:right w:val="single" w:sz="4" w:space="0" w:color="auto"/>
            </w:tcBorders>
          </w:tcPr>
          <w:p w:rsidR="00615E70" w:rsidRPr="00154392" w:rsidRDefault="00615E70" w:rsidP="00275D59">
            <w:pPr>
              <w:jc w:val="center"/>
              <w:rPr>
                <w:rFonts w:ascii="Times New Roman" w:hAnsi="Times New Roman" w:cs="Times New Roman"/>
                <w:spacing w:val="3"/>
                <w:sz w:val="24"/>
                <w:szCs w:val="24"/>
              </w:rPr>
            </w:pPr>
            <w:r w:rsidRPr="00154392">
              <w:rPr>
                <w:rFonts w:ascii="Times New Roman" w:hAnsi="Times New Roman" w:cs="Times New Roman"/>
                <w:spacing w:val="3"/>
                <w:sz w:val="24"/>
                <w:szCs w:val="24"/>
              </w:rPr>
              <w:t>12 встреч</w:t>
            </w:r>
          </w:p>
        </w:tc>
        <w:tc>
          <w:tcPr>
            <w:tcW w:w="958" w:type="dxa"/>
            <w:tcBorders>
              <w:left w:val="single" w:sz="4" w:space="0" w:color="auto"/>
            </w:tcBorders>
          </w:tcPr>
          <w:p w:rsidR="00615E70" w:rsidRPr="00154392" w:rsidRDefault="00615E70" w:rsidP="00275D59">
            <w:pPr>
              <w:jc w:val="both"/>
              <w:rPr>
                <w:rFonts w:ascii="Times New Roman" w:hAnsi="Times New Roman" w:cs="Times New Roman"/>
                <w:spacing w:val="3"/>
                <w:sz w:val="24"/>
                <w:szCs w:val="24"/>
              </w:rPr>
            </w:pPr>
          </w:p>
        </w:tc>
      </w:tr>
      <w:tr w:rsidR="00615E70" w:rsidRPr="00154392" w:rsidTr="00EB1C44">
        <w:tc>
          <w:tcPr>
            <w:tcW w:w="9571" w:type="dxa"/>
            <w:gridSpan w:val="4"/>
          </w:tcPr>
          <w:p w:rsidR="00615E70" w:rsidRPr="00B52287" w:rsidRDefault="00615E70" w:rsidP="00861793">
            <w:pPr>
              <w:jc w:val="center"/>
              <w:rPr>
                <w:rFonts w:ascii="Times New Roman" w:hAnsi="Times New Roman" w:cs="Times New Roman"/>
                <w:spacing w:val="3"/>
                <w:sz w:val="24"/>
                <w:szCs w:val="24"/>
              </w:rPr>
            </w:pPr>
            <w:r w:rsidRPr="00B52287">
              <w:rPr>
                <w:rFonts w:ascii="Times New Roman" w:hAnsi="Times New Roman" w:cs="Times New Roman"/>
                <w:b/>
                <w:bCs/>
                <w:sz w:val="24"/>
                <w:szCs w:val="23"/>
              </w:rPr>
              <w:t>Перечень программ и технологий, используемых педагогом-психологом</w:t>
            </w:r>
          </w:p>
        </w:tc>
      </w:tr>
      <w:tr w:rsidR="00615E70" w:rsidRPr="00154392" w:rsidTr="00EB1C44">
        <w:tc>
          <w:tcPr>
            <w:tcW w:w="9571" w:type="dxa"/>
            <w:gridSpan w:val="4"/>
          </w:tcPr>
          <w:p w:rsidR="00615E70" w:rsidRPr="00B52287" w:rsidRDefault="00615E70" w:rsidP="00B52287">
            <w:pPr>
              <w:pStyle w:val="Default"/>
              <w:jc w:val="both"/>
              <w:rPr>
                <w:b/>
                <w:bCs/>
              </w:rPr>
            </w:pPr>
            <w:r w:rsidRPr="00B52287">
              <w:t>Гоньшева А.С. Занятия психолога с детьми 2-4 лет в период адаптации к дошкольному учреждению. М</w:t>
            </w:r>
            <w:r>
              <w:t>.</w:t>
            </w:r>
            <w:r w:rsidRPr="00B52287">
              <w:t xml:space="preserve">, 2013 </w:t>
            </w:r>
          </w:p>
        </w:tc>
      </w:tr>
      <w:tr w:rsidR="00615E70" w:rsidRPr="00154392" w:rsidTr="00EB1C44">
        <w:tc>
          <w:tcPr>
            <w:tcW w:w="9571" w:type="dxa"/>
            <w:gridSpan w:val="4"/>
          </w:tcPr>
          <w:p w:rsidR="00615E70" w:rsidRPr="00B52287" w:rsidRDefault="00615E70" w:rsidP="00B52287">
            <w:pPr>
              <w:pStyle w:val="Default"/>
              <w:jc w:val="both"/>
            </w:pPr>
            <w:r w:rsidRPr="00B52287">
              <w:t>Куражева Н.Ю. Цветик-семицветик. Программа психолого-педагогических занятий для дошкольников 3-4 лет. М</w:t>
            </w:r>
            <w:r>
              <w:t>.</w:t>
            </w:r>
            <w:r w:rsidRPr="00B52287">
              <w:t>, 2014</w:t>
            </w:r>
          </w:p>
        </w:tc>
      </w:tr>
      <w:tr w:rsidR="00615E70" w:rsidRPr="00154392" w:rsidTr="00EB1C44">
        <w:tc>
          <w:tcPr>
            <w:tcW w:w="9571" w:type="dxa"/>
            <w:gridSpan w:val="4"/>
          </w:tcPr>
          <w:p w:rsidR="00615E70" w:rsidRPr="00B52287" w:rsidRDefault="00615E70" w:rsidP="00B52287">
            <w:pPr>
              <w:pStyle w:val="Default"/>
              <w:jc w:val="both"/>
              <w:rPr>
                <w:color w:val="auto"/>
              </w:rPr>
            </w:pPr>
            <w:r w:rsidRPr="00B52287">
              <w:t>Куражева Н.Ю. Цветик-семицветик. Программа психолого-педагогических занятий для дошкольников 4-5 лет. М</w:t>
            </w:r>
            <w:r>
              <w:t>.</w:t>
            </w:r>
            <w:r w:rsidRPr="00B52287">
              <w:t>, 2014</w:t>
            </w:r>
          </w:p>
        </w:tc>
      </w:tr>
      <w:tr w:rsidR="00615E70" w:rsidRPr="00154392" w:rsidTr="00EB1C44">
        <w:tc>
          <w:tcPr>
            <w:tcW w:w="9571" w:type="dxa"/>
            <w:gridSpan w:val="4"/>
          </w:tcPr>
          <w:p w:rsidR="00615E70" w:rsidRPr="00B52287" w:rsidRDefault="00615E70" w:rsidP="00B52287">
            <w:pPr>
              <w:pStyle w:val="Default"/>
              <w:jc w:val="both"/>
              <w:rPr>
                <w:color w:val="auto"/>
              </w:rPr>
            </w:pPr>
            <w:r w:rsidRPr="00B52287">
              <w:t>Куражева Н.Ю. Цветик-семицветик. Программа психолого-педагогических занятий для дошкольников 5-6 лет лет. М</w:t>
            </w:r>
            <w:r>
              <w:t>.</w:t>
            </w:r>
            <w:r w:rsidRPr="00B52287">
              <w:t>, 2014</w:t>
            </w:r>
          </w:p>
        </w:tc>
      </w:tr>
      <w:tr w:rsidR="00615E70" w:rsidRPr="00154392" w:rsidTr="00EB1C44">
        <w:tc>
          <w:tcPr>
            <w:tcW w:w="9571" w:type="dxa"/>
            <w:gridSpan w:val="4"/>
          </w:tcPr>
          <w:p w:rsidR="00615E70" w:rsidRPr="00B52287" w:rsidRDefault="00615E70" w:rsidP="00B52287">
            <w:pPr>
              <w:pStyle w:val="Default"/>
              <w:jc w:val="both"/>
              <w:rPr>
                <w:color w:val="auto"/>
              </w:rPr>
            </w:pPr>
            <w:r w:rsidRPr="00B52287">
              <w:t>Куражева Н.Ю. Цветик-семицветик. Программа психолого-педагогических занятий для дошкольников 6-7 лет. М</w:t>
            </w:r>
            <w:r>
              <w:t>.</w:t>
            </w:r>
            <w:r w:rsidRPr="00B52287">
              <w:t>, 2014</w:t>
            </w:r>
          </w:p>
        </w:tc>
      </w:tr>
      <w:tr w:rsidR="00615E70" w:rsidRPr="00154392" w:rsidTr="00EB1C44">
        <w:tc>
          <w:tcPr>
            <w:tcW w:w="9571" w:type="dxa"/>
            <w:gridSpan w:val="4"/>
          </w:tcPr>
          <w:p w:rsidR="00615E70" w:rsidRPr="00B52287" w:rsidRDefault="00615E70" w:rsidP="00B52287">
            <w:pPr>
              <w:pStyle w:val="Default"/>
              <w:jc w:val="both"/>
              <w:rPr>
                <w:b/>
                <w:bCs/>
              </w:rPr>
            </w:pPr>
            <w:r w:rsidRPr="00B52287">
              <w:t>Можейко А.В. Развитие познавательной и эмоциональной сферы дошкольников. М.</w:t>
            </w:r>
            <w:r>
              <w:t xml:space="preserve">, </w:t>
            </w:r>
            <w:r w:rsidRPr="00B52287">
              <w:t xml:space="preserve">Сфера, 2010 </w:t>
            </w:r>
          </w:p>
        </w:tc>
      </w:tr>
      <w:tr w:rsidR="00615E70" w:rsidRPr="00154392" w:rsidTr="00EB1C44">
        <w:tc>
          <w:tcPr>
            <w:tcW w:w="9571" w:type="dxa"/>
            <w:gridSpan w:val="4"/>
          </w:tcPr>
          <w:p w:rsidR="00615E70" w:rsidRPr="00B52287" w:rsidRDefault="00615E70" w:rsidP="00B52287">
            <w:pPr>
              <w:pStyle w:val="Default"/>
              <w:jc w:val="both"/>
              <w:rPr>
                <w:b/>
                <w:bCs/>
              </w:rPr>
            </w:pPr>
            <w:r w:rsidRPr="00B52287">
              <w:t xml:space="preserve">Шипицина Л.М. Азбука общения. Развитие личности ребёнка, навыков общения со взрослыми и сверстниками. СПб.: ООО «ИЗДАТЕЛЬСТВО «ДЕТСТВО-ПРЕСС», 2010 </w:t>
            </w:r>
          </w:p>
        </w:tc>
      </w:tr>
      <w:tr w:rsidR="00615E70" w:rsidRPr="00154392" w:rsidTr="00EB1C44">
        <w:tc>
          <w:tcPr>
            <w:tcW w:w="9571" w:type="dxa"/>
            <w:gridSpan w:val="4"/>
          </w:tcPr>
          <w:p w:rsidR="00615E70" w:rsidRPr="00B52287" w:rsidRDefault="00615E70" w:rsidP="00B52287">
            <w:pPr>
              <w:jc w:val="both"/>
              <w:rPr>
                <w:rFonts w:ascii="Times New Roman" w:hAnsi="Times New Roman" w:cs="Times New Roman"/>
                <w:b/>
                <w:bCs/>
                <w:sz w:val="24"/>
                <w:szCs w:val="24"/>
              </w:rPr>
            </w:pPr>
            <w:r w:rsidRPr="00B52287">
              <w:rPr>
                <w:rFonts w:ascii="Times New Roman" w:hAnsi="Times New Roman" w:cs="Times New Roman"/>
                <w:sz w:val="24"/>
                <w:szCs w:val="24"/>
              </w:rPr>
              <w:t>Шорыгина Т.А. Добрые сказки. М.: Сфера, 2014</w:t>
            </w:r>
          </w:p>
        </w:tc>
      </w:tr>
    </w:tbl>
    <w:p w:rsidR="00827B92" w:rsidRDefault="00827B92" w:rsidP="00342656">
      <w:pPr>
        <w:pStyle w:val="a3"/>
        <w:spacing w:after="0" w:line="240" w:lineRule="auto"/>
        <w:ind w:left="0"/>
        <w:jc w:val="center"/>
        <w:rPr>
          <w:rFonts w:ascii="Times New Roman" w:hAnsi="Times New Roman" w:cs="Times New Roman"/>
          <w:b/>
          <w:color w:val="FF0000"/>
          <w:sz w:val="28"/>
          <w:szCs w:val="24"/>
        </w:rPr>
      </w:pPr>
    </w:p>
    <w:p w:rsidR="00827B92" w:rsidRPr="001F700B" w:rsidRDefault="00827B92" w:rsidP="00342656">
      <w:pPr>
        <w:pStyle w:val="a3"/>
        <w:spacing w:after="0" w:line="240" w:lineRule="auto"/>
        <w:ind w:left="0"/>
        <w:jc w:val="center"/>
        <w:rPr>
          <w:rFonts w:ascii="Times New Roman" w:hAnsi="Times New Roman" w:cs="Times New Roman"/>
          <w:b/>
          <w:sz w:val="24"/>
          <w:szCs w:val="24"/>
        </w:rPr>
      </w:pPr>
      <w:r w:rsidRPr="001F700B">
        <w:rPr>
          <w:rFonts w:ascii="Times New Roman" w:hAnsi="Times New Roman" w:cs="Times New Roman"/>
          <w:b/>
          <w:sz w:val="24"/>
          <w:szCs w:val="24"/>
        </w:rPr>
        <w:t>3.4.</w:t>
      </w:r>
      <w:r w:rsidR="00C83C95">
        <w:rPr>
          <w:rFonts w:ascii="Times New Roman" w:hAnsi="Times New Roman" w:cs="Times New Roman"/>
          <w:b/>
          <w:sz w:val="24"/>
          <w:szCs w:val="24"/>
        </w:rPr>
        <w:t>2</w:t>
      </w:r>
      <w:r w:rsidRPr="001F700B">
        <w:rPr>
          <w:rFonts w:ascii="Times New Roman" w:hAnsi="Times New Roman" w:cs="Times New Roman"/>
          <w:b/>
          <w:sz w:val="24"/>
          <w:szCs w:val="24"/>
        </w:rPr>
        <w:t>. Помещения для занятий, проектов и пр</w:t>
      </w:r>
      <w:r w:rsidR="007767B4" w:rsidRPr="001F700B">
        <w:rPr>
          <w:rFonts w:ascii="Times New Roman" w:hAnsi="Times New Roman" w:cs="Times New Roman"/>
          <w:b/>
          <w:sz w:val="24"/>
          <w:szCs w:val="24"/>
        </w:rPr>
        <w:t>очих</w:t>
      </w:r>
      <w:r w:rsidRPr="001F700B">
        <w:rPr>
          <w:rFonts w:ascii="Times New Roman" w:hAnsi="Times New Roman" w:cs="Times New Roman"/>
          <w:b/>
          <w:sz w:val="24"/>
          <w:szCs w:val="24"/>
        </w:rPr>
        <w:t xml:space="preserve"> видов детской деятельности и форм активности</w:t>
      </w:r>
    </w:p>
    <w:p w:rsidR="001F700B" w:rsidRDefault="001F700B" w:rsidP="007767B4">
      <w:pPr>
        <w:pStyle w:val="a3"/>
        <w:spacing w:after="0" w:line="240" w:lineRule="auto"/>
        <w:ind w:left="0"/>
        <w:jc w:val="both"/>
        <w:rPr>
          <w:rFonts w:ascii="Times New Roman" w:hAnsi="Times New Roman" w:cs="Times New Roman"/>
          <w:sz w:val="24"/>
          <w:szCs w:val="24"/>
        </w:rPr>
      </w:pPr>
    </w:p>
    <w:p w:rsidR="00DE3AC2" w:rsidRDefault="007767B4" w:rsidP="001F700B">
      <w:pPr>
        <w:pStyle w:val="a3"/>
        <w:spacing w:after="0" w:line="240" w:lineRule="auto"/>
        <w:ind w:left="0" w:firstLine="851"/>
        <w:jc w:val="both"/>
        <w:rPr>
          <w:rFonts w:ascii="Times New Roman" w:hAnsi="Times New Roman" w:cs="Times New Roman"/>
          <w:sz w:val="24"/>
          <w:szCs w:val="24"/>
        </w:rPr>
      </w:pPr>
      <w:r w:rsidRPr="007767B4">
        <w:rPr>
          <w:rFonts w:ascii="Times New Roman" w:hAnsi="Times New Roman" w:cs="Times New Roman"/>
          <w:sz w:val="24"/>
          <w:szCs w:val="24"/>
        </w:rPr>
        <w:t>В МБДОУ</w:t>
      </w:r>
      <w:r>
        <w:rPr>
          <w:rFonts w:ascii="Times New Roman" w:hAnsi="Times New Roman" w:cs="Times New Roman"/>
          <w:sz w:val="24"/>
          <w:szCs w:val="24"/>
        </w:rPr>
        <w:t xml:space="preserve"> функционирует 10 групп</w:t>
      </w:r>
      <w:r w:rsidR="001F700B">
        <w:rPr>
          <w:rFonts w:ascii="Times New Roman" w:hAnsi="Times New Roman" w:cs="Times New Roman"/>
          <w:sz w:val="24"/>
          <w:szCs w:val="24"/>
        </w:rPr>
        <w:t>:</w:t>
      </w:r>
    </w:p>
    <w:tbl>
      <w:tblPr>
        <w:tblStyle w:val="a4"/>
        <w:tblW w:w="0" w:type="auto"/>
        <w:tblLook w:val="04A0" w:firstRow="1" w:lastRow="0" w:firstColumn="1" w:lastColumn="0" w:noHBand="0" w:noVBand="1"/>
      </w:tblPr>
      <w:tblGrid>
        <w:gridCol w:w="534"/>
        <w:gridCol w:w="3840"/>
        <w:gridCol w:w="2680"/>
        <w:gridCol w:w="2517"/>
      </w:tblGrid>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840" w:type="dxa"/>
            <w:tcBorders>
              <w:righ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Возрастная группа</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Возраст детей</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Плановая </w:t>
            </w:r>
          </w:p>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наполняемость</w:t>
            </w: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Группа раннего возраста № 1</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 – 2 года</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Группа раннего возраста № 2</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 – 3 </w:t>
            </w:r>
            <w:r w:rsidRPr="007767B4">
              <w:rPr>
                <w:rFonts w:ascii="Times New Roman" w:hAnsi="Times New Roman" w:cs="Times New Roman"/>
                <w:sz w:val="24"/>
                <w:szCs w:val="24"/>
              </w:rPr>
              <w:t>года</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Группа раннего возраста № 3</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 – 3 </w:t>
            </w:r>
            <w:r w:rsidRPr="007767B4">
              <w:rPr>
                <w:rFonts w:ascii="Times New Roman" w:hAnsi="Times New Roman" w:cs="Times New Roman"/>
                <w:sz w:val="24"/>
                <w:szCs w:val="24"/>
              </w:rPr>
              <w:t>года</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 младшая группа № 1</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3 – 4 </w:t>
            </w:r>
            <w:r w:rsidRPr="007767B4">
              <w:rPr>
                <w:rFonts w:ascii="Times New Roman" w:hAnsi="Times New Roman" w:cs="Times New Roman"/>
                <w:sz w:val="24"/>
                <w:szCs w:val="24"/>
              </w:rPr>
              <w:t>года</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 младшая группа № 2</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3 – 4 </w:t>
            </w:r>
            <w:r w:rsidRPr="007767B4">
              <w:rPr>
                <w:rFonts w:ascii="Times New Roman" w:hAnsi="Times New Roman" w:cs="Times New Roman"/>
                <w:sz w:val="24"/>
                <w:szCs w:val="24"/>
              </w:rPr>
              <w:t>года</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Средняя группа № 1</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 – 5 </w:t>
            </w:r>
            <w:r w:rsidRPr="007767B4">
              <w:rPr>
                <w:rFonts w:ascii="Times New Roman" w:hAnsi="Times New Roman" w:cs="Times New Roman"/>
                <w:sz w:val="24"/>
                <w:szCs w:val="24"/>
              </w:rPr>
              <w:t>лет</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Старшая группа № 1</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5 – 6 </w:t>
            </w:r>
            <w:r w:rsidRPr="007767B4">
              <w:rPr>
                <w:rFonts w:ascii="Times New Roman" w:hAnsi="Times New Roman" w:cs="Times New Roman"/>
                <w:sz w:val="24"/>
                <w:szCs w:val="24"/>
              </w:rPr>
              <w:t>лет</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Старшая группа № 2</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5 – 6 </w:t>
            </w:r>
            <w:r w:rsidRPr="007767B4">
              <w:rPr>
                <w:rFonts w:ascii="Times New Roman" w:hAnsi="Times New Roman" w:cs="Times New Roman"/>
                <w:sz w:val="24"/>
                <w:szCs w:val="24"/>
              </w:rPr>
              <w:t>лет</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 1</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6 – 7 </w:t>
            </w:r>
            <w:r w:rsidRPr="007767B4">
              <w:rPr>
                <w:rFonts w:ascii="Times New Roman" w:hAnsi="Times New Roman" w:cs="Times New Roman"/>
                <w:sz w:val="24"/>
                <w:szCs w:val="24"/>
              </w:rPr>
              <w:t>лет</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r w:rsidR="007767B4" w:rsidTr="007767B4">
        <w:tc>
          <w:tcPr>
            <w:tcW w:w="534" w:type="dxa"/>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840" w:type="dxa"/>
            <w:tcBorders>
              <w:right w:val="single" w:sz="4" w:space="0" w:color="auto"/>
            </w:tcBorders>
          </w:tcPr>
          <w:p w:rsidR="007767B4" w:rsidRDefault="007767B4" w:rsidP="007767B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 2</w:t>
            </w:r>
          </w:p>
        </w:tc>
        <w:tc>
          <w:tcPr>
            <w:tcW w:w="2680" w:type="dxa"/>
            <w:tcBorders>
              <w:left w:val="single" w:sz="4" w:space="0" w:color="auto"/>
            </w:tcBorders>
          </w:tcPr>
          <w:p w:rsidR="007767B4" w:rsidRDefault="007767B4" w:rsidP="007767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 – 7 лет</w:t>
            </w:r>
          </w:p>
        </w:tc>
        <w:tc>
          <w:tcPr>
            <w:tcW w:w="2517" w:type="dxa"/>
          </w:tcPr>
          <w:p w:rsidR="007767B4" w:rsidRDefault="007767B4" w:rsidP="007767B4">
            <w:pPr>
              <w:pStyle w:val="a3"/>
              <w:spacing w:after="0" w:line="240" w:lineRule="auto"/>
              <w:ind w:left="0"/>
              <w:jc w:val="center"/>
              <w:rPr>
                <w:rFonts w:ascii="Times New Roman" w:hAnsi="Times New Roman" w:cs="Times New Roman"/>
                <w:sz w:val="24"/>
                <w:szCs w:val="24"/>
              </w:rPr>
            </w:pPr>
          </w:p>
        </w:tc>
      </w:tr>
    </w:tbl>
    <w:p w:rsidR="007767B4" w:rsidRDefault="007767B4" w:rsidP="007767B4">
      <w:pPr>
        <w:pStyle w:val="a3"/>
        <w:spacing w:after="0" w:line="240" w:lineRule="auto"/>
        <w:ind w:left="0"/>
        <w:jc w:val="both"/>
        <w:rPr>
          <w:rFonts w:ascii="Times New Roman" w:hAnsi="Times New Roman" w:cs="Times New Roman"/>
          <w:sz w:val="24"/>
          <w:szCs w:val="24"/>
        </w:rPr>
      </w:pPr>
    </w:p>
    <w:p w:rsidR="001F700B" w:rsidRDefault="001F700B" w:rsidP="001F700B">
      <w:pPr>
        <w:pStyle w:val="a3"/>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В МБДОУ имеются специализированные помещения для различных видов детской деятельности:</w:t>
      </w:r>
    </w:p>
    <w:p w:rsidR="001F700B" w:rsidRDefault="001F700B" w:rsidP="00BE2752">
      <w:pPr>
        <w:pStyle w:val="a3"/>
        <w:numPr>
          <w:ilvl w:val="0"/>
          <w:numId w:val="66"/>
        </w:num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Музыкальный зал;</w:t>
      </w:r>
    </w:p>
    <w:p w:rsidR="001F700B" w:rsidRDefault="001F700B" w:rsidP="00BE2752">
      <w:pPr>
        <w:pStyle w:val="a3"/>
        <w:numPr>
          <w:ilvl w:val="0"/>
          <w:numId w:val="66"/>
        </w:num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Спортивный зал;</w:t>
      </w:r>
    </w:p>
    <w:p w:rsidR="001F700B" w:rsidRDefault="001F700B" w:rsidP="00BE2752">
      <w:pPr>
        <w:pStyle w:val="a3"/>
        <w:numPr>
          <w:ilvl w:val="0"/>
          <w:numId w:val="66"/>
        </w:num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Тренажерный зал;</w:t>
      </w:r>
    </w:p>
    <w:p w:rsidR="001F700B" w:rsidRDefault="001F700B" w:rsidP="00BE2752">
      <w:pPr>
        <w:pStyle w:val="a3"/>
        <w:numPr>
          <w:ilvl w:val="0"/>
          <w:numId w:val="66"/>
        </w:num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Комната психологической разгрузки.</w:t>
      </w:r>
    </w:p>
    <w:p w:rsidR="001F700B" w:rsidRDefault="001F700B" w:rsidP="001F700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 территории МБДОУ расположены:</w:t>
      </w:r>
    </w:p>
    <w:p w:rsidR="001F700B" w:rsidRDefault="001F700B" w:rsidP="00BE2752">
      <w:pPr>
        <w:pStyle w:val="a3"/>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10 групповых участков с теневыми навесами и малыми формами для игр и свободной двигательной активности детей;</w:t>
      </w:r>
    </w:p>
    <w:p w:rsidR="001F700B" w:rsidRDefault="001F700B" w:rsidP="00BE2752">
      <w:pPr>
        <w:pStyle w:val="a3"/>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спортивных площадки;</w:t>
      </w:r>
    </w:p>
    <w:p w:rsidR="001F700B" w:rsidRDefault="001F700B" w:rsidP="00BE2752">
      <w:pPr>
        <w:pStyle w:val="a3"/>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Разбиты сад, огород, цветники;</w:t>
      </w:r>
    </w:p>
    <w:p w:rsidR="001F700B" w:rsidRPr="001F700B" w:rsidRDefault="001F700B" w:rsidP="00BE2752">
      <w:pPr>
        <w:pStyle w:val="a3"/>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Имеются зеленые насаждения: деревья, кустарники.</w:t>
      </w:r>
    </w:p>
    <w:p w:rsidR="007E0DFF" w:rsidRDefault="007E0DFF" w:rsidP="00342656">
      <w:pPr>
        <w:pStyle w:val="a3"/>
        <w:spacing w:after="0" w:line="240" w:lineRule="auto"/>
        <w:ind w:left="0"/>
        <w:jc w:val="center"/>
        <w:rPr>
          <w:rFonts w:ascii="Times New Roman" w:hAnsi="Times New Roman" w:cs="Times New Roman"/>
          <w:b/>
          <w:color w:val="FF0000"/>
          <w:sz w:val="24"/>
          <w:szCs w:val="24"/>
        </w:rPr>
      </w:pPr>
    </w:p>
    <w:p w:rsidR="00DE3AC2" w:rsidRPr="000A0236" w:rsidRDefault="00DE3AC2" w:rsidP="00342656">
      <w:pPr>
        <w:pStyle w:val="a3"/>
        <w:spacing w:after="0" w:line="240" w:lineRule="auto"/>
        <w:ind w:left="0"/>
        <w:jc w:val="center"/>
        <w:rPr>
          <w:rFonts w:ascii="Times New Roman" w:hAnsi="Times New Roman" w:cs="Times New Roman"/>
          <w:b/>
          <w:sz w:val="24"/>
          <w:szCs w:val="24"/>
        </w:rPr>
      </w:pPr>
      <w:r w:rsidRPr="000A0236">
        <w:rPr>
          <w:rFonts w:ascii="Times New Roman" w:hAnsi="Times New Roman" w:cs="Times New Roman"/>
          <w:b/>
          <w:sz w:val="24"/>
          <w:szCs w:val="24"/>
        </w:rPr>
        <w:t>3.4.</w:t>
      </w:r>
      <w:r w:rsidR="00C83C95">
        <w:rPr>
          <w:rFonts w:ascii="Times New Roman" w:hAnsi="Times New Roman" w:cs="Times New Roman"/>
          <w:b/>
          <w:sz w:val="24"/>
          <w:szCs w:val="24"/>
        </w:rPr>
        <w:t>3</w:t>
      </w:r>
      <w:r w:rsidRPr="000A0236">
        <w:rPr>
          <w:rFonts w:ascii="Times New Roman" w:hAnsi="Times New Roman" w:cs="Times New Roman"/>
          <w:b/>
          <w:sz w:val="24"/>
          <w:szCs w:val="24"/>
        </w:rPr>
        <w:t>. Оснащение предметно-развивающей среды</w:t>
      </w:r>
    </w:p>
    <w:p w:rsidR="00DE3AC2" w:rsidRDefault="007E0DFF" w:rsidP="007E0DFF">
      <w:pPr>
        <w:pStyle w:val="a3"/>
        <w:spacing w:after="0" w:line="240" w:lineRule="auto"/>
        <w:ind w:left="0" w:firstLine="851"/>
        <w:jc w:val="both"/>
        <w:rPr>
          <w:rFonts w:ascii="Times New Roman" w:hAnsi="Times New Roman" w:cs="Times New Roman"/>
          <w:sz w:val="24"/>
          <w:szCs w:val="24"/>
        </w:rPr>
      </w:pPr>
      <w:r w:rsidRPr="007E0DFF">
        <w:rPr>
          <w:rFonts w:ascii="Times New Roman" w:hAnsi="Times New Roman" w:cs="Times New Roman"/>
          <w:sz w:val="24"/>
          <w:szCs w:val="24"/>
        </w:rPr>
        <w:t xml:space="preserve">В МБДОУ </w:t>
      </w:r>
      <w:r>
        <w:rPr>
          <w:rFonts w:ascii="Times New Roman" w:hAnsi="Times New Roman" w:cs="Times New Roman"/>
          <w:sz w:val="24"/>
          <w:szCs w:val="24"/>
        </w:rPr>
        <w:t>развивающая предметно-пространственная среда включает в себя необходимые средства образования и воспитания, подобранные в соответствии с возрастными и индивидуальными особенностями детей раннего и дошкольного возраста.</w:t>
      </w:r>
    </w:p>
    <w:p w:rsidR="00661685" w:rsidRDefault="007E0DFF" w:rsidP="00661685">
      <w:pPr>
        <w:pStyle w:val="a3"/>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В группах </w:t>
      </w:r>
      <w:r w:rsidRPr="00720721">
        <w:rPr>
          <w:rFonts w:ascii="Times New Roman" w:hAnsi="Times New Roman" w:cs="Times New Roman"/>
          <w:b/>
          <w:sz w:val="24"/>
          <w:szCs w:val="24"/>
        </w:rPr>
        <w:t>раннего возраста</w:t>
      </w:r>
      <w:r>
        <w:rPr>
          <w:rFonts w:ascii="Times New Roman" w:hAnsi="Times New Roman" w:cs="Times New Roman"/>
          <w:sz w:val="24"/>
          <w:szCs w:val="24"/>
        </w:rPr>
        <w:t xml:space="preserve"> имеются:</w:t>
      </w:r>
    </w:p>
    <w:tbl>
      <w:tblPr>
        <w:tblW w:w="92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gridCol w:w="1611"/>
      </w:tblGrid>
      <w:tr w:rsidR="00661685" w:rsidRPr="0097464A" w:rsidTr="00661685">
        <w:trPr>
          <w:trHeight w:val="480"/>
        </w:trPr>
        <w:tc>
          <w:tcPr>
            <w:tcW w:w="7655" w:type="dxa"/>
            <w:shd w:val="clear" w:color="auto" w:fill="auto"/>
            <w:vAlign w:val="center"/>
            <w:hideMark/>
          </w:tcPr>
          <w:p w:rsidR="00661685" w:rsidRPr="00661685" w:rsidRDefault="00661685" w:rsidP="00305DEC">
            <w:pPr>
              <w:spacing w:after="0" w:line="240" w:lineRule="auto"/>
              <w:jc w:val="center"/>
              <w:rPr>
                <w:rFonts w:ascii="Times New Roman" w:eastAsia="Times New Roman" w:hAnsi="Times New Roman" w:cs="Times New Roman"/>
                <w:bCs/>
                <w:sz w:val="24"/>
                <w:szCs w:val="24"/>
                <w:lang w:eastAsia="ru-RU"/>
              </w:rPr>
            </w:pPr>
            <w:r w:rsidRPr="00661685">
              <w:rPr>
                <w:rFonts w:ascii="Times New Roman" w:eastAsia="Times New Roman" w:hAnsi="Times New Roman" w:cs="Times New Roman"/>
                <w:bCs/>
                <w:sz w:val="24"/>
                <w:szCs w:val="24"/>
                <w:lang w:eastAsia="ru-RU"/>
              </w:rPr>
              <w:t>Наименования</w:t>
            </w:r>
          </w:p>
        </w:tc>
        <w:tc>
          <w:tcPr>
            <w:tcW w:w="1611" w:type="dxa"/>
            <w:shd w:val="clear" w:color="auto" w:fill="auto"/>
            <w:vAlign w:val="center"/>
            <w:hideMark/>
          </w:tcPr>
          <w:p w:rsidR="00661685" w:rsidRPr="00661685" w:rsidRDefault="00661685" w:rsidP="00661685">
            <w:pPr>
              <w:spacing w:after="0" w:line="240" w:lineRule="auto"/>
              <w:jc w:val="center"/>
              <w:rPr>
                <w:rFonts w:ascii="Times New Roman" w:eastAsia="Times New Roman" w:hAnsi="Times New Roman" w:cs="Times New Roman"/>
                <w:bCs/>
                <w:sz w:val="24"/>
                <w:szCs w:val="24"/>
                <w:lang w:eastAsia="ru-RU"/>
              </w:rPr>
            </w:pPr>
            <w:r w:rsidRPr="00661685">
              <w:rPr>
                <w:rFonts w:ascii="Times New Roman" w:eastAsia="Times New Roman" w:hAnsi="Times New Roman" w:cs="Times New Roman"/>
                <w:bCs/>
                <w:sz w:val="18"/>
                <w:szCs w:val="24"/>
                <w:lang w:eastAsia="ru-RU"/>
              </w:rPr>
              <w:t>По классификации</w:t>
            </w:r>
            <w:r>
              <w:rPr>
                <w:rFonts w:ascii="Times New Roman" w:eastAsia="Times New Roman" w:hAnsi="Times New Roman" w:cs="Times New Roman"/>
                <w:bCs/>
                <w:sz w:val="18"/>
                <w:szCs w:val="24"/>
                <w:lang w:eastAsia="ru-RU"/>
              </w:rPr>
              <w:t xml:space="preserve"> </w:t>
            </w:r>
            <w:r w:rsidRPr="00661685">
              <w:rPr>
                <w:rFonts w:ascii="Times New Roman" w:eastAsia="Times New Roman" w:hAnsi="Times New Roman" w:cs="Times New Roman"/>
                <w:bCs/>
                <w:sz w:val="18"/>
                <w:szCs w:val="24"/>
                <w:lang w:eastAsia="ru-RU"/>
              </w:rPr>
              <w:t>Дороновой–Коротковой</w:t>
            </w:r>
          </w:p>
        </w:tc>
      </w:tr>
      <w:tr w:rsidR="00661685" w:rsidRPr="0097464A" w:rsidTr="00661685">
        <w:trPr>
          <w:trHeight w:val="300"/>
        </w:trPr>
        <w:tc>
          <w:tcPr>
            <w:tcW w:w="9266" w:type="dxa"/>
            <w:gridSpan w:val="2"/>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2A253B">
              <w:rPr>
                <w:rFonts w:ascii="Times New Roman" w:eastAsia="Times New Roman" w:hAnsi="Times New Roman" w:cs="Times New Roman"/>
                <w:b/>
                <w:sz w:val="24"/>
                <w:szCs w:val="24"/>
                <w:lang w:eastAsia="ru-RU"/>
              </w:rPr>
              <w:t>Социально-коммуникативное развитие</w:t>
            </w:r>
          </w:p>
        </w:tc>
      </w:tr>
      <w:tr w:rsidR="00661685" w:rsidRPr="0097464A" w:rsidTr="00461659">
        <w:trPr>
          <w:trHeight w:val="300"/>
        </w:trPr>
        <w:tc>
          <w:tcPr>
            <w:tcW w:w="7655" w:type="dxa"/>
            <w:tcBorders>
              <w:bottom w:val="single" w:sz="4" w:space="0" w:color="auto"/>
            </w:tcBorders>
            <w:shd w:val="clear" w:color="auto" w:fill="auto"/>
            <w:vAlign w:val="center"/>
          </w:tcPr>
          <w:p w:rsidR="00661685" w:rsidRPr="00467208" w:rsidRDefault="00467208" w:rsidP="00467208">
            <w:pPr>
              <w:spacing w:after="0" w:line="240" w:lineRule="auto"/>
              <w:ind w:left="34"/>
              <w:jc w:val="both"/>
              <w:rPr>
                <w:rFonts w:ascii="Times New Roman" w:eastAsia="Times New Roman" w:hAnsi="Times New Roman" w:cs="Times New Roman"/>
                <w:b/>
                <w:sz w:val="24"/>
                <w:szCs w:val="24"/>
                <w:lang w:eastAsia="ru-RU"/>
              </w:rPr>
            </w:pPr>
            <w:r w:rsidRPr="00467208">
              <w:rPr>
                <w:rFonts w:ascii="Times New Roman" w:eastAsia="Times New Roman" w:hAnsi="Times New Roman" w:cs="Times New Roman"/>
                <w:b/>
                <w:sz w:val="24"/>
                <w:szCs w:val="24"/>
                <w:lang w:eastAsia="ru-RU"/>
              </w:rPr>
              <w:t>Д</w:t>
            </w:r>
            <w:r>
              <w:rPr>
                <w:rFonts w:ascii="Times New Roman" w:eastAsia="Times New Roman" w:hAnsi="Times New Roman" w:cs="Times New Roman"/>
                <w:b/>
                <w:sz w:val="24"/>
                <w:szCs w:val="24"/>
                <w:lang w:eastAsia="ru-RU"/>
              </w:rPr>
              <w:t>/</w:t>
            </w:r>
            <w:r w:rsidR="00461659" w:rsidRPr="00467208">
              <w:rPr>
                <w:rFonts w:ascii="Times New Roman" w:eastAsia="Times New Roman" w:hAnsi="Times New Roman" w:cs="Times New Roman"/>
                <w:b/>
                <w:sz w:val="24"/>
                <w:szCs w:val="24"/>
                <w:lang w:eastAsia="ru-RU"/>
              </w:rPr>
              <w:t xml:space="preserve">и, альбомы, предметные картинки на тему: </w:t>
            </w:r>
          </w:p>
        </w:tc>
        <w:tc>
          <w:tcPr>
            <w:tcW w:w="1611" w:type="dxa"/>
            <w:tcBorders>
              <w:bottom w:val="single" w:sz="4" w:space="0" w:color="auto"/>
            </w:tcBorders>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461659" w:rsidRPr="0097464A" w:rsidTr="0000431E">
        <w:trPr>
          <w:trHeight w:val="300"/>
        </w:trPr>
        <w:tc>
          <w:tcPr>
            <w:tcW w:w="9266" w:type="dxa"/>
            <w:gridSpan w:val="2"/>
            <w:tcBorders>
              <w:top w:val="single" w:sz="4" w:space="0" w:color="auto"/>
              <w:bottom w:val="single" w:sz="4" w:space="0" w:color="auto"/>
            </w:tcBorders>
            <w:shd w:val="clear" w:color="auto" w:fill="auto"/>
            <w:vAlign w:val="center"/>
          </w:tcPr>
          <w:p w:rsidR="00461659" w:rsidRPr="0097464A" w:rsidRDefault="00461659" w:rsidP="00461659">
            <w:pPr>
              <w:spacing w:after="0" w:line="240" w:lineRule="auto"/>
              <w:jc w:val="both"/>
              <w:rPr>
                <w:rFonts w:ascii="Times New Roman" w:eastAsia="Times New Roman" w:hAnsi="Times New Roman" w:cs="Times New Roman"/>
                <w:sz w:val="24"/>
                <w:szCs w:val="24"/>
                <w:lang w:eastAsia="ru-RU"/>
              </w:rPr>
            </w:pPr>
            <w:r w:rsidRPr="00461659">
              <w:rPr>
                <w:rFonts w:ascii="Times New Roman" w:eastAsia="Times New Roman" w:hAnsi="Times New Roman" w:cs="Times New Roman"/>
                <w:b/>
                <w:sz w:val="24"/>
                <w:szCs w:val="24"/>
                <w:lang w:eastAsia="ru-RU"/>
              </w:rPr>
              <w:t>Люди</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взрослый, ребенок, гендерные различия мальчик - девочка, части тела человека, одежда, эмоции веселый – грустный; </w:t>
            </w:r>
            <w:r>
              <w:rPr>
                <w:rFonts w:ascii="Times New Roman" w:eastAsia="Times New Roman" w:hAnsi="Times New Roman" w:cs="Times New Roman"/>
                <w:b/>
                <w:sz w:val="24"/>
                <w:szCs w:val="24"/>
                <w:lang w:eastAsia="ru-RU"/>
              </w:rPr>
              <w:t xml:space="preserve">семья; детский сад; труд </w:t>
            </w:r>
            <w:r w:rsidRPr="00461659">
              <w:rPr>
                <w:rFonts w:ascii="Times New Roman" w:eastAsia="Times New Roman" w:hAnsi="Times New Roman" w:cs="Times New Roman"/>
                <w:sz w:val="24"/>
                <w:szCs w:val="24"/>
                <w:lang w:eastAsia="ru-RU"/>
              </w:rPr>
              <w:t>(воспитателя, няни</w:t>
            </w:r>
            <w:r>
              <w:rPr>
                <w:rFonts w:ascii="Times New Roman" w:eastAsia="Times New Roman" w:hAnsi="Times New Roman" w:cs="Times New Roman"/>
                <w:sz w:val="24"/>
                <w:szCs w:val="24"/>
                <w:lang w:eastAsia="ru-RU"/>
              </w:rPr>
              <w:t>)</w:t>
            </w:r>
          </w:p>
        </w:tc>
      </w:tr>
      <w:tr w:rsidR="00461659" w:rsidRPr="0097464A" w:rsidTr="0000431E">
        <w:trPr>
          <w:trHeight w:val="300"/>
        </w:trPr>
        <w:tc>
          <w:tcPr>
            <w:tcW w:w="9266" w:type="dxa"/>
            <w:gridSpan w:val="2"/>
            <w:tcBorders>
              <w:bottom w:val="single" w:sz="4" w:space="0" w:color="auto"/>
            </w:tcBorders>
            <w:shd w:val="clear" w:color="auto" w:fill="auto"/>
            <w:vAlign w:val="center"/>
          </w:tcPr>
          <w:p w:rsidR="00461659" w:rsidRPr="0097464A" w:rsidRDefault="00461659" w:rsidP="004C33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w:t>
            </w:r>
            <w:r w:rsidR="00467208">
              <w:rPr>
                <w:rFonts w:ascii="Times New Roman" w:eastAsia="Times New Roman" w:hAnsi="Times New Roman" w:cs="Times New Roman"/>
                <w:b/>
                <w:sz w:val="24"/>
                <w:szCs w:val="24"/>
                <w:lang w:eastAsia="ru-RU"/>
              </w:rPr>
              <w:t>сюж</w:t>
            </w:r>
            <w:r w:rsidRPr="00467208">
              <w:rPr>
                <w:rFonts w:ascii="Times New Roman" w:eastAsia="Times New Roman" w:hAnsi="Times New Roman" w:cs="Times New Roman"/>
                <w:b/>
                <w:sz w:val="24"/>
                <w:szCs w:val="24"/>
                <w:lang w:eastAsia="ru-RU"/>
              </w:rPr>
              <w:t>етно-отобразительная</w:t>
            </w:r>
            <w:r>
              <w:rPr>
                <w:rFonts w:ascii="Times New Roman" w:eastAsia="Times New Roman" w:hAnsi="Times New Roman" w:cs="Times New Roman"/>
                <w:sz w:val="24"/>
                <w:szCs w:val="24"/>
                <w:lang w:eastAsia="ru-RU"/>
              </w:rPr>
              <w:t xml:space="preserve"> (шофер, кассир), СРИ (семья, больница, парикмахерская</w:t>
            </w:r>
            <w:r w:rsidR="00467208">
              <w:rPr>
                <w:rFonts w:ascii="Times New Roman" w:eastAsia="Times New Roman" w:hAnsi="Times New Roman" w:cs="Times New Roman"/>
                <w:sz w:val="24"/>
                <w:szCs w:val="24"/>
                <w:lang w:eastAsia="ru-RU"/>
              </w:rPr>
              <w:t xml:space="preserve">), режиссерская игра (атрибуты к сказкам «Теремок», «Курочка ряба»  </w:t>
            </w:r>
          </w:p>
        </w:tc>
      </w:tr>
      <w:tr w:rsidR="00461659" w:rsidRPr="0097464A" w:rsidTr="00461659">
        <w:trPr>
          <w:trHeight w:val="300"/>
        </w:trPr>
        <w:tc>
          <w:tcPr>
            <w:tcW w:w="7655" w:type="dxa"/>
            <w:tcBorders>
              <w:top w:val="single" w:sz="4" w:space="0" w:color="auto"/>
            </w:tcBorders>
            <w:shd w:val="clear" w:color="auto" w:fill="auto"/>
            <w:vAlign w:val="center"/>
          </w:tcPr>
          <w:p w:rsidR="00461659" w:rsidRPr="0097464A" w:rsidRDefault="00461659"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Модули в виде животных для сюжетных игр</w:t>
            </w:r>
          </w:p>
        </w:tc>
        <w:tc>
          <w:tcPr>
            <w:tcW w:w="1611" w:type="dxa"/>
            <w:vMerge w:val="restart"/>
            <w:tcBorders>
              <w:top w:val="single" w:sz="4" w:space="0" w:color="auto"/>
            </w:tcBorders>
            <w:shd w:val="clear" w:color="auto" w:fill="auto"/>
            <w:vAlign w:val="center"/>
          </w:tcPr>
          <w:p w:rsidR="00461659" w:rsidRPr="0097464A" w:rsidRDefault="00461659"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Игрушки-персонажи</w:t>
            </w: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грушки различных размеров, изображающие животных</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Кукл</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в одежде </w:t>
            </w:r>
            <w:r>
              <w:rPr>
                <w:rFonts w:ascii="Times New Roman" w:eastAsia="Times New Roman" w:hAnsi="Times New Roman" w:cs="Times New Roman"/>
                <w:sz w:val="24"/>
                <w:szCs w:val="24"/>
                <w:lang w:eastAsia="ru-RU"/>
              </w:rPr>
              <w:t>большие и маленькие</w:t>
            </w:r>
            <w:r w:rsidRPr="0097464A">
              <w:rPr>
                <w:rFonts w:ascii="Times New Roman" w:eastAsia="Times New Roman" w:hAnsi="Times New Roman" w:cs="Times New Roman"/>
                <w:sz w:val="24"/>
                <w:szCs w:val="24"/>
                <w:lang w:eastAsia="ru-RU"/>
              </w:rPr>
              <w:t xml:space="preserve"> </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Куклы-</w:t>
            </w:r>
            <w:r>
              <w:rPr>
                <w:rFonts w:ascii="Times New Roman" w:eastAsia="Times New Roman" w:hAnsi="Times New Roman" w:cs="Times New Roman"/>
                <w:sz w:val="24"/>
                <w:szCs w:val="24"/>
                <w:lang w:eastAsia="ru-RU"/>
              </w:rPr>
              <w:t>пупс</w:t>
            </w:r>
            <w:r w:rsidRPr="0097464A">
              <w:rPr>
                <w:rFonts w:ascii="Times New Roman" w:eastAsia="Times New Roman" w:hAnsi="Times New Roman" w:cs="Times New Roman"/>
                <w:sz w:val="24"/>
                <w:szCs w:val="24"/>
                <w:lang w:eastAsia="ru-RU"/>
              </w:rPr>
              <w:t xml:space="preserve">ы </w:t>
            </w:r>
          </w:p>
        </w:tc>
        <w:tc>
          <w:tcPr>
            <w:tcW w:w="1611" w:type="dxa"/>
            <w:vMerge/>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Комплекты одежды для кукол</w:t>
            </w:r>
          </w:p>
        </w:tc>
        <w:tc>
          <w:tcPr>
            <w:tcW w:w="1611" w:type="dxa"/>
            <w:vMerge w:val="restart"/>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Игрушки – предметы оперирования</w:t>
            </w: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Коляск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соразмерн</w:t>
            </w:r>
            <w:r>
              <w:rPr>
                <w:rFonts w:ascii="Times New Roman" w:eastAsia="Times New Roman" w:hAnsi="Times New Roman" w:cs="Times New Roman"/>
                <w:sz w:val="24"/>
                <w:szCs w:val="24"/>
                <w:lang w:eastAsia="ru-RU"/>
              </w:rPr>
              <w:t>ые</w:t>
            </w:r>
            <w:r w:rsidRPr="0097464A">
              <w:rPr>
                <w:rFonts w:ascii="Times New Roman" w:eastAsia="Times New Roman" w:hAnsi="Times New Roman" w:cs="Times New Roman"/>
                <w:sz w:val="24"/>
                <w:szCs w:val="24"/>
                <w:lang w:eastAsia="ru-RU"/>
              </w:rPr>
              <w:t xml:space="preserve"> росту ребенка</w:t>
            </w:r>
          </w:p>
        </w:tc>
        <w:tc>
          <w:tcPr>
            <w:tcW w:w="1611" w:type="dxa"/>
            <w:vMerge/>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Комплект</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кукольного постельного белья</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Комплект</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игрушечной </w:t>
            </w:r>
            <w:r w:rsidRPr="0097464A">
              <w:rPr>
                <w:rFonts w:ascii="Times New Roman" w:eastAsia="Times New Roman" w:hAnsi="Times New Roman" w:cs="Times New Roman"/>
                <w:sz w:val="24"/>
                <w:szCs w:val="24"/>
                <w:lang w:eastAsia="ru-RU"/>
              </w:rPr>
              <w:t xml:space="preserve">посуды </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Грузовые, легковые автомобили</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Комплект</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мебели для игры с куклой</w:t>
            </w:r>
          </w:p>
        </w:tc>
        <w:tc>
          <w:tcPr>
            <w:tcW w:w="1611" w:type="dxa"/>
            <w:vMerge w:val="restart"/>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Маркеры игрового пространства</w:t>
            </w: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Игров</w:t>
            </w:r>
            <w:r>
              <w:rPr>
                <w:rFonts w:ascii="Times New Roman" w:eastAsia="Times New Roman" w:hAnsi="Times New Roman" w:cs="Times New Roman"/>
                <w:sz w:val="24"/>
                <w:szCs w:val="24"/>
                <w:lang w:eastAsia="ru-RU"/>
              </w:rPr>
              <w:t>ые</w:t>
            </w:r>
            <w:r w:rsidRPr="0097464A">
              <w:rPr>
                <w:rFonts w:ascii="Times New Roman" w:eastAsia="Times New Roman" w:hAnsi="Times New Roman" w:cs="Times New Roman"/>
                <w:sz w:val="24"/>
                <w:szCs w:val="24"/>
                <w:lang w:eastAsia="ru-RU"/>
              </w:rPr>
              <w:t xml:space="preserve"> модул</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«Кухня»</w:t>
            </w:r>
            <w:r>
              <w:rPr>
                <w:rFonts w:ascii="Times New Roman" w:eastAsia="Times New Roman" w:hAnsi="Times New Roman" w:cs="Times New Roman"/>
                <w:sz w:val="24"/>
                <w:szCs w:val="24"/>
                <w:lang w:eastAsia="ru-RU"/>
              </w:rPr>
              <w:t>, «Комната»</w:t>
            </w:r>
            <w:r w:rsidRPr="0097464A">
              <w:rPr>
                <w:rFonts w:ascii="Times New Roman" w:eastAsia="Times New Roman" w:hAnsi="Times New Roman" w:cs="Times New Roman"/>
                <w:sz w:val="24"/>
                <w:szCs w:val="24"/>
                <w:lang w:eastAsia="ru-RU"/>
              </w:rPr>
              <w:t xml:space="preserve"> </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Домик игровой</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661685">
            <w:pPr>
              <w:spacing w:after="0" w:line="240" w:lineRule="auto"/>
              <w:ind w:left="34"/>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Комплект</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игрушек-забав</w:t>
            </w:r>
          </w:p>
        </w:tc>
        <w:tc>
          <w:tcPr>
            <w:tcW w:w="1611" w:type="dxa"/>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BF6B41">
              <w:rPr>
                <w:rFonts w:ascii="Times New Roman" w:eastAsia="Times New Roman" w:hAnsi="Times New Roman" w:cs="Times New Roman"/>
                <w:sz w:val="16"/>
                <w:szCs w:val="24"/>
                <w:lang w:eastAsia="ru-RU"/>
              </w:rPr>
              <w:t>Объекты для исследования в действии</w:t>
            </w:r>
          </w:p>
        </w:tc>
      </w:tr>
      <w:tr w:rsidR="00661685" w:rsidRPr="0097464A" w:rsidTr="00661685">
        <w:trPr>
          <w:trHeight w:val="300"/>
        </w:trPr>
        <w:tc>
          <w:tcPr>
            <w:tcW w:w="9266" w:type="dxa"/>
            <w:gridSpan w:val="2"/>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r w:rsidRPr="0097464A">
              <w:rPr>
                <w:rFonts w:ascii="Times New Roman" w:eastAsia="Times New Roman" w:hAnsi="Times New Roman" w:cs="Times New Roman"/>
                <w:b/>
                <w:sz w:val="24"/>
                <w:szCs w:val="24"/>
                <w:lang w:eastAsia="ru-RU"/>
              </w:rPr>
              <w:t>Познавательное развитие</w:t>
            </w:r>
          </w:p>
        </w:tc>
      </w:tr>
      <w:tr w:rsidR="0000431E" w:rsidRPr="0097464A" w:rsidTr="008F3F62">
        <w:trPr>
          <w:trHeight w:val="300"/>
        </w:trPr>
        <w:tc>
          <w:tcPr>
            <w:tcW w:w="7655" w:type="dxa"/>
            <w:tcBorders>
              <w:top w:val="single" w:sz="4" w:space="0" w:color="auto"/>
              <w:bottom w:val="single" w:sz="4" w:space="0" w:color="auto"/>
            </w:tcBorders>
            <w:shd w:val="clear" w:color="auto" w:fill="auto"/>
            <w:vAlign w:val="center"/>
          </w:tcPr>
          <w:p w:rsidR="0000431E" w:rsidRPr="0097464A" w:rsidRDefault="008F3F62"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альбомы, картинки: неживой и живой природы, элементарном строении животного, растения</w:t>
            </w:r>
          </w:p>
        </w:tc>
        <w:tc>
          <w:tcPr>
            <w:tcW w:w="1611" w:type="dxa"/>
            <w:tcBorders>
              <w:top w:val="single" w:sz="4" w:space="0" w:color="auto"/>
              <w:bottom w:val="single" w:sz="4" w:space="0" w:color="auto"/>
            </w:tcBorders>
            <w:shd w:val="clear" w:color="auto" w:fill="auto"/>
            <w:vAlign w:val="center"/>
          </w:tcPr>
          <w:p w:rsidR="0000431E" w:rsidRPr="0097464A" w:rsidRDefault="0000431E" w:rsidP="00305DEC">
            <w:pPr>
              <w:spacing w:after="0" w:line="240" w:lineRule="auto"/>
              <w:jc w:val="center"/>
              <w:rPr>
                <w:rFonts w:ascii="Times New Roman" w:eastAsia="Times New Roman" w:hAnsi="Times New Roman" w:cs="Times New Roman"/>
                <w:sz w:val="24"/>
                <w:szCs w:val="24"/>
                <w:lang w:eastAsia="ru-RU"/>
              </w:rPr>
            </w:pPr>
          </w:p>
        </w:tc>
      </w:tr>
      <w:tr w:rsidR="008F3F62" w:rsidRPr="0097464A" w:rsidTr="00467208">
        <w:trPr>
          <w:trHeight w:val="300"/>
        </w:trPr>
        <w:tc>
          <w:tcPr>
            <w:tcW w:w="7655" w:type="dxa"/>
            <w:tcBorders>
              <w:top w:val="single" w:sz="4" w:space="0" w:color="auto"/>
            </w:tcBorders>
            <w:shd w:val="clear" w:color="auto" w:fill="auto"/>
            <w:vAlign w:val="center"/>
          </w:tcPr>
          <w:p w:rsidR="008F3F62" w:rsidRPr="0097464A" w:rsidRDefault="008F3F62"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Пирамидк</w:t>
            </w:r>
            <w:r>
              <w:rPr>
                <w:rFonts w:ascii="Times New Roman" w:eastAsia="Times New Roman" w:hAnsi="Times New Roman" w:cs="Times New Roman"/>
                <w:sz w:val="24"/>
                <w:szCs w:val="24"/>
                <w:lang w:eastAsia="ru-RU"/>
              </w:rPr>
              <w:t>и различных размеров и из различных материалов</w:t>
            </w:r>
          </w:p>
        </w:tc>
        <w:tc>
          <w:tcPr>
            <w:tcW w:w="1611" w:type="dxa"/>
            <w:vMerge w:val="restart"/>
            <w:tcBorders>
              <w:top w:val="single" w:sz="4" w:space="0" w:color="auto"/>
            </w:tcBorders>
            <w:shd w:val="clear" w:color="auto" w:fill="auto"/>
            <w:vAlign w:val="center"/>
          </w:tcPr>
          <w:p w:rsidR="008F3F62" w:rsidRPr="0097464A" w:rsidRDefault="008F3F62"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Объекты для исследования в действии</w:t>
            </w: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Звучащие игрушки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Игрушк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с подвижными частями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Деревянная игрушка с желобами для прокатывания шарика и звуковым эффектом</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Деревянная игрушка с отверстиями и желобом для забивания молоточком и прокатывания шариков</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Деревянная двухсторонняя игрушка с втулками и молоточком для забивания</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Игрушка на колесах на палочке или с веревочкой с подвижными или озвученными элементами</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Игрушка с подвижными элементами в виде зверюшек на платформе с колесами и ручкой для толкания и опоры при ходьбе</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Игрушка в виде зверюшки на колесиках с механизмом и скоростью движения, зависящей от силы механического воздействия</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Инерционн</w:t>
            </w:r>
            <w:r>
              <w:rPr>
                <w:rFonts w:ascii="Times New Roman" w:eastAsia="Times New Roman" w:hAnsi="Times New Roman" w:cs="Times New Roman"/>
                <w:sz w:val="24"/>
                <w:szCs w:val="24"/>
                <w:lang w:eastAsia="ru-RU"/>
              </w:rPr>
              <w:t>ые</w:t>
            </w:r>
            <w:r w:rsidRPr="0097464A">
              <w:rPr>
                <w:rFonts w:ascii="Times New Roman" w:eastAsia="Times New Roman" w:hAnsi="Times New Roman" w:cs="Times New Roman"/>
                <w:sz w:val="24"/>
                <w:szCs w:val="24"/>
                <w:lang w:eastAsia="ru-RU"/>
              </w:rPr>
              <w:t xml:space="preserve"> игрушк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на колесиках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97464A">
              <w:rPr>
                <w:rFonts w:ascii="Times New Roman" w:eastAsia="Times New Roman" w:hAnsi="Times New Roman" w:cs="Times New Roman"/>
                <w:sz w:val="24"/>
                <w:szCs w:val="24"/>
                <w:lang w:eastAsia="ru-RU"/>
              </w:rPr>
              <w:t>аводн</w:t>
            </w:r>
            <w:r>
              <w:rPr>
                <w:rFonts w:ascii="Times New Roman" w:eastAsia="Times New Roman" w:hAnsi="Times New Roman" w:cs="Times New Roman"/>
                <w:sz w:val="24"/>
                <w:szCs w:val="24"/>
                <w:lang w:eastAsia="ru-RU"/>
              </w:rPr>
              <w:t>ые</w:t>
            </w:r>
            <w:r w:rsidRPr="0097464A">
              <w:rPr>
                <w:rFonts w:ascii="Times New Roman" w:eastAsia="Times New Roman" w:hAnsi="Times New Roman" w:cs="Times New Roman"/>
                <w:sz w:val="24"/>
                <w:szCs w:val="24"/>
                <w:lang w:eastAsia="ru-RU"/>
              </w:rPr>
              <w:t xml:space="preserve"> игрушк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-забав</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Дидактически</w:t>
            </w:r>
            <w:r>
              <w:rPr>
                <w:rFonts w:ascii="Times New Roman" w:eastAsia="Times New Roman" w:hAnsi="Times New Roman" w:cs="Times New Roman"/>
                <w:sz w:val="24"/>
                <w:szCs w:val="24"/>
                <w:lang w:eastAsia="ru-RU"/>
              </w:rPr>
              <w:t>е сенсорные</w:t>
            </w:r>
            <w:r w:rsidRPr="0097464A">
              <w:rPr>
                <w:rFonts w:ascii="Times New Roman" w:eastAsia="Times New Roman" w:hAnsi="Times New Roman" w:cs="Times New Roman"/>
                <w:sz w:val="24"/>
                <w:szCs w:val="24"/>
                <w:lang w:eastAsia="ru-RU"/>
              </w:rPr>
              <w:t xml:space="preserve"> стол</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с комплектом развивающих пособий</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Сортировщик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различн</w:t>
            </w:r>
            <w:r w:rsidRPr="0097464A">
              <w:rPr>
                <w:rFonts w:ascii="Times New Roman" w:eastAsia="Times New Roman" w:hAnsi="Times New Roman" w:cs="Times New Roman"/>
                <w:sz w:val="24"/>
                <w:szCs w:val="24"/>
                <w:lang w:eastAsia="ru-RU"/>
              </w:rPr>
              <w:t xml:space="preserve">ой формы с отверстиями в основаниях и объемными вкладышами </w:t>
            </w:r>
            <w:r>
              <w:rPr>
                <w:rFonts w:ascii="Times New Roman" w:eastAsia="Times New Roman" w:hAnsi="Times New Roman" w:cs="Times New Roman"/>
                <w:sz w:val="24"/>
                <w:szCs w:val="24"/>
                <w:lang w:eastAsia="ru-RU"/>
              </w:rPr>
              <w:t>различны</w:t>
            </w:r>
            <w:r w:rsidRPr="0097464A">
              <w:rPr>
                <w:rFonts w:ascii="Times New Roman" w:eastAsia="Times New Roman" w:hAnsi="Times New Roman" w:cs="Times New Roman"/>
                <w:sz w:val="24"/>
                <w:szCs w:val="24"/>
                <w:lang w:eastAsia="ru-RU"/>
              </w:rPr>
              <w:t>х форм</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Набор</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объемных элементов разных повторяющихся форм, цветов и размеров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97464A">
              <w:rPr>
                <w:rFonts w:ascii="Times New Roman" w:eastAsia="Times New Roman" w:hAnsi="Times New Roman" w:cs="Times New Roman"/>
                <w:sz w:val="24"/>
                <w:szCs w:val="24"/>
                <w:lang w:eastAsia="ru-RU"/>
              </w:rPr>
              <w:t>олчк</w:t>
            </w:r>
            <w:r>
              <w:rPr>
                <w:rFonts w:ascii="Times New Roman" w:eastAsia="Times New Roman" w:hAnsi="Times New Roman" w:cs="Times New Roman"/>
                <w:sz w:val="24"/>
                <w:szCs w:val="24"/>
                <w:lang w:eastAsia="ru-RU"/>
              </w:rPr>
              <w:t>и</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Набор цветных элементов из основных геометрических форм</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Неваляшк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(различных размеров)</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 xml:space="preserve">Набор объемных вкладышей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 xml:space="preserve">Шнуровки простые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Панно</w:t>
            </w:r>
            <w:r w:rsidRPr="0097464A">
              <w:rPr>
                <w:rFonts w:ascii="Times New Roman" w:eastAsia="Times New Roman" w:hAnsi="Times New Roman" w:cs="Times New Roman"/>
                <w:sz w:val="24"/>
                <w:szCs w:val="24"/>
                <w:lang w:eastAsia="ru-RU"/>
              </w:rPr>
              <w:t xml:space="preserve"> для завинчивания из элементов разных форм, размеров и цветов</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Мозаика с крупногабаритной основой, образцами изображений и крупными фишками</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Доск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с вкладышами</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E34383" w:rsidRDefault="0000431E" w:rsidP="00305DEC">
            <w:pPr>
              <w:spacing w:after="0" w:line="240" w:lineRule="auto"/>
              <w:jc w:val="both"/>
              <w:rPr>
                <w:rFonts w:ascii="Times New Roman" w:eastAsia="Times New Roman" w:hAnsi="Times New Roman" w:cs="Times New Roman"/>
                <w:sz w:val="24"/>
                <w:szCs w:val="24"/>
                <w:lang w:eastAsia="ru-RU"/>
              </w:rPr>
            </w:pPr>
            <w:r w:rsidRPr="00E34383">
              <w:rPr>
                <w:rFonts w:ascii="Times New Roman" w:eastAsia="Times New Roman" w:hAnsi="Times New Roman" w:cs="Times New Roman"/>
                <w:sz w:val="24"/>
                <w:szCs w:val="24"/>
                <w:lang w:eastAsia="ru-RU"/>
              </w:rPr>
              <w:t>Картинки разрезные</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E34383" w:rsidRDefault="0000431E" w:rsidP="00305DEC">
            <w:pPr>
              <w:spacing w:after="0" w:line="240" w:lineRule="auto"/>
              <w:jc w:val="both"/>
              <w:rPr>
                <w:rFonts w:ascii="Times New Roman" w:eastAsia="Times New Roman" w:hAnsi="Times New Roman" w:cs="Times New Roman"/>
                <w:sz w:val="24"/>
                <w:szCs w:val="24"/>
                <w:lang w:eastAsia="ru-RU"/>
              </w:rPr>
            </w:pPr>
            <w:r w:rsidRPr="00E34383">
              <w:rPr>
                <w:rFonts w:ascii="Times New Roman" w:eastAsia="Times New Roman" w:hAnsi="Times New Roman" w:cs="Times New Roman"/>
                <w:sz w:val="24"/>
                <w:szCs w:val="24"/>
                <w:lang w:eastAsia="ru-RU"/>
              </w:rPr>
              <w:t xml:space="preserve">Картинки-половинки </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97464A" w:rsidRDefault="0000431E" w:rsidP="00E34383">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Комплект настольно-печатных игр для раннего возраста</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Pr="0000431E" w:rsidRDefault="0000431E" w:rsidP="00E34383">
            <w:pPr>
              <w:spacing w:after="0" w:line="240" w:lineRule="auto"/>
              <w:jc w:val="both"/>
              <w:rPr>
                <w:rFonts w:ascii="Times New Roman" w:eastAsia="Times New Roman" w:hAnsi="Times New Roman" w:cs="Times New Roman"/>
                <w:sz w:val="24"/>
                <w:szCs w:val="24"/>
                <w:lang w:eastAsia="ru-RU"/>
              </w:rPr>
            </w:pPr>
            <w:r w:rsidRPr="0000431E">
              <w:rPr>
                <w:rFonts w:ascii="Times New Roman" w:hAnsi="Times New Roman" w:cs="Times New Roman"/>
                <w:sz w:val="24"/>
              </w:rPr>
              <w:t>Наборы блоков Дьенеша</w:t>
            </w:r>
          </w:p>
        </w:tc>
        <w:tc>
          <w:tcPr>
            <w:tcW w:w="1611" w:type="dxa"/>
            <w:vMerge/>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Крупногабаритны</w:t>
            </w:r>
            <w:r>
              <w:rPr>
                <w:rFonts w:ascii="Times New Roman" w:eastAsia="Times New Roman" w:hAnsi="Times New Roman" w:cs="Times New Roman"/>
                <w:sz w:val="24"/>
                <w:szCs w:val="24"/>
                <w:lang w:eastAsia="ru-RU"/>
              </w:rPr>
              <w:t>е</w:t>
            </w:r>
            <w:r w:rsidRPr="0097464A">
              <w:rPr>
                <w:rFonts w:ascii="Times New Roman" w:eastAsia="Times New Roman" w:hAnsi="Times New Roman" w:cs="Times New Roman"/>
                <w:sz w:val="24"/>
                <w:szCs w:val="24"/>
                <w:lang w:eastAsia="ru-RU"/>
              </w:rPr>
              <w:t xml:space="preserve"> конструктор</w:t>
            </w:r>
            <w:r>
              <w:rPr>
                <w:rFonts w:ascii="Times New Roman" w:eastAsia="Times New Roman" w:hAnsi="Times New Roman" w:cs="Times New Roman"/>
                <w:sz w:val="24"/>
                <w:szCs w:val="24"/>
                <w:lang w:eastAsia="ru-RU"/>
              </w:rPr>
              <w:t>ы и</w:t>
            </w:r>
            <w:r w:rsidRPr="009746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простые </w:t>
            </w:r>
            <w:r w:rsidRPr="0097464A">
              <w:rPr>
                <w:rFonts w:ascii="Times New Roman" w:eastAsia="Times New Roman" w:hAnsi="Times New Roman" w:cs="Times New Roman"/>
                <w:sz w:val="24"/>
                <w:szCs w:val="24"/>
                <w:lang w:eastAsia="ru-RU"/>
              </w:rPr>
              <w:t xml:space="preserve">ЛЕГО </w:t>
            </w:r>
          </w:p>
        </w:tc>
        <w:tc>
          <w:tcPr>
            <w:tcW w:w="1611" w:type="dxa"/>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r w:rsidRPr="00EA7F60">
              <w:rPr>
                <w:rFonts w:ascii="Times New Roman" w:eastAsia="Times New Roman" w:hAnsi="Times New Roman" w:cs="Times New Roman"/>
                <w:szCs w:val="24"/>
                <w:lang w:eastAsia="ru-RU"/>
              </w:rPr>
              <w:t>Конструкторы</w:t>
            </w: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 xml:space="preserve">Муляжи фруктов и овощей </w:t>
            </w:r>
          </w:p>
        </w:tc>
        <w:tc>
          <w:tcPr>
            <w:tcW w:w="1611" w:type="dxa"/>
            <w:vMerge w:val="restart"/>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r w:rsidRPr="00EA7F60">
              <w:rPr>
                <w:rFonts w:ascii="Times New Roman" w:eastAsia="Times New Roman" w:hAnsi="Times New Roman" w:cs="Times New Roman"/>
                <w:sz w:val="18"/>
                <w:szCs w:val="24"/>
                <w:lang w:eastAsia="ru-RU"/>
              </w:rPr>
              <w:t>Игрушки – предметы оперирования</w:t>
            </w: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Телефон</w:t>
            </w:r>
            <w:r>
              <w:rPr>
                <w:rFonts w:ascii="Times New Roman" w:eastAsia="Times New Roman" w:hAnsi="Times New Roman" w:cs="Times New Roman"/>
                <w:sz w:val="24"/>
                <w:szCs w:val="24"/>
                <w:lang w:eastAsia="ru-RU"/>
              </w:rPr>
              <w:t>ы</w:t>
            </w:r>
          </w:p>
        </w:tc>
        <w:tc>
          <w:tcPr>
            <w:tcW w:w="1611" w:type="dxa"/>
            <w:vMerge/>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Фигурки людей и животных</w:t>
            </w:r>
            <w:r w:rsidR="0000431E">
              <w:rPr>
                <w:rFonts w:ascii="Times New Roman" w:eastAsia="Times New Roman" w:hAnsi="Times New Roman" w:cs="Times New Roman"/>
                <w:sz w:val="24"/>
                <w:szCs w:val="24"/>
                <w:lang w:eastAsia="ru-RU"/>
              </w:rPr>
              <w:t xml:space="preserve"> (домашних и диких средней полосы)</w:t>
            </w:r>
          </w:p>
        </w:tc>
        <w:tc>
          <w:tcPr>
            <w:tcW w:w="1611" w:type="dxa"/>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r w:rsidRPr="0097464A">
              <w:rPr>
                <w:rFonts w:ascii="Times New Roman" w:eastAsia="Times New Roman" w:hAnsi="Times New Roman" w:cs="Times New Roman"/>
                <w:sz w:val="24"/>
                <w:szCs w:val="24"/>
                <w:lang w:eastAsia="ru-RU"/>
              </w:rPr>
              <w:t>Игрушки-персонажи</w:t>
            </w:r>
          </w:p>
        </w:tc>
      </w:tr>
      <w:tr w:rsidR="00661685" w:rsidRPr="0097464A" w:rsidTr="00661685">
        <w:trPr>
          <w:trHeight w:val="300"/>
        </w:trPr>
        <w:tc>
          <w:tcPr>
            <w:tcW w:w="7655" w:type="dxa"/>
            <w:shd w:val="clear" w:color="auto" w:fill="auto"/>
            <w:vAlign w:val="center"/>
          </w:tcPr>
          <w:p w:rsidR="00661685" w:rsidRPr="00E34383" w:rsidRDefault="00661685" w:rsidP="00305DEC">
            <w:pPr>
              <w:spacing w:after="0" w:line="240" w:lineRule="auto"/>
              <w:jc w:val="both"/>
              <w:rPr>
                <w:rFonts w:ascii="Times New Roman" w:eastAsia="Times New Roman" w:hAnsi="Times New Roman" w:cs="Times New Roman"/>
                <w:sz w:val="24"/>
                <w:szCs w:val="24"/>
                <w:lang w:eastAsia="ru-RU"/>
              </w:rPr>
            </w:pPr>
            <w:r w:rsidRPr="00E34383">
              <w:rPr>
                <w:rFonts w:ascii="Times New Roman" w:eastAsia="Times New Roman" w:hAnsi="Times New Roman" w:cs="Times New Roman"/>
                <w:sz w:val="24"/>
                <w:szCs w:val="24"/>
                <w:lang w:eastAsia="ru-RU"/>
              </w:rPr>
              <w:t xml:space="preserve">Игровые тематические наборы машинок, животных и их детенышей </w:t>
            </w:r>
          </w:p>
        </w:tc>
        <w:tc>
          <w:tcPr>
            <w:tcW w:w="1611" w:type="dxa"/>
            <w:vMerge w:val="restart"/>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r w:rsidRPr="00EA7F60">
              <w:rPr>
                <w:rFonts w:ascii="Times New Roman" w:eastAsia="Times New Roman" w:hAnsi="Times New Roman" w:cs="Times New Roman"/>
                <w:sz w:val="24"/>
                <w:szCs w:val="24"/>
                <w:lang w:eastAsia="ru-RU"/>
              </w:rPr>
              <w:t>Маркеры игрового пространства</w:t>
            </w: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 xml:space="preserve">Набор игрушек для игры с песком </w:t>
            </w:r>
          </w:p>
        </w:tc>
        <w:tc>
          <w:tcPr>
            <w:tcW w:w="1611" w:type="dxa"/>
            <w:vMerge/>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highlight w:val="green"/>
                <w:lang w:eastAsia="ru-RU"/>
              </w:rPr>
            </w:pPr>
            <w:r>
              <w:rPr>
                <w:rFonts w:ascii="Times New Roman" w:eastAsia="Times New Roman" w:hAnsi="Times New Roman" w:cs="Times New Roman"/>
                <w:sz w:val="24"/>
                <w:szCs w:val="24"/>
                <w:lang w:eastAsia="ru-RU"/>
              </w:rPr>
              <w:t>Р</w:t>
            </w:r>
            <w:r w:rsidRPr="0097464A">
              <w:rPr>
                <w:rFonts w:ascii="Times New Roman" w:eastAsia="Times New Roman" w:hAnsi="Times New Roman" w:cs="Times New Roman"/>
                <w:sz w:val="24"/>
                <w:szCs w:val="24"/>
                <w:lang w:eastAsia="ru-RU"/>
              </w:rPr>
              <w:t>астени</w:t>
            </w:r>
            <w:r>
              <w:rPr>
                <w:rFonts w:ascii="Times New Roman" w:eastAsia="Times New Roman" w:hAnsi="Times New Roman" w:cs="Times New Roman"/>
                <w:sz w:val="24"/>
                <w:szCs w:val="24"/>
                <w:lang w:eastAsia="ru-RU"/>
              </w:rPr>
              <w:t>я в природном уголке</w:t>
            </w:r>
          </w:p>
        </w:tc>
        <w:tc>
          <w:tcPr>
            <w:tcW w:w="1611" w:type="dxa"/>
            <w:vMerge/>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00431E" w:rsidRPr="0097464A" w:rsidTr="00661685">
        <w:trPr>
          <w:trHeight w:val="300"/>
        </w:trPr>
        <w:tc>
          <w:tcPr>
            <w:tcW w:w="7655" w:type="dxa"/>
            <w:shd w:val="clear" w:color="auto" w:fill="auto"/>
            <w:vAlign w:val="center"/>
          </w:tcPr>
          <w:p w:rsidR="0000431E" w:rsidRDefault="0000431E"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Календарь природы (4 сезона)</w:t>
            </w:r>
          </w:p>
        </w:tc>
        <w:tc>
          <w:tcPr>
            <w:tcW w:w="1611" w:type="dxa"/>
            <w:shd w:val="clear" w:color="auto" w:fill="auto"/>
            <w:vAlign w:val="center"/>
          </w:tcPr>
          <w:p w:rsidR="0000431E" w:rsidRPr="00BF6B41" w:rsidRDefault="0000431E"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9266" w:type="dxa"/>
            <w:gridSpan w:val="2"/>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b/>
                <w:sz w:val="24"/>
                <w:szCs w:val="24"/>
                <w:lang w:eastAsia="ru-RU"/>
              </w:rPr>
              <w:t>Речевое развитие</w:t>
            </w:r>
          </w:p>
        </w:tc>
      </w:tr>
      <w:tr w:rsidR="00661685" w:rsidRPr="0097464A" w:rsidTr="00467208">
        <w:trPr>
          <w:trHeight w:val="300"/>
        </w:trPr>
        <w:tc>
          <w:tcPr>
            <w:tcW w:w="7655" w:type="dxa"/>
            <w:tcBorders>
              <w:bottom w:val="single" w:sz="4" w:space="0" w:color="auto"/>
            </w:tcBorders>
            <w:shd w:val="clear" w:color="auto" w:fill="auto"/>
            <w:vAlign w:val="center"/>
          </w:tcPr>
          <w:p w:rsidR="00661685" w:rsidRDefault="008F3F62" w:rsidP="008F3F62">
            <w:pPr>
              <w:spacing w:after="0" w:line="240" w:lineRule="auto"/>
              <w:ind w:firstLineChars="12" w:firstLine="2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альбомы, картинки: предметные, сюжетные, обиходных трудовых действий взрослого и ребенка; картотека словесных игр на укрепл</w:t>
            </w:r>
            <w:r w:rsidR="00DD2611">
              <w:rPr>
                <w:rFonts w:ascii="Times New Roman" w:eastAsia="Times New Roman" w:hAnsi="Times New Roman" w:cs="Times New Roman"/>
                <w:sz w:val="24"/>
                <w:szCs w:val="24"/>
                <w:lang w:eastAsia="ru-RU"/>
              </w:rPr>
              <w:t>ение артикуляционного аппарата</w:t>
            </w:r>
          </w:p>
        </w:tc>
        <w:tc>
          <w:tcPr>
            <w:tcW w:w="1611" w:type="dxa"/>
            <w:tcBorders>
              <w:bottom w:val="single" w:sz="4" w:space="0" w:color="auto"/>
            </w:tcBorders>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467208" w:rsidRPr="0097464A" w:rsidTr="00467208">
        <w:trPr>
          <w:trHeight w:val="300"/>
        </w:trPr>
        <w:tc>
          <w:tcPr>
            <w:tcW w:w="7655" w:type="dxa"/>
            <w:tcBorders>
              <w:top w:val="single" w:sz="4" w:space="0" w:color="auto"/>
            </w:tcBorders>
            <w:shd w:val="clear" w:color="auto" w:fill="auto"/>
            <w:vAlign w:val="center"/>
          </w:tcPr>
          <w:p w:rsidR="00467208" w:rsidRDefault="00467208" w:rsidP="00305DEC">
            <w:pPr>
              <w:spacing w:after="0" w:line="240" w:lineRule="auto"/>
              <w:ind w:firstLineChars="12" w:firstLine="2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Тематические наборы предметных картинок</w:t>
            </w:r>
          </w:p>
        </w:tc>
        <w:tc>
          <w:tcPr>
            <w:tcW w:w="1611" w:type="dxa"/>
            <w:vMerge w:val="restart"/>
            <w:tcBorders>
              <w:top w:val="single" w:sz="4" w:space="0" w:color="auto"/>
            </w:tcBorders>
            <w:shd w:val="clear" w:color="auto" w:fill="auto"/>
            <w:vAlign w:val="center"/>
          </w:tcPr>
          <w:p w:rsidR="00467208" w:rsidRPr="0097464A" w:rsidRDefault="00467208"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Объекты для исследования в действии</w:t>
            </w:r>
          </w:p>
        </w:tc>
      </w:tr>
      <w:tr w:rsidR="00661685" w:rsidRPr="0097464A" w:rsidTr="00661685">
        <w:trPr>
          <w:trHeight w:val="300"/>
        </w:trPr>
        <w:tc>
          <w:tcPr>
            <w:tcW w:w="7655" w:type="dxa"/>
            <w:shd w:val="clear" w:color="auto" w:fill="auto"/>
            <w:vAlign w:val="center"/>
          </w:tcPr>
          <w:p w:rsidR="00661685" w:rsidRDefault="00661685" w:rsidP="00305DEC">
            <w:pPr>
              <w:spacing w:after="0" w:line="240" w:lineRule="auto"/>
              <w:ind w:firstLineChars="12" w:firstLine="2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Тематические наборы сюжетных картинок</w:t>
            </w:r>
          </w:p>
        </w:tc>
        <w:tc>
          <w:tcPr>
            <w:tcW w:w="1611" w:type="dxa"/>
            <w:vMerge/>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7655" w:type="dxa"/>
            <w:shd w:val="clear" w:color="auto" w:fill="auto"/>
            <w:vAlign w:val="center"/>
          </w:tcPr>
          <w:p w:rsidR="00661685" w:rsidRDefault="00661685" w:rsidP="00305DEC">
            <w:pPr>
              <w:spacing w:after="0" w:line="240" w:lineRule="auto"/>
              <w:ind w:firstLineChars="12" w:firstLine="2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Альбомы, иллюстрации для рассматривания, называния и рассказывания</w:t>
            </w:r>
          </w:p>
        </w:tc>
        <w:tc>
          <w:tcPr>
            <w:tcW w:w="1611" w:type="dxa"/>
            <w:vMerge/>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7655" w:type="dxa"/>
            <w:shd w:val="clear" w:color="auto" w:fill="auto"/>
            <w:vAlign w:val="center"/>
          </w:tcPr>
          <w:p w:rsidR="00661685" w:rsidRDefault="00661685" w:rsidP="00305DEC">
            <w:pPr>
              <w:spacing w:after="0" w:line="240" w:lineRule="auto"/>
              <w:ind w:firstLineChars="12" w:firstLine="2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 на развитие звукопроизношения, речи</w:t>
            </w:r>
          </w:p>
        </w:tc>
        <w:tc>
          <w:tcPr>
            <w:tcW w:w="1611" w:type="dxa"/>
            <w:vMerge/>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7655" w:type="dxa"/>
            <w:shd w:val="clear" w:color="auto" w:fill="auto"/>
            <w:vAlign w:val="center"/>
          </w:tcPr>
          <w:p w:rsidR="00661685" w:rsidRDefault="00661685" w:rsidP="00305DEC">
            <w:pPr>
              <w:spacing w:after="0" w:line="240" w:lineRule="auto"/>
              <w:ind w:firstLineChars="12" w:firstLine="29"/>
              <w:jc w:val="both"/>
              <w:rPr>
                <w:rFonts w:ascii="Times New Roman" w:eastAsia="Times New Roman" w:hAnsi="Times New Roman" w:cs="Times New Roman"/>
                <w:sz w:val="24"/>
                <w:szCs w:val="24"/>
                <w:lang w:eastAsia="ru-RU"/>
              </w:rPr>
            </w:pPr>
            <w:r w:rsidRPr="00E34383">
              <w:rPr>
                <w:rFonts w:ascii="Times New Roman" w:eastAsia="Times New Roman" w:hAnsi="Times New Roman" w:cs="Times New Roman"/>
                <w:sz w:val="24"/>
                <w:szCs w:val="24"/>
                <w:lang w:eastAsia="ru-RU"/>
              </w:rPr>
              <w:t>Комплекты книг для детей раннего возраста</w:t>
            </w:r>
          </w:p>
        </w:tc>
        <w:tc>
          <w:tcPr>
            <w:tcW w:w="1611" w:type="dxa"/>
            <w:vMerge/>
            <w:shd w:val="clear" w:color="auto" w:fill="auto"/>
            <w:vAlign w:val="center"/>
          </w:tcPr>
          <w:p w:rsidR="00661685" w:rsidRPr="00BF6B41" w:rsidRDefault="00661685" w:rsidP="00305DEC">
            <w:pPr>
              <w:spacing w:after="0" w:line="240" w:lineRule="auto"/>
              <w:jc w:val="center"/>
              <w:rPr>
                <w:rFonts w:ascii="Times New Roman" w:eastAsia="Times New Roman" w:hAnsi="Times New Roman" w:cs="Times New Roman"/>
                <w:sz w:val="16"/>
                <w:szCs w:val="24"/>
                <w:lang w:eastAsia="ru-RU"/>
              </w:rPr>
            </w:pPr>
          </w:p>
        </w:tc>
      </w:tr>
      <w:tr w:rsidR="00DD2611" w:rsidRPr="0097464A" w:rsidTr="00661685">
        <w:trPr>
          <w:trHeight w:val="300"/>
        </w:trPr>
        <w:tc>
          <w:tcPr>
            <w:tcW w:w="7655" w:type="dxa"/>
            <w:shd w:val="clear" w:color="auto" w:fill="auto"/>
            <w:vAlign w:val="center"/>
          </w:tcPr>
          <w:p w:rsidR="00DD2611" w:rsidRPr="00DD2611" w:rsidRDefault="00DD2611" w:rsidP="00DD2611">
            <w:pPr>
              <w:tabs>
                <w:tab w:val="num" w:pos="235"/>
                <w:tab w:val="num" w:pos="459"/>
                <w:tab w:val="num" w:pos="600"/>
              </w:tabs>
              <w:spacing w:after="0" w:line="240" w:lineRule="auto"/>
              <w:jc w:val="both"/>
              <w:rPr>
                <w:rFonts w:ascii="Times New Roman" w:eastAsia="Times New Roman" w:hAnsi="Times New Roman" w:cs="Times New Roman"/>
                <w:sz w:val="24"/>
                <w:szCs w:val="24"/>
                <w:lang w:eastAsia="ru-RU"/>
              </w:rPr>
            </w:pPr>
            <w:r w:rsidRPr="00DD2611">
              <w:rPr>
                <w:rFonts w:ascii="Times New Roman" w:hAnsi="Times New Roman" w:cs="Times New Roman"/>
                <w:sz w:val="24"/>
              </w:rPr>
              <w:t>Наборы с иллюстрациями к детским произведениям</w:t>
            </w:r>
          </w:p>
        </w:tc>
        <w:tc>
          <w:tcPr>
            <w:tcW w:w="1611" w:type="dxa"/>
            <w:shd w:val="clear" w:color="auto" w:fill="auto"/>
            <w:vAlign w:val="center"/>
          </w:tcPr>
          <w:p w:rsidR="00DD2611" w:rsidRPr="00BF6B41" w:rsidRDefault="00DD2611" w:rsidP="00305DEC">
            <w:pPr>
              <w:spacing w:after="0" w:line="240" w:lineRule="auto"/>
              <w:jc w:val="center"/>
              <w:rPr>
                <w:rFonts w:ascii="Times New Roman" w:eastAsia="Times New Roman" w:hAnsi="Times New Roman" w:cs="Times New Roman"/>
                <w:sz w:val="16"/>
                <w:szCs w:val="24"/>
                <w:lang w:eastAsia="ru-RU"/>
              </w:rPr>
            </w:pPr>
          </w:p>
        </w:tc>
      </w:tr>
      <w:tr w:rsidR="00661685" w:rsidRPr="0097464A" w:rsidTr="00661685">
        <w:trPr>
          <w:trHeight w:val="300"/>
        </w:trPr>
        <w:tc>
          <w:tcPr>
            <w:tcW w:w="9266" w:type="dxa"/>
            <w:gridSpan w:val="2"/>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b/>
                <w:bCs/>
                <w:sz w:val="24"/>
                <w:szCs w:val="24"/>
                <w:lang w:eastAsia="ru-RU"/>
              </w:rPr>
              <w:t>Художественно-эстетическое развитие</w:t>
            </w:r>
          </w:p>
        </w:tc>
      </w:tr>
      <w:tr w:rsidR="00DD2611" w:rsidRPr="0097464A" w:rsidTr="00DD2611">
        <w:trPr>
          <w:trHeight w:val="300"/>
        </w:trPr>
        <w:tc>
          <w:tcPr>
            <w:tcW w:w="7655" w:type="dxa"/>
            <w:tcBorders>
              <w:bottom w:val="single" w:sz="4" w:space="0" w:color="auto"/>
            </w:tcBorders>
            <w:shd w:val="clear" w:color="auto" w:fill="auto"/>
            <w:vAlign w:val="center"/>
          </w:tcPr>
          <w:p w:rsidR="00DD2611" w:rsidRPr="0097464A" w:rsidRDefault="00DD2611"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Игрушки народных промыслов: Дымка </w:t>
            </w:r>
          </w:p>
        </w:tc>
        <w:tc>
          <w:tcPr>
            <w:tcW w:w="1611" w:type="dxa"/>
            <w:tcBorders>
              <w:bottom w:val="single" w:sz="4" w:space="0" w:color="auto"/>
            </w:tcBorders>
            <w:shd w:val="clear" w:color="auto" w:fill="auto"/>
            <w:vAlign w:val="center"/>
          </w:tcPr>
          <w:p w:rsidR="00DD2611" w:rsidRPr="0097464A" w:rsidRDefault="00DD2611" w:rsidP="00305DEC">
            <w:pPr>
              <w:spacing w:after="0" w:line="240" w:lineRule="auto"/>
              <w:jc w:val="center"/>
              <w:rPr>
                <w:rFonts w:ascii="Times New Roman" w:eastAsia="Times New Roman" w:hAnsi="Times New Roman" w:cs="Times New Roman"/>
                <w:sz w:val="24"/>
                <w:szCs w:val="24"/>
                <w:lang w:eastAsia="ru-RU"/>
              </w:rPr>
            </w:pPr>
          </w:p>
        </w:tc>
      </w:tr>
      <w:tr w:rsidR="00DD2611" w:rsidRPr="0097464A" w:rsidTr="00DD2611">
        <w:trPr>
          <w:trHeight w:val="300"/>
        </w:trPr>
        <w:tc>
          <w:tcPr>
            <w:tcW w:w="7655" w:type="dxa"/>
            <w:tcBorders>
              <w:bottom w:val="single" w:sz="4" w:space="0" w:color="auto"/>
            </w:tcBorders>
            <w:shd w:val="clear" w:color="auto" w:fill="auto"/>
            <w:vAlign w:val="center"/>
          </w:tcPr>
          <w:p w:rsidR="00DD2611" w:rsidRDefault="00DD2611" w:rsidP="00683D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Иллюстраци</w:t>
            </w:r>
            <w:r w:rsidR="00683DDE">
              <w:rPr>
                <w:rFonts w:ascii="Times New Roman" w:eastAsia="Times New Roman" w:hAnsi="Times New Roman" w:cs="Times New Roman"/>
                <w:sz w:val="24"/>
                <w:szCs w:val="24"/>
                <w:lang w:eastAsia="ru-RU"/>
              </w:rPr>
              <w:t>и, репродукции картин</w:t>
            </w:r>
            <w:r>
              <w:rPr>
                <w:rFonts w:ascii="Times New Roman" w:eastAsia="Times New Roman" w:hAnsi="Times New Roman" w:cs="Times New Roman"/>
                <w:sz w:val="24"/>
                <w:szCs w:val="24"/>
                <w:lang w:eastAsia="ru-RU"/>
              </w:rPr>
              <w:t xml:space="preserve"> с ярко выраженными признаками сезона</w:t>
            </w:r>
          </w:p>
        </w:tc>
        <w:tc>
          <w:tcPr>
            <w:tcW w:w="1611" w:type="dxa"/>
            <w:tcBorders>
              <w:bottom w:val="single" w:sz="4" w:space="0" w:color="auto"/>
            </w:tcBorders>
            <w:shd w:val="clear" w:color="auto" w:fill="auto"/>
            <w:vAlign w:val="center"/>
          </w:tcPr>
          <w:p w:rsidR="00DD2611" w:rsidRPr="0097464A" w:rsidRDefault="00DD2611" w:rsidP="00305DEC">
            <w:pPr>
              <w:spacing w:after="0" w:line="240" w:lineRule="auto"/>
              <w:jc w:val="center"/>
              <w:rPr>
                <w:rFonts w:ascii="Times New Roman" w:eastAsia="Times New Roman" w:hAnsi="Times New Roman" w:cs="Times New Roman"/>
                <w:sz w:val="24"/>
                <w:szCs w:val="24"/>
                <w:lang w:eastAsia="ru-RU"/>
              </w:rPr>
            </w:pPr>
          </w:p>
        </w:tc>
      </w:tr>
      <w:tr w:rsidR="00DD2611" w:rsidRPr="0097464A" w:rsidTr="00DD2611">
        <w:trPr>
          <w:trHeight w:val="300"/>
        </w:trPr>
        <w:tc>
          <w:tcPr>
            <w:tcW w:w="7655" w:type="dxa"/>
            <w:tcBorders>
              <w:bottom w:val="single" w:sz="4" w:space="0" w:color="auto"/>
            </w:tcBorders>
            <w:shd w:val="clear" w:color="auto" w:fill="auto"/>
            <w:vAlign w:val="center"/>
          </w:tcPr>
          <w:p w:rsidR="00DD2611" w:rsidRDefault="00DD2611" w:rsidP="00DD26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Книжная графика (</w:t>
            </w:r>
            <w:r w:rsidR="00683DDE">
              <w:rPr>
                <w:rFonts w:ascii="Times New Roman" w:eastAsia="Times New Roman" w:hAnsi="Times New Roman" w:cs="Times New Roman"/>
                <w:sz w:val="24"/>
                <w:szCs w:val="24"/>
                <w:lang w:eastAsia="ru-RU"/>
              </w:rPr>
              <w:t>Ю. Васнецов, В. Лебедев, В.Сутеев, Е. Чарушин)</w:t>
            </w:r>
          </w:p>
        </w:tc>
        <w:tc>
          <w:tcPr>
            <w:tcW w:w="1611" w:type="dxa"/>
            <w:tcBorders>
              <w:bottom w:val="single" w:sz="4" w:space="0" w:color="auto"/>
            </w:tcBorders>
            <w:shd w:val="clear" w:color="auto" w:fill="auto"/>
            <w:vAlign w:val="center"/>
          </w:tcPr>
          <w:p w:rsidR="00DD2611" w:rsidRPr="0097464A" w:rsidRDefault="00DD2611" w:rsidP="00305DEC">
            <w:pPr>
              <w:spacing w:after="0" w:line="240" w:lineRule="auto"/>
              <w:jc w:val="center"/>
              <w:rPr>
                <w:rFonts w:ascii="Times New Roman" w:eastAsia="Times New Roman" w:hAnsi="Times New Roman" w:cs="Times New Roman"/>
                <w:sz w:val="24"/>
                <w:szCs w:val="24"/>
                <w:lang w:eastAsia="ru-RU"/>
              </w:rPr>
            </w:pPr>
          </w:p>
        </w:tc>
      </w:tr>
      <w:tr w:rsidR="00683DDE" w:rsidRPr="0097464A" w:rsidTr="00DD2611">
        <w:trPr>
          <w:trHeight w:val="300"/>
        </w:trPr>
        <w:tc>
          <w:tcPr>
            <w:tcW w:w="7655" w:type="dxa"/>
            <w:tcBorders>
              <w:bottom w:val="single" w:sz="4" w:space="0" w:color="auto"/>
            </w:tcBorders>
            <w:shd w:val="clear" w:color="auto" w:fill="auto"/>
            <w:vAlign w:val="center"/>
          </w:tcPr>
          <w:p w:rsidR="00683DDE" w:rsidRDefault="007F207A" w:rsidP="00DD26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Натюрморты</w:t>
            </w:r>
            <w:r w:rsidR="00683DDE">
              <w:rPr>
                <w:rFonts w:ascii="Times New Roman" w:eastAsia="Times New Roman" w:hAnsi="Times New Roman" w:cs="Times New Roman"/>
                <w:sz w:val="24"/>
                <w:szCs w:val="24"/>
                <w:lang w:eastAsia="ru-RU"/>
              </w:rPr>
              <w:t xml:space="preserve">: </w:t>
            </w:r>
            <w:r w:rsidR="00683DDE" w:rsidRPr="004C33F6">
              <w:rPr>
                <w:rFonts w:ascii="Times New Roman" w:eastAsia="Times New Roman" w:hAnsi="Times New Roman" w:cs="Times New Roman"/>
                <w:sz w:val="24"/>
                <w:szCs w:val="24"/>
                <w:lang w:eastAsia="ru-RU"/>
              </w:rPr>
              <w:t xml:space="preserve">А. Головин «Купавки», П. Кончаловский «Клубника», </w:t>
            </w:r>
            <w:r w:rsidRPr="004C33F6">
              <w:rPr>
                <w:rFonts w:ascii="Times New Roman" w:eastAsia="Times New Roman" w:hAnsi="Times New Roman" w:cs="Times New Roman"/>
                <w:sz w:val="24"/>
                <w:szCs w:val="24"/>
                <w:lang w:eastAsia="ru-RU"/>
              </w:rPr>
              <w:t>«Сирень в корзине»,</w:t>
            </w:r>
            <w:r>
              <w:rPr>
                <w:rFonts w:ascii="Times New Roman" w:eastAsia="Times New Roman" w:hAnsi="Times New Roman" w:cs="Times New Roman"/>
                <w:sz w:val="24"/>
                <w:szCs w:val="24"/>
                <w:lang w:eastAsia="ru-RU"/>
              </w:rPr>
              <w:t xml:space="preserve"> И. Левитан «Васильки», К. Петров-Водкин «Яблоки на красном фоне», И. Репин «Яблоки»</w:t>
            </w:r>
          </w:p>
        </w:tc>
        <w:tc>
          <w:tcPr>
            <w:tcW w:w="1611" w:type="dxa"/>
            <w:tcBorders>
              <w:bottom w:val="single" w:sz="4" w:space="0" w:color="auto"/>
            </w:tcBorders>
            <w:shd w:val="clear" w:color="auto" w:fill="auto"/>
            <w:vAlign w:val="center"/>
          </w:tcPr>
          <w:p w:rsidR="00683DDE" w:rsidRPr="0097464A" w:rsidRDefault="00683DDE" w:rsidP="00305DEC">
            <w:pPr>
              <w:spacing w:after="0" w:line="240" w:lineRule="auto"/>
              <w:jc w:val="center"/>
              <w:rPr>
                <w:rFonts w:ascii="Times New Roman" w:eastAsia="Times New Roman" w:hAnsi="Times New Roman" w:cs="Times New Roman"/>
                <w:sz w:val="24"/>
                <w:szCs w:val="24"/>
                <w:lang w:eastAsia="ru-RU"/>
              </w:rPr>
            </w:pPr>
          </w:p>
        </w:tc>
      </w:tr>
      <w:tr w:rsidR="00DD2611" w:rsidRPr="0097464A" w:rsidTr="00DD2611">
        <w:trPr>
          <w:trHeight w:val="300"/>
        </w:trPr>
        <w:tc>
          <w:tcPr>
            <w:tcW w:w="7655" w:type="dxa"/>
            <w:tcBorders>
              <w:bottom w:val="single" w:sz="4" w:space="0" w:color="auto"/>
            </w:tcBorders>
            <w:shd w:val="clear" w:color="auto" w:fill="auto"/>
            <w:vAlign w:val="center"/>
          </w:tcPr>
          <w:p w:rsidR="00DD2611" w:rsidRDefault="00DD2611" w:rsidP="00DD26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Подборка небольших музыкальных произведений для детей</w:t>
            </w:r>
          </w:p>
        </w:tc>
        <w:tc>
          <w:tcPr>
            <w:tcW w:w="1611" w:type="dxa"/>
            <w:tcBorders>
              <w:bottom w:val="single" w:sz="4" w:space="0" w:color="auto"/>
            </w:tcBorders>
            <w:shd w:val="clear" w:color="auto" w:fill="auto"/>
            <w:vAlign w:val="center"/>
          </w:tcPr>
          <w:p w:rsidR="00DD2611" w:rsidRPr="0097464A" w:rsidRDefault="00DD2611" w:rsidP="00305DEC">
            <w:pPr>
              <w:spacing w:after="0" w:line="240" w:lineRule="auto"/>
              <w:jc w:val="center"/>
              <w:rPr>
                <w:rFonts w:ascii="Times New Roman" w:eastAsia="Times New Roman" w:hAnsi="Times New Roman" w:cs="Times New Roman"/>
                <w:sz w:val="24"/>
                <w:szCs w:val="24"/>
                <w:lang w:eastAsia="ru-RU"/>
              </w:rPr>
            </w:pPr>
          </w:p>
        </w:tc>
      </w:tr>
      <w:tr w:rsidR="00DD2611" w:rsidRPr="0097464A" w:rsidTr="00DD2611">
        <w:trPr>
          <w:trHeight w:val="300"/>
        </w:trPr>
        <w:tc>
          <w:tcPr>
            <w:tcW w:w="7655" w:type="dxa"/>
            <w:tcBorders>
              <w:top w:val="single" w:sz="4" w:space="0" w:color="auto"/>
            </w:tcBorders>
            <w:shd w:val="clear" w:color="auto" w:fill="auto"/>
            <w:vAlign w:val="center"/>
          </w:tcPr>
          <w:p w:rsidR="00DD2611" w:rsidRPr="0097464A" w:rsidRDefault="00DD2611"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Конструктор</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с элементами декораций </w:t>
            </w:r>
            <w:r>
              <w:rPr>
                <w:rFonts w:ascii="Times New Roman" w:eastAsia="Times New Roman" w:hAnsi="Times New Roman" w:cs="Times New Roman"/>
                <w:sz w:val="24"/>
                <w:szCs w:val="24"/>
                <w:lang w:eastAsia="ru-RU"/>
              </w:rPr>
              <w:t>к сказкам</w:t>
            </w:r>
          </w:p>
        </w:tc>
        <w:tc>
          <w:tcPr>
            <w:tcW w:w="1611" w:type="dxa"/>
            <w:vMerge w:val="restart"/>
            <w:tcBorders>
              <w:top w:val="single" w:sz="4" w:space="0" w:color="auto"/>
            </w:tcBorders>
            <w:shd w:val="clear" w:color="auto" w:fill="auto"/>
            <w:vAlign w:val="center"/>
          </w:tcPr>
          <w:p w:rsidR="00DD2611" w:rsidRPr="0097464A" w:rsidRDefault="00DD2611"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Игрушки-персонажи</w:t>
            </w:r>
          </w:p>
        </w:tc>
      </w:tr>
      <w:tr w:rsidR="00DD2611" w:rsidRPr="0097464A" w:rsidTr="00661685">
        <w:trPr>
          <w:trHeight w:val="300"/>
        </w:trPr>
        <w:tc>
          <w:tcPr>
            <w:tcW w:w="7655" w:type="dxa"/>
            <w:shd w:val="clear" w:color="auto" w:fill="auto"/>
            <w:vAlign w:val="center"/>
            <w:hideMark/>
          </w:tcPr>
          <w:p w:rsidR="00DD2611" w:rsidRPr="0097464A" w:rsidRDefault="00DD2611"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Варежковый, фартучный, настольный театры</w:t>
            </w:r>
          </w:p>
        </w:tc>
        <w:tc>
          <w:tcPr>
            <w:tcW w:w="1611" w:type="dxa"/>
            <w:vMerge/>
            <w:vAlign w:val="center"/>
            <w:hideMark/>
          </w:tcPr>
          <w:p w:rsidR="00DD2611" w:rsidRPr="0097464A" w:rsidRDefault="00DD2611" w:rsidP="00305DEC">
            <w:pPr>
              <w:spacing w:after="0" w:line="240" w:lineRule="auto"/>
              <w:rPr>
                <w:rFonts w:ascii="Times New Roman" w:eastAsia="Times New Roman" w:hAnsi="Times New Roman" w:cs="Times New Roman"/>
                <w:sz w:val="24"/>
                <w:szCs w:val="24"/>
                <w:lang w:eastAsia="ru-RU"/>
              </w:rPr>
            </w:pPr>
          </w:p>
        </w:tc>
      </w:tr>
      <w:tr w:rsidR="00DD2611" w:rsidRPr="0097464A" w:rsidTr="00661685">
        <w:trPr>
          <w:trHeight w:val="300"/>
        </w:trPr>
        <w:tc>
          <w:tcPr>
            <w:tcW w:w="7655" w:type="dxa"/>
            <w:shd w:val="clear" w:color="auto" w:fill="auto"/>
            <w:vAlign w:val="center"/>
          </w:tcPr>
          <w:p w:rsidR="00DD2611" w:rsidRPr="0097464A" w:rsidRDefault="00DD2611"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Шапочки</w:t>
            </w:r>
            <w:r w:rsidRPr="0097464A">
              <w:rPr>
                <w:rFonts w:ascii="Times New Roman" w:eastAsia="Times New Roman" w:hAnsi="Times New Roman" w:cs="Times New Roman"/>
                <w:sz w:val="24"/>
                <w:szCs w:val="24"/>
                <w:lang w:eastAsia="ru-RU"/>
              </w:rPr>
              <w:t>-маск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для театрализованных представлений</w:t>
            </w:r>
          </w:p>
        </w:tc>
        <w:tc>
          <w:tcPr>
            <w:tcW w:w="1611" w:type="dxa"/>
            <w:vMerge/>
            <w:vAlign w:val="center"/>
          </w:tcPr>
          <w:p w:rsidR="00DD2611" w:rsidRPr="0097464A" w:rsidRDefault="00DD2611" w:rsidP="00305DEC">
            <w:pPr>
              <w:spacing w:after="0" w:line="240" w:lineRule="auto"/>
              <w:rPr>
                <w:rFonts w:ascii="Times New Roman" w:eastAsia="Times New Roman" w:hAnsi="Times New Roman" w:cs="Times New Roman"/>
                <w:sz w:val="24"/>
                <w:szCs w:val="24"/>
                <w:lang w:eastAsia="ru-RU"/>
              </w:rPr>
            </w:pPr>
          </w:p>
        </w:tc>
      </w:tr>
      <w:tr w:rsidR="00DD2611" w:rsidRPr="0097464A" w:rsidTr="00661685">
        <w:trPr>
          <w:trHeight w:val="300"/>
        </w:trPr>
        <w:tc>
          <w:tcPr>
            <w:tcW w:w="7655" w:type="dxa"/>
            <w:shd w:val="clear" w:color="auto" w:fill="auto"/>
            <w:vAlign w:val="center"/>
          </w:tcPr>
          <w:p w:rsidR="00DD2611" w:rsidRPr="0097464A" w:rsidRDefault="00DD2611"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97464A">
              <w:rPr>
                <w:rFonts w:ascii="Times New Roman" w:eastAsia="Times New Roman" w:hAnsi="Times New Roman" w:cs="Times New Roman"/>
                <w:sz w:val="24"/>
                <w:szCs w:val="24"/>
                <w:lang w:eastAsia="ru-RU"/>
              </w:rPr>
              <w:t xml:space="preserve">лементов костюма для уголка ряжения </w:t>
            </w:r>
          </w:p>
        </w:tc>
        <w:tc>
          <w:tcPr>
            <w:tcW w:w="1611" w:type="dxa"/>
            <w:vMerge/>
            <w:vAlign w:val="center"/>
          </w:tcPr>
          <w:p w:rsidR="00DD2611" w:rsidRPr="0097464A" w:rsidRDefault="00DD2611"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Ширм</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настольн</w:t>
            </w:r>
            <w:r>
              <w:rPr>
                <w:rFonts w:ascii="Times New Roman" w:eastAsia="Times New Roman" w:hAnsi="Times New Roman" w:cs="Times New Roman"/>
                <w:sz w:val="24"/>
                <w:szCs w:val="24"/>
                <w:lang w:eastAsia="ru-RU"/>
              </w:rPr>
              <w:t>ые, напольные</w:t>
            </w:r>
          </w:p>
        </w:tc>
        <w:tc>
          <w:tcPr>
            <w:tcW w:w="1611" w:type="dxa"/>
            <w:vMerge w:val="restart"/>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Маркеры игрового пространства</w:t>
            </w: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Ширм</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трансформ</w:t>
            </w:r>
            <w:r>
              <w:rPr>
                <w:rFonts w:ascii="Times New Roman" w:eastAsia="Times New Roman" w:hAnsi="Times New Roman" w:cs="Times New Roman"/>
                <w:sz w:val="24"/>
                <w:szCs w:val="24"/>
                <w:lang w:eastAsia="ru-RU"/>
              </w:rPr>
              <w:t>еры</w:t>
            </w:r>
            <w:r w:rsidRPr="0097464A">
              <w:rPr>
                <w:rFonts w:ascii="Times New Roman" w:eastAsia="Times New Roman" w:hAnsi="Times New Roman" w:cs="Times New Roman"/>
                <w:sz w:val="24"/>
                <w:szCs w:val="24"/>
                <w:lang w:eastAsia="ru-RU"/>
              </w:rPr>
              <w:t xml:space="preserve"> трехсекционн</w:t>
            </w:r>
            <w:r>
              <w:rPr>
                <w:rFonts w:ascii="Times New Roman" w:eastAsia="Times New Roman" w:hAnsi="Times New Roman" w:cs="Times New Roman"/>
                <w:sz w:val="24"/>
                <w:szCs w:val="24"/>
                <w:lang w:eastAsia="ru-RU"/>
              </w:rPr>
              <w:t>ые</w:t>
            </w:r>
            <w:r w:rsidRPr="0097464A">
              <w:rPr>
                <w:rFonts w:ascii="Times New Roman" w:eastAsia="Times New Roman" w:hAnsi="Times New Roman" w:cs="Times New Roman"/>
                <w:sz w:val="24"/>
                <w:szCs w:val="24"/>
                <w:lang w:eastAsia="ru-RU"/>
              </w:rPr>
              <w:t xml:space="preserve"> </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hideMark/>
          </w:tcPr>
          <w:p w:rsidR="00683DDE" w:rsidRPr="0097464A" w:rsidRDefault="00683DD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Погремушки</w:t>
            </w:r>
          </w:p>
        </w:tc>
        <w:tc>
          <w:tcPr>
            <w:tcW w:w="1611" w:type="dxa"/>
            <w:vMerge w:val="restart"/>
            <w:shd w:val="clear" w:color="auto" w:fill="auto"/>
            <w:vAlign w:val="center"/>
            <w:hideMark/>
          </w:tcPr>
          <w:p w:rsidR="00683DDE" w:rsidRPr="0097464A" w:rsidRDefault="00683DDE"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Объекты для исследования в действии</w:t>
            </w:r>
          </w:p>
        </w:tc>
      </w:tr>
      <w:tr w:rsidR="00683DDE" w:rsidRPr="0097464A" w:rsidTr="00661685">
        <w:trPr>
          <w:trHeight w:val="300"/>
        </w:trPr>
        <w:tc>
          <w:tcPr>
            <w:tcW w:w="7655" w:type="dxa"/>
            <w:shd w:val="clear" w:color="auto" w:fill="auto"/>
            <w:vAlign w:val="center"/>
            <w:hideMark/>
          </w:tcPr>
          <w:p w:rsidR="00683DDE" w:rsidRPr="0097464A" w:rsidRDefault="00683DD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 xml:space="preserve">Музыкальные молоточки </w:t>
            </w:r>
          </w:p>
        </w:tc>
        <w:tc>
          <w:tcPr>
            <w:tcW w:w="1611" w:type="dxa"/>
            <w:vMerge/>
            <w:vAlign w:val="center"/>
            <w:hideMark/>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hideMark/>
          </w:tcPr>
          <w:p w:rsidR="00683DDE" w:rsidRPr="0097464A" w:rsidRDefault="00683DD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Колокольца (русский народный музыкальный инструмент)</w:t>
            </w:r>
          </w:p>
        </w:tc>
        <w:tc>
          <w:tcPr>
            <w:tcW w:w="1611" w:type="dxa"/>
            <w:vMerge/>
            <w:vAlign w:val="center"/>
            <w:hideMark/>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hideMark/>
          </w:tcPr>
          <w:p w:rsidR="00683DDE" w:rsidRPr="0097464A" w:rsidRDefault="00683DDE"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Бубенчики (русский народный музыкальный инструмент)</w:t>
            </w:r>
          </w:p>
        </w:tc>
        <w:tc>
          <w:tcPr>
            <w:tcW w:w="1611" w:type="dxa"/>
            <w:vMerge/>
            <w:vAlign w:val="center"/>
            <w:hideMark/>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683DDE">
            <w:pPr>
              <w:tabs>
                <w:tab w:val="num" w:pos="235"/>
                <w:tab w:val="left" w:pos="459"/>
                <w:tab w:val="num" w:pos="600"/>
              </w:tabs>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Наборы звучащих и не звучащих инструментов</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305DEC">
            <w:pPr>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Музыкально-дидактические игры и пособия</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683DDE">
            <w:pPr>
              <w:tabs>
                <w:tab w:val="num" w:pos="235"/>
                <w:tab w:val="left" w:pos="459"/>
                <w:tab w:val="num" w:pos="600"/>
              </w:tabs>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Музыкальная лесенка</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683DDE">
            <w:pPr>
              <w:tabs>
                <w:tab w:val="num" w:pos="235"/>
                <w:tab w:val="left" w:pos="459"/>
                <w:tab w:val="num" w:pos="600"/>
              </w:tabs>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Кубы с картинками</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305DEC">
            <w:pPr>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Музыкальные пособия для обыгрывания песен</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683DDE">
            <w:pPr>
              <w:tabs>
                <w:tab w:val="num" w:pos="-115"/>
                <w:tab w:val="num" w:pos="235"/>
              </w:tabs>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Наборы кистей, бумаги для рисования разных цветов, фактуры, формата</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683DDE">
            <w:pPr>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Наборы красок гуашь</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305DEC">
            <w:pPr>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Наборы пластилина</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305DEC">
            <w:pPr>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Наборы карандашей</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305DEC">
            <w:pPr>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Наборы мелков</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83DDE" w:rsidRPr="0097464A" w:rsidTr="00661685">
        <w:trPr>
          <w:trHeight w:val="300"/>
        </w:trPr>
        <w:tc>
          <w:tcPr>
            <w:tcW w:w="7655" w:type="dxa"/>
            <w:shd w:val="clear" w:color="auto" w:fill="auto"/>
            <w:vAlign w:val="center"/>
          </w:tcPr>
          <w:p w:rsidR="00683DDE" w:rsidRPr="00683DDE" w:rsidRDefault="00683DDE" w:rsidP="00305DEC">
            <w:pPr>
              <w:spacing w:after="0" w:line="240" w:lineRule="auto"/>
              <w:jc w:val="both"/>
              <w:rPr>
                <w:rFonts w:ascii="Times New Roman" w:eastAsia="Times New Roman" w:hAnsi="Times New Roman" w:cs="Times New Roman"/>
                <w:sz w:val="24"/>
                <w:szCs w:val="24"/>
                <w:lang w:eastAsia="ru-RU"/>
              </w:rPr>
            </w:pPr>
            <w:r w:rsidRPr="00683DDE">
              <w:rPr>
                <w:rFonts w:ascii="Times New Roman" w:hAnsi="Times New Roman" w:cs="Times New Roman"/>
                <w:sz w:val="24"/>
              </w:rPr>
              <w:t>Наборы трафаретов, шаблонов, штампов</w:t>
            </w:r>
          </w:p>
        </w:tc>
        <w:tc>
          <w:tcPr>
            <w:tcW w:w="1611" w:type="dxa"/>
            <w:vMerge/>
            <w:vAlign w:val="center"/>
          </w:tcPr>
          <w:p w:rsidR="00683DDE" w:rsidRPr="0097464A" w:rsidRDefault="00683DDE"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9266" w:type="dxa"/>
            <w:gridSpan w:val="2"/>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D96E98">
              <w:rPr>
                <w:rFonts w:ascii="Times New Roman" w:eastAsia="Times New Roman" w:hAnsi="Times New Roman" w:cs="Times New Roman"/>
                <w:b/>
                <w:sz w:val="24"/>
                <w:szCs w:val="24"/>
                <w:lang w:eastAsia="ru-RU"/>
              </w:rPr>
              <w:t>Физическое развитие</w:t>
            </w: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Массажны</w:t>
            </w:r>
            <w:r>
              <w:rPr>
                <w:rFonts w:ascii="Times New Roman" w:eastAsia="Times New Roman" w:hAnsi="Times New Roman" w:cs="Times New Roman"/>
                <w:sz w:val="24"/>
                <w:szCs w:val="24"/>
                <w:lang w:eastAsia="ru-RU"/>
              </w:rPr>
              <w:t xml:space="preserve">е </w:t>
            </w:r>
            <w:r w:rsidRPr="0097464A">
              <w:rPr>
                <w:rFonts w:ascii="Times New Roman" w:eastAsia="Times New Roman" w:hAnsi="Times New Roman" w:cs="Times New Roman"/>
                <w:sz w:val="24"/>
                <w:szCs w:val="24"/>
                <w:lang w:eastAsia="ru-RU"/>
              </w:rPr>
              <w:t>ролик</w:t>
            </w:r>
            <w:r>
              <w:rPr>
                <w:rFonts w:ascii="Times New Roman" w:eastAsia="Times New Roman" w:hAnsi="Times New Roman" w:cs="Times New Roman"/>
                <w:sz w:val="24"/>
                <w:szCs w:val="24"/>
                <w:lang w:eastAsia="ru-RU"/>
              </w:rPr>
              <w:t>и</w:t>
            </w:r>
          </w:p>
        </w:tc>
        <w:tc>
          <w:tcPr>
            <w:tcW w:w="1611" w:type="dxa"/>
            <w:vMerge w:val="restart"/>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97464A">
              <w:rPr>
                <w:rFonts w:ascii="Times New Roman" w:eastAsia="Times New Roman" w:hAnsi="Times New Roman" w:cs="Times New Roman"/>
                <w:sz w:val="24"/>
                <w:szCs w:val="24"/>
                <w:lang w:eastAsia="ru-RU"/>
              </w:rPr>
              <w:t>ассажер</w:t>
            </w:r>
            <w:r>
              <w:rPr>
                <w:rFonts w:ascii="Times New Roman" w:eastAsia="Times New Roman" w:hAnsi="Times New Roman" w:cs="Times New Roman"/>
                <w:sz w:val="24"/>
                <w:szCs w:val="24"/>
                <w:lang w:eastAsia="ru-RU"/>
              </w:rPr>
              <w:t>ы</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Каталка-автомобиль, соразмерная росту ребенка</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Качалк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фигурн</w:t>
            </w:r>
            <w:r>
              <w:rPr>
                <w:rFonts w:ascii="Times New Roman" w:eastAsia="Times New Roman" w:hAnsi="Times New Roman" w:cs="Times New Roman"/>
                <w:sz w:val="24"/>
                <w:szCs w:val="24"/>
                <w:lang w:eastAsia="ru-RU"/>
              </w:rPr>
              <w:t>ые</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Мини-горк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Скакалк</w:t>
            </w:r>
            <w:r>
              <w:rPr>
                <w:rFonts w:ascii="Times New Roman" w:eastAsia="Times New Roman" w:hAnsi="Times New Roman" w:cs="Times New Roman"/>
                <w:sz w:val="24"/>
                <w:szCs w:val="24"/>
                <w:lang w:eastAsia="ru-RU"/>
              </w:rPr>
              <w:t>и, доски, дорожки со следочками, массажные коврики</w:t>
            </w:r>
          </w:p>
        </w:tc>
        <w:tc>
          <w:tcPr>
            <w:tcW w:w="1611" w:type="dxa"/>
            <w:shd w:val="clear" w:color="auto" w:fill="auto"/>
            <w:vAlign w:val="center"/>
            <w:hideMark/>
          </w:tcPr>
          <w:p w:rsidR="00661685" w:rsidRPr="009276C4" w:rsidRDefault="00661685" w:rsidP="00305DEC">
            <w:pPr>
              <w:spacing w:after="0" w:line="240" w:lineRule="auto"/>
              <w:jc w:val="center"/>
              <w:rPr>
                <w:rFonts w:ascii="Times New Roman" w:eastAsia="Times New Roman" w:hAnsi="Times New Roman" w:cs="Times New Roman"/>
                <w:sz w:val="18"/>
                <w:szCs w:val="24"/>
                <w:lang w:eastAsia="ru-RU"/>
              </w:rPr>
            </w:pPr>
            <w:r w:rsidRPr="009276C4">
              <w:rPr>
                <w:rFonts w:ascii="Times New Roman" w:eastAsia="Times New Roman" w:hAnsi="Times New Roman" w:cs="Times New Roman"/>
                <w:sz w:val="18"/>
                <w:szCs w:val="24"/>
                <w:lang w:eastAsia="ru-RU"/>
              </w:rPr>
              <w:t>Для ходьбы, бега, равновесия</w:t>
            </w: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Мяч</w:t>
            </w:r>
            <w:r>
              <w:rPr>
                <w:rFonts w:ascii="Times New Roman" w:eastAsia="Times New Roman" w:hAnsi="Times New Roman" w:cs="Times New Roman"/>
                <w:sz w:val="24"/>
                <w:szCs w:val="24"/>
                <w:lang w:eastAsia="ru-RU"/>
              </w:rPr>
              <w:t>и средних и малых размеров</w:t>
            </w:r>
            <w:r w:rsidRPr="0097464A">
              <w:rPr>
                <w:rFonts w:ascii="Times New Roman" w:eastAsia="Times New Roman" w:hAnsi="Times New Roman" w:cs="Times New Roman"/>
                <w:sz w:val="24"/>
                <w:szCs w:val="24"/>
                <w:lang w:eastAsia="ru-RU"/>
              </w:rPr>
              <w:t xml:space="preserve"> </w:t>
            </w:r>
          </w:p>
        </w:tc>
        <w:tc>
          <w:tcPr>
            <w:tcW w:w="1611" w:type="dxa"/>
            <w:vMerge w:val="restart"/>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Для катания, бросания, ловли</w:t>
            </w: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Комплект</w:t>
            </w:r>
            <w:r>
              <w:rPr>
                <w:rFonts w:ascii="Times New Roman" w:eastAsia="Times New Roman" w:hAnsi="Times New Roman" w:cs="Times New Roman"/>
                <w:sz w:val="24"/>
                <w:szCs w:val="24"/>
                <w:lang w:eastAsia="ru-RU"/>
              </w:rPr>
              <w:t>ы</w:t>
            </w:r>
            <w:r w:rsidRPr="0097464A">
              <w:rPr>
                <w:rFonts w:ascii="Times New Roman" w:eastAsia="Times New Roman" w:hAnsi="Times New Roman" w:cs="Times New Roman"/>
                <w:sz w:val="24"/>
                <w:szCs w:val="24"/>
                <w:lang w:eastAsia="ru-RU"/>
              </w:rPr>
              <w:t xml:space="preserve"> разноцветных кеглей</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Кольцеброс</w:t>
            </w:r>
            <w:r>
              <w:rPr>
                <w:rFonts w:ascii="Times New Roman" w:eastAsia="Times New Roman" w:hAnsi="Times New Roman" w:cs="Times New Roman"/>
                <w:sz w:val="24"/>
                <w:szCs w:val="24"/>
                <w:lang w:eastAsia="ru-RU"/>
              </w:rPr>
              <w:t>ы</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 xml:space="preserve">Мешочки для метания </w:t>
            </w:r>
          </w:p>
        </w:tc>
        <w:tc>
          <w:tcPr>
            <w:tcW w:w="1611" w:type="dxa"/>
            <w:vMerge/>
            <w:shd w:val="clear" w:color="auto" w:fill="auto"/>
            <w:vAlign w:val="center"/>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Обруч</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w:t>
            </w:r>
          </w:p>
        </w:tc>
        <w:tc>
          <w:tcPr>
            <w:tcW w:w="1611" w:type="dxa"/>
            <w:vMerge w:val="restart"/>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Для ОРУ</w:t>
            </w: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Палк</w:t>
            </w:r>
            <w:r>
              <w:rPr>
                <w:rFonts w:ascii="Times New Roman" w:eastAsia="Times New Roman" w:hAnsi="Times New Roman" w:cs="Times New Roman"/>
                <w:sz w:val="24"/>
                <w:szCs w:val="24"/>
                <w:lang w:eastAsia="ru-RU"/>
              </w:rPr>
              <w:t>и</w:t>
            </w:r>
            <w:r w:rsidRPr="0097464A">
              <w:rPr>
                <w:rFonts w:ascii="Times New Roman" w:eastAsia="Times New Roman" w:hAnsi="Times New Roman" w:cs="Times New Roman"/>
                <w:sz w:val="24"/>
                <w:szCs w:val="24"/>
                <w:lang w:eastAsia="ru-RU"/>
              </w:rPr>
              <w:t xml:space="preserve"> гимнастическ</w:t>
            </w:r>
            <w:r>
              <w:rPr>
                <w:rFonts w:ascii="Times New Roman" w:eastAsia="Times New Roman" w:hAnsi="Times New Roman" w:cs="Times New Roman"/>
                <w:sz w:val="24"/>
                <w:szCs w:val="24"/>
                <w:lang w:eastAsia="ru-RU"/>
              </w:rPr>
              <w:t>ие</w:t>
            </w:r>
          </w:p>
        </w:tc>
        <w:tc>
          <w:tcPr>
            <w:tcW w:w="1611" w:type="dxa"/>
            <w:vMerge/>
            <w:vAlign w:val="center"/>
            <w:hideMark/>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Султанчики</w:t>
            </w:r>
          </w:p>
        </w:tc>
        <w:tc>
          <w:tcPr>
            <w:tcW w:w="1611" w:type="dxa"/>
            <w:vMerge/>
            <w:vAlign w:val="center"/>
          </w:tcPr>
          <w:p w:rsidR="00661685" w:rsidRPr="0097464A" w:rsidRDefault="00661685" w:rsidP="00305DEC">
            <w:pPr>
              <w:spacing w:after="0" w:line="240" w:lineRule="auto"/>
              <w:rPr>
                <w:rFonts w:ascii="Times New Roman" w:eastAsia="Times New Roman" w:hAnsi="Times New Roman" w:cs="Times New Roman"/>
                <w:sz w:val="24"/>
                <w:szCs w:val="24"/>
                <w:lang w:eastAsia="ru-RU"/>
              </w:rPr>
            </w:pP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 xml:space="preserve">Развивающий тоннель </w:t>
            </w:r>
          </w:p>
        </w:tc>
        <w:tc>
          <w:tcPr>
            <w:tcW w:w="1611" w:type="dxa"/>
            <w:vMerge w:val="restart"/>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Для лазанья, ползания</w:t>
            </w:r>
          </w:p>
        </w:tc>
      </w:tr>
      <w:tr w:rsidR="00661685" w:rsidRPr="0097464A" w:rsidTr="00661685">
        <w:trPr>
          <w:trHeight w:val="300"/>
        </w:trPr>
        <w:tc>
          <w:tcPr>
            <w:tcW w:w="7655" w:type="dxa"/>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Набор мягких модулей разной высоты со скругленной верхней поверхностью для лазанья</w:t>
            </w:r>
          </w:p>
        </w:tc>
        <w:tc>
          <w:tcPr>
            <w:tcW w:w="1611" w:type="dxa"/>
            <w:vMerge/>
            <w:shd w:val="clear" w:color="auto" w:fill="auto"/>
            <w:vAlign w:val="center"/>
            <w:hideMark/>
          </w:tcPr>
          <w:p w:rsidR="00661685" w:rsidRPr="0097464A" w:rsidRDefault="00661685" w:rsidP="00305DEC">
            <w:pPr>
              <w:spacing w:after="0" w:line="240" w:lineRule="auto"/>
              <w:jc w:val="center"/>
              <w:rPr>
                <w:rFonts w:ascii="Times New Roman" w:eastAsia="Times New Roman" w:hAnsi="Times New Roman" w:cs="Times New Roman"/>
                <w:sz w:val="24"/>
                <w:szCs w:val="24"/>
                <w:lang w:eastAsia="ru-RU"/>
              </w:rPr>
            </w:pPr>
          </w:p>
        </w:tc>
      </w:tr>
      <w:tr w:rsidR="00661685" w:rsidRPr="0097464A" w:rsidTr="00661685">
        <w:trPr>
          <w:trHeight w:val="300"/>
        </w:trPr>
        <w:tc>
          <w:tcPr>
            <w:tcW w:w="9266" w:type="dxa"/>
            <w:gridSpan w:val="2"/>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DC20E5">
              <w:rPr>
                <w:rFonts w:ascii="Times New Roman" w:eastAsia="Times New Roman" w:hAnsi="Times New Roman" w:cs="Times New Roman"/>
                <w:b/>
                <w:sz w:val="24"/>
                <w:szCs w:val="24"/>
                <w:lang w:eastAsia="ru-RU"/>
              </w:rPr>
              <w:t>Вспомогательный инвентарь</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Инструментарий для уходя за комнатными растениями (дети наблюдатели за работой взрослых)</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Елка искусственная</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Набор елочных игрушек</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Гирлянда из фольги</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 xml:space="preserve">Бумага для рисования </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Бумага цветная</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 xml:space="preserve">Краски пальчиковые </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Стаканчики (баночки) пластмассовые</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Краски гуашь</w:t>
            </w:r>
          </w:p>
        </w:tc>
      </w:tr>
      <w:tr w:rsidR="00661685" w:rsidRPr="0097464A" w:rsidTr="00661685">
        <w:trPr>
          <w:trHeight w:val="300"/>
        </w:trPr>
        <w:tc>
          <w:tcPr>
            <w:tcW w:w="9266" w:type="dxa"/>
            <w:gridSpan w:val="2"/>
            <w:shd w:val="clear" w:color="auto" w:fill="auto"/>
            <w:vAlign w:val="center"/>
          </w:tcPr>
          <w:p w:rsidR="00661685" w:rsidRPr="00EA7F60" w:rsidRDefault="00661685" w:rsidP="00EE417E">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Кисточка беличья</w:t>
            </w:r>
            <w:r w:rsidRPr="00EA7F60">
              <w:rPr>
                <w:rFonts w:ascii="Times New Roman" w:eastAsia="Times New Roman" w:hAnsi="Times New Roman" w:cs="Times New Roman"/>
                <w:color w:val="00FF00"/>
                <w:sz w:val="24"/>
                <w:szCs w:val="24"/>
                <w:lang w:eastAsia="ru-RU"/>
              </w:rPr>
              <w:t xml:space="preserve"> </w:t>
            </w:r>
            <w:r w:rsidRPr="00EA7F60">
              <w:rPr>
                <w:rFonts w:ascii="Times New Roman" w:eastAsia="Times New Roman" w:hAnsi="Times New Roman" w:cs="Times New Roman"/>
                <w:sz w:val="24"/>
                <w:szCs w:val="24"/>
                <w:lang w:eastAsia="ru-RU"/>
              </w:rPr>
              <w:t xml:space="preserve">№ </w:t>
            </w:r>
            <w:r w:rsidR="00EE417E">
              <w:rPr>
                <w:rFonts w:ascii="Times New Roman" w:eastAsia="Times New Roman" w:hAnsi="Times New Roman" w:cs="Times New Roman"/>
                <w:sz w:val="24"/>
                <w:szCs w:val="24"/>
                <w:lang w:eastAsia="ru-RU"/>
              </w:rPr>
              <w:t>3</w:t>
            </w:r>
          </w:p>
        </w:tc>
      </w:tr>
      <w:tr w:rsidR="00661685" w:rsidRPr="0097464A" w:rsidTr="00661685">
        <w:trPr>
          <w:trHeight w:val="300"/>
        </w:trPr>
        <w:tc>
          <w:tcPr>
            <w:tcW w:w="9266" w:type="dxa"/>
            <w:gridSpan w:val="2"/>
            <w:shd w:val="clear" w:color="auto" w:fill="auto"/>
            <w:vAlign w:val="center"/>
          </w:tcPr>
          <w:p w:rsidR="00661685" w:rsidRPr="00EA7F60" w:rsidRDefault="00661685" w:rsidP="00EE417E">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 xml:space="preserve">Кисточка беличья № </w:t>
            </w:r>
            <w:r w:rsidR="00EE417E">
              <w:rPr>
                <w:rFonts w:ascii="Times New Roman" w:eastAsia="Times New Roman" w:hAnsi="Times New Roman" w:cs="Times New Roman"/>
                <w:sz w:val="24"/>
                <w:szCs w:val="24"/>
                <w:lang w:eastAsia="ru-RU"/>
              </w:rPr>
              <w:t>5</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Мольберт двойной</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Карандаши цветные</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Пластилин, не липнущий к рукам</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Доска для работы с пластилином</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Поднос детский для раздаточных материалов</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Фартук детский</w:t>
            </w:r>
          </w:p>
        </w:tc>
      </w:tr>
      <w:tr w:rsidR="00661685" w:rsidRPr="0097464A" w:rsidTr="00661685">
        <w:trPr>
          <w:trHeight w:val="300"/>
        </w:trPr>
        <w:tc>
          <w:tcPr>
            <w:tcW w:w="9266" w:type="dxa"/>
            <w:gridSpan w:val="2"/>
            <w:shd w:val="clear" w:color="auto" w:fill="auto"/>
            <w:vAlign w:val="center"/>
          </w:tcPr>
          <w:p w:rsidR="00661685" w:rsidRPr="00EA7F60" w:rsidRDefault="00661685" w:rsidP="00305DEC">
            <w:pPr>
              <w:spacing w:after="0" w:line="240" w:lineRule="auto"/>
              <w:jc w:val="both"/>
              <w:rPr>
                <w:rFonts w:ascii="Times New Roman" w:eastAsia="Times New Roman" w:hAnsi="Times New Roman" w:cs="Times New Roman"/>
                <w:sz w:val="24"/>
                <w:szCs w:val="24"/>
                <w:lang w:eastAsia="ru-RU"/>
              </w:rPr>
            </w:pPr>
            <w:r w:rsidRPr="00EA7F60">
              <w:rPr>
                <w:rFonts w:ascii="Times New Roman" w:eastAsia="Times New Roman" w:hAnsi="Times New Roman" w:cs="Times New Roman"/>
                <w:sz w:val="24"/>
                <w:szCs w:val="24"/>
                <w:lang w:eastAsia="ru-RU"/>
              </w:rPr>
              <w:t xml:space="preserve">Комплект дисков для групп раннего возраста </w:t>
            </w:r>
          </w:p>
        </w:tc>
      </w:tr>
      <w:tr w:rsidR="00661685" w:rsidRPr="0097464A" w:rsidTr="00661685">
        <w:trPr>
          <w:trHeight w:val="300"/>
        </w:trPr>
        <w:tc>
          <w:tcPr>
            <w:tcW w:w="9266" w:type="dxa"/>
            <w:gridSpan w:val="2"/>
            <w:shd w:val="clear" w:color="auto" w:fill="auto"/>
            <w:vAlign w:val="center"/>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Контейнеры большие напольные для хранения игрушек (с колесами, располагающиеся один на другом)</w:t>
            </w:r>
          </w:p>
        </w:tc>
      </w:tr>
      <w:tr w:rsidR="00661685" w:rsidRPr="0097464A" w:rsidTr="00661685">
        <w:trPr>
          <w:trHeight w:val="300"/>
        </w:trPr>
        <w:tc>
          <w:tcPr>
            <w:tcW w:w="9266" w:type="dxa"/>
            <w:gridSpan w:val="2"/>
            <w:shd w:val="clear" w:color="auto" w:fill="auto"/>
            <w:vAlign w:val="center"/>
            <w:hideMark/>
          </w:tcPr>
          <w:p w:rsidR="00661685" w:rsidRPr="0097464A" w:rsidRDefault="00661685" w:rsidP="00305DEC">
            <w:pPr>
              <w:spacing w:after="0" w:line="240" w:lineRule="auto"/>
              <w:jc w:val="both"/>
              <w:rPr>
                <w:rFonts w:ascii="Times New Roman" w:eastAsia="Times New Roman" w:hAnsi="Times New Roman" w:cs="Times New Roman"/>
                <w:sz w:val="24"/>
                <w:szCs w:val="24"/>
                <w:lang w:eastAsia="ru-RU"/>
              </w:rPr>
            </w:pPr>
            <w:r w:rsidRPr="0097464A">
              <w:rPr>
                <w:rFonts w:ascii="Times New Roman" w:eastAsia="Times New Roman" w:hAnsi="Times New Roman" w:cs="Times New Roman"/>
                <w:sz w:val="24"/>
                <w:szCs w:val="24"/>
                <w:lang w:eastAsia="ru-RU"/>
              </w:rPr>
              <w:t>Контейнеры для хранения мелких игрушек и материалов</w:t>
            </w:r>
          </w:p>
        </w:tc>
      </w:tr>
    </w:tbl>
    <w:p w:rsidR="00661685" w:rsidRDefault="00661685" w:rsidP="009276C4">
      <w:pPr>
        <w:pStyle w:val="a3"/>
        <w:spacing w:after="0" w:line="240" w:lineRule="auto"/>
        <w:ind w:left="0" w:firstLine="851"/>
        <w:jc w:val="both"/>
        <w:rPr>
          <w:rFonts w:ascii="Times New Roman" w:hAnsi="Times New Roman" w:cs="Times New Roman"/>
          <w:sz w:val="24"/>
          <w:szCs w:val="24"/>
        </w:rPr>
      </w:pPr>
      <w:r w:rsidRPr="008E68E0">
        <w:rPr>
          <w:rFonts w:ascii="Times New Roman" w:hAnsi="Times New Roman" w:cs="Times New Roman"/>
          <w:sz w:val="24"/>
          <w:szCs w:val="24"/>
        </w:rPr>
        <w:t>В группах</w:t>
      </w:r>
      <w:r w:rsidRPr="00702939">
        <w:rPr>
          <w:rFonts w:ascii="Times New Roman" w:hAnsi="Times New Roman" w:cs="Times New Roman"/>
          <w:b/>
          <w:sz w:val="24"/>
          <w:szCs w:val="24"/>
        </w:rPr>
        <w:t xml:space="preserve"> дошкольного возраста </w:t>
      </w:r>
      <w:r w:rsidRPr="008E68E0">
        <w:rPr>
          <w:rFonts w:ascii="Times New Roman" w:hAnsi="Times New Roman" w:cs="Times New Roman"/>
          <w:sz w:val="24"/>
          <w:szCs w:val="24"/>
        </w:rPr>
        <w:t>имеются:</w:t>
      </w:r>
    </w:p>
    <w:tbl>
      <w:tblPr>
        <w:tblpPr w:leftFromText="180" w:rightFromText="180" w:vertAnchor="text" w:tblpX="108" w:tblpY="1"/>
        <w:tblOverlap w:val="neve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50"/>
        <w:gridCol w:w="50"/>
        <w:gridCol w:w="17"/>
        <w:gridCol w:w="14"/>
        <w:gridCol w:w="17"/>
        <w:gridCol w:w="17"/>
        <w:gridCol w:w="33"/>
        <w:gridCol w:w="1534"/>
      </w:tblGrid>
      <w:tr w:rsidR="00661685" w:rsidRPr="0097464A" w:rsidTr="00AB70C0">
        <w:trPr>
          <w:trHeight w:val="480"/>
        </w:trPr>
        <w:tc>
          <w:tcPr>
            <w:tcW w:w="7617" w:type="dxa"/>
            <w:gridSpan w:val="3"/>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b/>
                <w:bCs/>
                <w:sz w:val="24"/>
                <w:szCs w:val="24"/>
                <w:lang w:eastAsia="ru-RU"/>
              </w:rPr>
            </w:pPr>
            <w:r w:rsidRPr="000A0236">
              <w:rPr>
                <w:rFonts w:ascii="Times New Roman" w:eastAsia="Times New Roman" w:hAnsi="Times New Roman" w:cs="Times New Roman"/>
                <w:b/>
                <w:bCs/>
                <w:sz w:val="24"/>
                <w:szCs w:val="24"/>
                <w:lang w:eastAsia="ru-RU"/>
              </w:rPr>
              <w:t>Наименования</w:t>
            </w:r>
          </w:p>
        </w:tc>
        <w:tc>
          <w:tcPr>
            <w:tcW w:w="1615" w:type="dxa"/>
            <w:gridSpan w:val="5"/>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b/>
                <w:bCs/>
                <w:sz w:val="24"/>
                <w:szCs w:val="24"/>
                <w:lang w:eastAsia="ru-RU"/>
              </w:rPr>
            </w:pPr>
            <w:r w:rsidRPr="000A0236">
              <w:rPr>
                <w:rFonts w:ascii="Times New Roman" w:eastAsia="Times New Roman" w:hAnsi="Times New Roman" w:cs="Times New Roman"/>
                <w:b/>
                <w:bCs/>
                <w:sz w:val="16"/>
                <w:szCs w:val="24"/>
                <w:lang w:eastAsia="ru-RU"/>
              </w:rPr>
              <w:t xml:space="preserve">По классификации </w:t>
            </w:r>
            <w:r w:rsidRPr="000A0236">
              <w:rPr>
                <w:rFonts w:ascii="Times New Roman" w:eastAsia="Times New Roman" w:hAnsi="Times New Roman" w:cs="Times New Roman"/>
                <w:b/>
                <w:bCs/>
                <w:sz w:val="16"/>
                <w:szCs w:val="24"/>
                <w:lang w:eastAsia="ru-RU"/>
              </w:rPr>
              <w:br/>
              <w:t>Дороновой–Коротковой</w:t>
            </w:r>
          </w:p>
        </w:tc>
      </w:tr>
      <w:tr w:rsidR="00661685" w:rsidRPr="0097464A" w:rsidTr="00BB0412">
        <w:trPr>
          <w:trHeight w:val="300"/>
        </w:trPr>
        <w:tc>
          <w:tcPr>
            <w:tcW w:w="9232" w:type="dxa"/>
            <w:gridSpan w:val="8"/>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b/>
                <w:sz w:val="24"/>
                <w:szCs w:val="24"/>
                <w:highlight w:val="cyan"/>
                <w:lang w:eastAsia="ru-RU"/>
              </w:rPr>
              <w:t>Социально-коммуникативное развитие</w:t>
            </w:r>
          </w:p>
        </w:tc>
      </w:tr>
      <w:tr w:rsidR="00661685" w:rsidRPr="0097464A" w:rsidTr="00BB0412">
        <w:trPr>
          <w:trHeight w:val="300"/>
        </w:trPr>
        <w:tc>
          <w:tcPr>
            <w:tcW w:w="9232" w:type="dxa"/>
            <w:gridSpan w:val="8"/>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2 младшая группа</w:t>
            </w:r>
          </w:p>
        </w:tc>
      </w:tr>
      <w:tr w:rsidR="00661685" w:rsidRPr="0097464A" w:rsidTr="00AB70C0">
        <w:trPr>
          <w:trHeight w:val="300"/>
        </w:trPr>
        <w:tc>
          <w:tcPr>
            <w:tcW w:w="7617" w:type="dxa"/>
            <w:gridSpan w:val="3"/>
            <w:shd w:val="clear" w:color="auto" w:fill="auto"/>
            <w:vAlign w:val="center"/>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Модули в виде животных для сюжетных игр</w:t>
            </w:r>
          </w:p>
        </w:tc>
        <w:tc>
          <w:tcPr>
            <w:tcW w:w="1615" w:type="dxa"/>
            <w:gridSpan w:val="5"/>
            <w:vMerge w:val="restart"/>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Игрушки-персонажи</w:t>
            </w: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Игрушки различных размеров, изображающие животных</w:t>
            </w:r>
          </w:p>
        </w:tc>
        <w:tc>
          <w:tcPr>
            <w:tcW w:w="1615" w:type="dxa"/>
            <w:gridSpan w:val="5"/>
            <w:vMerge/>
            <w:vAlign w:val="center"/>
            <w:hideMark/>
          </w:tcPr>
          <w:p w:rsidR="00661685" w:rsidRPr="000A0236" w:rsidRDefault="00661685" w:rsidP="00BB0412">
            <w:pPr>
              <w:spacing w:after="0" w:line="240" w:lineRule="auto"/>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Куклы в одежде большие и маленькие </w:t>
            </w:r>
          </w:p>
        </w:tc>
        <w:tc>
          <w:tcPr>
            <w:tcW w:w="1615" w:type="dxa"/>
            <w:gridSpan w:val="5"/>
            <w:vMerge/>
            <w:vAlign w:val="center"/>
            <w:hideMark/>
          </w:tcPr>
          <w:p w:rsidR="00661685" w:rsidRPr="000A0236" w:rsidRDefault="00661685" w:rsidP="00BB0412">
            <w:pPr>
              <w:spacing w:after="0" w:line="240" w:lineRule="auto"/>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Куклы-пупсы </w:t>
            </w:r>
          </w:p>
        </w:tc>
        <w:tc>
          <w:tcPr>
            <w:tcW w:w="1615" w:type="dxa"/>
            <w:gridSpan w:val="5"/>
            <w:vMerge/>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одежды для кукол</w:t>
            </w:r>
          </w:p>
        </w:tc>
        <w:tc>
          <w:tcPr>
            <w:tcW w:w="1615" w:type="dxa"/>
            <w:gridSpan w:val="5"/>
            <w:vMerge w:val="restart"/>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Игрушки – предметы оперирования</w:t>
            </w: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Коляски соразмерные росту ребенка</w:t>
            </w:r>
          </w:p>
        </w:tc>
        <w:tc>
          <w:tcPr>
            <w:tcW w:w="1615" w:type="dxa"/>
            <w:gridSpan w:val="5"/>
            <w:vMerge/>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кукольного постельного белья</w:t>
            </w:r>
          </w:p>
        </w:tc>
        <w:tc>
          <w:tcPr>
            <w:tcW w:w="1615" w:type="dxa"/>
            <w:gridSpan w:val="5"/>
            <w:vMerge/>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Комплекты игрушечной посуды </w:t>
            </w:r>
          </w:p>
        </w:tc>
        <w:tc>
          <w:tcPr>
            <w:tcW w:w="1615" w:type="dxa"/>
            <w:gridSpan w:val="5"/>
            <w:vMerge/>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Грузовые, легковые автомобили</w:t>
            </w:r>
          </w:p>
        </w:tc>
        <w:tc>
          <w:tcPr>
            <w:tcW w:w="1615" w:type="dxa"/>
            <w:gridSpan w:val="5"/>
            <w:vMerge/>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мебели для игры с куклой</w:t>
            </w:r>
          </w:p>
        </w:tc>
        <w:tc>
          <w:tcPr>
            <w:tcW w:w="1615" w:type="dxa"/>
            <w:gridSpan w:val="5"/>
            <w:vMerge w:val="restart"/>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Игровые модули «Кухня», «Комната» </w:t>
            </w:r>
          </w:p>
        </w:tc>
        <w:tc>
          <w:tcPr>
            <w:tcW w:w="1615" w:type="dxa"/>
            <w:gridSpan w:val="5"/>
            <w:vMerge/>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Домик игровой</w:t>
            </w:r>
          </w:p>
        </w:tc>
        <w:tc>
          <w:tcPr>
            <w:tcW w:w="1615" w:type="dxa"/>
            <w:gridSpan w:val="5"/>
            <w:vMerge/>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p>
        </w:tc>
      </w:tr>
      <w:tr w:rsidR="00661685" w:rsidRPr="0097464A" w:rsidTr="00AB70C0">
        <w:trPr>
          <w:trHeight w:val="300"/>
        </w:trPr>
        <w:tc>
          <w:tcPr>
            <w:tcW w:w="7617" w:type="dxa"/>
            <w:gridSpan w:val="3"/>
            <w:shd w:val="clear" w:color="auto" w:fill="auto"/>
            <w:vAlign w:val="center"/>
            <w:hideMark/>
          </w:tcPr>
          <w:p w:rsidR="00661685" w:rsidRPr="000A0236" w:rsidRDefault="00661685" w:rsidP="00BB04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игрушек-забав</w:t>
            </w:r>
          </w:p>
        </w:tc>
        <w:tc>
          <w:tcPr>
            <w:tcW w:w="1615" w:type="dxa"/>
            <w:gridSpan w:val="5"/>
            <w:shd w:val="clear" w:color="auto" w:fill="auto"/>
            <w:vAlign w:val="center"/>
            <w:hideMark/>
          </w:tcPr>
          <w:p w:rsidR="00661685" w:rsidRPr="000A0236" w:rsidRDefault="00661685" w:rsidP="00BB0412">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6"/>
                <w:szCs w:val="24"/>
                <w:lang w:eastAsia="ru-RU"/>
              </w:rPr>
              <w:t>Объекты для исследования в действии</w:t>
            </w:r>
          </w:p>
        </w:tc>
      </w:tr>
      <w:tr w:rsidR="00661685" w:rsidRPr="0097464A" w:rsidTr="00BB0412">
        <w:trPr>
          <w:trHeight w:val="300"/>
        </w:trPr>
        <w:tc>
          <w:tcPr>
            <w:tcW w:w="9232" w:type="dxa"/>
            <w:gridSpan w:val="8"/>
            <w:shd w:val="clear" w:color="auto" w:fill="auto"/>
            <w:vAlign w:val="center"/>
          </w:tcPr>
          <w:p w:rsidR="00661685" w:rsidRPr="000A0236" w:rsidRDefault="00661685" w:rsidP="00BB0412">
            <w:pPr>
              <w:spacing w:after="0" w:line="240" w:lineRule="auto"/>
              <w:jc w:val="center"/>
              <w:rPr>
                <w:rFonts w:ascii="Times New Roman" w:eastAsia="Times New Roman" w:hAnsi="Times New Roman" w:cs="Times New Roman"/>
                <w:b/>
                <w:sz w:val="16"/>
                <w:szCs w:val="24"/>
                <w:lang w:eastAsia="ru-RU"/>
              </w:rPr>
            </w:pPr>
            <w:r w:rsidRPr="000A0236">
              <w:rPr>
                <w:rFonts w:ascii="Times New Roman" w:eastAsia="Times New Roman" w:hAnsi="Times New Roman" w:cs="Times New Roman"/>
                <w:b/>
                <w:sz w:val="24"/>
                <w:szCs w:val="24"/>
                <w:highlight w:val="green"/>
                <w:lang w:eastAsia="ru-RU"/>
              </w:rPr>
              <w:t>Средняя группа</w:t>
            </w:r>
          </w:p>
        </w:tc>
      </w:tr>
      <w:tr w:rsidR="00407A44" w:rsidRPr="0097464A" w:rsidTr="00AB70C0">
        <w:trPr>
          <w:trHeight w:val="300"/>
        </w:trPr>
        <w:tc>
          <w:tcPr>
            <w:tcW w:w="7617" w:type="dxa"/>
            <w:gridSpan w:val="3"/>
            <w:shd w:val="clear" w:color="auto" w:fill="auto"/>
            <w:vAlign w:val="center"/>
          </w:tcPr>
          <w:p w:rsidR="00407A44" w:rsidRPr="000A0236" w:rsidRDefault="00407A44"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Дидактическая кукла-девочка в одежде с застежками и шнуровкой</w:t>
            </w:r>
          </w:p>
        </w:tc>
        <w:tc>
          <w:tcPr>
            <w:tcW w:w="1615" w:type="dxa"/>
            <w:gridSpan w:val="5"/>
            <w:vMerge w:val="restart"/>
            <w:shd w:val="clear" w:color="auto" w:fill="auto"/>
            <w:vAlign w:val="center"/>
          </w:tcPr>
          <w:p w:rsidR="00407A44" w:rsidRPr="000A0236" w:rsidRDefault="00407A44" w:rsidP="00BB0412">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8"/>
                <w:szCs w:val="18"/>
                <w:lang w:eastAsia="ru-RU"/>
              </w:rPr>
              <w:t>Объекты для исследования в действии</w:t>
            </w:r>
          </w:p>
        </w:tc>
      </w:tr>
      <w:tr w:rsidR="00407A44" w:rsidRPr="0097464A" w:rsidTr="00AB70C0">
        <w:trPr>
          <w:trHeight w:val="300"/>
        </w:trPr>
        <w:tc>
          <w:tcPr>
            <w:tcW w:w="7617" w:type="dxa"/>
            <w:gridSpan w:val="3"/>
            <w:shd w:val="clear" w:color="auto" w:fill="auto"/>
            <w:vAlign w:val="center"/>
          </w:tcPr>
          <w:p w:rsidR="00407A44" w:rsidRPr="000A0236" w:rsidRDefault="00407A44"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Дидактическая кукла-мальчик в одежде с застежками и шнуровкой</w:t>
            </w:r>
          </w:p>
        </w:tc>
        <w:tc>
          <w:tcPr>
            <w:tcW w:w="1615" w:type="dxa"/>
            <w:gridSpan w:val="5"/>
            <w:vMerge/>
            <w:shd w:val="clear" w:color="auto" w:fill="auto"/>
            <w:vAlign w:val="center"/>
          </w:tcPr>
          <w:p w:rsidR="00407A44" w:rsidRPr="000A0236" w:rsidRDefault="00407A44"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Кукла в одежде</w:t>
            </w:r>
          </w:p>
        </w:tc>
        <w:tc>
          <w:tcPr>
            <w:tcW w:w="1615" w:type="dxa"/>
            <w:gridSpan w:val="5"/>
            <w:vMerge w:val="restart"/>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24"/>
                <w:szCs w:val="24"/>
                <w:lang w:eastAsia="ru-RU"/>
              </w:rPr>
              <w:t>Игрушки-персонажи</w:t>
            </w: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Кукла-младенец среднего размера в одежде</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Куклы разных рас </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Работники муниципальных служб</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Столик или тележка для ухода за куклой</w:t>
            </w:r>
          </w:p>
        </w:tc>
        <w:tc>
          <w:tcPr>
            <w:tcW w:w="1615" w:type="dxa"/>
            <w:gridSpan w:val="5"/>
            <w:vMerge w:val="restart"/>
            <w:shd w:val="clear" w:color="auto" w:fill="auto"/>
            <w:vAlign w:val="center"/>
          </w:tcPr>
          <w:p w:rsidR="00702939" w:rsidRPr="000A0236" w:rsidRDefault="00702939" w:rsidP="008E68E0">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24"/>
                <w:szCs w:val="24"/>
                <w:lang w:eastAsia="ru-RU"/>
              </w:rPr>
              <w:t>Маркер игрового пространства</w:t>
            </w: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мебели для игры с куклой</w:t>
            </w:r>
          </w:p>
        </w:tc>
        <w:tc>
          <w:tcPr>
            <w:tcW w:w="1615" w:type="dxa"/>
            <w:gridSpan w:val="5"/>
            <w:vMerge/>
            <w:shd w:val="clear" w:color="auto" w:fill="auto"/>
            <w:vAlign w:val="center"/>
          </w:tcPr>
          <w:p w:rsidR="00702939" w:rsidRPr="000A0236" w:rsidRDefault="00702939" w:rsidP="008E68E0">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(модуль-основа, соразмерная росту ребенка, и аксессуары) для ролевой игры «Магазин», «Парикмахерская», «Кухня», «Мастерская»</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Лейка пластмассовая детская</w:t>
            </w:r>
          </w:p>
        </w:tc>
        <w:tc>
          <w:tcPr>
            <w:tcW w:w="1615" w:type="dxa"/>
            <w:gridSpan w:val="5"/>
            <w:vMerge w:val="restart"/>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Cs w:val="24"/>
                <w:lang w:eastAsia="ru-RU"/>
              </w:rPr>
            </w:pPr>
            <w:r w:rsidRPr="000A0236">
              <w:rPr>
                <w:rFonts w:ascii="Times New Roman" w:eastAsia="Times New Roman" w:hAnsi="Times New Roman" w:cs="Times New Roman"/>
                <w:szCs w:val="24"/>
                <w:lang w:eastAsia="ru-RU"/>
              </w:rPr>
              <w:t>Игрушки – предметы оперирования</w:t>
            </w: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Служебные машинки различного назначения</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транспортных средств</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Грузовые, легковые автомобили</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кухонной посуды для игры с куклой</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одежды для кукол-карапузов, младенцев</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приборов домашнего обихода</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столовой посуды для игры с куклой</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Коляска для куклы крупногабаритная</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инструментов парикмахера, набор доктора</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p>
        </w:tc>
      </w:tr>
      <w:tr w:rsidR="00720721" w:rsidRPr="0097464A" w:rsidTr="00AB70C0">
        <w:trPr>
          <w:trHeight w:val="300"/>
        </w:trPr>
        <w:tc>
          <w:tcPr>
            <w:tcW w:w="7617" w:type="dxa"/>
            <w:gridSpan w:val="3"/>
            <w:shd w:val="clear" w:color="auto" w:fill="auto"/>
            <w:vAlign w:val="center"/>
          </w:tcPr>
          <w:p w:rsidR="00720721" w:rsidRPr="000A0236" w:rsidRDefault="00720721" w:rsidP="00F96B12">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Коврик со схематичным изображением населенного пункта, включая улицы с дорожными знаками и разметкой, строения, ландшафт</w:t>
            </w:r>
          </w:p>
        </w:tc>
        <w:tc>
          <w:tcPr>
            <w:tcW w:w="1615" w:type="dxa"/>
            <w:gridSpan w:val="5"/>
            <w:vMerge w:val="restart"/>
            <w:shd w:val="clear" w:color="auto" w:fill="auto"/>
            <w:vAlign w:val="center"/>
          </w:tcPr>
          <w:p w:rsidR="00720721" w:rsidRPr="000A0236" w:rsidRDefault="00720721" w:rsidP="00BB0412">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Cs w:val="24"/>
                <w:lang w:eastAsia="ru-RU"/>
              </w:rPr>
              <w:t>Образно-символический материал</w:t>
            </w:r>
          </w:p>
        </w:tc>
      </w:tr>
      <w:tr w:rsidR="00720721" w:rsidRPr="0097464A" w:rsidTr="00AB70C0">
        <w:trPr>
          <w:trHeight w:val="300"/>
        </w:trPr>
        <w:tc>
          <w:tcPr>
            <w:tcW w:w="7617" w:type="dxa"/>
            <w:gridSpan w:val="3"/>
            <w:shd w:val="clear" w:color="auto" w:fill="auto"/>
            <w:vAlign w:val="center"/>
          </w:tcPr>
          <w:p w:rsidR="00720721" w:rsidRPr="000A0236" w:rsidRDefault="00720721" w:rsidP="00F96B12">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транспортных средств к напольному коврику «Дорожное движение»</w:t>
            </w:r>
          </w:p>
        </w:tc>
        <w:tc>
          <w:tcPr>
            <w:tcW w:w="1615" w:type="dxa"/>
            <w:gridSpan w:val="5"/>
            <w:vMerge/>
            <w:shd w:val="clear" w:color="auto" w:fill="auto"/>
            <w:vAlign w:val="center"/>
          </w:tcPr>
          <w:p w:rsidR="00720721" w:rsidRPr="000A0236" w:rsidRDefault="00720721" w:rsidP="00BB0412">
            <w:pPr>
              <w:spacing w:after="0" w:line="240" w:lineRule="auto"/>
              <w:jc w:val="center"/>
              <w:rPr>
                <w:rFonts w:ascii="Times New Roman" w:eastAsia="Times New Roman" w:hAnsi="Times New Roman" w:cs="Times New Roman"/>
                <w:sz w:val="16"/>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игровой мягкой мебели</w:t>
            </w:r>
          </w:p>
        </w:tc>
        <w:tc>
          <w:tcPr>
            <w:tcW w:w="1615" w:type="dxa"/>
            <w:gridSpan w:val="5"/>
            <w:vMerge w:val="restart"/>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6"/>
                <w:szCs w:val="16"/>
                <w:lang w:eastAsia="ru-RU"/>
              </w:rPr>
              <w:t>Полифункциональные материалы</w:t>
            </w:r>
          </w:p>
        </w:tc>
      </w:tr>
      <w:tr w:rsidR="00702939" w:rsidRPr="0097464A" w:rsidTr="00AB70C0">
        <w:trPr>
          <w:trHeight w:val="300"/>
        </w:trPr>
        <w:tc>
          <w:tcPr>
            <w:tcW w:w="7617" w:type="dxa"/>
            <w:gridSpan w:val="3"/>
            <w:shd w:val="clear" w:color="auto" w:fill="auto"/>
            <w:vAlign w:val="center"/>
          </w:tcPr>
          <w:p w:rsidR="00702939" w:rsidRPr="000A0236" w:rsidRDefault="00702939" w:rsidP="00F96B12">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Игровой детский домик</w:t>
            </w:r>
          </w:p>
        </w:tc>
        <w:tc>
          <w:tcPr>
            <w:tcW w:w="1615" w:type="dxa"/>
            <w:gridSpan w:val="5"/>
            <w:vMerge/>
            <w:shd w:val="clear" w:color="auto" w:fill="auto"/>
            <w:vAlign w:val="center"/>
          </w:tcPr>
          <w:p w:rsidR="00702939" w:rsidRPr="000A0236" w:rsidRDefault="00702939" w:rsidP="00BB0412">
            <w:pPr>
              <w:spacing w:after="0" w:line="240" w:lineRule="auto"/>
              <w:jc w:val="center"/>
              <w:rPr>
                <w:rFonts w:ascii="Times New Roman" w:eastAsia="Times New Roman" w:hAnsi="Times New Roman" w:cs="Times New Roman"/>
                <w:sz w:val="16"/>
                <w:szCs w:val="16"/>
                <w:lang w:eastAsia="ru-RU"/>
              </w:rPr>
            </w:pPr>
          </w:p>
        </w:tc>
      </w:tr>
      <w:tr w:rsidR="00407A44" w:rsidRPr="0097464A" w:rsidTr="00BB0412">
        <w:trPr>
          <w:trHeight w:val="300"/>
        </w:trPr>
        <w:tc>
          <w:tcPr>
            <w:tcW w:w="9232" w:type="dxa"/>
            <w:gridSpan w:val="8"/>
            <w:shd w:val="clear" w:color="auto" w:fill="auto"/>
            <w:vAlign w:val="center"/>
          </w:tcPr>
          <w:p w:rsidR="00407A44" w:rsidRPr="000A0236" w:rsidRDefault="00407A44" w:rsidP="00702939">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Старшая группа</w:t>
            </w: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Лейка пластмассовая детская</w:t>
            </w:r>
          </w:p>
        </w:tc>
        <w:tc>
          <w:tcPr>
            <w:tcW w:w="1615" w:type="dxa"/>
            <w:gridSpan w:val="5"/>
            <w:vMerge w:val="restart"/>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Игрушки </w:t>
            </w:r>
            <w:r w:rsidRPr="000A0236">
              <w:rPr>
                <w:rFonts w:ascii="Times New Roman" w:eastAsia="Times New Roman" w:hAnsi="Times New Roman" w:cs="Times New Roman"/>
                <w:b/>
                <w:bCs/>
                <w:color w:val="000000"/>
                <w:sz w:val="24"/>
                <w:szCs w:val="24"/>
                <w:lang w:eastAsia="ru-RU"/>
              </w:rPr>
              <w:t xml:space="preserve">– </w:t>
            </w:r>
            <w:r w:rsidRPr="000A0236">
              <w:rPr>
                <w:rFonts w:ascii="Times New Roman" w:eastAsia="Times New Roman" w:hAnsi="Times New Roman" w:cs="Times New Roman"/>
                <w:sz w:val="24"/>
                <w:szCs w:val="24"/>
                <w:lang w:eastAsia="ru-RU"/>
              </w:rPr>
              <w:t>предметы оперирования</w:t>
            </w: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Служебные автомобили</w:t>
            </w:r>
            <w:r w:rsidRPr="000A0236">
              <w:rPr>
                <w:rFonts w:ascii="Times New Roman" w:eastAsia="Times New Roman" w:hAnsi="Times New Roman" w:cs="Times New Roman"/>
                <w:color w:val="00FF00"/>
                <w:sz w:val="24"/>
                <w:szCs w:val="24"/>
                <w:lang w:eastAsia="ru-RU"/>
              </w:rPr>
              <w:t xml:space="preserve"> </w:t>
            </w:r>
            <w:r w:rsidRPr="000A0236">
              <w:rPr>
                <w:rFonts w:ascii="Times New Roman" w:eastAsia="Times New Roman" w:hAnsi="Times New Roman" w:cs="Times New Roman"/>
                <w:sz w:val="24"/>
                <w:szCs w:val="24"/>
                <w:lang w:eastAsia="ru-RU"/>
              </w:rPr>
              <w:t>различного назначения</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транспортных средств</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Грузовые, легковые автомобили</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одежды для кукол-карапузов (младенцев)</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Коляска для куклы</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приборов домашнего обихода</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медицинских принадлежностей доктора</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инструментов парикмахера</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кухонной посуды</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столовой посуды</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Куклы среднего размера в одежде</w:t>
            </w:r>
          </w:p>
        </w:tc>
        <w:tc>
          <w:tcPr>
            <w:tcW w:w="1615" w:type="dxa"/>
            <w:gridSpan w:val="5"/>
            <w:vMerge w:val="restart"/>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Игрушки-персонажи</w:t>
            </w: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Куклы-карапузы (младенцы) разных рас</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Набор фигурок людей </w:t>
            </w:r>
            <w:r w:rsidRPr="000A0236">
              <w:rPr>
                <w:rFonts w:ascii="Times New Roman" w:eastAsia="Times New Roman" w:hAnsi="Times New Roman" w:cs="Times New Roman"/>
                <w:color w:val="000000"/>
                <w:sz w:val="24"/>
                <w:szCs w:val="24"/>
                <w:lang w:eastAsia="ru-RU"/>
              </w:rPr>
              <w:t>–</w:t>
            </w:r>
            <w:r w:rsidRPr="000A0236">
              <w:rPr>
                <w:rFonts w:ascii="Times New Roman" w:eastAsia="Times New Roman" w:hAnsi="Times New Roman" w:cs="Times New Roman"/>
                <w:b/>
                <w:bCs/>
                <w:color w:val="000000"/>
                <w:sz w:val="24"/>
                <w:szCs w:val="24"/>
                <w:lang w:eastAsia="ru-RU"/>
              </w:rPr>
              <w:t xml:space="preserve"> </w:t>
            </w:r>
            <w:r w:rsidRPr="000A0236">
              <w:rPr>
                <w:rFonts w:ascii="Times New Roman" w:eastAsia="Times New Roman" w:hAnsi="Times New Roman" w:cs="Times New Roman"/>
                <w:sz w:val="24"/>
                <w:szCs w:val="24"/>
                <w:lang w:eastAsia="ru-RU"/>
              </w:rPr>
              <w:t>представителей различных профессий</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фигурок людей трех поколений с характерными чертами представителей различных рас</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Дом для кукол с мебелью, семьей кукол</w:t>
            </w:r>
          </w:p>
        </w:tc>
        <w:tc>
          <w:tcPr>
            <w:tcW w:w="1615" w:type="dxa"/>
            <w:gridSpan w:val="5"/>
            <w:vMerge w:val="restart"/>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Столик или тележка для ухода за куклой</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(модуль-основа, соразмерная росту ребенка и аксессуары) для ролевой игры «Парикмахерская», «Поликлиника», «Мастерская» с инструментами, «Кухня» с плитой, посудой и аксессуарами, «Магазин»</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F817FD" w:rsidRPr="0097464A" w:rsidTr="00AB70C0">
        <w:trPr>
          <w:trHeight w:val="300"/>
        </w:trPr>
        <w:tc>
          <w:tcPr>
            <w:tcW w:w="7617" w:type="dxa"/>
            <w:gridSpan w:val="3"/>
            <w:shd w:val="clear" w:color="auto" w:fill="auto"/>
            <w:vAlign w:val="center"/>
          </w:tcPr>
          <w:p w:rsidR="00F817FD" w:rsidRPr="000A0236" w:rsidRDefault="00F817FD"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Тематические игровые наборы с мелкими персонажами</w:t>
            </w:r>
          </w:p>
        </w:tc>
        <w:tc>
          <w:tcPr>
            <w:tcW w:w="1615" w:type="dxa"/>
            <w:gridSpan w:val="5"/>
            <w:vMerge/>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24"/>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Конструктор с элементами городского пейзажа и фигурками жителей</w:t>
            </w:r>
          </w:p>
        </w:tc>
        <w:tc>
          <w:tcPr>
            <w:tcW w:w="1615" w:type="dxa"/>
            <w:gridSpan w:val="5"/>
            <w:vMerge w:val="restart"/>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Строительный материал</w:t>
            </w:r>
          </w:p>
        </w:tc>
      </w:tr>
      <w:tr w:rsidR="00AB70C0" w:rsidRPr="0097464A" w:rsidTr="00AB70C0">
        <w:trPr>
          <w:trHeight w:val="300"/>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Конструктор с элементами в виде транспортных средств, строений, фигурок людей</w:t>
            </w:r>
          </w:p>
        </w:tc>
        <w:tc>
          <w:tcPr>
            <w:tcW w:w="1615" w:type="dxa"/>
            <w:gridSpan w:val="5"/>
            <w:vMerge/>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24"/>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демонстрационного материала по теме «Знаменитые люди России»</w:t>
            </w:r>
          </w:p>
        </w:tc>
        <w:tc>
          <w:tcPr>
            <w:tcW w:w="1615" w:type="dxa"/>
            <w:gridSpan w:val="5"/>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6"/>
                <w:szCs w:val="24"/>
                <w:lang w:eastAsia="ru-RU"/>
              </w:rPr>
              <w:t>Нормативно-знаковый материал</w:t>
            </w:r>
          </w:p>
        </w:tc>
      </w:tr>
      <w:tr w:rsidR="00AB70C0" w:rsidRPr="0097464A" w:rsidTr="00AB70C0">
        <w:trPr>
          <w:trHeight w:val="300"/>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транспортных средств к напольному коврику «Дорожное движение»</w:t>
            </w:r>
          </w:p>
        </w:tc>
        <w:tc>
          <w:tcPr>
            <w:tcW w:w="1615" w:type="dxa"/>
            <w:gridSpan w:val="5"/>
            <w:vMerge w:val="restart"/>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Образно-символический материал</w:t>
            </w:r>
          </w:p>
        </w:tc>
      </w:tr>
      <w:tr w:rsidR="00AB70C0" w:rsidRPr="0097464A" w:rsidTr="00AB70C0">
        <w:trPr>
          <w:trHeight w:val="300"/>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tc>
        <w:tc>
          <w:tcPr>
            <w:tcW w:w="1615" w:type="dxa"/>
            <w:gridSpan w:val="5"/>
            <w:vMerge/>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24"/>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по патриотическому воспитанию</w:t>
            </w:r>
          </w:p>
        </w:tc>
        <w:tc>
          <w:tcPr>
            <w:tcW w:w="1615" w:type="dxa"/>
            <w:gridSpan w:val="5"/>
            <w:vMerge/>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24"/>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Игровой детский домик</w:t>
            </w:r>
          </w:p>
        </w:tc>
        <w:tc>
          <w:tcPr>
            <w:tcW w:w="1615" w:type="dxa"/>
            <w:gridSpan w:val="5"/>
            <w:vMerge w:val="restart"/>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Полифункциональные материалы</w:t>
            </w:r>
          </w:p>
        </w:tc>
      </w:tr>
      <w:tr w:rsidR="00AB70C0" w:rsidRPr="0097464A" w:rsidTr="00AB70C0">
        <w:trPr>
          <w:trHeight w:val="77"/>
        </w:trPr>
        <w:tc>
          <w:tcPr>
            <w:tcW w:w="7617" w:type="dxa"/>
            <w:gridSpan w:val="3"/>
            <w:shd w:val="clear" w:color="auto" w:fill="auto"/>
            <w:vAlign w:val="center"/>
          </w:tcPr>
          <w:p w:rsidR="00AB70C0" w:rsidRPr="000A0236" w:rsidRDefault="00AB70C0"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игровой мягкой мебели</w:t>
            </w:r>
          </w:p>
        </w:tc>
        <w:tc>
          <w:tcPr>
            <w:tcW w:w="1615" w:type="dxa"/>
            <w:gridSpan w:val="5"/>
            <w:vMerge/>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sz w:val="24"/>
                <w:szCs w:val="24"/>
                <w:lang w:eastAsia="ru-RU"/>
              </w:rPr>
            </w:pPr>
          </w:p>
        </w:tc>
      </w:tr>
      <w:tr w:rsidR="00AB70C0" w:rsidRPr="0097464A" w:rsidTr="00BB0412">
        <w:trPr>
          <w:trHeight w:val="300"/>
        </w:trPr>
        <w:tc>
          <w:tcPr>
            <w:tcW w:w="9232" w:type="dxa"/>
            <w:gridSpan w:val="8"/>
            <w:shd w:val="clear" w:color="auto" w:fill="auto"/>
            <w:vAlign w:val="center"/>
          </w:tcPr>
          <w:p w:rsidR="00AB70C0" w:rsidRPr="000A0236" w:rsidRDefault="00AB70C0" w:rsidP="00702939">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Подготовительная группа</w:t>
            </w:r>
          </w:p>
        </w:tc>
      </w:tr>
      <w:tr w:rsidR="00702939" w:rsidRPr="0097464A" w:rsidTr="00AB70C0">
        <w:trPr>
          <w:trHeight w:val="300"/>
        </w:trPr>
        <w:tc>
          <w:tcPr>
            <w:tcW w:w="7617" w:type="dxa"/>
            <w:gridSpan w:val="3"/>
            <w:shd w:val="clear" w:color="auto" w:fill="auto"/>
            <w:vAlign w:val="center"/>
          </w:tcPr>
          <w:p w:rsidR="00702939" w:rsidRPr="000A0236" w:rsidRDefault="00702939"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Кукла в одежде</w:t>
            </w:r>
          </w:p>
        </w:tc>
        <w:tc>
          <w:tcPr>
            <w:tcW w:w="1615" w:type="dxa"/>
            <w:gridSpan w:val="5"/>
            <w:vMerge w:val="restart"/>
            <w:shd w:val="clear" w:color="auto" w:fill="auto"/>
            <w:vAlign w:val="center"/>
          </w:tcPr>
          <w:p w:rsidR="00702939" w:rsidRPr="000A0236" w:rsidRDefault="00702939" w:rsidP="008E68E0">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Игрушки-персонажи</w:t>
            </w:r>
          </w:p>
        </w:tc>
      </w:tr>
      <w:tr w:rsidR="00702939" w:rsidRPr="0097464A" w:rsidTr="00AB70C0">
        <w:trPr>
          <w:trHeight w:val="300"/>
        </w:trPr>
        <w:tc>
          <w:tcPr>
            <w:tcW w:w="7617" w:type="dxa"/>
            <w:gridSpan w:val="3"/>
            <w:shd w:val="clear" w:color="auto" w:fill="auto"/>
            <w:vAlign w:val="center"/>
          </w:tcPr>
          <w:p w:rsidR="00702939" w:rsidRPr="000A0236" w:rsidRDefault="00702939"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Куклы-карапузы (младенцы) разных рас</w:t>
            </w:r>
          </w:p>
        </w:tc>
        <w:tc>
          <w:tcPr>
            <w:tcW w:w="1615" w:type="dxa"/>
            <w:gridSpan w:val="5"/>
            <w:vMerge/>
            <w:shd w:val="clear" w:color="auto" w:fill="auto"/>
            <w:vAlign w:val="center"/>
          </w:tcPr>
          <w:p w:rsidR="00702939" w:rsidRPr="000A0236" w:rsidRDefault="00702939" w:rsidP="008E68E0">
            <w:pPr>
              <w:spacing w:after="0" w:line="240" w:lineRule="auto"/>
              <w:jc w:val="center"/>
              <w:rPr>
                <w:rFonts w:ascii="Times New Roman" w:eastAsia="Times New Roman" w:hAnsi="Times New Roman" w:cs="Times New Roman"/>
                <w:sz w:val="24"/>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Набор фигурок людей </w:t>
            </w:r>
            <w:r w:rsidRPr="000A0236">
              <w:rPr>
                <w:rFonts w:ascii="Times New Roman" w:eastAsia="Times New Roman" w:hAnsi="Times New Roman" w:cs="Times New Roman"/>
                <w:color w:val="000000"/>
                <w:sz w:val="24"/>
                <w:szCs w:val="24"/>
                <w:lang w:eastAsia="ru-RU"/>
              </w:rPr>
              <w:t xml:space="preserve">– </w:t>
            </w:r>
            <w:r w:rsidRPr="000A0236">
              <w:rPr>
                <w:rFonts w:ascii="Times New Roman" w:eastAsia="Times New Roman" w:hAnsi="Times New Roman" w:cs="Times New Roman"/>
                <w:sz w:val="24"/>
                <w:szCs w:val="24"/>
                <w:lang w:eastAsia="ru-RU"/>
              </w:rPr>
              <w:t>представителей различных профессий</w:t>
            </w:r>
          </w:p>
        </w:tc>
        <w:tc>
          <w:tcPr>
            <w:tcW w:w="1615" w:type="dxa"/>
            <w:gridSpan w:val="5"/>
            <w:vMerge/>
            <w:shd w:val="clear" w:color="auto" w:fill="auto"/>
            <w:vAlign w:val="center"/>
          </w:tcPr>
          <w:p w:rsidR="00702939" w:rsidRPr="000A0236" w:rsidRDefault="00702939" w:rsidP="008E68E0">
            <w:pPr>
              <w:spacing w:after="0" w:line="240" w:lineRule="auto"/>
              <w:jc w:val="center"/>
              <w:rPr>
                <w:rFonts w:ascii="Times New Roman" w:eastAsia="Times New Roman" w:hAnsi="Times New Roman" w:cs="Times New Roman"/>
                <w:sz w:val="24"/>
                <w:szCs w:val="24"/>
                <w:lang w:eastAsia="ru-RU"/>
              </w:rPr>
            </w:pPr>
          </w:p>
        </w:tc>
      </w:tr>
      <w:tr w:rsidR="00702939" w:rsidRPr="0097464A" w:rsidTr="00AB70C0">
        <w:trPr>
          <w:trHeight w:val="300"/>
        </w:trPr>
        <w:tc>
          <w:tcPr>
            <w:tcW w:w="7617" w:type="dxa"/>
            <w:gridSpan w:val="3"/>
            <w:shd w:val="clear" w:color="auto" w:fill="auto"/>
            <w:vAlign w:val="center"/>
          </w:tcPr>
          <w:p w:rsidR="00702939" w:rsidRPr="000A0236" w:rsidRDefault="00702939"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фигурок людей трех поколений с характерными чертами представителей различных рас</w:t>
            </w:r>
          </w:p>
        </w:tc>
        <w:tc>
          <w:tcPr>
            <w:tcW w:w="1615" w:type="dxa"/>
            <w:gridSpan w:val="5"/>
            <w:vMerge/>
            <w:shd w:val="clear" w:color="auto" w:fill="auto"/>
            <w:vAlign w:val="center"/>
          </w:tcPr>
          <w:p w:rsidR="00702939" w:rsidRPr="000A0236" w:rsidRDefault="00702939"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Столик или тележка для ухода за куклой</w:t>
            </w:r>
          </w:p>
        </w:tc>
        <w:tc>
          <w:tcPr>
            <w:tcW w:w="1615" w:type="dxa"/>
            <w:gridSpan w:val="5"/>
            <w:vMerge w:val="restart"/>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Дом для кукол с мебелью, посудой, семьей кукол</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Тематические игровые наборы «Больница», «Кухня», «Мастерская», «Парикмахерская», «Поликлиника», «Магазин»</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Лейка пластмассовая детская</w:t>
            </w:r>
          </w:p>
        </w:tc>
        <w:tc>
          <w:tcPr>
            <w:tcW w:w="1615" w:type="dxa"/>
            <w:gridSpan w:val="5"/>
            <w:vMerge w:val="restart"/>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Игрушки </w:t>
            </w:r>
            <w:r w:rsidRPr="000A0236">
              <w:rPr>
                <w:rFonts w:ascii="Times New Roman" w:eastAsia="Times New Roman" w:hAnsi="Times New Roman" w:cs="Times New Roman"/>
                <w:color w:val="000000"/>
                <w:sz w:val="24"/>
                <w:szCs w:val="24"/>
                <w:lang w:eastAsia="ru-RU"/>
              </w:rPr>
              <w:t xml:space="preserve">– </w:t>
            </w:r>
            <w:r w:rsidRPr="000A0236">
              <w:rPr>
                <w:rFonts w:ascii="Times New Roman" w:eastAsia="Times New Roman" w:hAnsi="Times New Roman" w:cs="Times New Roman"/>
                <w:sz w:val="24"/>
                <w:szCs w:val="24"/>
                <w:lang w:eastAsia="ru-RU"/>
              </w:rPr>
              <w:t>предметы оперирования</w:t>
            </w: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Грузовые, легковые автомобили</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транспортных средств</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Служебные автомобили различного назначения</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одежды для кукол</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приборов домашнего обихода</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Коляска для куклы</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медицинских принадлежностей доктора</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инструментов парикмахера</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Комплекты столовой и кухонной посуды </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F96B12" w:rsidRPr="0097464A" w:rsidTr="00AB70C0">
        <w:trPr>
          <w:trHeight w:val="300"/>
        </w:trPr>
        <w:tc>
          <w:tcPr>
            <w:tcW w:w="7617" w:type="dxa"/>
            <w:gridSpan w:val="3"/>
            <w:shd w:val="clear" w:color="auto" w:fill="auto"/>
            <w:vAlign w:val="center"/>
          </w:tcPr>
          <w:p w:rsidR="00F96B12" w:rsidRPr="000A0236" w:rsidRDefault="00F96B12"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Телефон</w:t>
            </w:r>
          </w:p>
        </w:tc>
        <w:tc>
          <w:tcPr>
            <w:tcW w:w="1615" w:type="dxa"/>
            <w:gridSpan w:val="5"/>
            <w:vMerge/>
            <w:shd w:val="clear" w:color="auto" w:fill="auto"/>
            <w:vAlign w:val="center"/>
          </w:tcPr>
          <w:p w:rsidR="00F96B12" w:rsidRPr="000A0236" w:rsidRDefault="00F96B12" w:rsidP="00702939">
            <w:pPr>
              <w:spacing w:after="0" w:line="240" w:lineRule="auto"/>
              <w:jc w:val="center"/>
              <w:rPr>
                <w:rFonts w:ascii="Times New Roman" w:eastAsia="Times New Roman" w:hAnsi="Times New Roman" w:cs="Times New Roman"/>
                <w:sz w:val="24"/>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F817FD"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Конструктор с пластиковыми элементами с изображениями частей тела, лица, элементов одежды для создания фигурок, выражающих разные эмоции</w:t>
            </w:r>
          </w:p>
        </w:tc>
        <w:tc>
          <w:tcPr>
            <w:tcW w:w="1615" w:type="dxa"/>
            <w:gridSpan w:val="5"/>
            <w:shd w:val="clear" w:color="auto" w:fill="auto"/>
            <w:vAlign w:val="center"/>
          </w:tcPr>
          <w:p w:rsidR="00AB70C0" w:rsidRPr="000A0236" w:rsidRDefault="00F817FD" w:rsidP="00702939">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6"/>
                <w:szCs w:val="24"/>
                <w:lang w:eastAsia="ru-RU"/>
              </w:rPr>
              <w:t>Объекты для исследования в действии</w:t>
            </w:r>
          </w:p>
        </w:tc>
      </w:tr>
      <w:tr w:rsidR="00AB70C0" w:rsidRPr="0097464A" w:rsidTr="00AB70C0">
        <w:trPr>
          <w:trHeight w:val="300"/>
        </w:trPr>
        <w:tc>
          <w:tcPr>
            <w:tcW w:w="7617" w:type="dxa"/>
            <w:gridSpan w:val="3"/>
            <w:shd w:val="clear" w:color="auto" w:fill="auto"/>
            <w:vAlign w:val="center"/>
          </w:tcPr>
          <w:p w:rsidR="00AB70C0" w:rsidRPr="000A0236" w:rsidRDefault="00F817FD"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игровой мягкой мебели</w:t>
            </w:r>
          </w:p>
        </w:tc>
        <w:tc>
          <w:tcPr>
            <w:tcW w:w="1615" w:type="dxa"/>
            <w:gridSpan w:val="5"/>
            <w:shd w:val="clear" w:color="auto" w:fill="auto"/>
            <w:vAlign w:val="center"/>
          </w:tcPr>
          <w:p w:rsidR="00AB70C0" w:rsidRPr="000A0236" w:rsidRDefault="00F817FD" w:rsidP="00702939">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6"/>
                <w:szCs w:val="24"/>
                <w:lang w:eastAsia="ru-RU"/>
              </w:rPr>
              <w:t>Полифункциональные материалы</w:t>
            </w:r>
          </w:p>
        </w:tc>
      </w:tr>
      <w:tr w:rsidR="00F817FD" w:rsidRPr="0097464A" w:rsidTr="00AB70C0">
        <w:trPr>
          <w:trHeight w:val="300"/>
        </w:trPr>
        <w:tc>
          <w:tcPr>
            <w:tcW w:w="7617" w:type="dxa"/>
            <w:gridSpan w:val="3"/>
            <w:shd w:val="clear" w:color="auto" w:fill="auto"/>
            <w:vAlign w:val="center"/>
          </w:tcPr>
          <w:p w:rsidR="00F817FD" w:rsidRPr="000A0236" w:rsidRDefault="00F817FD"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Фартук детский</w:t>
            </w:r>
          </w:p>
        </w:tc>
        <w:tc>
          <w:tcPr>
            <w:tcW w:w="1615" w:type="dxa"/>
            <w:gridSpan w:val="5"/>
            <w:shd w:val="clear" w:color="auto" w:fill="auto"/>
            <w:vAlign w:val="center"/>
          </w:tcPr>
          <w:p w:rsidR="00F817FD" w:rsidRPr="000A0236" w:rsidRDefault="00F817FD" w:rsidP="00702939">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6"/>
                <w:szCs w:val="24"/>
                <w:lang w:eastAsia="ru-RU"/>
              </w:rPr>
              <w:t>Вспомогательный материал</w:t>
            </w:r>
          </w:p>
        </w:tc>
      </w:tr>
      <w:tr w:rsidR="00AB70C0" w:rsidRPr="0097464A" w:rsidTr="00BB0412">
        <w:trPr>
          <w:trHeight w:val="300"/>
        </w:trPr>
        <w:tc>
          <w:tcPr>
            <w:tcW w:w="9232" w:type="dxa"/>
            <w:gridSpan w:val="8"/>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b/>
                <w:sz w:val="24"/>
                <w:szCs w:val="24"/>
                <w:highlight w:val="cyan"/>
                <w:lang w:eastAsia="ru-RU"/>
              </w:rPr>
              <w:t>Познавательное развитие</w:t>
            </w:r>
          </w:p>
        </w:tc>
      </w:tr>
      <w:tr w:rsidR="00AB70C0" w:rsidRPr="0097464A" w:rsidTr="00BB0412">
        <w:trPr>
          <w:trHeight w:val="300"/>
        </w:trPr>
        <w:tc>
          <w:tcPr>
            <w:tcW w:w="9232" w:type="dxa"/>
            <w:gridSpan w:val="8"/>
            <w:tcBorders>
              <w:bottom w:val="single" w:sz="4" w:space="0" w:color="auto"/>
            </w:tcBorders>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b/>
                <w:sz w:val="16"/>
                <w:szCs w:val="24"/>
                <w:lang w:eastAsia="ru-RU"/>
              </w:rPr>
            </w:pPr>
            <w:r w:rsidRPr="000A0236">
              <w:rPr>
                <w:rFonts w:ascii="Times New Roman" w:eastAsia="Times New Roman" w:hAnsi="Times New Roman" w:cs="Times New Roman"/>
                <w:b/>
                <w:sz w:val="24"/>
                <w:szCs w:val="24"/>
                <w:highlight w:val="green"/>
                <w:lang w:eastAsia="ru-RU"/>
              </w:rPr>
              <w:t>2 младшая группа</w:t>
            </w:r>
          </w:p>
        </w:tc>
      </w:tr>
      <w:tr w:rsidR="00612F38" w:rsidRPr="0097464A" w:rsidTr="00AB70C0">
        <w:trPr>
          <w:trHeight w:val="300"/>
        </w:trPr>
        <w:tc>
          <w:tcPr>
            <w:tcW w:w="7617" w:type="dxa"/>
            <w:gridSpan w:val="3"/>
            <w:tcBorders>
              <w:top w:val="single" w:sz="4" w:space="0" w:color="auto"/>
            </w:tcBorders>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Пирамидки различных размеров и из различных материалов</w:t>
            </w:r>
          </w:p>
        </w:tc>
        <w:tc>
          <w:tcPr>
            <w:tcW w:w="1615" w:type="dxa"/>
            <w:gridSpan w:val="5"/>
            <w:vMerge w:val="restart"/>
            <w:tcBorders>
              <w:top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Объекты для исследования в действии</w:t>
            </w: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Звучащие игрушки </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Игрушки с подвижными частями </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Деревянная игрушка с желобами для прокатывания шарика и звуковым эффектом</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Деревянная игрушка с отверстиями и желобом для забивания молоточком и прокатывания шариков</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Деревянная двухсторонняя игрушка с втулками и молоточком для забивания</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Игрушка на колесах на палочке или с веревочкой с подвижными или озвученными элементами</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Игрушка с подвижными элементами в виде зверюшек на платформе с колесами и ручкой для толкания и опоры при ходьбе</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Игрушка в виде зверюшки на колесиках с механизмом и скоростью движения, зависящей от силы механического воздействия</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Инерционные игрушки на колесиках </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Заводные игрушки-забавы </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Дидактические сенсорные столы с комплектом развивающих пособий</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Сортировщики различной формы с отверстиями в основаниях и объемными вкладышами различных форм</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Наборы объемных элементов разных повторяющихся форм, цветов и размеров </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Волчки</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цветных элементов из основных геометрических форм</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Неваляшки (различных размеров)</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Набор объемных вкладышей </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Шнуровки простые </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Панно для завинчивания из элементов разных форм, размеров и цветов</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Мозаика с крупногабаритной основой, образцами изображений и крупными фишками</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Доски с вкладышами</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Картинки разрезные, крупные пазлы</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настольно-печатных игр для младшего возраста</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612F38" w:rsidRPr="0097464A" w:rsidTr="00AB70C0">
        <w:trPr>
          <w:trHeight w:val="300"/>
        </w:trPr>
        <w:tc>
          <w:tcPr>
            <w:tcW w:w="7617" w:type="dxa"/>
            <w:gridSpan w:val="3"/>
            <w:shd w:val="clear" w:color="auto" w:fill="auto"/>
            <w:vAlign w:val="center"/>
          </w:tcPr>
          <w:p w:rsidR="00612F38" w:rsidRPr="000A0236" w:rsidRDefault="00612F38" w:rsidP="00702939">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Растения в экологической зоне</w:t>
            </w:r>
          </w:p>
        </w:tc>
        <w:tc>
          <w:tcPr>
            <w:tcW w:w="1615" w:type="dxa"/>
            <w:gridSpan w:val="5"/>
            <w:vMerge/>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16"/>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Крупногабаритные конструкторы и простые ЛЕГО </w:t>
            </w:r>
          </w:p>
        </w:tc>
        <w:tc>
          <w:tcPr>
            <w:tcW w:w="1615" w:type="dxa"/>
            <w:gridSpan w:val="5"/>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Cs w:val="24"/>
                <w:lang w:eastAsia="ru-RU"/>
              </w:rPr>
              <w:t>Конструкторы</w:t>
            </w: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Муляжи фруктов и овощей </w:t>
            </w:r>
          </w:p>
        </w:tc>
        <w:tc>
          <w:tcPr>
            <w:tcW w:w="1615" w:type="dxa"/>
            <w:gridSpan w:val="5"/>
            <w:vMerge w:val="restart"/>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8"/>
                <w:szCs w:val="24"/>
                <w:lang w:eastAsia="ru-RU"/>
              </w:rPr>
              <w:t>Игрушки – предметы оперирования</w:t>
            </w: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Телефоны</w:t>
            </w:r>
          </w:p>
        </w:tc>
        <w:tc>
          <w:tcPr>
            <w:tcW w:w="1615" w:type="dxa"/>
            <w:gridSpan w:val="5"/>
            <w:vMerge/>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Фигурки людей и животных</w:t>
            </w:r>
          </w:p>
        </w:tc>
        <w:tc>
          <w:tcPr>
            <w:tcW w:w="1615" w:type="dxa"/>
            <w:gridSpan w:val="5"/>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8"/>
                <w:szCs w:val="24"/>
                <w:lang w:eastAsia="ru-RU"/>
              </w:rPr>
              <w:t>Игрушки-персонажи</w:t>
            </w: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Игровые тематические наборы машинок, животных и их детенышей </w:t>
            </w:r>
          </w:p>
        </w:tc>
        <w:tc>
          <w:tcPr>
            <w:tcW w:w="1615" w:type="dxa"/>
            <w:gridSpan w:val="5"/>
            <w:vMerge w:val="restart"/>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Напольное панно проезжая дорога с тротуарами</w:t>
            </w:r>
          </w:p>
        </w:tc>
        <w:tc>
          <w:tcPr>
            <w:tcW w:w="1615" w:type="dxa"/>
            <w:gridSpan w:val="5"/>
            <w:vMerge/>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Набор игрушек для игры с песком </w:t>
            </w:r>
          </w:p>
        </w:tc>
        <w:tc>
          <w:tcPr>
            <w:tcW w:w="1615" w:type="dxa"/>
            <w:gridSpan w:val="5"/>
            <w:vMerge/>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p>
        </w:tc>
      </w:tr>
      <w:tr w:rsidR="00AB70C0" w:rsidRPr="0097464A" w:rsidTr="00AB70C0">
        <w:trPr>
          <w:trHeight w:val="300"/>
        </w:trPr>
        <w:tc>
          <w:tcPr>
            <w:tcW w:w="7617" w:type="dxa"/>
            <w:gridSpan w:val="3"/>
            <w:shd w:val="clear" w:color="auto" w:fill="auto"/>
            <w:vAlign w:val="center"/>
          </w:tcPr>
          <w:p w:rsidR="00AB70C0" w:rsidRPr="000A0236" w:rsidRDefault="00AB70C0" w:rsidP="00AB70C0">
            <w:pPr>
              <w:spacing w:after="0" w:line="240" w:lineRule="auto"/>
              <w:jc w:val="both"/>
              <w:rPr>
                <w:rFonts w:ascii="Times New Roman" w:eastAsia="Times New Roman" w:hAnsi="Times New Roman" w:cs="Times New Roman"/>
                <w:sz w:val="24"/>
                <w:szCs w:val="24"/>
                <w:highlight w:val="green"/>
                <w:lang w:eastAsia="ru-RU"/>
              </w:rPr>
            </w:pPr>
            <w:r w:rsidRPr="000A0236">
              <w:rPr>
                <w:rFonts w:ascii="Times New Roman" w:eastAsia="Times New Roman" w:hAnsi="Times New Roman" w:cs="Times New Roman"/>
                <w:sz w:val="24"/>
                <w:szCs w:val="24"/>
                <w:lang w:eastAsia="ru-RU"/>
              </w:rPr>
              <w:t>Растения в природном уголке</w:t>
            </w:r>
          </w:p>
        </w:tc>
        <w:tc>
          <w:tcPr>
            <w:tcW w:w="1615" w:type="dxa"/>
            <w:gridSpan w:val="5"/>
            <w:vMerge/>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sz w:val="16"/>
                <w:szCs w:val="24"/>
                <w:lang w:eastAsia="ru-RU"/>
              </w:rPr>
            </w:pPr>
          </w:p>
        </w:tc>
      </w:tr>
      <w:tr w:rsidR="005C5E70" w:rsidRPr="0097464A" w:rsidTr="00AB70C0">
        <w:trPr>
          <w:trHeight w:val="300"/>
        </w:trPr>
        <w:tc>
          <w:tcPr>
            <w:tcW w:w="7617" w:type="dxa"/>
            <w:gridSpan w:val="3"/>
            <w:shd w:val="clear" w:color="auto" w:fill="auto"/>
            <w:vAlign w:val="center"/>
          </w:tcPr>
          <w:p w:rsidR="005C5E70" w:rsidRPr="000A0236" w:rsidRDefault="005C5E70" w:rsidP="00AB70C0">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дидактических игр из разделов «Природный мир», «Экология», «Предметный мир» (классификации), «Формирование элементарных математических познаний»</w:t>
            </w:r>
          </w:p>
        </w:tc>
        <w:tc>
          <w:tcPr>
            <w:tcW w:w="1615" w:type="dxa"/>
            <w:gridSpan w:val="5"/>
            <w:shd w:val="clear" w:color="auto" w:fill="auto"/>
            <w:vAlign w:val="center"/>
          </w:tcPr>
          <w:p w:rsidR="005C5E70" w:rsidRPr="000A0236" w:rsidRDefault="005C5E70" w:rsidP="00AB70C0">
            <w:pPr>
              <w:spacing w:after="0" w:line="240" w:lineRule="auto"/>
              <w:jc w:val="center"/>
              <w:rPr>
                <w:rFonts w:ascii="Times New Roman" w:eastAsia="Times New Roman" w:hAnsi="Times New Roman" w:cs="Times New Roman"/>
                <w:sz w:val="16"/>
                <w:szCs w:val="24"/>
                <w:lang w:eastAsia="ru-RU"/>
              </w:rPr>
            </w:pPr>
            <w:r w:rsidRPr="000A0236">
              <w:rPr>
                <w:rFonts w:ascii="Times New Roman" w:eastAsia="Times New Roman" w:hAnsi="Times New Roman" w:cs="Times New Roman"/>
                <w:sz w:val="16"/>
                <w:szCs w:val="16"/>
                <w:lang w:eastAsia="ru-RU"/>
              </w:rPr>
              <w:t>Игры на развитие интеллектуальных способностей</w:t>
            </w:r>
          </w:p>
        </w:tc>
      </w:tr>
      <w:tr w:rsidR="00AB70C0" w:rsidRPr="0097464A" w:rsidTr="00BB0412">
        <w:trPr>
          <w:trHeight w:val="300"/>
        </w:trPr>
        <w:tc>
          <w:tcPr>
            <w:tcW w:w="9232" w:type="dxa"/>
            <w:gridSpan w:val="8"/>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b/>
                <w:sz w:val="16"/>
                <w:szCs w:val="24"/>
                <w:lang w:eastAsia="ru-RU"/>
              </w:rPr>
            </w:pPr>
            <w:r w:rsidRPr="000A0236">
              <w:rPr>
                <w:rFonts w:ascii="Times New Roman" w:eastAsia="Times New Roman" w:hAnsi="Times New Roman" w:cs="Times New Roman"/>
                <w:b/>
                <w:sz w:val="24"/>
                <w:szCs w:val="24"/>
                <w:highlight w:val="green"/>
                <w:lang w:eastAsia="ru-RU"/>
              </w:rPr>
              <w:t>Средняя группа</w:t>
            </w: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Настенный планшет «Распорядок дня» с набором карточек</w:t>
            </w:r>
          </w:p>
        </w:tc>
        <w:tc>
          <w:tcPr>
            <w:tcW w:w="1632" w:type="dxa"/>
            <w:gridSpan w:val="6"/>
            <w:vMerge w:val="restart"/>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Образно-символический материал</w:t>
            </w: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Настенный планшет «Погода» с набором карточек</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игр к счетным палочкам Кюизенера</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Набор для построения произвольных геометрических фигур</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Доска с вкладышами</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Доски-основы с изображениями в виде пазлов</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настольно-печатных игр для средней группы</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Набор составного счетного материала с изменяемыми признаками</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Математическая игра на выстраивание логических цепочек из трех частей «до и после»</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Логическая игра на подбор цветных, теневых и контурных изображений</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для построения произвольных геометрических фигур</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94364D" w:rsidRPr="0097464A" w:rsidTr="00BB0412">
        <w:trPr>
          <w:trHeight w:val="300"/>
        </w:trPr>
        <w:tc>
          <w:tcPr>
            <w:tcW w:w="7600" w:type="dxa"/>
            <w:gridSpan w:val="2"/>
            <w:tcBorders>
              <w:right w:val="single" w:sz="4" w:space="0" w:color="auto"/>
            </w:tcBorders>
            <w:shd w:val="clear" w:color="auto" w:fill="auto"/>
            <w:vAlign w:val="center"/>
          </w:tcPr>
          <w:p w:rsidR="0094364D" w:rsidRPr="000A0236" w:rsidRDefault="0094364D"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Игра для тренировки памяти с планшетом и набором рабочих карт</w:t>
            </w:r>
          </w:p>
        </w:tc>
        <w:tc>
          <w:tcPr>
            <w:tcW w:w="1632" w:type="dxa"/>
            <w:gridSpan w:val="6"/>
            <w:vMerge/>
            <w:tcBorders>
              <w:left w:val="single" w:sz="4" w:space="0" w:color="auto"/>
            </w:tcBorders>
            <w:shd w:val="clear" w:color="auto" w:fill="auto"/>
            <w:vAlign w:val="center"/>
          </w:tcPr>
          <w:p w:rsidR="0094364D" w:rsidRPr="000A0236" w:rsidRDefault="0094364D"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Набор цветных счетных палочек Кюизенера</w:t>
            </w:r>
          </w:p>
        </w:tc>
        <w:tc>
          <w:tcPr>
            <w:tcW w:w="1632" w:type="dxa"/>
            <w:gridSpan w:val="6"/>
            <w:vMerge w:val="restart"/>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Объекты для исследования в действии</w:t>
            </w: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Простые весы</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Увеличительные стекла</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Комплекты игр-головоломок разного уровня сложности на составление квадрата из частей</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Игра-головоломка на составление узоров из кубиков с диагональным делением граней по цвету</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Конструктор из элементов с логическими вкладышами на темы «Форма», «Счет», «Расположение», «Эмоции», «Движение»</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Набор из двух зеркал для опытов с симметрией, для исследования отражательного эффекта</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4A41BB">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Сортировщик с группами стрежней на общей основе и соответствующими цифрами и элементами для нанизывания соответствующих цветов, конфигурации и количеством отверстий</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Объемный сортировщик с отверстиями 4 видов</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из основы и вкладышей геометрических фигур  сложной формы</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Шнуровки различного уровня сложности</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объемных вкладышей по принципу матрешки</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Мозаика 4 цветов</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Мозаика 8 цветов</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94364D">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разрезных овощей</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4A41BB">
            <w:pPr>
              <w:spacing w:after="0" w:line="240" w:lineRule="auto"/>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 xml:space="preserve">Набор разрезных фруктов </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4A41BB">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Стол для экспериментирования</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4A41BB">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Растения в экологической зоне</w:t>
            </w:r>
          </w:p>
        </w:tc>
        <w:tc>
          <w:tcPr>
            <w:tcW w:w="1632" w:type="dxa"/>
            <w:gridSpan w:val="6"/>
            <w:vMerge/>
            <w:tcBorders>
              <w:left w:val="single" w:sz="4" w:space="0" w:color="auto"/>
            </w:tcBorders>
            <w:shd w:val="clear" w:color="auto" w:fill="auto"/>
            <w:vAlign w:val="center"/>
          </w:tcPr>
          <w:p w:rsidR="00612F38" w:rsidRPr="000A0236" w:rsidRDefault="00612F38" w:rsidP="00AB70C0">
            <w:pPr>
              <w:spacing w:after="0" w:line="240" w:lineRule="auto"/>
              <w:jc w:val="center"/>
              <w:rPr>
                <w:rFonts w:ascii="Times New Roman" w:eastAsia="Times New Roman" w:hAnsi="Times New Roman" w:cs="Times New Roman"/>
                <w:sz w:val="24"/>
                <w:szCs w:val="24"/>
                <w:lang w:eastAsia="ru-RU"/>
              </w:rPr>
            </w:pP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4A41BB">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Домино</w:t>
            </w:r>
          </w:p>
        </w:tc>
        <w:tc>
          <w:tcPr>
            <w:tcW w:w="1632" w:type="dxa"/>
            <w:gridSpan w:val="6"/>
            <w:vMerge w:val="restart"/>
            <w:tcBorders>
              <w:left w:val="single" w:sz="4" w:space="0" w:color="auto"/>
            </w:tcBorders>
            <w:shd w:val="clear" w:color="auto" w:fill="auto"/>
            <w:vAlign w:val="center"/>
          </w:tcPr>
          <w:p w:rsidR="005C5E70" w:rsidRPr="000A0236" w:rsidRDefault="005C5E70" w:rsidP="00AB70C0">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6"/>
                <w:szCs w:val="16"/>
                <w:lang w:eastAsia="ru-RU"/>
              </w:rPr>
              <w:t>Игры на развитие интеллектуальных способностей</w:t>
            </w: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4A41BB">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дидактических игр из разделов «Природный мир», «Экология», «Предметный мир» (классификации), «Формирование элементарных математических познаний»</w:t>
            </w:r>
          </w:p>
        </w:tc>
        <w:tc>
          <w:tcPr>
            <w:tcW w:w="1632" w:type="dxa"/>
            <w:gridSpan w:val="6"/>
            <w:vMerge/>
            <w:tcBorders>
              <w:left w:val="single" w:sz="4" w:space="0" w:color="auto"/>
            </w:tcBorders>
            <w:shd w:val="clear" w:color="auto" w:fill="auto"/>
            <w:vAlign w:val="center"/>
          </w:tcPr>
          <w:p w:rsidR="005C5E70" w:rsidRPr="000A0236" w:rsidRDefault="005C5E70" w:rsidP="00AB70C0">
            <w:pPr>
              <w:spacing w:after="0" w:line="240" w:lineRule="auto"/>
              <w:jc w:val="center"/>
              <w:rPr>
                <w:rFonts w:ascii="Times New Roman" w:eastAsia="Times New Roman" w:hAnsi="Times New Roman" w:cs="Times New Roman"/>
                <w:sz w:val="24"/>
                <w:szCs w:val="24"/>
                <w:lang w:eastAsia="ru-RU"/>
              </w:rPr>
            </w:pPr>
          </w:p>
        </w:tc>
      </w:tr>
      <w:tr w:rsidR="004A41BB" w:rsidRPr="0097464A" w:rsidTr="00BB0412">
        <w:trPr>
          <w:trHeight w:val="300"/>
        </w:trPr>
        <w:tc>
          <w:tcPr>
            <w:tcW w:w="7600" w:type="dxa"/>
            <w:gridSpan w:val="2"/>
            <w:tcBorders>
              <w:right w:val="single" w:sz="4" w:space="0" w:color="auto"/>
            </w:tcBorders>
            <w:shd w:val="clear" w:color="auto" w:fill="auto"/>
            <w:vAlign w:val="center"/>
          </w:tcPr>
          <w:p w:rsidR="004A41BB" w:rsidRPr="000A0236" w:rsidRDefault="005C5E70" w:rsidP="005C5E70">
            <w:pP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Комплекты счетного материала  </w:t>
            </w:r>
          </w:p>
        </w:tc>
        <w:tc>
          <w:tcPr>
            <w:tcW w:w="1632" w:type="dxa"/>
            <w:gridSpan w:val="6"/>
            <w:tcBorders>
              <w:left w:val="single" w:sz="4" w:space="0" w:color="auto"/>
            </w:tcBorders>
            <w:shd w:val="clear" w:color="auto" w:fill="auto"/>
            <w:vAlign w:val="center"/>
          </w:tcPr>
          <w:p w:rsidR="004A41BB" w:rsidRPr="000A0236" w:rsidRDefault="005C5E70" w:rsidP="00AB70C0">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6"/>
                <w:szCs w:val="16"/>
                <w:lang w:eastAsia="ru-RU"/>
              </w:rPr>
              <w:t>Нормативно-знаковый материал</w:t>
            </w: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5C5E70">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Набор игрушек для игры с песком </w:t>
            </w:r>
          </w:p>
        </w:tc>
        <w:tc>
          <w:tcPr>
            <w:tcW w:w="1632" w:type="dxa"/>
            <w:gridSpan w:val="6"/>
            <w:vMerge w:val="restart"/>
            <w:tcBorders>
              <w:left w:val="single" w:sz="4" w:space="0" w:color="auto"/>
            </w:tcBorders>
            <w:shd w:val="clear" w:color="auto" w:fill="auto"/>
            <w:vAlign w:val="center"/>
          </w:tcPr>
          <w:p w:rsidR="005C5E70" w:rsidRPr="000A0236" w:rsidRDefault="005C5E70" w:rsidP="00AB70C0">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0"/>
                <w:szCs w:val="20"/>
                <w:lang w:eastAsia="ru-RU"/>
              </w:rPr>
              <w:t xml:space="preserve">Игрушки </w:t>
            </w:r>
            <w:r w:rsidRPr="000A0236">
              <w:rPr>
                <w:rFonts w:ascii="Times New Roman" w:eastAsia="Times New Roman" w:hAnsi="Times New Roman" w:cs="Times New Roman"/>
                <w:b/>
                <w:bCs/>
                <w:color w:val="000000"/>
                <w:sz w:val="20"/>
                <w:szCs w:val="20"/>
                <w:lang w:eastAsia="ru-RU"/>
              </w:rPr>
              <w:t xml:space="preserve">– </w:t>
            </w:r>
            <w:r w:rsidRPr="000A0236">
              <w:rPr>
                <w:rFonts w:ascii="Times New Roman" w:eastAsia="Times New Roman" w:hAnsi="Times New Roman" w:cs="Times New Roman"/>
                <w:sz w:val="20"/>
                <w:szCs w:val="20"/>
                <w:lang w:eastAsia="ru-RU"/>
              </w:rPr>
              <w:t>предметы оперирования</w:t>
            </w: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4A41BB">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разрезных хлебопродуктов с разделочной доской</w:t>
            </w:r>
          </w:p>
        </w:tc>
        <w:tc>
          <w:tcPr>
            <w:tcW w:w="1632" w:type="dxa"/>
            <w:gridSpan w:val="6"/>
            <w:vMerge/>
            <w:tcBorders>
              <w:left w:val="single" w:sz="4" w:space="0" w:color="auto"/>
            </w:tcBorders>
            <w:shd w:val="clear" w:color="auto" w:fill="auto"/>
            <w:vAlign w:val="center"/>
          </w:tcPr>
          <w:p w:rsidR="005C5E70" w:rsidRPr="000A0236" w:rsidRDefault="005C5E70" w:rsidP="00AB70C0">
            <w:pPr>
              <w:spacing w:after="0" w:line="240" w:lineRule="auto"/>
              <w:jc w:val="center"/>
              <w:rPr>
                <w:rFonts w:ascii="Times New Roman" w:eastAsia="Times New Roman" w:hAnsi="Times New Roman" w:cs="Times New Roman"/>
                <w:sz w:val="24"/>
                <w:szCs w:val="24"/>
                <w:lang w:eastAsia="ru-RU"/>
              </w:rPr>
            </w:pP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5C5E70">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муляжей продуктов</w:t>
            </w:r>
          </w:p>
        </w:tc>
        <w:tc>
          <w:tcPr>
            <w:tcW w:w="1632" w:type="dxa"/>
            <w:gridSpan w:val="6"/>
            <w:vMerge/>
            <w:tcBorders>
              <w:left w:val="single" w:sz="4" w:space="0" w:color="auto"/>
            </w:tcBorders>
            <w:shd w:val="clear" w:color="auto" w:fill="auto"/>
            <w:vAlign w:val="center"/>
          </w:tcPr>
          <w:p w:rsidR="005C5E70" w:rsidRPr="000A0236" w:rsidRDefault="005C5E70" w:rsidP="00AB70C0">
            <w:pPr>
              <w:spacing w:after="0" w:line="240" w:lineRule="auto"/>
              <w:jc w:val="center"/>
              <w:rPr>
                <w:rFonts w:ascii="Times New Roman" w:eastAsia="Times New Roman" w:hAnsi="Times New Roman" w:cs="Times New Roman"/>
                <w:sz w:val="24"/>
                <w:szCs w:val="24"/>
                <w:lang w:eastAsia="ru-RU"/>
              </w:rPr>
            </w:pP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4A41BB">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Муляжи фруктов и овощей</w:t>
            </w:r>
          </w:p>
        </w:tc>
        <w:tc>
          <w:tcPr>
            <w:tcW w:w="1632" w:type="dxa"/>
            <w:gridSpan w:val="6"/>
            <w:vMerge/>
            <w:tcBorders>
              <w:left w:val="single" w:sz="4" w:space="0" w:color="auto"/>
            </w:tcBorders>
            <w:shd w:val="clear" w:color="auto" w:fill="auto"/>
            <w:vAlign w:val="center"/>
          </w:tcPr>
          <w:p w:rsidR="005C5E70" w:rsidRPr="000A0236" w:rsidRDefault="005C5E70" w:rsidP="00AB70C0">
            <w:pPr>
              <w:spacing w:after="0" w:line="240" w:lineRule="auto"/>
              <w:jc w:val="center"/>
              <w:rPr>
                <w:rFonts w:ascii="Times New Roman" w:eastAsia="Times New Roman" w:hAnsi="Times New Roman" w:cs="Times New Roman"/>
                <w:sz w:val="24"/>
                <w:szCs w:val="24"/>
                <w:lang w:eastAsia="ru-RU"/>
              </w:rPr>
            </w:pP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5C5E70">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фигурок домашних животных с реалистичными изображением и пропорциями</w:t>
            </w:r>
          </w:p>
        </w:tc>
        <w:tc>
          <w:tcPr>
            <w:tcW w:w="1632" w:type="dxa"/>
            <w:gridSpan w:val="6"/>
            <w:vMerge w:val="restart"/>
            <w:tcBorders>
              <w:left w:val="single" w:sz="4" w:space="0" w:color="auto"/>
            </w:tcBorders>
            <w:shd w:val="clear" w:color="auto" w:fill="auto"/>
            <w:vAlign w:val="center"/>
          </w:tcPr>
          <w:p w:rsidR="005C5E70" w:rsidRPr="000A0236" w:rsidRDefault="005C5E70" w:rsidP="005C5E70">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lang w:eastAsia="ru-RU"/>
              </w:rPr>
              <w:t>Игрушки-персонажи</w:t>
            </w: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5C5E70">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фигурок животных Африки с реалистичными изображением и пропорциями</w:t>
            </w:r>
          </w:p>
        </w:tc>
        <w:tc>
          <w:tcPr>
            <w:tcW w:w="1632" w:type="dxa"/>
            <w:gridSpan w:val="6"/>
            <w:vMerge/>
            <w:tcBorders>
              <w:left w:val="single" w:sz="4" w:space="0" w:color="auto"/>
            </w:tcBorders>
            <w:shd w:val="clear" w:color="auto" w:fill="auto"/>
            <w:vAlign w:val="center"/>
          </w:tcPr>
          <w:p w:rsidR="005C5E70" w:rsidRPr="000A0236" w:rsidRDefault="005C5E70" w:rsidP="005C5E70">
            <w:pPr>
              <w:spacing w:after="0" w:line="240" w:lineRule="auto"/>
              <w:jc w:val="center"/>
              <w:rPr>
                <w:rFonts w:ascii="Times New Roman" w:eastAsia="Times New Roman" w:hAnsi="Times New Roman" w:cs="Times New Roman"/>
                <w:sz w:val="24"/>
                <w:szCs w:val="24"/>
                <w:lang w:eastAsia="ru-RU"/>
              </w:rPr>
            </w:pPr>
          </w:p>
        </w:tc>
      </w:tr>
      <w:tr w:rsidR="005C5E70" w:rsidRPr="0097464A" w:rsidTr="00BB0412">
        <w:trPr>
          <w:trHeight w:val="300"/>
        </w:trPr>
        <w:tc>
          <w:tcPr>
            <w:tcW w:w="7600" w:type="dxa"/>
            <w:gridSpan w:val="2"/>
            <w:tcBorders>
              <w:right w:val="single" w:sz="4" w:space="0" w:color="auto"/>
            </w:tcBorders>
            <w:shd w:val="clear" w:color="auto" w:fill="auto"/>
            <w:vAlign w:val="center"/>
          </w:tcPr>
          <w:p w:rsidR="005C5E70" w:rsidRPr="000A0236" w:rsidRDefault="005C5E70" w:rsidP="005C5E70">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фигурок животных леса с реалистичными изображением и пропорциями</w:t>
            </w:r>
          </w:p>
        </w:tc>
        <w:tc>
          <w:tcPr>
            <w:tcW w:w="1632" w:type="dxa"/>
            <w:gridSpan w:val="6"/>
            <w:vMerge/>
            <w:tcBorders>
              <w:left w:val="single" w:sz="4" w:space="0" w:color="auto"/>
            </w:tcBorders>
            <w:shd w:val="clear" w:color="auto" w:fill="auto"/>
            <w:vAlign w:val="center"/>
          </w:tcPr>
          <w:p w:rsidR="005C5E70" w:rsidRPr="000A0236" w:rsidRDefault="005C5E70" w:rsidP="005C5E70">
            <w:pPr>
              <w:spacing w:after="0" w:line="240" w:lineRule="auto"/>
              <w:jc w:val="center"/>
              <w:rPr>
                <w:rFonts w:ascii="Times New Roman" w:eastAsia="Times New Roman" w:hAnsi="Times New Roman" w:cs="Times New Roman"/>
                <w:sz w:val="24"/>
                <w:szCs w:val="24"/>
                <w:lang w:eastAsia="ru-RU"/>
              </w:rPr>
            </w:pPr>
          </w:p>
        </w:tc>
      </w:tr>
      <w:tr w:rsidR="00AB70C0" w:rsidRPr="0097464A" w:rsidTr="00BB0412">
        <w:trPr>
          <w:trHeight w:val="300"/>
        </w:trPr>
        <w:tc>
          <w:tcPr>
            <w:tcW w:w="9232" w:type="dxa"/>
            <w:gridSpan w:val="8"/>
            <w:shd w:val="clear" w:color="auto" w:fill="auto"/>
            <w:vAlign w:val="center"/>
          </w:tcPr>
          <w:p w:rsidR="00AB70C0" w:rsidRPr="000A0236" w:rsidRDefault="00AB70C0" w:rsidP="00AB70C0">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Старшая группа</w:t>
            </w: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Домино</w:t>
            </w:r>
          </w:p>
        </w:tc>
        <w:tc>
          <w:tcPr>
            <w:tcW w:w="1632" w:type="dxa"/>
            <w:gridSpan w:val="6"/>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6"/>
                <w:szCs w:val="16"/>
                <w:lang w:eastAsia="ru-RU"/>
              </w:rPr>
              <w:t>Игры на развитие интеллектуальных способностей</w:t>
            </w: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дидактических игр из разделов «Природный мир», «Экология», «Предметный мир» (классификации), «Формирование элементарных математических познаний»</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Конструктор с элементами в виде различных частей тела необычных конфигураций для создания фантастических животных</w:t>
            </w:r>
          </w:p>
        </w:tc>
        <w:tc>
          <w:tcPr>
            <w:tcW w:w="1632" w:type="dxa"/>
            <w:gridSpan w:val="6"/>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Конструкторы</w:t>
            </w: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разрезных хлебопродуктов с разделочной доской</w:t>
            </w:r>
          </w:p>
        </w:tc>
        <w:tc>
          <w:tcPr>
            <w:tcW w:w="1632" w:type="dxa"/>
            <w:gridSpan w:val="6"/>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Игрушки </w:t>
            </w:r>
            <w:r w:rsidRPr="000A0236">
              <w:rPr>
                <w:rFonts w:ascii="Times New Roman" w:eastAsia="Times New Roman" w:hAnsi="Times New Roman" w:cs="Times New Roman"/>
                <w:b/>
                <w:bCs/>
                <w:color w:val="000000"/>
                <w:sz w:val="24"/>
                <w:szCs w:val="24"/>
                <w:lang w:eastAsia="ru-RU"/>
              </w:rPr>
              <w:t xml:space="preserve">– </w:t>
            </w:r>
            <w:r w:rsidRPr="000A0236">
              <w:rPr>
                <w:rFonts w:ascii="Times New Roman" w:eastAsia="Times New Roman" w:hAnsi="Times New Roman" w:cs="Times New Roman"/>
                <w:sz w:val="24"/>
                <w:szCs w:val="24"/>
                <w:lang w:eastAsia="ru-RU"/>
              </w:rPr>
              <w:t>предметы оперирования</w:t>
            </w: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игрушек для игры с песком</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дорожных знаков</w:t>
            </w:r>
          </w:p>
        </w:tc>
        <w:tc>
          <w:tcPr>
            <w:tcW w:w="1632" w:type="dxa"/>
            <w:gridSpan w:val="6"/>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Нормативно-знаковый материал</w:t>
            </w: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счетного материала</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Домино</w:t>
            </w:r>
          </w:p>
        </w:tc>
        <w:tc>
          <w:tcPr>
            <w:tcW w:w="1632" w:type="dxa"/>
            <w:gridSpan w:val="6"/>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0"/>
                <w:szCs w:val="20"/>
                <w:lang w:eastAsia="ru-RU"/>
              </w:rPr>
              <w:t>Игры на развитие интеллектуальных способностей</w:t>
            </w: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дидактических игр из разделов «Природный мир», «Экология», «Предметный мир» (классификации), «Формирование элементарных математических познаний»</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0"/>
                <w:szCs w:val="20"/>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Увеличительная шкатулка</w:t>
            </w:r>
          </w:p>
        </w:tc>
        <w:tc>
          <w:tcPr>
            <w:tcW w:w="1632" w:type="dxa"/>
            <w:gridSpan w:val="6"/>
            <w:vMerge w:val="restart"/>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6"/>
                <w:szCs w:val="16"/>
                <w:lang w:eastAsia="ru-RU"/>
              </w:rPr>
              <w:t>Объекты для исследования в действии</w:t>
            </w: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Стол для экспериментирования</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16"/>
                <w:szCs w:val="16"/>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муляжей овощей и фруктов, разрезных овощей и фруктов</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16"/>
                <w:szCs w:val="16"/>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из двух зеркал для опытов с симметрией, для исследования отражательного эффекта</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16"/>
                <w:szCs w:val="16"/>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игр-головоломок разного уровня сложности</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16"/>
                <w:szCs w:val="16"/>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Пособие для наглядного представления года в виде замкнутого цикла из 4 времен и 12 месяцев</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16"/>
                <w:szCs w:val="16"/>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мерных пробирок</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из рычажных весов с объемными чашами и комплектом гирь и разновесов для измерения и сравнения масс и объемов</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мерных стаканчиков</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Простые весы</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Набор цветных счетных палочек Кюизенера</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объемных вкладышей по принципу матрешки</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Шнуровки различного уровня сложности</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Мозаика 4 и 8 цветов</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Объемная игра-головоломка на комбинаторику</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BB0412">
        <w:trPr>
          <w:trHeight w:val="300"/>
        </w:trPr>
        <w:tc>
          <w:tcPr>
            <w:tcW w:w="7600" w:type="dxa"/>
            <w:gridSpan w:val="2"/>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Растения в экологической зоне</w:t>
            </w:r>
          </w:p>
        </w:tc>
        <w:tc>
          <w:tcPr>
            <w:tcW w:w="1632" w:type="dxa"/>
            <w:gridSpan w:val="6"/>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игр к счетным палочкам Кюизенера</w:t>
            </w:r>
          </w:p>
        </w:tc>
        <w:tc>
          <w:tcPr>
            <w:tcW w:w="1632" w:type="dxa"/>
            <w:gridSpan w:val="6"/>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Образно-символический материал</w:t>
            </w: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Настенный планшет «Погода» с набором карточек</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Настенный планшет «Распорядок дня» с набором карточек</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Набор составного счетного материала </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тематических карточек</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настольно-печатных игр для старшей группы</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Альбом заданий для старшего дошкольного возраста к блокам Дьенеша</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Логическая игра на подбор цветных, теневых и контурных изображений</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7600" w:type="dxa"/>
            <w:gridSpan w:val="2"/>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Игра на выстраивание логических цепочек</w:t>
            </w:r>
          </w:p>
        </w:tc>
        <w:tc>
          <w:tcPr>
            <w:tcW w:w="1632" w:type="dxa"/>
            <w:gridSpan w:val="6"/>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BB0412">
        <w:trPr>
          <w:trHeight w:val="300"/>
        </w:trPr>
        <w:tc>
          <w:tcPr>
            <w:tcW w:w="9232" w:type="dxa"/>
            <w:gridSpan w:val="8"/>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Подготовительная группа</w:t>
            </w: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Ландшафтный макет (коврик) с набором персонажей и атрибутов</w:t>
            </w:r>
          </w:p>
        </w:tc>
        <w:tc>
          <w:tcPr>
            <w:tcW w:w="1584" w:type="dxa"/>
            <w:gridSpan w:val="3"/>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4"/>
                <w:szCs w:val="24"/>
                <w:lang w:eastAsia="ru-RU"/>
              </w:rPr>
              <w:t>Маркеры игрового пространства</w:t>
            </w: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фигурок домашних, диких животных и Африки с реалистичными изображением и пропорциями</w:t>
            </w:r>
          </w:p>
        </w:tc>
        <w:tc>
          <w:tcPr>
            <w:tcW w:w="1584" w:type="dxa"/>
            <w:gridSpan w:val="3"/>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Игрушки-персонажи</w:t>
            </w: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разрезных хлебопродуктов с разделочной доской</w:t>
            </w:r>
          </w:p>
        </w:tc>
        <w:tc>
          <w:tcPr>
            <w:tcW w:w="1584" w:type="dxa"/>
            <w:gridSpan w:val="3"/>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 xml:space="preserve">Игрушки </w:t>
            </w:r>
            <w:r w:rsidRPr="000A0236">
              <w:rPr>
                <w:rFonts w:ascii="Times New Roman" w:eastAsia="Times New Roman" w:hAnsi="Times New Roman" w:cs="Times New Roman"/>
                <w:color w:val="000000"/>
                <w:sz w:val="24"/>
                <w:szCs w:val="24"/>
                <w:lang w:eastAsia="ru-RU"/>
              </w:rPr>
              <w:t xml:space="preserve">– </w:t>
            </w:r>
            <w:r w:rsidRPr="000A0236">
              <w:rPr>
                <w:rFonts w:ascii="Times New Roman" w:eastAsia="Times New Roman" w:hAnsi="Times New Roman" w:cs="Times New Roman"/>
                <w:sz w:val="24"/>
                <w:szCs w:val="24"/>
                <w:lang w:eastAsia="ru-RU"/>
              </w:rPr>
              <w:t>предметы оперирования</w:t>
            </w: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Муляжи фруктов и овощей</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Космическая техника</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игрушек для игры с песком</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игр-головоломок разного уровня сложности</w:t>
            </w:r>
          </w:p>
        </w:tc>
        <w:tc>
          <w:tcPr>
            <w:tcW w:w="1584" w:type="dxa"/>
            <w:gridSpan w:val="3"/>
            <w:vMerge w:val="restart"/>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Объекты для исследования в действии</w:t>
            </w: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Стол для экспериментирования</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Объемные игры-головоломки на комбинаторику</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кубиков с линейными и двухмерными графическими элементами на гранях для составления узоров по схемам</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зеркал для опытов с симметрией, для исследования отражательного эффекта</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Набор цветных счетных палочки Кюизенера</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b/>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Увеличительная шкатулка</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воронок, пипеток</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Лабораторные контейнеры с крышкой</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мерных стаканчиков, пробирок</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Телескоп</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безопасных световых фильтров для изучения цветов спектра</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Установка для наблюдения за насекомыми</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принадлежностей для наблюдения за насекомыми и мелкими объектами</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Альбом заданий для старшего дошкольного возраста к блокам Дьенеша</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Блоки правильных геометрических форм</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Рамки и вкладыши тематические</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Весы</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для наглядной демонстрации состава числа 10 и числовой шкалы</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612F38" w:rsidRPr="0097464A" w:rsidTr="00AB70C0">
        <w:trPr>
          <w:trHeight w:val="300"/>
        </w:trPr>
        <w:tc>
          <w:tcPr>
            <w:tcW w:w="7648" w:type="dxa"/>
            <w:gridSpan w:val="5"/>
            <w:tcBorders>
              <w:right w:val="single" w:sz="4" w:space="0" w:color="auto"/>
            </w:tcBorders>
            <w:shd w:val="clear" w:color="auto" w:fill="auto"/>
            <w:vAlign w:val="center"/>
          </w:tcPr>
          <w:p w:rsidR="00612F38" w:rsidRPr="000A0236" w:rsidRDefault="00612F38"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Растения в экологической зоне </w:t>
            </w:r>
          </w:p>
        </w:tc>
        <w:tc>
          <w:tcPr>
            <w:tcW w:w="1584" w:type="dxa"/>
            <w:gridSpan w:val="3"/>
            <w:vMerge/>
            <w:tcBorders>
              <w:left w:val="single" w:sz="4" w:space="0" w:color="auto"/>
            </w:tcBorders>
            <w:shd w:val="clear" w:color="auto" w:fill="auto"/>
            <w:vAlign w:val="center"/>
          </w:tcPr>
          <w:p w:rsidR="00612F38" w:rsidRPr="000A0236" w:rsidRDefault="00612F38"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Домино</w:t>
            </w:r>
          </w:p>
        </w:tc>
        <w:tc>
          <w:tcPr>
            <w:tcW w:w="1584" w:type="dxa"/>
            <w:gridSpan w:val="3"/>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Игры на развитие интеллектуальных способностей</w:t>
            </w: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дидактических игр из разделов «Природный мир», «Экология», «Предметный мир» (классификации), «Формирование элементарных математических познаний»</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карточек с изображениями цифр</w:t>
            </w:r>
          </w:p>
        </w:tc>
        <w:tc>
          <w:tcPr>
            <w:tcW w:w="1584" w:type="dxa"/>
            <w:gridSpan w:val="3"/>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Нормативно-знаковый материал</w:t>
            </w: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счетного материала</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материала для составления рассказов по теме «Знаменитые люди России»</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Часы демонстрационные</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заданий для конструирования в виде схем, чертежей, рисунков</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книг для подготовительной группы</w:t>
            </w:r>
          </w:p>
        </w:tc>
        <w:tc>
          <w:tcPr>
            <w:tcW w:w="1584" w:type="dxa"/>
            <w:gridSpan w:val="3"/>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Образно-символический материал</w:t>
            </w: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дисков для подготовительной группы</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Комплект учебных пособий «Природные сообщества леса, луга и водоема» </w:t>
            </w:r>
            <w:r w:rsidRPr="000A0236">
              <w:rPr>
                <w:rFonts w:ascii="Times New Roman" w:eastAsia="Times New Roman" w:hAnsi="Times New Roman" w:cs="Times New Roman"/>
                <w:i/>
                <w:color w:val="FF0000"/>
                <w:sz w:val="24"/>
                <w:szCs w:val="24"/>
                <w:lang w:eastAsia="ru-RU"/>
              </w:rPr>
              <w:t>с блоком ИКТ-поддержки</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настольно-печатных игр для подготовительной группы</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Настенный планшет «Распорядок дня» с набором карточек</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Настенный планшет «Погода» с набором карточек</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игр с заданиями к цветным счетным палочкам Кюизенера</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Игры для тренировки памяти</w:t>
            </w:r>
          </w:p>
        </w:tc>
        <w:tc>
          <w:tcPr>
            <w:tcW w:w="1584" w:type="dxa"/>
            <w:gridSpan w:val="3"/>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p>
        </w:tc>
      </w:tr>
      <w:tr w:rsidR="00A676CC" w:rsidRPr="0097464A" w:rsidTr="00AB70C0">
        <w:trPr>
          <w:trHeight w:val="300"/>
        </w:trPr>
        <w:tc>
          <w:tcPr>
            <w:tcW w:w="7648" w:type="dxa"/>
            <w:gridSpan w:val="5"/>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Лото</w:t>
            </w:r>
          </w:p>
        </w:tc>
        <w:tc>
          <w:tcPr>
            <w:tcW w:w="1584" w:type="dxa"/>
            <w:gridSpan w:val="3"/>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Cs w:val="24"/>
                <w:lang w:eastAsia="ru-RU"/>
              </w:rPr>
            </w:pPr>
            <w:r w:rsidRPr="000A0236">
              <w:rPr>
                <w:rFonts w:ascii="Times New Roman" w:eastAsia="Times New Roman" w:hAnsi="Times New Roman" w:cs="Times New Roman"/>
                <w:szCs w:val="24"/>
                <w:lang w:eastAsia="ru-RU"/>
              </w:rPr>
              <w:t>Игры на удачу</w:t>
            </w:r>
          </w:p>
        </w:tc>
      </w:tr>
      <w:tr w:rsidR="00A676CC" w:rsidRPr="0097464A" w:rsidTr="00BB0412">
        <w:trPr>
          <w:trHeight w:val="300"/>
        </w:trPr>
        <w:tc>
          <w:tcPr>
            <w:tcW w:w="9232" w:type="dxa"/>
            <w:gridSpan w:val="8"/>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cyan"/>
                <w:lang w:eastAsia="ru-RU"/>
              </w:rPr>
              <w:t>Речевое развитие</w:t>
            </w:r>
          </w:p>
        </w:tc>
      </w:tr>
      <w:tr w:rsidR="00A676CC" w:rsidRPr="0097464A" w:rsidTr="00BB0412">
        <w:trPr>
          <w:trHeight w:val="300"/>
        </w:trPr>
        <w:tc>
          <w:tcPr>
            <w:tcW w:w="9232" w:type="dxa"/>
            <w:gridSpan w:val="8"/>
            <w:tcBorders>
              <w:bottom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16"/>
                <w:szCs w:val="24"/>
                <w:lang w:eastAsia="ru-RU"/>
              </w:rPr>
            </w:pPr>
            <w:r w:rsidRPr="000A0236">
              <w:rPr>
                <w:rFonts w:ascii="Times New Roman" w:eastAsia="Times New Roman" w:hAnsi="Times New Roman" w:cs="Times New Roman"/>
                <w:b/>
                <w:sz w:val="24"/>
                <w:szCs w:val="24"/>
                <w:highlight w:val="green"/>
                <w:lang w:eastAsia="ru-RU"/>
              </w:rPr>
              <w:t>2 младшая группа</w:t>
            </w:r>
          </w:p>
        </w:tc>
      </w:tr>
      <w:tr w:rsidR="00A676CC" w:rsidRPr="0097464A" w:rsidTr="00AB70C0">
        <w:trPr>
          <w:trHeight w:val="300"/>
        </w:trPr>
        <w:tc>
          <w:tcPr>
            <w:tcW w:w="7617" w:type="dxa"/>
            <w:gridSpan w:val="3"/>
            <w:tcBorders>
              <w:top w:val="single" w:sz="4" w:space="0" w:color="auto"/>
            </w:tcBorders>
            <w:shd w:val="clear" w:color="auto" w:fill="auto"/>
            <w:vAlign w:val="center"/>
          </w:tcPr>
          <w:p w:rsidR="00A676CC" w:rsidRPr="000A0236" w:rsidRDefault="00A676CC" w:rsidP="00A676CC">
            <w:pPr>
              <w:spacing w:after="0" w:line="240" w:lineRule="auto"/>
              <w:ind w:firstLineChars="12" w:firstLine="29"/>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Тематические наборы предметных картинок</w:t>
            </w:r>
          </w:p>
        </w:tc>
        <w:tc>
          <w:tcPr>
            <w:tcW w:w="1615" w:type="dxa"/>
            <w:gridSpan w:val="5"/>
            <w:vMerge w:val="restart"/>
            <w:tcBorders>
              <w:top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Объекты для исследования в действии</w:t>
            </w:r>
          </w:p>
        </w:tc>
      </w:tr>
      <w:tr w:rsidR="00A676CC" w:rsidRPr="0097464A" w:rsidTr="00AB70C0">
        <w:trPr>
          <w:trHeight w:val="300"/>
        </w:trPr>
        <w:tc>
          <w:tcPr>
            <w:tcW w:w="7617" w:type="dxa"/>
            <w:gridSpan w:val="3"/>
            <w:shd w:val="clear" w:color="auto" w:fill="auto"/>
            <w:vAlign w:val="center"/>
          </w:tcPr>
          <w:p w:rsidR="00A676CC" w:rsidRPr="000A0236" w:rsidRDefault="00A676CC" w:rsidP="00A676CC">
            <w:pPr>
              <w:spacing w:after="0" w:line="240" w:lineRule="auto"/>
              <w:ind w:firstLineChars="12" w:firstLine="29"/>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Тематические наборы сюжетных картинок</w:t>
            </w:r>
          </w:p>
        </w:tc>
        <w:tc>
          <w:tcPr>
            <w:tcW w:w="1615" w:type="dxa"/>
            <w:gridSpan w:val="5"/>
            <w:vMerge/>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16"/>
                <w:szCs w:val="24"/>
                <w:lang w:eastAsia="ru-RU"/>
              </w:rPr>
            </w:pPr>
          </w:p>
        </w:tc>
      </w:tr>
      <w:tr w:rsidR="00A676CC" w:rsidRPr="0097464A" w:rsidTr="00AB70C0">
        <w:trPr>
          <w:trHeight w:val="300"/>
        </w:trPr>
        <w:tc>
          <w:tcPr>
            <w:tcW w:w="7617" w:type="dxa"/>
            <w:gridSpan w:val="3"/>
            <w:shd w:val="clear" w:color="auto" w:fill="auto"/>
            <w:vAlign w:val="center"/>
          </w:tcPr>
          <w:p w:rsidR="00A676CC" w:rsidRPr="000A0236" w:rsidRDefault="00A676CC" w:rsidP="00A676CC">
            <w:pPr>
              <w:spacing w:after="0" w:line="240" w:lineRule="auto"/>
              <w:ind w:firstLineChars="12" w:firstLine="29"/>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Альбомы, иллюстрации для рассматривания, называния и рассказывания</w:t>
            </w:r>
          </w:p>
        </w:tc>
        <w:tc>
          <w:tcPr>
            <w:tcW w:w="1615" w:type="dxa"/>
            <w:gridSpan w:val="5"/>
            <w:vMerge/>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16"/>
                <w:szCs w:val="24"/>
                <w:lang w:eastAsia="ru-RU"/>
              </w:rPr>
            </w:pPr>
          </w:p>
        </w:tc>
      </w:tr>
      <w:tr w:rsidR="00A676CC" w:rsidRPr="0097464A" w:rsidTr="00AB70C0">
        <w:trPr>
          <w:trHeight w:val="300"/>
        </w:trPr>
        <w:tc>
          <w:tcPr>
            <w:tcW w:w="7617" w:type="dxa"/>
            <w:gridSpan w:val="3"/>
            <w:shd w:val="clear" w:color="auto" w:fill="auto"/>
            <w:vAlign w:val="center"/>
          </w:tcPr>
          <w:p w:rsidR="00A676CC" w:rsidRPr="000A0236" w:rsidRDefault="00A676CC" w:rsidP="00A676CC">
            <w:pPr>
              <w:spacing w:after="0" w:line="240" w:lineRule="auto"/>
              <w:ind w:firstLineChars="12" w:firstLine="29"/>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Дидактические игры на развитие звукопроизношения, речи</w:t>
            </w:r>
          </w:p>
        </w:tc>
        <w:tc>
          <w:tcPr>
            <w:tcW w:w="1615" w:type="dxa"/>
            <w:gridSpan w:val="5"/>
            <w:vMerge/>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16"/>
                <w:szCs w:val="24"/>
                <w:lang w:eastAsia="ru-RU"/>
              </w:rPr>
            </w:pPr>
          </w:p>
        </w:tc>
      </w:tr>
      <w:tr w:rsidR="00A676CC" w:rsidRPr="0097464A" w:rsidTr="00BB0412">
        <w:trPr>
          <w:trHeight w:val="300"/>
        </w:trPr>
        <w:tc>
          <w:tcPr>
            <w:tcW w:w="9232" w:type="dxa"/>
            <w:gridSpan w:val="8"/>
            <w:shd w:val="clear" w:color="auto" w:fill="auto"/>
            <w:vAlign w:val="center"/>
            <w:hideMark/>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Средняя группа</w:t>
            </w: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Речевое домино</w:t>
            </w:r>
          </w:p>
        </w:tc>
        <w:tc>
          <w:tcPr>
            <w:tcW w:w="1601" w:type="dxa"/>
            <w:gridSpan w:val="4"/>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6"/>
                <w:szCs w:val="16"/>
                <w:lang w:eastAsia="ru-RU"/>
              </w:rPr>
              <w:t>Игры на развитие речевых способностей</w:t>
            </w: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сюжетных картинок</w:t>
            </w:r>
          </w:p>
        </w:tc>
        <w:tc>
          <w:tcPr>
            <w:tcW w:w="1601" w:type="dxa"/>
            <w:gridSpan w:val="4"/>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16"/>
                <w:szCs w:val="16"/>
                <w:lang w:eastAsia="ru-RU"/>
              </w:rPr>
            </w:pP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предметных картинок</w:t>
            </w:r>
          </w:p>
        </w:tc>
        <w:tc>
          <w:tcPr>
            <w:tcW w:w="1601" w:type="dxa"/>
            <w:gridSpan w:val="4"/>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16"/>
                <w:szCs w:val="16"/>
                <w:lang w:eastAsia="ru-RU"/>
              </w:rPr>
            </w:pP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картинок с продолжением сюжета</w:t>
            </w:r>
          </w:p>
        </w:tc>
        <w:tc>
          <w:tcPr>
            <w:tcW w:w="1601" w:type="dxa"/>
            <w:gridSpan w:val="4"/>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16"/>
                <w:szCs w:val="16"/>
                <w:lang w:eastAsia="ru-RU"/>
              </w:rPr>
            </w:pP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для рассматривания и рассказывания «Общественный транспорт», «Космос и авиация», «Семья», «Дом», «Люди. Традиции. Расы», «Профессии»</w:t>
            </w:r>
          </w:p>
        </w:tc>
        <w:tc>
          <w:tcPr>
            <w:tcW w:w="1601" w:type="dxa"/>
            <w:gridSpan w:val="4"/>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настольно-печатных игр для средней группы</w:t>
            </w:r>
          </w:p>
        </w:tc>
        <w:tc>
          <w:tcPr>
            <w:tcW w:w="1601" w:type="dxa"/>
            <w:gridSpan w:val="4"/>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6"/>
                <w:szCs w:val="16"/>
                <w:lang w:eastAsia="ru-RU"/>
              </w:rPr>
              <w:t>Образно-символический материал</w:t>
            </w: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книг для средней группы</w:t>
            </w:r>
          </w:p>
        </w:tc>
        <w:tc>
          <w:tcPr>
            <w:tcW w:w="1601" w:type="dxa"/>
            <w:gridSpan w:val="4"/>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Игра для тренировки памяти с набором карт</w:t>
            </w:r>
          </w:p>
        </w:tc>
        <w:tc>
          <w:tcPr>
            <w:tcW w:w="1601" w:type="dxa"/>
            <w:gridSpan w:val="4"/>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Сказочные и исторические персонажи</w:t>
            </w:r>
          </w:p>
        </w:tc>
        <w:tc>
          <w:tcPr>
            <w:tcW w:w="1601" w:type="dxa"/>
            <w:gridSpan w:val="4"/>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6"/>
                <w:szCs w:val="16"/>
                <w:lang w:eastAsia="ru-RU"/>
              </w:rPr>
              <w:t>Игрушки-персонажи</w:t>
            </w: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Панно «Букварь» или «Азбука»</w:t>
            </w:r>
          </w:p>
        </w:tc>
        <w:tc>
          <w:tcPr>
            <w:tcW w:w="1601" w:type="dxa"/>
            <w:gridSpan w:val="4"/>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6"/>
                <w:szCs w:val="16"/>
                <w:lang w:eastAsia="ru-RU"/>
              </w:rPr>
              <w:t>Нормативно-знаковый материал</w:t>
            </w:r>
          </w:p>
        </w:tc>
      </w:tr>
      <w:tr w:rsidR="00A676CC" w:rsidRPr="0097464A" w:rsidTr="00AB70C0">
        <w:trPr>
          <w:trHeight w:val="300"/>
        </w:trPr>
        <w:tc>
          <w:tcPr>
            <w:tcW w:w="7631" w:type="dxa"/>
            <w:gridSpan w:val="4"/>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Альбом с заданиями для артикуляционной гимнастики</w:t>
            </w:r>
          </w:p>
        </w:tc>
        <w:tc>
          <w:tcPr>
            <w:tcW w:w="1601" w:type="dxa"/>
            <w:gridSpan w:val="4"/>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16"/>
                <w:szCs w:val="16"/>
                <w:lang w:eastAsia="ru-RU"/>
              </w:rPr>
            </w:pPr>
          </w:p>
        </w:tc>
      </w:tr>
      <w:tr w:rsidR="00A676CC" w:rsidRPr="0097464A" w:rsidTr="00BB0412">
        <w:trPr>
          <w:trHeight w:val="300"/>
        </w:trPr>
        <w:tc>
          <w:tcPr>
            <w:tcW w:w="9232" w:type="dxa"/>
            <w:gridSpan w:val="8"/>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Старшая группа</w:t>
            </w: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Речевое домино</w:t>
            </w:r>
          </w:p>
        </w:tc>
        <w:tc>
          <w:tcPr>
            <w:tcW w:w="1567" w:type="dxa"/>
            <w:gridSpan w:val="2"/>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lang w:eastAsia="ru-RU"/>
              </w:rPr>
              <w:t>Игры на развитие речевых способностей</w:t>
            </w: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сюжетных картинок</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предметных картинок</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картинок с продолжением сюжета</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настольно-печатных игр для старшей группы</w:t>
            </w:r>
          </w:p>
        </w:tc>
        <w:tc>
          <w:tcPr>
            <w:tcW w:w="1567" w:type="dxa"/>
            <w:gridSpan w:val="2"/>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Образно-символический материал</w:t>
            </w: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Тематические наборы карточек</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иллюстраций «Первые механизмы», «Первые конструкции», «Город и городские жители», «Дикие животные», «Космос и авиация», «Железная дорога», «Деревня», «Стройка», «Профессии», «Страны тропиков и севера»</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Игра для тренировки памяти с набором рабочих карт</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Кубики с буквами</w:t>
            </w:r>
          </w:p>
        </w:tc>
        <w:tc>
          <w:tcPr>
            <w:tcW w:w="1567" w:type="dxa"/>
            <w:gridSpan w:val="2"/>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Объекты для исследования в действии</w:t>
            </w: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Наборное полотно с буквами</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Планшет с передвижными цветными фишками для выполнения заданий с самопроверкой</w:t>
            </w:r>
          </w:p>
        </w:tc>
        <w:tc>
          <w:tcPr>
            <w:tcW w:w="1567" w:type="dxa"/>
            <w:gridSpan w:val="2"/>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Образно-символический материал</w:t>
            </w: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составных картинок для установления логических последовательностей событий, сюжетов, процессов</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65" w:type="dxa"/>
            <w:gridSpan w:val="6"/>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книг для старшей группы</w:t>
            </w:r>
          </w:p>
        </w:tc>
        <w:tc>
          <w:tcPr>
            <w:tcW w:w="1567" w:type="dxa"/>
            <w:gridSpan w:val="2"/>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BB0412">
        <w:trPr>
          <w:trHeight w:val="300"/>
        </w:trPr>
        <w:tc>
          <w:tcPr>
            <w:tcW w:w="9232" w:type="dxa"/>
            <w:gridSpan w:val="8"/>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Подготовительная группа</w:t>
            </w: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книг для подготовительной к школе группы</w:t>
            </w:r>
          </w:p>
        </w:tc>
        <w:tc>
          <w:tcPr>
            <w:tcW w:w="1534" w:type="dxa"/>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Образно-символический материал</w:t>
            </w: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дисков для подготовительной к школе группы</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Игра для тренировки памяти с набором карт</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демонстрационного материала по теме «Знаменитые люди России»</w:t>
            </w:r>
          </w:p>
        </w:tc>
        <w:tc>
          <w:tcPr>
            <w:tcW w:w="1534" w:type="dxa"/>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Нормативно-знаковый материал</w:t>
            </w: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Панно «Азбука», «Букварь»</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схем, логических цепочек, алгоритмов для составления рассказов</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Речевое домино</w:t>
            </w:r>
          </w:p>
        </w:tc>
        <w:tc>
          <w:tcPr>
            <w:tcW w:w="1534" w:type="dxa"/>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Игры на развитие речевых способностей</w:t>
            </w: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сюжетных картинок</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предметных картинок</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картинок с продолжением сюжета</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Речевое домино</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иллюстраций цикла «Река истории»: «Первые конструкции», «Первые механизмы», «Развитие транспорта», «История моды» и пр.</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дидактических игр по развитию речи для подготовительной группы</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Рамки и вкладыши с буквами и слогами</w:t>
            </w:r>
          </w:p>
        </w:tc>
        <w:tc>
          <w:tcPr>
            <w:tcW w:w="1534" w:type="dxa"/>
            <w:vMerge w:val="restart"/>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Объекты для исследования в действии</w:t>
            </w: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Наборное полотно с буквами</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Кубики с буквами и слогами для составления слов и предложений</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AB70C0">
        <w:trPr>
          <w:trHeight w:val="300"/>
        </w:trPr>
        <w:tc>
          <w:tcPr>
            <w:tcW w:w="7698" w:type="dxa"/>
            <w:gridSpan w:val="7"/>
            <w:tcBorders>
              <w:right w:val="single" w:sz="4" w:space="0" w:color="auto"/>
            </w:tcBorders>
            <w:shd w:val="clear" w:color="auto" w:fill="auto"/>
            <w:vAlign w:val="center"/>
          </w:tcPr>
          <w:p w:rsidR="00A676CC" w:rsidRPr="000A0236" w:rsidRDefault="00A676CC" w:rsidP="00A676CC">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карточек с буквами и слогами</w:t>
            </w:r>
          </w:p>
        </w:tc>
        <w:tc>
          <w:tcPr>
            <w:tcW w:w="1534" w:type="dxa"/>
            <w:vMerge/>
            <w:tcBorders>
              <w:left w:val="single" w:sz="4" w:space="0" w:color="auto"/>
            </w:tcBorders>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sz w:val="24"/>
                <w:szCs w:val="24"/>
                <w:lang w:eastAsia="ru-RU"/>
              </w:rPr>
            </w:pPr>
          </w:p>
        </w:tc>
      </w:tr>
      <w:tr w:rsidR="00A676CC" w:rsidRPr="0097464A" w:rsidTr="00BB0412">
        <w:trPr>
          <w:trHeight w:val="300"/>
        </w:trPr>
        <w:tc>
          <w:tcPr>
            <w:tcW w:w="9232" w:type="dxa"/>
            <w:gridSpan w:val="8"/>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bCs/>
                <w:sz w:val="24"/>
                <w:szCs w:val="24"/>
                <w:lang w:eastAsia="ru-RU"/>
              </w:rPr>
            </w:pPr>
            <w:r w:rsidRPr="000A0236">
              <w:rPr>
                <w:rFonts w:ascii="Times New Roman" w:eastAsia="Times New Roman" w:hAnsi="Times New Roman" w:cs="Times New Roman"/>
                <w:b/>
                <w:bCs/>
                <w:sz w:val="24"/>
                <w:szCs w:val="24"/>
                <w:highlight w:val="cyan"/>
                <w:lang w:eastAsia="ru-RU"/>
              </w:rPr>
              <w:t>Художественно-эстетическое развитие</w:t>
            </w:r>
          </w:p>
        </w:tc>
      </w:tr>
      <w:tr w:rsidR="00A676CC" w:rsidRPr="0097464A" w:rsidTr="00BB0412">
        <w:trPr>
          <w:trHeight w:val="300"/>
        </w:trPr>
        <w:tc>
          <w:tcPr>
            <w:tcW w:w="9232" w:type="dxa"/>
            <w:gridSpan w:val="8"/>
            <w:shd w:val="clear" w:color="auto" w:fill="auto"/>
            <w:vAlign w:val="center"/>
          </w:tcPr>
          <w:p w:rsidR="00A676CC" w:rsidRPr="000A0236" w:rsidRDefault="00A676CC" w:rsidP="00A676CC">
            <w:pPr>
              <w:spacing w:after="0" w:line="240" w:lineRule="auto"/>
              <w:jc w:val="center"/>
              <w:rPr>
                <w:rFonts w:ascii="Times New Roman" w:eastAsia="Times New Roman" w:hAnsi="Times New Roman" w:cs="Times New Roman"/>
                <w:b/>
                <w:bCs/>
                <w:sz w:val="24"/>
                <w:szCs w:val="24"/>
                <w:lang w:eastAsia="ru-RU"/>
              </w:rPr>
            </w:pPr>
            <w:r w:rsidRPr="000A0236">
              <w:rPr>
                <w:rFonts w:ascii="Times New Roman" w:eastAsia="Times New Roman" w:hAnsi="Times New Roman" w:cs="Times New Roman"/>
                <w:b/>
                <w:bCs/>
                <w:sz w:val="24"/>
                <w:szCs w:val="24"/>
                <w:lang w:eastAsia="ru-RU"/>
              </w:rPr>
              <w:t>2 младшая группа</w:t>
            </w:r>
          </w:p>
        </w:tc>
      </w:tr>
      <w:tr w:rsidR="007F207A" w:rsidRPr="0097464A" w:rsidTr="00AB70C0">
        <w:trPr>
          <w:trHeight w:val="300"/>
        </w:trPr>
        <w:tc>
          <w:tcPr>
            <w:tcW w:w="7617" w:type="dxa"/>
            <w:gridSpan w:val="3"/>
            <w:shd w:val="clear" w:color="auto" w:fill="auto"/>
            <w:vAlign w:val="center"/>
          </w:tcPr>
          <w:p w:rsidR="007F207A" w:rsidRPr="0097464A" w:rsidRDefault="007F207A" w:rsidP="007F2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Игрушки народных промыслов: Дымка </w:t>
            </w:r>
          </w:p>
        </w:tc>
        <w:tc>
          <w:tcPr>
            <w:tcW w:w="1615" w:type="dxa"/>
            <w:gridSpan w:val="5"/>
            <w:vMerge w:val="restart"/>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Игрушки-персонажи</w:t>
            </w:r>
          </w:p>
        </w:tc>
      </w:tr>
      <w:tr w:rsidR="007F207A" w:rsidRPr="0097464A" w:rsidTr="00AB70C0">
        <w:trPr>
          <w:trHeight w:val="300"/>
        </w:trPr>
        <w:tc>
          <w:tcPr>
            <w:tcW w:w="7617" w:type="dxa"/>
            <w:gridSpan w:val="3"/>
            <w:shd w:val="clear" w:color="auto" w:fill="auto"/>
            <w:vAlign w:val="center"/>
          </w:tcPr>
          <w:p w:rsidR="007F207A" w:rsidRDefault="007F207A" w:rsidP="007F2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Иллюстрации, репродукции картин с ярко выраженными признаками сезона</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Default="007F207A" w:rsidP="007F2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Книжная графика (Ю. Васнецов, В. Лебедев, В.Сутеев, Е. Чарушин)</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Default="007F207A" w:rsidP="007F207A">
            <w:pPr>
              <w:spacing w:after="0" w:line="240" w:lineRule="auto"/>
              <w:jc w:val="both"/>
              <w:rPr>
                <w:rFonts w:ascii="Times New Roman" w:eastAsia="Times New Roman" w:hAnsi="Times New Roman" w:cs="Times New Roman"/>
                <w:sz w:val="24"/>
                <w:szCs w:val="24"/>
                <w:lang w:eastAsia="ru-RU"/>
              </w:rPr>
            </w:pPr>
            <w:r w:rsidRPr="004C33F6">
              <w:rPr>
                <w:rFonts w:ascii="Times New Roman" w:eastAsia="Times New Roman" w:hAnsi="Times New Roman" w:cs="Times New Roman"/>
                <w:sz w:val="24"/>
                <w:szCs w:val="24"/>
                <w:lang w:eastAsia="ru-RU"/>
              </w:rPr>
              <w:t>Натюрморты: А. Головин «Купавки», П. Кончаловский «Клубника», «Сирень в корзине», И. Левитан</w:t>
            </w:r>
            <w:r>
              <w:rPr>
                <w:rFonts w:ascii="Times New Roman" w:eastAsia="Times New Roman" w:hAnsi="Times New Roman" w:cs="Times New Roman"/>
                <w:sz w:val="24"/>
                <w:szCs w:val="24"/>
                <w:lang w:eastAsia="ru-RU"/>
              </w:rPr>
              <w:t xml:space="preserve"> «Васильки», К. Петров-Водкин «Яблоки на красном фоне», И. Репин «Яблоки»</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Default="007F207A" w:rsidP="007F2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Подборка небольших музыкальных произведений для детей</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Конструкторы с элементами декораций к сказкам</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Варежковый, фартучный, настольный театры</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Шапочки-маски для театрализованных представлений</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Элементов костюма для уголка ряжения </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Ширмы настольные, напольные</w:t>
            </w:r>
          </w:p>
        </w:tc>
        <w:tc>
          <w:tcPr>
            <w:tcW w:w="1615" w:type="dxa"/>
            <w:gridSpan w:val="5"/>
            <w:vMerge w:val="restart"/>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Ширмы-трансформеры трехсекционные </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Погремушки</w:t>
            </w:r>
          </w:p>
        </w:tc>
        <w:tc>
          <w:tcPr>
            <w:tcW w:w="1615" w:type="dxa"/>
            <w:gridSpan w:val="5"/>
            <w:vMerge w:val="restart"/>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Объекты для исследования в действии</w:t>
            </w:r>
          </w:p>
        </w:tc>
      </w:tr>
      <w:tr w:rsidR="007F207A" w:rsidRPr="0097464A" w:rsidTr="00AB70C0">
        <w:trPr>
          <w:trHeight w:val="300"/>
        </w:trPr>
        <w:tc>
          <w:tcPr>
            <w:tcW w:w="7617" w:type="dxa"/>
            <w:gridSpan w:val="3"/>
            <w:shd w:val="clear" w:color="auto" w:fill="auto"/>
            <w:vAlign w:val="center"/>
            <w:hideMark/>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 xml:space="preserve">Музыкальные молоточки </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Колокольца (русский народный музыкальный инструмент)</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Бубенчики (русский народный музыкальный инструмент)</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игрушки-инструменты с фиксированным звуком — органчики, шарманки</w:t>
            </w:r>
          </w:p>
        </w:tc>
        <w:tc>
          <w:tcPr>
            <w:tcW w:w="1615" w:type="dxa"/>
            <w:gridSpan w:val="5"/>
            <w:vMerge w:val="restart"/>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7E5BD2">
              <w:rPr>
                <w:rFonts w:ascii="Times New Roman" w:eastAsia="Times New Roman" w:hAnsi="Times New Roman" w:cs="Times New Roman"/>
                <w:sz w:val="24"/>
                <w:szCs w:val="24"/>
                <w:lang w:eastAsia="ru-RU"/>
              </w:rPr>
              <w:t>Для муз</w:t>
            </w:r>
            <w:r>
              <w:rPr>
                <w:rFonts w:ascii="Times New Roman" w:eastAsia="Times New Roman" w:hAnsi="Times New Roman" w:cs="Times New Roman"/>
                <w:sz w:val="24"/>
                <w:szCs w:val="24"/>
                <w:lang w:eastAsia="ru-RU"/>
              </w:rPr>
              <w:t>ыкального</w:t>
            </w:r>
            <w:r w:rsidRPr="007E5BD2">
              <w:rPr>
                <w:rFonts w:ascii="Times New Roman" w:eastAsia="Times New Roman" w:hAnsi="Times New Roman" w:cs="Times New Roman"/>
                <w:sz w:val="24"/>
                <w:szCs w:val="24"/>
                <w:lang w:eastAsia="ru-RU"/>
              </w:rPr>
              <w:t xml:space="preserve"> развития</w:t>
            </w: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куклы-неваляшки</w:t>
            </w:r>
          </w:p>
        </w:tc>
        <w:tc>
          <w:tcPr>
            <w:tcW w:w="1615" w:type="dxa"/>
            <w:gridSpan w:val="5"/>
            <w:vMerge/>
            <w:vAlign w:val="center"/>
          </w:tcPr>
          <w:p w:rsidR="007F207A" w:rsidRPr="007E5BD2"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образные музыкальные «поющие» или «танцующие» игрушки (петушок, котик, зайка и т.п.)</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игрушки-инструменты со звуком неопределенной высоты: погремушки, колокольчики, бубен, барабан</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набор неозвученных образных инструментов (гармошки, дудочки, балалайки и т.д.)</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атрибуты к музыкальным подвижным играм: флажки, султанчики, платочки, яркие ленточки с колечками, погремушки, осенние листочки, снежинки и т.п. для детского танцевального творчества (по сезонам)</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ширма настольная с перчаточными игрушками</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магнитофон и набор программных аудиозаписей</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 xml:space="preserve">Фонограммы, песни, музыкальные произведения, музыкальные игры: </w:t>
            </w:r>
            <w:r w:rsidRPr="00D21850">
              <w:rPr>
                <w:rFonts w:ascii="Times New Roman" w:hAnsi="Times New Roman"/>
                <w:sz w:val="24"/>
                <w:szCs w:val="24"/>
              </w:rPr>
              <w:t>«Классика для малышей»</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поющие и двигающиеся игрушки</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картинки к песням, которые могут быть выполнены на кубе и в виде большого альбома или карты-иллюстрации</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BB0412">
        <w:trPr>
          <w:trHeight w:val="300"/>
        </w:trPr>
        <w:tc>
          <w:tcPr>
            <w:tcW w:w="9232" w:type="dxa"/>
            <w:gridSpan w:val="8"/>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Средняя группа</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изделий народных промыслов</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Объекты для оформления игрового пространства</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Комплекты для оформления игрового пространства по 4 сезонам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Воздушные шары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дисков для средней группы</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6"/>
                <w:szCs w:val="16"/>
                <w:lang w:eastAsia="ru-RU"/>
              </w:rPr>
              <w:t>Образно-символический материал</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Мольберт</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16"/>
                <w:szCs w:val="16"/>
                <w:lang w:eastAsia="ru-RU"/>
              </w:rPr>
              <w:t>Нормативно-знаковый материал</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Учебно-методический комплект постеров на тему «Времена года»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театров: настольный, перчаточный, варежковый, би-ба-бо</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lang w:eastAsia="ru-RU"/>
              </w:rPr>
              <w:t>Игрушки-персонажи</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Шапочки-маски для театрализованной деятельности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Ширмы напольные, настольные, двух-, трехсекционные, трансформеры</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Комплект элементов костюма для театрализованной деятельности</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0"/>
                <w:szCs w:val="20"/>
                <w:lang w:eastAsia="ru-RU"/>
              </w:rPr>
              <w:t>Атрибут ролевой игры</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Сундучок с бросовым материалом</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0"/>
                <w:szCs w:val="20"/>
                <w:lang w:eastAsia="ru-RU"/>
              </w:rPr>
              <w:t xml:space="preserve">Игрушки </w:t>
            </w:r>
            <w:r w:rsidRPr="000A0236">
              <w:rPr>
                <w:rFonts w:ascii="Times New Roman" w:eastAsia="Times New Roman" w:hAnsi="Times New Roman" w:cs="Times New Roman"/>
                <w:b/>
                <w:bCs/>
                <w:color w:val="000000"/>
                <w:sz w:val="20"/>
                <w:szCs w:val="20"/>
                <w:lang w:eastAsia="ru-RU"/>
              </w:rPr>
              <w:t xml:space="preserve">– </w:t>
            </w:r>
            <w:r w:rsidRPr="000A0236">
              <w:rPr>
                <w:rFonts w:ascii="Times New Roman" w:eastAsia="Times New Roman" w:hAnsi="Times New Roman" w:cs="Times New Roman"/>
                <w:sz w:val="20"/>
                <w:szCs w:val="20"/>
                <w:lang w:eastAsia="ru-RU"/>
              </w:rPr>
              <w:t>предметы оперирования</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Подставка для театральных кукол</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r w:rsidRPr="000A0236">
              <w:rPr>
                <w:rFonts w:ascii="Times New Roman" w:eastAsia="Times New Roman" w:hAnsi="Times New Roman" w:cs="Times New Roman"/>
                <w:sz w:val="24"/>
                <w:szCs w:val="24"/>
                <w:lang w:eastAsia="ru-RU"/>
              </w:rPr>
              <w:t>Вспомогательный материал</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Точилка для карандашей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Поднос детский для раздаточных материалов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Фартук детский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Подставки под кисти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куклы-неваляшки</w:t>
            </w:r>
          </w:p>
        </w:tc>
        <w:tc>
          <w:tcPr>
            <w:tcW w:w="1584" w:type="dxa"/>
            <w:gridSpan w:val="3"/>
            <w:vMerge w:val="restart"/>
            <w:tcBorders>
              <w:left w:val="single" w:sz="4" w:space="0" w:color="auto"/>
            </w:tcBorders>
            <w:shd w:val="clear" w:color="auto" w:fill="auto"/>
            <w:vAlign w:val="center"/>
          </w:tcPr>
          <w:p w:rsidR="007F207A" w:rsidRPr="007E5BD2" w:rsidRDefault="007F207A" w:rsidP="007F207A">
            <w:pPr>
              <w:spacing w:after="0" w:line="240" w:lineRule="auto"/>
              <w:jc w:val="center"/>
              <w:rPr>
                <w:rFonts w:ascii="Times New Roman" w:eastAsia="Times New Roman" w:hAnsi="Times New Roman" w:cs="Times New Roman"/>
                <w:sz w:val="24"/>
                <w:szCs w:val="24"/>
                <w:lang w:eastAsia="ru-RU"/>
              </w:rPr>
            </w:pPr>
            <w:r w:rsidRPr="007E5BD2">
              <w:rPr>
                <w:rFonts w:ascii="Times New Roman" w:eastAsia="Times New Roman" w:hAnsi="Times New Roman" w:cs="Times New Roman"/>
                <w:sz w:val="24"/>
                <w:szCs w:val="24"/>
                <w:lang w:eastAsia="ru-RU"/>
              </w:rPr>
              <w:t>Для муз</w:t>
            </w:r>
            <w:r>
              <w:rPr>
                <w:rFonts w:ascii="Times New Roman" w:eastAsia="Times New Roman" w:hAnsi="Times New Roman" w:cs="Times New Roman"/>
                <w:sz w:val="24"/>
                <w:szCs w:val="24"/>
                <w:lang w:eastAsia="ru-RU"/>
              </w:rPr>
              <w:t>ыкального</w:t>
            </w:r>
            <w:r w:rsidRPr="007E5BD2">
              <w:rPr>
                <w:rFonts w:ascii="Times New Roman" w:eastAsia="Times New Roman" w:hAnsi="Times New Roman" w:cs="Times New Roman"/>
                <w:sz w:val="24"/>
                <w:szCs w:val="24"/>
                <w:lang w:eastAsia="ru-RU"/>
              </w:rPr>
              <w:t xml:space="preserve"> развития</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игрушки-инструменты с фиксированным звуком — органчики, шарманки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образные музыкальные «поющие» или «танцующие» игрушки (петушок, котик, зайка и т.п.)</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игрушки-инструменты со звуком неопределенной высоты: погремушки, колокольчики, бубен, барабан</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набор неозвученных образных инструментов (гармошки, дудочки, балалайки и т.д.)</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атрибуты к музыкальным подвижным играм: флажки, султанчики, платочки, яркие ленточки с колечками, погремушки, осенние листочки, снежинки и т.п. для детского танцевального творчества (по сезонам)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магнитофон и набор программных аудиозаписей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 xml:space="preserve">Фонограммы, песни, музыкальные произведения, музыкальные игры: </w:t>
            </w:r>
            <w:r w:rsidRPr="00D21850">
              <w:rPr>
                <w:rFonts w:ascii="Times New Roman" w:hAnsi="Times New Roman"/>
                <w:sz w:val="24"/>
                <w:szCs w:val="24"/>
              </w:rPr>
              <w:t>«Классика для малышей»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поющие и двигающиеся игрушки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картинки к песням, которые могут быть выполнены на кубе и в виде большого альбома или карты-иллюстрации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 xml:space="preserve">металлофон </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шумовые инструменты для детского оркестра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книжки-малютки «Мы поем» (в них яркие иллюстрации к знакомым песенкам)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фланелеграф или магнитная доска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музыкально-дидактические игры: «Три медведя», «Узнай и назови», «В лесу», «Наш оркестр», «Угадай колокольчик», «Имена и ритм», «Солнышко встало», «Подскажи словечко», «про монтера про Егора», «Громко-тихо» и др.</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атрибуты к подвижным музыкальным играм: «Кот и котята», «Курочка и петушок», «Зайцы и медведь», «» и др.</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музыкальные лесенки (трехступенчатая и пятиступенчатая), на которых находятся маленькая и большая птички или маленькая и большая матрешка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ширма настольная и набор игрушек, перчаточные игрушки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музыкальные игрушки (звучащие и шумовые) для творческого музицирования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магнитофон и набор программных аудиозаписей: Колыбельные, Песня, танец, марш, В.А Моцарт, И. Брамс, Д. Кабалевский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Пластилин</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Для лепки</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Доска для работы с пластилином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стек</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Альбом для рисования</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рисования</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для акварели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нестандартных размеров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Карандаши цветные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беличья</w:t>
            </w:r>
            <w:r w:rsidRPr="000A0236">
              <w:rPr>
                <w:rFonts w:ascii="Times New Roman" w:eastAsia="Times New Roman" w:hAnsi="Times New Roman" w:cs="Times New Roman"/>
                <w:color w:val="FF0000"/>
                <w:sz w:val="24"/>
                <w:szCs w:val="24"/>
                <w:lang w:eastAsia="ru-RU"/>
              </w:rPr>
              <w:t xml:space="preserve"> </w:t>
            </w:r>
            <w:r w:rsidRPr="000A0236">
              <w:rPr>
                <w:rFonts w:ascii="Times New Roman" w:eastAsia="Times New Roman" w:hAnsi="Times New Roman" w:cs="Times New Roman"/>
                <w:sz w:val="24"/>
                <w:szCs w:val="24"/>
                <w:lang w:eastAsia="ru-RU"/>
              </w:rPr>
              <w:t>№ 3; 5; 7</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Кисть жесткая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детских штампов и печатей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Краски акварель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Краски гуашь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Мелки восковые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Мелки пастель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трафаретов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фломастеров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Палитра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Стаканчики (баночки) пластмассовые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Тампоны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Тычки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Клей канцелярский</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аппликации</w:t>
            </w: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щетинная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Безопасные ножницы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цветная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Картон цветной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Старшая группа</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изделий народных промыслов</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6"/>
                <w:szCs w:val="24"/>
                <w:lang w:eastAsia="ru-RU"/>
              </w:rPr>
              <w:t>Объекты для оформления игрового пространства</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Комплекты для оформления игрового пространства по 4 сезонам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Воздушные шары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дисков для старшей группы</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6"/>
                <w:szCs w:val="16"/>
                <w:lang w:eastAsia="ru-RU"/>
              </w:rPr>
              <w:t>Образно-символический материал</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Мольберт</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16"/>
                <w:szCs w:val="16"/>
                <w:lang w:eastAsia="ru-RU"/>
              </w:rPr>
              <w:t>Нормативно-знаковый материал</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Учебно-методический комплект постеров на тему «Времена года»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демонстрационного материала по изодеятельности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Учебно-методический комплект постеров для знакомства с различными жанрами живописи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театров: настольный, перчаточный, варежковый, би-ба-бо</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lang w:eastAsia="ru-RU"/>
              </w:rPr>
              <w:t>Игрушки-персонажи</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Шапочки-маски для театрализованной деятельности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Кукла шагающая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Ширмы напольные, настольные, двух-, трехсекционные, трансформеры</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элементов костюма для театрализованной деятельности</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0"/>
                <w:szCs w:val="20"/>
                <w:lang w:eastAsia="ru-RU"/>
              </w:rPr>
              <w:t>Атрибут ролевой игры</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костюмов-накидок для ролевых игр по профессиям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Сундучок с бросовым материалом</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0"/>
                <w:szCs w:val="20"/>
                <w:lang w:eastAsia="ru-RU"/>
              </w:rPr>
              <w:t xml:space="preserve">Игрушки </w:t>
            </w:r>
            <w:r w:rsidRPr="000A0236">
              <w:rPr>
                <w:rFonts w:ascii="Times New Roman" w:eastAsia="Times New Roman" w:hAnsi="Times New Roman" w:cs="Times New Roman"/>
                <w:b/>
                <w:bCs/>
                <w:color w:val="000000"/>
                <w:sz w:val="20"/>
                <w:szCs w:val="20"/>
                <w:lang w:eastAsia="ru-RU"/>
              </w:rPr>
              <w:t xml:space="preserve">– </w:t>
            </w:r>
            <w:r w:rsidRPr="000A0236">
              <w:rPr>
                <w:rFonts w:ascii="Times New Roman" w:eastAsia="Times New Roman" w:hAnsi="Times New Roman" w:cs="Times New Roman"/>
                <w:sz w:val="20"/>
                <w:szCs w:val="20"/>
                <w:lang w:eastAsia="ru-RU"/>
              </w:rPr>
              <w:t>предметы оперирования</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Подставка для театральных кукол</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r w:rsidRPr="000A0236">
              <w:rPr>
                <w:rFonts w:ascii="Times New Roman" w:eastAsia="Times New Roman" w:hAnsi="Times New Roman" w:cs="Times New Roman"/>
                <w:sz w:val="24"/>
                <w:szCs w:val="24"/>
                <w:lang w:eastAsia="ru-RU"/>
              </w:rPr>
              <w:t>Вспомогательный материал</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Точилка для карандашей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Поднос детский для раздаточных материалов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Фартук детский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Подставки под кисти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21850">
        <w:trPr>
          <w:trHeight w:val="25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шу</w:t>
            </w:r>
            <w:r w:rsidRPr="00D21850">
              <w:rPr>
                <w:rFonts w:ascii="Times New Roman" w:hAnsi="Times New Roman" w:cs="Times New Roman"/>
                <w:sz w:val="24"/>
                <w:szCs w:val="24"/>
              </w:rPr>
              <w:t xml:space="preserve">мовые инструменты для детского оркестра </w:t>
            </w:r>
          </w:p>
        </w:tc>
        <w:tc>
          <w:tcPr>
            <w:tcW w:w="1584" w:type="dxa"/>
            <w:gridSpan w:val="3"/>
            <w:vMerge w:val="restart"/>
            <w:tcBorders>
              <w:left w:val="single" w:sz="4" w:space="0" w:color="auto"/>
            </w:tcBorders>
            <w:shd w:val="clear" w:color="auto" w:fill="auto"/>
            <w:vAlign w:val="center"/>
          </w:tcPr>
          <w:p w:rsidR="007F207A" w:rsidRPr="00530F25" w:rsidRDefault="007F207A" w:rsidP="007F207A">
            <w:pPr>
              <w:spacing w:after="0" w:line="240" w:lineRule="auto"/>
              <w:jc w:val="center"/>
              <w:rPr>
                <w:rFonts w:ascii="Times New Roman" w:eastAsia="Times New Roman" w:hAnsi="Times New Roman" w:cs="Times New Roman"/>
                <w:sz w:val="24"/>
                <w:szCs w:val="24"/>
                <w:lang w:eastAsia="ru-RU"/>
              </w:rPr>
            </w:pPr>
            <w:r w:rsidRPr="00530F25">
              <w:rPr>
                <w:rFonts w:ascii="Times New Roman" w:eastAsia="Times New Roman" w:hAnsi="Times New Roman" w:cs="Times New Roman"/>
                <w:sz w:val="24"/>
                <w:szCs w:val="24"/>
                <w:lang w:eastAsia="ru-RU"/>
              </w:rPr>
              <w:t>Для музыкального развития</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книжки-малютки «Мы поем» (в них яркие иллюстрации к знакомым песенкам)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фланелеграф или магнитная доска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атрибуты к подвижным музыкальным играм: «Кот и котята», «Курочка и петушок», «Зайцы и медведь», «» и др.</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музыкальные лесенки (трехступенчатая и пятиступенчатая), на которых находятся маленькая и большая птички или маленькая и большая матрешка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ширма настольная и набор игрушек</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ленточки, цветные платочки, яркие султанчики и т.п. (атрибуты к танцевальным импровизациям по сезону)</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музыкальные игрушки (звучащие и шумовые) для творческого музицирования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4C33F6">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атрибуты к подвижным играм («Хоровод в лесу», «Ворон», «Кот и мыши», «Мишка»,</w:t>
            </w:r>
            <w:r w:rsidR="004C33F6">
              <w:rPr>
                <w:rFonts w:ascii="Times New Roman" w:hAnsi="Times New Roman" w:cs="Times New Roman"/>
                <w:sz w:val="24"/>
                <w:szCs w:val="24"/>
              </w:rPr>
              <w:t xml:space="preserve"> «</w:t>
            </w:r>
            <w:r w:rsidRPr="00D21850">
              <w:rPr>
                <w:rFonts w:ascii="Times New Roman" w:hAnsi="Times New Roman" w:cs="Times New Roman"/>
                <w:sz w:val="24"/>
                <w:szCs w:val="24"/>
              </w:rPr>
              <w:t>Хитрый кот», «Паровозом Дед мороз»)</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магнитофон и набор программных аудиозаписей: Колыбельные, Песня, танец, марш, В.А Моцарт, И. Брамс, Д. Кабалевский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треугольники, трещотки, свистулька, ложки, стиральная доска, коробочка и др.</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музыкальные игрушки-инструменты с диатоническим и хроматическим звуком (металлофон, пианино, баян, аккордеон, флейта)</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иллюстрации по теме «Времена года»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музыкальные игрушки самоделки (шумовой оркестр)</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портреты композиторов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иллюстрации из «Музыкального букваря»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4"/>
              </w:rPr>
            </w:pPr>
            <w:r w:rsidRPr="00D21850">
              <w:rPr>
                <w:rFonts w:ascii="Times New Roman" w:hAnsi="Times New Roman" w:cs="Times New Roman"/>
                <w:sz w:val="24"/>
                <w:szCs w:val="24"/>
              </w:rPr>
              <w:t>музыкально-дидактические игры: «Пчелка». «Музыкальное лото», «Узнай и песенку», «Ступеньки», «Повтори звуки», «Три поросенка», «Веселые матрешки», «Музыкальный паровозик», "Угадай, что звучит» «Слушай внимательно»,» Сложи песенку», и др.</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детские рисунки к песенкам и знакомым музыкальным произведениям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ширмы: настольная и по росту детей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музыкальные лесенки трех-, пяти- и семиступенчатые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атрибуты для детского танцевального творчества: элементы костюмов к знакомым народным танцам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разноцветные перышки, разноцветные перчатки для музыкальных импровизаций за ширмой и другие атрибуты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атрибуты к танцевальным импровизациям по сезону — листики, снежинки, цветы и т.д.)</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4"/>
              </w:rPr>
              <w:t xml:space="preserve">магнитофон и набор программных аудиозаписей или дисков: </w:t>
            </w:r>
            <w:r w:rsidRPr="00D21850">
              <w:rPr>
                <w:rFonts w:ascii="Times New Roman" w:hAnsi="Times New Roman"/>
                <w:sz w:val="24"/>
                <w:szCs w:val="24"/>
              </w:rPr>
              <w:t>Мои любимые песни, Шедевры классики, Настоящие русские колыбельные, Песни нашей Победы, Русская музыкальная деревня, Коллекция классики, Песня, танец, марш</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sz w:val="24"/>
                <w:szCs w:val="24"/>
              </w:rPr>
              <w:t>Настроение и чувства в музыке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rPr>
                <w:rFonts w:ascii="Times New Roman" w:eastAsia="Times New Roman" w:hAnsi="Times New Roman" w:cs="Times New Roman"/>
                <w:sz w:val="24"/>
                <w:szCs w:val="24"/>
                <w:lang w:eastAsia="ru-RU"/>
              </w:rPr>
            </w:pPr>
            <w:r w:rsidRPr="00D21850">
              <w:rPr>
                <w:rFonts w:ascii="Times New Roman" w:eastAsia="Times New Roman" w:hAnsi="Times New Roman" w:cs="Times New Roman"/>
                <w:sz w:val="24"/>
                <w:szCs w:val="24"/>
                <w:lang w:eastAsia="ru-RU"/>
              </w:rPr>
              <w:t>Пластилин</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Для лепки</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Доска для работы с пластилином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стек</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Альбом для рисования</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рисования</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для акварели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нестандартных размеров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Карандаши цветные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беличья</w:t>
            </w:r>
            <w:r w:rsidRPr="000A0236">
              <w:rPr>
                <w:rFonts w:ascii="Times New Roman" w:eastAsia="Times New Roman" w:hAnsi="Times New Roman" w:cs="Times New Roman"/>
                <w:color w:val="FF0000"/>
                <w:sz w:val="24"/>
                <w:szCs w:val="24"/>
                <w:lang w:eastAsia="ru-RU"/>
              </w:rPr>
              <w:t xml:space="preserve"> </w:t>
            </w:r>
            <w:r w:rsidRPr="000A0236">
              <w:rPr>
                <w:rFonts w:ascii="Times New Roman" w:eastAsia="Times New Roman" w:hAnsi="Times New Roman" w:cs="Times New Roman"/>
                <w:sz w:val="24"/>
                <w:szCs w:val="24"/>
                <w:lang w:eastAsia="ru-RU"/>
              </w:rPr>
              <w:t>№ 3; 5; 7</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Кисть жесткая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детских штампов и печатей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Краски акварель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Краски гуашь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Мелки восковые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Мелки пастель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трафаретов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фломастеров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Палитра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Стаканчики (баночки) пластмассовые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Тампоны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Тычки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Клей канцелярский</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аппликации</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щетинная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Безопасные ножницы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цветная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Картон цветной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943927">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Подготовительная группа</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изделий народных промыслов</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6"/>
                <w:szCs w:val="24"/>
                <w:lang w:eastAsia="ru-RU"/>
              </w:rPr>
              <w:t>Объекты для оформления игрового пространства</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Комплекты для оформления игрового пространства по 4 сезонам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Воздушные шары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дисков для средней группы</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16"/>
                <w:szCs w:val="16"/>
                <w:lang w:eastAsia="ru-RU"/>
              </w:rPr>
              <w:t>Образно-символический материал</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Мольберт</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16"/>
                <w:szCs w:val="16"/>
                <w:lang w:eastAsia="ru-RU"/>
              </w:rPr>
              <w:t>Нормативно-знаковый материал</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Учебно-методический комплект постеров на тему «Времена года»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демонстрационного материала по изодеятельности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Учебно-методический комплект постеров для знакомства с различными жанрами живописи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Магнитно-маркерное покрытие на стену для произвольного творчества и групповых занятий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постеров произведений живописи и графики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Наборы театров: настольный, перчаточный, варежковый, би-ба-бо</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lang w:eastAsia="ru-RU"/>
              </w:rPr>
              <w:t>Игрушки-персонажи</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Шапочки-маски для театрализованной деятельности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Кукла шагающая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Ширмы напольные, настольные, двух-, трехсекционные, трансформеры</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4"/>
                <w:szCs w:val="24"/>
                <w:lang w:eastAsia="ru-RU"/>
              </w:rPr>
              <w:t>Маркеры игрового пространства</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элементов костюма для театрализованной деятельности</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0"/>
                <w:szCs w:val="20"/>
                <w:lang w:eastAsia="ru-RU"/>
              </w:rPr>
              <w:t>Атрибут ролевой игры</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костюмов-накидок для ролевых игр по профессиям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Сундучок с бросовым материалом</w:t>
            </w:r>
          </w:p>
        </w:tc>
        <w:tc>
          <w:tcPr>
            <w:tcW w:w="1584" w:type="dxa"/>
            <w:gridSpan w:val="3"/>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16"/>
                <w:szCs w:val="16"/>
                <w:lang w:eastAsia="ru-RU"/>
              </w:rPr>
            </w:pPr>
            <w:r w:rsidRPr="000A0236">
              <w:rPr>
                <w:rFonts w:ascii="Times New Roman" w:eastAsia="Times New Roman" w:hAnsi="Times New Roman" w:cs="Times New Roman"/>
                <w:sz w:val="20"/>
                <w:szCs w:val="20"/>
                <w:lang w:eastAsia="ru-RU"/>
              </w:rPr>
              <w:t xml:space="preserve">Игрушки </w:t>
            </w:r>
            <w:r w:rsidRPr="000A0236">
              <w:rPr>
                <w:rFonts w:ascii="Times New Roman" w:eastAsia="Times New Roman" w:hAnsi="Times New Roman" w:cs="Times New Roman"/>
                <w:b/>
                <w:bCs/>
                <w:color w:val="000000"/>
                <w:sz w:val="20"/>
                <w:szCs w:val="20"/>
                <w:lang w:eastAsia="ru-RU"/>
              </w:rPr>
              <w:t xml:space="preserve">– </w:t>
            </w:r>
            <w:r w:rsidRPr="000A0236">
              <w:rPr>
                <w:rFonts w:ascii="Times New Roman" w:eastAsia="Times New Roman" w:hAnsi="Times New Roman" w:cs="Times New Roman"/>
                <w:sz w:val="20"/>
                <w:szCs w:val="20"/>
                <w:lang w:eastAsia="ru-RU"/>
              </w:rPr>
              <w:t>предметы оперирования</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Подставка для театральных кукол</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r w:rsidRPr="000A0236">
              <w:rPr>
                <w:rFonts w:ascii="Times New Roman" w:eastAsia="Times New Roman" w:hAnsi="Times New Roman" w:cs="Times New Roman"/>
                <w:sz w:val="24"/>
                <w:szCs w:val="24"/>
                <w:lang w:eastAsia="ru-RU"/>
              </w:rPr>
              <w:t>Вспомогательный материал</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Точилка для карандашей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Поднос детский для раздаточных материалов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Фартук детский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Подставки под кисти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0"/>
                <w:szCs w:val="20"/>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музыкальные инструменты (маракасы, бубны, арфа, детское пианино, металлофон, колокольчики, треугольники, флейты, барабаны и др.)</w:t>
            </w:r>
          </w:p>
        </w:tc>
        <w:tc>
          <w:tcPr>
            <w:tcW w:w="1584" w:type="dxa"/>
            <w:gridSpan w:val="3"/>
            <w:vMerge w:val="restart"/>
            <w:tcBorders>
              <w:left w:val="single" w:sz="4" w:space="0" w:color="auto"/>
            </w:tcBorders>
            <w:shd w:val="clear" w:color="auto" w:fill="auto"/>
            <w:vAlign w:val="center"/>
          </w:tcPr>
          <w:p w:rsidR="007F207A" w:rsidRPr="004F63FE" w:rsidRDefault="007F207A" w:rsidP="007F207A">
            <w:pPr>
              <w:spacing w:after="0" w:line="240" w:lineRule="auto"/>
              <w:jc w:val="center"/>
              <w:rPr>
                <w:rFonts w:ascii="Times New Roman" w:eastAsia="Times New Roman" w:hAnsi="Times New Roman" w:cs="Times New Roman"/>
                <w:sz w:val="24"/>
                <w:szCs w:val="24"/>
                <w:lang w:eastAsia="ru-RU"/>
              </w:rPr>
            </w:pPr>
            <w:r w:rsidRPr="004F63FE">
              <w:rPr>
                <w:rFonts w:ascii="Times New Roman" w:eastAsia="Times New Roman" w:hAnsi="Times New Roman" w:cs="Times New Roman"/>
                <w:sz w:val="24"/>
                <w:szCs w:val="24"/>
                <w:lang w:eastAsia="ru-RU"/>
              </w:rPr>
              <w:t>Для музыкального развития</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8"/>
              </w:rPr>
            </w:pPr>
            <w:r w:rsidRPr="00D21850">
              <w:rPr>
                <w:rFonts w:ascii="Times New Roman" w:hAnsi="Times New Roman" w:cs="Times New Roman"/>
                <w:sz w:val="24"/>
                <w:szCs w:val="28"/>
              </w:rPr>
              <w:t>портреты композиторов</w:t>
            </w:r>
          </w:p>
        </w:tc>
        <w:tc>
          <w:tcPr>
            <w:tcW w:w="1584" w:type="dxa"/>
            <w:gridSpan w:val="3"/>
            <w:vMerge/>
            <w:tcBorders>
              <w:left w:val="single" w:sz="4" w:space="0" w:color="auto"/>
            </w:tcBorders>
            <w:shd w:val="clear" w:color="auto" w:fill="auto"/>
            <w:vAlign w:val="center"/>
          </w:tcPr>
          <w:p w:rsidR="007F207A" w:rsidRPr="004F63FE"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иллюстрации по теме «Времена года»</w:t>
            </w:r>
          </w:p>
        </w:tc>
        <w:tc>
          <w:tcPr>
            <w:tcW w:w="1584" w:type="dxa"/>
            <w:gridSpan w:val="3"/>
            <w:vMerge/>
            <w:tcBorders>
              <w:left w:val="single" w:sz="4" w:space="0" w:color="auto"/>
            </w:tcBorders>
            <w:shd w:val="clear" w:color="auto" w:fill="auto"/>
            <w:vAlign w:val="center"/>
          </w:tcPr>
          <w:p w:rsidR="007F207A" w:rsidRPr="004F63FE"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картинки к пособию «Музыкальный букварь»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альбомы: «Мы рисуем песенку» или «Мы рисуем и поем» с рисунками детей, в которых они отражают свои эмоции и чувства о прослушанных музыкальных произведениях и полюбившихся песнях</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графическое пособие «Эмоции» (карточки, на которых изображены лица с разными эмоциональными настроениями) для определения характера мелодии при слушании произведений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альбомы для рассматривания: «Симфонический оркестр», "Народные инструменты», «Танцы народов мира» и т. п.</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hAnsi="Times New Roman" w:cs="Times New Roman"/>
                <w:sz w:val="24"/>
                <w:szCs w:val="28"/>
              </w:rPr>
            </w:pPr>
            <w:r w:rsidRPr="00D21850">
              <w:rPr>
                <w:rFonts w:ascii="Times New Roman" w:hAnsi="Times New Roman" w:cs="Times New Roman"/>
                <w:sz w:val="24"/>
                <w:szCs w:val="28"/>
              </w:rPr>
              <w:t>музыкальные лесенки (трех-, пяти- и семиступенчатые);</w:t>
            </w:r>
          </w:p>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•набор самодельных инструментов для шумового оркестра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музыкально-дидактические игры: «Давайте познакомимся», «Три поросенка», «Три цветка», «Музыкальный ежик», «Ритмическое лото», «Подскажи словечко», «Найди друга», «Ритмические кубики», «Тишина», «Назови композитора», «Иностранцы» «Музыкальные птенчики» и т.д.; атрибуты к подвижным играм (например, «Здравствуй, осень», «Научим матрешек танцевать», «Я иду к тебе» и т.п.)</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атрибуты для детского танцевального творчества, элементы костюмов к знакомым народным танцам (косынки, веночки, шляпы) и атрибуты к танцевальным импровизациям по сезону (листики, снежинки, цветы и т.д.); разноцветные перчатки, султанчики, газовые платочки или шарфы, разноцветные ленточки, разноцветные перышки для музыкально-танцевальных импровизаций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D21850" w:rsidRDefault="007F207A" w:rsidP="007F207A">
            <w:pPr>
              <w:spacing w:after="0" w:line="240" w:lineRule="auto"/>
              <w:jc w:val="both"/>
              <w:rPr>
                <w:rFonts w:ascii="Times New Roman" w:eastAsia="Times New Roman" w:hAnsi="Times New Roman" w:cs="Times New Roman"/>
                <w:sz w:val="24"/>
                <w:szCs w:val="24"/>
                <w:lang w:eastAsia="ru-RU"/>
              </w:rPr>
            </w:pPr>
            <w:r w:rsidRPr="00D21850">
              <w:rPr>
                <w:rFonts w:ascii="Times New Roman" w:hAnsi="Times New Roman" w:cs="Times New Roman"/>
                <w:sz w:val="24"/>
                <w:szCs w:val="28"/>
              </w:rPr>
              <w:t xml:space="preserve">магнитофон и набор программных аудиозаписей или дисков: </w:t>
            </w:r>
            <w:r w:rsidRPr="00D21850">
              <w:rPr>
                <w:rFonts w:ascii="Times New Roman" w:hAnsi="Times New Roman"/>
                <w:sz w:val="24"/>
                <w:szCs w:val="28"/>
              </w:rPr>
              <w:t xml:space="preserve">Йозеф Гайдн, Людвиг Ван Бетховен, Вольфганг Амадей Моцарт, Феликс Мендельсон, Никола Паганини, Антонио Вивальди, Иоганн Себастьян Бах, Иоганн Штраус, </w:t>
            </w:r>
            <w:r w:rsidRPr="00D21850">
              <w:rPr>
                <w:rFonts w:ascii="Times New Roman" w:hAnsi="Times New Roman" w:cs="Times New Roman"/>
                <w:sz w:val="24"/>
                <w:szCs w:val="28"/>
              </w:rPr>
              <w:t>Петр Ильич Чайковский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color w:val="FF0000"/>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Пластилин</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Для лепки</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Доска для работы с пластилином</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стек</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Альбом для рисования</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рисования</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для акварели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нестандартных размеров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Карандаши цветные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беличья</w:t>
            </w:r>
            <w:r w:rsidRPr="000A0236">
              <w:rPr>
                <w:rFonts w:ascii="Times New Roman" w:eastAsia="Times New Roman" w:hAnsi="Times New Roman" w:cs="Times New Roman"/>
                <w:color w:val="FF0000"/>
                <w:sz w:val="24"/>
                <w:szCs w:val="24"/>
                <w:lang w:eastAsia="ru-RU"/>
              </w:rPr>
              <w:t xml:space="preserve"> </w:t>
            </w:r>
            <w:r w:rsidRPr="000A0236">
              <w:rPr>
                <w:rFonts w:ascii="Times New Roman" w:eastAsia="Times New Roman" w:hAnsi="Times New Roman" w:cs="Times New Roman"/>
                <w:sz w:val="24"/>
                <w:szCs w:val="24"/>
                <w:lang w:eastAsia="ru-RU"/>
              </w:rPr>
              <w:t>№ 3; 5; 7</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Кисть жесткая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детских штампов и печатей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Краски акварель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Краски гуашь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Мелки восковые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Мелки пастель</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трафаретов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фломастеров</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Палитра</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Стаканчики (баночки) пластмассовые</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Тампоны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Тычки</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Клей канцелярский</w:t>
            </w:r>
          </w:p>
        </w:tc>
        <w:tc>
          <w:tcPr>
            <w:tcW w:w="1584" w:type="dxa"/>
            <w:gridSpan w:val="3"/>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аппликации</w:t>
            </w: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щетинная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Безопасные ножницы</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цветная</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DC3996">
        <w:trPr>
          <w:trHeight w:val="300"/>
        </w:trPr>
        <w:tc>
          <w:tcPr>
            <w:tcW w:w="7648" w:type="dxa"/>
            <w:gridSpan w:val="5"/>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Картон цветной</w:t>
            </w:r>
          </w:p>
        </w:tc>
        <w:tc>
          <w:tcPr>
            <w:tcW w:w="1584" w:type="dxa"/>
            <w:gridSpan w:val="3"/>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cyan"/>
                <w:lang w:eastAsia="ru-RU"/>
              </w:rPr>
              <w:t>Физическое развитие</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2 младшая группа</w:t>
            </w: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Массажные ролики</w:t>
            </w:r>
          </w:p>
        </w:tc>
        <w:tc>
          <w:tcPr>
            <w:tcW w:w="1615" w:type="dxa"/>
            <w:gridSpan w:val="5"/>
            <w:vMerge w:val="restart"/>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Массажеры</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Каталка-автомобиль, соразмерная росту ребенка</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Качалки фигурные</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Мини-горки </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Скакалки, доски, дорожки со следочками, массажные коврики</w:t>
            </w:r>
          </w:p>
        </w:tc>
        <w:tc>
          <w:tcPr>
            <w:tcW w:w="1615" w:type="dxa"/>
            <w:gridSpan w:val="5"/>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sz w:val="18"/>
                <w:szCs w:val="24"/>
                <w:lang w:eastAsia="ru-RU"/>
              </w:rPr>
            </w:pPr>
            <w:r w:rsidRPr="000A0236">
              <w:rPr>
                <w:rFonts w:ascii="Times New Roman" w:eastAsia="Times New Roman" w:hAnsi="Times New Roman" w:cs="Times New Roman"/>
                <w:sz w:val="18"/>
                <w:szCs w:val="24"/>
                <w:lang w:eastAsia="ru-RU"/>
              </w:rPr>
              <w:t>Для ходьбы, бега, равновесия</w:t>
            </w: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Мячи средних и малых размеров </w:t>
            </w:r>
          </w:p>
        </w:tc>
        <w:tc>
          <w:tcPr>
            <w:tcW w:w="1615" w:type="dxa"/>
            <w:gridSpan w:val="5"/>
            <w:vMerge w:val="restart"/>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катания, бросания, ловли</w:t>
            </w:r>
          </w:p>
        </w:tc>
      </w:tr>
      <w:tr w:rsidR="007F207A" w:rsidRPr="0097464A" w:rsidTr="00AB70C0">
        <w:trPr>
          <w:trHeight w:val="300"/>
        </w:trPr>
        <w:tc>
          <w:tcPr>
            <w:tcW w:w="7617" w:type="dxa"/>
            <w:gridSpan w:val="3"/>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Комплекты разноцветных кеглей</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Кольцебросы</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Мешочки для метания </w:t>
            </w:r>
          </w:p>
        </w:tc>
        <w:tc>
          <w:tcPr>
            <w:tcW w:w="1615" w:type="dxa"/>
            <w:gridSpan w:val="5"/>
            <w:vMerge/>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Обручи </w:t>
            </w:r>
          </w:p>
        </w:tc>
        <w:tc>
          <w:tcPr>
            <w:tcW w:w="1615" w:type="dxa"/>
            <w:gridSpan w:val="5"/>
            <w:vMerge w:val="restart"/>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ОРУ</w:t>
            </w: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Палки гимнастические</w:t>
            </w:r>
          </w:p>
        </w:tc>
        <w:tc>
          <w:tcPr>
            <w:tcW w:w="1615" w:type="dxa"/>
            <w:gridSpan w:val="5"/>
            <w:vMerge/>
            <w:vAlign w:val="center"/>
            <w:hideMark/>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Султанчики</w:t>
            </w:r>
          </w:p>
        </w:tc>
        <w:tc>
          <w:tcPr>
            <w:tcW w:w="1615" w:type="dxa"/>
            <w:gridSpan w:val="5"/>
            <w:vMerge/>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Развивающий тоннель </w:t>
            </w:r>
          </w:p>
        </w:tc>
        <w:tc>
          <w:tcPr>
            <w:tcW w:w="1615" w:type="dxa"/>
            <w:gridSpan w:val="5"/>
            <w:vMerge w:val="restart"/>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лазанья, ползания</w:t>
            </w:r>
          </w:p>
        </w:tc>
      </w:tr>
      <w:tr w:rsidR="007F207A" w:rsidRPr="0097464A" w:rsidTr="00AB70C0">
        <w:trPr>
          <w:trHeight w:val="300"/>
        </w:trPr>
        <w:tc>
          <w:tcPr>
            <w:tcW w:w="7617" w:type="dxa"/>
            <w:gridSpan w:val="3"/>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мягких модулей разной высоты со скругленной верхней поверхностью для лазанья</w:t>
            </w:r>
          </w:p>
        </w:tc>
        <w:tc>
          <w:tcPr>
            <w:tcW w:w="1615" w:type="dxa"/>
            <w:gridSpan w:val="5"/>
            <w:vMerge/>
            <w:shd w:val="clear" w:color="auto" w:fill="auto"/>
            <w:vAlign w:val="center"/>
            <w:hideMark/>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Средняя группа</w:t>
            </w: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кубиков</w:t>
            </w:r>
          </w:p>
        </w:tc>
        <w:tc>
          <w:tcPr>
            <w:tcW w:w="1615" w:type="dxa"/>
            <w:gridSpan w:val="5"/>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Для ОРУ</w:t>
            </w: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палок гимнастических</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обручей пластмассовых малых</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обручей пластмассовых средних</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султанчиков, лент и пр.</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мячей-массажеров</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Мяч-физиорол (цилиндр)</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Мяч-фитбол</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Клюшка с шайбой</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элементов полосы препятствий</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Балансиры</w:t>
            </w:r>
          </w:p>
        </w:tc>
        <w:tc>
          <w:tcPr>
            <w:tcW w:w="1615" w:type="dxa"/>
            <w:gridSpan w:val="5"/>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ходьбы, бега, равновесия</w:t>
            </w: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Массажные диски</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Коврики со следочками</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Массажные коврики</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 для игры в помещении, со шнуром</w:t>
            </w:r>
          </w:p>
        </w:tc>
        <w:tc>
          <w:tcPr>
            <w:tcW w:w="1615" w:type="dxa"/>
            <w:gridSpan w:val="5"/>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18"/>
                <w:szCs w:val="18"/>
                <w:lang w:eastAsia="ru-RU"/>
              </w:rPr>
              <w:t>Для катания, бросания, ловли</w:t>
            </w: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Мячи резиновые (комплект)</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Мини-гольф</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разноцветных кеглей</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Городки</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Кольцеброс</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Мешочки для метания</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Летающая тарелка</w:t>
            </w:r>
          </w:p>
        </w:tc>
        <w:tc>
          <w:tcPr>
            <w:tcW w:w="1615" w:type="dxa"/>
            <w:gridSpan w:val="5"/>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17" w:type="dxa"/>
            <w:gridSpan w:val="3"/>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Скакалка детская</w:t>
            </w:r>
          </w:p>
        </w:tc>
        <w:tc>
          <w:tcPr>
            <w:tcW w:w="1615" w:type="dxa"/>
            <w:gridSpan w:val="5"/>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прыжков</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Старшая группа</w:t>
            </w: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Палка гимнастическая</w:t>
            </w:r>
          </w:p>
        </w:tc>
        <w:tc>
          <w:tcPr>
            <w:tcW w:w="1682" w:type="dxa"/>
            <w:gridSpan w:val="7"/>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Для ОРУ</w:t>
            </w: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Обруч пластмассовый малый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Обруч пластмассовый средний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Клюшка с шайбой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элементов полосы препятствий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Набор мягких модулей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кубов</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 массажный большой и малый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Мячи резиновые (комплект)</w:t>
            </w:r>
          </w:p>
        </w:tc>
        <w:tc>
          <w:tcPr>
            <w:tcW w:w="1682" w:type="dxa"/>
            <w:gridSpan w:val="7"/>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0"/>
                <w:szCs w:val="20"/>
                <w:lang w:eastAsia="ru-RU"/>
              </w:rPr>
              <w:t>Для катания, бросания, ловли</w:t>
            </w: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Летающая тарелка</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Мини-гольф</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Комплект разноцветных кеглей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Городки</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sz w:val="24"/>
                <w:szCs w:val="24"/>
                <w:lang w:eastAsia="ru-RU"/>
              </w:rPr>
              <w:t>Кольцеброс</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Мешочки для метания</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 для игры в помещении, со шнуром</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Скакалка детская </w:t>
            </w:r>
          </w:p>
        </w:tc>
        <w:tc>
          <w:tcPr>
            <w:tcW w:w="1682" w:type="dxa"/>
            <w:gridSpan w:val="7"/>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прыжков</w:t>
            </w: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Мяч-фитбол</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 прыгающий</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Балансиры</w:t>
            </w:r>
          </w:p>
        </w:tc>
        <w:tc>
          <w:tcPr>
            <w:tcW w:w="1682" w:type="dxa"/>
            <w:gridSpan w:val="7"/>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ходьбы, бега, равновесия</w:t>
            </w: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Ребристые доски</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Наклонная доска</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550" w:type="dxa"/>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Дорожки для ходьбы по ограниченной поверхности</w:t>
            </w:r>
          </w:p>
        </w:tc>
        <w:tc>
          <w:tcPr>
            <w:tcW w:w="1682" w:type="dxa"/>
            <w:gridSpan w:val="7"/>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b/>
                <w:sz w:val="24"/>
                <w:szCs w:val="24"/>
                <w:lang w:eastAsia="ru-RU"/>
              </w:rPr>
            </w:pPr>
            <w:r w:rsidRPr="000A0236">
              <w:rPr>
                <w:rFonts w:ascii="Times New Roman" w:eastAsia="Times New Roman" w:hAnsi="Times New Roman" w:cs="Times New Roman"/>
                <w:b/>
                <w:sz w:val="24"/>
                <w:szCs w:val="24"/>
                <w:highlight w:val="green"/>
                <w:lang w:eastAsia="ru-RU"/>
              </w:rPr>
              <w:t>Подготовительная группа</w:t>
            </w: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Палка гимнастическая</w:t>
            </w:r>
          </w:p>
        </w:tc>
        <w:tc>
          <w:tcPr>
            <w:tcW w:w="1632" w:type="dxa"/>
            <w:gridSpan w:val="6"/>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Обруч пластмассовый малый</w:t>
            </w:r>
          </w:p>
        </w:tc>
        <w:tc>
          <w:tcPr>
            <w:tcW w:w="1632" w:type="dxa"/>
            <w:gridSpan w:val="6"/>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ОРУ</w:t>
            </w: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Обруч пластмассовый средний</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Клюшка с шайбой</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Тоннель-конструктор</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Мяч-фитбол</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Мячи резиновые (комплект)</w:t>
            </w:r>
          </w:p>
        </w:tc>
        <w:tc>
          <w:tcPr>
            <w:tcW w:w="1632" w:type="dxa"/>
            <w:gridSpan w:val="6"/>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катания, бросания, ловли</w:t>
            </w: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Летающая тарелка</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разноцветных кеглей</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Городки</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Кольцеброс</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Мешочки для метания</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 для игры в помещении, со шнуром</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Комплект мячей-массажеров</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Скакалка детская</w:t>
            </w:r>
          </w:p>
        </w:tc>
        <w:tc>
          <w:tcPr>
            <w:tcW w:w="1632" w:type="dxa"/>
            <w:gridSpan w:val="6"/>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прыжков</w:t>
            </w: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Мяч прыгающий</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Балансиры </w:t>
            </w:r>
          </w:p>
        </w:tc>
        <w:tc>
          <w:tcPr>
            <w:tcW w:w="1632" w:type="dxa"/>
            <w:gridSpan w:val="6"/>
            <w:vMerge w:val="restart"/>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Для ходьбы, бега, равновесия</w:t>
            </w: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Бревно </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Следочки </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Тренажер для ходьбы</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AB70C0">
        <w:trPr>
          <w:trHeight w:val="300"/>
        </w:trPr>
        <w:tc>
          <w:tcPr>
            <w:tcW w:w="7600" w:type="dxa"/>
            <w:gridSpan w:val="2"/>
            <w:tcBorders>
              <w:right w:val="single" w:sz="4" w:space="0" w:color="auto"/>
            </w:tcBorders>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Массажный диск</w:t>
            </w:r>
          </w:p>
        </w:tc>
        <w:tc>
          <w:tcPr>
            <w:tcW w:w="1632" w:type="dxa"/>
            <w:gridSpan w:val="6"/>
            <w:vMerge/>
            <w:tcBorders>
              <w:left w:val="single" w:sz="4" w:space="0" w:color="auto"/>
            </w:tcBorders>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b/>
                <w:sz w:val="24"/>
                <w:szCs w:val="24"/>
                <w:lang w:eastAsia="ru-RU"/>
              </w:rPr>
              <w:t>Вспомогательный инвентарь</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Инструментарий для уходя за комнатными растениями (дети наблюдатели за работой взрослых)</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Елка искусственная</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Набор елочных игрушек</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Гирлянда из фольги</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Бумага для рисования </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Бумага цветная</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Краски пальчиковые </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Стаканчики (баночки) пластмассовые</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Краски гуашь</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беличья</w:t>
            </w:r>
            <w:r w:rsidRPr="000A0236">
              <w:rPr>
                <w:rFonts w:ascii="Times New Roman" w:eastAsia="Times New Roman" w:hAnsi="Times New Roman" w:cs="Times New Roman"/>
                <w:color w:val="00FF00"/>
                <w:sz w:val="24"/>
                <w:szCs w:val="24"/>
                <w:lang w:eastAsia="ru-RU"/>
              </w:rPr>
              <w:t xml:space="preserve"> </w:t>
            </w:r>
            <w:r w:rsidRPr="000A0236">
              <w:rPr>
                <w:rFonts w:ascii="Times New Roman" w:eastAsia="Times New Roman" w:hAnsi="Times New Roman" w:cs="Times New Roman"/>
                <w:sz w:val="24"/>
                <w:szCs w:val="24"/>
                <w:lang w:eastAsia="ru-RU"/>
              </w:rPr>
              <w:t>№ 10</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Кисточка беличья № 11</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Мольберт двойной</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Карандаши цветные</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Пластилин, не липнущий к рукам</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Доска для работы с пластилином</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Поднос детский для раздаточных материалов</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Фартук детский</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Комплект дисков для групп раннего возраста </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Контейнеры большие напольные для хранения игрушек (с колесами, располагающиеся один на другом)</w:t>
            </w:r>
          </w:p>
        </w:tc>
      </w:tr>
      <w:tr w:rsidR="007F207A" w:rsidRPr="0097464A" w:rsidTr="00BB0412">
        <w:trPr>
          <w:trHeight w:val="300"/>
        </w:trPr>
        <w:tc>
          <w:tcPr>
            <w:tcW w:w="9232" w:type="dxa"/>
            <w:gridSpan w:val="8"/>
            <w:shd w:val="clear" w:color="auto" w:fill="auto"/>
            <w:vAlign w:val="center"/>
            <w:hideMark/>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Контейнеры для хранения мелких игрушек и материалов</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center"/>
              <w:rPr>
                <w:rFonts w:ascii="Times New Roman" w:eastAsia="Times New Roman" w:hAnsi="Times New Roman" w:cs="Times New Roman"/>
                <w:sz w:val="24"/>
                <w:szCs w:val="24"/>
                <w:lang w:eastAsia="ru-RU"/>
              </w:rPr>
            </w:pPr>
            <w:r w:rsidRPr="000A0236">
              <w:rPr>
                <w:rFonts w:ascii="Times New Roman" w:eastAsia="Times New Roman" w:hAnsi="Times New Roman" w:cs="Times New Roman"/>
                <w:b/>
                <w:bCs/>
                <w:sz w:val="24"/>
                <w:szCs w:val="24"/>
                <w:lang w:eastAsia="ru-RU"/>
              </w:rPr>
              <w:t>Технические средства обучения</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 xml:space="preserve">Ноутбук для воспитателя </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Устройство для хранения и переноса информации высокой емкости – флэш-карта</w:t>
            </w:r>
          </w:p>
        </w:tc>
      </w:tr>
      <w:tr w:rsidR="007F207A" w:rsidRPr="0097464A" w:rsidTr="00BB0412">
        <w:trPr>
          <w:trHeight w:val="300"/>
        </w:trPr>
        <w:tc>
          <w:tcPr>
            <w:tcW w:w="9232" w:type="dxa"/>
            <w:gridSpan w:val="8"/>
            <w:shd w:val="clear" w:color="auto" w:fill="auto"/>
            <w:vAlign w:val="center"/>
          </w:tcPr>
          <w:p w:rsidR="007F207A" w:rsidRPr="000A0236" w:rsidRDefault="007F207A" w:rsidP="007F207A">
            <w:pPr>
              <w:spacing w:after="0" w:line="240" w:lineRule="auto"/>
              <w:jc w:val="both"/>
              <w:rPr>
                <w:rFonts w:ascii="Times New Roman" w:eastAsia="Times New Roman" w:hAnsi="Times New Roman" w:cs="Times New Roman"/>
                <w:sz w:val="24"/>
                <w:szCs w:val="24"/>
                <w:lang w:eastAsia="ru-RU"/>
              </w:rPr>
            </w:pPr>
            <w:r w:rsidRPr="000A0236">
              <w:rPr>
                <w:rFonts w:ascii="Times New Roman" w:eastAsia="Times New Roman" w:hAnsi="Times New Roman" w:cs="Times New Roman"/>
                <w:sz w:val="24"/>
                <w:szCs w:val="24"/>
                <w:lang w:eastAsia="ru-RU"/>
              </w:rPr>
              <w:t>Акустическая система</w:t>
            </w:r>
          </w:p>
        </w:tc>
      </w:tr>
      <w:tr w:rsidR="007F207A" w:rsidRPr="0097464A" w:rsidTr="00BB0412">
        <w:trPr>
          <w:trHeight w:val="300"/>
        </w:trPr>
        <w:tc>
          <w:tcPr>
            <w:tcW w:w="9232" w:type="dxa"/>
            <w:gridSpan w:val="8"/>
            <w:shd w:val="clear" w:color="auto" w:fill="auto"/>
            <w:vAlign w:val="center"/>
          </w:tcPr>
          <w:p w:rsidR="007F207A" w:rsidRPr="004C33F6" w:rsidRDefault="007F207A" w:rsidP="007F207A">
            <w:pPr>
              <w:spacing w:after="0" w:line="240" w:lineRule="auto"/>
              <w:jc w:val="both"/>
              <w:rPr>
                <w:rFonts w:ascii="Times New Roman" w:eastAsia="Times New Roman" w:hAnsi="Times New Roman" w:cs="Times New Roman"/>
                <w:i/>
                <w:color w:val="FF0000"/>
                <w:sz w:val="24"/>
                <w:szCs w:val="24"/>
                <w:lang w:eastAsia="ru-RU"/>
              </w:rPr>
            </w:pPr>
            <w:r w:rsidRPr="004C33F6">
              <w:rPr>
                <w:rFonts w:ascii="Times New Roman" w:eastAsia="Times New Roman" w:hAnsi="Times New Roman" w:cs="Times New Roman"/>
                <w:i/>
                <w:color w:val="FF0000"/>
                <w:sz w:val="24"/>
                <w:szCs w:val="24"/>
                <w:lang w:eastAsia="ru-RU"/>
              </w:rPr>
              <w:t>Интерактивная система</w:t>
            </w:r>
          </w:p>
        </w:tc>
      </w:tr>
    </w:tbl>
    <w:p w:rsidR="00B15268" w:rsidRDefault="00661685" w:rsidP="002069C8">
      <w:pPr>
        <w:spacing w:after="0" w:line="240" w:lineRule="auto"/>
        <w:jc w:val="center"/>
        <w:rPr>
          <w:b/>
        </w:rPr>
      </w:pPr>
      <w:r>
        <w:rPr>
          <w:rFonts w:ascii="Times New Roman" w:hAnsi="Times New Roman" w:cs="Times New Roman"/>
          <w:sz w:val="24"/>
          <w:szCs w:val="24"/>
        </w:rPr>
        <w:br w:type="textWrapping" w:clear="all"/>
      </w:r>
      <w:r w:rsidR="00DE3AC2" w:rsidRPr="00B15268">
        <w:rPr>
          <w:rFonts w:ascii="Times New Roman" w:hAnsi="Times New Roman" w:cs="Times New Roman"/>
          <w:b/>
          <w:sz w:val="24"/>
          <w:szCs w:val="24"/>
        </w:rPr>
        <w:t>3.4.</w:t>
      </w:r>
      <w:r w:rsidR="00C83C95">
        <w:rPr>
          <w:rFonts w:ascii="Times New Roman" w:hAnsi="Times New Roman" w:cs="Times New Roman"/>
          <w:b/>
          <w:sz w:val="24"/>
          <w:szCs w:val="24"/>
        </w:rPr>
        <w:t>4</w:t>
      </w:r>
      <w:r w:rsidR="00DE3AC2" w:rsidRPr="00B15268">
        <w:rPr>
          <w:rFonts w:ascii="Times New Roman" w:hAnsi="Times New Roman" w:cs="Times New Roman"/>
          <w:b/>
          <w:sz w:val="24"/>
          <w:szCs w:val="24"/>
        </w:rPr>
        <w:t>. Мебель, техническое оборудование, инвентарь</w:t>
      </w:r>
      <w:r w:rsidR="00B15268" w:rsidRPr="00B15268">
        <w:rPr>
          <w:b/>
        </w:rPr>
        <w:t xml:space="preserve"> </w:t>
      </w:r>
    </w:p>
    <w:p w:rsidR="00B15268" w:rsidRDefault="00B15268" w:rsidP="002069C8">
      <w:pPr>
        <w:spacing w:after="0" w:line="240" w:lineRule="auto"/>
        <w:jc w:val="center"/>
        <w:rPr>
          <w:b/>
        </w:rPr>
      </w:pPr>
    </w:p>
    <w:p w:rsidR="00DE3AC2" w:rsidRPr="00C326BD" w:rsidRDefault="00B15268" w:rsidP="002069C8">
      <w:pPr>
        <w:spacing w:after="0" w:line="240" w:lineRule="auto"/>
        <w:jc w:val="center"/>
        <w:rPr>
          <w:rFonts w:ascii="Times New Roman" w:hAnsi="Times New Roman" w:cs="Times New Roman"/>
          <w:b/>
          <w:sz w:val="28"/>
          <w:szCs w:val="24"/>
        </w:rPr>
      </w:pPr>
      <w:r w:rsidRPr="00AF07DE">
        <w:rPr>
          <w:rFonts w:ascii="Times New Roman" w:hAnsi="Times New Roman" w:cs="Times New Roman"/>
          <w:b/>
          <w:sz w:val="24"/>
          <w:highlight w:val="yellow"/>
        </w:rPr>
        <w:t>К</w:t>
      </w:r>
      <w:r w:rsidR="00C326BD" w:rsidRPr="00AF07DE">
        <w:rPr>
          <w:rFonts w:ascii="Times New Roman" w:hAnsi="Times New Roman" w:cs="Times New Roman"/>
          <w:b/>
          <w:sz w:val="24"/>
          <w:highlight w:val="yellow"/>
        </w:rPr>
        <w:t>абинет</w:t>
      </w:r>
      <w:r w:rsidRPr="00AF07DE">
        <w:rPr>
          <w:rFonts w:ascii="Times New Roman" w:hAnsi="Times New Roman" w:cs="Times New Roman"/>
          <w:b/>
          <w:sz w:val="24"/>
          <w:highlight w:val="yellow"/>
        </w:rPr>
        <w:t xml:space="preserve"> заведующего</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B15268" w:rsidRPr="00C326BD" w:rsidTr="00C326BD">
        <w:trPr>
          <w:jc w:val="center"/>
        </w:trPr>
        <w:tc>
          <w:tcPr>
            <w:tcW w:w="6478" w:type="dxa"/>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наименование</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количество</w:t>
            </w:r>
          </w:p>
        </w:tc>
      </w:tr>
      <w:tr w:rsidR="00B15268" w:rsidRPr="00C326BD" w:rsidTr="00C326BD">
        <w:trPr>
          <w:jc w:val="center"/>
        </w:trPr>
        <w:tc>
          <w:tcPr>
            <w:tcW w:w="6478" w:type="dxa"/>
          </w:tcPr>
          <w:p w:rsidR="00B15268" w:rsidRPr="00C326BD" w:rsidRDefault="00B15268" w:rsidP="00C326BD">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Карниз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4</w:t>
            </w:r>
          </w:p>
        </w:tc>
      </w:tr>
      <w:tr w:rsidR="00B15268" w:rsidRPr="00C326BD" w:rsidTr="00C326BD">
        <w:trPr>
          <w:jc w:val="center"/>
        </w:trPr>
        <w:tc>
          <w:tcPr>
            <w:tcW w:w="6478" w:type="dxa"/>
          </w:tcPr>
          <w:p w:rsidR="00B15268" w:rsidRPr="00C326BD" w:rsidRDefault="00B15268" w:rsidP="00C326BD">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Светильник ЛПО 2х40</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2</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Штора вуаль паутинка 13,4х2,4</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Шкаф для документов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Стол компьюрерный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Стол приставной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Стол журн.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2</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Стул офис.на метал.основе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6</w:t>
            </w:r>
          </w:p>
        </w:tc>
      </w:tr>
      <w:tr w:rsidR="00B15268" w:rsidRPr="00C326BD" w:rsidTr="00C326BD">
        <w:trPr>
          <w:jc w:val="center"/>
        </w:trPr>
        <w:tc>
          <w:tcPr>
            <w:tcW w:w="6478" w:type="dxa"/>
          </w:tcPr>
          <w:p w:rsidR="00B15268" w:rsidRPr="00C326BD" w:rsidRDefault="00B15268" w:rsidP="00C326BD">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Сейф метал</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Многофункциональное устрой. </w:t>
            </w:r>
            <w:r w:rsidRPr="00C326BD">
              <w:rPr>
                <w:rFonts w:ascii="Times New Roman" w:hAnsi="Times New Roman" w:cs="Times New Roman"/>
                <w:sz w:val="24"/>
                <w:szCs w:val="24"/>
                <w:lang w:val="en-US"/>
              </w:rPr>
              <w:t>Canon</w:t>
            </w:r>
            <w:r w:rsidRPr="00C326BD">
              <w:rPr>
                <w:rFonts w:ascii="Times New Roman" w:hAnsi="Times New Roman" w:cs="Times New Roman"/>
                <w:sz w:val="24"/>
                <w:szCs w:val="24"/>
              </w:rPr>
              <w:t xml:space="preserve"> </w:t>
            </w:r>
            <w:r w:rsidRPr="00C326BD">
              <w:rPr>
                <w:rFonts w:ascii="Times New Roman" w:hAnsi="Times New Roman" w:cs="Times New Roman"/>
                <w:sz w:val="24"/>
                <w:szCs w:val="24"/>
                <w:lang w:val="en-US"/>
              </w:rPr>
              <w:t>MF</w:t>
            </w:r>
            <w:r w:rsidRPr="00C326BD">
              <w:rPr>
                <w:rFonts w:ascii="Times New Roman" w:hAnsi="Times New Roman" w:cs="Times New Roman"/>
                <w:sz w:val="24"/>
                <w:szCs w:val="24"/>
              </w:rPr>
              <w:t xml:space="preserve"> 4018  </w:t>
            </w:r>
            <w:r w:rsidRPr="00C326BD">
              <w:rPr>
                <w:rFonts w:ascii="Times New Roman" w:hAnsi="Times New Roman" w:cs="Times New Roman"/>
                <w:sz w:val="24"/>
                <w:szCs w:val="24"/>
                <w:lang w:val="en-US"/>
              </w:rPr>
              <w:t>DQB</w:t>
            </w:r>
            <w:r w:rsidRPr="00C326BD">
              <w:rPr>
                <w:rFonts w:ascii="Times New Roman" w:hAnsi="Times New Roman" w:cs="Times New Roman"/>
                <w:sz w:val="24"/>
                <w:szCs w:val="24"/>
              </w:rPr>
              <w:t xml:space="preserve"> 46249</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Огнетушитель ОП-4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Диван угловой мяг.</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Систем.блок ,клав.мышь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Монитор филипс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1D30FE">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Колонки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 xml:space="preserve">2  </w:t>
            </w:r>
          </w:p>
        </w:tc>
      </w:tr>
      <w:tr w:rsidR="00B15268" w:rsidRPr="00C326BD" w:rsidTr="00C326BD">
        <w:trPr>
          <w:jc w:val="center"/>
        </w:trPr>
        <w:tc>
          <w:tcPr>
            <w:tcW w:w="6478" w:type="dxa"/>
          </w:tcPr>
          <w:p w:rsidR="00B15268" w:rsidRPr="00C326BD" w:rsidRDefault="00B15268" w:rsidP="00C326BD">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Ковер 2х3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r w:rsidR="00B15268" w:rsidRPr="00C326BD" w:rsidTr="00C326BD">
        <w:trPr>
          <w:jc w:val="center"/>
        </w:trPr>
        <w:tc>
          <w:tcPr>
            <w:tcW w:w="6478" w:type="dxa"/>
          </w:tcPr>
          <w:p w:rsidR="00B15268" w:rsidRPr="00C326BD" w:rsidRDefault="00B15268" w:rsidP="00C326BD">
            <w:pPr>
              <w:spacing w:after="0" w:line="240" w:lineRule="auto"/>
              <w:rPr>
                <w:rFonts w:ascii="Times New Roman" w:hAnsi="Times New Roman" w:cs="Times New Roman"/>
                <w:sz w:val="24"/>
                <w:szCs w:val="24"/>
              </w:rPr>
            </w:pPr>
            <w:r w:rsidRPr="00C326BD">
              <w:rPr>
                <w:rFonts w:ascii="Times New Roman" w:hAnsi="Times New Roman" w:cs="Times New Roman"/>
                <w:sz w:val="24"/>
                <w:szCs w:val="24"/>
              </w:rPr>
              <w:t xml:space="preserve">Вешалка </w:t>
            </w:r>
          </w:p>
        </w:tc>
        <w:tc>
          <w:tcPr>
            <w:tcW w:w="2007" w:type="dxa"/>
            <w:vAlign w:val="bottom"/>
          </w:tcPr>
          <w:p w:rsidR="00B15268" w:rsidRPr="00C326BD" w:rsidRDefault="00B15268"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1</w:t>
            </w:r>
          </w:p>
        </w:tc>
      </w:tr>
    </w:tbl>
    <w:p w:rsidR="00827B92" w:rsidRPr="00AF07DE" w:rsidRDefault="00AF07DE" w:rsidP="00342656">
      <w:pPr>
        <w:pStyle w:val="a3"/>
        <w:spacing w:after="0" w:line="240" w:lineRule="auto"/>
        <w:ind w:left="0"/>
        <w:jc w:val="center"/>
        <w:rPr>
          <w:rFonts w:ascii="Times New Roman" w:hAnsi="Times New Roman" w:cs="Times New Roman"/>
          <w:b/>
        </w:rPr>
      </w:pPr>
      <w:r w:rsidRPr="00AF07DE">
        <w:rPr>
          <w:rFonts w:ascii="Times New Roman" w:hAnsi="Times New Roman" w:cs="Times New Roman"/>
          <w:b/>
          <w:sz w:val="24"/>
          <w:highlight w:val="yellow"/>
        </w:rPr>
        <w:t>Методический кабинет</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C326BD" w:rsidTr="00C326BD">
        <w:trPr>
          <w:jc w:val="center"/>
        </w:trPr>
        <w:tc>
          <w:tcPr>
            <w:tcW w:w="6478" w:type="dxa"/>
          </w:tcPr>
          <w:p w:rsidR="00C326BD" w:rsidRPr="00C326BD" w:rsidRDefault="00C326BD"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наименование</w:t>
            </w:r>
          </w:p>
        </w:tc>
        <w:tc>
          <w:tcPr>
            <w:tcW w:w="2007" w:type="dxa"/>
            <w:vAlign w:val="bottom"/>
          </w:tcPr>
          <w:p w:rsidR="00C326BD" w:rsidRPr="00C326BD" w:rsidRDefault="00C326BD"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количество</w:t>
            </w:r>
          </w:p>
        </w:tc>
      </w:tr>
      <w:tr w:rsidR="00C326BD" w:rsidRPr="00C326BD" w:rsidTr="00C326BD">
        <w:trPr>
          <w:jc w:val="center"/>
        </w:trPr>
        <w:tc>
          <w:tcPr>
            <w:tcW w:w="6478" w:type="dxa"/>
          </w:tcPr>
          <w:p w:rsidR="00C326BD" w:rsidRPr="00266539" w:rsidRDefault="00C326BD" w:rsidP="001D30FE">
            <w:pPr>
              <w:spacing w:after="0" w:line="240" w:lineRule="auto"/>
              <w:rPr>
                <w:rFonts w:ascii="Times New Roman" w:hAnsi="Times New Roman" w:cs="Times New Roman"/>
                <w:sz w:val="24"/>
              </w:rPr>
            </w:pPr>
            <w:r w:rsidRPr="00266539">
              <w:rPr>
                <w:rFonts w:ascii="Times New Roman" w:hAnsi="Times New Roman" w:cs="Times New Roman"/>
                <w:sz w:val="24"/>
              </w:rPr>
              <w:t xml:space="preserve">Жалюзи тканевые 5,7х2,2  </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Светильник ЛПО 2х40</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4</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Шкаф 2х створ. с антрис.  </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Шкаф 2х створ. с антрис.  </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2</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Шкаф от Школьник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2</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Шкаф Берест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Стенка Берест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Стол письм. 1 тумб. Городец</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Шкаф д/пособий</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Стол письм. 2х тумб.</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Стол письм. 1тумб.</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Стол обеденный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2</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Стул п/мяг</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10</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Огнетуш.ОП-4 06.2011-06.2016г. </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Штора кап.2,8х3  </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b/>
                <w:bCs/>
                <w:sz w:val="24"/>
              </w:rPr>
            </w:pPr>
            <w:r w:rsidRPr="00266539">
              <w:rPr>
                <w:rFonts w:ascii="Times New Roman" w:hAnsi="Times New Roman" w:cs="Times New Roman"/>
                <w:b/>
                <w:bCs/>
                <w:sz w:val="24"/>
              </w:rPr>
              <w:t>Компьютер :</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lang w:val="en-US"/>
              </w:rPr>
            </w:pPr>
            <w:r w:rsidRPr="00266539">
              <w:rPr>
                <w:rFonts w:ascii="Times New Roman" w:hAnsi="Times New Roman" w:cs="Times New Roman"/>
                <w:sz w:val="24"/>
              </w:rPr>
              <w:t>Систем</w:t>
            </w:r>
            <w:r w:rsidRPr="00266539">
              <w:rPr>
                <w:rFonts w:ascii="Times New Roman" w:hAnsi="Times New Roman" w:cs="Times New Roman"/>
                <w:sz w:val="24"/>
                <w:lang w:val="en-US"/>
              </w:rPr>
              <w:t>.</w:t>
            </w:r>
            <w:r w:rsidRPr="00266539">
              <w:rPr>
                <w:rFonts w:ascii="Times New Roman" w:hAnsi="Times New Roman" w:cs="Times New Roman"/>
                <w:sz w:val="24"/>
              </w:rPr>
              <w:t>блок</w:t>
            </w:r>
            <w:r w:rsidRPr="00266539">
              <w:rPr>
                <w:rFonts w:ascii="Times New Roman" w:hAnsi="Times New Roman" w:cs="Times New Roman"/>
                <w:sz w:val="24"/>
                <w:lang w:val="en-US"/>
              </w:rPr>
              <w:t xml:space="preserve"> Ceueron Dual Core </w:t>
            </w:r>
            <w:r w:rsidRPr="00266539">
              <w:rPr>
                <w:rFonts w:ascii="Times New Roman" w:hAnsi="Times New Roman" w:cs="Times New Roman"/>
                <w:sz w:val="24"/>
              </w:rPr>
              <w:t>Зав</w:t>
            </w:r>
            <w:r w:rsidRPr="00266539">
              <w:rPr>
                <w:rFonts w:ascii="Times New Roman" w:hAnsi="Times New Roman" w:cs="Times New Roman"/>
                <w:sz w:val="24"/>
                <w:lang w:val="en-US"/>
              </w:rPr>
              <w:t xml:space="preserve">№ 161841226090    </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Монитор </w:t>
            </w:r>
            <w:r w:rsidRPr="00266539">
              <w:rPr>
                <w:rFonts w:ascii="Times New Roman" w:hAnsi="Times New Roman" w:cs="Times New Roman"/>
                <w:sz w:val="24"/>
                <w:lang w:val="en-US"/>
              </w:rPr>
              <w:t>Acerv</w:t>
            </w:r>
            <w:r w:rsidRPr="00266539">
              <w:rPr>
                <w:rFonts w:ascii="Times New Roman" w:hAnsi="Times New Roman" w:cs="Times New Roman"/>
                <w:sz w:val="24"/>
              </w:rPr>
              <w:t xml:space="preserve"> 173 </w:t>
            </w:r>
            <w:r w:rsidRPr="00266539">
              <w:rPr>
                <w:rFonts w:ascii="Times New Roman" w:hAnsi="Times New Roman" w:cs="Times New Roman"/>
                <w:sz w:val="24"/>
                <w:lang w:val="en-US"/>
              </w:rPr>
              <w:t>LCD</w:t>
            </w:r>
            <w:r w:rsidRPr="00266539">
              <w:rPr>
                <w:rFonts w:ascii="Times New Roman" w:hAnsi="Times New Roman" w:cs="Times New Roman"/>
                <w:sz w:val="24"/>
              </w:rPr>
              <w:t xml:space="preserve"> зав№ </w:t>
            </w:r>
            <w:r w:rsidRPr="00266539">
              <w:rPr>
                <w:rFonts w:ascii="Times New Roman" w:hAnsi="Times New Roman" w:cs="Times New Roman"/>
                <w:sz w:val="24"/>
                <w:lang w:val="en-US"/>
              </w:rPr>
              <w:t>ETbBNOC</w:t>
            </w:r>
            <w:r w:rsidRPr="00266539">
              <w:rPr>
                <w:rFonts w:ascii="Times New Roman" w:hAnsi="Times New Roman" w:cs="Times New Roman"/>
                <w:sz w:val="24"/>
              </w:rPr>
              <w:t xml:space="preserve"> 0018161</w:t>
            </w:r>
            <w:r w:rsidRPr="00266539">
              <w:rPr>
                <w:rFonts w:ascii="Times New Roman" w:hAnsi="Times New Roman" w:cs="Times New Roman"/>
                <w:sz w:val="24"/>
                <w:lang w:val="en-US"/>
              </w:rPr>
              <w:t>BB</w:t>
            </w:r>
            <w:r w:rsidRPr="00266539">
              <w:rPr>
                <w:rFonts w:ascii="Times New Roman" w:hAnsi="Times New Roman" w:cs="Times New Roman"/>
                <w:sz w:val="24"/>
              </w:rPr>
              <w:t>324001</w:t>
            </w:r>
          </w:p>
        </w:tc>
        <w:tc>
          <w:tcPr>
            <w:tcW w:w="2007" w:type="dxa"/>
          </w:tcPr>
          <w:p w:rsidR="00C326BD" w:rsidRPr="00266539" w:rsidRDefault="00C326BD" w:rsidP="00266539">
            <w:pPr>
              <w:spacing w:after="0" w:line="240" w:lineRule="auto"/>
              <w:jc w:val="center"/>
              <w:rPr>
                <w:rFonts w:ascii="Times New Roman" w:hAnsi="Times New Roman" w:cs="Times New Roman"/>
                <w:sz w:val="24"/>
                <w:lang w:val="en-US"/>
              </w:rPr>
            </w:pPr>
            <w:r w:rsidRPr="00266539">
              <w:rPr>
                <w:rFonts w:ascii="Times New Roman" w:hAnsi="Times New Roman" w:cs="Times New Roman"/>
                <w:sz w:val="24"/>
                <w:lang w:val="en-US"/>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lang w:val="en-US"/>
              </w:rPr>
            </w:pPr>
            <w:r w:rsidRPr="00266539">
              <w:rPr>
                <w:rFonts w:ascii="Times New Roman" w:hAnsi="Times New Roman" w:cs="Times New Roman"/>
                <w:sz w:val="24"/>
              </w:rPr>
              <w:t xml:space="preserve">Клавиатура </w:t>
            </w:r>
            <w:r w:rsidRPr="00266539">
              <w:rPr>
                <w:rFonts w:ascii="Times New Roman" w:hAnsi="Times New Roman" w:cs="Times New Roman"/>
                <w:sz w:val="24"/>
                <w:lang w:val="en-US"/>
              </w:rPr>
              <w:t>XE7C01127362</w:t>
            </w:r>
            <w:r w:rsidRPr="00266539">
              <w:rPr>
                <w:rFonts w:ascii="Times New Roman" w:hAnsi="Times New Roman" w:cs="Times New Roman"/>
                <w:sz w:val="24"/>
              </w:rPr>
              <w:t xml:space="preserve"> </w:t>
            </w:r>
            <w:r w:rsidRPr="00266539">
              <w:rPr>
                <w:rFonts w:ascii="Times New Roman" w:hAnsi="Times New Roman" w:cs="Times New Roman"/>
                <w:sz w:val="24"/>
                <w:lang w:val="en-US"/>
              </w:rPr>
              <w:t xml:space="preserve">                                       </w:t>
            </w:r>
          </w:p>
        </w:tc>
        <w:tc>
          <w:tcPr>
            <w:tcW w:w="2007" w:type="dxa"/>
          </w:tcPr>
          <w:p w:rsidR="00C326BD" w:rsidRPr="00266539" w:rsidRDefault="00C326BD" w:rsidP="00266539">
            <w:pPr>
              <w:spacing w:after="0" w:line="240" w:lineRule="auto"/>
              <w:jc w:val="center"/>
              <w:rPr>
                <w:rFonts w:ascii="Times New Roman" w:hAnsi="Times New Roman" w:cs="Times New Roman"/>
                <w:sz w:val="24"/>
                <w:lang w:val="en-US"/>
              </w:rPr>
            </w:pPr>
            <w:r w:rsidRPr="00266539">
              <w:rPr>
                <w:rFonts w:ascii="Times New Roman" w:hAnsi="Times New Roman" w:cs="Times New Roman"/>
                <w:sz w:val="24"/>
                <w:lang w:val="en-US"/>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lang w:val="en-US"/>
              </w:rPr>
            </w:pPr>
            <w:r w:rsidRPr="00266539">
              <w:rPr>
                <w:rFonts w:ascii="Times New Roman" w:hAnsi="Times New Roman" w:cs="Times New Roman"/>
                <w:sz w:val="24"/>
              </w:rPr>
              <w:t>Мышь</w:t>
            </w:r>
            <w:r w:rsidRPr="00266539">
              <w:rPr>
                <w:rFonts w:ascii="Times New Roman" w:hAnsi="Times New Roman" w:cs="Times New Roman"/>
                <w:sz w:val="24"/>
                <w:lang w:val="en-US"/>
              </w:rPr>
              <w:t xml:space="preserve"> Cenius Nttscroll </w:t>
            </w:r>
            <w:r w:rsidRPr="00266539">
              <w:rPr>
                <w:rFonts w:ascii="Times New Roman" w:hAnsi="Times New Roman" w:cs="Times New Roman"/>
                <w:sz w:val="24"/>
                <w:lang w:val="en-US"/>
              </w:rPr>
              <w:pgNum/>
            </w:r>
            <w:r w:rsidRPr="00266539">
              <w:rPr>
                <w:rFonts w:ascii="Times New Roman" w:hAnsi="Times New Roman" w:cs="Times New Roman"/>
                <w:sz w:val="24"/>
                <w:lang w:val="en-US"/>
              </w:rPr>
              <w:t xml:space="preserve">ptical № </w:t>
            </w:r>
            <w:r w:rsidRPr="00266539">
              <w:rPr>
                <w:rFonts w:ascii="Times New Roman" w:hAnsi="Times New Roman" w:cs="Times New Roman"/>
                <w:sz w:val="24"/>
              </w:rPr>
              <w:t>Х</w:t>
            </w:r>
            <w:r w:rsidRPr="00266539">
              <w:rPr>
                <w:rFonts w:ascii="Times New Roman" w:hAnsi="Times New Roman" w:cs="Times New Roman"/>
                <w:sz w:val="24"/>
                <w:lang w:val="en-US"/>
              </w:rPr>
              <w:t>56457607258</w:t>
            </w:r>
          </w:p>
        </w:tc>
        <w:tc>
          <w:tcPr>
            <w:tcW w:w="2007" w:type="dxa"/>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Сканер </w:t>
            </w:r>
            <w:r w:rsidRPr="00266539">
              <w:rPr>
                <w:rFonts w:ascii="Times New Roman" w:hAnsi="Times New Roman" w:cs="Times New Roman"/>
                <w:sz w:val="24"/>
                <w:lang w:val="en-US"/>
              </w:rPr>
              <w:t>S/N KCGA</w:t>
            </w:r>
            <w:r w:rsidRPr="00266539">
              <w:rPr>
                <w:rFonts w:ascii="Times New Roman" w:hAnsi="Times New Roman" w:cs="Times New Roman"/>
                <w:sz w:val="24"/>
              </w:rPr>
              <w:t xml:space="preserve"> </w:t>
            </w:r>
            <w:r w:rsidRPr="00266539">
              <w:rPr>
                <w:rFonts w:ascii="Times New Roman" w:hAnsi="Times New Roman" w:cs="Times New Roman"/>
                <w:sz w:val="24"/>
                <w:lang w:val="en-US"/>
              </w:rPr>
              <w:t xml:space="preserve">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lang w:val="en-US"/>
              </w:rPr>
            </w:pPr>
            <w:r w:rsidRPr="00266539">
              <w:rPr>
                <w:rFonts w:ascii="Times New Roman" w:hAnsi="Times New Roman" w:cs="Times New Roman"/>
                <w:sz w:val="24"/>
                <w:lang w:val="en-US"/>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Принтер  </w:t>
            </w:r>
            <w:r w:rsidRPr="00266539">
              <w:rPr>
                <w:rFonts w:ascii="Times New Roman" w:hAnsi="Times New Roman" w:cs="Times New Roman"/>
                <w:sz w:val="24"/>
                <w:lang w:val="en-US"/>
              </w:rPr>
              <w:t>S/N TH6AG124YS</w:t>
            </w:r>
            <w:r w:rsidRPr="00266539">
              <w:rPr>
                <w:rFonts w:ascii="Times New Roman" w:hAnsi="Times New Roman" w:cs="Times New Roman"/>
                <w:sz w:val="24"/>
              </w:rPr>
              <w:t xml:space="preserve">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Ноутбук </w:t>
            </w:r>
            <w:r w:rsidRPr="00266539">
              <w:rPr>
                <w:rFonts w:ascii="Times New Roman" w:hAnsi="Times New Roman" w:cs="Times New Roman"/>
                <w:sz w:val="24"/>
                <w:lang w:val="en-US"/>
              </w:rPr>
              <w:t xml:space="preserve">Lenovo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lang w:val="en-US"/>
              </w:rPr>
            </w:pPr>
            <w:r w:rsidRPr="00266539">
              <w:rPr>
                <w:rFonts w:ascii="Times New Roman" w:hAnsi="Times New Roman" w:cs="Times New Roman"/>
                <w:sz w:val="24"/>
              </w:rPr>
              <w:t>Про</w:t>
            </w:r>
            <w:r w:rsidR="00046A18" w:rsidRPr="00266539">
              <w:rPr>
                <w:rFonts w:ascii="Times New Roman" w:hAnsi="Times New Roman" w:cs="Times New Roman"/>
                <w:sz w:val="24"/>
              </w:rPr>
              <w:t>е</w:t>
            </w:r>
            <w:r w:rsidRPr="00266539">
              <w:rPr>
                <w:rFonts w:ascii="Times New Roman" w:hAnsi="Times New Roman" w:cs="Times New Roman"/>
                <w:sz w:val="24"/>
              </w:rPr>
              <w:t xml:space="preserve">ктор </w:t>
            </w:r>
            <w:r w:rsidRPr="00266539">
              <w:rPr>
                <w:rFonts w:ascii="Times New Roman" w:hAnsi="Times New Roman" w:cs="Times New Roman"/>
                <w:sz w:val="24"/>
                <w:lang w:val="en-US"/>
              </w:rPr>
              <w:t xml:space="preserve">    acer   </w:t>
            </w:r>
            <w:r w:rsidRPr="00266539">
              <w:rPr>
                <w:rFonts w:ascii="Times New Roman" w:hAnsi="Times New Roman" w:cs="Times New Roman"/>
                <w:color w:val="FF0000"/>
                <w:sz w:val="24"/>
                <w:lang w:val="en-US"/>
              </w:rPr>
              <w:t xml:space="preserve">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lang w:val="en-US"/>
              </w:rPr>
            </w:pPr>
            <w:r w:rsidRPr="00266539">
              <w:rPr>
                <w:rFonts w:ascii="Times New Roman" w:hAnsi="Times New Roman" w:cs="Times New Roman"/>
                <w:sz w:val="24"/>
                <w:lang w:val="en-US"/>
              </w:rPr>
              <w:t>1</w:t>
            </w:r>
          </w:p>
        </w:tc>
      </w:tr>
    </w:tbl>
    <w:p w:rsidR="00C326BD" w:rsidRPr="00AF07DE" w:rsidRDefault="00C326BD" w:rsidP="00C326BD">
      <w:pPr>
        <w:pStyle w:val="a3"/>
        <w:spacing w:after="0" w:line="240" w:lineRule="auto"/>
        <w:ind w:left="0"/>
        <w:jc w:val="center"/>
        <w:rPr>
          <w:rFonts w:ascii="Times New Roman" w:hAnsi="Times New Roman" w:cs="Times New Roman"/>
          <w:b/>
          <w:sz w:val="24"/>
        </w:rPr>
      </w:pPr>
      <w:r w:rsidRPr="00AF07DE">
        <w:rPr>
          <w:rFonts w:ascii="Times New Roman" w:hAnsi="Times New Roman" w:cs="Times New Roman"/>
          <w:b/>
          <w:sz w:val="24"/>
          <w:highlight w:val="yellow"/>
        </w:rPr>
        <w:t>Кабинет психологической разгрузки</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C326BD" w:rsidTr="00C326BD">
        <w:trPr>
          <w:jc w:val="center"/>
        </w:trPr>
        <w:tc>
          <w:tcPr>
            <w:tcW w:w="6478" w:type="dxa"/>
          </w:tcPr>
          <w:p w:rsidR="00C326BD" w:rsidRPr="00C326BD" w:rsidRDefault="00C326BD"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наименование</w:t>
            </w:r>
          </w:p>
        </w:tc>
        <w:tc>
          <w:tcPr>
            <w:tcW w:w="2007" w:type="dxa"/>
            <w:vAlign w:val="bottom"/>
          </w:tcPr>
          <w:p w:rsidR="00C326BD" w:rsidRPr="00C326BD" w:rsidRDefault="00C326BD" w:rsidP="00C326BD">
            <w:pPr>
              <w:spacing w:after="0" w:line="240" w:lineRule="auto"/>
              <w:jc w:val="center"/>
              <w:rPr>
                <w:rFonts w:ascii="Times New Roman" w:hAnsi="Times New Roman" w:cs="Times New Roman"/>
                <w:sz w:val="24"/>
                <w:szCs w:val="24"/>
              </w:rPr>
            </w:pPr>
            <w:r w:rsidRPr="00C326BD">
              <w:rPr>
                <w:rFonts w:ascii="Times New Roman" w:hAnsi="Times New Roman" w:cs="Times New Roman"/>
                <w:sz w:val="24"/>
                <w:szCs w:val="24"/>
              </w:rPr>
              <w:t>количество</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Карниз </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5</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Люстра 5 рож.</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4</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Стол дет.</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7</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Стул п/мяг.</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Полка д/игруш.</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2</w:t>
            </w:r>
          </w:p>
        </w:tc>
      </w:tr>
      <w:tr w:rsidR="00C326BD" w:rsidRPr="00C326BD" w:rsidTr="00C326BD">
        <w:trPr>
          <w:jc w:val="center"/>
        </w:trPr>
        <w:tc>
          <w:tcPr>
            <w:tcW w:w="6478" w:type="dxa"/>
          </w:tcPr>
          <w:p w:rsidR="00C326BD" w:rsidRPr="00266539" w:rsidRDefault="00C326BD" w:rsidP="001D30FE">
            <w:pPr>
              <w:spacing w:after="0" w:line="240" w:lineRule="auto"/>
              <w:rPr>
                <w:rFonts w:ascii="Times New Roman" w:hAnsi="Times New Roman" w:cs="Times New Roman"/>
                <w:sz w:val="24"/>
                <w:lang w:val="en-US"/>
              </w:rPr>
            </w:pPr>
            <w:r w:rsidRPr="00266539">
              <w:rPr>
                <w:rFonts w:ascii="Times New Roman" w:hAnsi="Times New Roman" w:cs="Times New Roman"/>
                <w:sz w:val="24"/>
              </w:rPr>
              <w:t xml:space="preserve">Магнитола </w:t>
            </w:r>
            <w:r w:rsidRPr="00266539">
              <w:rPr>
                <w:rFonts w:ascii="Times New Roman" w:hAnsi="Times New Roman" w:cs="Times New Roman"/>
                <w:sz w:val="24"/>
                <w:lang w:val="en-US"/>
              </w:rPr>
              <w:t xml:space="preserve">SAMSUNG </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Торшер с шарами</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Доска магнитная  </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2</w:t>
            </w:r>
          </w:p>
        </w:tc>
      </w:tr>
      <w:tr w:rsidR="00C326BD" w:rsidRPr="00C326BD" w:rsidTr="00C326BD">
        <w:trPr>
          <w:jc w:val="center"/>
        </w:trPr>
        <w:tc>
          <w:tcPr>
            <w:tcW w:w="6478" w:type="dxa"/>
          </w:tcPr>
          <w:p w:rsidR="00C326BD" w:rsidRPr="00FB06A5" w:rsidRDefault="00C326BD" w:rsidP="00266539">
            <w:pPr>
              <w:spacing w:after="0" w:line="240" w:lineRule="auto"/>
              <w:rPr>
                <w:rFonts w:ascii="Times New Roman" w:hAnsi="Times New Roman" w:cs="Times New Roman"/>
                <w:sz w:val="24"/>
              </w:rPr>
            </w:pPr>
            <w:r w:rsidRPr="00FB06A5">
              <w:rPr>
                <w:rFonts w:ascii="Times New Roman" w:hAnsi="Times New Roman" w:cs="Times New Roman"/>
                <w:sz w:val="24"/>
              </w:rPr>
              <w:t>Ковровое покрытие 4,0х8,5</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Стенка Калинка  </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Стол с полками от корп.меб. «Школьник»    </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 xml:space="preserve">Зеркало </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2</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Свет. настен. шар</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Люстра 3х рож.</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Огнетуш. +подставка</w:t>
            </w:r>
          </w:p>
        </w:tc>
        <w:tc>
          <w:tcPr>
            <w:tcW w:w="2007" w:type="dxa"/>
          </w:tcPr>
          <w:p w:rsidR="00C326BD" w:rsidRPr="00266539" w:rsidRDefault="00C326BD" w:rsidP="00266539">
            <w:pPr>
              <w:spacing w:after="0" w:line="240" w:lineRule="auto"/>
              <w:rPr>
                <w:rFonts w:ascii="Times New Roman" w:hAnsi="Times New Roman" w:cs="Times New Roman"/>
                <w:sz w:val="24"/>
              </w:rPr>
            </w:pP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Палатка с шар.</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Полка напольная Городец</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Штора вуаль желтая 2,9х11,07</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Штора вуаль желтая 2,87х4,52</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Ламбрикен в-ль зелен.оранж</w:t>
            </w:r>
            <w:r w:rsidR="00046A18" w:rsidRPr="00266539">
              <w:rPr>
                <w:rFonts w:ascii="Times New Roman" w:hAnsi="Times New Roman" w:cs="Times New Roman"/>
                <w:sz w:val="24"/>
              </w:rPr>
              <w:t xml:space="preserve"> </w:t>
            </w:r>
            <w:r w:rsidRPr="00266539">
              <w:rPr>
                <w:rFonts w:ascii="Times New Roman" w:hAnsi="Times New Roman" w:cs="Times New Roman"/>
                <w:sz w:val="24"/>
              </w:rPr>
              <w:t xml:space="preserve">1,15х5,85    </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r w:rsidR="00C326BD" w:rsidRPr="00C326BD" w:rsidTr="00C326BD">
        <w:trPr>
          <w:jc w:val="center"/>
        </w:trPr>
        <w:tc>
          <w:tcPr>
            <w:tcW w:w="6478"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Ламбрикен в-ль зелен.оранж</w:t>
            </w:r>
            <w:r w:rsidR="00046A18" w:rsidRPr="00266539">
              <w:rPr>
                <w:rFonts w:ascii="Times New Roman" w:hAnsi="Times New Roman" w:cs="Times New Roman"/>
                <w:sz w:val="24"/>
              </w:rPr>
              <w:t xml:space="preserve"> </w:t>
            </w:r>
            <w:r w:rsidRPr="00266539">
              <w:rPr>
                <w:rFonts w:ascii="Times New Roman" w:hAnsi="Times New Roman" w:cs="Times New Roman"/>
                <w:sz w:val="24"/>
              </w:rPr>
              <w:t xml:space="preserve">1,19х11,8    </w:t>
            </w:r>
          </w:p>
        </w:tc>
        <w:tc>
          <w:tcPr>
            <w:tcW w:w="2007" w:type="dxa"/>
          </w:tcPr>
          <w:p w:rsidR="00C326BD" w:rsidRPr="00266539" w:rsidRDefault="00C326BD" w:rsidP="00266539">
            <w:pPr>
              <w:spacing w:after="0" w:line="240" w:lineRule="auto"/>
              <w:rPr>
                <w:rFonts w:ascii="Times New Roman" w:hAnsi="Times New Roman" w:cs="Times New Roman"/>
                <w:sz w:val="24"/>
              </w:rPr>
            </w:pPr>
            <w:r w:rsidRPr="00266539">
              <w:rPr>
                <w:rFonts w:ascii="Times New Roman" w:hAnsi="Times New Roman" w:cs="Times New Roman"/>
                <w:sz w:val="24"/>
              </w:rPr>
              <w:t>1</w:t>
            </w:r>
          </w:p>
        </w:tc>
      </w:tr>
    </w:tbl>
    <w:p w:rsidR="00C326BD" w:rsidRPr="001D30FE" w:rsidRDefault="00046A18" w:rsidP="00266539">
      <w:pPr>
        <w:pStyle w:val="a3"/>
        <w:spacing w:after="0" w:line="240" w:lineRule="auto"/>
        <w:ind w:left="0"/>
        <w:jc w:val="center"/>
        <w:rPr>
          <w:rFonts w:ascii="Times New Roman" w:hAnsi="Times New Roman" w:cs="Times New Roman"/>
          <w:b/>
          <w:sz w:val="24"/>
          <w:szCs w:val="24"/>
        </w:rPr>
      </w:pPr>
      <w:r w:rsidRPr="001D30FE">
        <w:rPr>
          <w:rFonts w:ascii="Times New Roman" w:hAnsi="Times New Roman" w:cs="Times New Roman"/>
          <w:b/>
          <w:sz w:val="24"/>
          <w:szCs w:val="24"/>
          <w:highlight w:val="yellow"/>
        </w:rPr>
        <w:t>Спортивный зал</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266539" w:rsidTr="007768B9">
        <w:trPr>
          <w:jc w:val="center"/>
        </w:trPr>
        <w:tc>
          <w:tcPr>
            <w:tcW w:w="6478" w:type="dxa"/>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наименование</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количество</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Н-р городков мягкий мешки (игра городки)</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7768B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Светильник ЛПО 2х40</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8</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Тоннель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Шкаф встроенный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Степ-платформа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10</w:t>
            </w:r>
          </w:p>
        </w:tc>
      </w:tr>
      <w:tr w:rsidR="00046A18" w:rsidRPr="00266539" w:rsidTr="007768B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Стенка швед.</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Стойка боскетболь. пласмас.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Пианино Ласточка  Зав.№136263</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Н-р боксера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7768B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п/мяг</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Ворота футбольные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Мат со следами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7768B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Стойка для прыжков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2</w:t>
            </w:r>
          </w:p>
        </w:tc>
      </w:tr>
      <w:tr w:rsidR="002E6AB7" w:rsidRPr="00C326BD" w:rsidTr="007768B9">
        <w:trPr>
          <w:jc w:val="center"/>
        </w:trPr>
        <w:tc>
          <w:tcPr>
            <w:tcW w:w="6478" w:type="dxa"/>
          </w:tcPr>
          <w:p w:rsidR="002E6AB7" w:rsidRPr="002E6AB7" w:rsidRDefault="002E6AB7" w:rsidP="002E6AB7">
            <w:pPr>
              <w:spacing w:after="0" w:line="240" w:lineRule="auto"/>
              <w:rPr>
                <w:rFonts w:ascii="Times New Roman" w:hAnsi="Times New Roman" w:cs="Times New Roman"/>
                <w:sz w:val="24"/>
              </w:rPr>
            </w:pPr>
            <w:r w:rsidRPr="002E6AB7">
              <w:rPr>
                <w:rFonts w:ascii="Times New Roman" w:hAnsi="Times New Roman" w:cs="Times New Roman"/>
                <w:sz w:val="24"/>
              </w:rPr>
              <w:t xml:space="preserve">Полоса препятствий «Частокол» </w:t>
            </w:r>
          </w:p>
        </w:tc>
        <w:tc>
          <w:tcPr>
            <w:tcW w:w="2007" w:type="dxa"/>
            <w:vAlign w:val="bottom"/>
          </w:tcPr>
          <w:p w:rsidR="002E6AB7" w:rsidRPr="002E6AB7" w:rsidRDefault="002E6AB7" w:rsidP="002E6AB7">
            <w:pPr>
              <w:spacing w:after="0" w:line="240" w:lineRule="auto"/>
              <w:jc w:val="center"/>
              <w:rPr>
                <w:rFonts w:ascii="Times New Roman" w:hAnsi="Times New Roman" w:cs="Times New Roman"/>
                <w:sz w:val="24"/>
              </w:rPr>
            </w:pPr>
            <w:r w:rsidRPr="002E6AB7">
              <w:rPr>
                <w:rFonts w:ascii="Times New Roman" w:hAnsi="Times New Roman" w:cs="Times New Roman"/>
                <w:sz w:val="24"/>
              </w:rPr>
              <w:t>2</w:t>
            </w:r>
          </w:p>
        </w:tc>
      </w:tr>
      <w:tr w:rsidR="002E6AB7" w:rsidRPr="00C326BD" w:rsidTr="007768B9">
        <w:trPr>
          <w:jc w:val="center"/>
        </w:trPr>
        <w:tc>
          <w:tcPr>
            <w:tcW w:w="6478" w:type="dxa"/>
          </w:tcPr>
          <w:p w:rsidR="002E6AB7" w:rsidRPr="002E6AB7" w:rsidRDefault="002E6AB7" w:rsidP="002E6AB7">
            <w:pPr>
              <w:spacing w:after="0" w:line="240" w:lineRule="auto"/>
              <w:rPr>
                <w:rFonts w:ascii="Times New Roman" w:hAnsi="Times New Roman" w:cs="Times New Roman"/>
                <w:sz w:val="24"/>
              </w:rPr>
            </w:pPr>
            <w:r w:rsidRPr="002E6AB7">
              <w:rPr>
                <w:rFonts w:ascii="Times New Roman" w:hAnsi="Times New Roman" w:cs="Times New Roman"/>
                <w:sz w:val="24"/>
              </w:rPr>
              <w:t xml:space="preserve">Н-р «На старт» </w:t>
            </w:r>
          </w:p>
        </w:tc>
        <w:tc>
          <w:tcPr>
            <w:tcW w:w="2007" w:type="dxa"/>
            <w:vAlign w:val="bottom"/>
          </w:tcPr>
          <w:p w:rsidR="002E6AB7" w:rsidRPr="002E6AB7" w:rsidRDefault="002E6AB7" w:rsidP="002E6AB7">
            <w:pPr>
              <w:spacing w:after="0" w:line="240" w:lineRule="auto"/>
              <w:jc w:val="center"/>
              <w:rPr>
                <w:rFonts w:ascii="Times New Roman" w:hAnsi="Times New Roman" w:cs="Times New Roman"/>
                <w:sz w:val="24"/>
              </w:rPr>
            </w:pPr>
            <w:r w:rsidRPr="002E6AB7">
              <w:rPr>
                <w:rFonts w:ascii="Times New Roman" w:hAnsi="Times New Roman" w:cs="Times New Roman"/>
                <w:sz w:val="24"/>
              </w:rPr>
              <w:t>1</w:t>
            </w:r>
          </w:p>
        </w:tc>
      </w:tr>
      <w:tr w:rsidR="002E6AB7" w:rsidRPr="00C326BD" w:rsidTr="007768B9">
        <w:trPr>
          <w:jc w:val="center"/>
        </w:trPr>
        <w:tc>
          <w:tcPr>
            <w:tcW w:w="6478" w:type="dxa"/>
          </w:tcPr>
          <w:p w:rsidR="002E6AB7" w:rsidRPr="002E6AB7" w:rsidRDefault="002E6AB7" w:rsidP="002E6AB7">
            <w:pPr>
              <w:spacing w:after="0" w:line="240" w:lineRule="auto"/>
              <w:rPr>
                <w:rFonts w:ascii="Times New Roman" w:hAnsi="Times New Roman" w:cs="Times New Roman"/>
                <w:sz w:val="24"/>
              </w:rPr>
            </w:pPr>
            <w:r w:rsidRPr="002E6AB7">
              <w:rPr>
                <w:rFonts w:ascii="Times New Roman" w:hAnsi="Times New Roman" w:cs="Times New Roman"/>
                <w:sz w:val="24"/>
              </w:rPr>
              <w:t>Тоннель «Лабиринт» 8 секций</w:t>
            </w:r>
          </w:p>
        </w:tc>
        <w:tc>
          <w:tcPr>
            <w:tcW w:w="2007" w:type="dxa"/>
            <w:vAlign w:val="bottom"/>
          </w:tcPr>
          <w:p w:rsidR="002E6AB7" w:rsidRPr="002E6AB7" w:rsidRDefault="002E6AB7" w:rsidP="002E6AB7">
            <w:pPr>
              <w:spacing w:after="0" w:line="240" w:lineRule="auto"/>
              <w:jc w:val="center"/>
              <w:rPr>
                <w:rFonts w:ascii="Times New Roman" w:hAnsi="Times New Roman" w:cs="Times New Roman"/>
                <w:sz w:val="24"/>
              </w:rPr>
            </w:pPr>
            <w:r w:rsidRPr="002E6AB7">
              <w:rPr>
                <w:rFonts w:ascii="Times New Roman" w:hAnsi="Times New Roman" w:cs="Times New Roman"/>
                <w:sz w:val="24"/>
              </w:rPr>
              <w:t>2</w:t>
            </w:r>
          </w:p>
        </w:tc>
      </w:tr>
      <w:tr w:rsidR="002E6AB7" w:rsidRPr="00C326BD" w:rsidTr="007768B9">
        <w:trPr>
          <w:jc w:val="center"/>
        </w:trPr>
        <w:tc>
          <w:tcPr>
            <w:tcW w:w="6478" w:type="dxa"/>
          </w:tcPr>
          <w:p w:rsidR="002E6AB7" w:rsidRPr="002E6AB7" w:rsidRDefault="002E6AB7" w:rsidP="002E6AB7">
            <w:pPr>
              <w:spacing w:after="0" w:line="240" w:lineRule="auto"/>
              <w:rPr>
                <w:rFonts w:ascii="Times New Roman" w:hAnsi="Times New Roman" w:cs="Times New Roman"/>
                <w:sz w:val="24"/>
              </w:rPr>
            </w:pPr>
            <w:r w:rsidRPr="002E6AB7">
              <w:rPr>
                <w:rFonts w:ascii="Times New Roman" w:hAnsi="Times New Roman" w:cs="Times New Roman"/>
                <w:sz w:val="24"/>
              </w:rPr>
              <w:t>Н-р «Спортсмен-3» кольцо</w:t>
            </w:r>
          </w:p>
        </w:tc>
        <w:tc>
          <w:tcPr>
            <w:tcW w:w="2007" w:type="dxa"/>
            <w:vAlign w:val="bottom"/>
          </w:tcPr>
          <w:p w:rsidR="002E6AB7" w:rsidRPr="002E6AB7" w:rsidRDefault="002E6AB7" w:rsidP="002E6AB7">
            <w:pPr>
              <w:spacing w:after="0" w:line="240" w:lineRule="auto"/>
              <w:jc w:val="center"/>
              <w:rPr>
                <w:rFonts w:ascii="Times New Roman" w:hAnsi="Times New Roman" w:cs="Times New Roman"/>
                <w:sz w:val="24"/>
              </w:rPr>
            </w:pPr>
            <w:r w:rsidRPr="002E6AB7">
              <w:rPr>
                <w:rFonts w:ascii="Times New Roman" w:hAnsi="Times New Roman" w:cs="Times New Roman"/>
                <w:sz w:val="24"/>
              </w:rPr>
              <w:t>2</w:t>
            </w:r>
          </w:p>
        </w:tc>
      </w:tr>
      <w:tr w:rsidR="002E6AB7" w:rsidRPr="00C326BD" w:rsidTr="007768B9">
        <w:trPr>
          <w:jc w:val="center"/>
        </w:trPr>
        <w:tc>
          <w:tcPr>
            <w:tcW w:w="6478" w:type="dxa"/>
          </w:tcPr>
          <w:p w:rsidR="002E6AB7" w:rsidRPr="002E6AB7" w:rsidRDefault="002E6AB7" w:rsidP="002E6AB7">
            <w:pPr>
              <w:spacing w:after="0" w:line="240" w:lineRule="auto"/>
              <w:rPr>
                <w:rFonts w:ascii="Times New Roman" w:hAnsi="Times New Roman" w:cs="Times New Roman"/>
                <w:sz w:val="24"/>
              </w:rPr>
            </w:pPr>
            <w:r w:rsidRPr="002E6AB7">
              <w:rPr>
                <w:rFonts w:ascii="Times New Roman" w:hAnsi="Times New Roman" w:cs="Times New Roman"/>
                <w:sz w:val="24"/>
              </w:rPr>
              <w:t>Мешок для метания 200гр.</w:t>
            </w:r>
          </w:p>
        </w:tc>
        <w:tc>
          <w:tcPr>
            <w:tcW w:w="2007" w:type="dxa"/>
            <w:vAlign w:val="bottom"/>
          </w:tcPr>
          <w:p w:rsidR="002E6AB7" w:rsidRPr="002E6AB7" w:rsidRDefault="002E6AB7" w:rsidP="002E6AB7">
            <w:pPr>
              <w:spacing w:after="0" w:line="240" w:lineRule="auto"/>
              <w:jc w:val="center"/>
              <w:rPr>
                <w:rFonts w:ascii="Times New Roman" w:hAnsi="Times New Roman" w:cs="Times New Roman"/>
                <w:sz w:val="24"/>
              </w:rPr>
            </w:pPr>
            <w:r w:rsidRPr="002E6AB7">
              <w:rPr>
                <w:rFonts w:ascii="Times New Roman" w:hAnsi="Times New Roman" w:cs="Times New Roman"/>
                <w:sz w:val="24"/>
              </w:rPr>
              <w:t>30</w:t>
            </w:r>
          </w:p>
        </w:tc>
      </w:tr>
      <w:tr w:rsidR="002E6AB7" w:rsidRPr="00C326BD" w:rsidTr="007768B9">
        <w:trPr>
          <w:jc w:val="center"/>
        </w:trPr>
        <w:tc>
          <w:tcPr>
            <w:tcW w:w="6478" w:type="dxa"/>
          </w:tcPr>
          <w:p w:rsidR="002E6AB7" w:rsidRPr="002E6AB7" w:rsidRDefault="002E6AB7" w:rsidP="002E6AB7">
            <w:pPr>
              <w:spacing w:after="0" w:line="240" w:lineRule="auto"/>
              <w:rPr>
                <w:rFonts w:ascii="Times New Roman" w:hAnsi="Times New Roman" w:cs="Times New Roman"/>
                <w:sz w:val="24"/>
              </w:rPr>
            </w:pPr>
            <w:r w:rsidRPr="002E6AB7">
              <w:rPr>
                <w:rFonts w:ascii="Times New Roman" w:hAnsi="Times New Roman" w:cs="Times New Roman"/>
                <w:sz w:val="24"/>
              </w:rPr>
              <w:t xml:space="preserve">Тренажер балансир </w:t>
            </w:r>
          </w:p>
        </w:tc>
        <w:tc>
          <w:tcPr>
            <w:tcW w:w="2007" w:type="dxa"/>
            <w:vAlign w:val="bottom"/>
          </w:tcPr>
          <w:p w:rsidR="002E6AB7" w:rsidRPr="002E6AB7" w:rsidRDefault="002E6AB7" w:rsidP="002E6AB7">
            <w:pPr>
              <w:spacing w:after="0" w:line="240" w:lineRule="auto"/>
              <w:jc w:val="center"/>
              <w:rPr>
                <w:rFonts w:ascii="Times New Roman" w:hAnsi="Times New Roman" w:cs="Times New Roman"/>
                <w:sz w:val="24"/>
              </w:rPr>
            </w:pPr>
            <w:r w:rsidRPr="002E6AB7">
              <w:rPr>
                <w:rFonts w:ascii="Times New Roman" w:hAnsi="Times New Roman" w:cs="Times New Roman"/>
                <w:sz w:val="24"/>
              </w:rPr>
              <w:t>1</w:t>
            </w:r>
          </w:p>
        </w:tc>
      </w:tr>
      <w:tr w:rsidR="002E6AB7" w:rsidRPr="00C326BD" w:rsidTr="007768B9">
        <w:trPr>
          <w:jc w:val="center"/>
        </w:trPr>
        <w:tc>
          <w:tcPr>
            <w:tcW w:w="6478" w:type="dxa"/>
          </w:tcPr>
          <w:p w:rsidR="002E6AB7" w:rsidRPr="002E6AB7" w:rsidRDefault="002E6AB7" w:rsidP="002E6AB7">
            <w:pPr>
              <w:spacing w:after="0" w:line="240" w:lineRule="auto"/>
              <w:rPr>
                <w:rFonts w:ascii="Times New Roman" w:hAnsi="Times New Roman" w:cs="Times New Roman"/>
                <w:sz w:val="24"/>
              </w:rPr>
            </w:pPr>
            <w:r w:rsidRPr="002E6AB7">
              <w:rPr>
                <w:rFonts w:ascii="Times New Roman" w:hAnsi="Times New Roman" w:cs="Times New Roman"/>
                <w:sz w:val="24"/>
              </w:rPr>
              <w:t xml:space="preserve">Мат 2-х секц. </w:t>
            </w:r>
          </w:p>
        </w:tc>
        <w:tc>
          <w:tcPr>
            <w:tcW w:w="2007" w:type="dxa"/>
            <w:vAlign w:val="bottom"/>
          </w:tcPr>
          <w:p w:rsidR="002E6AB7" w:rsidRPr="002E6AB7" w:rsidRDefault="002E6AB7" w:rsidP="002E6AB7">
            <w:pPr>
              <w:spacing w:after="0" w:line="240" w:lineRule="auto"/>
              <w:jc w:val="center"/>
              <w:rPr>
                <w:rFonts w:ascii="Times New Roman" w:hAnsi="Times New Roman" w:cs="Times New Roman"/>
                <w:sz w:val="24"/>
              </w:rPr>
            </w:pPr>
            <w:r w:rsidRPr="002E6AB7">
              <w:rPr>
                <w:rFonts w:ascii="Times New Roman" w:hAnsi="Times New Roman" w:cs="Times New Roman"/>
                <w:sz w:val="24"/>
              </w:rPr>
              <w:t>3</w:t>
            </w:r>
          </w:p>
        </w:tc>
      </w:tr>
      <w:tr w:rsidR="00C54266" w:rsidRPr="00C326BD" w:rsidTr="007768B9">
        <w:trPr>
          <w:jc w:val="center"/>
        </w:trPr>
        <w:tc>
          <w:tcPr>
            <w:tcW w:w="6478" w:type="dxa"/>
          </w:tcPr>
          <w:p w:rsidR="00C54266" w:rsidRPr="002E6AB7" w:rsidRDefault="00C54266" w:rsidP="002E6AB7">
            <w:pPr>
              <w:spacing w:after="0" w:line="240" w:lineRule="auto"/>
              <w:rPr>
                <w:rFonts w:ascii="Times New Roman" w:hAnsi="Times New Roman" w:cs="Times New Roman"/>
                <w:sz w:val="24"/>
              </w:rPr>
            </w:pPr>
            <w:r>
              <w:rPr>
                <w:rFonts w:ascii="Times New Roman" w:hAnsi="Times New Roman" w:cs="Times New Roman"/>
                <w:sz w:val="24"/>
              </w:rPr>
              <w:t>Стойка для прыжков</w:t>
            </w:r>
          </w:p>
        </w:tc>
        <w:tc>
          <w:tcPr>
            <w:tcW w:w="2007" w:type="dxa"/>
            <w:vAlign w:val="bottom"/>
          </w:tcPr>
          <w:p w:rsidR="00C54266" w:rsidRPr="002E6AB7" w:rsidRDefault="00C54266" w:rsidP="002E6AB7">
            <w:pPr>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C54266" w:rsidRPr="00C326BD" w:rsidTr="007768B9">
        <w:trPr>
          <w:jc w:val="center"/>
        </w:trPr>
        <w:tc>
          <w:tcPr>
            <w:tcW w:w="6478" w:type="dxa"/>
          </w:tcPr>
          <w:p w:rsidR="00C54266" w:rsidRPr="002E6AB7" w:rsidRDefault="00C54266" w:rsidP="002E6AB7">
            <w:pPr>
              <w:spacing w:after="0" w:line="240" w:lineRule="auto"/>
              <w:rPr>
                <w:rFonts w:ascii="Times New Roman" w:hAnsi="Times New Roman" w:cs="Times New Roman"/>
                <w:sz w:val="24"/>
              </w:rPr>
            </w:pPr>
            <w:r>
              <w:rPr>
                <w:rFonts w:ascii="Times New Roman" w:hAnsi="Times New Roman" w:cs="Times New Roman"/>
                <w:sz w:val="24"/>
              </w:rPr>
              <w:t>Дуги для лазанья</w:t>
            </w:r>
          </w:p>
        </w:tc>
        <w:tc>
          <w:tcPr>
            <w:tcW w:w="2007" w:type="dxa"/>
            <w:vAlign w:val="bottom"/>
          </w:tcPr>
          <w:p w:rsidR="00C54266" w:rsidRPr="002E6AB7" w:rsidRDefault="00C54266" w:rsidP="002E6AB7">
            <w:pPr>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7E7EF6" w:rsidRPr="00C326BD" w:rsidTr="007768B9">
        <w:trPr>
          <w:jc w:val="center"/>
        </w:trPr>
        <w:tc>
          <w:tcPr>
            <w:tcW w:w="6478" w:type="dxa"/>
          </w:tcPr>
          <w:p w:rsidR="007E7EF6" w:rsidRPr="007E7EF6" w:rsidRDefault="007E7EF6" w:rsidP="007E7EF6">
            <w:pPr>
              <w:spacing w:after="0" w:line="240" w:lineRule="auto"/>
              <w:rPr>
                <w:rFonts w:ascii="Times New Roman" w:hAnsi="Times New Roman" w:cs="Times New Roman"/>
                <w:sz w:val="24"/>
                <w:szCs w:val="24"/>
              </w:rPr>
            </w:pPr>
            <w:r w:rsidRPr="007E7EF6">
              <w:rPr>
                <w:rFonts w:ascii="Times New Roman" w:hAnsi="Times New Roman" w:cs="Times New Roman"/>
                <w:sz w:val="24"/>
                <w:szCs w:val="24"/>
              </w:rPr>
              <w:t>Мягкий модуль 195003(набор физкульт. Паралон. 9 эл-в)</w:t>
            </w:r>
          </w:p>
        </w:tc>
        <w:tc>
          <w:tcPr>
            <w:tcW w:w="2007" w:type="dxa"/>
            <w:vAlign w:val="bottom"/>
          </w:tcPr>
          <w:p w:rsidR="007E7EF6" w:rsidRPr="007E7EF6" w:rsidRDefault="007E7EF6" w:rsidP="007E7EF6">
            <w:pPr>
              <w:spacing w:after="0" w:line="240" w:lineRule="auto"/>
              <w:jc w:val="center"/>
              <w:rPr>
                <w:rFonts w:ascii="Times New Roman" w:hAnsi="Times New Roman" w:cs="Times New Roman"/>
                <w:sz w:val="24"/>
                <w:szCs w:val="24"/>
              </w:rPr>
            </w:pPr>
            <w:r w:rsidRPr="007E7EF6">
              <w:rPr>
                <w:rFonts w:ascii="Times New Roman" w:hAnsi="Times New Roman" w:cs="Times New Roman"/>
                <w:sz w:val="24"/>
                <w:szCs w:val="24"/>
              </w:rPr>
              <w:t>1</w:t>
            </w:r>
          </w:p>
        </w:tc>
      </w:tr>
      <w:tr w:rsidR="007E7EF6" w:rsidRPr="00C326BD" w:rsidTr="007768B9">
        <w:trPr>
          <w:jc w:val="center"/>
        </w:trPr>
        <w:tc>
          <w:tcPr>
            <w:tcW w:w="6478" w:type="dxa"/>
          </w:tcPr>
          <w:p w:rsidR="007E7EF6" w:rsidRPr="007E7EF6" w:rsidRDefault="007E7EF6" w:rsidP="007E7EF6">
            <w:pPr>
              <w:spacing w:after="0" w:line="240" w:lineRule="auto"/>
              <w:rPr>
                <w:rFonts w:ascii="Times New Roman" w:hAnsi="Times New Roman" w:cs="Times New Roman"/>
                <w:sz w:val="24"/>
                <w:szCs w:val="24"/>
              </w:rPr>
            </w:pPr>
            <w:r w:rsidRPr="007E7EF6">
              <w:rPr>
                <w:rFonts w:ascii="Times New Roman" w:hAnsi="Times New Roman" w:cs="Times New Roman"/>
                <w:sz w:val="24"/>
                <w:szCs w:val="24"/>
              </w:rPr>
              <w:t xml:space="preserve">Воздухоочиститель </w:t>
            </w:r>
            <w:r w:rsidRPr="007E7EF6">
              <w:rPr>
                <w:rFonts w:ascii="Times New Roman" w:hAnsi="Times New Roman" w:cs="Times New Roman"/>
                <w:sz w:val="24"/>
                <w:szCs w:val="24"/>
                <w:lang w:val="en-US"/>
              </w:rPr>
              <w:t>MAXION</w:t>
            </w:r>
            <w:r w:rsidRPr="007E7EF6">
              <w:rPr>
                <w:rFonts w:ascii="Times New Roman" w:hAnsi="Times New Roman" w:cs="Times New Roman"/>
                <w:sz w:val="24"/>
                <w:szCs w:val="24"/>
              </w:rPr>
              <w:t xml:space="preserve"> зав. № 6877429   2009г.</w:t>
            </w:r>
          </w:p>
        </w:tc>
        <w:tc>
          <w:tcPr>
            <w:tcW w:w="2007" w:type="dxa"/>
            <w:vAlign w:val="bottom"/>
          </w:tcPr>
          <w:p w:rsidR="007E7EF6" w:rsidRPr="007E7EF6" w:rsidRDefault="007E7EF6" w:rsidP="007E7EF6">
            <w:pPr>
              <w:spacing w:after="0" w:line="240" w:lineRule="auto"/>
              <w:jc w:val="center"/>
              <w:rPr>
                <w:rFonts w:ascii="Times New Roman" w:hAnsi="Times New Roman" w:cs="Times New Roman"/>
                <w:sz w:val="24"/>
                <w:szCs w:val="24"/>
              </w:rPr>
            </w:pPr>
            <w:r w:rsidRPr="007E7EF6">
              <w:rPr>
                <w:rFonts w:ascii="Times New Roman" w:hAnsi="Times New Roman" w:cs="Times New Roman"/>
                <w:sz w:val="24"/>
                <w:szCs w:val="24"/>
              </w:rPr>
              <w:t>1</w:t>
            </w:r>
          </w:p>
        </w:tc>
      </w:tr>
    </w:tbl>
    <w:p w:rsidR="00C326BD" w:rsidRPr="00266539" w:rsidRDefault="00046A18" w:rsidP="00266539">
      <w:pPr>
        <w:pStyle w:val="a3"/>
        <w:spacing w:after="0" w:line="240" w:lineRule="auto"/>
        <w:ind w:left="0"/>
        <w:jc w:val="center"/>
        <w:rPr>
          <w:rFonts w:ascii="Times New Roman" w:hAnsi="Times New Roman" w:cs="Times New Roman"/>
          <w:b/>
          <w:sz w:val="24"/>
          <w:szCs w:val="24"/>
        </w:rPr>
      </w:pPr>
      <w:r w:rsidRPr="00AF07DE">
        <w:rPr>
          <w:rFonts w:ascii="Times New Roman" w:hAnsi="Times New Roman" w:cs="Times New Roman"/>
          <w:b/>
          <w:sz w:val="24"/>
          <w:szCs w:val="24"/>
          <w:highlight w:val="yellow"/>
        </w:rPr>
        <w:t>Музыкальный зал</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266539" w:rsidTr="00C326BD">
        <w:trPr>
          <w:jc w:val="center"/>
        </w:trPr>
        <w:tc>
          <w:tcPr>
            <w:tcW w:w="6478" w:type="dxa"/>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наименование</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количество</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Люстра 4х рож</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6</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Зеркало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7</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Сул дет. Хохлома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43</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треуголь. хохлома</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п/мяг.</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дет.</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13</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Диванчик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Мольберт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Магнитола Шарп Зав.№ 71158014</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Пианино Ласточка </w:t>
            </w:r>
            <w:r w:rsidR="001D30FE">
              <w:rPr>
                <w:rFonts w:ascii="Times New Roman" w:hAnsi="Times New Roman" w:cs="Times New Roman"/>
                <w:sz w:val="24"/>
                <w:szCs w:val="24"/>
              </w:rPr>
              <w:t>з</w:t>
            </w:r>
            <w:r w:rsidRPr="00266539">
              <w:rPr>
                <w:rFonts w:ascii="Times New Roman" w:hAnsi="Times New Roman" w:cs="Times New Roman"/>
                <w:sz w:val="24"/>
                <w:szCs w:val="24"/>
              </w:rPr>
              <w:t xml:space="preserve">ав.№ 118869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Муз.центр </w:t>
            </w:r>
            <w:r w:rsidRPr="00266539">
              <w:rPr>
                <w:rFonts w:ascii="Times New Roman" w:hAnsi="Times New Roman" w:cs="Times New Roman"/>
                <w:sz w:val="24"/>
                <w:szCs w:val="24"/>
                <w:lang w:val="en-US"/>
              </w:rPr>
              <w:t>LG</w:t>
            </w:r>
            <w:r w:rsidRPr="00266539">
              <w:rPr>
                <w:rFonts w:ascii="Times New Roman" w:hAnsi="Times New Roman" w:cs="Times New Roman"/>
                <w:sz w:val="24"/>
                <w:szCs w:val="24"/>
              </w:rPr>
              <w:t xml:space="preserve"> Сер.№ 509</w:t>
            </w:r>
            <w:r w:rsidRPr="00266539">
              <w:rPr>
                <w:rFonts w:ascii="Times New Roman" w:hAnsi="Times New Roman" w:cs="Times New Roman"/>
                <w:sz w:val="24"/>
                <w:szCs w:val="24"/>
                <w:lang w:val="en-US"/>
              </w:rPr>
              <w:t>HSVK</w:t>
            </w:r>
            <w:r w:rsidRPr="00266539">
              <w:rPr>
                <w:rFonts w:ascii="Times New Roman" w:hAnsi="Times New Roman" w:cs="Times New Roman"/>
                <w:sz w:val="24"/>
                <w:szCs w:val="24"/>
              </w:rPr>
              <w:t>000631</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lang w:val="en-US"/>
              </w:rPr>
            </w:pPr>
            <w:r w:rsidRPr="00266539">
              <w:rPr>
                <w:rFonts w:ascii="Times New Roman" w:hAnsi="Times New Roman" w:cs="Times New Roman"/>
                <w:sz w:val="24"/>
                <w:szCs w:val="24"/>
                <w:lang w:val="en-US"/>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д/пианино</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Огнетуш. ОП-</w:t>
            </w:r>
            <w:r w:rsidR="001D30FE">
              <w:rPr>
                <w:rFonts w:ascii="Times New Roman" w:hAnsi="Times New Roman" w:cs="Times New Roman"/>
                <w:sz w:val="24"/>
                <w:szCs w:val="24"/>
              </w:rPr>
              <w:t>4+подставка</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color w:val="FF0000"/>
                <w:sz w:val="24"/>
                <w:szCs w:val="24"/>
              </w:rPr>
            </w:pPr>
            <w:r w:rsidRPr="00266539">
              <w:rPr>
                <w:rFonts w:ascii="Times New Roman" w:hAnsi="Times New Roman" w:cs="Times New Roman"/>
                <w:color w:val="FF0000"/>
                <w:sz w:val="24"/>
                <w:szCs w:val="24"/>
              </w:rPr>
              <w:t xml:space="preserve">Ковер 4х4,75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Корпус.мебель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Штора вуаль берюзовая 2,8х3,0</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8</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журнальный Городец</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bl>
    <w:p w:rsidR="00C326BD" w:rsidRPr="00266539" w:rsidRDefault="00046A18" w:rsidP="00266539">
      <w:pPr>
        <w:pStyle w:val="a3"/>
        <w:spacing w:after="0" w:line="240" w:lineRule="auto"/>
        <w:ind w:left="0"/>
        <w:jc w:val="center"/>
        <w:rPr>
          <w:rFonts w:ascii="Times New Roman" w:hAnsi="Times New Roman" w:cs="Times New Roman"/>
          <w:b/>
          <w:sz w:val="24"/>
          <w:szCs w:val="24"/>
        </w:rPr>
      </w:pPr>
      <w:r w:rsidRPr="00AF07DE">
        <w:rPr>
          <w:rFonts w:ascii="Times New Roman" w:hAnsi="Times New Roman" w:cs="Times New Roman"/>
          <w:b/>
          <w:sz w:val="24"/>
          <w:szCs w:val="24"/>
          <w:highlight w:val="yellow"/>
        </w:rPr>
        <w:t>Медицинский кабинет</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266539" w:rsidTr="00C326BD">
        <w:trPr>
          <w:jc w:val="center"/>
        </w:trPr>
        <w:tc>
          <w:tcPr>
            <w:tcW w:w="6478" w:type="dxa"/>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наименование</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количество</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Гардина</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Светильник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1 тумб.письм.</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Накидка ков.</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Весы мед. До 150 кг. Зав№ 4558</w:t>
            </w:r>
            <w:r w:rsidR="001D30FE">
              <w:rPr>
                <w:rFonts w:ascii="Times New Roman" w:hAnsi="Times New Roman" w:cs="Times New Roman"/>
                <w:sz w:val="24"/>
                <w:szCs w:val="24"/>
              </w:rPr>
              <w:t xml:space="preserve"> </w:t>
            </w:r>
            <w:r w:rsidRPr="00266539">
              <w:rPr>
                <w:rFonts w:ascii="Times New Roman" w:hAnsi="Times New Roman" w:cs="Times New Roman"/>
                <w:sz w:val="24"/>
                <w:szCs w:val="24"/>
              </w:rPr>
              <w:t>1992г</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Бра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Огнетушитель ОП-5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Тонометр зав.036008161  2007г</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Ростомер мед. РМ «Малютка»</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Люстра 3-х рож.</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Стенка Берест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Вешалка тринога</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дет.</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зеркало</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lang w:val="en-US"/>
              </w:rPr>
            </w:pPr>
            <w:r w:rsidRPr="00266539">
              <w:rPr>
                <w:rFonts w:ascii="Times New Roman" w:hAnsi="Times New Roman" w:cs="Times New Roman"/>
                <w:sz w:val="24"/>
                <w:szCs w:val="24"/>
              </w:rPr>
              <w:t xml:space="preserve">Ноутбук </w:t>
            </w:r>
            <w:r w:rsidRPr="00266539">
              <w:rPr>
                <w:rFonts w:ascii="Times New Roman" w:hAnsi="Times New Roman" w:cs="Times New Roman"/>
                <w:sz w:val="24"/>
                <w:szCs w:val="24"/>
                <w:lang w:val="en-US"/>
              </w:rPr>
              <w:t xml:space="preserve">Lenovo G-500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lang w:val="en-US"/>
              </w:rPr>
            </w:pPr>
            <w:r w:rsidRPr="00266539">
              <w:rPr>
                <w:rFonts w:ascii="Times New Roman" w:hAnsi="Times New Roman" w:cs="Times New Roman"/>
                <w:sz w:val="24"/>
                <w:szCs w:val="24"/>
                <w:lang w:val="en-US"/>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Кровать дет.</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п-мяг.</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дет.</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bl>
    <w:p w:rsidR="00C326BD" w:rsidRPr="00266539" w:rsidRDefault="00046A18" w:rsidP="00266539">
      <w:pPr>
        <w:pStyle w:val="a3"/>
        <w:spacing w:after="0" w:line="240" w:lineRule="auto"/>
        <w:ind w:left="0"/>
        <w:jc w:val="center"/>
        <w:rPr>
          <w:rFonts w:ascii="Times New Roman" w:hAnsi="Times New Roman" w:cs="Times New Roman"/>
          <w:b/>
          <w:sz w:val="24"/>
          <w:szCs w:val="24"/>
        </w:rPr>
      </w:pPr>
      <w:r w:rsidRPr="00AF07DE">
        <w:rPr>
          <w:rFonts w:ascii="Times New Roman" w:hAnsi="Times New Roman" w:cs="Times New Roman"/>
          <w:b/>
          <w:sz w:val="24"/>
          <w:szCs w:val="24"/>
          <w:highlight w:val="yellow"/>
        </w:rPr>
        <w:t>Процедурный</w:t>
      </w:r>
      <w:r w:rsidR="00C326BD" w:rsidRPr="00AF07DE">
        <w:rPr>
          <w:rFonts w:ascii="Times New Roman" w:hAnsi="Times New Roman" w:cs="Times New Roman"/>
          <w:b/>
          <w:sz w:val="24"/>
          <w:szCs w:val="24"/>
          <w:highlight w:val="yellow"/>
        </w:rPr>
        <w:t xml:space="preserve"> </w:t>
      </w:r>
      <w:r w:rsidRPr="00AF07DE">
        <w:rPr>
          <w:rFonts w:ascii="Times New Roman" w:hAnsi="Times New Roman" w:cs="Times New Roman"/>
          <w:b/>
          <w:sz w:val="24"/>
          <w:szCs w:val="24"/>
          <w:highlight w:val="yellow"/>
        </w:rPr>
        <w:t>кабинет</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266539" w:rsidTr="00C326BD">
        <w:trPr>
          <w:jc w:val="center"/>
        </w:trPr>
        <w:tc>
          <w:tcPr>
            <w:tcW w:w="6478" w:type="dxa"/>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наименование</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количество</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Светильник Шар </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медецин.</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медецин.</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Ведро пласмас.</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lang w:val="en-US"/>
              </w:rPr>
            </w:pPr>
            <w:r w:rsidRPr="00266539">
              <w:rPr>
                <w:rFonts w:ascii="Times New Roman" w:hAnsi="Times New Roman" w:cs="Times New Roman"/>
                <w:sz w:val="24"/>
                <w:szCs w:val="24"/>
              </w:rPr>
              <w:t xml:space="preserve">Холодильник </w:t>
            </w:r>
            <w:r w:rsidRPr="00266539">
              <w:rPr>
                <w:rFonts w:ascii="Times New Roman" w:hAnsi="Times New Roman" w:cs="Times New Roman"/>
                <w:sz w:val="24"/>
                <w:szCs w:val="24"/>
                <w:lang w:val="en-US"/>
              </w:rPr>
              <w:t xml:space="preserve">Elenberg </w:t>
            </w:r>
          </w:p>
          <w:p w:rsidR="00046A18" w:rsidRPr="00266539" w:rsidRDefault="00046A18" w:rsidP="00266539">
            <w:pPr>
              <w:spacing w:after="0" w:line="240" w:lineRule="auto"/>
              <w:rPr>
                <w:rFonts w:ascii="Times New Roman" w:hAnsi="Times New Roman" w:cs="Times New Roman"/>
                <w:sz w:val="24"/>
                <w:szCs w:val="24"/>
                <w:lang w:val="en-US"/>
              </w:rPr>
            </w:pPr>
            <w:r w:rsidRPr="00266539">
              <w:rPr>
                <w:rFonts w:ascii="Times New Roman" w:hAnsi="Times New Roman" w:cs="Times New Roman"/>
                <w:sz w:val="24"/>
                <w:szCs w:val="24"/>
                <w:lang w:val="en-US"/>
              </w:rPr>
              <w:t>R 50200603280191</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lang w:val="en-US"/>
              </w:rPr>
            </w:pPr>
            <w:r w:rsidRPr="00266539">
              <w:rPr>
                <w:rFonts w:ascii="Times New Roman" w:hAnsi="Times New Roman" w:cs="Times New Roman"/>
                <w:sz w:val="24"/>
                <w:szCs w:val="24"/>
                <w:lang w:val="en-US"/>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Сейф метал.</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Халат мед.</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5</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Полотенце ваф.</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Кастрюля эмаль</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Облучатель кварц.переносной ОКН-11М зав.43369  1990г.</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Термоконтейнер ТМ-2</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Лампа бактерицидная</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СВ контейнер (пластмасс)</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5</w:t>
            </w:r>
          </w:p>
        </w:tc>
      </w:tr>
    </w:tbl>
    <w:p w:rsidR="00C326BD" w:rsidRPr="00266539" w:rsidRDefault="00046A18" w:rsidP="00266539">
      <w:pPr>
        <w:pStyle w:val="a3"/>
        <w:spacing w:after="0" w:line="240" w:lineRule="auto"/>
        <w:ind w:left="0"/>
        <w:jc w:val="center"/>
        <w:rPr>
          <w:rFonts w:ascii="Times New Roman" w:hAnsi="Times New Roman" w:cs="Times New Roman"/>
          <w:b/>
          <w:sz w:val="24"/>
          <w:szCs w:val="24"/>
        </w:rPr>
      </w:pPr>
      <w:r w:rsidRPr="00AF07DE">
        <w:rPr>
          <w:rFonts w:ascii="Times New Roman" w:hAnsi="Times New Roman" w:cs="Times New Roman"/>
          <w:b/>
          <w:sz w:val="24"/>
          <w:szCs w:val="24"/>
          <w:highlight w:val="yellow"/>
        </w:rPr>
        <w:t>Кухня</w:t>
      </w:r>
      <w:r w:rsidRPr="00266539">
        <w:rPr>
          <w:rFonts w:ascii="Times New Roman" w:hAnsi="Times New Roman" w:cs="Times New Roman"/>
          <w:b/>
          <w:sz w:val="24"/>
          <w:szCs w:val="24"/>
        </w:rPr>
        <w:t xml:space="preserve"> </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266539" w:rsidTr="00C326BD">
        <w:trPr>
          <w:jc w:val="center"/>
        </w:trPr>
        <w:tc>
          <w:tcPr>
            <w:tcW w:w="6478" w:type="dxa"/>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наименование</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количество</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Скамейка "Ретро"</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Стол дет</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Люстра 3х рож</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Гардина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6</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Стол производствен.</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5</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Стул кож.</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Эл.плита 4х ком.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Эл.плита 4х ком.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Весы циферблат-е ВНЦ-2М зва.№499 1993г.</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Весы циферблат-е РН-10Ц13У №18731 1990г.</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Штора шелк узкая</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5</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Холодильник "Минск-12"  1980г.</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Протвень алюм.</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12</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Шкаф холод. ШХ-0,7  2007г.  138047</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Холод. "Индезит" SU 150-2 №610195576</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Стол дет.</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Стул дет.</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5</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Холод. «Атлант»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Весы циферблат-е   ВРНЦ 6 2009г</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Весы электрон. до 150 кг. зав.№335      2008г</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Холод.Снайгэ зва.№001272 1993г.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AF07DE">
            <w:pPr>
              <w:spacing w:after="0" w:line="240" w:lineRule="auto"/>
              <w:ind w:left="284" w:hanging="284"/>
              <w:rPr>
                <w:rFonts w:ascii="Times New Roman" w:hAnsi="Times New Roman" w:cs="Times New Roman"/>
                <w:color w:val="FF0000"/>
                <w:sz w:val="24"/>
                <w:szCs w:val="24"/>
              </w:rPr>
            </w:pPr>
            <w:r w:rsidRPr="00266539">
              <w:rPr>
                <w:rFonts w:ascii="Times New Roman" w:hAnsi="Times New Roman" w:cs="Times New Roman"/>
                <w:sz w:val="24"/>
                <w:szCs w:val="24"/>
              </w:rPr>
              <w:t>Холод. Мир КШД 270/80</w:t>
            </w:r>
            <w:r w:rsidR="00AF07DE">
              <w:rPr>
                <w:rFonts w:ascii="Times New Roman" w:hAnsi="Times New Roman" w:cs="Times New Roman"/>
                <w:sz w:val="24"/>
                <w:szCs w:val="24"/>
              </w:rPr>
              <w:t xml:space="preserve"> </w:t>
            </w:r>
            <w:r w:rsidRPr="00266539">
              <w:rPr>
                <w:rFonts w:ascii="Times New Roman" w:hAnsi="Times New Roman" w:cs="Times New Roman"/>
                <w:sz w:val="24"/>
                <w:szCs w:val="24"/>
                <w:lang w:val="en-US"/>
              </w:rPr>
              <w:t>V</w:t>
            </w:r>
            <w:r w:rsidRPr="00266539">
              <w:rPr>
                <w:rFonts w:ascii="Times New Roman" w:hAnsi="Times New Roman" w:cs="Times New Roman"/>
                <w:sz w:val="24"/>
                <w:szCs w:val="24"/>
              </w:rPr>
              <w:t>.1988г зав.№19528</w:t>
            </w:r>
            <w:r w:rsidR="00AF07DE">
              <w:rPr>
                <w:rFonts w:ascii="Times New Roman" w:hAnsi="Times New Roman" w:cs="Times New Roman"/>
                <w:sz w:val="24"/>
                <w:szCs w:val="24"/>
              </w:rPr>
              <w:t xml:space="preserve">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Шкаф книж.</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Фартук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Куртка поворская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Полотенце мах.</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8</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Простынь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4</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Стол "Ретро"</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Шкаф 2х створ. без антрис</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Камера мороз. Бирюса-14 138021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Шкаф холод. ШХ-0,4м 1989г.</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Огнетуш. ОП-4 </w:t>
            </w:r>
            <w:r w:rsidRPr="00266539">
              <w:rPr>
                <w:rFonts w:ascii="Times New Roman" w:hAnsi="Times New Roman" w:cs="Times New Roman"/>
                <w:sz w:val="24"/>
                <w:szCs w:val="24"/>
                <w:lang w:val="en-US"/>
              </w:rPr>
              <w:t>VI-</w:t>
            </w:r>
            <w:r w:rsidRPr="00266539">
              <w:rPr>
                <w:rFonts w:ascii="Times New Roman" w:hAnsi="Times New Roman" w:cs="Times New Roman"/>
                <w:sz w:val="24"/>
                <w:szCs w:val="24"/>
              </w:rPr>
              <w:t>2010г.</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Эл. Кипят-к КНЭ-100-1</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Весы ВТ8908-100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ШХ-080</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Водонагрев.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Таз-ванна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11</w:t>
            </w:r>
          </w:p>
        </w:tc>
      </w:tr>
      <w:tr w:rsidR="00046A18" w:rsidRPr="00266539" w:rsidTr="00266539">
        <w:trPr>
          <w:jc w:val="center"/>
        </w:trPr>
        <w:tc>
          <w:tcPr>
            <w:tcW w:w="6478"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 xml:space="preserve">Таз алюм.                                 </w:t>
            </w:r>
          </w:p>
        </w:tc>
        <w:tc>
          <w:tcPr>
            <w:tcW w:w="2007" w:type="dxa"/>
          </w:tcPr>
          <w:p w:rsidR="00046A18" w:rsidRPr="00266539" w:rsidRDefault="00046A18" w:rsidP="00266539">
            <w:pPr>
              <w:spacing w:after="0" w:line="240" w:lineRule="auto"/>
              <w:ind w:left="284" w:hanging="284"/>
              <w:rPr>
                <w:rFonts w:ascii="Times New Roman" w:hAnsi="Times New Roman" w:cs="Times New Roman"/>
                <w:sz w:val="24"/>
                <w:szCs w:val="24"/>
              </w:rPr>
            </w:pPr>
            <w:r w:rsidRPr="00266539">
              <w:rPr>
                <w:rFonts w:ascii="Times New Roman" w:hAnsi="Times New Roman" w:cs="Times New Roman"/>
                <w:sz w:val="24"/>
                <w:szCs w:val="24"/>
              </w:rPr>
              <w:t>5</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Бак алюм. наплит  20л</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4</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Бак алюм. наплит  30л</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Бак алюм. наплит  40л</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Бак алюм. наплит  50л</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8</w:t>
            </w:r>
          </w:p>
        </w:tc>
      </w:tr>
      <w:tr w:rsidR="00046A18" w:rsidRPr="00266539" w:rsidTr="00266539">
        <w:trPr>
          <w:jc w:val="center"/>
        </w:trPr>
        <w:tc>
          <w:tcPr>
            <w:tcW w:w="6478" w:type="dxa"/>
          </w:tcPr>
          <w:p w:rsidR="00046A18" w:rsidRPr="007E7EF6" w:rsidRDefault="00046A18" w:rsidP="00266539">
            <w:pPr>
              <w:spacing w:after="0" w:line="240" w:lineRule="auto"/>
              <w:rPr>
                <w:rFonts w:ascii="Times New Roman" w:hAnsi="Times New Roman" w:cs="Times New Roman"/>
                <w:sz w:val="24"/>
                <w:szCs w:val="24"/>
              </w:rPr>
            </w:pPr>
            <w:r w:rsidRPr="007E7EF6">
              <w:rPr>
                <w:rFonts w:ascii="Times New Roman" w:hAnsi="Times New Roman" w:cs="Times New Roman"/>
                <w:sz w:val="24"/>
                <w:szCs w:val="24"/>
              </w:rPr>
              <w:t>Кострюля алюм.  15л</w:t>
            </w:r>
          </w:p>
        </w:tc>
        <w:tc>
          <w:tcPr>
            <w:tcW w:w="2007" w:type="dxa"/>
          </w:tcPr>
          <w:p w:rsidR="00046A18" w:rsidRPr="00266539" w:rsidRDefault="00046A18" w:rsidP="00266539">
            <w:pPr>
              <w:spacing w:after="0" w:line="240" w:lineRule="auto"/>
              <w:rPr>
                <w:rFonts w:ascii="Times New Roman" w:hAnsi="Times New Roman" w:cs="Times New Roman"/>
                <w:color w:val="FF0000"/>
                <w:sz w:val="24"/>
                <w:szCs w:val="24"/>
              </w:rPr>
            </w:pPr>
            <w:r w:rsidRPr="00266539">
              <w:rPr>
                <w:rFonts w:ascii="Times New Roman" w:hAnsi="Times New Roman" w:cs="Times New Roman"/>
                <w:color w:val="FF0000"/>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Кострюля алюм.</w:t>
            </w:r>
          </w:p>
        </w:tc>
        <w:tc>
          <w:tcPr>
            <w:tcW w:w="2007" w:type="dxa"/>
          </w:tcPr>
          <w:p w:rsidR="00046A18" w:rsidRPr="00266539" w:rsidRDefault="00046A18" w:rsidP="00266539">
            <w:pPr>
              <w:spacing w:after="0" w:line="240" w:lineRule="auto"/>
              <w:rPr>
                <w:rFonts w:ascii="Times New Roman" w:hAnsi="Times New Roman" w:cs="Times New Roman"/>
                <w:color w:val="FF0000"/>
                <w:sz w:val="24"/>
                <w:szCs w:val="24"/>
              </w:rPr>
            </w:pPr>
            <w:r w:rsidRPr="00266539">
              <w:rPr>
                <w:rFonts w:ascii="Times New Roman" w:hAnsi="Times New Roman" w:cs="Times New Roman"/>
                <w:color w:val="FF0000"/>
                <w:sz w:val="24"/>
                <w:szCs w:val="24"/>
              </w:rPr>
              <w:t>15</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Кострюля эмалир.</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Дуршлаг большой</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4</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Миска нержав.</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Гири 2кг.</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Гири 1кг.</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Установка доочистки воды А-250-1</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Эл. мясоруб. МИМ-300</w:t>
            </w:r>
            <w:r w:rsidR="001D30FE">
              <w:rPr>
                <w:rFonts w:ascii="Times New Roman" w:hAnsi="Times New Roman" w:cs="Times New Roman"/>
                <w:sz w:val="24"/>
                <w:szCs w:val="24"/>
              </w:rPr>
              <w:t xml:space="preserve"> </w:t>
            </w:r>
            <w:r w:rsidRPr="00266539">
              <w:rPr>
                <w:rFonts w:ascii="Times New Roman" w:hAnsi="Times New Roman" w:cs="Times New Roman"/>
                <w:sz w:val="24"/>
                <w:szCs w:val="24"/>
              </w:rPr>
              <w:t xml:space="preserve">  2008г.</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Измельчитель овощей Гамма-5А 2008г.</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Эл. кортрфелечистка МОК-300 2008г.</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Нож кух.</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15</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Ложка стол.</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9</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Ложка чайн.</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7</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Вилка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20</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Ложка разлив.</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5</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Лопатка кондит.</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Бокал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10</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Тарелка 1/2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14</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Тарелка мелк.</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Тарелка глубок.</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4</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Блюдце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p>
        </w:tc>
        <w:tc>
          <w:tcPr>
            <w:tcW w:w="2007" w:type="dxa"/>
          </w:tcPr>
          <w:p w:rsidR="00046A18" w:rsidRPr="00266539" w:rsidRDefault="00046A18" w:rsidP="00266539">
            <w:pPr>
              <w:spacing w:after="0" w:line="240" w:lineRule="auto"/>
              <w:rPr>
                <w:rFonts w:ascii="Times New Roman" w:hAnsi="Times New Roman" w:cs="Times New Roman"/>
                <w:sz w:val="24"/>
                <w:szCs w:val="24"/>
              </w:rPr>
            </w:pP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Светильник ЛПО 2х40</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11</w:t>
            </w:r>
          </w:p>
        </w:tc>
      </w:tr>
    </w:tbl>
    <w:p w:rsidR="00C326BD" w:rsidRPr="00266539" w:rsidRDefault="00046A18" w:rsidP="00266539">
      <w:pPr>
        <w:pStyle w:val="a3"/>
        <w:spacing w:after="0" w:line="240" w:lineRule="auto"/>
        <w:ind w:left="0"/>
        <w:jc w:val="center"/>
        <w:rPr>
          <w:rFonts w:ascii="Times New Roman" w:hAnsi="Times New Roman" w:cs="Times New Roman"/>
          <w:b/>
          <w:sz w:val="24"/>
          <w:szCs w:val="24"/>
        </w:rPr>
      </w:pPr>
      <w:r w:rsidRPr="00AF07DE">
        <w:rPr>
          <w:rFonts w:ascii="Times New Roman" w:hAnsi="Times New Roman" w:cs="Times New Roman"/>
          <w:b/>
          <w:sz w:val="24"/>
          <w:szCs w:val="24"/>
          <w:highlight w:val="yellow"/>
        </w:rPr>
        <w:t>Группа раннего возраста № 1</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C326BD" w:rsidRPr="00266539" w:rsidTr="00C326BD">
        <w:trPr>
          <w:jc w:val="center"/>
        </w:trPr>
        <w:tc>
          <w:tcPr>
            <w:tcW w:w="6478" w:type="dxa"/>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наименование</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szCs w:val="24"/>
              </w:rPr>
            </w:pPr>
            <w:r w:rsidRPr="00266539">
              <w:rPr>
                <w:rFonts w:ascii="Times New Roman" w:hAnsi="Times New Roman" w:cs="Times New Roman"/>
                <w:sz w:val="24"/>
                <w:szCs w:val="24"/>
              </w:rPr>
              <w:t>количество</w:t>
            </w:r>
          </w:p>
        </w:tc>
      </w:tr>
      <w:tr w:rsidR="00C326BD" w:rsidRPr="00266539" w:rsidTr="00C326BD">
        <w:trPr>
          <w:jc w:val="center"/>
        </w:trPr>
        <w:tc>
          <w:tcPr>
            <w:tcW w:w="6478" w:type="dxa"/>
          </w:tcPr>
          <w:p w:rsidR="00C326BD" w:rsidRPr="00266539" w:rsidRDefault="00046A18" w:rsidP="00266539">
            <w:pPr>
              <w:spacing w:after="0" w:line="240" w:lineRule="auto"/>
              <w:jc w:val="center"/>
              <w:rPr>
                <w:rFonts w:ascii="Times New Roman" w:hAnsi="Times New Roman" w:cs="Times New Roman"/>
                <w:b/>
                <w:sz w:val="24"/>
                <w:szCs w:val="24"/>
              </w:rPr>
            </w:pPr>
            <w:r w:rsidRPr="00266539">
              <w:rPr>
                <w:rFonts w:ascii="Times New Roman" w:hAnsi="Times New Roman" w:cs="Times New Roman"/>
                <w:b/>
                <w:sz w:val="24"/>
                <w:szCs w:val="24"/>
              </w:rPr>
              <w:t>Раздевалка</w:t>
            </w:r>
          </w:p>
        </w:tc>
        <w:tc>
          <w:tcPr>
            <w:tcW w:w="2007" w:type="dxa"/>
            <w:vAlign w:val="bottom"/>
          </w:tcPr>
          <w:p w:rsidR="00C326BD" w:rsidRPr="00266539" w:rsidRDefault="00C326BD" w:rsidP="00266539">
            <w:pPr>
              <w:spacing w:after="0" w:line="240" w:lineRule="auto"/>
              <w:jc w:val="center"/>
              <w:rPr>
                <w:rFonts w:ascii="Times New Roman" w:hAnsi="Times New Roman" w:cs="Times New Roman"/>
                <w:sz w:val="24"/>
                <w:szCs w:val="24"/>
              </w:rPr>
            </w:pP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д/разд.3-х секц</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6</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Светильник шар</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Светильник шар настен</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городец журнал.</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2-х сек.городец</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1 сек.</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д/разд.5-ти секц</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C326BD">
        <w:trPr>
          <w:jc w:val="center"/>
        </w:trPr>
        <w:tc>
          <w:tcPr>
            <w:tcW w:w="6478" w:type="dxa"/>
          </w:tcPr>
          <w:p w:rsidR="00046A18" w:rsidRPr="00266539" w:rsidRDefault="00046A18" w:rsidP="00266539">
            <w:pPr>
              <w:spacing w:after="0" w:line="240" w:lineRule="auto"/>
              <w:jc w:val="center"/>
              <w:rPr>
                <w:rFonts w:ascii="Times New Roman" w:hAnsi="Times New Roman" w:cs="Times New Roman"/>
                <w:b/>
                <w:sz w:val="24"/>
                <w:szCs w:val="24"/>
              </w:rPr>
            </w:pPr>
            <w:r w:rsidRPr="00266539">
              <w:rPr>
                <w:rFonts w:ascii="Times New Roman" w:hAnsi="Times New Roman" w:cs="Times New Roman"/>
                <w:b/>
                <w:sz w:val="24"/>
                <w:szCs w:val="24"/>
              </w:rPr>
              <w:t>Групповая комната</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Карниз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5</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Люстра 3-х рожк.</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4</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Ламбрек т-к 7х1,5 70005 бел.узор цветы</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Ламбрек т-к 3х1,5 70003-7бел.узор цветы</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Набор дет. со стулом «Парикмахер» 070073</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Набор дет. меб. «Кухня» 163052 (кух.1; стол1;табурет1)</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дет. песок-вода</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Стол ленточ-й дидактич-й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дет.</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4</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дет.</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4</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Стул дет.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Стул дет.стар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14</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д/воспит</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Стул п/мяг</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Облуч.бактерицидный</w:t>
            </w:r>
            <w:r w:rsidR="00266539">
              <w:rPr>
                <w:rFonts w:ascii="Times New Roman" w:hAnsi="Times New Roman" w:cs="Times New Roman"/>
                <w:sz w:val="24"/>
                <w:szCs w:val="24"/>
              </w:rPr>
              <w:t xml:space="preserve"> </w:t>
            </w:r>
            <w:r w:rsidRPr="00266539">
              <w:rPr>
                <w:rFonts w:ascii="Times New Roman" w:hAnsi="Times New Roman" w:cs="Times New Roman"/>
                <w:sz w:val="24"/>
                <w:szCs w:val="24"/>
              </w:rPr>
              <w:t xml:space="preserve">   ОБН-150</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Буфет игровой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Шкаф д/игр.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Полка д/игр.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266539" w:rsidRDefault="00046A18"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Скамейка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266539">
        <w:trPr>
          <w:jc w:val="center"/>
        </w:trPr>
        <w:tc>
          <w:tcPr>
            <w:tcW w:w="6478" w:type="dxa"/>
          </w:tcPr>
          <w:p w:rsidR="00046A18" w:rsidRPr="001D30FE" w:rsidRDefault="00046A18" w:rsidP="0026653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Стол хохлома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1D30FE" w:rsidRDefault="00046A18"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Палас син. 2,5х3</w:t>
            </w:r>
            <w:r w:rsidR="00266539" w:rsidRPr="001D30FE">
              <w:rPr>
                <w:rFonts w:ascii="Times New Roman" w:hAnsi="Times New Roman" w:cs="Times New Roman"/>
                <w:sz w:val="24"/>
                <w:szCs w:val="24"/>
              </w:rPr>
              <w:t xml:space="preserve"> </w:t>
            </w:r>
            <w:r w:rsidRPr="001D30FE">
              <w:rPr>
                <w:rFonts w:ascii="Times New Roman" w:hAnsi="Times New Roman" w:cs="Times New Roman"/>
                <w:sz w:val="24"/>
                <w:szCs w:val="24"/>
              </w:rPr>
              <w:t xml:space="preserve">Дорож.движ.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1D30FE" w:rsidRDefault="00046A18" w:rsidP="0026653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Палас син. 1,5х2</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046A18" w:rsidRPr="00266539" w:rsidTr="00266539">
        <w:trPr>
          <w:jc w:val="center"/>
        </w:trPr>
        <w:tc>
          <w:tcPr>
            <w:tcW w:w="6478" w:type="dxa"/>
          </w:tcPr>
          <w:p w:rsidR="00046A18" w:rsidRPr="001D30FE" w:rsidRDefault="00046A18"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Диван дет. </w:t>
            </w:r>
          </w:p>
        </w:tc>
        <w:tc>
          <w:tcPr>
            <w:tcW w:w="2007" w:type="dxa"/>
          </w:tcPr>
          <w:p w:rsidR="00046A18" w:rsidRPr="00266539" w:rsidRDefault="00046A18"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046A18" w:rsidRPr="00266539" w:rsidTr="00266539">
        <w:trPr>
          <w:trHeight w:val="96"/>
          <w:jc w:val="center"/>
        </w:trPr>
        <w:tc>
          <w:tcPr>
            <w:tcW w:w="6478" w:type="dxa"/>
          </w:tcPr>
          <w:p w:rsidR="00046A18" w:rsidRPr="001D30FE" w:rsidRDefault="00046A18" w:rsidP="0026653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 Н-р геометр-х фигур Малышок мяг-й из10п-в </w:t>
            </w:r>
          </w:p>
        </w:tc>
        <w:tc>
          <w:tcPr>
            <w:tcW w:w="2007" w:type="dxa"/>
          </w:tcPr>
          <w:p w:rsidR="00046A18" w:rsidRPr="00266539" w:rsidRDefault="00046A18" w:rsidP="00266539">
            <w:pPr>
              <w:spacing w:after="0" w:line="240" w:lineRule="auto"/>
              <w:rPr>
                <w:rFonts w:ascii="Times New Roman" w:hAnsi="Times New Roman" w:cs="Times New Roman"/>
                <w:sz w:val="24"/>
                <w:szCs w:val="24"/>
              </w:rPr>
            </w:pPr>
          </w:p>
        </w:tc>
      </w:tr>
      <w:tr w:rsidR="00046A18" w:rsidRPr="00266539" w:rsidTr="00C326BD">
        <w:trPr>
          <w:jc w:val="center"/>
        </w:trPr>
        <w:tc>
          <w:tcPr>
            <w:tcW w:w="6478" w:type="dxa"/>
          </w:tcPr>
          <w:p w:rsidR="00046A18" w:rsidRPr="001D30FE" w:rsidRDefault="00266539" w:rsidP="00266539">
            <w:pPr>
              <w:spacing w:after="0" w:line="240" w:lineRule="auto"/>
              <w:jc w:val="center"/>
              <w:rPr>
                <w:rFonts w:ascii="Times New Roman" w:hAnsi="Times New Roman" w:cs="Times New Roman"/>
                <w:b/>
                <w:sz w:val="24"/>
                <w:szCs w:val="24"/>
              </w:rPr>
            </w:pPr>
            <w:r w:rsidRPr="001D30FE">
              <w:rPr>
                <w:rFonts w:ascii="Times New Roman" w:hAnsi="Times New Roman" w:cs="Times New Roman"/>
                <w:b/>
                <w:sz w:val="24"/>
                <w:szCs w:val="24"/>
              </w:rPr>
              <w:t>Спальня</w:t>
            </w:r>
          </w:p>
        </w:tc>
        <w:tc>
          <w:tcPr>
            <w:tcW w:w="2007" w:type="dxa"/>
            <w:vAlign w:val="bottom"/>
          </w:tcPr>
          <w:p w:rsidR="00046A18" w:rsidRPr="00266539" w:rsidRDefault="00046A18" w:rsidP="00266539">
            <w:pPr>
              <w:spacing w:after="0" w:line="240" w:lineRule="auto"/>
              <w:jc w:val="center"/>
              <w:rPr>
                <w:rFonts w:ascii="Times New Roman" w:hAnsi="Times New Roman" w:cs="Times New Roman"/>
                <w:sz w:val="24"/>
                <w:szCs w:val="24"/>
              </w:rPr>
            </w:pP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Карниз</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5</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Люстра 3-х рож.</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Штора партьер.шелк. розовая 1.5х2.4</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5</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Свет.наст.Шар</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Бра</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2-х створ.с антр.071</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Стол писм. 1 тумб</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Горка плас. Красн.желт</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Палатка с шариками</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Кровать дет.</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20</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Кровать дет.</w:t>
            </w:r>
            <w:r>
              <w:rPr>
                <w:rFonts w:ascii="Times New Roman" w:hAnsi="Times New Roman" w:cs="Times New Roman"/>
                <w:sz w:val="24"/>
                <w:szCs w:val="24"/>
              </w:rPr>
              <w:t xml:space="preserve"> </w:t>
            </w:r>
            <w:r w:rsidRPr="00266539">
              <w:rPr>
                <w:rFonts w:ascii="Times New Roman" w:hAnsi="Times New Roman" w:cs="Times New Roman"/>
                <w:sz w:val="24"/>
                <w:szCs w:val="24"/>
              </w:rPr>
              <w:t>0,65х1,45х0,67</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Матрац</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16</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Матрац 65х120</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5</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Подушка</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Одеяло шерст.</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17</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Одеяло байков.</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17</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Пододеяльник</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Простынь</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Наволочка</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21</w:t>
            </w:r>
          </w:p>
        </w:tc>
      </w:tr>
      <w:tr w:rsidR="00266539" w:rsidRPr="00266539" w:rsidTr="00266539">
        <w:trPr>
          <w:jc w:val="center"/>
        </w:trPr>
        <w:tc>
          <w:tcPr>
            <w:tcW w:w="6478" w:type="dxa"/>
          </w:tcPr>
          <w:p w:rsidR="00266539" w:rsidRPr="001D30FE" w:rsidRDefault="00266539" w:rsidP="0026653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Пеленка</w:t>
            </w:r>
          </w:p>
        </w:tc>
        <w:tc>
          <w:tcPr>
            <w:tcW w:w="2007" w:type="dxa"/>
          </w:tcPr>
          <w:p w:rsidR="00266539" w:rsidRPr="00266539" w:rsidRDefault="00266539" w:rsidP="00266539">
            <w:pPr>
              <w:spacing w:after="0" w:line="240" w:lineRule="auto"/>
              <w:rPr>
                <w:rFonts w:ascii="Times New Roman" w:hAnsi="Times New Roman" w:cs="Times New Roman"/>
                <w:sz w:val="24"/>
                <w:szCs w:val="24"/>
              </w:rPr>
            </w:pPr>
          </w:p>
        </w:tc>
      </w:tr>
      <w:tr w:rsidR="00266539" w:rsidRPr="00266539" w:rsidTr="00266539">
        <w:trPr>
          <w:jc w:val="center"/>
        </w:trPr>
        <w:tc>
          <w:tcPr>
            <w:tcW w:w="6478" w:type="dxa"/>
          </w:tcPr>
          <w:p w:rsidR="00266539" w:rsidRPr="001D30FE" w:rsidRDefault="00266539" w:rsidP="0026653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Покрывало пикейное</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18</w:t>
            </w:r>
          </w:p>
        </w:tc>
      </w:tr>
      <w:tr w:rsidR="00266539" w:rsidRPr="00266539" w:rsidTr="00266539">
        <w:trPr>
          <w:jc w:val="center"/>
        </w:trPr>
        <w:tc>
          <w:tcPr>
            <w:tcW w:w="6478" w:type="dxa"/>
          </w:tcPr>
          <w:p w:rsidR="00266539" w:rsidRPr="001D30FE" w:rsidRDefault="00266539"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Дорожка расн.</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266539" w:rsidRPr="00266539" w:rsidTr="00266539">
        <w:trPr>
          <w:jc w:val="center"/>
        </w:trPr>
        <w:tc>
          <w:tcPr>
            <w:tcW w:w="6478" w:type="dxa"/>
          </w:tcPr>
          <w:p w:rsidR="00266539" w:rsidRPr="001D30FE" w:rsidRDefault="00266539" w:rsidP="0026653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Зеркало </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1D30FE" w:rsidRDefault="00266539" w:rsidP="0026653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Х-т мед</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266539" w:rsidRPr="00266539" w:rsidTr="00C326BD">
        <w:trPr>
          <w:jc w:val="center"/>
        </w:trPr>
        <w:tc>
          <w:tcPr>
            <w:tcW w:w="6478" w:type="dxa"/>
          </w:tcPr>
          <w:p w:rsidR="00266539" w:rsidRPr="00266539" w:rsidRDefault="00266539" w:rsidP="00266539">
            <w:pPr>
              <w:spacing w:after="0" w:line="240" w:lineRule="auto"/>
              <w:jc w:val="center"/>
              <w:rPr>
                <w:rFonts w:ascii="Times New Roman" w:hAnsi="Times New Roman" w:cs="Times New Roman"/>
                <w:b/>
                <w:sz w:val="24"/>
                <w:szCs w:val="24"/>
              </w:rPr>
            </w:pPr>
            <w:r w:rsidRPr="00266539">
              <w:rPr>
                <w:rFonts w:ascii="Times New Roman" w:hAnsi="Times New Roman" w:cs="Times New Roman"/>
                <w:b/>
                <w:sz w:val="24"/>
                <w:szCs w:val="24"/>
              </w:rPr>
              <w:t>Туалетная комната</w:t>
            </w:r>
          </w:p>
        </w:tc>
        <w:tc>
          <w:tcPr>
            <w:tcW w:w="2007" w:type="dxa"/>
            <w:vAlign w:val="bottom"/>
          </w:tcPr>
          <w:p w:rsidR="00266539" w:rsidRPr="00266539" w:rsidRDefault="00266539" w:rsidP="00266539">
            <w:pPr>
              <w:spacing w:after="0" w:line="240" w:lineRule="auto"/>
              <w:jc w:val="center"/>
              <w:rPr>
                <w:rFonts w:ascii="Times New Roman" w:hAnsi="Times New Roman" w:cs="Times New Roman"/>
                <w:sz w:val="24"/>
                <w:szCs w:val="24"/>
              </w:rPr>
            </w:pP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Гардина</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Штора т-к      </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Полотенце махров.</w:t>
            </w:r>
          </w:p>
        </w:tc>
        <w:tc>
          <w:tcPr>
            <w:tcW w:w="2007" w:type="dxa"/>
          </w:tcPr>
          <w:p w:rsidR="00266539" w:rsidRPr="00266539" w:rsidRDefault="00266539" w:rsidP="00266539">
            <w:pPr>
              <w:spacing w:after="0" w:line="240" w:lineRule="auto"/>
              <w:rPr>
                <w:rFonts w:ascii="Times New Roman" w:hAnsi="Times New Roman" w:cs="Times New Roman"/>
                <w:sz w:val="24"/>
                <w:szCs w:val="24"/>
              </w:rPr>
            </w:pPr>
          </w:p>
        </w:tc>
      </w:tr>
      <w:tr w:rsidR="00266539" w:rsidRPr="00266539" w:rsidTr="00266539">
        <w:trPr>
          <w:jc w:val="center"/>
        </w:trPr>
        <w:tc>
          <w:tcPr>
            <w:tcW w:w="6478" w:type="dxa"/>
          </w:tcPr>
          <w:p w:rsidR="00266539" w:rsidRPr="00266539" w:rsidRDefault="00266539" w:rsidP="00266539">
            <w:pPr>
              <w:tabs>
                <w:tab w:val="left" w:pos="1289"/>
              </w:tabs>
              <w:spacing w:after="0" w:line="240" w:lineRule="auto"/>
              <w:rPr>
                <w:rFonts w:ascii="Times New Roman" w:hAnsi="Times New Roman" w:cs="Times New Roman"/>
                <w:sz w:val="24"/>
                <w:szCs w:val="24"/>
              </w:rPr>
            </w:pPr>
            <w:r w:rsidRPr="00266539">
              <w:rPr>
                <w:rFonts w:ascii="Times New Roman" w:hAnsi="Times New Roman" w:cs="Times New Roman"/>
                <w:sz w:val="24"/>
                <w:szCs w:val="24"/>
              </w:rPr>
              <w:t>Зеркало</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Халат тех.</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 Таз пласмас мален.</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Полотенце ваф</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раз.дет.Городец</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Бак напол.ал.30л</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Ведро оцинкованное</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Ведро плас.</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1D30FE">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д/горшков</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Ваза ночная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4</w:t>
            </w:r>
          </w:p>
        </w:tc>
      </w:tr>
      <w:tr w:rsidR="00266539" w:rsidRPr="00266539" w:rsidTr="00C326BD">
        <w:trPr>
          <w:jc w:val="center"/>
        </w:trPr>
        <w:tc>
          <w:tcPr>
            <w:tcW w:w="6478" w:type="dxa"/>
          </w:tcPr>
          <w:p w:rsidR="00266539" w:rsidRPr="00266539" w:rsidRDefault="00266539" w:rsidP="00266539">
            <w:pPr>
              <w:spacing w:after="0" w:line="240" w:lineRule="auto"/>
              <w:jc w:val="center"/>
              <w:rPr>
                <w:rFonts w:ascii="Times New Roman" w:hAnsi="Times New Roman" w:cs="Times New Roman"/>
                <w:b/>
                <w:sz w:val="24"/>
                <w:szCs w:val="24"/>
              </w:rPr>
            </w:pPr>
            <w:r w:rsidRPr="00266539">
              <w:rPr>
                <w:rFonts w:ascii="Times New Roman" w:hAnsi="Times New Roman" w:cs="Times New Roman"/>
                <w:b/>
                <w:sz w:val="24"/>
                <w:szCs w:val="24"/>
              </w:rPr>
              <w:t>Мойка</w:t>
            </w:r>
          </w:p>
        </w:tc>
        <w:tc>
          <w:tcPr>
            <w:tcW w:w="2007" w:type="dxa"/>
            <w:vAlign w:val="bottom"/>
          </w:tcPr>
          <w:p w:rsidR="00266539" w:rsidRPr="00266539" w:rsidRDefault="00266539" w:rsidP="00266539">
            <w:pPr>
              <w:spacing w:after="0" w:line="240" w:lineRule="auto"/>
              <w:jc w:val="center"/>
              <w:rPr>
                <w:rFonts w:ascii="Times New Roman" w:hAnsi="Times New Roman" w:cs="Times New Roman"/>
                <w:sz w:val="24"/>
                <w:szCs w:val="24"/>
              </w:rPr>
            </w:pP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метал.хоз.</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Шкаф д\пособий</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Кастрюли алюмин</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Кастрюля нержав.</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6</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соусник</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Вилка транжир.</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Бак д\пос.пласм.50л.</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Тарелка мелкая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26</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Тарелка 1/2</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Тарелка глубокая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Блюдце </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9</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 xml:space="preserve">Бокал </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Ложка разливная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Тарелка мел.</w:t>
            </w:r>
          </w:p>
        </w:tc>
        <w:tc>
          <w:tcPr>
            <w:tcW w:w="2007" w:type="dxa"/>
          </w:tcPr>
          <w:p w:rsidR="00266539" w:rsidRPr="00266539" w:rsidRDefault="00266539" w:rsidP="00266539">
            <w:pPr>
              <w:spacing w:after="0" w:line="240" w:lineRule="auto"/>
              <w:rPr>
                <w:rFonts w:ascii="Times New Roman" w:hAnsi="Times New Roman" w:cs="Times New Roman"/>
                <w:sz w:val="24"/>
                <w:szCs w:val="24"/>
              </w:rPr>
            </w:pP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Ложка столовая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Ложка десертная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22</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Ложка  чайная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Нож столовый</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Вилка взрослая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3</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Лопатка кондитерская</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Ведро эмаль</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Таз-ванна</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Таз пласм.</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2</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Полотенце лен</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r w:rsidR="00266539" w:rsidRPr="00266539" w:rsidTr="00266539">
        <w:trPr>
          <w:jc w:val="center"/>
        </w:trPr>
        <w:tc>
          <w:tcPr>
            <w:tcW w:w="6478"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Полотенце ваф.</w:t>
            </w:r>
          </w:p>
        </w:tc>
        <w:tc>
          <w:tcPr>
            <w:tcW w:w="2007" w:type="dxa"/>
          </w:tcPr>
          <w:p w:rsidR="00266539" w:rsidRPr="00266539" w:rsidRDefault="00266539" w:rsidP="00266539">
            <w:pPr>
              <w:spacing w:after="0" w:line="240" w:lineRule="auto"/>
              <w:rPr>
                <w:rFonts w:ascii="Times New Roman" w:hAnsi="Times New Roman" w:cs="Times New Roman"/>
                <w:sz w:val="24"/>
                <w:szCs w:val="24"/>
              </w:rPr>
            </w:pPr>
            <w:r w:rsidRPr="00266539">
              <w:rPr>
                <w:rFonts w:ascii="Times New Roman" w:hAnsi="Times New Roman" w:cs="Times New Roman"/>
                <w:sz w:val="24"/>
                <w:szCs w:val="24"/>
              </w:rPr>
              <w:t>1</w:t>
            </w:r>
          </w:p>
        </w:tc>
      </w:tr>
    </w:tbl>
    <w:p w:rsidR="00266539" w:rsidRPr="00B34C69" w:rsidRDefault="00266539" w:rsidP="00B34C69">
      <w:pPr>
        <w:pStyle w:val="a3"/>
        <w:spacing w:after="0" w:line="240" w:lineRule="auto"/>
        <w:ind w:left="0"/>
        <w:jc w:val="center"/>
        <w:rPr>
          <w:rFonts w:ascii="Times New Roman" w:hAnsi="Times New Roman" w:cs="Times New Roman"/>
          <w:b/>
          <w:sz w:val="24"/>
          <w:szCs w:val="24"/>
        </w:rPr>
      </w:pPr>
      <w:r w:rsidRPr="00B34C69">
        <w:rPr>
          <w:rFonts w:ascii="Times New Roman" w:hAnsi="Times New Roman" w:cs="Times New Roman"/>
          <w:b/>
          <w:sz w:val="24"/>
          <w:szCs w:val="24"/>
          <w:highlight w:val="yellow"/>
        </w:rPr>
        <w:t>Группа раннего возраста № 2</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т-вискоза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д/разд.3-х секц</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д/разд.5 секц</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 шар</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071</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д/разд.2 секц</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т-коп 2х3 белая</w:t>
            </w:r>
            <w:r w:rsidR="00AF07DE" w:rsidRPr="00B34C69">
              <w:rPr>
                <w:rFonts w:ascii="Times New Roman" w:hAnsi="Times New Roman" w:cs="Times New Roman"/>
                <w:sz w:val="24"/>
                <w:szCs w:val="24"/>
              </w:rPr>
              <w:t xml:space="preserve">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т-коп 2х9 белая</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Полка д/игрушек</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266539" w:rsidRPr="00B34C69" w:rsidTr="00266539">
        <w:trPr>
          <w:jc w:val="center"/>
        </w:trPr>
        <w:tc>
          <w:tcPr>
            <w:tcW w:w="6478" w:type="dxa"/>
          </w:tcPr>
          <w:p w:rsidR="00266539" w:rsidRPr="00B34C69" w:rsidRDefault="00266539"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дет.</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18</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Тумба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Горка пласм.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Мольберт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Полка д/игруш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Трюмо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Кроватка куколь.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Тумба (плита газ.игр)</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дет.игровой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Диван дет.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Подставка д/игры .</w:t>
            </w:r>
            <w:r w:rsidR="00AF07DE" w:rsidRPr="00B34C69">
              <w:rPr>
                <w:rFonts w:ascii="Times New Roman" w:hAnsi="Times New Roman" w:cs="Times New Roman"/>
                <w:sz w:val="24"/>
                <w:szCs w:val="24"/>
              </w:rPr>
              <w:t xml:space="preserve"> </w:t>
            </w:r>
            <w:r w:rsidRPr="00B34C69">
              <w:rPr>
                <w:rFonts w:ascii="Times New Roman" w:hAnsi="Times New Roman" w:cs="Times New Roman"/>
                <w:sz w:val="24"/>
                <w:szCs w:val="24"/>
              </w:rPr>
              <w:t>песок-вода</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Облучатель бактерицидный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trHeight w:val="96"/>
          <w:jc w:val="center"/>
        </w:trPr>
        <w:tc>
          <w:tcPr>
            <w:tcW w:w="6478" w:type="dxa"/>
          </w:tcPr>
          <w:p w:rsidR="00266539" w:rsidRPr="001D30FE" w:rsidRDefault="00266539"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Доска учеб. Пласт.</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trHeight w:val="96"/>
          <w:jc w:val="center"/>
        </w:trPr>
        <w:tc>
          <w:tcPr>
            <w:tcW w:w="6478" w:type="dxa"/>
          </w:tcPr>
          <w:p w:rsidR="00266539" w:rsidRPr="001D30FE" w:rsidRDefault="00266539"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Ковер 2х3</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266539" w:rsidRPr="00B34C69" w:rsidTr="00266539">
        <w:trPr>
          <w:trHeight w:val="96"/>
          <w:jc w:val="center"/>
        </w:trPr>
        <w:tc>
          <w:tcPr>
            <w:tcW w:w="6478" w:type="dxa"/>
          </w:tcPr>
          <w:p w:rsidR="00266539" w:rsidRPr="001D30FE" w:rsidRDefault="00266539" w:rsidP="00B34C69">
            <w:pPr>
              <w:spacing w:after="0" w:line="240" w:lineRule="auto"/>
              <w:rPr>
                <w:rFonts w:ascii="Times New Roman" w:hAnsi="Times New Roman" w:cs="Times New Roman"/>
                <w:sz w:val="24"/>
                <w:szCs w:val="24"/>
                <w:lang w:val="en-US"/>
              </w:rPr>
            </w:pPr>
            <w:r w:rsidRPr="001D30FE">
              <w:rPr>
                <w:rFonts w:ascii="Times New Roman" w:hAnsi="Times New Roman" w:cs="Times New Roman"/>
                <w:sz w:val="24"/>
                <w:szCs w:val="24"/>
              </w:rPr>
              <w:t xml:space="preserve">Магнитола </w:t>
            </w:r>
            <w:r w:rsidRPr="001D30FE">
              <w:rPr>
                <w:rFonts w:ascii="Times New Roman" w:hAnsi="Times New Roman" w:cs="Times New Roman"/>
                <w:sz w:val="24"/>
                <w:szCs w:val="24"/>
                <w:lang w:val="en-US"/>
              </w:rPr>
              <w:t>TRONI</w:t>
            </w:r>
          </w:p>
        </w:tc>
        <w:tc>
          <w:tcPr>
            <w:tcW w:w="2007" w:type="dxa"/>
          </w:tcPr>
          <w:p w:rsidR="00266539" w:rsidRPr="00B34C69" w:rsidRDefault="00266539" w:rsidP="00B34C69">
            <w:pPr>
              <w:spacing w:after="0" w:line="240" w:lineRule="auto"/>
              <w:rPr>
                <w:rFonts w:ascii="Times New Roman" w:hAnsi="Times New Roman" w:cs="Times New Roman"/>
                <w:sz w:val="24"/>
                <w:szCs w:val="24"/>
                <w:lang w:val="en-US"/>
              </w:rPr>
            </w:pPr>
            <w:r w:rsidRPr="00B34C69">
              <w:rPr>
                <w:rFonts w:ascii="Times New Roman" w:hAnsi="Times New Roman" w:cs="Times New Roman"/>
                <w:sz w:val="24"/>
                <w:szCs w:val="24"/>
                <w:lang w:val="en-US"/>
              </w:rPr>
              <w:t>1</w:t>
            </w:r>
          </w:p>
        </w:tc>
      </w:tr>
      <w:tr w:rsidR="00266539" w:rsidRPr="00B34C69" w:rsidTr="00266539">
        <w:trPr>
          <w:trHeight w:val="96"/>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Шкаф д/игрушек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trHeight w:val="96"/>
          <w:jc w:val="center"/>
        </w:trPr>
        <w:tc>
          <w:tcPr>
            <w:tcW w:w="6478"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 Н-р геометр-х фигур Малышок мяг-й из10п-в </w:t>
            </w:r>
          </w:p>
        </w:tc>
        <w:tc>
          <w:tcPr>
            <w:tcW w:w="2007" w:type="dxa"/>
          </w:tcPr>
          <w:p w:rsidR="00266539" w:rsidRPr="00B34C69" w:rsidRDefault="0026653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Свет. Шар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портьера шелк  Сине-голуб. 1.5х2.7</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Бра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Стол письм. 1 тумб.</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Стул п/мяг.</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Шкаф 2-х створч.с антр.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Кровать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Покрывало пикейное</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Матрац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Подушка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Одеяло шерст.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17</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байк.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Пододеяльник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Простынь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Пеленка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7</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Полка Городец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Палатка с шариками</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Х-т мед</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хоз.</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 Ведро оцин.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color w:val="000000"/>
                <w:sz w:val="24"/>
                <w:szCs w:val="24"/>
              </w:rPr>
            </w:pPr>
            <w:r w:rsidRPr="00B34C69">
              <w:rPr>
                <w:rFonts w:ascii="Times New Roman" w:hAnsi="Times New Roman" w:cs="Times New Roman"/>
                <w:color w:val="000000"/>
                <w:sz w:val="24"/>
                <w:szCs w:val="24"/>
              </w:rPr>
              <w:t>Бак пласм.35 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оцинкованное</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Шкаф для горшков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метал.кухон.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1D30F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w:t>
            </w:r>
            <w:r w:rsidR="00AF07DE" w:rsidRPr="00B34C69">
              <w:rPr>
                <w:rFonts w:ascii="Times New Roman" w:hAnsi="Times New Roman" w:cs="Times New Roman"/>
                <w:sz w:val="24"/>
                <w:szCs w:val="24"/>
              </w:rPr>
              <w:t>оусник</w:t>
            </w:r>
            <w:r>
              <w:rPr>
                <w:rFonts w:ascii="Times New Roman" w:hAnsi="Times New Roman" w:cs="Times New Roman"/>
                <w:sz w:val="24"/>
                <w:szCs w:val="24"/>
              </w:rPr>
              <w:t xml:space="preserve">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десертная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Бокал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взрослая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Графин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AF07DE" w:rsidRPr="00B34C69" w:rsidRDefault="00AF07DE" w:rsidP="00B34C69">
            <w:pPr>
              <w:spacing w:after="0" w:line="240" w:lineRule="auto"/>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Фартук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Свет-к настен.шар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bl>
    <w:p w:rsidR="00266539" w:rsidRPr="00B34C69" w:rsidRDefault="00266539" w:rsidP="00B34C69">
      <w:pPr>
        <w:pStyle w:val="a3"/>
        <w:spacing w:after="0" w:line="240" w:lineRule="auto"/>
        <w:ind w:left="0"/>
        <w:jc w:val="center"/>
        <w:rPr>
          <w:rFonts w:ascii="Times New Roman" w:hAnsi="Times New Roman" w:cs="Times New Roman"/>
          <w:b/>
          <w:sz w:val="24"/>
          <w:szCs w:val="24"/>
        </w:rPr>
      </w:pPr>
      <w:r w:rsidRPr="00B34C69">
        <w:rPr>
          <w:rFonts w:ascii="Times New Roman" w:hAnsi="Times New Roman" w:cs="Times New Roman"/>
          <w:b/>
          <w:sz w:val="24"/>
          <w:szCs w:val="24"/>
          <w:highlight w:val="yellow"/>
        </w:rPr>
        <w:t xml:space="preserve">Группа раннего возраста № </w:t>
      </w:r>
      <w:r w:rsidR="00AF07DE" w:rsidRPr="00B34C69">
        <w:rPr>
          <w:rFonts w:ascii="Times New Roman" w:hAnsi="Times New Roman" w:cs="Times New Roman"/>
          <w:b/>
          <w:sz w:val="24"/>
          <w:szCs w:val="24"/>
          <w:highlight w:val="yellow"/>
        </w:rPr>
        <w:t>3</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1D30F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Ламбр</w:t>
            </w:r>
            <w:r>
              <w:rPr>
                <w:rFonts w:ascii="Times New Roman" w:hAnsi="Times New Roman" w:cs="Times New Roman"/>
                <w:sz w:val="24"/>
                <w:szCs w:val="24"/>
              </w:rPr>
              <w:t>е</w:t>
            </w:r>
            <w:r w:rsidRPr="00B34C69">
              <w:rPr>
                <w:rFonts w:ascii="Times New Roman" w:hAnsi="Times New Roman" w:cs="Times New Roman"/>
                <w:sz w:val="24"/>
                <w:szCs w:val="24"/>
              </w:rPr>
              <w:t>к</w:t>
            </w:r>
            <w:r>
              <w:rPr>
                <w:rFonts w:ascii="Times New Roman" w:hAnsi="Times New Roman" w:cs="Times New Roman"/>
                <w:sz w:val="24"/>
                <w:szCs w:val="24"/>
              </w:rPr>
              <w:t>ен</w:t>
            </w:r>
            <w:r w:rsidR="00AF07DE" w:rsidRPr="00B34C69">
              <w:rPr>
                <w:rFonts w:ascii="Times New Roman" w:hAnsi="Times New Roman" w:cs="Times New Roman"/>
                <w:sz w:val="24"/>
                <w:szCs w:val="24"/>
              </w:rPr>
              <w:t xml:space="preserve"> т-к 0,7 х 2,6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д/разд.5-х секц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9,0х1,9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вода-песок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Горка дерев.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Набор дет.мебели угловой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Буфет игровой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Зеркало</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Палас синт.2.5х2.5</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Лампа люминесцентная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Ящики д/дедакт.материала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Плита кух.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Полка Городец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Дорож. Синте. 3х1</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1D30FE">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Ковер 1,3х1,9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 xml:space="preserve">Стол д/воспит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1D30FE" w:rsidRDefault="00AF07DE" w:rsidP="00B34C69">
            <w:pPr>
              <w:spacing w:after="0" w:line="240" w:lineRule="auto"/>
              <w:rPr>
                <w:rFonts w:ascii="Times New Roman" w:hAnsi="Times New Roman" w:cs="Times New Roman"/>
                <w:sz w:val="24"/>
                <w:szCs w:val="24"/>
              </w:rPr>
            </w:pPr>
            <w:r w:rsidRPr="001D30FE">
              <w:rPr>
                <w:rFonts w:ascii="Times New Roman" w:hAnsi="Times New Roman" w:cs="Times New Roman"/>
                <w:sz w:val="24"/>
                <w:szCs w:val="24"/>
              </w:rPr>
              <w:t>Тумба (под столом)</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 метал.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ночная синяя 1,5х2,5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AF07DE" w:rsidRPr="00B34C69" w:rsidTr="00266539">
        <w:trPr>
          <w:jc w:val="center"/>
        </w:trPr>
        <w:tc>
          <w:tcPr>
            <w:tcW w:w="6478" w:type="dxa"/>
          </w:tcPr>
          <w:p w:rsidR="00AF07DE" w:rsidRPr="00B34C69" w:rsidRDefault="00AF07DE" w:rsidP="001D30FE">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2-х сворч.с антр</w:t>
            </w:r>
            <w:r w:rsidR="001D30FE">
              <w:rPr>
                <w:rFonts w:ascii="Times New Roman" w:hAnsi="Times New Roman" w:cs="Times New Roman"/>
                <w:sz w:val="24"/>
                <w:szCs w:val="24"/>
              </w:rPr>
              <w:t>е</w:t>
            </w:r>
            <w:r w:rsidRPr="00B34C69">
              <w:rPr>
                <w:rFonts w:ascii="Times New Roman" w:hAnsi="Times New Roman" w:cs="Times New Roman"/>
                <w:sz w:val="24"/>
                <w:szCs w:val="24"/>
              </w:rPr>
              <w:t xml:space="preserve">с.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письм. 1тумб.</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Кровать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17</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Кровать дет.  Городец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пикейное</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19</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 65х120</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 60х60</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19</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Подушка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шерст.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10</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байков.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10</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Пододеяльник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Простынь</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Пеленка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Светиль-к шар настен.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Х-т мед</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алюм.наплит.30л.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хоз.</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ваф.1/2</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18</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Горшечница 5-ти сек.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Горшечница 2-х сек.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 5-ти сек.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 2-х сек.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Лампа бактер.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метал.кух.</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Бокал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взрослая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Графин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AF07DE" w:rsidRPr="00B34C69" w:rsidRDefault="00AF07DE" w:rsidP="00B34C69">
            <w:pPr>
              <w:spacing w:after="0" w:line="240" w:lineRule="auto"/>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bl>
    <w:p w:rsidR="00266539" w:rsidRPr="00B34C69" w:rsidRDefault="00C944EB" w:rsidP="00B34C6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highlight w:val="yellow"/>
        </w:rPr>
        <w:t>Средняя</w:t>
      </w:r>
      <w:r w:rsidR="00AF07DE" w:rsidRPr="00B34C69">
        <w:rPr>
          <w:rFonts w:ascii="Times New Roman" w:hAnsi="Times New Roman" w:cs="Times New Roman"/>
          <w:b/>
          <w:sz w:val="24"/>
          <w:szCs w:val="24"/>
          <w:highlight w:val="yellow"/>
        </w:rPr>
        <w:t xml:space="preserve"> группа № 1 (5)</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Ламбрек т-к 6х0,8</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д/разд.3-х секц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д/разд.2 секц (1-2)+скамья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д/разд.2-х секц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 шар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дет. 071</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капрон 3,35х2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капрон 9х0,3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капрон 5х0,3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капрон 2х1,3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капрон 7х2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D9164A" w:rsidP="00D916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Стол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9</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D9164A">
        <w:trPr>
          <w:trHeight w:val="53"/>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9</w:t>
            </w:r>
          </w:p>
        </w:tc>
      </w:tr>
      <w:tr w:rsidR="00AF07DE" w:rsidRPr="00B34C69" w:rsidTr="00266539">
        <w:trPr>
          <w:jc w:val="center"/>
        </w:trPr>
        <w:tc>
          <w:tcPr>
            <w:tcW w:w="6478" w:type="dxa"/>
          </w:tcPr>
          <w:p w:rsidR="00AF07DE" w:rsidRPr="00D9164A" w:rsidRDefault="00AF07DE"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Набор дет. Мебели «горка»</w:t>
            </w:r>
            <w:r w:rsidR="00D9164A" w:rsidRPr="00D9164A">
              <w:rPr>
                <w:rFonts w:ascii="Times New Roman" w:hAnsi="Times New Roman" w:cs="Times New Roman"/>
                <w:sz w:val="24"/>
                <w:szCs w:val="24"/>
              </w:rPr>
              <w:t>:</w:t>
            </w:r>
            <w:r w:rsidRPr="00D9164A">
              <w:rPr>
                <w:rFonts w:ascii="Times New Roman" w:hAnsi="Times New Roman" w:cs="Times New Roman"/>
                <w:sz w:val="24"/>
                <w:szCs w:val="24"/>
              </w:rPr>
              <w:t xml:space="preserve"> полка нвес.углов.-1, стол угол.-1, стенка игровая -1</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D9164A" w:rsidRDefault="00AF07DE"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Ковер 2х3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D9164A" w:rsidRDefault="00AF07DE"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Шашки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D9164A" w:rsidRDefault="00AF07DE"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Доска учеб.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д/игр.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д/пособий</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Полка декоративная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т/к 3,3х2,7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т/к 9,3х2,7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 Шар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2-х створ.с антр.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Городец (из набора школьн.)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Кровать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байков.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пикейное</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D9164A" w:rsidRDefault="00AF07DE"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Пододеяльник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D9164A" w:rsidRDefault="00AF07DE"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Простынь</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D9164A" w:rsidRDefault="00AF07DE"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Наволочка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D9164A" w:rsidRDefault="00AF07DE"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Ковер 2х3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D9164A" w:rsidRDefault="00AF07DE"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Шкаф 2-х створ. с антр.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Пенал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Ламбр</w:t>
            </w:r>
            <w:r w:rsidR="00D9164A">
              <w:rPr>
                <w:rFonts w:ascii="Times New Roman" w:hAnsi="Times New Roman" w:cs="Times New Roman"/>
                <w:sz w:val="24"/>
                <w:szCs w:val="24"/>
              </w:rPr>
              <w:t>е</w:t>
            </w:r>
            <w:r w:rsidRPr="00B34C69">
              <w:rPr>
                <w:rFonts w:ascii="Times New Roman" w:hAnsi="Times New Roman" w:cs="Times New Roman"/>
                <w:sz w:val="24"/>
                <w:szCs w:val="24"/>
              </w:rPr>
              <w:t xml:space="preserve">кен т-к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пласмас мален.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хоз.</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Таз-ванна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Светильник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метал.кух.</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29</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Бокал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Чашка чайная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27</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Вилка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фартук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эмаль</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Тумба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bl>
    <w:p w:rsidR="00266539" w:rsidRPr="00B34C69" w:rsidRDefault="00C944EB" w:rsidP="00B34C6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highlight w:val="yellow"/>
        </w:rPr>
        <w:t>Средняя</w:t>
      </w:r>
      <w:r w:rsidR="00AF07DE" w:rsidRPr="00B34C69">
        <w:rPr>
          <w:rFonts w:ascii="Times New Roman" w:hAnsi="Times New Roman" w:cs="Times New Roman"/>
          <w:b/>
          <w:sz w:val="24"/>
          <w:szCs w:val="24"/>
          <w:highlight w:val="yellow"/>
        </w:rPr>
        <w:t xml:space="preserve"> г</w:t>
      </w:r>
      <w:r w:rsidR="00266539" w:rsidRPr="00B34C69">
        <w:rPr>
          <w:rFonts w:ascii="Times New Roman" w:hAnsi="Times New Roman" w:cs="Times New Roman"/>
          <w:b/>
          <w:sz w:val="24"/>
          <w:szCs w:val="24"/>
          <w:highlight w:val="yellow"/>
        </w:rPr>
        <w:t>руппа № 2</w:t>
      </w:r>
      <w:r w:rsidR="00AF07DE" w:rsidRPr="00B34C69">
        <w:rPr>
          <w:rFonts w:ascii="Times New Roman" w:hAnsi="Times New Roman" w:cs="Times New Roman"/>
          <w:b/>
          <w:sz w:val="24"/>
          <w:szCs w:val="24"/>
          <w:highlight w:val="yellow"/>
        </w:rPr>
        <w:t xml:space="preserve"> (8)</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Ламбрек т-к 3,45х 1,2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Шкаф д/разд.5-ти сек.+скамейка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д/разд.1 сек.+скамейка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 шар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городец журнал.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Жалюзи ткан.зелен.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Жалюзи ткан.зелен.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Стенка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Уголок природы</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Уголок природы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Тумба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9</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19</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дет.стар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д/воспит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д/игруш</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Диван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т/к 3,5х0,9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т/к 2,5х0,9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Шашки</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д/пособ.</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Доска учеб.</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Ковер 2х3</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5 рож.</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т/к 2х6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2-х створ.с антр.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писм. 1 тумб</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Кровать дет.</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пикейное</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байков.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Пододеяльник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18</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Простынь</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18</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18</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мед.</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23</w:t>
            </w:r>
          </w:p>
        </w:tc>
      </w:tr>
      <w:tr w:rsidR="00AF07DE" w:rsidRPr="00B34C69" w:rsidTr="00266539">
        <w:trPr>
          <w:jc w:val="center"/>
        </w:trPr>
        <w:tc>
          <w:tcPr>
            <w:tcW w:w="6478" w:type="dxa"/>
          </w:tcPr>
          <w:p w:rsidR="00AF07DE" w:rsidRPr="00B34C69" w:rsidRDefault="00AF07DE" w:rsidP="00B34C69">
            <w:pPr>
              <w:tabs>
                <w:tab w:val="left" w:pos="1289"/>
              </w:tabs>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 Таз пласмас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раз.дет.Городец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оцинкованное</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 кух</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Чашка чайн.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15</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Вилка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27</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Таз-ванна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Фартук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bl>
    <w:p w:rsidR="00266539" w:rsidRPr="00B34C69" w:rsidRDefault="00AF07DE" w:rsidP="00B34C69">
      <w:pPr>
        <w:pStyle w:val="a3"/>
        <w:spacing w:after="0" w:line="240" w:lineRule="auto"/>
        <w:ind w:left="0"/>
        <w:jc w:val="center"/>
        <w:rPr>
          <w:rFonts w:ascii="Times New Roman" w:hAnsi="Times New Roman" w:cs="Times New Roman"/>
          <w:b/>
          <w:sz w:val="24"/>
          <w:szCs w:val="24"/>
        </w:rPr>
      </w:pPr>
      <w:r w:rsidRPr="00B34C69">
        <w:rPr>
          <w:rFonts w:ascii="Times New Roman" w:hAnsi="Times New Roman" w:cs="Times New Roman"/>
          <w:b/>
          <w:sz w:val="24"/>
          <w:szCs w:val="24"/>
          <w:highlight w:val="yellow"/>
        </w:rPr>
        <w:t>С</w:t>
      </w:r>
      <w:r w:rsidR="004B2ED2">
        <w:rPr>
          <w:rFonts w:ascii="Times New Roman" w:hAnsi="Times New Roman" w:cs="Times New Roman"/>
          <w:b/>
          <w:sz w:val="24"/>
          <w:szCs w:val="24"/>
          <w:highlight w:val="yellow"/>
        </w:rPr>
        <w:t>тарша</w:t>
      </w:r>
      <w:r w:rsidRPr="00B34C69">
        <w:rPr>
          <w:rFonts w:ascii="Times New Roman" w:hAnsi="Times New Roman" w:cs="Times New Roman"/>
          <w:b/>
          <w:sz w:val="24"/>
          <w:szCs w:val="24"/>
          <w:highlight w:val="yellow"/>
        </w:rPr>
        <w:t>я группа № 1 (4)</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1,9х2,5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д/разд.3-х секц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д/разд.5-ти секц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 + скамья</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д/разд.Городец</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 шар</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ванна</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AF07DE" w:rsidRPr="00B34C69" w:rsidTr="00266539">
        <w:trPr>
          <w:jc w:val="center"/>
        </w:trPr>
        <w:tc>
          <w:tcPr>
            <w:tcW w:w="6478" w:type="dxa"/>
          </w:tcPr>
          <w:p w:rsidR="00AF07DE" w:rsidRPr="00B34C69" w:rsidRDefault="00AF07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AF07DE" w:rsidRPr="00B34C69" w:rsidRDefault="00AF07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AF07DE" w:rsidRPr="00B34C69" w:rsidTr="00266539">
        <w:trPr>
          <w:jc w:val="center"/>
        </w:trPr>
        <w:tc>
          <w:tcPr>
            <w:tcW w:w="6478" w:type="dxa"/>
          </w:tcPr>
          <w:p w:rsidR="00AF07DE" w:rsidRPr="00B34C69" w:rsidRDefault="00AF07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AF07DE" w:rsidRPr="00B34C69" w:rsidRDefault="00AF07DE" w:rsidP="00B34C69">
            <w:pPr>
              <w:spacing w:after="0" w:line="240" w:lineRule="auto"/>
              <w:jc w:val="center"/>
              <w:rPr>
                <w:rFonts w:ascii="Times New Roman" w:hAnsi="Times New Roman" w:cs="Times New Roman"/>
                <w:sz w:val="24"/>
                <w:szCs w:val="24"/>
              </w:rPr>
            </w:pPr>
          </w:p>
        </w:tc>
      </w:tr>
      <w:tr w:rsidR="000D6FDD" w:rsidRPr="00B34C69" w:rsidTr="00266539">
        <w:trPr>
          <w:jc w:val="center"/>
        </w:trPr>
        <w:tc>
          <w:tcPr>
            <w:tcW w:w="6478"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0D6FDD" w:rsidRPr="00B34C69" w:rsidTr="00266539">
        <w:trPr>
          <w:jc w:val="center"/>
        </w:trPr>
        <w:tc>
          <w:tcPr>
            <w:tcW w:w="6478"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5-х рожк.</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т-вискоз 3х2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т-вискоз 5х2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копрон угловой 1х1,9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Стулья дет.</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Стулья дет.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дет.</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17</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Набор мебели «Лагуна» стенка с откр. Шкафчиком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Учебная зона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Стенка дет.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D9164A" w:rsidRDefault="000D6FDD"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Стол дет.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12</w:t>
            </w:r>
          </w:p>
        </w:tc>
      </w:tr>
      <w:tr w:rsidR="000D6FDD" w:rsidRPr="00B34C69" w:rsidTr="00266539">
        <w:trPr>
          <w:jc w:val="center"/>
        </w:trPr>
        <w:tc>
          <w:tcPr>
            <w:tcW w:w="6478" w:type="dxa"/>
          </w:tcPr>
          <w:p w:rsidR="000D6FDD" w:rsidRPr="00D9164A" w:rsidRDefault="000D6FDD"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Стол дет.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D9164A" w:rsidRDefault="000D6FDD"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Палас синт. 2х3</w:t>
            </w:r>
            <w:r w:rsidR="00947CDE" w:rsidRPr="00D9164A">
              <w:rPr>
                <w:rFonts w:ascii="Times New Roman" w:hAnsi="Times New Roman" w:cs="Times New Roman"/>
                <w:sz w:val="24"/>
                <w:szCs w:val="24"/>
              </w:rPr>
              <w:t xml:space="preserve"> </w:t>
            </w:r>
            <w:r w:rsidRPr="00D9164A">
              <w:rPr>
                <w:rFonts w:ascii="Times New Roman" w:hAnsi="Times New Roman" w:cs="Times New Roman"/>
                <w:sz w:val="24"/>
                <w:szCs w:val="24"/>
              </w:rPr>
              <w:t>«дорожное движение»</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0D6FDD" w:rsidRPr="00B34C69" w:rsidTr="00266539">
        <w:trPr>
          <w:jc w:val="center"/>
        </w:trPr>
        <w:tc>
          <w:tcPr>
            <w:tcW w:w="6478" w:type="dxa"/>
          </w:tcPr>
          <w:p w:rsidR="000D6FDD" w:rsidRPr="00D9164A" w:rsidRDefault="000D6FDD"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Мольберт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Спорт.комп. «Пионер»</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D6FDD" w:rsidRPr="00B34C69" w:rsidTr="00266539">
        <w:trPr>
          <w:jc w:val="center"/>
        </w:trPr>
        <w:tc>
          <w:tcPr>
            <w:tcW w:w="6478" w:type="dxa"/>
          </w:tcPr>
          <w:p w:rsidR="000D6FDD" w:rsidRPr="00B34C69" w:rsidRDefault="000D6FDD"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Книжн. полка </w:t>
            </w:r>
          </w:p>
        </w:tc>
        <w:tc>
          <w:tcPr>
            <w:tcW w:w="2007" w:type="dxa"/>
          </w:tcPr>
          <w:p w:rsidR="000D6FDD" w:rsidRPr="00B34C69" w:rsidRDefault="000D6FDD"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0D6FDD" w:rsidRPr="00B34C69" w:rsidTr="00266539">
        <w:trPr>
          <w:jc w:val="center"/>
        </w:trPr>
        <w:tc>
          <w:tcPr>
            <w:tcW w:w="6478" w:type="dxa"/>
          </w:tcPr>
          <w:p w:rsidR="000D6FDD" w:rsidRPr="00B34C69" w:rsidRDefault="000D6FDD"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0D6FDD" w:rsidRPr="00B34C69" w:rsidRDefault="000D6FDD" w:rsidP="00B34C69">
            <w:pPr>
              <w:spacing w:after="0" w:line="240" w:lineRule="auto"/>
              <w:jc w:val="center"/>
              <w:rPr>
                <w:rFonts w:ascii="Times New Roman" w:hAnsi="Times New Roman" w:cs="Times New Roman"/>
                <w:sz w:val="24"/>
                <w:szCs w:val="24"/>
              </w:rPr>
            </w:pP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7</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т/к 6х1,9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Свет.наст.Шар</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копрон угловой 1х1,9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т/к 6х2</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2-х створ.без антр.</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Шкаф пенал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писм. 1 тумб</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Полка книжная (д/книг)</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u w:val="single"/>
              </w:rPr>
            </w:pPr>
            <w:r w:rsidRPr="00B34C69">
              <w:rPr>
                <w:rFonts w:ascii="Times New Roman" w:hAnsi="Times New Roman" w:cs="Times New Roman"/>
                <w:sz w:val="24"/>
                <w:szCs w:val="24"/>
              </w:rPr>
              <w:t>Кровать дет. Городец</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Кровать дет.071</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7</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Кровать дет.0,65х1,45х0,67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байков.</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Пододеяльник</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Простынь</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пикейное</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27</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Пеленка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7</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011046" w:rsidRPr="00B34C69" w:rsidRDefault="00011046" w:rsidP="00B34C69">
            <w:pPr>
              <w:spacing w:after="0" w:line="240" w:lineRule="auto"/>
              <w:jc w:val="center"/>
              <w:rPr>
                <w:rFonts w:ascii="Times New Roman" w:hAnsi="Times New Roman" w:cs="Times New Roman"/>
                <w:sz w:val="24"/>
                <w:szCs w:val="24"/>
              </w:rPr>
            </w:pP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капр.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011046" w:rsidRPr="00B34C69" w:rsidTr="00266539">
        <w:trPr>
          <w:jc w:val="center"/>
        </w:trPr>
        <w:tc>
          <w:tcPr>
            <w:tcW w:w="6478" w:type="dxa"/>
          </w:tcPr>
          <w:p w:rsidR="00011046" w:rsidRPr="00B34C69" w:rsidRDefault="00011046" w:rsidP="00B34C69">
            <w:pPr>
              <w:tabs>
                <w:tab w:val="left" w:pos="1289"/>
              </w:tabs>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хоз.</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Холат техн.</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оцинкованное</w:t>
            </w:r>
          </w:p>
        </w:tc>
        <w:tc>
          <w:tcPr>
            <w:tcW w:w="2007" w:type="dxa"/>
          </w:tcPr>
          <w:p w:rsidR="00011046" w:rsidRPr="00B34C69" w:rsidRDefault="00011046" w:rsidP="00B34C69">
            <w:pPr>
              <w:spacing w:after="0" w:line="240" w:lineRule="auto"/>
              <w:rPr>
                <w:rFonts w:ascii="Times New Roman" w:hAnsi="Times New Roman" w:cs="Times New Roman"/>
                <w:sz w:val="24"/>
                <w:szCs w:val="24"/>
              </w:rPr>
            </w:pP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эмаль</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011046" w:rsidRPr="00B34C69" w:rsidRDefault="00011046" w:rsidP="00B34C69">
            <w:pPr>
              <w:spacing w:after="0" w:line="240" w:lineRule="auto"/>
              <w:jc w:val="center"/>
              <w:rPr>
                <w:rFonts w:ascii="Times New Roman" w:hAnsi="Times New Roman" w:cs="Times New Roman"/>
                <w:sz w:val="24"/>
                <w:szCs w:val="24"/>
              </w:rPr>
            </w:pP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метал.кух</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29</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30</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Чашка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10</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взрослая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Графин</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Таз-ванна</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Светильник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011046" w:rsidRPr="00B34C69" w:rsidTr="00266539">
        <w:trPr>
          <w:jc w:val="center"/>
        </w:trPr>
        <w:tc>
          <w:tcPr>
            <w:tcW w:w="6478"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Ведро эмаль </w:t>
            </w:r>
          </w:p>
        </w:tc>
        <w:tc>
          <w:tcPr>
            <w:tcW w:w="2007" w:type="dxa"/>
          </w:tcPr>
          <w:p w:rsidR="00011046" w:rsidRPr="00B34C69" w:rsidRDefault="00011046"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bl>
    <w:p w:rsidR="00266539" w:rsidRPr="00B34C69" w:rsidRDefault="004B2ED2" w:rsidP="00B34C6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highlight w:val="yellow"/>
        </w:rPr>
        <w:t>Подготовительн</w:t>
      </w:r>
      <w:r w:rsidR="00011046" w:rsidRPr="00B34C69">
        <w:rPr>
          <w:rFonts w:ascii="Times New Roman" w:hAnsi="Times New Roman" w:cs="Times New Roman"/>
          <w:b/>
          <w:sz w:val="24"/>
          <w:szCs w:val="24"/>
          <w:highlight w:val="yellow"/>
        </w:rPr>
        <w:t>ая группа № 1 (9)</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т/к 9,5х1,7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д/разд.3-х секц</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 шар</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Шкаф д/разд.2-х сек.+скамейка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947CDE" w:rsidRPr="00B34C69" w:rsidRDefault="00947CDE"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рожк.</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блед-зелен.11,5х2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блед-зелен. 4,5х1,85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Ламбрикен в-ль бл-зел.</w:t>
            </w:r>
            <w:r w:rsidR="00D9164A">
              <w:rPr>
                <w:rFonts w:ascii="Times New Roman" w:hAnsi="Times New Roman" w:cs="Times New Roman"/>
                <w:sz w:val="24"/>
                <w:szCs w:val="24"/>
              </w:rPr>
              <w:t xml:space="preserve"> </w:t>
            </w:r>
            <w:r w:rsidRPr="00B34C69">
              <w:rPr>
                <w:rFonts w:ascii="Times New Roman" w:hAnsi="Times New Roman" w:cs="Times New Roman"/>
                <w:sz w:val="24"/>
                <w:szCs w:val="24"/>
              </w:rPr>
              <w:t xml:space="preserve">6,0х0,87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в-ль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10</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Сул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20</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д/игруш.</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Уголок природы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Нобор дет. мебели</w:t>
            </w:r>
            <w:r w:rsidR="00D9164A">
              <w:rPr>
                <w:rFonts w:ascii="Times New Roman" w:hAnsi="Times New Roman" w:cs="Times New Roman"/>
                <w:sz w:val="24"/>
                <w:szCs w:val="24"/>
              </w:rPr>
              <w:t xml:space="preserve">: </w:t>
            </w:r>
            <w:r w:rsidRPr="00B34C69">
              <w:rPr>
                <w:rFonts w:ascii="Times New Roman" w:hAnsi="Times New Roman" w:cs="Times New Roman"/>
                <w:sz w:val="24"/>
                <w:szCs w:val="24"/>
              </w:rPr>
              <w:t>тумба д/пособий с 2 поками-2шт.;шкаф д/пособий 3 полки; тумба на колесах; мольберт</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Спорт.комплекс Карусель</w:t>
            </w:r>
            <w:r w:rsidR="00D9164A">
              <w:rPr>
                <w:rFonts w:ascii="Times New Roman" w:hAnsi="Times New Roman" w:cs="Times New Roman"/>
                <w:sz w:val="24"/>
                <w:szCs w:val="24"/>
              </w:rPr>
              <w:t>:</w:t>
            </w:r>
            <w:r w:rsidRPr="00B34C69">
              <w:rPr>
                <w:rFonts w:ascii="Times New Roman" w:hAnsi="Times New Roman" w:cs="Times New Roman"/>
                <w:sz w:val="24"/>
                <w:szCs w:val="24"/>
              </w:rPr>
              <w:t xml:space="preserve"> швед. стенка; верт. лестница;</w:t>
            </w:r>
            <w:r w:rsidR="00D9164A">
              <w:rPr>
                <w:rFonts w:ascii="Times New Roman" w:hAnsi="Times New Roman" w:cs="Times New Roman"/>
                <w:sz w:val="24"/>
                <w:szCs w:val="24"/>
              </w:rPr>
              <w:t xml:space="preserve"> </w:t>
            </w:r>
            <w:r w:rsidRPr="00B34C69">
              <w:rPr>
                <w:rFonts w:ascii="Times New Roman" w:hAnsi="Times New Roman" w:cs="Times New Roman"/>
                <w:sz w:val="24"/>
                <w:szCs w:val="24"/>
              </w:rPr>
              <w:t>канат; трапеции,</w:t>
            </w:r>
            <w:r w:rsidR="00D9164A">
              <w:rPr>
                <w:rFonts w:ascii="Times New Roman" w:hAnsi="Times New Roman" w:cs="Times New Roman"/>
                <w:sz w:val="24"/>
                <w:szCs w:val="24"/>
              </w:rPr>
              <w:t xml:space="preserve"> </w:t>
            </w:r>
            <w:r w:rsidRPr="00B34C69">
              <w:rPr>
                <w:rFonts w:ascii="Times New Roman" w:hAnsi="Times New Roman" w:cs="Times New Roman"/>
                <w:sz w:val="24"/>
                <w:szCs w:val="24"/>
              </w:rPr>
              <w:t>кольца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Палас 2х3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Шашки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Палас синтетический б/у1,5х2 «Дорожное движение»</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Мольберт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Доска учеб.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947CDE" w:rsidRPr="00B34C69" w:rsidRDefault="00947CDE"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5 рож.</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12,2х2,35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4,5х2,05; 4,3х2,05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Бра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Шкаф 2-х створ.от стенки Калинка+пенал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писм. 1 тумб</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д/пособий</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Кровать дет.</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пикейное</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п/шерст.110х140</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Пододеяльник</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Простынь</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Коврик прикроватный (голуб.цвет, морская тема) 0,9х0,57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Ковер синий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947CDE" w:rsidRPr="00B34C69" w:rsidRDefault="00947CDE"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т-вискоза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хоз.</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tabs>
                <w:tab w:val="left" w:pos="1289"/>
              </w:tabs>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 Таз пласмас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Тумба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пласм.</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Таз-ванна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947CDE" w:rsidRPr="00B34C69" w:rsidTr="00266539">
        <w:trPr>
          <w:jc w:val="center"/>
        </w:trPr>
        <w:tc>
          <w:tcPr>
            <w:tcW w:w="6478" w:type="dxa"/>
          </w:tcPr>
          <w:p w:rsidR="00947CDE" w:rsidRPr="00B34C69" w:rsidRDefault="00947C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947CDE" w:rsidRPr="00B34C69" w:rsidRDefault="00947CDE"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 хоз.</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эмал.</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37</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Бокал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Чашка чай.</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Вилка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23</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Графин</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фартук</w:t>
            </w:r>
          </w:p>
        </w:tc>
        <w:tc>
          <w:tcPr>
            <w:tcW w:w="2007" w:type="dxa"/>
          </w:tcPr>
          <w:p w:rsidR="00947CDE" w:rsidRPr="00B34C69" w:rsidRDefault="00947CDE" w:rsidP="00B34C69">
            <w:pPr>
              <w:spacing w:after="0" w:line="240" w:lineRule="auto"/>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bl>
    <w:p w:rsidR="00266539" w:rsidRPr="00B34C69" w:rsidRDefault="004B2ED2" w:rsidP="00B34C6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highlight w:val="yellow"/>
        </w:rPr>
        <w:t>Подготовительн</w:t>
      </w:r>
      <w:r w:rsidR="00011046" w:rsidRPr="00B34C69">
        <w:rPr>
          <w:rFonts w:ascii="Times New Roman" w:hAnsi="Times New Roman" w:cs="Times New Roman"/>
          <w:b/>
          <w:sz w:val="24"/>
          <w:szCs w:val="24"/>
          <w:highlight w:val="yellow"/>
        </w:rPr>
        <w:t>ая группа № 2 (10)</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Ламбрикен вуаль зел.</w:t>
            </w:r>
            <w:r w:rsidR="00D9164A">
              <w:rPr>
                <w:rFonts w:ascii="Times New Roman" w:hAnsi="Times New Roman" w:cs="Times New Roman"/>
                <w:sz w:val="24"/>
                <w:szCs w:val="24"/>
              </w:rPr>
              <w:t xml:space="preserve"> </w:t>
            </w:r>
            <w:r w:rsidRPr="00B34C69">
              <w:rPr>
                <w:rFonts w:ascii="Times New Roman" w:hAnsi="Times New Roman" w:cs="Times New Roman"/>
                <w:sz w:val="24"/>
                <w:szCs w:val="24"/>
              </w:rPr>
              <w:t xml:space="preserve">3,5х1,44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д/разд.3-х секц</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Шкаф д/разд.2-х секц Городец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 шар</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Скамейка Ретро</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947CDE" w:rsidRPr="00B34C69" w:rsidRDefault="00947CDE"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5 рожк.</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7</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зелен.8,3х2,9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зелен.3,4х2,4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Доска учеб.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Горка д/цветов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Набор меб. Домик: домик стеллаж углов.-1; тумба с полками – 2;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Тумба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Палас 3х4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Спорт. компл. Карусель</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Мат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Н-р дет мебели 2части: Шкаф с 2х стор.полк-и</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D9164A" w:rsidP="00D916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Набор дет.мебели, деревянный: </w:t>
            </w:r>
            <w:r w:rsidR="00947CDE" w:rsidRPr="00B34C69">
              <w:rPr>
                <w:rFonts w:ascii="Times New Roman" w:hAnsi="Times New Roman" w:cs="Times New Roman"/>
                <w:sz w:val="24"/>
                <w:szCs w:val="24"/>
              </w:rPr>
              <w:t xml:space="preserve">диванчик-2 шт., буфет-1 шт., стол-1 шт.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Тумбочка с зерк.</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Облуч.бактер.ОБРН-2х15 УХЛ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947CDE" w:rsidRPr="00B34C69" w:rsidRDefault="00947CDE" w:rsidP="00B34C69">
            <w:pPr>
              <w:spacing w:after="0" w:line="240" w:lineRule="auto"/>
              <w:jc w:val="center"/>
              <w:rPr>
                <w:rFonts w:ascii="Times New Roman" w:hAnsi="Times New Roman" w:cs="Times New Roman"/>
                <w:sz w:val="24"/>
                <w:szCs w:val="24"/>
              </w:rPr>
            </w:pP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голуб. 8,4х2,9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голуб. 1,9х2,9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письм 1 тумб.городец</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Радиатор масл. </w:t>
            </w:r>
            <w:r w:rsidRPr="00B34C69">
              <w:rPr>
                <w:rFonts w:ascii="Times New Roman" w:hAnsi="Times New Roman" w:cs="Times New Roman"/>
                <w:sz w:val="24"/>
                <w:szCs w:val="24"/>
                <w:lang w:val="en-US"/>
              </w:rPr>
              <w:t>Bimateh</w:t>
            </w:r>
            <w:r w:rsidR="00D9164A">
              <w:rPr>
                <w:rFonts w:ascii="Times New Roman" w:hAnsi="Times New Roman" w:cs="Times New Roman"/>
                <w:sz w:val="24"/>
                <w:szCs w:val="24"/>
              </w:rPr>
              <w:t xml:space="preserve"> 9 секц.  </w:t>
            </w:r>
            <w:r w:rsidRPr="00B34C69">
              <w:rPr>
                <w:rFonts w:ascii="Times New Roman" w:hAnsi="Times New Roman" w:cs="Times New Roman"/>
                <w:sz w:val="24"/>
                <w:szCs w:val="24"/>
              </w:rPr>
              <w:t xml:space="preserve">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D9164A" w:rsidP="00D9164A">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947CDE" w:rsidRPr="00B34C69">
              <w:rPr>
                <w:rFonts w:ascii="Times New Roman" w:hAnsi="Times New Roman" w:cs="Times New Roman"/>
                <w:sz w:val="24"/>
                <w:szCs w:val="24"/>
              </w:rPr>
              <w:t xml:space="preserve">ровать дет.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габилен</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шерст.</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Пододеяльник</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Простынь</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Пеленка флан.</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полиров.без антр.</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Коврик прикров.</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14</w:t>
            </w:r>
          </w:p>
        </w:tc>
      </w:tr>
      <w:tr w:rsidR="00947CDE" w:rsidRPr="00B34C69" w:rsidTr="00266539">
        <w:trPr>
          <w:jc w:val="center"/>
        </w:trPr>
        <w:tc>
          <w:tcPr>
            <w:tcW w:w="6478"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947CDE" w:rsidRPr="00B34C69" w:rsidRDefault="00947CDE"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947CDE" w:rsidRPr="00B34C69" w:rsidTr="00266539">
        <w:trPr>
          <w:jc w:val="center"/>
        </w:trPr>
        <w:tc>
          <w:tcPr>
            <w:tcW w:w="6478" w:type="dxa"/>
          </w:tcPr>
          <w:p w:rsidR="00947CDE" w:rsidRPr="00B34C69" w:rsidRDefault="00947CDE"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947CDE" w:rsidRPr="00B34C69" w:rsidRDefault="00947CDE"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Ламбрикен вуаль зел.</w:t>
            </w:r>
            <w:r w:rsidR="00D9164A">
              <w:rPr>
                <w:rFonts w:ascii="Times New Roman" w:hAnsi="Times New Roman" w:cs="Times New Roman"/>
                <w:sz w:val="24"/>
                <w:szCs w:val="24"/>
              </w:rPr>
              <w:t xml:space="preserve"> </w:t>
            </w:r>
            <w:r w:rsidRPr="00B34C69">
              <w:rPr>
                <w:rFonts w:ascii="Times New Roman" w:hAnsi="Times New Roman" w:cs="Times New Roman"/>
                <w:sz w:val="24"/>
                <w:szCs w:val="24"/>
              </w:rPr>
              <w:t xml:space="preserve">3,5х1,4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хоз.</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tabs>
                <w:tab w:val="left" w:pos="1289"/>
              </w:tabs>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пласмас.</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 мал.</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пласм.</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оцен.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pBdr>
                <w:bottom w:val="single" w:sz="4" w:space="1" w:color="auto"/>
              </w:pBd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 хоз</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эмаль</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29</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29</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Бокал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Вилка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Графин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Фартук д/сотр.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bl>
    <w:p w:rsidR="00266539" w:rsidRPr="00B34C69" w:rsidRDefault="004B2ED2" w:rsidP="00B34C6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highlight w:val="yellow"/>
        </w:rPr>
        <w:t>2 младшая</w:t>
      </w:r>
      <w:r w:rsidR="00011046" w:rsidRPr="00B34C69">
        <w:rPr>
          <w:rFonts w:ascii="Times New Roman" w:hAnsi="Times New Roman" w:cs="Times New Roman"/>
          <w:b/>
          <w:sz w:val="24"/>
          <w:szCs w:val="24"/>
          <w:highlight w:val="yellow"/>
        </w:rPr>
        <w:t xml:space="preserve"> группа № 1 (6)</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Гардина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Ламбрек т-вискоз 5метр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д/разд.3-х секц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7</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 шар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т/в бело зелен.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т/в бело зелен.</w:t>
            </w:r>
            <w:r w:rsidR="00D9164A">
              <w:rPr>
                <w:rFonts w:ascii="Times New Roman" w:hAnsi="Times New Roman" w:cs="Times New Roman"/>
                <w:sz w:val="24"/>
                <w:szCs w:val="24"/>
              </w:rPr>
              <w:t xml:space="preserve"> </w:t>
            </w:r>
            <w:r w:rsidRPr="00B34C69">
              <w:rPr>
                <w:rFonts w:ascii="Times New Roman" w:hAnsi="Times New Roman" w:cs="Times New Roman"/>
                <w:sz w:val="24"/>
                <w:szCs w:val="24"/>
              </w:rPr>
              <w:t xml:space="preserve">2,65х4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Спорт. Комплекс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18</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10</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10</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Нобор мебели угловой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D9164A" w:rsidRDefault="00B34C69" w:rsidP="00D9164A">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 xml:space="preserve">Стенка дет. «Замок»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D9164A" w:rsidRDefault="00B34C69"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Ковер 2х3</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D9164A" w:rsidRDefault="00B34C69"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Ковер 1,3х1,9(ком-т)</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D9164A" w:rsidRDefault="00B34C69"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Н-р дет мяг.мебели</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D9164A" w:rsidRDefault="00B34C69" w:rsidP="00B34C69">
            <w:pPr>
              <w:spacing w:after="0" w:line="240" w:lineRule="auto"/>
              <w:rPr>
                <w:rFonts w:ascii="Times New Roman" w:hAnsi="Times New Roman" w:cs="Times New Roman"/>
                <w:sz w:val="24"/>
                <w:szCs w:val="24"/>
              </w:rPr>
            </w:pPr>
            <w:r w:rsidRPr="00D9164A">
              <w:rPr>
                <w:rFonts w:ascii="Times New Roman" w:hAnsi="Times New Roman" w:cs="Times New Roman"/>
                <w:sz w:val="24"/>
                <w:szCs w:val="24"/>
              </w:rPr>
              <w:t>Шкаф под констр-р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Книжный уголок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Доска учеб.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вуаль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портьера шелк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2-х створ.с антр.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писм. 1 тумб</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Кровать дет.</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пикейное</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19</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 60х60</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байков.</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Пододеяльник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Простынь</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Пеленка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Ковер 2х3 бордовый</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Ш-ф 2ствр.полиров.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Хохлома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19</w:t>
            </w:r>
          </w:p>
        </w:tc>
      </w:tr>
      <w:tr w:rsidR="00B34C69" w:rsidRPr="00B34C69" w:rsidTr="00266539">
        <w:trPr>
          <w:jc w:val="center"/>
        </w:trPr>
        <w:tc>
          <w:tcPr>
            <w:tcW w:w="6478" w:type="dxa"/>
          </w:tcPr>
          <w:p w:rsidR="00B34C69" w:rsidRPr="00B34C69" w:rsidRDefault="00B34C69" w:rsidP="00B34C69">
            <w:pPr>
              <w:tabs>
                <w:tab w:val="left" w:pos="1289"/>
              </w:tabs>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 Таз-ванна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раз.дет.Городец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т/к 2,15х3,45</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метал.кух</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п/порц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28</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27</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Бокал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Чашка чайн.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B34C69" w:rsidRPr="00B34C69" w:rsidTr="00266539">
        <w:trPr>
          <w:jc w:val="center"/>
        </w:trPr>
        <w:tc>
          <w:tcPr>
            <w:tcW w:w="6478" w:type="dxa"/>
          </w:tcPr>
          <w:p w:rsidR="00B34C69" w:rsidRPr="00B34C69" w:rsidRDefault="00B34C69" w:rsidP="004B2ED2">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Вилка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26</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Графин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Фартук </w:t>
            </w:r>
          </w:p>
        </w:tc>
        <w:tc>
          <w:tcPr>
            <w:tcW w:w="2007" w:type="dxa"/>
          </w:tcPr>
          <w:p w:rsidR="00B34C69" w:rsidRPr="00B34C69" w:rsidRDefault="00B34C69" w:rsidP="00B34C69">
            <w:pPr>
              <w:spacing w:after="0" w:line="240" w:lineRule="auto"/>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Ведро эмаль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bl>
    <w:p w:rsidR="00266539" w:rsidRPr="00B34C69" w:rsidRDefault="004B2ED2" w:rsidP="00B34C6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highlight w:val="yellow"/>
        </w:rPr>
        <w:t>2 младш</w:t>
      </w:r>
      <w:r w:rsidR="00011046" w:rsidRPr="00B34C69">
        <w:rPr>
          <w:rFonts w:ascii="Times New Roman" w:hAnsi="Times New Roman" w:cs="Times New Roman"/>
          <w:b/>
          <w:sz w:val="24"/>
          <w:szCs w:val="24"/>
          <w:highlight w:val="yellow"/>
        </w:rPr>
        <w:t>ая группа № 2 (7)</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8"/>
        <w:gridCol w:w="2007"/>
      </w:tblGrid>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наименование</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r w:rsidRPr="00B34C69">
              <w:rPr>
                <w:rFonts w:ascii="Times New Roman" w:hAnsi="Times New Roman" w:cs="Times New Roman"/>
                <w:sz w:val="24"/>
                <w:szCs w:val="24"/>
              </w:rPr>
              <w:t>количество</w:t>
            </w:r>
          </w:p>
        </w:tc>
      </w:tr>
      <w:tr w:rsidR="00266539" w:rsidRPr="00B34C69" w:rsidTr="00266539">
        <w:trPr>
          <w:jc w:val="center"/>
        </w:trPr>
        <w:tc>
          <w:tcPr>
            <w:tcW w:w="6478" w:type="dxa"/>
          </w:tcPr>
          <w:p w:rsidR="00266539" w:rsidRPr="00B34C69" w:rsidRDefault="0026653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Раздевалка</w:t>
            </w:r>
          </w:p>
        </w:tc>
        <w:tc>
          <w:tcPr>
            <w:tcW w:w="2007" w:type="dxa"/>
            <w:vAlign w:val="bottom"/>
          </w:tcPr>
          <w:p w:rsidR="00266539" w:rsidRPr="00B34C69" w:rsidRDefault="0026653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Гардана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кристалон 3х1,5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д/разд.5 секц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дет</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Напольная полка Городец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Групповая комната</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Карниз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3-х рожк.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5</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Штора капр.12,5х1,5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Ламбрикен вуаль 1,2х2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Набор дет.мебели «Ореховый»</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Спорт.комплекс «Карусель»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Мат спорт.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Велополотренажер Tor</w:t>
            </w:r>
            <w:r w:rsidRPr="00B34C69">
              <w:rPr>
                <w:rFonts w:ascii="Times New Roman" w:hAnsi="Times New Roman" w:cs="Times New Roman"/>
                <w:sz w:val="24"/>
                <w:szCs w:val="24"/>
                <w:lang w:val="en-US"/>
              </w:rPr>
              <w:t>neo nova b-115</w:t>
            </w:r>
            <w:r w:rsidRPr="00B34C69">
              <w:rPr>
                <w:rFonts w:ascii="Times New Roman" w:hAnsi="Times New Roman" w:cs="Times New Roman"/>
                <w:sz w:val="24"/>
                <w:szCs w:val="24"/>
              </w:rPr>
              <w:t xml:space="preserve">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Жалюзи метал.</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Мольберт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дет.стар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12</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10</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Стол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8</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писм.1 тумб</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Шашки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Ковер 2х3</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Корпус.меб.дет. из 6-ти секций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Полка д/игруш.</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Доска учеб.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Спальня</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Карниз</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Люстра 5-х рож.</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Штора партьера шелк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2-х створ.с антр.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писм. 1 тумб</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Стул п/мяг</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Кровать дет.Городец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Матрац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Подушка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Одеяло байков.</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Пододеяльник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Простынь</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Наволочка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Покрывало пикейное</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Пеленка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Жалюзи тканевые 2х5,25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Жалюзи тканевые 2,2х2,35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Комод Городец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Полка «Городец» (обклеена)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D9164A">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Стул дет.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Зеркало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Туалетная комната</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Гардина</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Ламбрикен т/кап. 3х1,2</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ваф.</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18</w:t>
            </w:r>
          </w:p>
        </w:tc>
      </w:tr>
      <w:tr w:rsidR="00B34C69" w:rsidRPr="00B34C69" w:rsidTr="00266539">
        <w:trPr>
          <w:jc w:val="center"/>
        </w:trPr>
        <w:tc>
          <w:tcPr>
            <w:tcW w:w="6478" w:type="dxa"/>
          </w:tcPr>
          <w:p w:rsidR="00B34C69" w:rsidRPr="00B34C69" w:rsidRDefault="00B34C69" w:rsidP="00B34C69">
            <w:pPr>
              <w:tabs>
                <w:tab w:val="left" w:pos="1289"/>
              </w:tabs>
              <w:spacing w:after="0" w:line="240" w:lineRule="auto"/>
              <w:rPr>
                <w:rFonts w:ascii="Times New Roman" w:hAnsi="Times New Roman" w:cs="Times New Roman"/>
                <w:sz w:val="24"/>
                <w:szCs w:val="24"/>
              </w:rPr>
            </w:pPr>
            <w:r w:rsidRPr="00B34C69">
              <w:rPr>
                <w:rFonts w:ascii="Times New Roman" w:hAnsi="Times New Roman" w:cs="Times New Roman"/>
                <w:sz w:val="24"/>
                <w:szCs w:val="24"/>
              </w:rPr>
              <w:t>Зеркало</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Халат тех.</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пласмас мален.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Таз пласмас</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Шкаф раз.дет.Городец</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оцинкованное</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плас.</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jc w:val="center"/>
              <w:rPr>
                <w:rFonts w:ascii="Times New Roman" w:hAnsi="Times New Roman" w:cs="Times New Roman"/>
                <w:b/>
                <w:sz w:val="24"/>
                <w:szCs w:val="24"/>
              </w:rPr>
            </w:pPr>
            <w:r w:rsidRPr="00B34C69">
              <w:rPr>
                <w:rFonts w:ascii="Times New Roman" w:hAnsi="Times New Roman" w:cs="Times New Roman"/>
                <w:b/>
                <w:sz w:val="24"/>
                <w:szCs w:val="24"/>
              </w:rPr>
              <w:t>Мойка</w:t>
            </w:r>
          </w:p>
        </w:tc>
        <w:tc>
          <w:tcPr>
            <w:tcW w:w="2007" w:type="dxa"/>
            <w:vAlign w:val="bottom"/>
          </w:tcPr>
          <w:p w:rsidR="00B34C69" w:rsidRPr="00B34C69" w:rsidRDefault="00B34C69" w:rsidP="00B34C69">
            <w:pPr>
              <w:spacing w:after="0" w:line="240" w:lineRule="auto"/>
              <w:jc w:val="center"/>
              <w:rPr>
                <w:rFonts w:ascii="Times New Roman" w:hAnsi="Times New Roman" w:cs="Times New Roman"/>
                <w:sz w:val="24"/>
                <w:szCs w:val="24"/>
              </w:rPr>
            </w:pP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Кастрюли алюмин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Кастрюля нержав.</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6</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соусник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Вилка транжир.</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Бак д\пос.пласм.50л.</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мелкая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1/2</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Тарелка глубокая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Блюдце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25</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Чашка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разливная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3</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столовая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десертная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Ложка  чайная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Нож столовый</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Вилка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24</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Лопатка кондитерская</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Графин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Стол дет.</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Светильник</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 xml:space="preserve">Фартук </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Полотенце лен</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1</w:t>
            </w:r>
          </w:p>
        </w:tc>
      </w:tr>
      <w:tr w:rsidR="00B34C69" w:rsidRPr="00B34C69" w:rsidTr="00266539">
        <w:trPr>
          <w:jc w:val="center"/>
        </w:trPr>
        <w:tc>
          <w:tcPr>
            <w:tcW w:w="6478"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Ведро эмаль</w:t>
            </w:r>
          </w:p>
        </w:tc>
        <w:tc>
          <w:tcPr>
            <w:tcW w:w="2007" w:type="dxa"/>
          </w:tcPr>
          <w:p w:rsidR="00B34C69" w:rsidRPr="00B34C69" w:rsidRDefault="00B34C69" w:rsidP="00B34C69">
            <w:pPr>
              <w:spacing w:after="0" w:line="240" w:lineRule="auto"/>
              <w:rPr>
                <w:rFonts w:ascii="Times New Roman" w:hAnsi="Times New Roman" w:cs="Times New Roman"/>
                <w:sz w:val="24"/>
                <w:szCs w:val="24"/>
              </w:rPr>
            </w:pPr>
            <w:r w:rsidRPr="00B34C69">
              <w:rPr>
                <w:rFonts w:ascii="Times New Roman" w:hAnsi="Times New Roman" w:cs="Times New Roman"/>
                <w:sz w:val="24"/>
                <w:szCs w:val="24"/>
              </w:rPr>
              <w:t>2</w:t>
            </w:r>
          </w:p>
        </w:tc>
      </w:tr>
    </w:tbl>
    <w:p w:rsidR="00266539" w:rsidRDefault="00266539" w:rsidP="00B34C69">
      <w:pPr>
        <w:pStyle w:val="a3"/>
        <w:spacing w:after="0" w:line="240" w:lineRule="auto"/>
        <w:ind w:left="0"/>
        <w:jc w:val="center"/>
        <w:rPr>
          <w:rFonts w:ascii="Times New Roman" w:hAnsi="Times New Roman" w:cs="Times New Roman"/>
          <w:b/>
          <w:color w:val="FF0000"/>
          <w:sz w:val="24"/>
          <w:szCs w:val="24"/>
        </w:rPr>
      </w:pPr>
    </w:p>
    <w:p w:rsidR="007768B9" w:rsidRDefault="007768B9" w:rsidP="00B34C6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3.4.</w:t>
      </w:r>
      <w:r w:rsidR="00C83C95">
        <w:rPr>
          <w:rFonts w:ascii="Times New Roman" w:hAnsi="Times New Roman" w:cs="Times New Roman"/>
          <w:b/>
          <w:sz w:val="24"/>
          <w:szCs w:val="24"/>
        </w:rPr>
        <w:t>5</w:t>
      </w:r>
      <w:r>
        <w:rPr>
          <w:rFonts w:ascii="Times New Roman" w:hAnsi="Times New Roman" w:cs="Times New Roman"/>
          <w:b/>
          <w:sz w:val="24"/>
          <w:szCs w:val="24"/>
        </w:rPr>
        <w:t xml:space="preserve">. </w:t>
      </w:r>
      <w:r w:rsidRPr="007768B9">
        <w:rPr>
          <w:rFonts w:ascii="Times New Roman" w:hAnsi="Times New Roman" w:cs="Times New Roman"/>
          <w:b/>
          <w:sz w:val="24"/>
          <w:szCs w:val="24"/>
        </w:rPr>
        <w:t>Оборудование на территории МБДОУ</w:t>
      </w:r>
    </w:p>
    <w:p w:rsidR="007768B9" w:rsidRPr="007768B9" w:rsidRDefault="007768B9" w:rsidP="00B34C69">
      <w:pPr>
        <w:pStyle w:val="a3"/>
        <w:spacing w:after="0" w:line="240" w:lineRule="auto"/>
        <w:ind w:left="0"/>
        <w:jc w:val="center"/>
        <w:rPr>
          <w:rFonts w:ascii="Times New Roman" w:hAnsi="Times New Roman" w:cs="Times New Roman"/>
          <w:b/>
          <w:sz w:val="24"/>
          <w:szCs w:val="24"/>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0"/>
        <w:gridCol w:w="1985"/>
      </w:tblGrid>
      <w:tr w:rsidR="007768B9" w:rsidTr="007768B9">
        <w:trPr>
          <w:trHeight w:val="60"/>
        </w:trPr>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jc w:val="center"/>
              <w:rPr>
                <w:rFonts w:ascii="Times New Roman" w:hAnsi="Times New Roman" w:cs="Times New Roman"/>
                <w:sz w:val="24"/>
                <w:szCs w:val="24"/>
              </w:rPr>
            </w:pPr>
            <w:r w:rsidRPr="007768B9">
              <w:rPr>
                <w:rFonts w:ascii="Times New Roman" w:hAnsi="Times New Roman" w:cs="Times New Roman"/>
                <w:sz w:val="24"/>
                <w:szCs w:val="24"/>
              </w:rPr>
              <w:t>наименование</w:t>
            </w:r>
          </w:p>
        </w:tc>
        <w:tc>
          <w:tcPr>
            <w:tcW w:w="1985" w:type="dxa"/>
            <w:tcBorders>
              <w:top w:val="single" w:sz="4" w:space="0" w:color="auto"/>
              <w:left w:val="single" w:sz="4" w:space="0" w:color="auto"/>
              <w:bottom w:val="single" w:sz="4" w:space="0" w:color="auto"/>
              <w:right w:val="single" w:sz="4" w:space="0" w:color="auto"/>
            </w:tcBorders>
          </w:tcPr>
          <w:p w:rsidR="007768B9" w:rsidRPr="007768B9" w:rsidRDefault="007768B9" w:rsidP="007768B9">
            <w:pPr>
              <w:spacing w:after="0" w:line="240" w:lineRule="auto"/>
              <w:jc w:val="center"/>
              <w:rPr>
                <w:rFonts w:ascii="Times New Roman" w:hAnsi="Times New Roman" w:cs="Times New Roman"/>
                <w:sz w:val="24"/>
                <w:szCs w:val="24"/>
              </w:rPr>
            </w:pPr>
            <w:r w:rsidRPr="007768B9">
              <w:rPr>
                <w:rFonts w:ascii="Times New Roman" w:hAnsi="Times New Roman" w:cs="Times New Roman"/>
                <w:sz w:val="24"/>
                <w:szCs w:val="24"/>
              </w:rPr>
              <w:t>количество</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Бум-бревно изогнутое</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Стенка скалолаз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Шест с подвесной бабочкой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2</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Лаз малый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Стойка для волейбола с сеткой</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Мишень дротик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Лаз ладья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Стойка баскетбольная дет.</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2</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Лаз цветочек</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Лабиринт Зиг-заг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Мишень для метания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Домик малый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Домик со счетами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2</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Манеж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Лаз Лошадка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2</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Машинка Жук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Машинка Багги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Дуги для лазания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2</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Счеты со столиком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2</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Тропинка Гном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Жираф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color w:val="000000"/>
                <w:sz w:val="24"/>
                <w:szCs w:val="24"/>
              </w:rPr>
            </w:pPr>
            <w:r w:rsidRPr="007768B9">
              <w:rPr>
                <w:rFonts w:ascii="Times New Roman" w:hAnsi="Times New Roman" w:cs="Times New Roman"/>
                <w:color w:val="000000"/>
                <w:sz w:val="24"/>
                <w:szCs w:val="24"/>
              </w:rPr>
              <w:t xml:space="preserve">Лесенка Ракета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r w:rsidR="007768B9" w:rsidTr="007768B9">
        <w:tc>
          <w:tcPr>
            <w:tcW w:w="6520"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 xml:space="preserve">Стенка для лазания </w:t>
            </w:r>
          </w:p>
        </w:tc>
        <w:tc>
          <w:tcPr>
            <w:tcW w:w="1985" w:type="dxa"/>
            <w:tcBorders>
              <w:top w:val="single" w:sz="4" w:space="0" w:color="auto"/>
              <w:left w:val="single" w:sz="4" w:space="0" w:color="auto"/>
              <w:bottom w:val="single" w:sz="4" w:space="0" w:color="auto"/>
              <w:right w:val="single" w:sz="4" w:space="0" w:color="auto"/>
            </w:tcBorders>
            <w:hideMark/>
          </w:tcPr>
          <w:p w:rsidR="007768B9" w:rsidRPr="007768B9" w:rsidRDefault="007768B9" w:rsidP="007768B9">
            <w:pPr>
              <w:spacing w:after="0" w:line="240" w:lineRule="auto"/>
              <w:rPr>
                <w:rFonts w:ascii="Times New Roman" w:hAnsi="Times New Roman" w:cs="Times New Roman"/>
                <w:sz w:val="24"/>
                <w:szCs w:val="24"/>
              </w:rPr>
            </w:pPr>
            <w:r w:rsidRPr="007768B9">
              <w:rPr>
                <w:rFonts w:ascii="Times New Roman" w:hAnsi="Times New Roman" w:cs="Times New Roman"/>
                <w:sz w:val="24"/>
                <w:szCs w:val="24"/>
              </w:rPr>
              <w:t>1</w:t>
            </w:r>
          </w:p>
        </w:tc>
      </w:tr>
    </w:tbl>
    <w:p w:rsidR="00C83C95" w:rsidRDefault="00C83C95" w:rsidP="00342656">
      <w:pPr>
        <w:pStyle w:val="a3"/>
        <w:spacing w:after="0" w:line="240" w:lineRule="auto"/>
        <w:ind w:left="0"/>
        <w:jc w:val="center"/>
        <w:rPr>
          <w:rFonts w:ascii="Times New Roman" w:hAnsi="Times New Roman" w:cs="Times New Roman"/>
          <w:b/>
          <w:sz w:val="28"/>
          <w:szCs w:val="24"/>
        </w:rPr>
      </w:pPr>
    </w:p>
    <w:p w:rsidR="00342656" w:rsidRPr="00C34D63" w:rsidRDefault="00342656" w:rsidP="00342656">
      <w:pPr>
        <w:pStyle w:val="a3"/>
        <w:spacing w:after="0" w:line="240" w:lineRule="auto"/>
        <w:ind w:left="0"/>
        <w:jc w:val="center"/>
        <w:rPr>
          <w:rFonts w:ascii="Times New Roman" w:hAnsi="Times New Roman" w:cs="Times New Roman"/>
          <w:b/>
          <w:sz w:val="28"/>
          <w:szCs w:val="24"/>
        </w:rPr>
      </w:pPr>
      <w:r w:rsidRPr="00C34D63">
        <w:rPr>
          <w:rFonts w:ascii="Times New Roman" w:hAnsi="Times New Roman" w:cs="Times New Roman"/>
          <w:b/>
          <w:sz w:val="28"/>
          <w:szCs w:val="24"/>
        </w:rPr>
        <w:t>3.5. Финансовые условия реализации Пр</w:t>
      </w:r>
      <w:r w:rsidR="00B50F3D" w:rsidRPr="00C34D63">
        <w:rPr>
          <w:rFonts w:ascii="Times New Roman" w:hAnsi="Times New Roman" w:cs="Times New Roman"/>
          <w:b/>
          <w:sz w:val="28"/>
          <w:szCs w:val="24"/>
        </w:rPr>
        <w:t>о</w:t>
      </w:r>
      <w:r w:rsidRPr="00C34D63">
        <w:rPr>
          <w:rFonts w:ascii="Times New Roman" w:hAnsi="Times New Roman" w:cs="Times New Roman"/>
          <w:b/>
          <w:sz w:val="28"/>
          <w:szCs w:val="24"/>
        </w:rPr>
        <w:t>граммы</w:t>
      </w:r>
    </w:p>
    <w:p w:rsidR="009B43B6" w:rsidRDefault="009B43B6" w:rsidP="00342656">
      <w:pPr>
        <w:pStyle w:val="a3"/>
        <w:spacing w:after="0" w:line="240" w:lineRule="auto"/>
        <w:ind w:left="0"/>
        <w:jc w:val="center"/>
        <w:rPr>
          <w:rFonts w:ascii="Times New Roman" w:hAnsi="Times New Roman" w:cs="Times New Roman"/>
          <w:b/>
          <w:color w:val="FF0000"/>
          <w:sz w:val="28"/>
          <w:szCs w:val="24"/>
        </w:rPr>
      </w:pPr>
    </w:p>
    <w:p w:rsidR="009B43B6" w:rsidRPr="00EB1C44" w:rsidRDefault="00CF052E"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 xml:space="preserve">Финансовое обеспечение реализации Программы осуществляется в соответствии с потребностями </w:t>
      </w:r>
      <w:r w:rsidR="009B43B6" w:rsidRPr="00EB1C44">
        <w:rPr>
          <w:rFonts w:ascii="Times New Roman" w:hAnsi="Times New Roman" w:cs="Times New Roman"/>
          <w:sz w:val="24"/>
          <w:szCs w:val="24"/>
        </w:rPr>
        <w:t>МБДОУ</w:t>
      </w:r>
      <w:r w:rsidRPr="00EB1C44">
        <w:rPr>
          <w:rFonts w:ascii="Times New Roman" w:hAnsi="Times New Roman" w:cs="Times New Roman"/>
          <w:sz w:val="24"/>
          <w:szCs w:val="24"/>
        </w:rPr>
        <w:t xml:space="preserve"> в осуществлении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w:t>
      </w:r>
    </w:p>
    <w:p w:rsidR="009B43B6" w:rsidRPr="00EB1C44" w:rsidRDefault="00CF052E"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 xml:space="preserve">Дополнительно при определении потребностей в финансовом обеспечении учитывается тип </w:t>
      </w:r>
      <w:r w:rsidR="009B43B6" w:rsidRPr="00EB1C44">
        <w:rPr>
          <w:rFonts w:ascii="Times New Roman" w:hAnsi="Times New Roman" w:cs="Times New Roman"/>
          <w:sz w:val="24"/>
          <w:szCs w:val="24"/>
        </w:rPr>
        <w:t>МБДОУ</w:t>
      </w:r>
      <w:r w:rsidRPr="00EB1C44">
        <w:rPr>
          <w:rFonts w:ascii="Times New Roman" w:hAnsi="Times New Roman" w:cs="Times New Roman"/>
          <w:sz w:val="24"/>
          <w:szCs w:val="24"/>
        </w:rPr>
        <w:t xml:space="preserve">,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 59719. </w:t>
      </w:r>
    </w:p>
    <w:p w:rsidR="009B43B6" w:rsidRPr="00EB1C44" w:rsidRDefault="00CF052E"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 xml:space="preserve">Объем финансового обеспечения реализации Программы определяется исходя из Требований к условиям реализации </w:t>
      </w:r>
      <w:r w:rsidR="009B43B6" w:rsidRPr="00EB1C44">
        <w:rPr>
          <w:rFonts w:ascii="Times New Roman" w:hAnsi="Times New Roman" w:cs="Times New Roman"/>
          <w:sz w:val="24"/>
          <w:szCs w:val="24"/>
        </w:rPr>
        <w:t>Программы</w:t>
      </w:r>
      <w:r w:rsidRPr="00EB1C44">
        <w:rPr>
          <w:rFonts w:ascii="Times New Roman" w:hAnsi="Times New Roman" w:cs="Times New Roman"/>
          <w:sz w:val="24"/>
          <w:szCs w:val="24"/>
        </w:rPr>
        <w:t xml:space="preserve"> и должен быть достаточным и необходимым для осуществления </w:t>
      </w:r>
      <w:r w:rsidR="009B43B6" w:rsidRPr="00EB1C44">
        <w:rPr>
          <w:rFonts w:ascii="Times New Roman" w:hAnsi="Times New Roman" w:cs="Times New Roman"/>
          <w:sz w:val="24"/>
          <w:szCs w:val="24"/>
        </w:rPr>
        <w:t>МБДОУ</w:t>
      </w:r>
      <w:r w:rsidRPr="00EB1C44">
        <w:rPr>
          <w:rFonts w:ascii="Times New Roman" w:hAnsi="Times New Roman" w:cs="Times New Roman"/>
          <w:sz w:val="24"/>
          <w:szCs w:val="24"/>
        </w:rPr>
        <w:t xml:space="preserve">: </w:t>
      </w:r>
    </w:p>
    <w:p w:rsidR="009B43B6" w:rsidRPr="00EB1C44" w:rsidRDefault="00CF052E"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 xml:space="preserve">● расходов на оплату труда работников, реализующих Программу; </w:t>
      </w:r>
    </w:p>
    <w:p w:rsidR="009B43B6" w:rsidRPr="00EB1C44" w:rsidRDefault="00CF052E"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 xml:space="preserve">● расходов на средства обучения, соответствующие материалы, в т. ч. приобретение учебных изданий в бумажном и электронном виде, дидактических материалов, аудио- и видеоматериалов, средств обучения, в т. ч.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w:t>
      </w:r>
      <w:r w:rsidR="009B43B6" w:rsidRPr="00EB1C44">
        <w:rPr>
          <w:rFonts w:ascii="Times New Roman" w:hAnsi="Times New Roman" w:cs="Times New Roman"/>
          <w:sz w:val="24"/>
          <w:szCs w:val="24"/>
        </w:rPr>
        <w:t>РППС</w:t>
      </w:r>
      <w:r w:rsidRPr="00EB1C44">
        <w:rPr>
          <w:rFonts w:ascii="Times New Roman" w:hAnsi="Times New Roman" w:cs="Times New Roman"/>
          <w:sz w:val="24"/>
          <w:szCs w:val="24"/>
        </w:rPr>
        <w:t xml:space="preserve"> (в т. ч. специальных для детей-инвалидов), приобретения обновляемых образовательных ресурсов, в т. ч.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 ч. расходов, связанных с подключением к информационной сети «Интернет»; </w:t>
      </w:r>
    </w:p>
    <w:p w:rsidR="009B43B6" w:rsidRPr="00EB1C44" w:rsidRDefault="00CF052E"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 xml:space="preserve">● расходов, связанных с дополнительным профессиональным образованием педагогических работников по профилю их педагогической деятельности; </w:t>
      </w:r>
    </w:p>
    <w:p w:rsidR="009B43B6" w:rsidRPr="00EB1C44" w:rsidRDefault="00CF052E"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 xml:space="preserve">● иных расходов, связанных с реализацией Программы. </w:t>
      </w:r>
    </w:p>
    <w:p w:rsidR="00EB1C44" w:rsidRPr="00EB1C44" w:rsidRDefault="00EB1C44" w:rsidP="00EB1C44">
      <w:pPr>
        <w:pStyle w:val="Default"/>
        <w:ind w:firstLine="851"/>
        <w:jc w:val="both"/>
      </w:pPr>
      <w:r w:rsidRPr="00EB1C44">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EB1C44" w:rsidRPr="00EB1C44" w:rsidRDefault="00EB1C44" w:rsidP="00EB1C44">
      <w:pPr>
        <w:pStyle w:val="Default"/>
        <w:ind w:firstLine="851"/>
        <w:jc w:val="both"/>
      </w:pPr>
      <w:r w:rsidRPr="00EB1C44">
        <w:t xml:space="preserve">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 </w:t>
      </w:r>
    </w:p>
    <w:p w:rsidR="00EB1C44" w:rsidRPr="00EB1C44" w:rsidRDefault="00EB1C44" w:rsidP="00EB1C44">
      <w:pPr>
        <w:pStyle w:val="Default"/>
        <w:ind w:firstLine="851"/>
        <w:jc w:val="both"/>
      </w:pPr>
      <w:r w:rsidRPr="00EB1C44">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461068" w:rsidRPr="00EB1C44" w:rsidRDefault="00EB1C44" w:rsidP="00EB1C44">
      <w:pPr>
        <w:pStyle w:val="a3"/>
        <w:spacing w:after="0" w:line="240" w:lineRule="auto"/>
        <w:ind w:left="0" w:firstLine="851"/>
        <w:jc w:val="both"/>
        <w:rPr>
          <w:rFonts w:ascii="Times New Roman" w:hAnsi="Times New Roman" w:cs="Times New Roman"/>
          <w:sz w:val="24"/>
          <w:szCs w:val="24"/>
        </w:rPr>
      </w:pPr>
      <w:r w:rsidRPr="00EB1C44">
        <w:rPr>
          <w:rFonts w:ascii="Times New Roman" w:hAnsi="Times New Roman" w:cs="Times New Roman"/>
          <w:sz w:val="24"/>
          <w:szCs w:val="24"/>
        </w:rPr>
        <w:t>Размеры, порядок и условия осуществления стимулирующих выплат определяются положением о стимулирующих выплатах, где определены критерии и показатели результативности и качества деятельности и результатов.</w:t>
      </w:r>
    </w:p>
    <w:p w:rsidR="00EB1C44" w:rsidRPr="00EB1C44" w:rsidRDefault="00EB1C44" w:rsidP="00EB1C44">
      <w:pPr>
        <w:pStyle w:val="Default"/>
        <w:ind w:firstLine="851"/>
        <w:jc w:val="both"/>
      </w:pPr>
      <w:r w:rsidRPr="00EB1C44">
        <w:t xml:space="preserve">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 </w:t>
      </w:r>
    </w:p>
    <w:p w:rsidR="00EB1C44" w:rsidRPr="00EB1C44" w:rsidRDefault="00EB1C44" w:rsidP="00EB1C44">
      <w:pPr>
        <w:pStyle w:val="Default"/>
        <w:ind w:firstLine="851"/>
        <w:jc w:val="both"/>
      </w:pPr>
      <w:r w:rsidRPr="00EB1C44">
        <w:t xml:space="preserve">1) проводит экономический расчет стоимости обеспечения требований ФГОС ДО; </w:t>
      </w:r>
    </w:p>
    <w:p w:rsidR="00EB1C44" w:rsidRPr="00EB1C44" w:rsidRDefault="00EB1C44" w:rsidP="00EB1C44">
      <w:pPr>
        <w:pStyle w:val="Default"/>
        <w:ind w:firstLine="851"/>
        <w:jc w:val="both"/>
      </w:pPr>
      <w:r w:rsidRPr="00EB1C44">
        <w:t xml:space="preserve">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 </w:t>
      </w:r>
    </w:p>
    <w:p w:rsidR="00EB1C44" w:rsidRPr="00EB1C44" w:rsidRDefault="00EB1C44" w:rsidP="00EB1C44">
      <w:pPr>
        <w:pStyle w:val="Default"/>
        <w:ind w:firstLine="851"/>
        <w:jc w:val="both"/>
      </w:pPr>
      <w:r w:rsidRPr="00EB1C44">
        <w:t xml:space="preserve">3) определяет величину затрат на обеспечение требований к условиям реализации образовательной программы дошкольного общего образования; </w:t>
      </w:r>
    </w:p>
    <w:p w:rsidR="00EB1C44" w:rsidRPr="00EB1C44" w:rsidRDefault="00EB1C44" w:rsidP="00EB1C44">
      <w:pPr>
        <w:pStyle w:val="Default"/>
        <w:ind w:firstLine="851"/>
        <w:jc w:val="both"/>
      </w:pPr>
      <w:r w:rsidRPr="00EB1C44">
        <w:t xml:space="preserve">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 </w:t>
      </w:r>
    </w:p>
    <w:p w:rsidR="00EB1C44" w:rsidRPr="00EB1C44" w:rsidRDefault="00EB1C44" w:rsidP="00EB1C44">
      <w:pPr>
        <w:pStyle w:val="Default"/>
        <w:ind w:firstLine="851"/>
        <w:jc w:val="both"/>
      </w:pPr>
      <w:r w:rsidRPr="00EB1C44">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EB1C44" w:rsidRPr="00EB1C44" w:rsidRDefault="00EB1C44" w:rsidP="00EB1C44">
      <w:pPr>
        <w:pStyle w:val="a3"/>
        <w:spacing w:after="0" w:line="240" w:lineRule="auto"/>
        <w:ind w:left="0"/>
        <w:jc w:val="center"/>
        <w:rPr>
          <w:rFonts w:ascii="Times New Roman" w:hAnsi="Times New Roman" w:cs="Times New Roman"/>
          <w:sz w:val="24"/>
          <w:szCs w:val="24"/>
        </w:rPr>
      </w:pPr>
      <w:r w:rsidRPr="00EB1C44">
        <w:rPr>
          <w:rFonts w:ascii="Times New Roman" w:hAnsi="Times New Roman" w:cs="Times New Roman"/>
          <w:b/>
          <w:bCs/>
          <w:sz w:val="24"/>
          <w:szCs w:val="24"/>
        </w:rPr>
        <w:t>План финансово-хозяйственной деятельности</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1134"/>
        <w:gridCol w:w="1127"/>
        <w:gridCol w:w="12"/>
      </w:tblGrid>
      <w:tr w:rsidR="00EB1C44" w:rsidRPr="00EB1C44" w:rsidTr="00EB1C44">
        <w:trPr>
          <w:gridAfter w:val="1"/>
          <w:wAfter w:w="12" w:type="dxa"/>
          <w:trHeight w:val="383"/>
        </w:trPr>
        <w:tc>
          <w:tcPr>
            <w:tcW w:w="7196" w:type="dxa"/>
            <w:vAlign w:val="center"/>
          </w:tcPr>
          <w:p w:rsidR="00EB1C44" w:rsidRPr="00EB1C44" w:rsidRDefault="00EB1C44" w:rsidP="00EB1C44">
            <w:pPr>
              <w:autoSpaceDE w:val="0"/>
              <w:autoSpaceDN w:val="0"/>
              <w:adjustRightInd w:val="0"/>
              <w:spacing w:after="0" w:line="240" w:lineRule="auto"/>
              <w:jc w:val="center"/>
              <w:rPr>
                <w:rFonts w:ascii="Times New Roman" w:hAnsi="Times New Roman" w:cs="Times New Roman"/>
                <w:color w:val="000000"/>
                <w:sz w:val="24"/>
                <w:szCs w:val="24"/>
              </w:rPr>
            </w:pPr>
            <w:r w:rsidRPr="00EB1C44">
              <w:rPr>
                <w:rFonts w:ascii="Times New Roman" w:hAnsi="Times New Roman" w:cs="Times New Roman"/>
                <w:bCs/>
                <w:color w:val="000000"/>
                <w:sz w:val="24"/>
                <w:szCs w:val="24"/>
              </w:rPr>
              <w:t>Вид расхода</w:t>
            </w:r>
          </w:p>
        </w:tc>
        <w:tc>
          <w:tcPr>
            <w:tcW w:w="1134" w:type="dxa"/>
          </w:tcPr>
          <w:p w:rsidR="00EB1C44" w:rsidRPr="00EB1C44" w:rsidRDefault="00EB1C44" w:rsidP="00EB1C44">
            <w:pPr>
              <w:autoSpaceDE w:val="0"/>
              <w:autoSpaceDN w:val="0"/>
              <w:adjustRightInd w:val="0"/>
              <w:spacing w:after="0" w:line="240" w:lineRule="auto"/>
              <w:jc w:val="center"/>
              <w:rPr>
                <w:rFonts w:ascii="Times New Roman" w:hAnsi="Times New Roman" w:cs="Times New Roman"/>
                <w:color w:val="000000"/>
                <w:sz w:val="24"/>
                <w:szCs w:val="24"/>
              </w:rPr>
            </w:pPr>
            <w:r w:rsidRPr="00EB1C44">
              <w:rPr>
                <w:rFonts w:ascii="Times New Roman" w:hAnsi="Times New Roman" w:cs="Times New Roman"/>
                <w:bCs/>
                <w:color w:val="000000"/>
                <w:sz w:val="24"/>
                <w:szCs w:val="24"/>
              </w:rPr>
              <w:t>Выделено финансовых средств</w:t>
            </w:r>
          </w:p>
        </w:tc>
        <w:tc>
          <w:tcPr>
            <w:tcW w:w="1127" w:type="dxa"/>
          </w:tcPr>
          <w:p w:rsidR="00EB1C44" w:rsidRPr="00EB1C44" w:rsidRDefault="00EB1C44" w:rsidP="00EB1C44">
            <w:pPr>
              <w:autoSpaceDE w:val="0"/>
              <w:autoSpaceDN w:val="0"/>
              <w:adjustRightInd w:val="0"/>
              <w:spacing w:after="0" w:line="240" w:lineRule="auto"/>
              <w:jc w:val="center"/>
              <w:rPr>
                <w:rFonts w:ascii="Times New Roman" w:hAnsi="Times New Roman" w:cs="Times New Roman"/>
                <w:color w:val="000000"/>
                <w:sz w:val="24"/>
                <w:szCs w:val="24"/>
              </w:rPr>
            </w:pPr>
            <w:r w:rsidRPr="00EB1C44">
              <w:rPr>
                <w:rFonts w:ascii="Times New Roman" w:hAnsi="Times New Roman" w:cs="Times New Roman"/>
                <w:bCs/>
                <w:color w:val="000000"/>
                <w:sz w:val="24"/>
                <w:szCs w:val="24"/>
              </w:rPr>
              <w:t>Расход финансовых средств</w:t>
            </w:r>
          </w:p>
        </w:tc>
      </w:tr>
      <w:tr w:rsidR="00EB1C44" w:rsidRPr="00EB1C44" w:rsidTr="00EB1C44">
        <w:trPr>
          <w:gridAfter w:val="1"/>
          <w:wAfter w:w="12" w:type="dxa"/>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Местный бюджет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385"/>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Заработная плата с начислениями, прочие расходы (пособие до 3-х лет), компенсация за прохождение первичного медицинского осмотра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Услуги связи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Коммунальные услуги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1351"/>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Прочие расходы (эксплуатационно-техническое обслуживания системы передачи извещений о пожаре, техническое обслуживание системы АПС, тревожной кнопки, приборов учета, техническое и аварийное обслуживание инженерного оборудования систем отопления, водоснабжения, канализации и сетей электроснабжения, проверка и оценка технического состояния внутреннего противопожарного водопровода, выполнение работ по измерению силового и осветительного оборудования, отбор образцов, испытание качества огнезащитной обработки)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Текущий ремонт оборудования (ремонт технологического оборудования, поверка средств измерений)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79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Прочие работы, услуги (медосмотр сотрудников, охрана объектов информационно-консультационные услуги по расчёту оплаты за негативное воздействие на окружающую среду, обслуживание и сопровождение сайта, обучение ПТМ, аттестация гигиенической подготовки, профессиональная гигиеническая подготовка и аттестация работников)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Прочие расходы (плата за негативное воздействие на окружающую среду, налог на имущество0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Увеличение стоимости материальных запасов (медикаменты)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Увеличение стоимости материальных запасов (продукты питания)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Итог местный бюджет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gridAfter w:val="1"/>
          <w:wAfter w:w="12" w:type="dxa"/>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Родительская плата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27"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Транспортные услуги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Содержание помещений в чистоте (стирка и глажка белья, дезинсекция, вывоз ТБО, КГО)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Прочие расходы (сервисное обслуживание системы доочистки воды)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Текущий ремонт оборудования (поверка средств измерения)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Прочие расходы (гос. пошлина за переоформление документов)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Увеличение стоимости материальных запасов (продукты питания)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Увеличения стоимости материальных запасов (моющие и чистящие средства, песок строительный)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Увеличения стоимости материальных запасов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Итоги родительской платы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Областной бюджет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Заработная плата с начислениями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24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Увеличение стоимости основных средств (детская мебель, уличное игровое оборудование, спортивное оборудование)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Итоги областной бюджет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Фонд поддержки территории (средства депутата)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Увеличение стоимости основных средств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Итоги из фонда поддержки территории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Аренда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Коммунальные услуги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Содержание помещений в чистоте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Увеличение стоимости основных средств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Увеличение стоимости материальных запасов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Итого из аренды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Благотворительность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9"/>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color w:val="000000"/>
                <w:sz w:val="24"/>
                <w:szCs w:val="24"/>
              </w:rPr>
              <w:t xml:space="preserve">Прочие работы, услуги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Итого из благотворительности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r w:rsidR="00EB1C44" w:rsidRPr="00EB1C44" w:rsidTr="00EB1C44">
        <w:trPr>
          <w:trHeight w:val="107"/>
        </w:trPr>
        <w:tc>
          <w:tcPr>
            <w:tcW w:w="7196"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r w:rsidRPr="00EB1C44">
              <w:rPr>
                <w:rFonts w:ascii="Times New Roman" w:hAnsi="Times New Roman" w:cs="Times New Roman"/>
                <w:b/>
                <w:bCs/>
                <w:color w:val="000000"/>
                <w:sz w:val="24"/>
                <w:szCs w:val="24"/>
              </w:rPr>
              <w:t xml:space="preserve">Всего </w:t>
            </w:r>
          </w:p>
        </w:tc>
        <w:tc>
          <w:tcPr>
            <w:tcW w:w="1134" w:type="dxa"/>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c>
          <w:tcPr>
            <w:tcW w:w="1139" w:type="dxa"/>
            <w:gridSpan w:val="2"/>
          </w:tcPr>
          <w:p w:rsidR="00EB1C44" w:rsidRPr="00EB1C44" w:rsidRDefault="00EB1C44" w:rsidP="00EB1C44">
            <w:pPr>
              <w:autoSpaceDE w:val="0"/>
              <w:autoSpaceDN w:val="0"/>
              <w:adjustRightInd w:val="0"/>
              <w:spacing w:after="0" w:line="240" w:lineRule="auto"/>
              <w:jc w:val="both"/>
              <w:rPr>
                <w:rFonts w:ascii="Times New Roman" w:hAnsi="Times New Roman" w:cs="Times New Roman"/>
                <w:color w:val="000000"/>
                <w:sz w:val="24"/>
                <w:szCs w:val="24"/>
              </w:rPr>
            </w:pPr>
          </w:p>
        </w:tc>
      </w:tr>
    </w:tbl>
    <w:p w:rsidR="00EB1C44" w:rsidRDefault="00EB1C44" w:rsidP="00EB1C44">
      <w:pPr>
        <w:pStyle w:val="a3"/>
        <w:spacing w:after="0" w:line="240" w:lineRule="auto"/>
        <w:ind w:left="0"/>
        <w:jc w:val="both"/>
        <w:rPr>
          <w:rFonts w:ascii="Times New Roman" w:hAnsi="Times New Roman" w:cs="Times New Roman"/>
          <w:b/>
          <w:color w:val="FF0000"/>
          <w:sz w:val="28"/>
          <w:szCs w:val="24"/>
        </w:rPr>
      </w:pPr>
    </w:p>
    <w:p w:rsidR="00B50F3D" w:rsidRPr="0001177D" w:rsidRDefault="00B50F3D" w:rsidP="00342656">
      <w:pPr>
        <w:pStyle w:val="a3"/>
        <w:spacing w:after="0" w:line="240" w:lineRule="auto"/>
        <w:ind w:left="0"/>
        <w:jc w:val="center"/>
        <w:rPr>
          <w:rFonts w:ascii="Times New Roman" w:hAnsi="Times New Roman" w:cs="Times New Roman"/>
          <w:b/>
          <w:sz w:val="28"/>
          <w:szCs w:val="24"/>
        </w:rPr>
      </w:pPr>
      <w:r w:rsidRPr="0001177D">
        <w:rPr>
          <w:rFonts w:ascii="Times New Roman" w:hAnsi="Times New Roman" w:cs="Times New Roman"/>
          <w:b/>
          <w:sz w:val="28"/>
          <w:szCs w:val="24"/>
        </w:rPr>
        <w:t>3.6. Планирование образовательной деятельности</w:t>
      </w:r>
    </w:p>
    <w:p w:rsidR="003F016D" w:rsidRDefault="003F016D" w:rsidP="003F016D">
      <w:pPr>
        <w:autoSpaceDE w:val="0"/>
        <w:autoSpaceDN w:val="0"/>
        <w:adjustRightInd w:val="0"/>
        <w:spacing w:after="0" w:line="240" w:lineRule="auto"/>
        <w:rPr>
          <w:rFonts w:ascii="Times New Roman" w:hAnsi="Times New Roman" w:cs="Times New Roman"/>
          <w:sz w:val="24"/>
          <w:szCs w:val="24"/>
        </w:rPr>
      </w:pPr>
    </w:p>
    <w:p w:rsidR="003F016D" w:rsidRPr="00461068" w:rsidRDefault="003F016D" w:rsidP="001B01D1">
      <w:pPr>
        <w:autoSpaceDE w:val="0"/>
        <w:autoSpaceDN w:val="0"/>
        <w:adjustRightInd w:val="0"/>
        <w:spacing w:after="0" w:line="240" w:lineRule="auto"/>
        <w:ind w:firstLine="851"/>
        <w:jc w:val="both"/>
        <w:rPr>
          <w:rFonts w:ascii="Times New Roman" w:hAnsi="Times New Roman" w:cs="Times New Roman"/>
          <w:sz w:val="24"/>
          <w:szCs w:val="24"/>
        </w:rPr>
      </w:pPr>
      <w:r w:rsidRPr="00461068">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1B01D1" w:rsidRPr="00461068" w:rsidRDefault="003F016D" w:rsidP="001B01D1">
      <w:pPr>
        <w:autoSpaceDE w:val="0"/>
        <w:autoSpaceDN w:val="0"/>
        <w:adjustRightInd w:val="0"/>
        <w:spacing w:after="0" w:line="240" w:lineRule="auto"/>
        <w:ind w:firstLine="851"/>
        <w:jc w:val="both"/>
        <w:rPr>
          <w:rFonts w:ascii="Times New Roman" w:hAnsi="Times New Roman" w:cs="Times New Roman"/>
          <w:sz w:val="24"/>
          <w:szCs w:val="24"/>
        </w:rPr>
      </w:pPr>
      <w:r w:rsidRPr="00461068">
        <w:rPr>
          <w:rFonts w:ascii="Times New Roman" w:hAnsi="Times New Roman" w:cs="Times New Roman"/>
          <w:sz w:val="24"/>
          <w:szCs w:val="24"/>
        </w:rPr>
        <w:t>Планирование деятельности педагогов опирается на результаты педагогической оценки</w:t>
      </w:r>
      <w:r w:rsidR="001B01D1" w:rsidRPr="00461068">
        <w:rPr>
          <w:rFonts w:ascii="Times New Roman" w:hAnsi="Times New Roman" w:cs="Times New Roman"/>
          <w:sz w:val="24"/>
          <w:szCs w:val="24"/>
        </w:rPr>
        <w:t xml:space="preserve"> </w:t>
      </w:r>
      <w:r w:rsidRPr="00461068">
        <w:rPr>
          <w:rFonts w:ascii="Times New Roman" w:hAnsi="Times New Roman" w:cs="Times New Roman"/>
          <w:sz w:val="24"/>
          <w:szCs w:val="24"/>
        </w:rPr>
        <w:t>индивидуального развития детей и направлено в первую очередь на создание</w:t>
      </w:r>
      <w:r w:rsidR="001B01D1" w:rsidRPr="00461068">
        <w:rPr>
          <w:rFonts w:ascii="Times New Roman" w:hAnsi="Times New Roman" w:cs="Times New Roman"/>
          <w:sz w:val="24"/>
          <w:szCs w:val="24"/>
        </w:rPr>
        <w:t xml:space="preserve"> </w:t>
      </w:r>
      <w:r w:rsidRPr="00461068">
        <w:rPr>
          <w:rFonts w:ascii="Times New Roman" w:hAnsi="Times New Roman" w:cs="Times New Roman"/>
          <w:sz w:val="24"/>
          <w:szCs w:val="24"/>
        </w:rPr>
        <w:t>психолого-педагогических условий для развития каждого ребенка, в том числе, на</w:t>
      </w:r>
      <w:r w:rsidR="001B01D1" w:rsidRPr="00461068">
        <w:rPr>
          <w:rFonts w:ascii="Times New Roman" w:hAnsi="Times New Roman" w:cs="Times New Roman"/>
          <w:sz w:val="24"/>
          <w:szCs w:val="24"/>
        </w:rPr>
        <w:t xml:space="preserve"> </w:t>
      </w:r>
      <w:r w:rsidRPr="00461068">
        <w:rPr>
          <w:rFonts w:ascii="Times New Roman" w:hAnsi="Times New Roman" w:cs="Times New Roman"/>
          <w:sz w:val="24"/>
          <w:szCs w:val="24"/>
        </w:rPr>
        <w:t xml:space="preserve">формирование </w:t>
      </w:r>
      <w:r w:rsidR="00461068" w:rsidRPr="00461068">
        <w:rPr>
          <w:rFonts w:ascii="Times New Roman" w:hAnsi="Times New Roman" w:cs="Times New Roman"/>
          <w:sz w:val="24"/>
          <w:szCs w:val="24"/>
        </w:rPr>
        <w:t>РППС</w:t>
      </w:r>
      <w:r w:rsidRPr="00461068">
        <w:rPr>
          <w:rFonts w:ascii="Times New Roman" w:hAnsi="Times New Roman" w:cs="Times New Roman"/>
          <w:sz w:val="24"/>
          <w:szCs w:val="24"/>
        </w:rPr>
        <w:t xml:space="preserve">. </w:t>
      </w:r>
    </w:p>
    <w:p w:rsidR="003F016D" w:rsidRDefault="003F016D" w:rsidP="001B01D1">
      <w:pPr>
        <w:autoSpaceDE w:val="0"/>
        <w:autoSpaceDN w:val="0"/>
        <w:adjustRightInd w:val="0"/>
        <w:spacing w:after="0" w:line="240" w:lineRule="auto"/>
        <w:ind w:firstLine="851"/>
        <w:jc w:val="both"/>
        <w:rPr>
          <w:rFonts w:ascii="Times New Roman" w:hAnsi="Times New Roman" w:cs="Times New Roman"/>
          <w:sz w:val="24"/>
          <w:szCs w:val="24"/>
        </w:rPr>
      </w:pPr>
      <w:r w:rsidRPr="00461068">
        <w:rPr>
          <w:rFonts w:ascii="Times New Roman" w:hAnsi="Times New Roman" w:cs="Times New Roman"/>
          <w:sz w:val="24"/>
          <w:szCs w:val="24"/>
        </w:rPr>
        <w:t xml:space="preserve">Планирование направлено на совершенствование деятельности </w:t>
      </w:r>
      <w:r w:rsidR="00EB1C44" w:rsidRPr="00461068">
        <w:rPr>
          <w:rFonts w:ascii="Times New Roman" w:hAnsi="Times New Roman" w:cs="Times New Roman"/>
          <w:sz w:val="24"/>
          <w:szCs w:val="24"/>
        </w:rPr>
        <w:t xml:space="preserve">МБДОУ </w:t>
      </w:r>
      <w:r w:rsidRPr="00461068">
        <w:rPr>
          <w:rFonts w:ascii="Times New Roman" w:hAnsi="Times New Roman" w:cs="Times New Roman"/>
          <w:sz w:val="24"/>
          <w:szCs w:val="24"/>
        </w:rPr>
        <w:t>и учитыва</w:t>
      </w:r>
      <w:r w:rsidR="001B01D1" w:rsidRPr="00461068">
        <w:rPr>
          <w:rFonts w:ascii="Times New Roman" w:hAnsi="Times New Roman" w:cs="Times New Roman"/>
          <w:sz w:val="24"/>
          <w:szCs w:val="24"/>
        </w:rPr>
        <w:t xml:space="preserve">ет </w:t>
      </w:r>
      <w:r w:rsidRPr="00461068">
        <w:rPr>
          <w:rFonts w:ascii="Times New Roman" w:hAnsi="Times New Roman" w:cs="Times New Roman"/>
          <w:sz w:val="24"/>
          <w:szCs w:val="24"/>
        </w:rPr>
        <w:t xml:space="preserve">результаты как внутренней, так и внешней оценки качества реализации </w:t>
      </w:r>
      <w:r w:rsidR="001B01D1" w:rsidRPr="00461068">
        <w:rPr>
          <w:rFonts w:ascii="Times New Roman" w:hAnsi="Times New Roman" w:cs="Times New Roman"/>
          <w:sz w:val="24"/>
          <w:szCs w:val="24"/>
        </w:rPr>
        <w:t>П</w:t>
      </w:r>
      <w:r w:rsidRPr="00461068">
        <w:rPr>
          <w:rFonts w:ascii="Times New Roman" w:hAnsi="Times New Roman" w:cs="Times New Roman"/>
          <w:sz w:val="24"/>
          <w:szCs w:val="24"/>
        </w:rPr>
        <w:t>рограммы.</w:t>
      </w:r>
    </w:p>
    <w:p w:rsidR="00EB1C44" w:rsidRPr="00C147AD" w:rsidRDefault="00EB1C44" w:rsidP="00C147AD">
      <w:pPr>
        <w:pStyle w:val="Default"/>
        <w:ind w:firstLine="709"/>
        <w:jc w:val="both"/>
      </w:pPr>
      <w:r w:rsidRPr="00C147AD">
        <w:t xml:space="preserve">В основе воспитательно-образовательной работы в </w:t>
      </w:r>
      <w:r w:rsidR="00C147AD">
        <w:t>МБ</w:t>
      </w:r>
      <w:r w:rsidRPr="00C147AD">
        <w:t xml:space="preserve">ДОУ лежит комплексно-тематическое планирование. </w:t>
      </w:r>
    </w:p>
    <w:p w:rsidR="00EB1C44" w:rsidRPr="00C147AD" w:rsidRDefault="00EB1C44" w:rsidP="00C147AD">
      <w:pPr>
        <w:pStyle w:val="Default"/>
        <w:ind w:firstLine="709"/>
        <w:jc w:val="both"/>
      </w:pPr>
      <w:r w:rsidRPr="00C147AD">
        <w:t xml:space="preserve">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EB1C44" w:rsidRPr="00C147AD" w:rsidRDefault="00EB1C44" w:rsidP="00C147AD">
      <w:pPr>
        <w:pStyle w:val="Default"/>
        <w:ind w:firstLine="709"/>
        <w:jc w:val="both"/>
      </w:pPr>
      <w:r w:rsidRPr="00C147AD">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EB1C44" w:rsidRPr="00C147AD" w:rsidRDefault="00EB1C44" w:rsidP="003920EB">
      <w:pPr>
        <w:pStyle w:val="Default"/>
        <w:numPr>
          <w:ilvl w:val="1"/>
          <w:numId w:val="87"/>
        </w:numPr>
        <w:ind w:left="993"/>
        <w:jc w:val="both"/>
      </w:pPr>
      <w:r w:rsidRPr="00C147AD">
        <w:t xml:space="preserve">явлениям нравственной жизни ребенка </w:t>
      </w:r>
    </w:p>
    <w:p w:rsidR="00EB1C44" w:rsidRPr="00C147AD" w:rsidRDefault="00EB1C44" w:rsidP="003920EB">
      <w:pPr>
        <w:pStyle w:val="Default"/>
        <w:numPr>
          <w:ilvl w:val="1"/>
          <w:numId w:val="87"/>
        </w:numPr>
        <w:ind w:left="993"/>
        <w:jc w:val="both"/>
      </w:pPr>
      <w:r w:rsidRPr="00C147AD">
        <w:t xml:space="preserve">окружающей природе </w:t>
      </w:r>
    </w:p>
    <w:p w:rsidR="00EB1C44" w:rsidRPr="00C147AD" w:rsidRDefault="00EB1C44" w:rsidP="003920EB">
      <w:pPr>
        <w:pStyle w:val="Default"/>
        <w:numPr>
          <w:ilvl w:val="1"/>
          <w:numId w:val="87"/>
        </w:numPr>
        <w:ind w:left="993"/>
        <w:jc w:val="both"/>
      </w:pPr>
      <w:r w:rsidRPr="00C147AD">
        <w:t xml:space="preserve">миру искусства и литературы </w:t>
      </w:r>
    </w:p>
    <w:p w:rsidR="00EB1C44" w:rsidRPr="00C147AD" w:rsidRDefault="00EB1C44" w:rsidP="003920EB">
      <w:pPr>
        <w:pStyle w:val="Default"/>
        <w:numPr>
          <w:ilvl w:val="1"/>
          <w:numId w:val="87"/>
        </w:numPr>
        <w:ind w:left="993"/>
        <w:jc w:val="both"/>
      </w:pPr>
      <w:r w:rsidRPr="00C147AD">
        <w:t xml:space="preserve">традиционным для семьи, общества и государства праздничным событиям </w:t>
      </w:r>
    </w:p>
    <w:p w:rsidR="00EB1C44" w:rsidRPr="00C147AD" w:rsidRDefault="00EB1C44" w:rsidP="003920EB">
      <w:pPr>
        <w:pStyle w:val="Default"/>
        <w:numPr>
          <w:ilvl w:val="1"/>
          <w:numId w:val="87"/>
        </w:numPr>
        <w:ind w:left="993"/>
        <w:jc w:val="both"/>
      </w:pPr>
      <w:r w:rsidRPr="00C147AD">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C147AD" w:rsidRDefault="00EB1C44" w:rsidP="003920EB">
      <w:pPr>
        <w:pStyle w:val="Default"/>
        <w:numPr>
          <w:ilvl w:val="1"/>
          <w:numId w:val="87"/>
        </w:numPr>
        <w:ind w:left="993"/>
        <w:jc w:val="both"/>
      </w:pPr>
      <w:r w:rsidRPr="00C147AD">
        <w:t xml:space="preserve">сезонным явлениям </w:t>
      </w:r>
    </w:p>
    <w:p w:rsidR="00EB1C44" w:rsidRPr="00C147AD" w:rsidRDefault="00EB1C44" w:rsidP="003920EB">
      <w:pPr>
        <w:pStyle w:val="Default"/>
        <w:numPr>
          <w:ilvl w:val="1"/>
          <w:numId w:val="87"/>
        </w:numPr>
        <w:ind w:left="993"/>
        <w:jc w:val="both"/>
        <w:rPr>
          <w:color w:val="auto"/>
        </w:rPr>
      </w:pPr>
      <w:r w:rsidRPr="00C147AD">
        <w:rPr>
          <w:color w:val="auto"/>
        </w:rPr>
        <w:t xml:space="preserve">народной культуре и традициям. </w:t>
      </w:r>
    </w:p>
    <w:p w:rsidR="00EB1C44" w:rsidRPr="00C147AD" w:rsidRDefault="00EB1C44" w:rsidP="00C147AD">
      <w:pPr>
        <w:pStyle w:val="Default"/>
        <w:ind w:firstLine="709"/>
        <w:jc w:val="both"/>
        <w:rPr>
          <w:color w:val="auto"/>
        </w:rPr>
      </w:pPr>
      <w:r w:rsidRPr="00C147AD">
        <w:rPr>
          <w:color w:val="auto"/>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EB1C44" w:rsidRPr="00C147AD" w:rsidRDefault="00EB1C44" w:rsidP="00C147AD">
      <w:pPr>
        <w:pStyle w:val="Default"/>
        <w:ind w:firstLine="709"/>
        <w:jc w:val="both"/>
        <w:rPr>
          <w:color w:val="auto"/>
        </w:rPr>
      </w:pPr>
      <w:r w:rsidRPr="00C147AD">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EB1C44" w:rsidRPr="00C147AD" w:rsidRDefault="00EB1C44" w:rsidP="00C147AD">
      <w:pPr>
        <w:autoSpaceDE w:val="0"/>
        <w:autoSpaceDN w:val="0"/>
        <w:adjustRightInd w:val="0"/>
        <w:spacing w:after="0" w:line="240" w:lineRule="auto"/>
        <w:ind w:firstLine="709"/>
        <w:jc w:val="both"/>
        <w:rPr>
          <w:rFonts w:ascii="Times New Roman" w:hAnsi="Times New Roman" w:cs="Times New Roman"/>
          <w:sz w:val="24"/>
          <w:szCs w:val="24"/>
        </w:rPr>
      </w:pPr>
      <w:r w:rsidRPr="00C147AD">
        <w:rPr>
          <w:rFonts w:ascii="Times New Roman" w:hAnsi="Times New Roman" w:cs="Times New Roman"/>
          <w:sz w:val="24"/>
          <w:szCs w:val="24"/>
        </w:rPr>
        <w:t>Для каждой возрастной группы дано комплексно-тематическое планирование</w:t>
      </w:r>
      <w:r w:rsidR="00633152">
        <w:rPr>
          <w:rFonts w:ascii="Times New Roman" w:hAnsi="Times New Roman" w:cs="Times New Roman"/>
          <w:sz w:val="24"/>
          <w:szCs w:val="24"/>
        </w:rPr>
        <w:t xml:space="preserve"> </w:t>
      </w:r>
      <w:r w:rsidR="00633152" w:rsidRPr="00633152">
        <w:rPr>
          <w:rFonts w:ascii="Times New Roman" w:hAnsi="Times New Roman" w:cs="Times New Roman"/>
          <w:i/>
          <w:sz w:val="24"/>
          <w:szCs w:val="24"/>
        </w:rPr>
        <w:t>(см. раздел 2.3.3)</w:t>
      </w:r>
      <w:r w:rsidRPr="00C147AD">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50F3D" w:rsidRPr="001B01D1" w:rsidRDefault="00B50F3D" w:rsidP="00342656">
      <w:pPr>
        <w:pStyle w:val="a3"/>
        <w:spacing w:after="0" w:line="240" w:lineRule="auto"/>
        <w:ind w:left="0"/>
        <w:jc w:val="center"/>
        <w:rPr>
          <w:rFonts w:ascii="Times New Roman" w:hAnsi="Times New Roman" w:cs="Times New Roman"/>
          <w:b/>
          <w:sz w:val="28"/>
          <w:szCs w:val="24"/>
        </w:rPr>
      </w:pPr>
      <w:r w:rsidRPr="001B01D1">
        <w:rPr>
          <w:rFonts w:ascii="Times New Roman" w:hAnsi="Times New Roman" w:cs="Times New Roman"/>
          <w:b/>
          <w:sz w:val="28"/>
          <w:szCs w:val="24"/>
        </w:rPr>
        <w:t>3.7. Режим дня и распорядок</w:t>
      </w:r>
      <w:r w:rsidR="00F805D7" w:rsidRPr="001B01D1">
        <w:rPr>
          <w:rFonts w:ascii="Times New Roman" w:hAnsi="Times New Roman" w:cs="Times New Roman"/>
          <w:b/>
          <w:sz w:val="28"/>
          <w:szCs w:val="24"/>
        </w:rPr>
        <w:t xml:space="preserve"> </w:t>
      </w:r>
    </w:p>
    <w:p w:rsidR="00342656" w:rsidRDefault="00342656" w:rsidP="005323EA">
      <w:pPr>
        <w:pStyle w:val="a3"/>
        <w:spacing w:after="0" w:line="240" w:lineRule="auto"/>
        <w:ind w:left="0"/>
        <w:rPr>
          <w:rFonts w:ascii="Times New Roman" w:hAnsi="Times New Roman" w:cs="Times New Roman"/>
          <w:b/>
          <w:sz w:val="24"/>
          <w:szCs w:val="24"/>
        </w:rPr>
      </w:pPr>
    </w:p>
    <w:p w:rsidR="005E2C10" w:rsidRPr="006908E0" w:rsidRDefault="005E2C10" w:rsidP="00845712">
      <w:pPr>
        <w:pStyle w:val="a3"/>
        <w:shd w:val="clear" w:color="auto" w:fill="FFFFFF"/>
        <w:spacing w:after="0" w:line="240" w:lineRule="auto"/>
        <w:ind w:left="0" w:firstLine="851"/>
        <w:rPr>
          <w:rFonts w:ascii="Verdana" w:hAnsi="Verdana"/>
          <w:sz w:val="24"/>
          <w:szCs w:val="24"/>
        </w:rPr>
      </w:pPr>
      <w:r w:rsidRPr="006908E0">
        <w:rPr>
          <w:rFonts w:ascii="Times New Roman" w:hAnsi="Times New Roman"/>
          <w:sz w:val="24"/>
          <w:szCs w:val="24"/>
        </w:rPr>
        <w:t>Режим работы МБДОУ «Детский сад № 137»: 06:00-18.00.</w:t>
      </w:r>
    </w:p>
    <w:p w:rsidR="005E2C10" w:rsidRPr="006908E0" w:rsidRDefault="005E2C10" w:rsidP="00845712">
      <w:pPr>
        <w:pStyle w:val="a3"/>
        <w:spacing w:after="0" w:line="240" w:lineRule="auto"/>
        <w:ind w:firstLine="131"/>
        <w:rPr>
          <w:rFonts w:ascii="Times New Roman" w:hAnsi="Times New Roman"/>
          <w:sz w:val="24"/>
          <w:szCs w:val="24"/>
        </w:rPr>
      </w:pPr>
      <w:r w:rsidRPr="006908E0">
        <w:rPr>
          <w:rFonts w:ascii="Times New Roman" w:hAnsi="Times New Roman"/>
          <w:sz w:val="24"/>
          <w:szCs w:val="24"/>
        </w:rPr>
        <w:t>Выходные дни: суббота, воскресенье, праздничные дни.</w:t>
      </w:r>
    </w:p>
    <w:p w:rsidR="005E2C10" w:rsidRPr="006908E0" w:rsidRDefault="005E2C10" w:rsidP="005E2C10">
      <w:pPr>
        <w:pStyle w:val="a3"/>
        <w:spacing w:after="0" w:line="240" w:lineRule="auto"/>
        <w:rPr>
          <w:rFonts w:ascii="Times New Roman" w:hAnsi="Times New Roman"/>
          <w:sz w:val="24"/>
          <w:szCs w:val="24"/>
        </w:rPr>
      </w:pPr>
    </w:p>
    <w:p w:rsidR="005E2C10" w:rsidRPr="006908E0" w:rsidRDefault="00116407" w:rsidP="00847619">
      <w:pPr>
        <w:pStyle w:val="a9"/>
        <w:rPr>
          <w:b w:val="0"/>
          <w:bCs w:val="0"/>
          <w:sz w:val="24"/>
        </w:rPr>
      </w:pPr>
      <w:r>
        <w:rPr>
          <w:b w:val="0"/>
          <w:bCs w:val="0"/>
          <w:noProof/>
          <w:sz w:val="24"/>
        </w:rPr>
        <w:pict>
          <v:shapetype id="_x0000_t202" coordsize="21600,21600" o:spt="202" path="m,l,21600r21600,l21600,xe">
            <v:stroke joinstyle="miter"/>
            <v:path gradientshapeok="t" o:connecttype="rect"/>
          </v:shapetype>
          <v:shape id="_x0000_s1035" type="#_x0000_t202" style="position:absolute;left:0;text-align:left;margin-left:537.45pt;margin-top:0;width:243pt;height:79.75pt;z-index:251667456" stroked="f">
            <v:textbox style="mso-next-textbox:#_x0000_s1035">
              <w:txbxContent>
                <w:p w:rsidR="00273835" w:rsidRPr="00D909E6" w:rsidRDefault="00273835" w:rsidP="005E2C10">
                  <w:pPr>
                    <w:jc w:val="center"/>
                  </w:pPr>
                  <w:r w:rsidRPr="00D909E6">
                    <w:t>УТВЕРЖД</w:t>
                  </w:r>
                  <w:r>
                    <w:t>ЕНО</w:t>
                  </w:r>
                  <w:r w:rsidRPr="00D909E6">
                    <w:t>:</w:t>
                  </w:r>
                </w:p>
                <w:p w:rsidR="00273835" w:rsidRDefault="00273835" w:rsidP="005E2C10">
                  <w:pPr>
                    <w:jc w:val="center"/>
                  </w:pPr>
                  <w:r>
                    <w:t>Приказ № 105 от 27.08.2014</w:t>
                  </w:r>
                </w:p>
                <w:p w:rsidR="00273835" w:rsidRPr="00D909E6" w:rsidRDefault="00273835" w:rsidP="005E2C10">
                  <w:pPr>
                    <w:jc w:val="center"/>
                  </w:pPr>
                  <w:r w:rsidRPr="00D909E6">
                    <w:t>Заведующий МБДОУ «Детский сад № 137»</w:t>
                  </w:r>
                </w:p>
                <w:p w:rsidR="00273835" w:rsidRPr="00D909E6" w:rsidRDefault="00273835" w:rsidP="005E2C10">
                  <w:pPr>
                    <w:jc w:val="center"/>
                  </w:pPr>
                  <w:r>
                    <w:t>Е.Н. Конторщикова</w:t>
                  </w:r>
                </w:p>
                <w:p w:rsidR="00273835" w:rsidRDefault="00273835" w:rsidP="005E2C10">
                  <w:pPr>
                    <w:jc w:val="center"/>
                  </w:pPr>
                  <w:r w:rsidRPr="00D909E6">
                    <w:t>___________________________</w:t>
                  </w:r>
                  <w:r>
                    <w:t xml:space="preserve">         М.П.</w:t>
                  </w:r>
                </w:p>
              </w:txbxContent>
            </v:textbox>
          </v:shape>
        </w:pict>
      </w:r>
      <w:r w:rsidR="005E2C10" w:rsidRPr="006908E0">
        <w:rPr>
          <w:sz w:val="24"/>
        </w:rPr>
        <w:t>Режим деятельности детей</w:t>
      </w:r>
      <w:r w:rsidR="00847619">
        <w:rPr>
          <w:sz w:val="24"/>
        </w:rPr>
        <w:t xml:space="preserve"> </w:t>
      </w:r>
      <w:r w:rsidR="005E2C10" w:rsidRPr="00847619">
        <w:rPr>
          <w:bCs w:val="0"/>
          <w:sz w:val="24"/>
        </w:rPr>
        <w:t>(холодный период)</w:t>
      </w:r>
    </w:p>
    <w:p w:rsidR="005E2C10" w:rsidRPr="006908E0" w:rsidRDefault="005E2C10" w:rsidP="005E2C10">
      <w:pPr>
        <w:spacing w:after="0"/>
        <w:jc w:val="center"/>
        <w:rPr>
          <w:b/>
          <w:bCs/>
          <w:sz w:val="24"/>
          <w:szCs w:val="24"/>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
        <w:gridCol w:w="3596"/>
        <w:gridCol w:w="1134"/>
        <w:gridCol w:w="1134"/>
        <w:gridCol w:w="992"/>
        <w:gridCol w:w="992"/>
        <w:gridCol w:w="992"/>
      </w:tblGrid>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w:t>
            </w:r>
          </w:p>
        </w:tc>
        <w:tc>
          <w:tcPr>
            <w:tcW w:w="359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Режимные моменты</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младшая гр.</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младшая гр.</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Средняя гр.</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Старшая гр.</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Подгот. гр.</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Прием, осмотр, игры, дежурства, индивидуальная, подгрупповая работа (в раннем возрасте - индивидуальный массаж)</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06:00-07:55</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06:00-08:00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06:00-07:45</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06:00-08:00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06:00-08:05</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Утренняя гимнастика</w:t>
            </w:r>
          </w:p>
        </w:tc>
        <w:tc>
          <w:tcPr>
            <w:tcW w:w="1134" w:type="dxa"/>
            <w:vAlign w:val="center"/>
          </w:tcPr>
          <w:p w:rsidR="00B03947"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 xml:space="preserve">07:55 </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(4-5 м.)</w:t>
            </w:r>
          </w:p>
        </w:tc>
        <w:tc>
          <w:tcPr>
            <w:tcW w:w="1134" w:type="dxa"/>
            <w:vAlign w:val="center"/>
          </w:tcPr>
          <w:p w:rsidR="00B03947"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 xml:space="preserve">08:00 </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(5-7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07:45 (6-8 м.)</w:t>
            </w:r>
          </w:p>
        </w:tc>
        <w:tc>
          <w:tcPr>
            <w:tcW w:w="992" w:type="dxa"/>
            <w:vAlign w:val="center"/>
          </w:tcPr>
          <w:p w:rsidR="005E2C10" w:rsidRPr="006908E0" w:rsidRDefault="005E2C10" w:rsidP="00B03947">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 xml:space="preserve">08:00 </w:t>
            </w:r>
            <w:r w:rsidRPr="00B03947">
              <w:rPr>
                <w:rFonts w:ascii="Times New Roman" w:hAnsi="Times New Roman" w:cs="Times New Roman"/>
                <w:szCs w:val="24"/>
              </w:rPr>
              <w:t>(8-10 м)</w:t>
            </w:r>
          </w:p>
        </w:tc>
        <w:tc>
          <w:tcPr>
            <w:tcW w:w="992" w:type="dxa"/>
            <w:vAlign w:val="center"/>
          </w:tcPr>
          <w:p w:rsidR="005E2C10" w:rsidRPr="006908E0" w:rsidRDefault="005E2C10" w:rsidP="00B03947">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 xml:space="preserve">08:10 </w:t>
            </w:r>
            <w:r w:rsidRPr="00B03947">
              <w:rPr>
                <w:rFonts w:ascii="Times New Roman" w:hAnsi="Times New Roman" w:cs="Times New Roman"/>
                <w:szCs w:val="24"/>
              </w:rPr>
              <w:t>(8-12 м)</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3</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завтраку, завтрак</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08:00-08:30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08:10-08:40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08:15-08:40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08:20-08:40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08:30-08:50</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4</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Игры, самостоятельная деятельность </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08:30-08:45</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08:40-09:00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08:40-09:00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08:40-09:00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08:50-09:00</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5</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Непосредственно образовательная деятельность</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08:45-08:53</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09:00-09:13</w:t>
            </w:r>
          </w:p>
        </w:tc>
        <w:tc>
          <w:tcPr>
            <w:tcW w:w="992" w:type="dxa"/>
            <w:vAlign w:val="center"/>
          </w:tcPr>
          <w:p w:rsidR="005E2C1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09:00-09:20</w:t>
            </w:r>
          </w:p>
          <w:p w:rsidR="00B03947" w:rsidRPr="006908E0" w:rsidRDefault="00B03947" w:rsidP="005E2C10">
            <w:pPr>
              <w:spacing w:after="0" w:line="240" w:lineRule="auto"/>
              <w:jc w:val="center"/>
              <w:rPr>
                <w:rFonts w:ascii="Times New Roman" w:hAnsi="Times New Roman" w:cs="Times New Roman"/>
                <w:sz w:val="24"/>
                <w:szCs w:val="24"/>
              </w:rPr>
            </w:pP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09:30-09:50</w:t>
            </w:r>
          </w:p>
        </w:tc>
        <w:tc>
          <w:tcPr>
            <w:tcW w:w="992" w:type="dxa"/>
            <w:vAlign w:val="center"/>
          </w:tcPr>
          <w:p w:rsidR="005E2C1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09:00-09:20</w:t>
            </w:r>
          </w:p>
          <w:p w:rsidR="00B03947" w:rsidRPr="006908E0" w:rsidRDefault="00B03947" w:rsidP="005E2C10">
            <w:pPr>
              <w:spacing w:after="0" w:line="240" w:lineRule="auto"/>
              <w:jc w:val="center"/>
              <w:rPr>
                <w:rFonts w:ascii="Times New Roman" w:hAnsi="Times New Roman" w:cs="Times New Roman"/>
                <w:sz w:val="24"/>
                <w:szCs w:val="24"/>
              </w:rPr>
            </w:pP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09:30-09:55</w:t>
            </w:r>
          </w:p>
        </w:tc>
        <w:tc>
          <w:tcPr>
            <w:tcW w:w="992" w:type="dxa"/>
            <w:vAlign w:val="center"/>
          </w:tcPr>
          <w:p w:rsidR="005E2C1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09:00-09:30</w:t>
            </w:r>
          </w:p>
          <w:p w:rsidR="00B03947" w:rsidRPr="006908E0" w:rsidRDefault="00B03947" w:rsidP="005E2C10">
            <w:pPr>
              <w:spacing w:after="0" w:line="240" w:lineRule="auto"/>
              <w:jc w:val="center"/>
              <w:rPr>
                <w:rFonts w:ascii="Times New Roman" w:hAnsi="Times New Roman" w:cs="Times New Roman"/>
                <w:sz w:val="24"/>
                <w:szCs w:val="24"/>
              </w:rPr>
            </w:pPr>
          </w:p>
          <w:p w:rsidR="005E2C1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09:40-10:10</w:t>
            </w:r>
          </w:p>
          <w:p w:rsidR="00B03947" w:rsidRPr="006908E0" w:rsidRDefault="00B03947" w:rsidP="005E2C10">
            <w:pPr>
              <w:spacing w:after="0" w:line="240" w:lineRule="auto"/>
              <w:jc w:val="center"/>
              <w:rPr>
                <w:rFonts w:ascii="Times New Roman" w:hAnsi="Times New Roman" w:cs="Times New Roman"/>
                <w:sz w:val="24"/>
                <w:szCs w:val="24"/>
              </w:rPr>
            </w:pP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10:20-10:50</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6</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Второй завтрак</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10:00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10:10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10:10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10:10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10:20</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7</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прогулке, прогулка (игры, наблюдения, труд), возвращение с прогулки</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09:40-11:10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30 мин.)</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10:00-11:30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10:10-11:50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10:20-12:00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40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11:00-12:35</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35 мин.)</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8</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обеду, обед</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11:10-12:00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11:30-12:10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11:50-12:20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12:00-12:30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12:35-13:00</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9</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ко сну, сон</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12:00-15:00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(3 ч.)</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12:10-15:00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50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12:20-15:00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40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12:30-15:00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30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13:00-15:00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Постепенный подъем, воздушные процедуры, гимнастика после сна, игры</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полднику, полдник, самостоятельная деятельность, игры</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 xml:space="preserve">Непосредственно образовательная деятельность </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16:00-16:08</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16:00-16:13</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16:00-16:25</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w:t>
            </w:r>
          </w:p>
        </w:tc>
      </w:tr>
      <w:tr w:rsidR="005E2C10" w:rsidRPr="006908E0" w:rsidTr="00B03947">
        <w:tc>
          <w:tcPr>
            <w:tcW w:w="515"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13</w:t>
            </w:r>
          </w:p>
        </w:tc>
        <w:tc>
          <w:tcPr>
            <w:tcW w:w="3596"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прогулке, прогулка</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16:10-18:00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50 мин.)</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16:25-18:00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35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r>
      <w:tr w:rsidR="005E2C10" w:rsidRPr="006908E0" w:rsidTr="00B03947">
        <w:trPr>
          <w:cantSplit/>
        </w:trPr>
        <w:tc>
          <w:tcPr>
            <w:tcW w:w="4111" w:type="dxa"/>
            <w:gridSpan w:val="2"/>
            <w:vAlign w:val="center"/>
          </w:tcPr>
          <w:p w:rsidR="005E2C10" w:rsidRPr="006908E0" w:rsidRDefault="005E2C10" w:rsidP="005E2C10">
            <w:pPr>
              <w:pStyle w:val="1"/>
              <w:rPr>
                <w:color w:val="auto"/>
              </w:rPr>
            </w:pPr>
            <w:r w:rsidRPr="006908E0">
              <w:rPr>
                <w:color w:val="auto"/>
              </w:rPr>
              <w:t>Общее время прогулки</w:t>
            </w:r>
          </w:p>
        </w:tc>
        <w:tc>
          <w:tcPr>
            <w:tcW w:w="1134"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3ч. 20 мин.</w:t>
            </w:r>
          </w:p>
        </w:tc>
        <w:tc>
          <w:tcPr>
            <w:tcW w:w="1134"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3 ч. 30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3 ч. 30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3 ч. 15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3 ч. 35 мин.</w:t>
            </w:r>
          </w:p>
        </w:tc>
      </w:tr>
    </w:tbl>
    <w:p w:rsidR="005E2C10" w:rsidRPr="006908E0" w:rsidRDefault="005E2C10" w:rsidP="005E2C10">
      <w:pPr>
        <w:spacing w:after="0" w:line="240" w:lineRule="auto"/>
        <w:jc w:val="center"/>
        <w:rPr>
          <w:b/>
          <w:sz w:val="24"/>
          <w:szCs w:val="24"/>
        </w:rPr>
      </w:pPr>
    </w:p>
    <w:p w:rsidR="005E2C10" w:rsidRPr="006908E0" w:rsidRDefault="00116407" w:rsidP="00847619">
      <w:pPr>
        <w:pStyle w:val="a3"/>
        <w:spacing w:after="0" w:line="240" w:lineRule="auto"/>
        <w:ind w:left="0"/>
        <w:jc w:val="center"/>
        <w:rPr>
          <w:rFonts w:ascii="Times New Roman" w:hAnsi="Times New Roman" w:cs="Times New Roman"/>
          <w:b/>
          <w:sz w:val="24"/>
          <w:szCs w:val="24"/>
        </w:rPr>
      </w:pPr>
      <w:r>
        <w:rPr>
          <w:noProof/>
          <w:sz w:val="24"/>
          <w:szCs w:val="24"/>
        </w:rPr>
        <w:pict>
          <v:shape id="_x0000_s1038" type="#_x0000_t202" style="position:absolute;left:0;text-align:left;margin-left:534.75pt;margin-top:2.5pt;width:243pt;height:79.75pt;z-index:251670528" stroked="f">
            <v:textbox style="mso-next-textbox:#_x0000_s1038">
              <w:txbxContent>
                <w:p w:rsidR="00273835" w:rsidRPr="00D909E6" w:rsidRDefault="00273835" w:rsidP="005E2C10">
                  <w:pPr>
                    <w:jc w:val="center"/>
                  </w:pPr>
                  <w:r w:rsidRPr="00D909E6">
                    <w:t>УТВЕРЖД</w:t>
                  </w:r>
                  <w:r>
                    <w:t>ЕНО</w:t>
                  </w:r>
                  <w:r w:rsidRPr="00D909E6">
                    <w:t>:</w:t>
                  </w:r>
                </w:p>
                <w:p w:rsidR="00273835" w:rsidRDefault="00273835" w:rsidP="005E2C10">
                  <w:pPr>
                    <w:jc w:val="center"/>
                  </w:pPr>
                  <w:r>
                    <w:t>Приказ № 105 от 27.08.2014</w:t>
                  </w:r>
                </w:p>
                <w:p w:rsidR="00273835" w:rsidRPr="00D909E6" w:rsidRDefault="00273835" w:rsidP="005E2C10">
                  <w:pPr>
                    <w:jc w:val="center"/>
                  </w:pPr>
                  <w:r w:rsidRPr="00D909E6">
                    <w:t>Заведующий МБДОУ «Детский сад № 137»</w:t>
                  </w:r>
                </w:p>
                <w:p w:rsidR="00273835" w:rsidRPr="00D909E6" w:rsidRDefault="00273835" w:rsidP="005E2C10">
                  <w:pPr>
                    <w:jc w:val="center"/>
                  </w:pPr>
                  <w:r>
                    <w:t>Е.Н. Конторщикова</w:t>
                  </w:r>
                </w:p>
                <w:p w:rsidR="00273835" w:rsidRDefault="00273835" w:rsidP="005E2C10">
                  <w:pPr>
                    <w:jc w:val="center"/>
                  </w:pPr>
                  <w:r w:rsidRPr="00D909E6">
                    <w:t>___________________________</w:t>
                  </w:r>
                  <w:r>
                    <w:t xml:space="preserve">         М.П.</w:t>
                  </w:r>
                </w:p>
              </w:txbxContent>
            </v:textbox>
          </v:shape>
        </w:pict>
      </w:r>
      <w:r w:rsidR="005E2C10" w:rsidRPr="006908E0">
        <w:rPr>
          <w:rFonts w:ascii="Times New Roman" w:hAnsi="Times New Roman" w:cs="Times New Roman"/>
          <w:b/>
          <w:sz w:val="24"/>
          <w:szCs w:val="24"/>
        </w:rPr>
        <w:t>Режим деятельности детей</w:t>
      </w:r>
      <w:r w:rsidR="00847619">
        <w:rPr>
          <w:rFonts w:ascii="Times New Roman" w:hAnsi="Times New Roman" w:cs="Times New Roman"/>
          <w:b/>
          <w:sz w:val="24"/>
          <w:szCs w:val="24"/>
        </w:rPr>
        <w:t xml:space="preserve"> </w:t>
      </w:r>
      <w:r w:rsidR="005E2C10" w:rsidRPr="006908E0">
        <w:rPr>
          <w:rFonts w:ascii="Times New Roman" w:hAnsi="Times New Roman" w:cs="Times New Roman"/>
          <w:b/>
          <w:sz w:val="24"/>
          <w:szCs w:val="24"/>
        </w:rPr>
        <w:t>(теплый период)</w:t>
      </w:r>
    </w:p>
    <w:p w:rsidR="005E2C10" w:rsidRPr="006908E0" w:rsidRDefault="005E2C10" w:rsidP="005E2C10">
      <w:pPr>
        <w:spacing w:after="0" w:line="240" w:lineRule="auto"/>
        <w:jc w:val="center"/>
        <w:rPr>
          <w:b/>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763"/>
        <w:gridCol w:w="1134"/>
        <w:gridCol w:w="1134"/>
        <w:gridCol w:w="992"/>
        <w:gridCol w:w="992"/>
        <w:gridCol w:w="992"/>
      </w:tblGrid>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w:t>
            </w:r>
          </w:p>
        </w:tc>
        <w:tc>
          <w:tcPr>
            <w:tcW w:w="3763"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Режимные моменты</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младшая гр.</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младшая гр.</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Средняя гр.</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Старшая гр.</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Подготов. гр.</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Прием, осмотр, игры, индивидуальная, подгрупповая работа с детьми</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06:00-06:30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06:00-07:00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06:00-07:00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06:00-07:00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06:00-07:00</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Утренняя прогулка, утренняя гимнастика на воздухе, возвращение с прогулки</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06:30-08:00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(4-5 мин.)</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30 м.)</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07:00-08:10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(5-6 мин.)</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10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07:00-08:10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(6-8 мин.)</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10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07:00-08:30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(8-10 мин.)</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07:00-08:30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(10:12 м.)</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30 м.)</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3</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завтраку, завтрак</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08:00-08:30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08:10-08:50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08:20-08:50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08:30-09:00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08:30-09:00</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4</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Игры, самостоятельная деятельность</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08:30-09:00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08:50-10:00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08:20-10:00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09:00-10:00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09:00-10:00</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5</w:t>
            </w:r>
          </w:p>
        </w:tc>
        <w:tc>
          <w:tcPr>
            <w:tcW w:w="3763" w:type="dxa"/>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Второй завтрак</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10:00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10:20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10:20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10:30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10:30</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6</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09:00-11:15</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15 м.)</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10:10-11:30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20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10:10-11:40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30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10:20-12:10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40 мин.)</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10:20-12:20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 ч. 50 м.)</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7</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обеду, обед</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11:15-11:50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11:30-12:10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11:40-12:20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12:10-12:40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12:20-12:50</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8</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ко сну, сон</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11:50-15:00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(3 ч. 10 м.)</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12:10-15:00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50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12:20-15:00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40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12:40-15:00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20 м.)</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12:50-15:00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 10 м.)</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9</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Постепенный подъем, воздушные процедуры, гимнастика после сна</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15:00-15:30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15:00-15:40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15:00-15:40</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10</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полднику, полдник, самостоятельная деятельность, игры</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15:30-16:00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15:40-16:00</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15:40-16:00</w:t>
            </w:r>
          </w:p>
        </w:tc>
      </w:tr>
      <w:tr w:rsidR="005E2C10" w:rsidRPr="006908E0" w:rsidTr="00B03947">
        <w:tc>
          <w:tcPr>
            <w:tcW w:w="456"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11</w:t>
            </w:r>
          </w:p>
        </w:tc>
        <w:tc>
          <w:tcPr>
            <w:tcW w:w="3763" w:type="dxa"/>
            <w:vAlign w:val="center"/>
          </w:tcPr>
          <w:p w:rsidR="005E2C10" w:rsidRPr="006908E0" w:rsidRDefault="005E2C10" w:rsidP="005E2C10">
            <w:pPr>
              <w:spacing w:after="0" w:line="240" w:lineRule="auto"/>
              <w:jc w:val="both"/>
              <w:rPr>
                <w:rFonts w:ascii="Times New Roman" w:hAnsi="Times New Roman" w:cs="Times New Roman"/>
                <w:sz w:val="24"/>
                <w:szCs w:val="24"/>
              </w:rPr>
            </w:pPr>
            <w:r w:rsidRPr="006908E0">
              <w:rPr>
                <w:rFonts w:ascii="Times New Roman" w:hAnsi="Times New Roman" w:cs="Times New Roman"/>
                <w:sz w:val="24"/>
                <w:szCs w:val="24"/>
              </w:rPr>
              <w:t>Подготовка к прогулке, прогулка</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c>
          <w:tcPr>
            <w:tcW w:w="1134"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c>
          <w:tcPr>
            <w:tcW w:w="992" w:type="dxa"/>
            <w:vAlign w:val="center"/>
          </w:tcPr>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16:00-18:00</w:t>
            </w:r>
          </w:p>
          <w:p w:rsidR="005E2C10" w:rsidRPr="006908E0" w:rsidRDefault="005E2C10" w:rsidP="005E2C10">
            <w:pPr>
              <w:spacing w:after="0" w:line="240" w:lineRule="auto"/>
              <w:jc w:val="center"/>
              <w:rPr>
                <w:rFonts w:ascii="Times New Roman" w:hAnsi="Times New Roman" w:cs="Times New Roman"/>
                <w:sz w:val="24"/>
                <w:szCs w:val="24"/>
              </w:rPr>
            </w:pPr>
            <w:r w:rsidRPr="006908E0">
              <w:rPr>
                <w:rFonts w:ascii="Times New Roman" w:hAnsi="Times New Roman" w:cs="Times New Roman"/>
                <w:sz w:val="24"/>
                <w:szCs w:val="24"/>
              </w:rPr>
              <w:t>(2 ч.)</w:t>
            </w:r>
          </w:p>
        </w:tc>
      </w:tr>
      <w:tr w:rsidR="005E2C10" w:rsidRPr="006908E0" w:rsidTr="00B03947">
        <w:tc>
          <w:tcPr>
            <w:tcW w:w="4219" w:type="dxa"/>
            <w:gridSpan w:val="2"/>
            <w:vAlign w:val="center"/>
          </w:tcPr>
          <w:p w:rsidR="005E2C10" w:rsidRPr="006908E0" w:rsidRDefault="005E2C10" w:rsidP="005E2C10">
            <w:pPr>
              <w:spacing w:after="0" w:line="240" w:lineRule="auto"/>
              <w:jc w:val="right"/>
              <w:rPr>
                <w:rFonts w:ascii="Times New Roman" w:hAnsi="Times New Roman" w:cs="Times New Roman"/>
                <w:i/>
                <w:sz w:val="24"/>
                <w:szCs w:val="24"/>
              </w:rPr>
            </w:pPr>
            <w:r w:rsidRPr="006908E0">
              <w:rPr>
                <w:rFonts w:ascii="Times New Roman" w:hAnsi="Times New Roman" w:cs="Times New Roman"/>
                <w:i/>
                <w:sz w:val="24"/>
                <w:szCs w:val="24"/>
              </w:rPr>
              <w:t>Общее время прогулки</w:t>
            </w:r>
          </w:p>
        </w:tc>
        <w:tc>
          <w:tcPr>
            <w:tcW w:w="1134"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5 ч. 45 минут</w:t>
            </w:r>
          </w:p>
        </w:tc>
        <w:tc>
          <w:tcPr>
            <w:tcW w:w="1134"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4 ч. 30 минут</w:t>
            </w:r>
          </w:p>
        </w:tc>
        <w:tc>
          <w:tcPr>
            <w:tcW w:w="992"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4 ч. 40 минут</w:t>
            </w:r>
          </w:p>
        </w:tc>
        <w:tc>
          <w:tcPr>
            <w:tcW w:w="992" w:type="dxa"/>
            <w:vAlign w:val="center"/>
          </w:tcPr>
          <w:p w:rsidR="005E2C10" w:rsidRPr="006908E0" w:rsidRDefault="005E2C10" w:rsidP="005E2C10">
            <w:pPr>
              <w:spacing w:after="0" w:line="240" w:lineRule="auto"/>
              <w:jc w:val="center"/>
              <w:rPr>
                <w:rFonts w:ascii="Times New Roman" w:hAnsi="Times New Roman" w:cs="Times New Roman"/>
                <w:i/>
                <w:iCs/>
                <w:sz w:val="24"/>
                <w:szCs w:val="24"/>
              </w:rPr>
            </w:pPr>
            <w:r w:rsidRPr="006908E0">
              <w:rPr>
                <w:rFonts w:ascii="Times New Roman" w:hAnsi="Times New Roman" w:cs="Times New Roman"/>
                <w:i/>
                <w:iCs/>
                <w:sz w:val="24"/>
                <w:szCs w:val="24"/>
              </w:rPr>
              <w:t>5 ч. 10 минут</w:t>
            </w:r>
          </w:p>
        </w:tc>
        <w:tc>
          <w:tcPr>
            <w:tcW w:w="992" w:type="dxa"/>
            <w:vAlign w:val="center"/>
          </w:tcPr>
          <w:p w:rsidR="005E2C10" w:rsidRPr="006908E0" w:rsidRDefault="005E2C10" w:rsidP="005E2C10">
            <w:pPr>
              <w:spacing w:after="0" w:line="240" w:lineRule="auto"/>
              <w:jc w:val="center"/>
              <w:rPr>
                <w:rFonts w:ascii="Times New Roman" w:hAnsi="Times New Roman" w:cs="Times New Roman"/>
                <w:b/>
                <w:i/>
                <w:iCs/>
                <w:sz w:val="24"/>
                <w:szCs w:val="24"/>
              </w:rPr>
            </w:pPr>
            <w:r w:rsidRPr="006908E0">
              <w:rPr>
                <w:rFonts w:ascii="Times New Roman" w:hAnsi="Times New Roman" w:cs="Times New Roman"/>
                <w:i/>
                <w:iCs/>
                <w:sz w:val="24"/>
                <w:szCs w:val="24"/>
              </w:rPr>
              <w:t>5 ч. 20 минут</w:t>
            </w:r>
          </w:p>
        </w:tc>
      </w:tr>
    </w:tbl>
    <w:p w:rsidR="00F61B76" w:rsidRDefault="00F61B76" w:rsidP="00B50F3D">
      <w:pPr>
        <w:pStyle w:val="a3"/>
        <w:spacing w:after="0" w:line="240" w:lineRule="auto"/>
        <w:ind w:left="0"/>
        <w:jc w:val="center"/>
        <w:rPr>
          <w:rFonts w:ascii="Times New Roman" w:hAnsi="Times New Roman"/>
          <w:b/>
          <w:sz w:val="24"/>
          <w:szCs w:val="24"/>
        </w:rPr>
      </w:pPr>
    </w:p>
    <w:p w:rsidR="00B50F3D" w:rsidRPr="006908E0" w:rsidRDefault="00B50F3D" w:rsidP="00B50F3D">
      <w:pPr>
        <w:pStyle w:val="a3"/>
        <w:spacing w:after="0" w:line="240" w:lineRule="auto"/>
        <w:ind w:left="0"/>
        <w:jc w:val="center"/>
        <w:rPr>
          <w:rFonts w:ascii="Times New Roman" w:hAnsi="Times New Roman"/>
          <w:b/>
          <w:sz w:val="24"/>
          <w:szCs w:val="24"/>
        </w:rPr>
      </w:pPr>
      <w:r w:rsidRPr="00FB06A5">
        <w:rPr>
          <w:rFonts w:ascii="Times New Roman" w:hAnsi="Times New Roman"/>
          <w:b/>
          <w:sz w:val="24"/>
          <w:szCs w:val="24"/>
          <w:highlight w:val="yellow"/>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46"/>
        <w:gridCol w:w="1428"/>
        <w:gridCol w:w="37"/>
        <w:gridCol w:w="1437"/>
        <w:gridCol w:w="28"/>
        <w:gridCol w:w="1446"/>
        <w:gridCol w:w="19"/>
        <w:gridCol w:w="1455"/>
        <w:gridCol w:w="10"/>
        <w:gridCol w:w="1465"/>
      </w:tblGrid>
      <w:tr w:rsidR="00B50F3D" w:rsidRPr="006908E0" w:rsidTr="00B9559D">
        <w:tc>
          <w:tcPr>
            <w:tcW w:w="675" w:type="dxa"/>
            <w:vMerge w:val="restart"/>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w:t>
            </w:r>
          </w:p>
        </w:tc>
        <w:tc>
          <w:tcPr>
            <w:tcW w:w="1418" w:type="dxa"/>
            <w:vMerge w:val="restart"/>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Вид деятельности</w:t>
            </w:r>
          </w:p>
        </w:tc>
        <w:tc>
          <w:tcPr>
            <w:tcW w:w="7371" w:type="dxa"/>
            <w:gridSpan w:val="10"/>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Количество образовательных ситуаций и занятий в неделю</w:t>
            </w:r>
          </w:p>
        </w:tc>
      </w:tr>
      <w:tr w:rsidR="00B50F3D" w:rsidRPr="006908E0" w:rsidTr="00B9559D">
        <w:tc>
          <w:tcPr>
            <w:tcW w:w="675" w:type="dxa"/>
            <w:vMerge/>
            <w:vAlign w:val="center"/>
          </w:tcPr>
          <w:p w:rsidR="00B50F3D" w:rsidRPr="006908E0" w:rsidRDefault="00B50F3D" w:rsidP="00B9559D">
            <w:pPr>
              <w:spacing w:after="0" w:line="240" w:lineRule="auto"/>
              <w:jc w:val="center"/>
              <w:rPr>
                <w:rFonts w:ascii="Times New Roman" w:hAnsi="Times New Roman"/>
                <w:b/>
                <w:sz w:val="24"/>
                <w:szCs w:val="24"/>
              </w:rPr>
            </w:pPr>
          </w:p>
        </w:tc>
        <w:tc>
          <w:tcPr>
            <w:tcW w:w="1418" w:type="dxa"/>
            <w:vMerge/>
            <w:vAlign w:val="center"/>
          </w:tcPr>
          <w:p w:rsidR="00B50F3D" w:rsidRPr="006908E0" w:rsidRDefault="00B50F3D" w:rsidP="00B9559D">
            <w:pPr>
              <w:spacing w:after="0" w:line="240" w:lineRule="auto"/>
              <w:jc w:val="center"/>
              <w:rPr>
                <w:rFonts w:ascii="Times New Roman" w:hAnsi="Times New Roman"/>
                <w:b/>
                <w:sz w:val="24"/>
                <w:szCs w:val="24"/>
              </w:rPr>
            </w:pPr>
          </w:p>
        </w:tc>
        <w:tc>
          <w:tcPr>
            <w:tcW w:w="1474" w:type="dxa"/>
            <w:gridSpan w:val="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1 младшая</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группа</w:t>
            </w:r>
          </w:p>
        </w:tc>
        <w:tc>
          <w:tcPr>
            <w:tcW w:w="1474" w:type="dxa"/>
            <w:gridSpan w:val="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2 младшая</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группа</w:t>
            </w:r>
          </w:p>
        </w:tc>
        <w:tc>
          <w:tcPr>
            <w:tcW w:w="1474" w:type="dxa"/>
            <w:gridSpan w:val="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Средняя</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группа</w:t>
            </w:r>
          </w:p>
        </w:tc>
        <w:tc>
          <w:tcPr>
            <w:tcW w:w="1474" w:type="dxa"/>
            <w:gridSpan w:val="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Старшая</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группа</w:t>
            </w:r>
          </w:p>
        </w:tc>
        <w:tc>
          <w:tcPr>
            <w:tcW w:w="1475" w:type="dxa"/>
            <w:gridSpan w:val="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 xml:space="preserve">Подготовительная к школе </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группа</w:t>
            </w:r>
          </w:p>
        </w:tc>
      </w:tr>
      <w:tr w:rsidR="00B50F3D" w:rsidRPr="006908E0" w:rsidTr="00B9559D">
        <w:tc>
          <w:tcPr>
            <w:tcW w:w="9464" w:type="dxa"/>
            <w:gridSpan w:val="1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Основные виды деятельности</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1</w:t>
            </w:r>
          </w:p>
        </w:tc>
        <w:tc>
          <w:tcPr>
            <w:tcW w:w="8789" w:type="dxa"/>
            <w:gridSpan w:val="11"/>
            <w:vAlign w:val="center"/>
          </w:tcPr>
          <w:p w:rsidR="00B50F3D" w:rsidRPr="006908E0" w:rsidRDefault="00B50F3D" w:rsidP="00B9559D">
            <w:pPr>
              <w:spacing w:after="0" w:line="240" w:lineRule="auto"/>
              <w:rPr>
                <w:rFonts w:ascii="Times New Roman" w:hAnsi="Times New Roman"/>
                <w:b/>
                <w:sz w:val="24"/>
                <w:szCs w:val="24"/>
              </w:rPr>
            </w:pPr>
            <w:r w:rsidRPr="006908E0">
              <w:rPr>
                <w:rFonts w:ascii="Times New Roman" w:hAnsi="Times New Roman"/>
                <w:b/>
                <w:sz w:val="24"/>
                <w:szCs w:val="24"/>
              </w:rPr>
              <w:t>Двигательная деятельность</w:t>
            </w:r>
          </w:p>
        </w:tc>
      </w:tr>
      <w:tr w:rsidR="00B50F3D" w:rsidRPr="006908E0" w:rsidTr="00B9559D">
        <w:trPr>
          <w:trHeight w:val="780"/>
        </w:trPr>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1.1</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занятие</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физической</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sz w:val="24"/>
                <w:szCs w:val="24"/>
              </w:rPr>
              <w:t>культурой</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 xml:space="preserve">2 </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 xml:space="preserve">3 </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 xml:space="preserve">2 </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 xml:space="preserve">2 </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 xml:space="preserve">2 </w:t>
            </w:r>
          </w:p>
        </w:tc>
      </w:tr>
      <w:tr w:rsidR="00B50F3D" w:rsidRPr="006908E0" w:rsidTr="00B9559D">
        <w:trPr>
          <w:trHeight w:val="1191"/>
        </w:trPr>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1.2</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занятие</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физической</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культурой на открытом</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sz w:val="24"/>
                <w:szCs w:val="24"/>
              </w:rPr>
              <w:t>воздухе</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74" w:type="dxa"/>
            <w:gridSpan w:val="2"/>
            <w:vAlign w:val="center"/>
          </w:tcPr>
          <w:p w:rsidR="00B50F3D" w:rsidRPr="006908E0" w:rsidRDefault="00FB06A5" w:rsidP="00B9559D">
            <w:pPr>
              <w:spacing w:after="0" w:line="240" w:lineRule="auto"/>
              <w:jc w:val="center"/>
              <w:rPr>
                <w:rFonts w:ascii="Times New Roman" w:hAnsi="Times New Roman"/>
                <w:sz w:val="24"/>
                <w:szCs w:val="24"/>
              </w:rPr>
            </w:pPr>
            <w:r>
              <w:rPr>
                <w:rFonts w:ascii="Times New Roman" w:hAnsi="Times New Roman"/>
                <w:sz w:val="24"/>
                <w:szCs w:val="24"/>
              </w:rPr>
              <w:t>-</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 xml:space="preserve">1 </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2</w:t>
            </w:r>
          </w:p>
        </w:tc>
        <w:tc>
          <w:tcPr>
            <w:tcW w:w="8789" w:type="dxa"/>
            <w:gridSpan w:val="11"/>
            <w:vAlign w:val="center"/>
          </w:tcPr>
          <w:p w:rsidR="00B50F3D" w:rsidRPr="006908E0" w:rsidRDefault="00B50F3D" w:rsidP="00B9559D">
            <w:pPr>
              <w:spacing w:after="0" w:line="240" w:lineRule="auto"/>
              <w:rPr>
                <w:rFonts w:ascii="Times New Roman" w:hAnsi="Times New Roman"/>
                <w:b/>
                <w:sz w:val="24"/>
                <w:szCs w:val="24"/>
              </w:rPr>
            </w:pPr>
            <w:r w:rsidRPr="006908E0">
              <w:rPr>
                <w:rFonts w:ascii="Times New Roman" w:hAnsi="Times New Roman"/>
                <w:b/>
                <w:sz w:val="24"/>
                <w:szCs w:val="24"/>
              </w:rPr>
              <w:t>Коммуникативная деятельность</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2.1</w:t>
            </w:r>
          </w:p>
        </w:tc>
        <w:tc>
          <w:tcPr>
            <w:tcW w:w="146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развитие речи</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 а также во всех образовательных ситуациях</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 а также во всех образовательных ситуациях</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 а также во всех образовательных ситуациях</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образовательные ситуации, а также во всех образовательных ситуациях</w:t>
            </w:r>
          </w:p>
        </w:tc>
        <w:tc>
          <w:tcPr>
            <w:tcW w:w="146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образовательные ситуации, а также во всех образовательных ситуациях</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2.2</w:t>
            </w:r>
          </w:p>
        </w:tc>
        <w:tc>
          <w:tcPr>
            <w:tcW w:w="1464" w:type="dxa"/>
            <w:gridSpan w:val="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sz w:val="24"/>
                <w:szCs w:val="24"/>
              </w:rPr>
              <w:t>подготовка к обучению грамоте</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6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6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3</w:t>
            </w:r>
          </w:p>
        </w:tc>
        <w:tc>
          <w:tcPr>
            <w:tcW w:w="8789" w:type="dxa"/>
            <w:gridSpan w:val="11"/>
            <w:vAlign w:val="center"/>
          </w:tcPr>
          <w:p w:rsidR="00B50F3D" w:rsidRPr="006908E0" w:rsidRDefault="00B50F3D" w:rsidP="00B9559D">
            <w:pPr>
              <w:spacing w:after="0" w:line="240" w:lineRule="auto"/>
              <w:rPr>
                <w:rFonts w:ascii="Times New Roman" w:hAnsi="Times New Roman"/>
                <w:b/>
                <w:sz w:val="24"/>
                <w:szCs w:val="24"/>
              </w:rPr>
            </w:pPr>
            <w:r w:rsidRPr="006908E0">
              <w:rPr>
                <w:rFonts w:ascii="Times New Roman" w:hAnsi="Times New Roman"/>
                <w:b/>
                <w:sz w:val="24"/>
                <w:szCs w:val="24"/>
              </w:rPr>
              <w:t>Познавательно-исследовательская деятельность</w:t>
            </w:r>
          </w:p>
        </w:tc>
      </w:tr>
      <w:tr w:rsidR="00B50F3D" w:rsidRPr="006908E0" w:rsidTr="00B9559D">
        <w:trPr>
          <w:trHeight w:val="2530"/>
        </w:trPr>
        <w:tc>
          <w:tcPr>
            <w:tcW w:w="675" w:type="dxa"/>
            <w:vAlign w:val="center"/>
          </w:tcPr>
          <w:p w:rsidR="00B50F3D" w:rsidRPr="006908E0" w:rsidRDefault="00B50F3D" w:rsidP="00B9559D">
            <w:pPr>
              <w:jc w:val="center"/>
              <w:rPr>
                <w:rFonts w:ascii="Times New Roman" w:hAnsi="Times New Roman"/>
                <w:sz w:val="24"/>
                <w:szCs w:val="24"/>
              </w:rPr>
            </w:pPr>
            <w:r w:rsidRPr="006908E0">
              <w:rPr>
                <w:rFonts w:ascii="Times New Roman" w:hAnsi="Times New Roman"/>
                <w:sz w:val="24"/>
                <w:szCs w:val="24"/>
              </w:rPr>
              <w:t>3.1</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 xml:space="preserve">исследование объектов живой и неживой природы </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экспериментирование, познание предметного мира</w:t>
            </w:r>
          </w:p>
        </w:tc>
        <w:tc>
          <w:tcPr>
            <w:tcW w:w="1474" w:type="dxa"/>
            <w:gridSpan w:val="2"/>
            <w:vMerge w:val="restart"/>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Merge w:val="restart"/>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Merge w:val="restart"/>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Merge w:val="restart"/>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3.2</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познание социального мира</w:t>
            </w:r>
          </w:p>
        </w:tc>
        <w:tc>
          <w:tcPr>
            <w:tcW w:w="1474" w:type="dxa"/>
            <w:gridSpan w:val="2"/>
            <w:vMerge/>
            <w:vAlign w:val="center"/>
          </w:tcPr>
          <w:p w:rsidR="00B50F3D" w:rsidRPr="006908E0" w:rsidRDefault="00B50F3D" w:rsidP="00B9559D">
            <w:pPr>
              <w:jc w:val="center"/>
              <w:rPr>
                <w:rFonts w:ascii="Times New Roman" w:hAnsi="Times New Roman"/>
                <w:sz w:val="24"/>
                <w:szCs w:val="24"/>
              </w:rPr>
            </w:pPr>
          </w:p>
        </w:tc>
        <w:tc>
          <w:tcPr>
            <w:tcW w:w="1474" w:type="dxa"/>
            <w:gridSpan w:val="2"/>
            <w:vMerge/>
            <w:vAlign w:val="center"/>
          </w:tcPr>
          <w:p w:rsidR="00B50F3D" w:rsidRPr="006908E0" w:rsidRDefault="00B50F3D" w:rsidP="00B9559D">
            <w:pPr>
              <w:jc w:val="center"/>
              <w:rPr>
                <w:rFonts w:ascii="Times New Roman" w:hAnsi="Times New Roman"/>
                <w:sz w:val="24"/>
                <w:szCs w:val="24"/>
              </w:rPr>
            </w:pPr>
          </w:p>
        </w:tc>
        <w:tc>
          <w:tcPr>
            <w:tcW w:w="1474" w:type="dxa"/>
            <w:gridSpan w:val="2"/>
            <w:vMerge/>
            <w:vAlign w:val="center"/>
          </w:tcPr>
          <w:p w:rsidR="00B50F3D" w:rsidRPr="006908E0" w:rsidRDefault="00B50F3D" w:rsidP="00B9559D">
            <w:pPr>
              <w:jc w:val="center"/>
              <w:rPr>
                <w:rFonts w:ascii="Times New Roman" w:hAnsi="Times New Roman"/>
                <w:sz w:val="24"/>
                <w:szCs w:val="24"/>
              </w:rPr>
            </w:pPr>
          </w:p>
        </w:tc>
        <w:tc>
          <w:tcPr>
            <w:tcW w:w="1474" w:type="dxa"/>
            <w:gridSpan w:val="2"/>
            <w:vMerge/>
            <w:vAlign w:val="center"/>
          </w:tcPr>
          <w:p w:rsidR="00B50F3D" w:rsidRPr="006908E0" w:rsidRDefault="00B50F3D" w:rsidP="00B9559D">
            <w:pPr>
              <w:jc w:val="center"/>
              <w:rPr>
                <w:rFonts w:ascii="Times New Roman" w:hAnsi="Times New Roman"/>
                <w:sz w:val="24"/>
                <w:szCs w:val="24"/>
              </w:rPr>
            </w:pP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3.3</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освоение безопасного поведения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3.4</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математическое и сенсорное</w:t>
            </w:r>
          </w:p>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sz w:val="24"/>
                <w:szCs w:val="24"/>
              </w:rPr>
              <w:t>развитие</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b/>
                <w:sz w:val="24"/>
                <w:szCs w:val="24"/>
              </w:rPr>
              <w:t>4</w:t>
            </w:r>
          </w:p>
        </w:tc>
        <w:tc>
          <w:tcPr>
            <w:tcW w:w="8789" w:type="dxa"/>
            <w:gridSpan w:val="11"/>
            <w:vAlign w:val="center"/>
          </w:tcPr>
          <w:p w:rsidR="00B50F3D" w:rsidRPr="006908E0" w:rsidRDefault="00B50F3D" w:rsidP="00B9559D">
            <w:pPr>
              <w:spacing w:after="0" w:line="240" w:lineRule="auto"/>
              <w:rPr>
                <w:rFonts w:ascii="Times New Roman" w:hAnsi="Times New Roman"/>
                <w:sz w:val="24"/>
                <w:szCs w:val="24"/>
              </w:rPr>
            </w:pPr>
            <w:r w:rsidRPr="006908E0">
              <w:rPr>
                <w:rFonts w:ascii="Times New Roman" w:hAnsi="Times New Roman"/>
                <w:b/>
                <w:sz w:val="24"/>
                <w:szCs w:val="24"/>
              </w:rPr>
              <w:t>Изобразительная деятельность и конструирование</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4.1</w:t>
            </w:r>
          </w:p>
        </w:tc>
        <w:tc>
          <w:tcPr>
            <w:tcW w:w="1418"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sz w:val="24"/>
                <w:szCs w:val="24"/>
              </w:rPr>
              <w:t>рисование</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4.2</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лепка</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4.3</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аппликация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4.4</w:t>
            </w:r>
          </w:p>
        </w:tc>
        <w:tc>
          <w:tcPr>
            <w:tcW w:w="1418" w:type="dxa"/>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конструктивная деятельность</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5</w:t>
            </w:r>
          </w:p>
        </w:tc>
        <w:tc>
          <w:tcPr>
            <w:tcW w:w="1418"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Музыкальная деятельность</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 музыкальных занятия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 музыкальных занятия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 музыкальных занятия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 музыкальных занятия</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2 музыкальных занятия</w:t>
            </w:r>
          </w:p>
        </w:tc>
      </w:tr>
      <w:tr w:rsidR="00B50F3D" w:rsidRPr="006908E0" w:rsidTr="00B9559D">
        <w:tc>
          <w:tcPr>
            <w:tcW w:w="675"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6</w:t>
            </w:r>
          </w:p>
        </w:tc>
        <w:tc>
          <w:tcPr>
            <w:tcW w:w="1418" w:type="dxa"/>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Чтение художественной литературы</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образовательная ситуация</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0,5</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образовательной ситуации</w:t>
            </w:r>
          </w:p>
        </w:tc>
      </w:tr>
      <w:tr w:rsidR="00B50F3D" w:rsidRPr="006908E0" w:rsidTr="00B9559D">
        <w:tc>
          <w:tcPr>
            <w:tcW w:w="2093" w:type="dxa"/>
            <w:gridSpan w:val="2"/>
            <w:vAlign w:val="center"/>
          </w:tcPr>
          <w:p w:rsidR="00B50F3D" w:rsidRPr="006908E0" w:rsidRDefault="00B50F3D" w:rsidP="00B9559D">
            <w:pPr>
              <w:spacing w:after="0" w:line="240" w:lineRule="auto"/>
              <w:jc w:val="center"/>
              <w:rPr>
                <w:rFonts w:ascii="Times New Roman" w:hAnsi="Times New Roman"/>
                <w:b/>
                <w:sz w:val="24"/>
                <w:szCs w:val="24"/>
              </w:rPr>
            </w:pPr>
            <w:r w:rsidRPr="006908E0">
              <w:rPr>
                <w:rFonts w:ascii="Times New Roman" w:hAnsi="Times New Roman"/>
                <w:b/>
                <w:sz w:val="24"/>
                <w:szCs w:val="24"/>
              </w:rPr>
              <w:t>Всего в неделю</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10</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образовательных ситуаций и занятий</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10</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образовательных ситуаций и занятий</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r w:rsidR="007E7EF6">
              <w:rPr>
                <w:rFonts w:ascii="Times New Roman" w:hAnsi="Times New Roman"/>
                <w:sz w:val="24"/>
                <w:szCs w:val="24"/>
              </w:rPr>
              <w:t>0</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образовательных ситуаций и занятий</w:t>
            </w:r>
          </w:p>
        </w:tc>
        <w:tc>
          <w:tcPr>
            <w:tcW w:w="1474"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r w:rsidR="007E7EF6">
              <w:rPr>
                <w:rFonts w:ascii="Times New Roman" w:hAnsi="Times New Roman"/>
                <w:sz w:val="24"/>
                <w:szCs w:val="24"/>
              </w:rPr>
              <w:t>3</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образовательных ситуаций и занятий</w:t>
            </w:r>
          </w:p>
        </w:tc>
        <w:tc>
          <w:tcPr>
            <w:tcW w:w="1475" w:type="dxa"/>
            <w:gridSpan w:val="2"/>
            <w:vAlign w:val="center"/>
          </w:tcPr>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1</w:t>
            </w:r>
            <w:r w:rsidR="007E7EF6">
              <w:rPr>
                <w:rFonts w:ascii="Times New Roman" w:hAnsi="Times New Roman"/>
                <w:sz w:val="24"/>
                <w:szCs w:val="24"/>
              </w:rPr>
              <w:t>4</w:t>
            </w:r>
          </w:p>
          <w:p w:rsidR="00B50F3D" w:rsidRPr="006908E0" w:rsidRDefault="00B50F3D" w:rsidP="00B9559D">
            <w:pPr>
              <w:spacing w:after="0" w:line="240" w:lineRule="auto"/>
              <w:jc w:val="center"/>
              <w:rPr>
                <w:rFonts w:ascii="Times New Roman" w:hAnsi="Times New Roman"/>
                <w:sz w:val="24"/>
                <w:szCs w:val="24"/>
              </w:rPr>
            </w:pPr>
            <w:r w:rsidRPr="006908E0">
              <w:rPr>
                <w:rFonts w:ascii="Times New Roman" w:hAnsi="Times New Roman"/>
                <w:sz w:val="24"/>
                <w:szCs w:val="24"/>
              </w:rPr>
              <w:t>образовательных ситуаций и занятий</w:t>
            </w:r>
          </w:p>
        </w:tc>
      </w:tr>
    </w:tbl>
    <w:p w:rsidR="00B50F3D" w:rsidRPr="006908E0" w:rsidRDefault="00B50F3D" w:rsidP="00B50F3D">
      <w:pPr>
        <w:spacing w:after="0" w:line="240" w:lineRule="auto"/>
        <w:jc w:val="center"/>
        <w:rPr>
          <w:rFonts w:ascii="Times New Roman" w:hAnsi="Times New Roman" w:cs="Times New Roman"/>
          <w:b/>
          <w:sz w:val="24"/>
          <w:szCs w:val="24"/>
        </w:rPr>
      </w:pPr>
    </w:p>
    <w:p w:rsidR="00B50F3D" w:rsidRPr="006908E0" w:rsidRDefault="00B50F3D" w:rsidP="00B50F3D">
      <w:pPr>
        <w:pStyle w:val="a3"/>
        <w:spacing w:after="0" w:line="240" w:lineRule="auto"/>
        <w:ind w:left="0"/>
        <w:jc w:val="center"/>
        <w:rPr>
          <w:rFonts w:ascii="Times New Roman" w:hAnsi="Times New Roman" w:cs="Times New Roman"/>
          <w:b/>
          <w:sz w:val="24"/>
          <w:szCs w:val="24"/>
        </w:rPr>
      </w:pPr>
      <w:r w:rsidRPr="006908E0">
        <w:rPr>
          <w:rFonts w:ascii="Times New Roman" w:hAnsi="Times New Roman" w:cs="Times New Roman"/>
          <w:b/>
          <w:sz w:val="24"/>
          <w:szCs w:val="24"/>
        </w:rPr>
        <w:t>Совместная образовательная деятельность воспитателя, детей и культурных практик в режимных моментах</w:t>
      </w:r>
    </w:p>
    <w:p w:rsidR="00B50F3D" w:rsidRPr="006908E0" w:rsidRDefault="00B50F3D" w:rsidP="00B50F3D">
      <w:pPr>
        <w:spacing w:after="0" w:line="240" w:lineRule="auto"/>
        <w:jc w:val="center"/>
        <w:rPr>
          <w:rFonts w:ascii="Times New Roman" w:hAnsi="Times New Roman" w:cs="Times New Roman"/>
          <w:b/>
          <w:sz w:val="24"/>
          <w:szCs w:val="24"/>
        </w:rPr>
      </w:pPr>
    </w:p>
    <w:tbl>
      <w:tblPr>
        <w:tblStyle w:val="a4"/>
        <w:tblW w:w="0" w:type="auto"/>
        <w:tblLayout w:type="fixed"/>
        <w:tblLook w:val="04A0" w:firstRow="1" w:lastRow="0" w:firstColumn="1" w:lastColumn="0" w:noHBand="0" w:noVBand="1"/>
      </w:tblPr>
      <w:tblGrid>
        <w:gridCol w:w="2943"/>
        <w:gridCol w:w="1418"/>
        <w:gridCol w:w="1417"/>
        <w:gridCol w:w="1134"/>
        <w:gridCol w:w="1136"/>
        <w:gridCol w:w="14"/>
        <w:gridCol w:w="1406"/>
      </w:tblGrid>
      <w:tr w:rsidR="00B50F3D" w:rsidRPr="006908E0" w:rsidTr="00B9559D">
        <w:tc>
          <w:tcPr>
            <w:tcW w:w="2943" w:type="dxa"/>
            <w:vMerge w:val="restart"/>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Формы образовательной деятельности в режимных моментах </w:t>
            </w:r>
          </w:p>
        </w:tc>
        <w:tc>
          <w:tcPr>
            <w:tcW w:w="6525" w:type="dxa"/>
            <w:gridSpan w:val="6"/>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Количество форм образовательной деятельности и культурных практик в неделю</w:t>
            </w:r>
          </w:p>
        </w:tc>
      </w:tr>
      <w:tr w:rsidR="00B50F3D" w:rsidRPr="006908E0" w:rsidTr="00B9559D">
        <w:tc>
          <w:tcPr>
            <w:tcW w:w="2943" w:type="dxa"/>
            <w:vMerge/>
          </w:tcPr>
          <w:p w:rsidR="00B50F3D" w:rsidRPr="006908E0" w:rsidRDefault="00B50F3D" w:rsidP="00B9559D">
            <w:pPr>
              <w:jc w:val="center"/>
              <w:rPr>
                <w:rFonts w:ascii="Times New Roman" w:hAnsi="Times New Roman" w:cs="Times New Roman"/>
                <w:b/>
                <w:sz w:val="24"/>
                <w:szCs w:val="24"/>
              </w:rPr>
            </w:pPr>
          </w:p>
        </w:tc>
        <w:tc>
          <w:tcPr>
            <w:tcW w:w="1418" w:type="dxa"/>
            <w:tcBorders>
              <w:right w:val="single" w:sz="4" w:space="0" w:color="auto"/>
            </w:tcBorders>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1 младшая группа </w:t>
            </w:r>
          </w:p>
        </w:tc>
        <w:tc>
          <w:tcPr>
            <w:tcW w:w="1417" w:type="dxa"/>
            <w:tcBorders>
              <w:left w:val="single" w:sz="4" w:space="0" w:color="auto"/>
            </w:tcBorders>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2 младшая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группа</w:t>
            </w:r>
          </w:p>
        </w:tc>
        <w:tc>
          <w:tcPr>
            <w:tcW w:w="1134"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Средняя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1150" w:type="dxa"/>
            <w:gridSpan w:val="2"/>
            <w:tcBorders>
              <w:right w:val="single" w:sz="4" w:space="0" w:color="auto"/>
            </w:tcBorders>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Старшая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1406" w:type="dxa"/>
            <w:tcBorders>
              <w:left w:val="single" w:sz="4" w:space="0" w:color="auto"/>
            </w:tcBorders>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Подготовительная группа</w:t>
            </w:r>
          </w:p>
        </w:tc>
      </w:tr>
      <w:tr w:rsidR="00B50F3D" w:rsidRPr="006908E0" w:rsidTr="00B9559D">
        <w:tc>
          <w:tcPr>
            <w:tcW w:w="9468" w:type="dxa"/>
            <w:gridSpan w:val="7"/>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Общение  </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Ситуации общения воспитателя с детьми и накопления положительного социально-эмоционального опыта</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Беседы и разговоры с детьми по их интересам </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r>
      <w:tr w:rsidR="00B50F3D" w:rsidRPr="006908E0" w:rsidTr="00B9559D">
        <w:tc>
          <w:tcPr>
            <w:tcW w:w="9468" w:type="dxa"/>
            <w:gridSpan w:val="7"/>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Игровая деятельность, включая сюжетно-ролевую игру с правилами и другие виды игр </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Индивидуальные игры с детьми (сюжетно-ролевая, режиссерская, игра-драматизация, строительно-конструктивные игры)</w:t>
            </w:r>
          </w:p>
        </w:tc>
        <w:tc>
          <w:tcPr>
            <w:tcW w:w="3969" w:type="dxa"/>
            <w:gridSpan w:val="3"/>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c>
          <w:tcPr>
            <w:tcW w:w="1136" w:type="dxa"/>
            <w:tcBorders>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 раза в</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неделю</w:t>
            </w:r>
          </w:p>
        </w:tc>
        <w:tc>
          <w:tcPr>
            <w:tcW w:w="1420" w:type="dxa"/>
            <w:gridSpan w:val="2"/>
            <w:tcBorders>
              <w:lef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 раза в</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неделю</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Совместная игра воспитателя и детей (сюжетно-ролевая, режиссерская, игра-драматизация, строительно-конструктивные игры)</w:t>
            </w:r>
          </w:p>
        </w:tc>
        <w:tc>
          <w:tcPr>
            <w:tcW w:w="2835" w:type="dxa"/>
            <w:gridSpan w:val="2"/>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 неделю</w:t>
            </w:r>
          </w:p>
        </w:tc>
        <w:tc>
          <w:tcPr>
            <w:tcW w:w="1134" w:type="dxa"/>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 раза в</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неделю</w:t>
            </w:r>
          </w:p>
        </w:tc>
        <w:tc>
          <w:tcPr>
            <w:tcW w:w="1136" w:type="dxa"/>
            <w:tcBorders>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неделю</w:t>
            </w:r>
          </w:p>
        </w:tc>
        <w:tc>
          <w:tcPr>
            <w:tcW w:w="1420" w:type="dxa"/>
            <w:gridSpan w:val="2"/>
            <w:tcBorders>
              <w:lef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неделю</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Детская студия (театрализованные игры) </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2 недели</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Досуг здоровья и подвижных игр </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2 недели</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Подвижные игры</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r>
      <w:tr w:rsidR="00B50F3D" w:rsidRPr="006908E0" w:rsidTr="00B9559D">
        <w:tc>
          <w:tcPr>
            <w:tcW w:w="9468" w:type="dxa"/>
            <w:gridSpan w:val="7"/>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Познавательная и исследовательская деятельность</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Сенсорный игровой и интеллектуальный тренинг («Школа мышления»)</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2 недели</w:t>
            </w:r>
          </w:p>
          <w:p w:rsidR="00B50F3D" w:rsidRPr="006908E0" w:rsidRDefault="00B50F3D" w:rsidP="00B9559D">
            <w:pPr>
              <w:jc w:val="center"/>
              <w:rPr>
                <w:rFonts w:ascii="Times New Roman" w:hAnsi="Times New Roman" w:cs="Times New Roman"/>
                <w:sz w:val="24"/>
                <w:szCs w:val="24"/>
              </w:rPr>
            </w:pP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Опыты, эксперименты, наблюдения (в том числе, экологической направленности </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2 недели</w:t>
            </w:r>
          </w:p>
          <w:p w:rsidR="00B50F3D" w:rsidRPr="006908E0" w:rsidRDefault="00B50F3D" w:rsidP="00B9559D">
            <w:pPr>
              <w:jc w:val="center"/>
              <w:rPr>
                <w:rFonts w:ascii="Times New Roman" w:hAnsi="Times New Roman" w:cs="Times New Roman"/>
                <w:sz w:val="24"/>
                <w:szCs w:val="24"/>
              </w:rPr>
            </w:pP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Наблюдения за природой (на прогулке)</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r>
      <w:tr w:rsidR="00B50F3D" w:rsidRPr="006908E0" w:rsidTr="00B9559D">
        <w:tc>
          <w:tcPr>
            <w:tcW w:w="9468" w:type="dxa"/>
            <w:gridSpan w:val="7"/>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Формы творческой активности, обеспечивающей художественно-эстетическое развитие</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Музыкально-театральная гостиная</w:t>
            </w:r>
          </w:p>
        </w:tc>
        <w:tc>
          <w:tcPr>
            <w:tcW w:w="2835" w:type="dxa"/>
            <w:gridSpan w:val="2"/>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2 недели</w:t>
            </w:r>
          </w:p>
          <w:p w:rsidR="00B50F3D" w:rsidRPr="006908E0" w:rsidRDefault="00B50F3D" w:rsidP="00B9559D">
            <w:pPr>
              <w:jc w:val="center"/>
              <w:rPr>
                <w:rFonts w:ascii="Times New Roman" w:hAnsi="Times New Roman" w:cs="Times New Roman"/>
                <w:sz w:val="24"/>
                <w:szCs w:val="24"/>
              </w:rPr>
            </w:pPr>
          </w:p>
        </w:tc>
        <w:tc>
          <w:tcPr>
            <w:tcW w:w="3690" w:type="dxa"/>
            <w:gridSpan w:val="4"/>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неделю</w:t>
            </w:r>
          </w:p>
          <w:p w:rsidR="00B50F3D" w:rsidRPr="006908E0" w:rsidRDefault="00B50F3D" w:rsidP="00B9559D">
            <w:pPr>
              <w:jc w:val="center"/>
              <w:rPr>
                <w:rFonts w:ascii="Times New Roman" w:hAnsi="Times New Roman" w:cs="Times New Roman"/>
                <w:sz w:val="24"/>
                <w:szCs w:val="24"/>
              </w:rPr>
            </w:pP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Творческая мастерская (рисование, лепка, художественный труд по интересам)</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неделю</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Чтение литературных произведений </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r>
      <w:tr w:rsidR="00B50F3D" w:rsidRPr="006908E0" w:rsidTr="00B9559D">
        <w:tc>
          <w:tcPr>
            <w:tcW w:w="9468" w:type="dxa"/>
            <w:gridSpan w:val="7"/>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Самообслуживание и элементарный бытовой труд</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Самообслуживание </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Трудовые поручения (индивидуально и подгруппами)</w:t>
            </w:r>
          </w:p>
        </w:tc>
        <w:tc>
          <w:tcPr>
            <w:tcW w:w="6525" w:type="dxa"/>
            <w:gridSpan w:val="6"/>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tc>
      </w:tr>
      <w:tr w:rsidR="00B50F3D" w:rsidRPr="006908E0" w:rsidTr="00B9559D">
        <w:tc>
          <w:tcPr>
            <w:tcW w:w="2943"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Трудовые поручения (общий и совместный труд)</w:t>
            </w:r>
          </w:p>
        </w:tc>
        <w:tc>
          <w:tcPr>
            <w:tcW w:w="1418" w:type="dxa"/>
            <w:tcBorders>
              <w:right w:val="single" w:sz="4" w:space="0" w:color="auto"/>
            </w:tcBorders>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w:t>
            </w:r>
          </w:p>
        </w:tc>
        <w:tc>
          <w:tcPr>
            <w:tcW w:w="1417" w:type="dxa"/>
            <w:tcBorders>
              <w:left w:val="single" w:sz="4" w:space="0" w:color="auto"/>
            </w:tcBorders>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 раз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в неделю </w:t>
            </w:r>
          </w:p>
        </w:tc>
        <w:tc>
          <w:tcPr>
            <w:tcW w:w="1150" w:type="dxa"/>
            <w:gridSpan w:val="2"/>
            <w:tcBorders>
              <w:right w:val="single" w:sz="4" w:space="0" w:color="auto"/>
            </w:tcBorders>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 раз в 2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недели </w:t>
            </w:r>
          </w:p>
        </w:tc>
        <w:tc>
          <w:tcPr>
            <w:tcW w:w="1406" w:type="dxa"/>
            <w:tcBorders>
              <w:left w:val="single" w:sz="4" w:space="0" w:color="auto"/>
            </w:tcBorders>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 раз в 2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недели</w:t>
            </w:r>
          </w:p>
        </w:tc>
      </w:tr>
    </w:tbl>
    <w:p w:rsidR="00B50F3D" w:rsidRPr="006908E0" w:rsidRDefault="00B50F3D" w:rsidP="00B50F3D">
      <w:pPr>
        <w:spacing w:after="0" w:line="240" w:lineRule="auto"/>
        <w:jc w:val="both"/>
        <w:rPr>
          <w:rFonts w:ascii="Times New Roman" w:hAnsi="Times New Roman" w:cs="Times New Roman"/>
          <w:sz w:val="24"/>
          <w:szCs w:val="24"/>
        </w:rPr>
      </w:pPr>
    </w:p>
    <w:p w:rsidR="00B50F3D" w:rsidRPr="006908E0" w:rsidRDefault="00B50F3D" w:rsidP="00B50F3D">
      <w:pPr>
        <w:spacing w:after="0" w:line="240" w:lineRule="auto"/>
        <w:ind w:firstLine="851"/>
        <w:jc w:val="both"/>
        <w:rPr>
          <w:rFonts w:ascii="Times New Roman" w:hAnsi="Times New Roman" w:cs="Times New Roman"/>
          <w:sz w:val="24"/>
          <w:szCs w:val="24"/>
        </w:rPr>
      </w:pPr>
      <w:r w:rsidRPr="006908E0">
        <w:rPr>
          <w:rFonts w:ascii="Times New Roman" w:hAnsi="Times New Roman" w:cs="Times New Roman"/>
          <w:sz w:val="24"/>
          <w:szCs w:val="24"/>
        </w:rPr>
        <w:t xml:space="preserve">На самостоятельную деятельность детей 3-7 лет (игры, подготовка к образовательной деятельности, личная гигиена) в режиме дня отводится не менее 3-4 часов. </w:t>
      </w:r>
    </w:p>
    <w:p w:rsidR="00B50F3D" w:rsidRPr="006908E0" w:rsidRDefault="00B50F3D" w:rsidP="00B50F3D">
      <w:pPr>
        <w:spacing w:after="0" w:line="240" w:lineRule="auto"/>
        <w:jc w:val="center"/>
        <w:rPr>
          <w:rFonts w:ascii="Times New Roman" w:hAnsi="Times New Roman" w:cs="Times New Roman"/>
          <w:b/>
          <w:sz w:val="24"/>
          <w:szCs w:val="24"/>
        </w:rPr>
      </w:pPr>
    </w:p>
    <w:p w:rsidR="00B50F3D" w:rsidRPr="006908E0" w:rsidRDefault="00B50F3D" w:rsidP="00B50F3D">
      <w:pPr>
        <w:pStyle w:val="a3"/>
        <w:spacing w:after="0" w:line="240" w:lineRule="auto"/>
        <w:ind w:left="0"/>
        <w:jc w:val="center"/>
        <w:rPr>
          <w:rFonts w:ascii="Times New Roman" w:hAnsi="Times New Roman" w:cs="Times New Roman"/>
          <w:b/>
          <w:sz w:val="24"/>
          <w:szCs w:val="24"/>
        </w:rPr>
      </w:pPr>
      <w:r w:rsidRPr="006908E0">
        <w:rPr>
          <w:rFonts w:ascii="Times New Roman" w:hAnsi="Times New Roman" w:cs="Times New Roman"/>
          <w:b/>
          <w:sz w:val="24"/>
          <w:szCs w:val="24"/>
        </w:rPr>
        <w:t>Самостоятельная деятельность детей в режимных моментах</w:t>
      </w:r>
    </w:p>
    <w:p w:rsidR="00B50F3D" w:rsidRPr="006908E0" w:rsidRDefault="00B50F3D" w:rsidP="00B50F3D">
      <w:pPr>
        <w:spacing w:after="0" w:line="240" w:lineRule="auto"/>
        <w:jc w:val="center"/>
        <w:rPr>
          <w:rFonts w:ascii="Times New Roman" w:hAnsi="Times New Roman" w:cs="Times New Roman"/>
          <w:b/>
          <w:sz w:val="24"/>
          <w:szCs w:val="24"/>
        </w:rPr>
      </w:pPr>
    </w:p>
    <w:tbl>
      <w:tblPr>
        <w:tblStyle w:val="a4"/>
        <w:tblW w:w="0" w:type="auto"/>
        <w:tblLayout w:type="fixed"/>
        <w:tblLook w:val="04A0" w:firstRow="1" w:lastRow="0" w:firstColumn="1" w:lastColumn="0" w:noHBand="0" w:noVBand="1"/>
      </w:tblPr>
      <w:tblGrid>
        <w:gridCol w:w="4786"/>
        <w:gridCol w:w="1134"/>
        <w:gridCol w:w="1134"/>
        <w:gridCol w:w="1134"/>
        <w:gridCol w:w="1276"/>
      </w:tblGrid>
      <w:tr w:rsidR="00B50F3D" w:rsidRPr="006908E0" w:rsidTr="00B9559D">
        <w:tc>
          <w:tcPr>
            <w:tcW w:w="4786" w:type="dxa"/>
            <w:vMerge w:val="restart"/>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Режимные моменты </w:t>
            </w:r>
          </w:p>
        </w:tc>
        <w:tc>
          <w:tcPr>
            <w:tcW w:w="4678" w:type="dxa"/>
            <w:gridSpan w:val="4"/>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Распределение времени в течение дня</w:t>
            </w:r>
          </w:p>
        </w:tc>
      </w:tr>
      <w:tr w:rsidR="00B50F3D" w:rsidRPr="006908E0" w:rsidTr="00B9559D">
        <w:tc>
          <w:tcPr>
            <w:tcW w:w="4786" w:type="dxa"/>
            <w:vMerge/>
          </w:tcPr>
          <w:p w:rsidR="00B50F3D" w:rsidRPr="006908E0" w:rsidRDefault="00B50F3D" w:rsidP="00B9559D">
            <w:pPr>
              <w:jc w:val="center"/>
              <w:rPr>
                <w:rFonts w:ascii="Times New Roman" w:hAnsi="Times New Roman" w:cs="Times New Roman"/>
                <w:b/>
                <w:sz w:val="24"/>
                <w:szCs w:val="24"/>
              </w:rPr>
            </w:pPr>
          </w:p>
        </w:tc>
        <w:tc>
          <w:tcPr>
            <w:tcW w:w="1134"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Младшая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1134"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Средняя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1134"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Старшая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1276"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Подготовительная группа</w:t>
            </w:r>
          </w:p>
        </w:tc>
      </w:tr>
      <w:tr w:rsidR="00B50F3D" w:rsidRPr="006908E0" w:rsidTr="00B9559D">
        <w:tc>
          <w:tcPr>
            <w:tcW w:w="4786"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Игры, общение, деятельность по интересам во время утреннего приема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10-50 мин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10-50 мин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10-50 мин </w:t>
            </w:r>
          </w:p>
        </w:tc>
        <w:tc>
          <w:tcPr>
            <w:tcW w:w="1276"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10-50 мин </w:t>
            </w:r>
          </w:p>
        </w:tc>
      </w:tr>
      <w:tr w:rsidR="00B50F3D" w:rsidRPr="006908E0" w:rsidTr="00B9559D">
        <w:tc>
          <w:tcPr>
            <w:tcW w:w="4786"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Самостоятельные игры в 1-й половине дня (до НОД)</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20 мин </w:t>
            </w:r>
          </w:p>
          <w:p w:rsidR="00B50F3D" w:rsidRPr="006908E0" w:rsidRDefault="00B50F3D" w:rsidP="00B9559D">
            <w:pPr>
              <w:jc w:val="center"/>
              <w:rPr>
                <w:rFonts w:ascii="Times New Roman" w:hAnsi="Times New Roman" w:cs="Times New Roman"/>
                <w:sz w:val="24"/>
                <w:szCs w:val="24"/>
              </w:rPr>
            </w:pP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15 мин</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15 мин</w:t>
            </w:r>
          </w:p>
        </w:tc>
        <w:tc>
          <w:tcPr>
            <w:tcW w:w="1276"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15 мин</w:t>
            </w:r>
          </w:p>
        </w:tc>
      </w:tr>
      <w:tr w:rsidR="00B50F3D" w:rsidRPr="006908E0" w:rsidTr="00B9559D">
        <w:tc>
          <w:tcPr>
            <w:tcW w:w="4786"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Подготовка к прогулке, самостоятельная деятельность на прогулке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60-1:30</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60-1:30</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60-1:40</w:t>
            </w:r>
          </w:p>
        </w:tc>
        <w:tc>
          <w:tcPr>
            <w:tcW w:w="1276"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60-1:40</w:t>
            </w:r>
          </w:p>
        </w:tc>
      </w:tr>
      <w:tr w:rsidR="00B50F3D" w:rsidRPr="006908E0" w:rsidTr="00B9559D">
        <w:tc>
          <w:tcPr>
            <w:tcW w:w="4786"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Самостоятельные игры, досуги, общение и деятельность по интересам во 2-й половине дня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40 мин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30 мин</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30 мин</w:t>
            </w:r>
          </w:p>
        </w:tc>
        <w:tc>
          <w:tcPr>
            <w:tcW w:w="1276"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30 мин</w:t>
            </w:r>
          </w:p>
        </w:tc>
      </w:tr>
      <w:tr w:rsidR="00B50F3D" w:rsidRPr="006908E0" w:rsidTr="00B9559D">
        <w:tc>
          <w:tcPr>
            <w:tcW w:w="4786"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Подготовка к прогулке, самостоятельная деятельность на прогулке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От 40 мин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От 40 мин</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От 40 мин</w:t>
            </w:r>
          </w:p>
        </w:tc>
        <w:tc>
          <w:tcPr>
            <w:tcW w:w="1276"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От 40 мин</w:t>
            </w:r>
          </w:p>
        </w:tc>
      </w:tr>
      <w:tr w:rsidR="00B50F3D" w:rsidRPr="006908E0" w:rsidTr="00B9559D">
        <w:tc>
          <w:tcPr>
            <w:tcW w:w="4786"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Игры перед уходом домой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15-50 мин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15-50 мин </w:t>
            </w:r>
          </w:p>
        </w:tc>
        <w:tc>
          <w:tcPr>
            <w:tcW w:w="1134"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15-50 мин</w:t>
            </w:r>
          </w:p>
        </w:tc>
        <w:tc>
          <w:tcPr>
            <w:tcW w:w="1276"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15-50 мин</w:t>
            </w:r>
          </w:p>
        </w:tc>
      </w:tr>
    </w:tbl>
    <w:p w:rsidR="00B50F3D" w:rsidRPr="006908E0" w:rsidRDefault="00B50F3D" w:rsidP="00B50F3D">
      <w:pPr>
        <w:pStyle w:val="a3"/>
        <w:shd w:val="clear" w:color="auto" w:fill="FFFFFF"/>
        <w:spacing w:before="100" w:beforeAutospacing="1" w:after="0" w:line="240" w:lineRule="auto"/>
        <w:ind w:left="0"/>
        <w:jc w:val="center"/>
        <w:rPr>
          <w:rFonts w:ascii="Times New Roman" w:hAnsi="Times New Roman" w:cs="Times New Roman"/>
          <w:b/>
          <w:sz w:val="24"/>
          <w:szCs w:val="24"/>
        </w:rPr>
      </w:pPr>
      <w:r w:rsidRPr="006908E0">
        <w:rPr>
          <w:rFonts w:ascii="Times New Roman" w:hAnsi="Times New Roman" w:cs="Times New Roman"/>
          <w:b/>
          <w:bCs/>
          <w:sz w:val="24"/>
          <w:szCs w:val="24"/>
        </w:rPr>
        <w:t>Учебный график</w:t>
      </w:r>
    </w:p>
    <w:p w:rsidR="00B50F3D" w:rsidRPr="0024269E" w:rsidRDefault="00B50F3D" w:rsidP="00B50F3D">
      <w:pPr>
        <w:shd w:val="clear" w:color="auto" w:fill="FFFFFF"/>
        <w:spacing w:after="0" w:line="240" w:lineRule="auto"/>
        <w:rPr>
          <w:rFonts w:ascii="Verdana" w:hAnsi="Verdana"/>
          <w:sz w:val="24"/>
          <w:szCs w:val="24"/>
        </w:rPr>
      </w:pPr>
    </w:p>
    <w:tbl>
      <w:tblPr>
        <w:tblW w:w="49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809"/>
        <w:gridCol w:w="1500"/>
        <w:gridCol w:w="8"/>
        <w:gridCol w:w="13"/>
        <w:gridCol w:w="1511"/>
        <w:gridCol w:w="1511"/>
        <w:gridCol w:w="1517"/>
        <w:gridCol w:w="19"/>
        <w:gridCol w:w="1568"/>
      </w:tblGrid>
      <w:tr w:rsidR="00C83C95" w:rsidRPr="005E5DF6" w:rsidTr="00C83C95">
        <w:trPr>
          <w:trHeight w:val="156"/>
        </w:trPr>
        <w:tc>
          <w:tcPr>
            <w:tcW w:w="957" w:type="pct"/>
            <w:vMerge w:val="restar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Содержание</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Возрастные группы</w:t>
            </w:r>
          </w:p>
        </w:tc>
      </w:tr>
      <w:tr w:rsidR="00C83C95" w:rsidRPr="005E5DF6" w:rsidTr="00C83C95">
        <w:trPr>
          <w:trHeight w:val="605"/>
        </w:trPr>
        <w:tc>
          <w:tcPr>
            <w:tcW w:w="957" w:type="pct"/>
            <w:vMerge/>
            <w:shd w:val="clear" w:color="auto" w:fill="FFFFFF" w:themeFill="background1"/>
            <w:vAlign w:val="center"/>
            <w:hideMark/>
          </w:tcPr>
          <w:p w:rsidR="00C83C95" w:rsidRPr="005E5DF6" w:rsidRDefault="00C83C95" w:rsidP="00B9559D">
            <w:pPr>
              <w:spacing w:after="0" w:line="240" w:lineRule="auto"/>
              <w:jc w:val="center"/>
              <w:rPr>
                <w:rFonts w:ascii="Times New Roman" w:hAnsi="Times New Roman"/>
                <w:sz w:val="24"/>
                <w:szCs w:val="24"/>
              </w:rPr>
            </w:pPr>
          </w:p>
        </w:tc>
        <w:tc>
          <w:tcPr>
            <w:tcW w:w="804" w:type="pct"/>
            <w:gridSpan w:val="3"/>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1 младшая группа</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(1,5 - 3 года)</w:t>
            </w:r>
          </w:p>
        </w:tc>
        <w:tc>
          <w:tcPr>
            <w:tcW w:w="798"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Младшая группа</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(3 - 4 года)</w:t>
            </w:r>
          </w:p>
        </w:tc>
        <w:tc>
          <w:tcPr>
            <w:tcW w:w="799"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 xml:space="preserve">Средняя </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группа</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(4 - 5 лет)</w:t>
            </w:r>
          </w:p>
        </w:tc>
        <w:tc>
          <w:tcPr>
            <w:tcW w:w="802"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Старшая группа</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(5 - 6 лет)</w:t>
            </w:r>
          </w:p>
        </w:tc>
        <w:tc>
          <w:tcPr>
            <w:tcW w:w="839" w:type="pct"/>
            <w:gridSpan w:val="2"/>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Подготовительная к школе группа</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(6 - 7 лет)</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Количество возрастных групп</w:t>
            </w:r>
          </w:p>
        </w:tc>
        <w:tc>
          <w:tcPr>
            <w:tcW w:w="804" w:type="pct"/>
            <w:gridSpan w:val="3"/>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3</w:t>
            </w:r>
          </w:p>
        </w:tc>
        <w:tc>
          <w:tcPr>
            <w:tcW w:w="798"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w:t>
            </w:r>
          </w:p>
        </w:tc>
        <w:tc>
          <w:tcPr>
            <w:tcW w:w="799"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2</w:t>
            </w:r>
          </w:p>
        </w:tc>
        <w:tc>
          <w:tcPr>
            <w:tcW w:w="802"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2</w:t>
            </w:r>
          </w:p>
        </w:tc>
        <w:tc>
          <w:tcPr>
            <w:tcW w:w="839" w:type="pct"/>
            <w:gridSpan w:val="2"/>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2</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Режим работы</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12 часов</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Начало учебного года</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4B2ED2">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01.09.201</w:t>
            </w:r>
            <w:r w:rsidR="004B2ED2">
              <w:rPr>
                <w:rFonts w:ascii="Times New Roman" w:hAnsi="Times New Roman"/>
                <w:sz w:val="24"/>
                <w:szCs w:val="24"/>
              </w:rPr>
              <w:t>7</w:t>
            </w:r>
          </w:p>
        </w:tc>
      </w:tr>
      <w:tr w:rsidR="00C83C95" w:rsidRPr="005E5DF6" w:rsidTr="00C83C95">
        <w:trPr>
          <w:trHeight w:val="145"/>
        </w:trPr>
        <w:tc>
          <w:tcPr>
            <w:tcW w:w="957" w:type="pct"/>
            <w:vMerge w:val="restar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Каникулярное время</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4B2ED2">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01.01-10.01.201</w:t>
            </w:r>
            <w:r w:rsidR="004B2ED2">
              <w:rPr>
                <w:rFonts w:ascii="Times New Roman" w:hAnsi="Times New Roman"/>
                <w:sz w:val="24"/>
                <w:szCs w:val="24"/>
              </w:rPr>
              <w:t>8</w:t>
            </w:r>
          </w:p>
        </w:tc>
      </w:tr>
      <w:tr w:rsidR="00C83C95" w:rsidRPr="005E5DF6" w:rsidTr="00C83C95">
        <w:trPr>
          <w:trHeight w:val="145"/>
        </w:trPr>
        <w:tc>
          <w:tcPr>
            <w:tcW w:w="957" w:type="pct"/>
            <w:vMerge/>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both"/>
              <w:rPr>
                <w:rFonts w:ascii="Times New Roman" w:hAnsi="Times New Roman"/>
                <w:sz w:val="24"/>
                <w:szCs w:val="24"/>
              </w:rPr>
            </w:pPr>
            <w:r w:rsidRPr="005E5DF6">
              <w:rPr>
                <w:rFonts w:ascii="Times New Roman" w:hAnsi="Times New Roman"/>
                <w:sz w:val="24"/>
                <w:szCs w:val="24"/>
              </w:rPr>
              <w:t>Во время каникул дети посещают ДОУ, НОД интеллектуального направления с детьми не проводится. Проводятся совместные мероприятия эстетического и оздоровительного направления – музыкальные, физкультурные, художественно-творческие. Организуются спортивные и подвижные игры, развлечения, увеличивается продолжительность прогулки.</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Style w:val="ae"/>
                <w:rFonts w:ascii="Times New Roman" w:hAnsi="Times New Roman"/>
                <w:b w:val="0"/>
                <w:color w:val="000000"/>
                <w:sz w:val="24"/>
                <w:szCs w:val="24"/>
                <w:bdr w:val="none" w:sz="0" w:space="0" w:color="auto" w:frame="1"/>
                <w:shd w:val="clear" w:color="auto" w:fill="D2EAF1"/>
              </w:rPr>
            </w:pPr>
            <w:r w:rsidRPr="005E5DF6">
              <w:rPr>
                <w:rFonts w:ascii="Times New Roman" w:hAnsi="Times New Roman"/>
                <w:sz w:val="24"/>
                <w:szCs w:val="24"/>
              </w:rPr>
              <w:t>Летний оздоровительный период</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4B2ED2">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01.06 -31.08.201</w:t>
            </w:r>
            <w:r w:rsidR="004B2ED2">
              <w:rPr>
                <w:rFonts w:ascii="Times New Roman" w:hAnsi="Times New Roman"/>
                <w:sz w:val="24"/>
                <w:szCs w:val="24"/>
              </w:rPr>
              <w:t>8</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Продолжительность учебной нагрузки</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5 дней</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Объем недельной нагрузки</w:t>
            </w:r>
          </w:p>
        </w:tc>
        <w:tc>
          <w:tcPr>
            <w:tcW w:w="804" w:type="pct"/>
            <w:gridSpan w:val="3"/>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10</w:t>
            </w:r>
          </w:p>
        </w:tc>
        <w:tc>
          <w:tcPr>
            <w:tcW w:w="798" w:type="pct"/>
            <w:shd w:val="clear" w:color="auto" w:fill="FFFFFF" w:themeFill="background1"/>
            <w:vAlign w:val="center"/>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10</w:t>
            </w:r>
          </w:p>
        </w:tc>
        <w:tc>
          <w:tcPr>
            <w:tcW w:w="799" w:type="pct"/>
            <w:shd w:val="clear" w:color="auto" w:fill="FFFFFF" w:themeFill="background1"/>
            <w:vAlign w:val="center"/>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11</w:t>
            </w:r>
          </w:p>
        </w:tc>
        <w:tc>
          <w:tcPr>
            <w:tcW w:w="802" w:type="pct"/>
            <w:shd w:val="clear" w:color="auto" w:fill="FFFFFF" w:themeFill="background1"/>
            <w:vAlign w:val="center"/>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14</w:t>
            </w:r>
          </w:p>
        </w:tc>
        <w:tc>
          <w:tcPr>
            <w:tcW w:w="839" w:type="pct"/>
            <w:gridSpan w:val="2"/>
            <w:shd w:val="clear" w:color="auto" w:fill="FFFFFF" w:themeFill="background1"/>
            <w:vAlign w:val="center"/>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15</w:t>
            </w:r>
          </w:p>
        </w:tc>
      </w:tr>
      <w:tr w:rsidR="00C83C95" w:rsidRPr="005E5DF6" w:rsidTr="00C83C95">
        <w:trPr>
          <w:trHeight w:val="145"/>
        </w:trPr>
        <w:tc>
          <w:tcPr>
            <w:tcW w:w="5000" w:type="pct"/>
            <w:gridSpan w:val="9"/>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b/>
                <w:sz w:val="24"/>
                <w:szCs w:val="24"/>
              </w:rPr>
            </w:pPr>
            <w:r w:rsidRPr="005E5DF6">
              <w:rPr>
                <w:rFonts w:ascii="Times New Roman" w:hAnsi="Times New Roman"/>
                <w:b/>
                <w:sz w:val="24"/>
                <w:szCs w:val="24"/>
              </w:rPr>
              <w:t>Продолжительность НОД</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в 1-ю половину дня</w:t>
            </w:r>
          </w:p>
        </w:tc>
        <w:tc>
          <w:tcPr>
            <w:tcW w:w="804" w:type="pct"/>
            <w:gridSpan w:val="3"/>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08 минут</w:t>
            </w:r>
          </w:p>
        </w:tc>
        <w:tc>
          <w:tcPr>
            <w:tcW w:w="798"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15 минут</w:t>
            </w:r>
          </w:p>
        </w:tc>
        <w:tc>
          <w:tcPr>
            <w:tcW w:w="799"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20 минут</w:t>
            </w:r>
          </w:p>
        </w:tc>
        <w:tc>
          <w:tcPr>
            <w:tcW w:w="802"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20-25</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минут</w:t>
            </w:r>
          </w:p>
        </w:tc>
        <w:tc>
          <w:tcPr>
            <w:tcW w:w="839" w:type="pct"/>
            <w:gridSpan w:val="2"/>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30 минут</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во 2-ю половину дня</w:t>
            </w:r>
          </w:p>
        </w:tc>
        <w:tc>
          <w:tcPr>
            <w:tcW w:w="804" w:type="pct"/>
            <w:gridSpan w:val="3"/>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08 минут</w:t>
            </w:r>
          </w:p>
        </w:tc>
        <w:tc>
          <w:tcPr>
            <w:tcW w:w="798"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15 минут</w:t>
            </w:r>
          </w:p>
        </w:tc>
        <w:tc>
          <w:tcPr>
            <w:tcW w:w="799"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20 минут</w:t>
            </w:r>
          </w:p>
        </w:tc>
        <w:tc>
          <w:tcPr>
            <w:tcW w:w="802"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25 минут</w:t>
            </w:r>
          </w:p>
        </w:tc>
        <w:tc>
          <w:tcPr>
            <w:tcW w:w="839" w:type="pct"/>
            <w:gridSpan w:val="2"/>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30 минут</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продолжительность перерыва между НОД</w:t>
            </w:r>
          </w:p>
        </w:tc>
        <w:tc>
          <w:tcPr>
            <w:tcW w:w="1603" w:type="pct"/>
            <w:gridSpan w:val="4"/>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 xml:space="preserve">Проводится в 1-ю и 2-ю </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половину дня</w:t>
            </w:r>
          </w:p>
        </w:tc>
        <w:tc>
          <w:tcPr>
            <w:tcW w:w="799"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10 минут</w:t>
            </w:r>
          </w:p>
        </w:tc>
        <w:tc>
          <w:tcPr>
            <w:tcW w:w="802"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10 минут</w:t>
            </w:r>
          </w:p>
        </w:tc>
        <w:tc>
          <w:tcPr>
            <w:tcW w:w="839" w:type="pct"/>
            <w:gridSpan w:val="2"/>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10 минут</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Проведение НОД</w:t>
            </w:r>
          </w:p>
        </w:tc>
        <w:tc>
          <w:tcPr>
            <w:tcW w:w="797" w:type="pct"/>
            <w:gridSpan w:val="2"/>
            <w:shd w:val="clear" w:color="auto" w:fill="FFFFFF" w:themeFill="background1"/>
            <w:tcMar>
              <w:top w:w="0" w:type="dxa"/>
              <w:left w:w="108" w:type="dxa"/>
              <w:bottom w:w="0" w:type="dxa"/>
              <w:right w:w="108" w:type="dxa"/>
            </w:tcMar>
            <w:vAlign w:val="center"/>
            <w:hideMark/>
          </w:tcPr>
          <w:p w:rsidR="00C83C95" w:rsidRPr="005E5DF6" w:rsidRDefault="00C83C95" w:rsidP="00D8777E">
            <w:pPr>
              <w:numPr>
                <w:ilvl w:val="0"/>
                <w:numId w:val="7"/>
              </w:numPr>
              <w:tabs>
                <w:tab w:val="left" w:pos="178"/>
              </w:tabs>
              <w:spacing w:after="0" w:line="240" w:lineRule="auto"/>
              <w:ind w:left="0" w:firstLine="0"/>
              <w:rPr>
                <w:rFonts w:ascii="Times New Roman" w:hAnsi="Times New Roman"/>
                <w:sz w:val="24"/>
                <w:szCs w:val="24"/>
              </w:rPr>
            </w:pPr>
            <w:r w:rsidRPr="005E5DF6">
              <w:rPr>
                <w:rFonts w:ascii="Times New Roman" w:hAnsi="Times New Roman"/>
                <w:sz w:val="24"/>
                <w:szCs w:val="24"/>
              </w:rPr>
              <w:t>В групповом помещении;</w:t>
            </w:r>
          </w:p>
          <w:p w:rsidR="00C83C95" w:rsidRPr="005E5DF6" w:rsidRDefault="00C83C95" w:rsidP="00D8777E">
            <w:pPr>
              <w:numPr>
                <w:ilvl w:val="0"/>
                <w:numId w:val="7"/>
              </w:numPr>
              <w:tabs>
                <w:tab w:val="left" w:pos="178"/>
              </w:tabs>
              <w:spacing w:after="0" w:line="240" w:lineRule="auto"/>
              <w:ind w:left="0" w:firstLine="0"/>
              <w:rPr>
                <w:rFonts w:ascii="Times New Roman" w:hAnsi="Times New Roman"/>
                <w:sz w:val="24"/>
                <w:szCs w:val="24"/>
              </w:rPr>
            </w:pPr>
            <w:r w:rsidRPr="005E5DF6">
              <w:rPr>
                <w:rFonts w:ascii="Times New Roman" w:hAnsi="Times New Roman"/>
                <w:sz w:val="24"/>
                <w:szCs w:val="24"/>
              </w:rPr>
              <w:t>В музыкальном зале;</w:t>
            </w:r>
          </w:p>
          <w:p w:rsidR="00C83C95" w:rsidRPr="005E5DF6" w:rsidRDefault="00C83C95" w:rsidP="00D8777E">
            <w:pPr>
              <w:numPr>
                <w:ilvl w:val="0"/>
                <w:numId w:val="7"/>
              </w:numPr>
              <w:tabs>
                <w:tab w:val="left" w:pos="178"/>
              </w:tabs>
              <w:spacing w:after="0" w:line="240" w:lineRule="auto"/>
              <w:ind w:left="0" w:firstLine="0"/>
              <w:rPr>
                <w:rFonts w:ascii="Times New Roman" w:hAnsi="Times New Roman"/>
                <w:sz w:val="24"/>
                <w:szCs w:val="24"/>
              </w:rPr>
            </w:pPr>
            <w:r w:rsidRPr="005E5DF6">
              <w:rPr>
                <w:rFonts w:ascii="Times New Roman" w:hAnsi="Times New Roman"/>
                <w:sz w:val="24"/>
                <w:szCs w:val="24"/>
              </w:rPr>
              <w:t>В летний период на воздухе</w:t>
            </w:r>
          </w:p>
        </w:tc>
        <w:tc>
          <w:tcPr>
            <w:tcW w:w="806" w:type="pct"/>
            <w:gridSpan w:val="2"/>
            <w:shd w:val="clear" w:color="auto" w:fill="FFFFFF" w:themeFill="background1"/>
            <w:vAlign w:val="center"/>
          </w:tcPr>
          <w:p w:rsidR="00C83C95" w:rsidRPr="005E5DF6" w:rsidRDefault="00C83C95" w:rsidP="00D8777E">
            <w:pPr>
              <w:numPr>
                <w:ilvl w:val="0"/>
                <w:numId w:val="7"/>
              </w:numPr>
              <w:tabs>
                <w:tab w:val="left" w:pos="178"/>
              </w:tabs>
              <w:spacing w:after="0" w:line="240" w:lineRule="auto"/>
              <w:ind w:left="0" w:firstLine="0"/>
              <w:rPr>
                <w:rFonts w:ascii="Times New Roman" w:hAnsi="Times New Roman"/>
                <w:sz w:val="24"/>
                <w:szCs w:val="24"/>
              </w:rPr>
            </w:pPr>
            <w:r w:rsidRPr="005E5DF6">
              <w:rPr>
                <w:rFonts w:ascii="Times New Roman" w:hAnsi="Times New Roman"/>
                <w:sz w:val="24"/>
                <w:szCs w:val="24"/>
              </w:rPr>
              <w:t>В групповом помещении;</w:t>
            </w:r>
          </w:p>
          <w:p w:rsidR="00C83C95" w:rsidRPr="005E5DF6" w:rsidRDefault="00C83C95" w:rsidP="00D8777E">
            <w:pPr>
              <w:numPr>
                <w:ilvl w:val="0"/>
                <w:numId w:val="7"/>
              </w:numPr>
              <w:tabs>
                <w:tab w:val="left" w:pos="178"/>
              </w:tabs>
              <w:spacing w:after="0" w:line="240" w:lineRule="auto"/>
              <w:ind w:left="0" w:firstLine="0"/>
              <w:rPr>
                <w:rFonts w:ascii="Times New Roman" w:hAnsi="Times New Roman"/>
                <w:sz w:val="24"/>
                <w:szCs w:val="24"/>
              </w:rPr>
            </w:pPr>
            <w:r w:rsidRPr="005E5DF6">
              <w:rPr>
                <w:rFonts w:ascii="Times New Roman" w:hAnsi="Times New Roman"/>
                <w:sz w:val="24"/>
                <w:szCs w:val="24"/>
              </w:rPr>
              <w:t>В комнате психологической разгрузки;</w:t>
            </w:r>
          </w:p>
          <w:p w:rsidR="00C83C95" w:rsidRPr="005E5DF6" w:rsidRDefault="00C83C95" w:rsidP="00D8777E">
            <w:pPr>
              <w:numPr>
                <w:ilvl w:val="0"/>
                <w:numId w:val="7"/>
              </w:numPr>
              <w:tabs>
                <w:tab w:val="left" w:pos="178"/>
              </w:tabs>
              <w:spacing w:after="0" w:line="240" w:lineRule="auto"/>
              <w:ind w:left="0" w:firstLine="0"/>
              <w:rPr>
                <w:rFonts w:ascii="Times New Roman" w:hAnsi="Times New Roman"/>
                <w:sz w:val="24"/>
                <w:szCs w:val="24"/>
              </w:rPr>
            </w:pPr>
            <w:r w:rsidRPr="005E5DF6">
              <w:rPr>
                <w:rFonts w:ascii="Times New Roman" w:hAnsi="Times New Roman"/>
                <w:sz w:val="24"/>
                <w:szCs w:val="24"/>
              </w:rPr>
              <w:t xml:space="preserve">В музыкальном зале; </w:t>
            </w:r>
          </w:p>
          <w:p w:rsidR="00C83C95" w:rsidRPr="005E5DF6" w:rsidRDefault="00C83C95" w:rsidP="00D8777E">
            <w:pPr>
              <w:numPr>
                <w:ilvl w:val="0"/>
                <w:numId w:val="7"/>
              </w:numPr>
              <w:tabs>
                <w:tab w:val="left" w:pos="209"/>
              </w:tabs>
              <w:spacing w:after="0" w:line="240" w:lineRule="auto"/>
              <w:ind w:left="0" w:firstLine="0"/>
              <w:rPr>
                <w:rFonts w:ascii="Times New Roman" w:hAnsi="Times New Roman"/>
                <w:sz w:val="24"/>
                <w:szCs w:val="24"/>
              </w:rPr>
            </w:pPr>
            <w:r w:rsidRPr="005E5DF6">
              <w:rPr>
                <w:rFonts w:ascii="Times New Roman" w:hAnsi="Times New Roman"/>
                <w:sz w:val="24"/>
                <w:szCs w:val="24"/>
              </w:rPr>
              <w:t>В летний период на воздухе</w:t>
            </w:r>
          </w:p>
        </w:tc>
        <w:tc>
          <w:tcPr>
            <w:tcW w:w="2440" w:type="pct"/>
            <w:gridSpan w:val="4"/>
            <w:shd w:val="clear" w:color="auto" w:fill="FFFFFF" w:themeFill="background1"/>
            <w:tcMar>
              <w:top w:w="0" w:type="dxa"/>
              <w:left w:w="108" w:type="dxa"/>
              <w:bottom w:w="0" w:type="dxa"/>
              <w:right w:w="108" w:type="dxa"/>
            </w:tcMar>
            <w:vAlign w:val="center"/>
            <w:hideMark/>
          </w:tcPr>
          <w:p w:rsidR="00C83C95" w:rsidRPr="005E5DF6" w:rsidRDefault="00C83C95" w:rsidP="00D8777E">
            <w:pPr>
              <w:numPr>
                <w:ilvl w:val="0"/>
                <w:numId w:val="7"/>
              </w:numPr>
              <w:tabs>
                <w:tab w:val="left" w:pos="251"/>
              </w:tabs>
              <w:spacing w:after="0" w:line="240" w:lineRule="auto"/>
              <w:rPr>
                <w:rFonts w:ascii="Times New Roman" w:hAnsi="Times New Roman"/>
                <w:sz w:val="24"/>
                <w:szCs w:val="24"/>
              </w:rPr>
            </w:pPr>
            <w:r w:rsidRPr="005E5DF6">
              <w:rPr>
                <w:rFonts w:ascii="Times New Roman" w:hAnsi="Times New Roman"/>
                <w:sz w:val="24"/>
                <w:szCs w:val="24"/>
              </w:rPr>
              <w:t>В групповом помещении;</w:t>
            </w:r>
          </w:p>
          <w:p w:rsidR="00C83C95" w:rsidRPr="005E5DF6" w:rsidRDefault="00C83C95" w:rsidP="00D8777E">
            <w:pPr>
              <w:numPr>
                <w:ilvl w:val="0"/>
                <w:numId w:val="7"/>
              </w:numPr>
              <w:tabs>
                <w:tab w:val="left" w:pos="251"/>
              </w:tabs>
              <w:spacing w:after="0" w:line="240" w:lineRule="auto"/>
              <w:rPr>
                <w:rFonts w:ascii="Times New Roman" w:hAnsi="Times New Roman"/>
                <w:sz w:val="24"/>
                <w:szCs w:val="24"/>
              </w:rPr>
            </w:pPr>
            <w:r w:rsidRPr="005E5DF6">
              <w:rPr>
                <w:rFonts w:ascii="Times New Roman" w:hAnsi="Times New Roman"/>
                <w:sz w:val="24"/>
                <w:szCs w:val="24"/>
              </w:rPr>
              <w:t>В комнате психологической разгрузки;</w:t>
            </w:r>
          </w:p>
          <w:p w:rsidR="00C83C95" w:rsidRPr="005E5DF6" w:rsidRDefault="00C83C95" w:rsidP="00D8777E">
            <w:pPr>
              <w:numPr>
                <w:ilvl w:val="0"/>
                <w:numId w:val="7"/>
              </w:numPr>
              <w:tabs>
                <w:tab w:val="left" w:pos="251"/>
              </w:tabs>
              <w:spacing w:after="0" w:line="240" w:lineRule="auto"/>
              <w:rPr>
                <w:rFonts w:ascii="Times New Roman" w:hAnsi="Times New Roman"/>
                <w:sz w:val="24"/>
                <w:szCs w:val="24"/>
              </w:rPr>
            </w:pPr>
            <w:r w:rsidRPr="005E5DF6">
              <w:rPr>
                <w:rFonts w:ascii="Times New Roman" w:hAnsi="Times New Roman"/>
                <w:sz w:val="24"/>
                <w:szCs w:val="24"/>
              </w:rPr>
              <w:t>В музыкальном зале;</w:t>
            </w:r>
          </w:p>
          <w:p w:rsidR="00C83C95" w:rsidRPr="005E5DF6" w:rsidRDefault="00C83C95" w:rsidP="00D8777E">
            <w:pPr>
              <w:numPr>
                <w:ilvl w:val="0"/>
                <w:numId w:val="7"/>
              </w:numPr>
              <w:tabs>
                <w:tab w:val="left" w:pos="251"/>
              </w:tabs>
              <w:spacing w:after="0" w:line="240" w:lineRule="auto"/>
              <w:rPr>
                <w:rFonts w:ascii="Times New Roman" w:hAnsi="Times New Roman"/>
                <w:sz w:val="24"/>
                <w:szCs w:val="24"/>
              </w:rPr>
            </w:pPr>
            <w:r w:rsidRPr="005E5DF6">
              <w:rPr>
                <w:rFonts w:ascii="Times New Roman" w:hAnsi="Times New Roman"/>
                <w:sz w:val="24"/>
                <w:szCs w:val="24"/>
              </w:rPr>
              <w:t>В спортивном и тренажерном зале;</w:t>
            </w:r>
          </w:p>
          <w:p w:rsidR="00C83C95" w:rsidRPr="005E5DF6" w:rsidRDefault="00C83C95" w:rsidP="00D8777E">
            <w:pPr>
              <w:numPr>
                <w:ilvl w:val="0"/>
                <w:numId w:val="7"/>
              </w:numPr>
              <w:tabs>
                <w:tab w:val="left" w:pos="0"/>
                <w:tab w:val="left" w:pos="251"/>
              </w:tabs>
              <w:spacing w:after="0" w:line="240" w:lineRule="auto"/>
              <w:rPr>
                <w:rFonts w:ascii="Times New Roman" w:hAnsi="Times New Roman"/>
                <w:sz w:val="24"/>
                <w:szCs w:val="24"/>
              </w:rPr>
            </w:pPr>
            <w:r w:rsidRPr="005E5DF6">
              <w:rPr>
                <w:rFonts w:ascii="Times New Roman" w:hAnsi="Times New Roman"/>
                <w:sz w:val="24"/>
                <w:szCs w:val="24"/>
              </w:rPr>
              <w:t>В летний период на воздухе</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Конец учебного года</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4B2ED2">
            <w:pPr>
              <w:spacing w:after="0" w:line="240" w:lineRule="auto"/>
              <w:jc w:val="center"/>
              <w:rPr>
                <w:rFonts w:ascii="Times New Roman" w:hAnsi="Times New Roman"/>
                <w:sz w:val="24"/>
                <w:szCs w:val="24"/>
              </w:rPr>
            </w:pPr>
            <w:r w:rsidRPr="005E5DF6">
              <w:rPr>
                <w:rFonts w:ascii="Times New Roman" w:hAnsi="Times New Roman"/>
                <w:sz w:val="24"/>
                <w:szCs w:val="24"/>
              </w:rPr>
              <w:t>31.05.201</w:t>
            </w:r>
            <w:r w:rsidR="004B2ED2">
              <w:rPr>
                <w:rFonts w:ascii="Times New Roman" w:hAnsi="Times New Roman"/>
                <w:sz w:val="24"/>
                <w:szCs w:val="24"/>
              </w:rPr>
              <w:t>8</w:t>
            </w:r>
          </w:p>
        </w:tc>
      </w:tr>
      <w:tr w:rsidR="00C83C95" w:rsidRPr="005E5DF6" w:rsidTr="00C83C95">
        <w:trPr>
          <w:trHeight w:val="145"/>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Время проведения досугов</w:t>
            </w:r>
          </w:p>
        </w:tc>
        <w:tc>
          <w:tcPr>
            <w:tcW w:w="793"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Музыкальный - 1 раз в неделю</w:t>
            </w:r>
          </w:p>
        </w:tc>
        <w:tc>
          <w:tcPr>
            <w:tcW w:w="3250" w:type="pct"/>
            <w:gridSpan w:val="7"/>
            <w:shd w:val="clear" w:color="auto" w:fill="FFFFFF" w:themeFill="background1"/>
            <w:vAlign w:val="center"/>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Музыкальный досуг – 1 раз в неделю;</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Физкультурный досуг – 2 раза в месяц</w:t>
            </w:r>
          </w:p>
        </w:tc>
      </w:tr>
      <w:tr w:rsidR="00C83C95" w:rsidRPr="005E5DF6" w:rsidTr="00C83C95">
        <w:trPr>
          <w:trHeight w:val="145"/>
        </w:trPr>
        <w:tc>
          <w:tcPr>
            <w:tcW w:w="5000" w:type="pct"/>
            <w:gridSpan w:val="9"/>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Style w:val="ae"/>
                <w:rFonts w:ascii="Times New Roman" w:hAnsi="Times New Roman"/>
                <w:color w:val="000000"/>
                <w:sz w:val="24"/>
                <w:szCs w:val="24"/>
                <w:bdr w:val="none" w:sz="0" w:space="0" w:color="auto" w:frame="1"/>
              </w:rPr>
              <w:t>Диагностический период</w:t>
            </w:r>
          </w:p>
        </w:tc>
      </w:tr>
      <w:tr w:rsidR="00C83C95" w:rsidRPr="005E5DF6" w:rsidTr="00C83C95">
        <w:trPr>
          <w:trHeight w:val="156"/>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Сроки проведения педагогической диагностики</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Первичная диагностика при поступлении воспитанников в ДОУ</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Общая диагностика 10-25.05.2016</w:t>
            </w:r>
          </w:p>
        </w:tc>
      </w:tr>
      <w:tr w:rsidR="00C83C95" w:rsidRPr="005E5DF6" w:rsidTr="00C83C95">
        <w:trPr>
          <w:trHeight w:val="156"/>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Fonts w:ascii="Times New Roman" w:hAnsi="Times New Roman"/>
                <w:sz w:val="24"/>
                <w:szCs w:val="24"/>
              </w:rPr>
              <w:t>Сроки проведения психологической диагностики</w:t>
            </w:r>
          </w:p>
        </w:tc>
        <w:tc>
          <w:tcPr>
            <w:tcW w:w="804" w:type="pct"/>
            <w:gridSpan w:val="3"/>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Первичная диагностика адаптации воспитанников к условиям ДОУ</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19-31. 10.201</w:t>
            </w:r>
            <w:r w:rsidR="004B2ED2">
              <w:rPr>
                <w:rFonts w:ascii="Times New Roman" w:hAnsi="Times New Roman"/>
                <w:sz w:val="24"/>
                <w:szCs w:val="24"/>
              </w:rPr>
              <w:t>7</w:t>
            </w:r>
          </w:p>
          <w:p w:rsidR="00C83C95" w:rsidRPr="005E5DF6" w:rsidRDefault="00C83C95" w:rsidP="00B9559D">
            <w:pPr>
              <w:spacing w:after="0" w:line="240" w:lineRule="auto"/>
              <w:jc w:val="center"/>
              <w:rPr>
                <w:rFonts w:ascii="Times New Roman" w:hAnsi="Times New Roman"/>
                <w:sz w:val="24"/>
                <w:szCs w:val="24"/>
              </w:rPr>
            </w:pPr>
          </w:p>
        </w:tc>
        <w:tc>
          <w:tcPr>
            <w:tcW w:w="2410" w:type="pct"/>
            <w:gridSpan w:val="4"/>
            <w:shd w:val="clear" w:color="auto" w:fill="FFFFFF" w:themeFill="background1"/>
            <w:vAlign w:val="center"/>
          </w:tcPr>
          <w:p w:rsidR="00C83C95" w:rsidRPr="005E5DF6" w:rsidRDefault="00C83C95" w:rsidP="00B9559D">
            <w:pPr>
              <w:spacing w:after="0" w:line="240" w:lineRule="auto"/>
              <w:ind w:left="116" w:right="64"/>
              <w:jc w:val="both"/>
              <w:rPr>
                <w:rFonts w:ascii="Times New Roman" w:hAnsi="Times New Roman"/>
                <w:sz w:val="24"/>
                <w:szCs w:val="24"/>
              </w:rPr>
            </w:pPr>
            <w:r w:rsidRPr="005E5DF6">
              <w:rPr>
                <w:rFonts w:ascii="Times New Roman" w:hAnsi="Times New Roman"/>
                <w:sz w:val="24"/>
                <w:szCs w:val="24"/>
              </w:rPr>
              <w:t>Диагностика коммуникативного и эмоционального развития воспитанников – в течение учебного года</w:t>
            </w:r>
          </w:p>
          <w:p w:rsidR="00C83C95" w:rsidRPr="005E5DF6" w:rsidRDefault="00C83C95" w:rsidP="00B9559D">
            <w:pPr>
              <w:spacing w:after="0" w:line="240" w:lineRule="auto"/>
              <w:ind w:left="116" w:right="64"/>
              <w:jc w:val="both"/>
              <w:rPr>
                <w:rFonts w:ascii="Times New Roman" w:hAnsi="Times New Roman"/>
                <w:sz w:val="24"/>
                <w:szCs w:val="24"/>
              </w:rPr>
            </w:pPr>
            <w:r w:rsidRPr="005E5DF6">
              <w:rPr>
                <w:rFonts w:ascii="Times New Roman" w:hAnsi="Times New Roman"/>
                <w:sz w:val="24"/>
                <w:szCs w:val="24"/>
              </w:rPr>
              <w:t>Индивидуальное диагностическое обследование – по запросам родителей</w:t>
            </w:r>
          </w:p>
          <w:p w:rsidR="00C83C95" w:rsidRPr="005E5DF6" w:rsidRDefault="00C83C95" w:rsidP="00B9559D">
            <w:pPr>
              <w:spacing w:before="100" w:beforeAutospacing="1" w:after="100" w:afterAutospacing="1" w:line="240" w:lineRule="auto"/>
              <w:jc w:val="center"/>
              <w:rPr>
                <w:rFonts w:ascii="Times New Roman" w:hAnsi="Times New Roman"/>
                <w:sz w:val="24"/>
                <w:szCs w:val="24"/>
              </w:rPr>
            </w:pPr>
          </w:p>
        </w:tc>
        <w:tc>
          <w:tcPr>
            <w:tcW w:w="829" w:type="pct"/>
            <w:shd w:val="clear" w:color="auto" w:fill="FFFFFF" w:themeFill="background1"/>
            <w:vAlign w:val="center"/>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 xml:space="preserve">Первичная диагностика готовности к школе </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14.09-02.10.201</w:t>
            </w:r>
            <w:r w:rsidR="004B2ED2">
              <w:rPr>
                <w:rFonts w:ascii="Times New Roman" w:hAnsi="Times New Roman"/>
                <w:sz w:val="24"/>
                <w:szCs w:val="24"/>
              </w:rPr>
              <w:t>7</w:t>
            </w:r>
          </w:p>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 xml:space="preserve">Диагностика готовности выпускников к школе </w:t>
            </w:r>
          </w:p>
          <w:p w:rsidR="00C83C95" w:rsidRPr="005E5DF6" w:rsidRDefault="00C83C95" w:rsidP="004B2ED2">
            <w:pPr>
              <w:spacing w:after="0" w:line="240" w:lineRule="auto"/>
              <w:jc w:val="center"/>
              <w:rPr>
                <w:rFonts w:ascii="Times New Roman" w:hAnsi="Times New Roman"/>
                <w:sz w:val="24"/>
                <w:szCs w:val="24"/>
              </w:rPr>
            </w:pPr>
            <w:r w:rsidRPr="005E5DF6">
              <w:rPr>
                <w:rFonts w:ascii="Times New Roman" w:hAnsi="Times New Roman"/>
                <w:sz w:val="24"/>
                <w:szCs w:val="24"/>
              </w:rPr>
              <w:t>10-25.05.201</w:t>
            </w:r>
            <w:r w:rsidR="004B2ED2">
              <w:rPr>
                <w:rFonts w:ascii="Times New Roman" w:hAnsi="Times New Roman"/>
                <w:sz w:val="24"/>
                <w:szCs w:val="24"/>
              </w:rPr>
              <w:t>8</w:t>
            </w:r>
          </w:p>
        </w:tc>
      </w:tr>
      <w:tr w:rsidR="00C83C95" w:rsidRPr="005E5DF6" w:rsidTr="00C83C95">
        <w:trPr>
          <w:trHeight w:val="156"/>
        </w:trPr>
        <w:tc>
          <w:tcPr>
            <w:tcW w:w="957" w:type="pct"/>
            <w:shd w:val="clear" w:color="auto" w:fill="FFFFFF" w:themeFill="background1"/>
            <w:tcMar>
              <w:top w:w="0" w:type="dxa"/>
              <w:left w:w="108" w:type="dxa"/>
              <w:bottom w:w="0" w:type="dxa"/>
              <w:right w:w="108" w:type="dxa"/>
            </w:tcMar>
            <w:vAlign w:val="center"/>
            <w:hideMark/>
          </w:tcPr>
          <w:p w:rsidR="00C83C95" w:rsidRPr="005E5DF6" w:rsidRDefault="00C83C95" w:rsidP="00B9559D">
            <w:pPr>
              <w:spacing w:before="100" w:beforeAutospacing="1" w:after="0" w:line="240" w:lineRule="auto"/>
              <w:jc w:val="center"/>
              <w:rPr>
                <w:rFonts w:ascii="Times New Roman" w:hAnsi="Times New Roman"/>
                <w:sz w:val="24"/>
                <w:szCs w:val="24"/>
              </w:rPr>
            </w:pPr>
            <w:r w:rsidRPr="005E5DF6">
              <w:rPr>
                <w:rStyle w:val="ae"/>
                <w:rFonts w:ascii="Times New Roman" w:hAnsi="Times New Roman"/>
                <w:color w:val="000000"/>
                <w:sz w:val="24"/>
                <w:szCs w:val="24"/>
                <w:bdr w:val="none" w:sz="0" w:space="0" w:color="auto" w:frame="1"/>
              </w:rPr>
              <w:t>Праздничные (нерабочие) дни</w:t>
            </w:r>
          </w:p>
        </w:tc>
        <w:tc>
          <w:tcPr>
            <w:tcW w:w="4043" w:type="pct"/>
            <w:gridSpan w:val="8"/>
            <w:shd w:val="clear" w:color="auto" w:fill="FFFFFF" w:themeFill="background1"/>
            <w:tcMar>
              <w:top w:w="0" w:type="dxa"/>
              <w:left w:w="108" w:type="dxa"/>
              <w:bottom w:w="0" w:type="dxa"/>
              <w:right w:w="108" w:type="dxa"/>
            </w:tcMar>
            <w:vAlign w:val="center"/>
            <w:hideMark/>
          </w:tcPr>
          <w:p w:rsidR="00C83C95" w:rsidRPr="005E5DF6" w:rsidRDefault="00C83C95" w:rsidP="00B9559D">
            <w:pPr>
              <w:spacing w:after="0" w:line="240" w:lineRule="auto"/>
              <w:jc w:val="center"/>
              <w:rPr>
                <w:rFonts w:ascii="Times New Roman" w:hAnsi="Times New Roman"/>
                <w:sz w:val="24"/>
                <w:szCs w:val="24"/>
              </w:rPr>
            </w:pPr>
            <w:r w:rsidRPr="005E5DF6">
              <w:rPr>
                <w:rFonts w:ascii="Times New Roman" w:hAnsi="Times New Roman"/>
                <w:sz w:val="24"/>
                <w:szCs w:val="24"/>
              </w:rPr>
              <w:t xml:space="preserve">В соответствии с производственным календарем </w:t>
            </w:r>
          </w:p>
          <w:p w:rsidR="00C83C95" w:rsidRPr="005E5DF6" w:rsidRDefault="00C83C95" w:rsidP="004B2ED2">
            <w:pPr>
              <w:spacing w:after="0" w:line="240" w:lineRule="auto"/>
              <w:jc w:val="center"/>
              <w:rPr>
                <w:rFonts w:ascii="Times New Roman" w:hAnsi="Times New Roman"/>
                <w:sz w:val="24"/>
                <w:szCs w:val="24"/>
              </w:rPr>
            </w:pPr>
            <w:r w:rsidRPr="005E5DF6">
              <w:rPr>
                <w:rFonts w:ascii="Times New Roman" w:hAnsi="Times New Roman"/>
                <w:sz w:val="24"/>
                <w:szCs w:val="24"/>
              </w:rPr>
              <w:t>на 201</w:t>
            </w:r>
            <w:r w:rsidR="004B2ED2">
              <w:rPr>
                <w:rFonts w:ascii="Times New Roman" w:hAnsi="Times New Roman"/>
                <w:sz w:val="24"/>
                <w:szCs w:val="24"/>
              </w:rPr>
              <w:t>7</w:t>
            </w:r>
            <w:r w:rsidRPr="005E5DF6">
              <w:rPr>
                <w:rFonts w:ascii="Times New Roman" w:hAnsi="Times New Roman"/>
                <w:sz w:val="24"/>
                <w:szCs w:val="24"/>
              </w:rPr>
              <w:t xml:space="preserve"> – 201</w:t>
            </w:r>
            <w:r w:rsidR="004B2ED2">
              <w:rPr>
                <w:rFonts w:ascii="Times New Roman" w:hAnsi="Times New Roman"/>
                <w:sz w:val="24"/>
                <w:szCs w:val="24"/>
              </w:rPr>
              <w:t>8</w:t>
            </w:r>
            <w:r w:rsidRPr="005E5DF6">
              <w:rPr>
                <w:rFonts w:ascii="Times New Roman" w:hAnsi="Times New Roman"/>
                <w:sz w:val="24"/>
                <w:szCs w:val="24"/>
              </w:rPr>
              <w:t xml:space="preserve"> учебный год</w:t>
            </w:r>
          </w:p>
        </w:tc>
      </w:tr>
    </w:tbl>
    <w:p w:rsidR="00B50F3D" w:rsidRPr="006908E0" w:rsidRDefault="00B50F3D" w:rsidP="00B50F3D">
      <w:pPr>
        <w:pStyle w:val="a3"/>
        <w:spacing w:after="0" w:line="240" w:lineRule="auto"/>
        <w:ind w:left="0"/>
        <w:jc w:val="center"/>
        <w:rPr>
          <w:rFonts w:ascii="Times New Roman" w:hAnsi="Times New Roman" w:cs="Times New Roman"/>
          <w:b/>
          <w:sz w:val="24"/>
          <w:szCs w:val="24"/>
        </w:rPr>
      </w:pPr>
      <w:r w:rsidRPr="006908E0">
        <w:rPr>
          <w:rFonts w:ascii="Times New Roman" w:hAnsi="Times New Roman" w:cs="Times New Roman"/>
          <w:b/>
          <w:sz w:val="24"/>
          <w:szCs w:val="24"/>
        </w:rPr>
        <w:t>Модель физического воспитания</w:t>
      </w:r>
    </w:p>
    <w:p w:rsidR="00B50F3D" w:rsidRPr="006908E0" w:rsidRDefault="00B50F3D" w:rsidP="00B50F3D">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107"/>
        <w:gridCol w:w="1737"/>
        <w:gridCol w:w="1737"/>
        <w:gridCol w:w="1737"/>
        <w:gridCol w:w="2253"/>
      </w:tblGrid>
      <w:tr w:rsidR="00B50F3D" w:rsidRPr="006908E0" w:rsidTr="000E4B92">
        <w:tc>
          <w:tcPr>
            <w:tcW w:w="2107"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Формы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организации</w:t>
            </w:r>
          </w:p>
        </w:tc>
        <w:tc>
          <w:tcPr>
            <w:tcW w:w="1737"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Младшая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1737"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Средняя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1737"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Старшая </w:t>
            </w:r>
          </w:p>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 xml:space="preserve">группа </w:t>
            </w:r>
          </w:p>
        </w:tc>
        <w:tc>
          <w:tcPr>
            <w:tcW w:w="2253" w:type="dxa"/>
          </w:tcPr>
          <w:p w:rsidR="00B50F3D" w:rsidRPr="006908E0" w:rsidRDefault="00B50F3D" w:rsidP="00B9559D">
            <w:pPr>
              <w:jc w:val="center"/>
              <w:rPr>
                <w:rFonts w:ascii="Times New Roman" w:hAnsi="Times New Roman" w:cs="Times New Roman"/>
                <w:b/>
                <w:sz w:val="24"/>
                <w:szCs w:val="24"/>
              </w:rPr>
            </w:pPr>
            <w:r w:rsidRPr="006908E0">
              <w:rPr>
                <w:rFonts w:ascii="Times New Roman" w:hAnsi="Times New Roman" w:cs="Times New Roman"/>
                <w:b/>
                <w:sz w:val="24"/>
                <w:szCs w:val="24"/>
              </w:rPr>
              <w:t>Подготовительная группа</w:t>
            </w:r>
          </w:p>
        </w:tc>
      </w:tr>
      <w:tr w:rsidR="00B50F3D" w:rsidRPr="006908E0" w:rsidTr="00B9559D">
        <w:tc>
          <w:tcPr>
            <w:tcW w:w="9571" w:type="dxa"/>
            <w:gridSpan w:val="5"/>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Физкультурно-оздоровительные мероприятия в ходе выполнения режимных моментов деятельности ДОУ</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1.1. Утренняя гимнастика </w:t>
            </w:r>
          </w:p>
        </w:tc>
        <w:tc>
          <w:tcPr>
            <w:tcW w:w="1737"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Ежедневно 5-6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минут </w:t>
            </w:r>
          </w:p>
        </w:tc>
        <w:tc>
          <w:tcPr>
            <w:tcW w:w="1737"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Ежедневно 6-8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минут </w:t>
            </w:r>
          </w:p>
        </w:tc>
        <w:tc>
          <w:tcPr>
            <w:tcW w:w="1737"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Ежедневно 8-10 минут </w:t>
            </w:r>
          </w:p>
        </w:tc>
        <w:tc>
          <w:tcPr>
            <w:tcW w:w="2253" w:type="dxa"/>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Ежедневно 10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минут</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1.2. Физкультминутки</w:t>
            </w:r>
          </w:p>
        </w:tc>
        <w:tc>
          <w:tcPr>
            <w:tcW w:w="7464" w:type="dxa"/>
            <w:gridSpan w:val="4"/>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 по мере необходимости (до 3-х минут)</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1.3. Игры и физические упражнения на прогулке </w:t>
            </w:r>
          </w:p>
        </w:tc>
        <w:tc>
          <w:tcPr>
            <w:tcW w:w="1737" w:type="dxa"/>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6-10 минут</w:t>
            </w:r>
          </w:p>
        </w:tc>
        <w:tc>
          <w:tcPr>
            <w:tcW w:w="1737" w:type="dxa"/>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10-15 минут</w:t>
            </w:r>
          </w:p>
        </w:tc>
        <w:tc>
          <w:tcPr>
            <w:tcW w:w="1737" w:type="dxa"/>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15-20 минут</w:t>
            </w:r>
          </w:p>
        </w:tc>
        <w:tc>
          <w:tcPr>
            <w:tcW w:w="2253" w:type="dxa"/>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20-30 минут</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1.4 Закаливающие </w:t>
            </w:r>
          </w:p>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процедуры </w:t>
            </w:r>
          </w:p>
        </w:tc>
        <w:tc>
          <w:tcPr>
            <w:tcW w:w="7464" w:type="dxa"/>
            <w:gridSpan w:val="4"/>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 после дневного сна</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1.5 Дыхательная </w:t>
            </w:r>
          </w:p>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гимнастика</w:t>
            </w:r>
          </w:p>
        </w:tc>
        <w:tc>
          <w:tcPr>
            <w:tcW w:w="7464" w:type="dxa"/>
            <w:gridSpan w:val="4"/>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 после дневного сна</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1.6. Занятия на тренажерах, спортивные упражнения </w:t>
            </w:r>
          </w:p>
        </w:tc>
        <w:tc>
          <w:tcPr>
            <w:tcW w:w="1737" w:type="dxa"/>
            <w:tcBorders>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1-2 раза в неделю 15-20 минут</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1-2 раза в неделю 20-25 минут</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1-2 раза в неделю 25-30 минут</w:t>
            </w:r>
          </w:p>
        </w:tc>
        <w:tc>
          <w:tcPr>
            <w:tcW w:w="2253" w:type="dxa"/>
            <w:tcBorders>
              <w:lef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1-2 раза в неделю 25-30 минут</w:t>
            </w:r>
          </w:p>
        </w:tc>
      </w:tr>
      <w:tr w:rsidR="00B50F3D" w:rsidRPr="006908E0" w:rsidTr="00B9559D">
        <w:tc>
          <w:tcPr>
            <w:tcW w:w="9571" w:type="dxa"/>
            <w:gridSpan w:val="5"/>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b/>
                <w:sz w:val="24"/>
                <w:szCs w:val="24"/>
              </w:rPr>
              <w:t>2. Физкультурные занятия</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2.1 Физкультурные </w:t>
            </w:r>
          </w:p>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занятия в спортивном зале </w:t>
            </w:r>
          </w:p>
        </w:tc>
        <w:tc>
          <w:tcPr>
            <w:tcW w:w="1737" w:type="dxa"/>
            <w:tcBorders>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 неделю</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по 15 минут</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 неделю</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по 20 минут</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 неделю</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по 25 минут</w:t>
            </w:r>
          </w:p>
        </w:tc>
        <w:tc>
          <w:tcPr>
            <w:tcW w:w="2253" w:type="dxa"/>
            <w:tcBorders>
              <w:lef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 неделю по</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30 минут</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2.3 Физкультурные </w:t>
            </w:r>
          </w:p>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занятия на свежем воздухе </w:t>
            </w:r>
          </w:p>
        </w:tc>
        <w:tc>
          <w:tcPr>
            <w:tcW w:w="1737" w:type="dxa"/>
            <w:tcBorders>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неделю 20 минут</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неделю</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25 минут</w:t>
            </w:r>
          </w:p>
        </w:tc>
        <w:tc>
          <w:tcPr>
            <w:tcW w:w="2253" w:type="dxa"/>
            <w:tcBorders>
              <w:lef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1 раз в неделю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30</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минут</w:t>
            </w:r>
          </w:p>
        </w:tc>
      </w:tr>
      <w:tr w:rsidR="00B50F3D" w:rsidRPr="006908E0" w:rsidTr="00B9559D">
        <w:tc>
          <w:tcPr>
            <w:tcW w:w="9571" w:type="dxa"/>
            <w:gridSpan w:val="5"/>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b/>
                <w:sz w:val="24"/>
                <w:szCs w:val="24"/>
              </w:rPr>
              <w:t>3.Спортивный досуг</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3.1 Самостоятельная двигательная деятельность </w:t>
            </w:r>
          </w:p>
        </w:tc>
        <w:tc>
          <w:tcPr>
            <w:tcW w:w="7464" w:type="dxa"/>
            <w:gridSpan w:val="4"/>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3.2 Спортивные праздники </w:t>
            </w:r>
          </w:p>
        </w:tc>
        <w:tc>
          <w:tcPr>
            <w:tcW w:w="1737" w:type="dxa"/>
            <w:tcBorders>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 xml:space="preserve">Летом </w:t>
            </w:r>
          </w:p>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год</w:t>
            </w:r>
          </w:p>
        </w:tc>
        <w:tc>
          <w:tcPr>
            <w:tcW w:w="1737" w:type="dxa"/>
            <w:tcBorders>
              <w:left w:val="single" w:sz="4" w:space="0" w:color="auto"/>
              <w:righ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 год</w:t>
            </w:r>
          </w:p>
        </w:tc>
        <w:tc>
          <w:tcPr>
            <w:tcW w:w="2253" w:type="dxa"/>
            <w:tcBorders>
              <w:left w:val="single" w:sz="4" w:space="0" w:color="auto"/>
            </w:tcBorders>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2 раза в год</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3.3 Физкультурные </w:t>
            </w:r>
          </w:p>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 xml:space="preserve">досуги и развлечения </w:t>
            </w:r>
          </w:p>
        </w:tc>
        <w:tc>
          <w:tcPr>
            <w:tcW w:w="7464" w:type="dxa"/>
            <w:gridSpan w:val="4"/>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месяц</w:t>
            </w:r>
          </w:p>
        </w:tc>
      </w:tr>
      <w:tr w:rsidR="00B50F3D" w:rsidRPr="006908E0" w:rsidTr="000E4B92">
        <w:tc>
          <w:tcPr>
            <w:tcW w:w="2107" w:type="dxa"/>
          </w:tcPr>
          <w:p w:rsidR="00B50F3D" w:rsidRPr="006908E0" w:rsidRDefault="00B50F3D" w:rsidP="00B9559D">
            <w:pPr>
              <w:jc w:val="both"/>
              <w:rPr>
                <w:rFonts w:ascii="Times New Roman" w:hAnsi="Times New Roman" w:cs="Times New Roman"/>
                <w:sz w:val="24"/>
                <w:szCs w:val="24"/>
              </w:rPr>
            </w:pPr>
            <w:r w:rsidRPr="006908E0">
              <w:rPr>
                <w:rFonts w:ascii="Times New Roman" w:hAnsi="Times New Roman" w:cs="Times New Roman"/>
                <w:sz w:val="24"/>
                <w:szCs w:val="24"/>
              </w:rPr>
              <w:t>3.4 Дни здоровья</w:t>
            </w:r>
          </w:p>
        </w:tc>
        <w:tc>
          <w:tcPr>
            <w:tcW w:w="7464" w:type="dxa"/>
            <w:gridSpan w:val="4"/>
            <w:vAlign w:val="center"/>
          </w:tcPr>
          <w:p w:rsidR="00B50F3D" w:rsidRPr="006908E0" w:rsidRDefault="00B50F3D" w:rsidP="00B9559D">
            <w:pPr>
              <w:jc w:val="center"/>
              <w:rPr>
                <w:rFonts w:ascii="Times New Roman" w:hAnsi="Times New Roman" w:cs="Times New Roman"/>
                <w:sz w:val="24"/>
                <w:szCs w:val="24"/>
              </w:rPr>
            </w:pPr>
            <w:r w:rsidRPr="006908E0">
              <w:rPr>
                <w:rFonts w:ascii="Times New Roman" w:hAnsi="Times New Roman" w:cs="Times New Roman"/>
                <w:sz w:val="24"/>
                <w:szCs w:val="24"/>
              </w:rPr>
              <w:t>1 раз в квартал</w:t>
            </w:r>
          </w:p>
        </w:tc>
      </w:tr>
    </w:tbl>
    <w:p w:rsidR="000E4B92" w:rsidRDefault="000E4B92" w:rsidP="000E4B92">
      <w:pPr>
        <w:pStyle w:val="Default"/>
        <w:jc w:val="both"/>
        <w:rPr>
          <w:b/>
          <w:bCs/>
          <w:sz w:val="23"/>
          <w:szCs w:val="23"/>
        </w:rPr>
      </w:pPr>
    </w:p>
    <w:p w:rsidR="000E4B92" w:rsidRPr="000E4B92" w:rsidRDefault="000E4B92" w:rsidP="000E4B92">
      <w:pPr>
        <w:pStyle w:val="Default"/>
        <w:ind w:firstLine="709"/>
        <w:jc w:val="both"/>
        <w:rPr>
          <w:szCs w:val="23"/>
        </w:rPr>
      </w:pPr>
      <w:r w:rsidRPr="000E4B92">
        <w:rPr>
          <w:b/>
          <w:bCs/>
          <w:szCs w:val="23"/>
        </w:rPr>
        <w:t xml:space="preserve">Часть, формируемая участниками образовательных отношений. </w:t>
      </w:r>
    </w:p>
    <w:p w:rsidR="000E4B92" w:rsidRDefault="000E4B92" w:rsidP="000E4B92">
      <w:pPr>
        <w:pStyle w:val="a3"/>
        <w:spacing w:after="0" w:line="240" w:lineRule="auto"/>
        <w:ind w:left="0" w:firstLine="709"/>
        <w:jc w:val="both"/>
        <w:rPr>
          <w:rFonts w:ascii="Times New Roman" w:hAnsi="Times New Roman" w:cs="Times New Roman"/>
          <w:sz w:val="24"/>
          <w:szCs w:val="23"/>
        </w:rPr>
      </w:pPr>
      <w:r w:rsidRPr="000E4B92">
        <w:rPr>
          <w:rFonts w:ascii="Times New Roman" w:hAnsi="Times New Roman" w:cs="Times New Roman"/>
          <w:sz w:val="24"/>
          <w:szCs w:val="23"/>
        </w:rPr>
        <w:t>В соответствии с «Положением о внутреннем распорядке воспитанников», «Положением о каникулах» образовательная деятельность в летний период не проводится. В период летних каникул проводятся музыкальные и физкультурные праздники и развлечения. Их планирование осуществляется воспитателями и музыкальным руководителем в соответствии и приблизительным перечнем календарных праздников и дат.</w:t>
      </w:r>
    </w:p>
    <w:p w:rsidR="004B2ED2" w:rsidRDefault="004B2ED2" w:rsidP="001B01D1">
      <w:pPr>
        <w:autoSpaceDE w:val="0"/>
        <w:autoSpaceDN w:val="0"/>
        <w:adjustRightInd w:val="0"/>
        <w:spacing w:after="0" w:line="240" w:lineRule="auto"/>
        <w:jc w:val="center"/>
        <w:rPr>
          <w:rFonts w:ascii="Times New Roman" w:hAnsi="Times New Roman" w:cs="Times New Roman"/>
          <w:b/>
          <w:bCs/>
          <w:sz w:val="28"/>
          <w:szCs w:val="32"/>
        </w:rPr>
      </w:pPr>
    </w:p>
    <w:p w:rsidR="0001177D" w:rsidRDefault="001B01D1" w:rsidP="001B01D1">
      <w:pPr>
        <w:autoSpaceDE w:val="0"/>
        <w:autoSpaceDN w:val="0"/>
        <w:adjustRightInd w:val="0"/>
        <w:spacing w:after="0" w:line="240" w:lineRule="auto"/>
        <w:jc w:val="center"/>
        <w:rPr>
          <w:rFonts w:ascii="Times New Roman" w:hAnsi="Times New Roman" w:cs="Times New Roman"/>
          <w:b/>
          <w:bCs/>
          <w:sz w:val="28"/>
          <w:szCs w:val="28"/>
        </w:rPr>
      </w:pPr>
      <w:r w:rsidRPr="0001177D">
        <w:rPr>
          <w:rFonts w:ascii="Times New Roman" w:hAnsi="Times New Roman" w:cs="Times New Roman"/>
          <w:b/>
          <w:bCs/>
          <w:sz w:val="28"/>
          <w:szCs w:val="32"/>
        </w:rPr>
        <w:t>3</w:t>
      </w:r>
      <w:r w:rsidRPr="0001177D">
        <w:rPr>
          <w:rFonts w:ascii="Times New Roman" w:hAnsi="Times New Roman" w:cs="Times New Roman"/>
          <w:b/>
          <w:bCs/>
          <w:sz w:val="28"/>
          <w:szCs w:val="28"/>
        </w:rPr>
        <w:t>.</w:t>
      </w:r>
      <w:r w:rsidR="00DB1EF4">
        <w:rPr>
          <w:rFonts w:ascii="Times New Roman" w:hAnsi="Times New Roman" w:cs="Times New Roman"/>
          <w:b/>
          <w:bCs/>
          <w:sz w:val="28"/>
          <w:szCs w:val="28"/>
        </w:rPr>
        <w:t>8</w:t>
      </w:r>
      <w:r w:rsidRPr="0001177D">
        <w:rPr>
          <w:rFonts w:ascii="Times New Roman" w:hAnsi="Times New Roman" w:cs="Times New Roman"/>
          <w:b/>
          <w:bCs/>
          <w:sz w:val="28"/>
          <w:szCs w:val="28"/>
        </w:rPr>
        <w:t xml:space="preserve">. Перспективы работы по совершенствованию и развитию </w:t>
      </w:r>
    </w:p>
    <w:p w:rsidR="0001177D" w:rsidRDefault="001B01D1" w:rsidP="001B01D1">
      <w:pPr>
        <w:autoSpaceDE w:val="0"/>
        <w:autoSpaceDN w:val="0"/>
        <w:adjustRightInd w:val="0"/>
        <w:spacing w:after="0" w:line="240" w:lineRule="auto"/>
        <w:jc w:val="center"/>
        <w:rPr>
          <w:rFonts w:ascii="Times New Roman" w:hAnsi="Times New Roman" w:cs="Times New Roman"/>
          <w:b/>
          <w:bCs/>
          <w:sz w:val="28"/>
          <w:szCs w:val="28"/>
        </w:rPr>
      </w:pPr>
      <w:r w:rsidRPr="0001177D">
        <w:rPr>
          <w:rFonts w:ascii="Times New Roman" w:hAnsi="Times New Roman" w:cs="Times New Roman"/>
          <w:b/>
          <w:bCs/>
          <w:sz w:val="28"/>
          <w:szCs w:val="28"/>
        </w:rPr>
        <w:t xml:space="preserve">содержания Программы и обеспечивающих ее реализацию </w:t>
      </w:r>
    </w:p>
    <w:p w:rsidR="001B01D1" w:rsidRPr="0001177D" w:rsidRDefault="001B01D1" w:rsidP="001B01D1">
      <w:pPr>
        <w:autoSpaceDE w:val="0"/>
        <w:autoSpaceDN w:val="0"/>
        <w:adjustRightInd w:val="0"/>
        <w:spacing w:after="0" w:line="240" w:lineRule="auto"/>
        <w:jc w:val="center"/>
        <w:rPr>
          <w:rFonts w:ascii="Times New Roman" w:hAnsi="Times New Roman" w:cs="Times New Roman"/>
          <w:b/>
          <w:sz w:val="28"/>
          <w:szCs w:val="28"/>
        </w:rPr>
      </w:pPr>
      <w:r w:rsidRPr="0001177D">
        <w:rPr>
          <w:rFonts w:ascii="Times New Roman" w:hAnsi="Times New Roman" w:cs="Times New Roman"/>
          <w:b/>
          <w:bCs/>
          <w:sz w:val="28"/>
          <w:szCs w:val="28"/>
        </w:rPr>
        <w:t>нормативно-правовых, финансовых, научно-методических, кадровых, информационных и материально-технических ресурсов</w:t>
      </w:r>
    </w:p>
    <w:p w:rsidR="001B01D1" w:rsidRDefault="001B01D1" w:rsidP="008B54A1">
      <w:pPr>
        <w:pStyle w:val="a3"/>
        <w:spacing w:after="0" w:line="240" w:lineRule="auto"/>
        <w:ind w:left="0"/>
        <w:jc w:val="center"/>
        <w:rPr>
          <w:rFonts w:ascii="Times New Roman" w:hAnsi="Times New Roman" w:cs="Times New Roman"/>
          <w:b/>
          <w:sz w:val="24"/>
          <w:szCs w:val="24"/>
        </w:rPr>
      </w:pPr>
    </w:p>
    <w:p w:rsidR="001B01D1" w:rsidRPr="00BC50B7" w:rsidRDefault="001B01D1" w:rsidP="00307509">
      <w:pPr>
        <w:autoSpaceDE w:val="0"/>
        <w:autoSpaceDN w:val="0"/>
        <w:adjustRightInd w:val="0"/>
        <w:spacing w:after="0" w:line="240" w:lineRule="auto"/>
        <w:jc w:val="center"/>
        <w:rPr>
          <w:rFonts w:ascii="Times New Roman" w:hAnsi="Times New Roman" w:cs="Times New Roman"/>
          <w:b/>
          <w:sz w:val="24"/>
          <w:szCs w:val="24"/>
        </w:rPr>
      </w:pPr>
      <w:r w:rsidRPr="00BC50B7">
        <w:rPr>
          <w:rFonts w:ascii="Times New Roman" w:hAnsi="Times New Roman" w:cs="Times New Roman"/>
          <w:b/>
          <w:sz w:val="24"/>
          <w:szCs w:val="24"/>
        </w:rPr>
        <w:t>3.</w:t>
      </w:r>
      <w:r w:rsidR="00DB1EF4">
        <w:rPr>
          <w:rFonts w:ascii="Times New Roman" w:hAnsi="Times New Roman" w:cs="Times New Roman"/>
          <w:b/>
          <w:sz w:val="24"/>
          <w:szCs w:val="24"/>
        </w:rPr>
        <w:t>8</w:t>
      </w:r>
      <w:r w:rsidRPr="00BC50B7">
        <w:rPr>
          <w:rFonts w:ascii="Times New Roman" w:hAnsi="Times New Roman" w:cs="Times New Roman"/>
          <w:b/>
          <w:sz w:val="24"/>
          <w:szCs w:val="24"/>
        </w:rPr>
        <w:t>.1. Совершенствование и развитие Программы и сопутствующих ресурсов</w:t>
      </w:r>
    </w:p>
    <w:p w:rsidR="00BC50B7" w:rsidRDefault="00BC50B7" w:rsidP="00BC50B7">
      <w:pPr>
        <w:autoSpaceDE w:val="0"/>
        <w:autoSpaceDN w:val="0"/>
        <w:adjustRightInd w:val="0"/>
        <w:spacing w:after="0" w:line="240" w:lineRule="auto"/>
        <w:ind w:firstLine="851"/>
        <w:jc w:val="both"/>
        <w:rPr>
          <w:rFonts w:ascii="Times New Roman" w:hAnsi="Times New Roman" w:cs="Times New Roman"/>
          <w:sz w:val="24"/>
        </w:rPr>
      </w:pP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w:t>
      </w:r>
      <w:r w:rsidR="00BC50B7">
        <w:rPr>
          <w:rFonts w:ascii="Times New Roman" w:hAnsi="Times New Roman" w:cs="Times New Roman"/>
          <w:sz w:val="24"/>
        </w:rPr>
        <w:t>МБДОУ</w:t>
      </w:r>
      <w:r w:rsidRPr="00BC50B7">
        <w:rPr>
          <w:rFonts w:ascii="Times New Roman" w:hAnsi="Times New Roman" w:cs="Times New Roman"/>
          <w:sz w:val="24"/>
        </w:rPr>
        <w:t xml:space="preserve">,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 предоставление доступа к открытому тексту Программы в электронном и бумажном виде;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 предоставление возможности экспертировать,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 </w:t>
      </w:r>
    </w:p>
    <w:p w:rsidR="001B01D1" w:rsidRPr="00BC50B7" w:rsidRDefault="000A17A1" w:rsidP="00BC50B7">
      <w:pPr>
        <w:autoSpaceDE w:val="0"/>
        <w:autoSpaceDN w:val="0"/>
        <w:adjustRightInd w:val="0"/>
        <w:spacing w:after="0" w:line="240" w:lineRule="auto"/>
        <w:ind w:firstLine="851"/>
        <w:jc w:val="both"/>
        <w:rPr>
          <w:rFonts w:ascii="Times New Roman" w:hAnsi="Times New Roman" w:cs="Times New Roman"/>
          <w:b/>
          <w:color w:val="FF0000"/>
          <w:sz w:val="28"/>
          <w:szCs w:val="24"/>
        </w:rPr>
      </w:pPr>
      <w:r w:rsidRPr="00BC50B7">
        <w:rPr>
          <w:rFonts w:ascii="Times New Roman" w:hAnsi="Times New Roman" w:cs="Times New Roman"/>
          <w:sz w:val="24"/>
        </w:rPr>
        <w:t>– предоставление возможности для апробирования Программы, в т. ч. ее отдельных положений, а также в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а также возможности обсуждения результатов апробирования с Участниками совершенствования Программы.</w:t>
      </w:r>
    </w:p>
    <w:p w:rsidR="00BC50B7" w:rsidRDefault="00BC50B7" w:rsidP="00307509">
      <w:pPr>
        <w:autoSpaceDE w:val="0"/>
        <w:autoSpaceDN w:val="0"/>
        <w:adjustRightInd w:val="0"/>
        <w:spacing w:after="0" w:line="240" w:lineRule="auto"/>
        <w:jc w:val="center"/>
        <w:rPr>
          <w:rFonts w:ascii="Times New Roman" w:hAnsi="Times New Roman" w:cs="Times New Roman"/>
          <w:b/>
          <w:color w:val="FF0000"/>
          <w:sz w:val="24"/>
          <w:szCs w:val="24"/>
        </w:rPr>
      </w:pPr>
    </w:p>
    <w:p w:rsidR="001B01D1" w:rsidRPr="00BC50B7" w:rsidRDefault="001B01D1" w:rsidP="00307509">
      <w:pPr>
        <w:autoSpaceDE w:val="0"/>
        <w:autoSpaceDN w:val="0"/>
        <w:adjustRightInd w:val="0"/>
        <w:spacing w:after="0" w:line="240" w:lineRule="auto"/>
        <w:jc w:val="center"/>
        <w:rPr>
          <w:rFonts w:ascii="Times New Roman" w:hAnsi="Times New Roman" w:cs="Times New Roman"/>
          <w:b/>
          <w:sz w:val="24"/>
          <w:szCs w:val="24"/>
        </w:rPr>
      </w:pPr>
      <w:r w:rsidRPr="00BC50B7">
        <w:rPr>
          <w:rFonts w:ascii="Times New Roman" w:hAnsi="Times New Roman" w:cs="Times New Roman"/>
          <w:b/>
          <w:sz w:val="24"/>
          <w:szCs w:val="24"/>
        </w:rPr>
        <w:t>3.</w:t>
      </w:r>
      <w:r w:rsidR="00DB1EF4">
        <w:rPr>
          <w:rFonts w:ascii="Times New Roman" w:hAnsi="Times New Roman" w:cs="Times New Roman"/>
          <w:b/>
          <w:sz w:val="24"/>
          <w:szCs w:val="24"/>
        </w:rPr>
        <w:t>8</w:t>
      </w:r>
      <w:r w:rsidRPr="00BC50B7">
        <w:rPr>
          <w:rFonts w:ascii="Times New Roman" w:hAnsi="Times New Roman" w:cs="Times New Roman"/>
          <w:b/>
          <w:sz w:val="24"/>
          <w:szCs w:val="24"/>
        </w:rPr>
        <w:t xml:space="preserve">.2. Совершенствование нормативных и научно-методических ресурсов </w:t>
      </w:r>
    </w:p>
    <w:p w:rsidR="00BC50B7" w:rsidRPr="00307509" w:rsidRDefault="00BC50B7" w:rsidP="00307509">
      <w:pPr>
        <w:autoSpaceDE w:val="0"/>
        <w:autoSpaceDN w:val="0"/>
        <w:adjustRightInd w:val="0"/>
        <w:spacing w:after="0" w:line="240" w:lineRule="auto"/>
        <w:jc w:val="center"/>
        <w:rPr>
          <w:rFonts w:ascii="Times New Roman" w:hAnsi="Times New Roman" w:cs="Times New Roman"/>
          <w:b/>
          <w:color w:val="FF0000"/>
          <w:sz w:val="24"/>
          <w:szCs w:val="24"/>
        </w:rPr>
      </w:pP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В целях совершенствования нормативных и научно-методических ресурсов Программы запланирована следующая работа</w:t>
      </w:r>
      <w:r w:rsidR="00BC50B7">
        <w:rPr>
          <w:rFonts w:ascii="Times New Roman" w:hAnsi="Times New Roman" w:cs="Times New Roman"/>
          <w:sz w:val="24"/>
        </w:rPr>
        <w:t>:</w:t>
      </w:r>
      <w:r w:rsidRPr="00BC50B7">
        <w:rPr>
          <w:rFonts w:ascii="Times New Roman" w:hAnsi="Times New Roman" w:cs="Times New Roman"/>
          <w:sz w:val="24"/>
        </w:rPr>
        <w:t xml:space="preserve">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1. Разработка и публикация в электронном и бумажном виде – научно-методических материалов, разъясняющих цели, принципы, научные основы и смыслы отдельных положений Программы;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 актуального Навигатора вариативных примерных образовательных программ, антологии дошкольного образования, включающей научные, методические и практические литературные издания, необходимые для реализации Программы;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 нормативных и научно-методических материалов по обеспечению условий реализации Программы;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 научно-методических материалов по организации образовательного процесса в соответствии с Программой;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 методических рекомендаций по разработке </w:t>
      </w:r>
      <w:r w:rsidR="00BC50B7">
        <w:rPr>
          <w:rFonts w:ascii="Times New Roman" w:hAnsi="Times New Roman" w:cs="Times New Roman"/>
          <w:sz w:val="24"/>
        </w:rPr>
        <w:t>ООП МБДОУ</w:t>
      </w:r>
      <w:r w:rsidRPr="00BC50B7">
        <w:rPr>
          <w:rFonts w:ascii="Times New Roman" w:hAnsi="Times New Roman" w:cs="Times New Roman"/>
          <w:sz w:val="24"/>
        </w:rPr>
        <w:t xml:space="preserve"> с учетом положений Программы и вариативных образовательных программ;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 практических материалов и рекомендаций по реализации Программы.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2. Апробирование разработанных материалов в </w:t>
      </w:r>
      <w:r w:rsidR="00BC50B7">
        <w:rPr>
          <w:rFonts w:ascii="Times New Roman" w:hAnsi="Times New Roman" w:cs="Times New Roman"/>
          <w:sz w:val="24"/>
        </w:rPr>
        <w:t>МБДОУ.</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 </w:t>
      </w:r>
    </w:p>
    <w:p w:rsidR="00BC50B7" w:rsidRDefault="000A17A1" w:rsidP="00BC50B7">
      <w:pPr>
        <w:autoSpaceDE w:val="0"/>
        <w:autoSpaceDN w:val="0"/>
        <w:adjustRightInd w:val="0"/>
        <w:spacing w:after="0" w:line="240" w:lineRule="auto"/>
        <w:ind w:firstLine="851"/>
        <w:jc w:val="both"/>
        <w:rPr>
          <w:rFonts w:ascii="Times New Roman" w:hAnsi="Times New Roman" w:cs="Times New Roman"/>
          <w:sz w:val="24"/>
        </w:rPr>
      </w:pPr>
      <w:r w:rsidRPr="00BC50B7">
        <w:rPr>
          <w:rFonts w:ascii="Times New Roman" w:hAnsi="Times New Roman" w:cs="Times New Roman"/>
          <w:sz w:val="24"/>
        </w:rPr>
        <w:t xml:space="preserve">4. Внесение корректив в Программу, разработка рекомендаций по особенностям ее реализации и т. д. </w:t>
      </w:r>
    </w:p>
    <w:p w:rsidR="00307509" w:rsidRPr="00BC50B7" w:rsidRDefault="000A17A1" w:rsidP="00BC50B7">
      <w:pPr>
        <w:autoSpaceDE w:val="0"/>
        <w:autoSpaceDN w:val="0"/>
        <w:adjustRightInd w:val="0"/>
        <w:spacing w:after="0" w:line="240" w:lineRule="auto"/>
        <w:ind w:firstLine="851"/>
        <w:jc w:val="both"/>
        <w:rPr>
          <w:rFonts w:ascii="Times New Roman" w:hAnsi="Times New Roman" w:cs="Times New Roman"/>
          <w:b/>
          <w:sz w:val="28"/>
          <w:szCs w:val="24"/>
        </w:rPr>
      </w:pPr>
      <w:r w:rsidRPr="00BC50B7">
        <w:rPr>
          <w:rFonts w:ascii="Times New Roman" w:hAnsi="Times New Roman" w:cs="Times New Roman"/>
          <w:sz w:val="24"/>
        </w:rPr>
        <w:t xml:space="preserve">5. Регулярное научно-методическое консультационно-информационное сопровождение </w:t>
      </w:r>
      <w:r w:rsidR="00BC50B7">
        <w:rPr>
          <w:rFonts w:ascii="Times New Roman" w:hAnsi="Times New Roman" w:cs="Times New Roman"/>
          <w:sz w:val="24"/>
        </w:rPr>
        <w:t>педагогов</w:t>
      </w:r>
      <w:r w:rsidRPr="00BC50B7">
        <w:rPr>
          <w:rFonts w:ascii="Times New Roman" w:hAnsi="Times New Roman" w:cs="Times New Roman"/>
          <w:sz w:val="24"/>
        </w:rPr>
        <w:t>, реализующих Программу.</w:t>
      </w:r>
    </w:p>
    <w:p w:rsidR="00BC50B7" w:rsidRDefault="00BC50B7" w:rsidP="00307509">
      <w:pPr>
        <w:autoSpaceDE w:val="0"/>
        <w:autoSpaceDN w:val="0"/>
        <w:adjustRightInd w:val="0"/>
        <w:spacing w:after="0" w:line="240" w:lineRule="auto"/>
        <w:jc w:val="center"/>
        <w:rPr>
          <w:rFonts w:ascii="Times New Roman" w:hAnsi="Times New Roman" w:cs="Times New Roman"/>
          <w:b/>
          <w:color w:val="FF0000"/>
          <w:sz w:val="24"/>
          <w:szCs w:val="24"/>
        </w:rPr>
      </w:pPr>
    </w:p>
    <w:p w:rsidR="001B01D1" w:rsidRPr="00BC50B7" w:rsidRDefault="001B01D1" w:rsidP="00307509">
      <w:pPr>
        <w:autoSpaceDE w:val="0"/>
        <w:autoSpaceDN w:val="0"/>
        <w:adjustRightInd w:val="0"/>
        <w:spacing w:after="0" w:line="240" w:lineRule="auto"/>
        <w:jc w:val="center"/>
        <w:rPr>
          <w:rFonts w:ascii="Times New Roman" w:hAnsi="Times New Roman" w:cs="Times New Roman"/>
          <w:b/>
          <w:sz w:val="24"/>
          <w:szCs w:val="24"/>
        </w:rPr>
      </w:pPr>
      <w:r w:rsidRPr="00BC50B7">
        <w:rPr>
          <w:rFonts w:ascii="Times New Roman" w:hAnsi="Times New Roman" w:cs="Times New Roman"/>
          <w:b/>
          <w:sz w:val="24"/>
          <w:szCs w:val="24"/>
        </w:rPr>
        <w:t>3.</w:t>
      </w:r>
      <w:r w:rsidR="00DB1EF4">
        <w:rPr>
          <w:rFonts w:ascii="Times New Roman" w:hAnsi="Times New Roman" w:cs="Times New Roman"/>
          <w:b/>
          <w:sz w:val="24"/>
          <w:szCs w:val="24"/>
        </w:rPr>
        <w:t>8</w:t>
      </w:r>
      <w:r w:rsidRPr="00BC50B7">
        <w:rPr>
          <w:rFonts w:ascii="Times New Roman" w:hAnsi="Times New Roman" w:cs="Times New Roman"/>
          <w:b/>
          <w:sz w:val="24"/>
          <w:szCs w:val="24"/>
        </w:rPr>
        <w:t>.3. Совершенствование и развитие кадровых ресурсов</w:t>
      </w:r>
    </w:p>
    <w:p w:rsidR="00BC50B7" w:rsidRPr="00BC50B7" w:rsidRDefault="00BC50B7" w:rsidP="00307509">
      <w:pPr>
        <w:autoSpaceDE w:val="0"/>
        <w:autoSpaceDN w:val="0"/>
        <w:adjustRightInd w:val="0"/>
        <w:spacing w:after="0" w:line="240" w:lineRule="auto"/>
        <w:jc w:val="center"/>
        <w:rPr>
          <w:rFonts w:ascii="Times New Roman" w:hAnsi="Times New Roman" w:cs="Times New Roman"/>
          <w:b/>
          <w:sz w:val="24"/>
          <w:szCs w:val="24"/>
        </w:rPr>
      </w:pPr>
    </w:p>
    <w:p w:rsidR="00EE6FA8" w:rsidRDefault="000A17A1" w:rsidP="00BC50B7">
      <w:pPr>
        <w:autoSpaceDE w:val="0"/>
        <w:autoSpaceDN w:val="0"/>
        <w:adjustRightInd w:val="0"/>
        <w:spacing w:after="0" w:line="240" w:lineRule="auto"/>
        <w:ind w:firstLine="851"/>
        <w:jc w:val="both"/>
        <w:rPr>
          <w:rFonts w:ascii="Times New Roman" w:hAnsi="Times New Roman" w:cs="Times New Roman"/>
          <w:sz w:val="24"/>
          <w:szCs w:val="24"/>
        </w:rPr>
      </w:pPr>
      <w:r w:rsidRPr="00BC50B7">
        <w:rPr>
          <w:rFonts w:ascii="Times New Roman" w:hAnsi="Times New Roman" w:cs="Times New Roman"/>
          <w:sz w:val="24"/>
          <w:szCs w:val="24"/>
        </w:rPr>
        <w:t>Для совершенствования и развития кадровых ресурсов, требующихся для реализации Программы, предусмотрен</w:t>
      </w:r>
      <w:r w:rsidR="00EE6FA8">
        <w:rPr>
          <w:rFonts w:ascii="Times New Roman" w:hAnsi="Times New Roman" w:cs="Times New Roman"/>
          <w:sz w:val="24"/>
          <w:szCs w:val="24"/>
        </w:rPr>
        <w:t>ы:</w:t>
      </w:r>
    </w:p>
    <w:p w:rsidR="00EE6FA8" w:rsidRDefault="00EE6FA8" w:rsidP="00BC50B7">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проведение педагогических советов;</w:t>
      </w:r>
    </w:p>
    <w:p w:rsidR="00EE6FA8" w:rsidRDefault="00EE6FA8" w:rsidP="00BC50B7">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консультационная помощь педагогам;</w:t>
      </w:r>
    </w:p>
    <w:p w:rsidR="00EE6FA8" w:rsidRDefault="00EE6FA8" w:rsidP="00BC50B7">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BC50B7">
        <w:rPr>
          <w:rFonts w:ascii="Times New Roman" w:hAnsi="Times New Roman" w:cs="Times New Roman"/>
          <w:sz w:val="24"/>
          <w:szCs w:val="24"/>
        </w:rPr>
        <w:t>периодические курсы повышения квалификации</w:t>
      </w:r>
      <w:r>
        <w:rPr>
          <w:rFonts w:ascii="Times New Roman" w:hAnsi="Times New Roman" w:cs="Times New Roman"/>
          <w:sz w:val="24"/>
          <w:szCs w:val="24"/>
        </w:rPr>
        <w:t xml:space="preserve">; </w:t>
      </w:r>
    </w:p>
    <w:p w:rsidR="001B01D1" w:rsidRPr="00BC50B7" w:rsidRDefault="00EE6FA8" w:rsidP="00BC50B7">
      <w:pPr>
        <w:autoSpaceDE w:val="0"/>
        <w:autoSpaceDN w:val="0"/>
        <w:adjustRightInd w:val="0"/>
        <w:spacing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 участие в городских и региональных методических объединениях</w:t>
      </w:r>
      <w:r w:rsidR="000A17A1" w:rsidRPr="00BC50B7">
        <w:rPr>
          <w:rFonts w:ascii="Times New Roman" w:hAnsi="Times New Roman" w:cs="Times New Roman"/>
          <w:sz w:val="24"/>
          <w:szCs w:val="24"/>
        </w:rPr>
        <w:t>.</w:t>
      </w:r>
    </w:p>
    <w:p w:rsidR="00BC50B7" w:rsidRDefault="00BC50B7" w:rsidP="00307509">
      <w:pPr>
        <w:autoSpaceDE w:val="0"/>
        <w:autoSpaceDN w:val="0"/>
        <w:adjustRightInd w:val="0"/>
        <w:spacing w:after="0" w:line="240" w:lineRule="auto"/>
        <w:jc w:val="center"/>
        <w:rPr>
          <w:rFonts w:ascii="Times New Roman" w:hAnsi="Times New Roman" w:cs="Times New Roman"/>
          <w:b/>
          <w:sz w:val="24"/>
          <w:szCs w:val="24"/>
        </w:rPr>
      </w:pPr>
    </w:p>
    <w:p w:rsidR="001B01D1" w:rsidRPr="00BC50B7" w:rsidRDefault="001B01D1" w:rsidP="00307509">
      <w:pPr>
        <w:autoSpaceDE w:val="0"/>
        <w:autoSpaceDN w:val="0"/>
        <w:adjustRightInd w:val="0"/>
        <w:spacing w:after="0" w:line="240" w:lineRule="auto"/>
        <w:jc w:val="center"/>
        <w:rPr>
          <w:rFonts w:ascii="Times New Roman" w:hAnsi="Times New Roman" w:cs="Times New Roman"/>
          <w:b/>
          <w:sz w:val="24"/>
          <w:szCs w:val="24"/>
        </w:rPr>
      </w:pPr>
      <w:r w:rsidRPr="00BC50B7">
        <w:rPr>
          <w:rFonts w:ascii="Times New Roman" w:hAnsi="Times New Roman" w:cs="Times New Roman"/>
          <w:b/>
          <w:sz w:val="24"/>
          <w:szCs w:val="24"/>
        </w:rPr>
        <w:t>3.</w:t>
      </w:r>
      <w:r w:rsidR="00DB1EF4">
        <w:rPr>
          <w:rFonts w:ascii="Times New Roman" w:hAnsi="Times New Roman" w:cs="Times New Roman"/>
          <w:b/>
          <w:sz w:val="24"/>
          <w:szCs w:val="24"/>
        </w:rPr>
        <w:t>8</w:t>
      </w:r>
      <w:r w:rsidRPr="00BC50B7">
        <w:rPr>
          <w:rFonts w:ascii="Times New Roman" w:hAnsi="Times New Roman" w:cs="Times New Roman"/>
          <w:b/>
          <w:sz w:val="24"/>
          <w:szCs w:val="24"/>
        </w:rPr>
        <w:t>.4. Развитие информационных ресурсов</w:t>
      </w:r>
    </w:p>
    <w:p w:rsidR="00BC50B7" w:rsidRDefault="00BC50B7" w:rsidP="00BC50B7">
      <w:pPr>
        <w:autoSpaceDE w:val="0"/>
        <w:autoSpaceDN w:val="0"/>
        <w:adjustRightInd w:val="0"/>
        <w:spacing w:after="0" w:line="240" w:lineRule="auto"/>
        <w:ind w:firstLine="851"/>
        <w:jc w:val="both"/>
        <w:rPr>
          <w:rFonts w:ascii="Times New Roman" w:hAnsi="Times New Roman" w:cs="Times New Roman"/>
          <w:sz w:val="24"/>
          <w:szCs w:val="24"/>
        </w:rPr>
      </w:pPr>
    </w:p>
    <w:p w:rsidR="0001177D" w:rsidRPr="00BC50B7" w:rsidRDefault="000A17A1" w:rsidP="0001177D">
      <w:pPr>
        <w:autoSpaceDE w:val="0"/>
        <w:autoSpaceDN w:val="0"/>
        <w:adjustRightInd w:val="0"/>
        <w:spacing w:after="0" w:line="240" w:lineRule="auto"/>
        <w:ind w:firstLine="851"/>
        <w:jc w:val="both"/>
        <w:rPr>
          <w:rFonts w:ascii="Times New Roman" w:hAnsi="Times New Roman" w:cs="Times New Roman"/>
          <w:sz w:val="24"/>
          <w:szCs w:val="24"/>
        </w:rPr>
      </w:pPr>
      <w:r w:rsidRPr="00BC50B7">
        <w:rPr>
          <w:rFonts w:ascii="Times New Roman" w:hAnsi="Times New Roman" w:cs="Times New Roman"/>
          <w:sz w:val="24"/>
          <w:szCs w:val="24"/>
        </w:rPr>
        <w:t xml:space="preserve">Развитие информационных ресурсов, необходимых для разработки </w:t>
      </w:r>
      <w:r w:rsidR="00EE6FA8">
        <w:rPr>
          <w:rFonts w:ascii="Times New Roman" w:hAnsi="Times New Roman" w:cs="Times New Roman"/>
          <w:sz w:val="24"/>
          <w:szCs w:val="24"/>
        </w:rPr>
        <w:t>ООП</w:t>
      </w:r>
      <w:r w:rsidRPr="00BC50B7">
        <w:rPr>
          <w:rFonts w:ascii="Times New Roman" w:hAnsi="Times New Roman" w:cs="Times New Roman"/>
          <w:sz w:val="24"/>
          <w:szCs w:val="24"/>
        </w:rPr>
        <w:t xml:space="preserve">, направлено на осуществление научно-методической, научно-практической поддержки </w:t>
      </w:r>
      <w:r w:rsidR="0001177D">
        <w:rPr>
          <w:rFonts w:ascii="Times New Roman" w:hAnsi="Times New Roman" w:cs="Times New Roman"/>
          <w:sz w:val="24"/>
          <w:szCs w:val="24"/>
        </w:rPr>
        <w:t>МБДОУ</w:t>
      </w:r>
      <w:r w:rsidRPr="00BC50B7">
        <w:rPr>
          <w:rFonts w:ascii="Times New Roman" w:hAnsi="Times New Roman" w:cs="Times New Roman"/>
          <w:sz w:val="24"/>
          <w:szCs w:val="24"/>
        </w:rPr>
        <w:t xml:space="preserve"> и предполагает создание веб-страницы </w:t>
      </w:r>
      <w:r w:rsidR="0001177D">
        <w:rPr>
          <w:rFonts w:ascii="Times New Roman" w:hAnsi="Times New Roman" w:cs="Times New Roman"/>
          <w:sz w:val="24"/>
          <w:szCs w:val="24"/>
        </w:rPr>
        <w:t>МБДОУ</w:t>
      </w:r>
      <w:r w:rsidRPr="00BC50B7">
        <w:rPr>
          <w:rFonts w:ascii="Times New Roman" w:hAnsi="Times New Roman" w:cs="Times New Roman"/>
          <w:sz w:val="24"/>
          <w:szCs w:val="24"/>
        </w:rPr>
        <w:t>, которая должна содержать</w:t>
      </w:r>
      <w:r w:rsidR="0001177D">
        <w:rPr>
          <w:rFonts w:ascii="Times New Roman" w:hAnsi="Times New Roman" w:cs="Times New Roman"/>
          <w:sz w:val="24"/>
          <w:szCs w:val="24"/>
        </w:rPr>
        <w:t xml:space="preserve"> презентацию Программы</w:t>
      </w:r>
    </w:p>
    <w:p w:rsidR="000E4B92" w:rsidRDefault="000E4B92" w:rsidP="00307509">
      <w:pPr>
        <w:autoSpaceDE w:val="0"/>
        <w:autoSpaceDN w:val="0"/>
        <w:adjustRightInd w:val="0"/>
        <w:spacing w:after="0" w:line="240" w:lineRule="auto"/>
        <w:jc w:val="center"/>
        <w:rPr>
          <w:rFonts w:ascii="Times New Roman" w:hAnsi="Times New Roman" w:cs="Times New Roman"/>
          <w:b/>
          <w:sz w:val="24"/>
          <w:szCs w:val="24"/>
        </w:rPr>
      </w:pPr>
    </w:p>
    <w:p w:rsidR="001B01D1" w:rsidRPr="00BC50B7" w:rsidRDefault="001B01D1" w:rsidP="00307509">
      <w:pPr>
        <w:autoSpaceDE w:val="0"/>
        <w:autoSpaceDN w:val="0"/>
        <w:adjustRightInd w:val="0"/>
        <w:spacing w:after="0" w:line="240" w:lineRule="auto"/>
        <w:jc w:val="center"/>
        <w:rPr>
          <w:rFonts w:ascii="Times New Roman" w:hAnsi="Times New Roman" w:cs="Times New Roman"/>
          <w:b/>
          <w:sz w:val="24"/>
          <w:szCs w:val="24"/>
        </w:rPr>
      </w:pPr>
      <w:r w:rsidRPr="00BC50B7">
        <w:rPr>
          <w:rFonts w:ascii="Times New Roman" w:hAnsi="Times New Roman" w:cs="Times New Roman"/>
          <w:b/>
          <w:sz w:val="24"/>
          <w:szCs w:val="24"/>
        </w:rPr>
        <w:t>3.</w:t>
      </w:r>
      <w:r w:rsidR="00DB1EF4">
        <w:rPr>
          <w:rFonts w:ascii="Times New Roman" w:hAnsi="Times New Roman" w:cs="Times New Roman"/>
          <w:b/>
          <w:sz w:val="24"/>
          <w:szCs w:val="24"/>
        </w:rPr>
        <w:t>8</w:t>
      </w:r>
      <w:r w:rsidRPr="00BC50B7">
        <w:rPr>
          <w:rFonts w:ascii="Times New Roman" w:hAnsi="Times New Roman" w:cs="Times New Roman"/>
          <w:b/>
          <w:sz w:val="24"/>
          <w:szCs w:val="24"/>
        </w:rPr>
        <w:t>.5. Совершенствование материально-технических условий</w:t>
      </w:r>
    </w:p>
    <w:p w:rsidR="001B01D1" w:rsidRPr="00BC50B7" w:rsidRDefault="000A17A1" w:rsidP="0001177D">
      <w:pPr>
        <w:autoSpaceDE w:val="0"/>
        <w:autoSpaceDN w:val="0"/>
        <w:adjustRightInd w:val="0"/>
        <w:spacing w:after="0" w:line="240" w:lineRule="auto"/>
        <w:ind w:firstLine="851"/>
        <w:jc w:val="both"/>
        <w:rPr>
          <w:rFonts w:ascii="Times New Roman" w:hAnsi="Times New Roman" w:cs="Times New Roman"/>
          <w:b/>
          <w:sz w:val="24"/>
          <w:szCs w:val="24"/>
        </w:rPr>
      </w:pPr>
      <w:r w:rsidRPr="00BC50B7">
        <w:rPr>
          <w:rFonts w:ascii="Times New Roman" w:hAnsi="Times New Roman" w:cs="Times New Roman"/>
          <w:sz w:val="24"/>
          <w:szCs w:val="24"/>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01177D" w:rsidRDefault="0001177D" w:rsidP="00307509">
      <w:pPr>
        <w:autoSpaceDE w:val="0"/>
        <w:autoSpaceDN w:val="0"/>
        <w:adjustRightInd w:val="0"/>
        <w:spacing w:after="0" w:line="240" w:lineRule="auto"/>
        <w:jc w:val="center"/>
        <w:rPr>
          <w:rFonts w:ascii="Times New Roman" w:hAnsi="Times New Roman" w:cs="Times New Roman"/>
          <w:b/>
          <w:sz w:val="24"/>
          <w:szCs w:val="24"/>
        </w:rPr>
      </w:pPr>
    </w:p>
    <w:p w:rsidR="001B01D1" w:rsidRDefault="001B01D1" w:rsidP="00307509">
      <w:pPr>
        <w:autoSpaceDE w:val="0"/>
        <w:autoSpaceDN w:val="0"/>
        <w:adjustRightInd w:val="0"/>
        <w:spacing w:after="0" w:line="240" w:lineRule="auto"/>
        <w:jc w:val="center"/>
        <w:rPr>
          <w:rFonts w:ascii="Times New Roman" w:hAnsi="Times New Roman" w:cs="Times New Roman"/>
          <w:b/>
          <w:sz w:val="24"/>
          <w:szCs w:val="24"/>
        </w:rPr>
      </w:pPr>
      <w:r w:rsidRPr="00BC50B7">
        <w:rPr>
          <w:rFonts w:ascii="Times New Roman" w:hAnsi="Times New Roman" w:cs="Times New Roman"/>
          <w:b/>
          <w:sz w:val="24"/>
          <w:szCs w:val="24"/>
        </w:rPr>
        <w:t>3.</w:t>
      </w:r>
      <w:r w:rsidR="00DB1EF4">
        <w:rPr>
          <w:rFonts w:ascii="Times New Roman" w:hAnsi="Times New Roman" w:cs="Times New Roman"/>
          <w:b/>
          <w:sz w:val="24"/>
          <w:szCs w:val="24"/>
        </w:rPr>
        <w:t>8</w:t>
      </w:r>
      <w:r w:rsidRPr="00BC50B7">
        <w:rPr>
          <w:rFonts w:ascii="Times New Roman" w:hAnsi="Times New Roman" w:cs="Times New Roman"/>
          <w:b/>
          <w:sz w:val="24"/>
          <w:szCs w:val="24"/>
        </w:rPr>
        <w:t>.6. Совершенствование финансовых условий</w:t>
      </w:r>
    </w:p>
    <w:p w:rsidR="0001177D" w:rsidRPr="00BC50B7" w:rsidRDefault="0001177D" w:rsidP="00307509">
      <w:pPr>
        <w:autoSpaceDE w:val="0"/>
        <w:autoSpaceDN w:val="0"/>
        <w:adjustRightInd w:val="0"/>
        <w:spacing w:after="0" w:line="240" w:lineRule="auto"/>
        <w:jc w:val="center"/>
        <w:rPr>
          <w:rFonts w:ascii="Times New Roman" w:hAnsi="Times New Roman" w:cs="Times New Roman"/>
          <w:b/>
          <w:sz w:val="24"/>
          <w:szCs w:val="24"/>
        </w:rPr>
      </w:pPr>
    </w:p>
    <w:p w:rsidR="0001177D" w:rsidRDefault="000A17A1" w:rsidP="0001177D">
      <w:pPr>
        <w:autoSpaceDE w:val="0"/>
        <w:autoSpaceDN w:val="0"/>
        <w:adjustRightInd w:val="0"/>
        <w:spacing w:after="0" w:line="240" w:lineRule="auto"/>
        <w:ind w:firstLine="851"/>
        <w:jc w:val="both"/>
        <w:rPr>
          <w:rFonts w:ascii="Times New Roman" w:hAnsi="Times New Roman" w:cs="Times New Roman"/>
          <w:sz w:val="24"/>
          <w:szCs w:val="24"/>
        </w:rPr>
      </w:pPr>
      <w:r w:rsidRPr="00BC50B7">
        <w:rPr>
          <w:rFonts w:ascii="Times New Roman" w:hAnsi="Times New Roman" w:cs="Times New Roman"/>
          <w:sz w:val="24"/>
          <w:szCs w:val="24"/>
        </w:rPr>
        <w:t>Совершенствование финансовых условий реализации Программы направлено</w:t>
      </w:r>
      <w:r w:rsidR="0001177D">
        <w:rPr>
          <w:rFonts w:ascii="Times New Roman" w:hAnsi="Times New Roman" w:cs="Times New Roman"/>
          <w:sz w:val="24"/>
          <w:szCs w:val="24"/>
        </w:rPr>
        <w:t xml:space="preserve"> </w:t>
      </w:r>
      <w:r w:rsidRPr="00BC50B7">
        <w:rPr>
          <w:rFonts w:ascii="Times New Roman" w:hAnsi="Times New Roman" w:cs="Times New Roman"/>
          <w:sz w:val="24"/>
          <w:szCs w:val="24"/>
        </w:rPr>
        <w:t xml:space="preserve">на повышение эффективности экономики содействия. Совершенствование финансовых условий нацелено на: </w:t>
      </w:r>
    </w:p>
    <w:p w:rsidR="0001177D" w:rsidRPr="000E4B92" w:rsidRDefault="000A17A1" w:rsidP="003920EB">
      <w:pPr>
        <w:pStyle w:val="a3"/>
        <w:numPr>
          <w:ilvl w:val="0"/>
          <w:numId w:val="88"/>
        </w:numPr>
        <w:autoSpaceDE w:val="0"/>
        <w:autoSpaceDN w:val="0"/>
        <w:adjustRightInd w:val="0"/>
        <w:spacing w:after="0" w:line="240" w:lineRule="auto"/>
        <w:ind w:left="1134"/>
        <w:jc w:val="both"/>
        <w:rPr>
          <w:rFonts w:ascii="Times New Roman" w:hAnsi="Times New Roman" w:cs="Times New Roman"/>
          <w:sz w:val="24"/>
          <w:szCs w:val="24"/>
        </w:rPr>
      </w:pPr>
      <w:r w:rsidRPr="000E4B92">
        <w:rPr>
          <w:rFonts w:ascii="Times New Roman" w:hAnsi="Times New Roman" w:cs="Times New Roman"/>
          <w:sz w:val="24"/>
          <w:szCs w:val="24"/>
        </w:rPr>
        <w:t xml:space="preserve">содействие развитию кадровых ресурсов путем разработки проектов различных программ мотивации сотрудников </w:t>
      </w:r>
      <w:r w:rsidR="0001177D" w:rsidRPr="000E4B92">
        <w:rPr>
          <w:rFonts w:ascii="Times New Roman" w:hAnsi="Times New Roman" w:cs="Times New Roman"/>
          <w:sz w:val="24"/>
          <w:szCs w:val="24"/>
        </w:rPr>
        <w:t>МБДОУ</w:t>
      </w:r>
      <w:r w:rsidRPr="000E4B92">
        <w:rPr>
          <w:rFonts w:ascii="Times New Roman" w:hAnsi="Times New Roman" w:cs="Times New Roman"/>
          <w:sz w:val="24"/>
          <w:szCs w:val="24"/>
        </w:rPr>
        <w:t xml:space="preserve">, разработки предложений по совершенствованию эффективных контрактов с сотрудниками, управления </w:t>
      </w:r>
      <w:r w:rsidR="0001177D" w:rsidRPr="000E4B92">
        <w:rPr>
          <w:rFonts w:ascii="Times New Roman" w:hAnsi="Times New Roman" w:cs="Times New Roman"/>
          <w:sz w:val="24"/>
          <w:szCs w:val="24"/>
        </w:rPr>
        <w:t>МБДОУ</w:t>
      </w:r>
      <w:r w:rsidRPr="000E4B92">
        <w:rPr>
          <w:rFonts w:ascii="Times New Roman" w:hAnsi="Times New Roman" w:cs="Times New Roman"/>
          <w:sz w:val="24"/>
          <w:szCs w:val="24"/>
        </w:rPr>
        <w:t xml:space="preserve">; </w:t>
      </w:r>
    </w:p>
    <w:p w:rsidR="0001177D" w:rsidRPr="000E4B92" w:rsidRDefault="000A17A1" w:rsidP="003920EB">
      <w:pPr>
        <w:pStyle w:val="a3"/>
        <w:numPr>
          <w:ilvl w:val="0"/>
          <w:numId w:val="88"/>
        </w:numPr>
        <w:autoSpaceDE w:val="0"/>
        <w:autoSpaceDN w:val="0"/>
        <w:adjustRightInd w:val="0"/>
        <w:spacing w:after="0" w:line="240" w:lineRule="auto"/>
        <w:ind w:left="1134"/>
        <w:jc w:val="both"/>
        <w:rPr>
          <w:rFonts w:ascii="Times New Roman" w:hAnsi="Times New Roman" w:cs="Times New Roman"/>
          <w:sz w:val="24"/>
          <w:szCs w:val="24"/>
        </w:rPr>
      </w:pPr>
      <w:r w:rsidRPr="000E4B92">
        <w:rPr>
          <w:rFonts w:ascii="Times New Roman" w:hAnsi="Times New Roman" w:cs="Times New Roman"/>
          <w:sz w:val="24"/>
          <w:szCs w:val="24"/>
        </w:rPr>
        <w:t xml:space="preserve">содействие развитию материально-технических, информационно-методических и других ресурсов, необходимых для достижения целей Программы; </w:t>
      </w:r>
    </w:p>
    <w:p w:rsidR="0001177D" w:rsidRPr="000E4B92" w:rsidRDefault="000A17A1" w:rsidP="003920EB">
      <w:pPr>
        <w:pStyle w:val="a3"/>
        <w:numPr>
          <w:ilvl w:val="0"/>
          <w:numId w:val="88"/>
        </w:numPr>
        <w:autoSpaceDE w:val="0"/>
        <w:autoSpaceDN w:val="0"/>
        <w:adjustRightInd w:val="0"/>
        <w:spacing w:after="0" w:line="240" w:lineRule="auto"/>
        <w:ind w:left="1134"/>
        <w:jc w:val="both"/>
        <w:rPr>
          <w:rFonts w:ascii="Times New Roman" w:hAnsi="Times New Roman" w:cs="Times New Roman"/>
          <w:sz w:val="24"/>
          <w:szCs w:val="24"/>
        </w:rPr>
      </w:pPr>
      <w:r w:rsidRPr="000E4B92">
        <w:rPr>
          <w:rFonts w:ascii="Times New Roman" w:hAnsi="Times New Roman" w:cs="Times New Roman"/>
          <w:sz w:val="24"/>
          <w:szCs w:val="24"/>
        </w:rPr>
        <w:t xml:space="preserve">содействие сетевому взаимодействию с целью эффективной реализации Программы, в т. ч. поддержке работы </w:t>
      </w:r>
      <w:r w:rsidR="0001177D" w:rsidRPr="000E4B92">
        <w:rPr>
          <w:rFonts w:ascii="Times New Roman" w:hAnsi="Times New Roman" w:cs="Times New Roman"/>
          <w:sz w:val="24"/>
          <w:szCs w:val="24"/>
        </w:rPr>
        <w:t>МБДОУ</w:t>
      </w:r>
      <w:r w:rsidRPr="000E4B92">
        <w:rPr>
          <w:rFonts w:ascii="Times New Roman" w:hAnsi="Times New Roman" w:cs="Times New Roman"/>
          <w:sz w:val="24"/>
          <w:szCs w:val="24"/>
        </w:rPr>
        <w:t xml:space="preserve"> с семьями воспитанников</w:t>
      </w:r>
      <w:r w:rsidR="0001177D" w:rsidRPr="000E4B92">
        <w:rPr>
          <w:rFonts w:ascii="Times New Roman" w:hAnsi="Times New Roman" w:cs="Times New Roman"/>
          <w:sz w:val="24"/>
          <w:szCs w:val="24"/>
        </w:rPr>
        <w:t>.</w:t>
      </w:r>
    </w:p>
    <w:p w:rsidR="001221BE" w:rsidRDefault="001221BE" w:rsidP="00F5532A">
      <w:pPr>
        <w:tabs>
          <w:tab w:val="left" w:pos="1276"/>
        </w:tabs>
        <w:spacing w:after="0" w:line="240" w:lineRule="auto"/>
        <w:jc w:val="both"/>
        <w:rPr>
          <w:rFonts w:ascii="Times New Roman" w:hAnsi="Times New Roman" w:cs="Times New Roman"/>
          <w:spacing w:val="3"/>
          <w:sz w:val="24"/>
          <w:szCs w:val="24"/>
        </w:rPr>
      </w:pPr>
    </w:p>
    <w:p w:rsidR="000E4B92" w:rsidRPr="000E4B92" w:rsidRDefault="000E4B92" w:rsidP="000E4B92">
      <w:pPr>
        <w:pStyle w:val="Default"/>
        <w:jc w:val="center"/>
        <w:rPr>
          <w:b/>
        </w:rPr>
      </w:pPr>
      <w:r w:rsidRPr="000E4B92">
        <w:rPr>
          <w:b/>
          <w:bCs/>
        </w:rPr>
        <w:t>3.9. Перечень нормативных и нормативно-методических документов</w:t>
      </w:r>
    </w:p>
    <w:p w:rsidR="000E4B92" w:rsidRPr="000E4B92" w:rsidRDefault="000E4B92" w:rsidP="00CF7635">
      <w:pPr>
        <w:pStyle w:val="Default"/>
        <w:ind w:firstLine="567"/>
        <w:jc w:val="both"/>
      </w:pPr>
      <w:r w:rsidRPr="000E4B92">
        <w:t xml:space="preserve">1. Конвенция о правах ребенка. Принята резолюцией 44/25 Генеральной Ассамблеи от 20 ноября 1989 года - ООН 1990. </w:t>
      </w:r>
    </w:p>
    <w:p w:rsidR="000E4B92" w:rsidRPr="000E4B92" w:rsidRDefault="000E4B92" w:rsidP="00CF7635">
      <w:pPr>
        <w:pStyle w:val="Default"/>
        <w:ind w:firstLine="567"/>
        <w:jc w:val="both"/>
      </w:pPr>
      <w:r w:rsidRPr="000E4B92">
        <w:t>2</w:t>
      </w:r>
      <w:r>
        <w:t>.</w:t>
      </w:r>
      <w:r w:rsidRPr="000E4B92">
        <w:t xml:space="preserve">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w:t>
      </w:r>
    </w:p>
    <w:p w:rsidR="000E4B92" w:rsidRPr="000E4B92" w:rsidRDefault="000E4B92" w:rsidP="00CF7635">
      <w:pPr>
        <w:pStyle w:val="Default"/>
        <w:spacing w:after="27"/>
        <w:ind w:firstLine="567"/>
        <w:jc w:val="both"/>
      </w:pPr>
      <w:r w:rsidRPr="000E4B92">
        <w:t xml:space="preserve">3. Федеральный закон 24 июля 1998 г. № 124-ФЗ «Об основных гарантиях прав ребенка в Российской Федерации». </w:t>
      </w:r>
    </w:p>
    <w:p w:rsidR="000E4B92" w:rsidRPr="000E4B92" w:rsidRDefault="000E4B92" w:rsidP="00CF7635">
      <w:pPr>
        <w:pStyle w:val="Default"/>
        <w:spacing w:after="27"/>
        <w:ind w:firstLine="567"/>
        <w:jc w:val="both"/>
      </w:pPr>
      <w:r w:rsidRPr="000E4B92">
        <w:t xml:space="preserve">4. Распоряжение Правительства Российской Федерации от 4 сентября 2014 г. № 1726-р о Концепции дополнительного образования детей. </w:t>
      </w:r>
    </w:p>
    <w:p w:rsidR="000E4B92" w:rsidRPr="000E4B92" w:rsidRDefault="000E4B92" w:rsidP="00CF7635">
      <w:pPr>
        <w:pStyle w:val="Default"/>
        <w:ind w:firstLine="567"/>
        <w:jc w:val="both"/>
      </w:pPr>
      <w:r w:rsidRPr="000E4B92">
        <w:t xml:space="preserve">5. 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 </w:t>
      </w:r>
    </w:p>
    <w:p w:rsidR="000E4B92" w:rsidRPr="000E4B92" w:rsidRDefault="000E4B92" w:rsidP="00CF7635">
      <w:pPr>
        <w:pStyle w:val="Default"/>
        <w:spacing w:after="27"/>
        <w:ind w:firstLine="567"/>
        <w:jc w:val="both"/>
      </w:pPr>
      <w:r w:rsidRPr="000E4B92">
        <w:t xml:space="preserve">6. 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 </w:t>
      </w:r>
    </w:p>
    <w:p w:rsidR="000E4B92" w:rsidRPr="000E4B92" w:rsidRDefault="000E4B92" w:rsidP="00CF7635">
      <w:pPr>
        <w:pStyle w:val="Default"/>
        <w:spacing w:after="27"/>
        <w:ind w:firstLine="567"/>
        <w:jc w:val="both"/>
      </w:pPr>
      <w:r w:rsidRPr="000E4B92">
        <w:t xml:space="preserve">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p w:rsidR="000E4B92" w:rsidRPr="000E4B92" w:rsidRDefault="000E4B92" w:rsidP="00CF7635">
      <w:pPr>
        <w:pStyle w:val="Default"/>
        <w:ind w:firstLine="567"/>
        <w:jc w:val="both"/>
        <w:rPr>
          <w:color w:val="auto"/>
        </w:rPr>
      </w:pPr>
      <w:r w:rsidRPr="000E4B92">
        <w:t xml:space="preserve">8. 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w:t>
      </w:r>
      <w:r w:rsidRPr="000E4B92">
        <w:rPr>
          <w:color w:val="auto"/>
        </w:rPr>
        <w:t xml:space="preserve">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 </w:t>
      </w:r>
    </w:p>
    <w:p w:rsidR="000E4B92" w:rsidRPr="000E4B92" w:rsidRDefault="000E4B92" w:rsidP="00CF7635">
      <w:pPr>
        <w:pStyle w:val="Default"/>
        <w:spacing w:after="27"/>
        <w:ind w:firstLine="567"/>
        <w:jc w:val="both"/>
        <w:rPr>
          <w:color w:val="auto"/>
        </w:rPr>
      </w:pPr>
      <w:r w:rsidRPr="000E4B92">
        <w:rPr>
          <w:color w:val="auto"/>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0E4B92" w:rsidRPr="000E4B92" w:rsidRDefault="000E4B92" w:rsidP="00CF7635">
      <w:pPr>
        <w:pStyle w:val="Default"/>
        <w:spacing w:after="27"/>
        <w:ind w:firstLine="567"/>
        <w:jc w:val="both"/>
        <w:rPr>
          <w:color w:val="auto"/>
        </w:rPr>
      </w:pPr>
      <w:r w:rsidRPr="000E4B92">
        <w:rPr>
          <w:color w:val="auto"/>
        </w:rPr>
        <w:t xml:space="preserve">10.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 </w:t>
      </w:r>
    </w:p>
    <w:p w:rsidR="000E4B92" w:rsidRPr="000E4B92" w:rsidRDefault="000E4B92" w:rsidP="00CF7635">
      <w:pPr>
        <w:pStyle w:val="Default"/>
        <w:spacing w:after="27"/>
        <w:ind w:firstLine="567"/>
        <w:jc w:val="both"/>
        <w:rPr>
          <w:color w:val="auto"/>
        </w:rPr>
      </w:pPr>
      <w:r w:rsidRPr="000E4B92">
        <w:rPr>
          <w:color w:val="auto"/>
        </w:rPr>
        <w:t xml:space="preserve">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w:t>
      </w:r>
    </w:p>
    <w:p w:rsidR="000E4B92" w:rsidRPr="000E4B92" w:rsidRDefault="000E4B92" w:rsidP="00CF7635">
      <w:pPr>
        <w:pStyle w:val="Default"/>
        <w:spacing w:after="27"/>
        <w:ind w:firstLine="567"/>
        <w:jc w:val="both"/>
        <w:rPr>
          <w:color w:val="auto"/>
        </w:rPr>
      </w:pPr>
      <w:r w:rsidRPr="000E4B92">
        <w:rPr>
          <w:color w:val="auto"/>
        </w:rPr>
        <w:t xml:space="preserve">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 </w:t>
      </w:r>
    </w:p>
    <w:p w:rsidR="000E4B92" w:rsidRPr="000E4B92" w:rsidRDefault="000E4B92" w:rsidP="00CF7635">
      <w:pPr>
        <w:pStyle w:val="Default"/>
        <w:spacing w:after="27"/>
        <w:ind w:firstLine="567"/>
        <w:jc w:val="both"/>
        <w:rPr>
          <w:color w:val="auto"/>
        </w:rPr>
      </w:pPr>
      <w:r w:rsidRPr="000E4B92">
        <w:rPr>
          <w:color w:val="auto"/>
        </w:rPr>
        <w:t xml:space="preserve">13.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0E4B92" w:rsidRPr="000E4B92" w:rsidRDefault="000E4B92" w:rsidP="00CF7635">
      <w:pPr>
        <w:pStyle w:val="Default"/>
        <w:ind w:firstLine="567"/>
        <w:jc w:val="both"/>
        <w:rPr>
          <w:color w:val="auto"/>
        </w:rPr>
      </w:pPr>
      <w:r w:rsidRPr="000E4B92">
        <w:rPr>
          <w:color w:val="auto"/>
        </w:rPr>
        <w:t xml:space="preserve">14. Письмо Минобрнауки России «Комментарии к ФГОС ДО» от 28 февраля 2014 г. № 08249 // Вестник образования.– 2014. – Апрель. – № 7.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0E4B92" w:rsidRPr="000E4B92" w:rsidRDefault="000E4B92" w:rsidP="000E4B92">
      <w:pPr>
        <w:pStyle w:val="Default"/>
        <w:jc w:val="both"/>
        <w:rPr>
          <w:color w:val="auto"/>
        </w:rPr>
      </w:pPr>
    </w:p>
    <w:p w:rsidR="000E4B92" w:rsidRPr="000E4B92" w:rsidRDefault="000E4B92" w:rsidP="000E4B92">
      <w:pPr>
        <w:pStyle w:val="Default"/>
        <w:jc w:val="center"/>
        <w:rPr>
          <w:b/>
          <w:color w:val="auto"/>
        </w:rPr>
      </w:pPr>
      <w:r w:rsidRPr="000E4B92">
        <w:rPr>
          <w:b/>
          <w:bCs/>
          <w:color w:val="auto"/>
        </w:rPr>
        <w:t>3.10. Перечень литературных источников</w:t>
      </w:r>
    </w:p>
    <w:p w:rsidR="000E4B92" w:rsidRPr="000E4B92" w:rsidRDefault="000E4B92" w:rsidP="00CF7635">
      <w:pPr>
        <w:pStyle w:val="Default"/>
        <w:ind w:firstLine="567"/>
        <w:jc w:val="both"/>
        <w:rPr>
          <w:color w:val="auto"/>
        </w:rPr>
      </w:pPr>
      <w:r w:rsidRPr="000E4B92">
        <w:rPr>
          <w:color w:val="auto"/>
        </w:rPr>
        <w:t xml:space="preserve">При разработке Программы использовались следующие литературные источники: </w:t>
      </w:r>
    </w:p>
    <w:p w:rsidR="000E4B92" w:rsidRPr="000E4B92" w:rsidRDefault="000E4B92" w:rsidP="00CF7635">
      <w:pPr>
        <w:pStyle w:val="Default"/>
        <w:ind w:firstLine="567"/>
        <w:jc w:val="both"/>
        <w:rPr>
          <w:color w:val="auto"/>
        </w:rPr>
      </w:pPr>
      <w:r w:rsidRPr="000E4B92">
        <w:rPr>
          <w:bCs/>
          <w:color w:val="auto"/>
        </w:rPr>
        <w:t xml:space="preserve">1. </w:t>
      </w:r>
      <w:r w:rsidRPr="000E4B92">
        <w:rPr>
          <w:color w:val="auto"/>
        </w:rPr>
        <w:t xml:space="preserve">Примерная основная образовательная программа дошкольного образования программа, одобрена решением федерального учебно-методического объединения по общему образованию (протокол от 20 мая 2015 г. № 2/15) </w:t>
      </w:r>
    </w:p>
    <w:p w:rsidR="000E4B92" w:rsidRPr="000E4B92" w:rsidRDefault="000E4B92" w:rsidP="00CF7635">
      <w:pPr>
        <w:pStyle w:val="Default"/>
        <w:ind w:firstLine="567"/>
        <w:jc w:val="both"/>
        <w:rPr>
          <w:color w:val="auto"/>
        </w:rPr>
      </w:pPr>
      <w:r w:rsidRPr="000E4B92">
        <w:rPr>
          <w:bCs/>
          <w:color w:val="auto"/>
        </w:rPr>
        <w:t xml:space="preserve">2. </w:t>
      </w:r>
      <w:r w:rsidRPr="000E4B92">
        <w:rPr>
          <w:color w:val="auto"/>
        </w:rPr>
        <w:t xml:space="preserve">Асмолов А.Г. Психология личности. Культурно-историческое понимание развития человека. – М., Академия, 2011. </w:t>
      </w:r>
    </w:p>
    <w:p w:rsidR="000E4B92" w:rsidRPr="000E4B92" w:rsidRDefault="000E4B92" w:rsidP="00CF7635">
      <w:pPr>
        <w:pStyle w:val="Default"/>
        <w:ind w:firstLine="567"/>
        <w:jc w:val="both"/>
        <w:rPr>
          <w:color w:val="auto"/>
        </w:rPr>
      </w:pPr>
      <w:r w:rsidRPr="000E4B92">
        <w:rPr>
          <w:bCs/>
          <w:color w:val="auto"/>
        </w:rPr>
        <w:t>3</w:t>
      </w:r>
      <w:r w:rsidRPr="000E4B92">
        <w:rPr>
          <w:color w:val="auto"/>
        </w:rPr>
        <w:t xml:space="preserve">. Бостельман А., Финк М. Применение портфолио в дошкольных организациях: 3–6 лет. – М.: Издательство «Национальное образование», 2015. </w:t>
      </w:r>
    </w:p>
    <w:p w:rsidR="000E4B92" w:rsidRPr="000E4B92" w:rsidRDefault="000E4B92" w:rsidP="00CF7635">
      <w:pPr>
        <w:pStyle w:val="Default"/>
        <w:ind w:firstLine="567"/>
        <w:jc w:val="both"/>
        <w:rPr>
          <w:color w:val="auto"/>
        </w:rPr>
      </w:pPr>
      <w:r w:rsidRPr="000E4B92">
        <w:rPr>
          <w:bCs/>
          <w:color w:val="auto"/>
        </w:rPr>
        <w:t xml:space="preserve">4. </w:t>
      </w:r>
      <w:r w:rsidRPr="000E4B92">
        <w:rPr>
          <w:color w:val="auto"/>
        </w:rPr>
        <w:t xml:space="preserve">Венгер Л.А. Восприятие и обучение. – М., 1969. </w:t>
      </w:r>
    </w:p>
    <w:p w:rsidR="000E4B92" w:rsidRPr="000E4B92" w:rsidRDefault="000E4B92" w:rsidP="00CF7635">
      <w:pPr>
        <w:pStyle w:val="Default"/>
        <w:ind w:firstLine="567"/>
        <w:jc w:val="both"/>
        <w:rPr>
          <w:color w:val="auto"/>
        </w:rPr>
      </w:pPr>
      <w:r w:rsidRPr="000E4B92">
        <w:rPr>
          <w:bCs/>
          <w:color w:val="auto"/>
        </w:rPr>
        <w:t xml:space="preserve">5. </w:t>
      </w:r>
      <w:r w:rsidRPr="000E4B92">
        <w:rPr>
          <w:color w:val="auto"/>
        </w:rPr>
        <w:t xml:space="preserve">Выготский Л.С. Мышление и речь // Собр. соч.: В 6 т. – Т. 2. – М.: Педагогика, 1982. </w:t>
      </w:r>
    </w:p>
    <w:p w:rsidR="000E4B92" w:rsidRPr="000E4B92" w:rsidRDefault="000E4B92" w:rsidP="00CF7635">
      <w:pPr>
        <w:pStyle w:val="Default"/>
        <w:ind w:firstLine="567"/>
        <w:jc w:val="both"/>
        <w:rPr>
          <w:color w:val="auto"/>
        </w:rPr>
      </w:pPr>
      <w:r w:rsidRPr="000E4B92">
        <w:rPr>
          <w:bCs/>
          <w:color w:val="auto"/>
        </w:rPr>
        <w:t xml:space="preserve">6. </w:t>
      </w:r>
      <w:r w:rsidRPr="000E4B92">
        <w:rPr>
          <w:color w:val="auto"/>
        </w:rPr>
        <w:t xml:space="preserve">Коваленко В. С. К здоровой семье через детский сад/ Издательство АОЗТ Викторита. С-Петербург, 1997. </w:t>
      </w:r>
    </w:p>
    <w:p w:rsidR="000E4B92" w:rsidRPr="000E4B92" w:rsidRDefault="000E4B92" w:rsidP="00CF7635">
      <w:pPr>
        <w:pStyle w:val="Default"/>
        <w:ind w:firstLine="567"/>
        <w:jc w:val="both"/>
        <w:rPr>
          <w:color w:val="auto"/>
        </w:rPr>
      </w:pPr>
      <w:r w:rsidRPr="000E4B92">
        <w:rPr>
          <w:bCs/>
          <w:color w:val="auto"/>
        </w:rPr>
        <w:t>7</w:t>
      </w:r>
      <w:r w:rsidRPr="000E4B92">
        <w:rPr>
          <w:color w:val="auto"/>
        </w:rPr>
        <w:t xml:space="preserve">. Короткова Н.А., Нежнов П.Г. Наблюдение за развитием детей в дошкольных группах / Изд. 3-е, дораб. – М.: Линка-Пресс, 2014. </w:t>
      </w:r>
    </w:p>
    <w:p w:rsidR="000E4B92" w:rsidRPr="000E4B92" w:rsidRDefault="000E4B92" w:rsidP="00CF7635">
      <w:pPr>
        <w:pStyle w:val="Default"/>
        <w:ind w:firstLine="567"/>
        <w:jc w:val="both"/>
        <w:rPr>
          <w:color w:val="auto"/>
        </w:rPr>
      </w:pPr>
      <w:r w:rsidRPr="000E4B92">
        <w:rPr>
          <w:bCs/>
          <w:color w:val="auto"/>
        </w:rPr>
        <w:t xml:space="preserve">8. </w:t>
      </w:r>
      <w:r w:rsidRPr="000E4B92">
        <w:rPr>
          <w:color w:val="auto"/>
        </w:rPr>
        <w:t xml:space="preserve">Лисина М.И. Формирование личности ребенка в общении. – СПб.: Питер, 2009. </w:t>
      </w:r>
    </w:p>
    <w:p w:rsidR="000E4B92" w:rsidRPr="000E4B92" w:rsidRDefault="000E4B92" w:rsidP="00CF7635">
      <w:pPr>
        <w:pStyle w:val="Default"/>
        <w:ind w:firstLine="567"/>
        <w:jc w:val="both"/>
        <w:rPr>
          <w:color w:val="auto"/>
        </w:rPr>
      </w:pPr>
      <w:r w:rsidRPr="000E4B92">
        <w:rPr>
          <w:bCs/>
          <w:color w:val="auto"/>
        </w:rPr>
        <w:t xml:space="preserve">9. </w:t>
      </w:r>
      <w:r w:rsidRPr="000E4B92">
        <w:rPr>
          <w:color w:val="auto"/>
        </w:rPr>
        <w:t xml:space="preserve">Михайленко Н.Я., Короткова Н.А. Организация сюжетной игры в детском саду. – М., 2009. </w:t>
      </w:r>
    </w:p>
    <w:p w:rsidR="000E4B92" w:rsidRDefault="000E4B92" w:rsidP="00CF7635">
      <w:pPr>
        <w:pStyle w:val="Default"/>
        <w:ind w:firstLine="567"/>
        <w:jc w:val="both"/>
        <w:rPr>
          <w:color w:val="auto"/>
        </w:rPr>
      </w:pPr>
      <w:r w:rsidRPr="000E4B92">
        <w:rPr>
          <w:bCs/>
          <w:color w:val="auto"/>
        </w:rPr>
        <w:t xml:space="preserve">10. </w:t>
      </w:r>
      <w:r w:rsidRPr="000E4B92">
        <w:rPr>
          <w:color w:val="auto"/>
        </w:rPr>
        <w:t xml:space="preserve">Михайленко Н.Я., Короткова Н.А. Ориентиры и требования к обновлению содержания дошкольного образования: метод. рекомендации. – М., 1993. </w:t>
      </w:r>
    </w:p>
    <w:p w:rsidR="000E4B92" w:rsidRPr="000E4B92" w:rsidRDefault="000E4B92" w:rsidP="00CF7635">
      <w:pPr>
        <w:pStyle w:val="Default"/>
        <w:ind w:firstLine="567"/>
        <w:jc w:val="both"/>
        <w:rPr>
          <w:color w:val="auto"/>
        </w:rPr>
      </w:pPr>
      <w:r w:rsidRPr="000E4B92">
        <w:rPr>
          <w:bCs/>
          <w:color w:val="auto"/>
        </w:rPr>
        <w:t xml:space="preserve">11. </w:t>
      </w:r>
      <w:r w:rsidRPr="000E4B92">
        <w:rPr>
          <w:color w:val="auto"/>
        </w:rPr>
        <w:t xml:space="preserve">Навигатор образовательных программ дошкольного образования [Электронный ресурс].─ Режим доступа:http://Navigator.firo.ru. </w:t>
      </w:r>
    </w:p>
    <w:p w:rsidR="000E4B92" w:rsidRPr="000E4B92" w:rsidRDefault="000E4B92" w:rsidP="00CF7635">
      <w:pPr>
        <w:pStyle w:val="Default"/>
        <w:ind w:firstLine="567"/>
        <w:jc w:val="both"/>
        <w:rPr>
          <w:color w:val="auto"/>
        </w:rPr>
      </w:pPr>
      <w:r w:rsidRPr="000E4B92">
        <w:rPr>
          <w:bCs/>
          <w:color w:val="auto"/>
        </w:rPr>
        <w:t xml:space="preserve">12. </w:t>
      </w:r>
      <w:r w:rsidRPr="000E4B92">
        <w:rPr>
          <w:color w:val="auto"/>
        </w:rPr>
        <w:t xml:space="preserve">Эльконин Д.Б. Детская психология: учеб. пособие для студ. высш. учеб. заведений / Д.Б. Эльконин; – 4-е изд., стер. – М.: Издательский центр «Академия», 2007. – 384 с. </w:t>
      </w:r>
    </w:p>
    <w:p w:rsidR="000E4B92" w:rsidRPr="000E4B92" w:rsidRDefault="000E4B92" w:rsidP="00CF7635">
      <w:pPr>
        <w:pStyle w:val="Default"/>
        <w:ind w:firstLine="567"/>
        <w:jc w:val="both"/>
        <w:rPr>
          <w:color w:val="auto"/>
        </w:rPr>
      </w:pPr>
      <w:r w:rsidRPr="000E4B92">
        <w:rPr>
          <w:bCs/>
          <w:color w:val="auto"/>
        </w:rPr>
        <w:t>13</w:t>
      </w:r>
      <w:r w:rsidRPr="000E4B92">
        <w:rPr>
          <w:color w:val="auto"/>
        </w:rPr>
        <w:t xml:space="preserve">. Эльконин Д.Б. Психология игры. – М., Владос, 1999. </w:t>
      </w:r>
    </w:p>
    <w:p w:rsidR="000E4B92" w:rsidRPr="000E4B92" w:rsidRDefault="000E4B92" w:rsidP="00CF7635">
      <w:pPr>
        <w:tabs>
          <w:tab w:val="left" w:pos="1276"/>
        </w:tabs>
        <w:spacing w:after="0" w:line="240" w:lineRule="auto"/>
        <w:ind w:firstLine="567"/>
        <w:jc w:val="both"/>
        <w:rPr>
          <w:rFonts w:ascii="Times New Roman" w:hAnsi="Times New Roman" w:cs="Times New Roman"/>
          <w:spacing w:val="3"/>
          <w:sz w:val="24"/>
          <w:szCs w:val="24"/>
        </w:rPr>
      </w:pPr>
      <w:r w:rsidRPr="000E4B92">
        <w:rPr>
          <w:rFonts w:ascii="Times New Roman" w:hAnsi="Times New Roman" w:cs="Times New Roman"/>
          <w:bCs/>
          <w:sz w:val="24"/>
          <w:szCs w:val="24"/>
        </w:rPr>
        <w:t xml:space="preserve">14. </w:t>
      </w:r>
      <w:r w:rsidRPr="000E4B92">
        <w:rPr>
          <w:rFonts w:ascii="Times New Roman" w:hAnsi="Times New Roman" w:cs="Times New Roman"/>
          <w:sz w:val="24"/>
          <w:szCs w:val="24"/>
        </w:rPr>
        <w:t>Юдина Е.Г., Степанова Г.Б., Денисова Е.Н. (Ред. и введение Е.Г. Юдиной) Педагогическая диагностика в детском саду. – М.: Просвещение, 2005.</w:t>
      </w:r>
    </w:p>
    <w:p w:rsidR="000E4B92" w:rsidRPr="000E4B92" w:rsidRDefault="003714F8" w:rsidP="000E4B92">
      <w:pPr>
        <w:pStyle w:val="a3"/>
        <w:tabs>
          <w:tab w:val="left" w:pos="1276"/>
        </w:tabs>
        <w:spacing w:after="0" w:line="240" w:lineRule="auto"/>
        <w:ind w:left="0"/>
        <w:jc w:val="center"/>
        <w:rPr>
          <w:rFonts w:ascii="Times New Roman" w:hAnsi="Times New Roman" w:cs="Times New Roman"/>
          <w:b/>
          <w:bCs/>
          <w:sz w:val="28"/>
          <w:szCs w:val="23"/>
        </w:rPr>
      </w:pPr>
      <w:r w:rsidRPr="000E4B92">
        <w:rPr>
          <w:rFonts w:ascii="Times New Roman" w:hAnsi="Times New Roman" w:cs="Times New Roman"/>
          <w:sz w:val="24"/>
          <w:szCs w:val="24"/>
        </w:rPr>
        <w:cr/>
      </w:r>
      <w:r w:rsidR="000E4B92" w:rsidRPr="000E4B92">
        <w:rPr>
          <w:rFonts w:ascii="Times New Roman" w:hAnsi="Times New Roman" w:cs="Times New Roman"/>
          <w:b/>
          <w:bCs/>
          <w:sz w:val="28"/>
          <w:szCs w:val="23"/>
        </w:rPr>
        <w:t xml:space="preserve">4. ДОПОЛНИТЕЛЬНЫЙ РАЗДЕЛ. </w:t>
      </w:r>
    </w:p>
    <w:p w:rsidR="00AC2F3F" w:rsidRDefault="000E4B92" w:rsidP="000E4B92">
      <w:pPr>
        <w:pStyle w:val="a3"/>
        <w:tabs>
          <w:tab w:val="left" w:pos="1276"/>
        </w:tabs>
        <w:spacing w:after="0" w:line="240" w:lineRule="auto"/>
        <w:ind w:left="0"/>
        <w:jc w:val="center"/>
        <w:rPr>
          <w:rFonts w:ascii="Times New Roman" w:hAnsi="Times New Roman" w:cs="Times New Roman"/>
          <w:b/>
          <w:bCs/>
          <w:sz w:val="28"/>
          <w:szCs w:val="23"/>
        </w:rPr>
      </w:pPr>
      <w:r w:rsidRPr="000E4B92">
        <w:rPr>
          <w:rFonts w:ascii="Times New Roman" w:hAnsi="Times New Roman" w:cs="Times New Roman"/>
          <w:b/>
          <w:bCs/>
          <w:sz w:val="28"/>
          <w:szCs w:val="23"/>
        </w:rPr>
        <w:t>КРАТКАЯ ПРЕЗЕНТАЦИЯ ПРОГРАММЫ</w:t>
      </w:r>
    </w:p>
    <w:p w:rsidR="000E4B92" w:rsidRPr="00CD7B6F" w:rsidRDefault="000E4B92" w:rsidP="00B40755">
      <w:pPr>
        <w:pStyle w:val="a3"/>
        <w:tabs>
          <w:tab w:val="left" w:pos="1276"/>
        </w:tabs>
        <w:spacing w:after="0" w:line="240" w:lineRule="auto"/>
        <w:ind w:left="0" w:firstLine="720"/>
        <w:jc w:val="both"/>
        <w:rPr>
          <w:rFonts w:ascii="Times New Roman" w:hAnsi="Times New Roman" w:cs="Times New Roman"/>
          <w:sz w:val="24"/>
          <w:szCs w:val="24"/>
        </w:rPr>
      </w:pPr>
      <w:r w:rsidRPr="00CD7B6F">
        <w:rPr>
          <w:rFonts w:ascii="Times New Roman" w:hAnsi="Times New Roman" w:cs="Times New Roman"/>
          <w:bCs/>
          <w:sz w:val="24"/>
          <w:szCs w:val="24"/>
        </w:rPr>
        <w:t>Образовательная Программа МБДОУ «Детский сад № 137» разработана на основе нормативно-правовых документов:</w:t>
      </w:r>
    </w:p>
    <w:p w:rsidR="000E4B92" w:rsidRPr="00CD7B6F" w:rsidRDefault="000E4B92" w:rsidP="00CC7CFB">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Конвенция о правах ребенка. Принята резолюцией 44/25 Генеральной Ассамблеи от 20 ноября 1989 года.</w:t>
      </w:r>
    </w:p>
    <w:p w:rsidR="000E4B92" w:rsidRPr="00CD7B6F" w:rsidRDefault="000E4B92" w:rsidP="00CC7CFB">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Федеральный закон от 29 декабря 2012 г. № 273-ФЗ (ред. от 31.12.2014, с изм. От 02.05.2015) «Об образовании в Российской Федерации».</w:t>
      </w:r>
    </w:p>
    <w:p w:rsidR="000E4B92" w:rsidRPr="00CD7B6F" w:rsidRDefault="000E4B92" w:rsidP="00CC7CFB">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Федеральный закон 24 июля 1998 г. № 124-ФЗ «Об основных гарантиях прав ребенка в Российской Федерации».</w:t>
      </w:r>
    </w:p>
    <w:p w:rsidR="000E4B92" w:rsidRPr="00CD7B6F" w:rsidRDefault="000E4B92" w:rsidP="00CC7CFB">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E4B92" w:rsidRPr="00CD7B6F" w:rsidRDefault="000E4B92" w:rsidP="00CC7CFB">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0E4B92" w:rsidRPr="00CD7B6F" w:rsidRDefault="000E4B92" w:rsidP="00CC7CFB">
      <w:pPr>
        <w:pStyle w:val="a3"/>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Устав МБДОУ «Детский сад № 137».</w:t>
      </w:r>
    </w:p>
    <w:p w:rsidR="000E4B92" w:rsidRPr="00CF7635" w:rsidRDefault="000E4B92" w:rsidP="00CC7CFB">
      <w:pPr>
        <w:pStyle w:val="a3"/>
        <w:numPr>
          <w:ilvl w:val="0"/>
          <w:numId w:val="101"/>
        </w:numPr>
        <w:tabs>
          <w:tab w:val="num" w:pos="-851"/>
          <w:tab w:val="left" w:pos="993"/>
        </w:tabs>
        <w:spacing w:after="0" w:line="240" w:lineRule="auto"/>
        <w:ind w:left="0" w:firstLine="709"/>
        <w:jc w:val="both"/>
        <w:rPr>
          <w:rFonts w:ascii="Times New Roman" w:hAnsi="Times New Roman" w:cs="Times New Roman"/>
          <w:sz w:val="24"/>
          <w:szCs w:val="24"/>
        </w:rPr>
      </w:pPr>
      <w:r w:rsidRPr="00CF7635">
        <w:rPr>
          <w:rFonts w:ascii="Times New Roman" w:hAnsi="Times New Roman" w:cs="Times New Roman"/>
          <w:bCs/>
          <w:sz w:val="24"/>
          <w:szCs w:val="24"/>
        </w:rPr>
        <w:t xml:space="preserve">Программа представляет собой единый программно-методический комплекс, включающий: </w:t>
      </w:r>
    </w:p>
    <w:p w:rsidR="000E4B92" w:rsidRPr="00CD7B6F" w:rsidRDefault="000E4B92" w:rsidP="00CC7CFB">
      <w:pPr>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 xml:space="preserve">основную общеобразовательную Программу для детей от 1,5 и до 7 лет; </w:t>
      </w:r>
    </w:p>
    <w:p w:rsidR="000E4B92" w:rsidRPr="00CD7B6F" w:rsidRDefault="000E4B92" w:rsidP="00CC7CFB">
      <w:pPr>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 xml:space="preserve">методическое обеспечение реализации содержания Программы в ДОУ и в семье; </w:t>
      </w:r>
    </w:p>
    <w:p w:rsidR="000E4B92" w:rsidRPr="00CD7B6F" w:rsidRDefault="000E4B92" w:rsidP="00CC7CFB">
      <w:pPr>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 xml:space="preserve">методическое обеспечение процесса подготовки педагога к реализации Программы. </w:t>
      </w:r>
    </w:p>
    <w:p w:rsidR="000E4B92" w:rsidRPr="00CD7B6F" w:rsidRDefault="000E4B92" w:rsidP="00CC7CFB">
      <w:pPr>
        <w:numPr>
          <w:ilvl w:val="0"/>
          <w:numId w:val="101"/>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rPr>
        <w:t>диагностика развития ребенка и образовательного процесса в условиях реализации Программы</w:t>
      </w:r>
    </w:p>
    <w:p w:rsidR="000E4B92" w:rsidRPr="00CD7B6F" w:rsidRDefault="000E4B92" w:rsidP="00CC7CFB">
      <w:pPr>
        <w:numPr>
          <w:ilvl w:val="0"/>
          <w:numId w:val="101"/>
        </w:numPr>
        <w:tabs>
          <w:tab w:val="left" w:pos="993"/>
        </w:tabs>
        <w:spacing w:after="0" w:line="240" w:lineRule="auto"/>
        <w:ind w:left="0" w:firstLine="709"/>
        <w:rPr>
          <w:rFonts w:ascii="Times New Roman" w:hAnsi="Times New Roman" w:cs="Times New Roman"/>
          <w:sz w:val="24"/>
          <w:szCs w:val="24"/>
        </w:rPr>
      </w:pPr>
      <w:r w:rsidRPr="00CD7B6F">
        <w:rPr>
          <w:rFonts w:ascii="Times New Roman" w:hAnsi="Times New Roman" w:cs="Times New Roman"/>
          <w:bCs/>
          <w:sz w:val="24"/>
          <w:szCs w:val="24"/>
        </w:rPr>
        <w:t>Содержание Программы определяется возможностями образовательного учреждения и образовательными запросами основных социальных заказчиков – родителей воспитанников (законных представителей), с учетом особенностей психофизического развития и возможностей детей.</w:t>
      </w:r>
    </w:p>
    <w:p w:rsidR="000E4B92" w:rsidRPr="00CD7B6F" w:rsidRDefault="000E4B92" w:rsidP="00CC7CFB">
      <w:pPr>
        <w:numPr>
          <w:ilvl w:val="0"/>
          <w:numId w:val="101"/>
        </w:numPr>
        <w:tabs>
          <w:tab w:val="left" w:pos="993"/>
        </w:tabs>
        <w:spacing w:after="0" w:line="240" w:lineRule="auto"/>
        <w:ind w:left="0" w:firstLine="709"/>
        <w:rPr>
          <w:rFonts w:ascii="Times New Roman" w:hAnsi="Times New Roman" w:cs="Times New Roman"/>
          <w:sz w:val="24"/>
          <w:szCs w:val="24"/>
        </w:rPr>
      </w:pPr>
      <w:r w:rsidRPr="00CD7B6F">
        <w:rPr>
          <w:rFonts w:ascii="Times New Roman" w:hAnsi="Times New Roman" w:cs="Times New Roman"/>
          <w:bCs/>
          <w:sz w:val="24"/>
          <w:szCs w:val="24"/>
        </w:rPr>
        <w:t>Программа разработана на основе примерной основной общеобразовательной программы «Детство» под общей редакцией Т.И. Бабаевой, А.Г. Гогоберидзе.</w:t>
      </w:r>
    </w:p>
    <w:p w:rsidR="000E4B92" w:rsidRPr="00CD7B6F" w:rsidRDefault="000E4B92" w:rsidP="00CC7CFB">
      <w:pPr>
        <w:numPr>
          <w:ilvl w:val="0"/>
          <w:numId w:val="101"/>
        </w:numPr>
        <w:tabs>
          <w:tab w:val="left" w:pos="993"/>
        </w:tabs>
        <w:spacing w:after="0" w:line="240" w:lineRule="auto"/>
        <w:ind w:left="0" w:firstLine="709"/>
        <w:rPr>
          <w:rFonts w:ascii="Times New Roman" w:hAnsi="Times New Roman" w:cs="Times New Roman"/>
          <w:sz w:val="24"/>
          <w:szCs w:val="24"/>
        </w:rPr>
      </w:pPr>
      <w:r w:rsidRPr="00CD7B6F">
        <w:rPr>
          <w:rFonts w:ascii="Times New Roman" w:hAnsi="Times New Roman" w:cs="Times New Roman"/>
          <w:bCs/>
          <w:sz w:val="24"/>
          <w:szCs w:val="24"/>
        </w:rPr>
        <w:t>Основным приоритетным направлением деятельности образовательного учреждения является физическое развитие детей.</w:t>
      </w:r>
    </w:p>
    <w:p w:rsidR="000E4B92" w:rsidRPr="00CD7B6F" w:rsidRDefault="000E4B92" w:rsidP="00CC7CFB">
      <w:pPr>
        <w:numPr>
          <w:ilvl w:val="0"/>
          <w:numId w:val="101"/>
        </w:numPr>
        <w:tabs>
          <w:tab w:val="left" w:pos="993"/>
        </w:tabs>
        <w:spacing w:after="0" w:line="240" w:lineRule="auto"/>
        <w:ind w:left="0" w:firstLine="709"/>
        <w:rPr>
          <w:rFonts w:ascii="Times New Roman" w:hAnsi="Times New Roman" w:cs="Times New Roman"/>
          <w:sz w:val="24"/>
          <w:szCs w:val="24"/>
        </w:rPr>
      </w:pPr>
      <w:r w:rsidRPr="00CD7B6F">
        <w:rPr>
          <w:rFonts w:ascii="Times New Roman" w:hAnsi="Times New Roman" w:cs="Times New Roman"/>
          <w:bCs/>
          <w:sz w:val="24"/>
          <w:szCs w:val="24"/>
        </w:rPr>
        <w:t>Основными участниками воспитательно-образовательного процесса являются дети, родители (лица их заменяющие), педагоги ДОУ.</w:t>
      </w:r>
    </w:p>
    <w:p w:rsidR="000E4B92" w:rsidRPr="00CD7B6F" w:rsidRDefault="000E4B92" w:rsidP="00CC7CFB">
      <w:pPr>
        <w:numPr>
          <w:ilvl w:val="0"/>
          <w:numId w:val="101"/>
        </w:numPr>
        <w:tabs>
          <w:tab w:val="left" w:pos="993"/>
        </w:tabs>
        <w:spacing w:after="0" w:line="240" w:lineRule="auto"/>
        <w:ind w:left="0" w:firstLine="709"/>
        <w:rPr>
          <w:rFonts w:ascii="Times New Roman" w:hAnsi="Times New Roman" w:cs="Times New Roman"/>
          <w:sz w:val="24"/>
          <w:szCs w:val="24"/>
        </w:rPr>
      </w:pPr>
      <w:r w:rsidRPr="00CD7B6F">
        <w:rPr>
          <w:rFonts w:ascii="Times New Roman" w:hAnsi="Times New Roman" w:cs="Times New Roman"/>
          <w:bCs/>
          <w:sz w:val="24"/>
          <w:szCs w:val="24"/>
        </w:rPr>
        <w:t>Программа реализуется на государственном языке Российской Федерации.</w:t>
      </w:r>
    </w:p>
    <w:p w:rsidR="000E4B92" w:rsidRPr="00CD7B6F" w:rsidRDefault="000E4B92" w:rsidP="00B40755">
      <w:pPr>
        <w:tabs>
          <w:tab w:val="num" w:pos="-851"/>
        </w:tabs>
        <w:spacing w:after="0" w:line="240" w:lineRule="auto"/>
        <w:ind w:firstLine="709"/>
        <w:jc w:val="both"/>
        <w:rPr>
          <w:rFonts w:ascii="Times New Roman" w:hAnsi="Times New Roman" w:cs="Times New Roman"/>
          <w:sz w:val="24"/>
          <w:szCs w:val="24"/>
        </w:rPr>
      </w:pPr>
      <w:r w:rsidRPr="00CD7B6F">
        <w:rPr>
          <w:rFonts w:ascii="Times New Roman" w:hAnsi="Times New Roman" w:cs="Times New Roman"/>
          <w:bCs/>
          <w:sz w:val="24"/>
          <w:szCs w:val="24"/>
        </w:rPr>
        <w:t xml:space="preserve">Программа направлена на формирование общей культуры детей от 1,5 до 7 лет,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образовательным областям: физическому, социально-коммуникативному, познавательному, речевому и художественно-эстетическому развитию. </w:t>
      </w:r>
    </w:p>
    <w:p w:rsidR="000E4B92" w:rsidRPr="00CD7B6F" w:rsidRDefault="000E4B92" w:rsidP="00B40755">
      <w:pPr>
        <w:tabs>
          <w:tab w:val="num" w:pos="-851"/>
        </w:tabs>
        <w:spacing w:after="0" w:line="240" w:lineRule="auto"/>
        <w:ind w:firstLine="709"/>
        <w:jc w:val="both"/>
        <w:rPr>
          <w:rFonts w:ascii="Times New Roman" w:hAnsi="Times New Roman" w:cs="Times New Roman"/>
          <w:sz w:val="24"/>
          <w:szCs w:val="24"/>
        </w:rPr>
      </w:pPr>
      <w:r w:rsidRPr="00CD7B6F">
        <w:rPr>
          <w:rFonts w:ascii="Times New Roman" w:hAnsi="Times New Roman" w:cs="Times New Roman"/>
          <w:bCs/>
          <w:sz w:val="24"/>
          <w:szCs w:val="24"/>
        </w:rPr>
        <w:t xml:space="preserve">Содержание Программы учитывает также возрастные и индивидуальные особенности контингента детей, воспитывающихся в образовательном учреждении. </w:t>
      </w:r>
    </w:p>
    <w:p w:rsidR="000E4B92" w:rsidRPr="00CD7B6F" w:rsidRDefault="000E4B92" w:rsidP="00B40755">
      <w:pPr>
        <w:tabs>
          <w:tab w:val="num" w:pos="-851"/>
        </w:tabs>
        <w:spacing w:after="0" w:line="240" w:lineRule="auto"/>
        <w:ind w:firstLine="709"/>
        <w:jc w:val="both"/>
        <w:rPr>
          <w:rFonts w:ascii="Times New Roman" w:hAnsi="Times New Roman" w:cs="Times New Roman"/>
          <w:sz w:val="24"/>
          <w:szCs w:val="24"/>
        </w:rPr>
      </w:pPr>
      <w:r w:rsidRPr="00CD7B6F">
        <w:rPr>
          <w:rFonts w:ascii="Times New Roman" w:hAnsi="Times New Roman" w:cs="Times New Roman"/>
          <w:bCs/>
          <w:sz w:val="24"/>
          <w:szCs w:val="24"/>
        </w:rPr>
        <w:t xml:space="preserve">Все группы однородны по возрастному составу детей: </w:t>
      </w:r>
    </w:p>
    <w:p w:rsidR="000E4B92" w:rsidRPr="00CD7B6F" w:rsidRDefault="000E4B92" w:rsidP="00CF7635">
      <w:pPr>
        <w:numPr>
          <w:ilvl w:val="0"/>
          <w:numId w:val="102"/>
        </w:numPr>
        <w:tabs>
          <w:tab w:val="clear" w:pos="720"/>
          <w:tab w:val="num" w:pos="993"/>
        </w:tabs>
        <w:spacing w:after="0" w:line="240" w:lineRule="auto"/>
        <w:ind w:hanging="11"/>
        <w:jc w:val="both"/>
        <w:rPr>
          <w:rFonts w:ascii="Times New Roman" w:hAnsi="Times New Roman" w:cs="Times New Roman"/>
          <w:sz w:val="24"/>
          <w:szCs w:val="24"/>
        </w:rPr>
      </w:pPr>
      <w:r w:rsidRPr="00CD7B6F">
        <w:rPr>
          <w:rFonts w:ascii="Times New Roman" w:hAnsi="Times New Roman" w:cs="Times New Roman"/>
          <w:bCs/>
          <w:sz w:val="24"/>
          <w:szCs w:val="24"/>
        </w:rPr>
        <w:t>Группа раннего возраста – 1,5-2 года</w:t>
      </w:r>
    </w:p>
    <w:p w:rsidR="000E4B92" w:rsidRPr="00CD7B6F" w:rsidRDefault="000E4B92" w:rsidP="00CF7635">
      <w:pPr>
        <w:numPr>
          <w:ilvl w:val="0"/>
          <w:numId w:val="102"/>
        </w:numPr>
        <w:tabs>
          <w:tab w:val="clear" w:pos="720"/>
          <w:tab w:val="num" w:pos="993"/>
        </w:tabs>
        <w:spacing w:after="0" w:line="240" w:lineRule="auto"/>
        <w:ind w:hanging="11"/>
        <w:jc w:val="both"/>
        <w:rPr>
          <w:rFonts w:ascii="Times New Roman" w:hAnsi="Times New Roman" w:cs="Times New Roman"/>
          <w:sz w:val="24"/>
          <w:szCs w:val="24"/>
        </w:rPr>
      </w:pPr>
      <w:r w:rsidRPr="00CD7B6F">
        <w:rPr>
          <w:rFonts w:ascii="Times New Roman" w:hAnsi="Times New Roman" w:cs="Times New Roman"/>
          <w:bCs/>
          <w:sz w:val="24"/>
          <w:szCs w:val="24"/>
        </w:rPr>
        <w:t xml:space="preserve">Первая младшая группа – 2-3 года </w:t>
      </w:r>
    </w:p>
    <w:p w:rsidR="000E4B92" w:rsidRPr="00CD7B6F" w:rsidRDefault="000E4B92" w:rsidP="00CF7635">
      <w:pPr>
        <w:numPr>
          <w:ilvl w:val="0"/>
          <w:numId w:val="102"/>
        </w:numPr>
        <w:tabs>
          <w:tab w:val="clear" w:pos="720"/>
          <w:tab w:val="num" w:pos="993"/>
        </w:tabs>
        <w:spacing w:after="0" w:line="240" w:lineRule="auto"/>
        <w:ind w:hanging="11"/>
        <w:jc w:val="both"/>
        <w:rPr>
          <w:rFonts w:ascii="Times New Roman" w:hAnsi="Times New Roman" w:cs="Times New Roman"/>
          <w:sz w:val="24"/>
          <w:szCs w:val="24"/>
        </w:rPr>
      </w:pPr>
      <w:r w:rsidRPr="00CD7B6F">
        <w:rPr>
          <w:rFonts w:ascii="Times New Roman" w:hAnsi="Times New Roman" w:cs="Times New Roman"/>
          <w:bCs/>
          <w:sz w:val="24"/>
          <w:szCs w:val="24"/>
        </w:rPr>
        <w:t xml:space="preserve">Вторая младшая группа – 3-4 года </w:t>
      </w:r>
    </w:p>
    <w:p w:rsidR="000E4B92" w:rsidRPr="00CD7B6F" w:rsidRDefault="000E4B92" w:rsidP="00CF7635">
      <w:pPr>
        <w:numPr>
          <w:ilvl w:val="0"/>
          <w:numId w:val="102"/>
        </w:numPr>
        <w:tabs>
          <w:tab w:val="clear" w:pos="720"/>
          <w:tab w:val="num" w:pos="993"/>
        </w:tabs>
        <w:spacing w:after="0" w:line="240" w:lineRule="auto"/>
        <w:ind w:hanging="11"/>
        <w:jc w:val="both"/>
        <w:rPr>
          <w:rFonts w:ascii="Times New Roman" w:hAnsi="Times New Roman" w:cs="Times New Roman"/>
          <w:sz w:val="24"/>
          <w:szCs w:val="24"/>
        </w:rPr>
      </w:pPr>
      <w:r w:rsidRPr="00CD7B6F">
        <w:rPr>
          <w:rFonts w:ascii="Times New Roman" w:hAnsi="Times New Roman" w:cs="Times New Roman"/>
          <w:bCs/>
          <w:sz w:val="24"/>
          <w:szCs w:val="24"/>
        </w:rPr>
        <w:t xml:space="preserve">Средняя группа – 4-5 лет </w:t>
      </w:r>
    </w:p>
    <w:p w:rsidR="000E4B92" w:rsidRPr="00CD7B6F" w:rsidRDefault="000E4B92" w:rsidP="00CF7635">
      <w:pPr>
        <w:numPr>
          <w:ilvl w:val="0"/>
          <w:numId w:val="102"/>
        </w:numPr>
        <w:tabs>
          <w:tab w:val="clear" w:pos="720"/>
          <w:tab w:val="num" w:pos="993"/>
        </w:tabs>
        <w:spacing w:after="0" w:line="240" w:lineRule="auto"/>
        <w:ind w:hanging="11"/>
        <w:jc w:val="both"/>
        <w:rPr>
          <w:rFonts w:ascii="Times New Roman" w:hAnsi="Times New Roman" w:cs="Times New Roman"/>
          <w:sz w:val="24"/>
          <w:szCs w:val="24"/>
        </w:rPr>
      </w:pPr>
      <w:r w:rsidRPr="00CD7B6F">
        <w:rPr>
          <w:rFonts w:ascii="Times New Roman" w:hAnsi="Times New Roman" w:cs="Times New Roman"/>
          <w:bCs/>
          <w:sz w:val="24"/>
          <w:szCs w:val="24"/>
        </w:rPr>
        <w:t xml:space="preserve">Старшая группа – 5-6 лет </w:t>
      </w:r>
    </w:p>
    <w:p w:rsidR="000E4B92" w:rsidRPr="00CD7B6F" w:rsidRDefault="000E4B92" w:rsidP="00CF7635">
      <w:pPr>
        <w:numPr>
          <w:ilvl w:val="0"/>
          <w:numId w:val="102"/>
        </w:numPr>
        <w:tabs>
          <w:tab w:val="clear" w:pos="720"/>
          <w:tab w:val="num" w:pos="993"/>
        </w:tabs>
        <w:spacing w:after="0" w:line="240" w:lineRule="auto"/>
        <w:ind w:hanging="11"/>
        <w:jc w:val="both"/>
        <w:rPr>
          <w:rFonts w:ascii="Times New Roman" w:hAnsi="Times New Roman" w:cs="Times New Roman"/>
          <w:sz w:val="24"/>
          <w:szCs w:val="24"/>
        </w:rPr>
      </w:pPr>
      <w:r w:rsidRPr="00CD7B6F">
        <w:rPr>
          <w:rFonts w:ascii="Times New Roman" w:hAnsi="Times New Roman" w:cs="Times New Roman"/>
          <w:bCs/>
          <w:sz w:val="24"/>
          <w:szCs w:val="24"/>
        </w:rPr>
        <w:t>Подготовительная к школе группа – 6-7 лет</w:t>
      </w:r>
    </w:p>
    <w:p w:rsidR="000E4B92" w:rsidRPr="00CD7B6F" w:rsidRDefault="000E4B92" w:rsidP="00B40755">
      <w:pPr>
        <w:tabs>
          <w:tab w:val="num" w:pos="-851"/>
        </w:tabs>
        <w:spacing w:after="0" w:line="240" w:lineRule="auto"/>
        <w:ind w:firstLine="709"/>
        <w:jc w:val="both"/>
        <w:rPr>
          <w:rFonts w:ascii="Times New Roman" w:hAnsi="Times New Roman" w:cs="Times New Roman"/>
          <w:sz w:val="24"/>
          <w:szCs w:val="24"/>
        </w:rPr>
      </w:pPr>
      <w:r w:rsidRPr="00CD7B6F">
        <w:rPr>
          <w:rFonts w:ascii="Times New Roman" w:hAnsi="Times New Roman" w:cs="Times New Roman"/>
          <w:bCs/>
          <w:sz w:val="24"/>
          <w:szCs w:val="24"/>
        </w:rPr>
        <w:t xml:space="preserve">Программа включает в себя 3 раздела: </w:t>
      </w:r>
    </w:p>
    <w:p w:rsidR="000E4B92" w:rsidRPr="00CD7B6F" w:rsidRDefault="000E4B92" w:rsidP="00CC7CFB">
      <w:pPr>
        <w:numPr>
          <w:ilvl w:val="0"/>
          <w:numId w:val="103"/>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u w:val="single"/>
        </w:rPr>
        <w:t xml:space="preserve">Целевой раздел </w:t>
      </w:r>
      <w:r w:rsidRPr="00CD7B6F">
        <w:rPr>
          <w:rFonts w:ascii="Times New Roman" w:hAnsi="Times New Roman" w:cs="Times New Roman"/>
          <w:bCs/>
          <w:sz w:val="24"/>
          <w:szCs w:val="24"/>
        </w:rPr>
        <w:t xml:space="preserve">включает в себя пояснительную записку и планируемые результаты освоения программы. </w:t>
      </w:r>
    </w:p>
    <w:p w:rsidR="000E4B92" w:rsidRPr="00CF7635" w:rsidRDefault="000E4B92" w:rsidP="00CC7CFB">
      <w:pPr>
        <w:pStyle w:val="a3"/>
        <w:numPr>
          <w:ilvl w:val="0"/>
          <w:numId w:val="103"/>
        </w:numPr>
        <w:tabs>
          <w:tab w:val="num" w:pos="-851"/>
          <w:tab w:val="left" w:pos="993"/>
        </w:tabs>
        <w:spacing w:after="0" w:line="240" w:lineRule="auto"/>
        <w:ind w:left="0" w:firstLine="709"/>
        <w:jc w:val="both"/>
        <w:rPr>
          <w:rFonts w:ascii="Times New Roman" w:hAnsi="Times New Roman" w:cs="Times New Roman"/>
          <w:sz w:val="24"/>
          <w:szCs w:val="24"/>
        </w:rPr>
      </w:pPr>
      <w:r w:rsidRPr="00CF7635">
        <w:rPr>
          <w:rFonts w:ascii="Times New Roman" w:hAnsi="Times New Roman" w:cs="Times New Roman"/>
          <w:bCs/>
          <w:sz w:val="24"/>
          <w:szCs w:val="24"/>
        </w:rPr>
        <w:t>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0E4B92" w:rsidRPr="00CD7B6F" w:rsidRDefault="000E4B92" w:rsidP="00CC7CFB">
      <w:pPr>
        <w:numPr>
          <w:ilvl w:val="0"/>
          <w:numId w:val="103"/>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u w:val="single"/>
        </w:rPr>
        <w:t xml:space="preserve">Содержательный раздел </w:t>
      </w:r>
      <w:r w:rsidRPr="00CD7B6F">
        <w:rPr>
          <w:rFonts w:ascii="Times New Roman" w:hAnsi="Times New Roman" w:cs="Times New Roman"/>
          <w:bCs/>
          <w:sz w:val="24"/>
          <w:szCs w:val="24"/>
        </w:rPr>
        <w:t xml:space="preserve">представляет общее содержание Программы, обеспечивающее полноценное развитие личности детей. </w:t>
      </w:r>
    </w:p>
    <w:p w:rsidR="000E4B92" w:rsidRPr="00CD7B6F" w:rsidRDefault="000E4B92" w:rsidP="00CC7CFB">
      <w:pPr>
        <w:numPr>
          <w:ilvl w:val="0"/>
          <w:numId w:val="103"/>
        </w:numPr>
        <w:tabs>
          <w:tab w:val="left" w:pos="993"/>
        </w:tabs>
        <w:spacing w:after="0" w:line="240" w:lineRule="auto"/>
        <w:ind w:left="0" w:firstLine="709"/>
        <w:jc w:val="both"/>
        <w:rPr>
          <w:rFonts w:ascii="Times New Roman" w:hAnsi="Times New Roman" w:cs="Times New Roman"/>
          <w:sz w:val="24"/>
          <w:szCs w:val="24"/>
        </w:rPr>
      </w:pPr>
      <w:r w:rsidRPr="00CD7B6F">
        <w:rPr>
          <w:rFonts w:ascii="Times New Roman" w:hAnsi="Times New Roman" w:cs="Times New Roman"/>
          <w:bCs/>
          <w:sz w:val="24"/>
          <w:szCs w:val="24"/>
          <w:u w:val="single"/>
        </w:rPr>
        <w:t xml:space="preserve">Организационный раздел </w:t>
      </w:r>
      <w:r w:rsidRPr="00CD7B6F">
        <w:rPr>
          <w:rFonts w:ascii="Times New Roman" w:hAnsi="Times New Roman" w:cs="Times New Roman"/>
          <w:bCs/>
          <w:sz w:val="24"/>
          <w:szCs w:val="24"/>
        </w:rPr>
        <w:t>содержит описание материально-технического обеспечения Программы, включает распорядок и режим дня, особенности организации предметно-пространственной среды.</w:t>
      </w:r>
    </w:p>
    <w:p w:rsidR="000E4B92" w:rsidRPr="00CD7B6F" w:rsidRDefault="000E4B92" w:rsidP="00B40755">
      <w:pPr>
        <w:tabs>
          <w:tab w:val="num" w:pos="-851"/>
        </w:tabs>
        <w:spacing w:after="0" w:line="240" w:lineRule="auto"/>
        <w:ind w:firstLine="709"/>
        <w:jc w:val="both"/>
        <w:rPr>
          <w:rFonts w:ascii="Times New Roman" w:hAnsi="Times New Roman" w:cs="Times New Roman"/>
          <w:bCs/>
          <w:sz w:val="24"/>
          <w:szCs w:val="24"/>
        </w:rPr>
      </w:pPr>
      <w:r w:rsidRPr="00CD7B6F">
        <w:rPr>
          <w:rFonts w:ascii="Times New Roman" w:hAnsi="Times New Roman" w:cs="Times New Roman"/>
          <w:bCs/>
          <w:sz w:val="24"/>
          <w:szCs w:val="24"/>
        </w:rPr>
        <w:t>Содержание программы направлено на обеспечение развития  личности, мотивации и способностей детей в различных видах деятельности и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пяти направлениям:</w:t>
      </w:r>
    </w:p>
    <w:p w:rsidR="000E4B92" w:rsidRPr="00CD7B6F" w:rsidRDefault="000E4B92" w:rsidP="00B40755">
      <w:pPr>
        <w:spacing w:after="0" w:line="240" w:lineRule="auto"/>
        <w:jc w:val="both"/>
        <w:rPr>
          <w:rFonts w:ascii="Times New Roman" w:hAnsi="Times New Roman" w:cs="Times New Roman"/>
          <w:sz w:val="24"/>
          <w:szCs w:val="24"/>
        </w:rPr>
      </w:pPr>
      <w:r w:rsidRPr="00CD7B6F">
        <w:rPr>
          <w:rFonts w:ascii="Times New Roman" w:hAnsi="Times New Roman" w:cs="Times New Roman"/>
          <w:noProof/>
          <w:sz w:val="24"/>
          <w:szCs w:val="24"/>
          <w:lang w:eastAsia="ru-RU"/>
        </w:rPr>
        <w:drawing>
          <wp:inline distT="0" distB="0" distL="0" distR="0" wp14:anchorId="03D10C37" wp14:editId="05CE39AE">
            <wp:extent cx="5934973" cy="1423359"/>
            <wp:effectExtent l="57150" t="57150" r="27940" b="4381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E4B92" w:rsidRPr="00CD7B6F" w:rsidRDefault="000E4B92" w:rsidP="00B40755">
      <w:pPr>
        <w:pStyle w:val="a3"/>
        <w:spacing w:after="0" w:line="240" w:lineRule="auto"/>
        <w:ind w:left="0" w:firstLine="709"/>
        <w:rPr>
          <w:rFonts w:ascii="Times New Roman" w:hAnsi="Times New Roman" w:cs="Times New Roman"/>
          <w:sz w:val="24"/>
          <w:szCs w:val="24"/>
        </w:rPr>
      </w:pPr>
      <w:r w:rsidRPr="00CD7B6F">
        <w:rPr>
          <w:rFonts w:ascii="Times New Roman" w:hAnsi="Times New Roman" w:cs="Times New Roman"/>
          <w:bCs/>
          <w:sz w:val="24"/>
          <w:szCs w:val="24"/>
        </w:rPr>
        <w:t>Конкретное содержание указанных образовательных областей определяется целями и задачами Программы.</w:t>
      </w:r>
    </w:p>
    <w:p w:rsidR="00CD7B6F" w:rsidRPr="00CD7B6F" w:rsidRDefault="00CD7B6F" w:rsidP="00B40755">
      <w:pPr>
        <w:pStyle w:val="a3"/>
        <w:spacing w:after="0" w:line="240" w:lineRule="auto"/>
        <w:ind w:left="0" w:firstLine="709"/>
        <w:rPr>
          <w:rFonts w:ascii="Times New Roman" w:hAnsi="Times New Roman" w:cs="Times New Roman"/>
          <w:sz w:val="24"/>
          <w:szCs w:val="24"/>
        </w:rPr>
      </w:pPr>
      <w:r w:rsidRPr="00CD7B6F">
        <w:rPr>
          <w:rFonts w:ascii="Times New Roman" w:hAnsi="Times New Roman" w:cs="Times New Roman"/>
          <w:bCs/>
          <w:sz w:val="24"/>
          <w:szCs w:val="24"/>
        </w:rPr>
        <w:t xml:space="preserve">Содержание программы реализуется во всех видах детской деятельности: </w:t>
      </w:r>
    </w:p>
    <w:p w:rsidR="000E4B92" w:rsidRPr="00CD7B6F" w:rsidRDefault="00CD7B6F" w:rsidP="00B40755">
      <w:pPr>
        <w:pStyle w:val="a3"/>
        <w:spacing w:after="0" w:line="240" w:lineRule="auto"/>
        <w:ind w:left="0"/>
        <w:jc w:val="both"/>
        <w:rPr>
          <w:rFonts w:ascii="Times New Roman" w:hAnsi="Times New Roman" w:cs="Times New Roman"/>
          <w:sz w:val="24"/>
          <w:szCs w:val="24"/>
        </w:rPr>
      </w:pPr>
      <w:r w:rsidRPr="00CD7B6F">
        <w:rPr>
          <w:rFonts w:ascii="Times New Roman" w:hAnsi="Times New Roman" w:cs="Times New Roman"/>
          <w:noProof/>
          <w:sz w:val="24"/>
          <w:szCs w:val="24"/>
          <w:lang w:eastAsia="ru-RU"/>
        </w:rPr>
        <w:drawing>
          <wp:inline distT="0" distB="0" distL="0" distR="0" wp14:anchorId="5986E1B0" wp14:editId="268CFC9F">
            <wp:extent cx="5943600" cy="2242868"/>
            <wp:effectExtent l="38100" t="57150" r="38100" b="4318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D7B6F" w:rsidRDefault="00CD7B6F" w:rsidP="00490085">
      <w:pPr>
        <w:pStyle w:val="a3"/>
        <w:spacing w:after="0" w:line="240" w:lineRule="auto"/>
        <w:ind w:left="0"/>
        <w:jc w:val="both"/>
        <w:rPr>
          <w:rFonts w:ascii="Times New Roman" w:hAnsi="Times New Roman" w:cs="Times New Roman"/>
          <w:b/>
          <w:bCs/>
          <w:sz w:val="32"/>
          <w:szCs w:val="24"/>
        </w:rPr>
      </w:pPr>
      <w:r w:rsidRPr="00CD7B6F">
        <w:rPr>
          <w:noProof/>
          <w:lang w:eastAsia="ru-RU"/>
        </w:rPr>
        <w:t xml:space="preserve"> </w:t>
      </w:r>
      <w:r w:rsidRPr="00CD7B6F">
        <w:rPr>
          <w:noProof/>
          <w:lang w:eastAsia="ru-RU"/>
        </w:rPr>
        <w:drawing>
          <wp:inline distT="0" distB="0" distL="0" distR="0" wp14:anchorId="175008C0" wp14:editId="746C7C32">
            <wp:extent cx="5831457" cy="43735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31457" cy="4373593"/>
                    </a:xfrm>
                    <a:prstGeom prst="rect">
                      <a:avLst/>
                    </a:prstGeom>
                  </pic:spPr>
                </pic:pic>
              </a:graphicData>
            </a:graphic>
          </wp:inline>
        </w:drawing>
      </w:r>
    </w:p>
    <w:p w:rsidR="00CD7B6F" w:rsidRDefault="00CD7B6F" w:rsidP="00490085">
      <w:pPr>
        <w:pStyle w:val="a3"/>
        <w:spacing w:after="0" w:line="240" w:lineRule="auto"/>
        <w:ind w:left="0"/>
        <w:jc w:val="center"/>
        <w:rPr>
          <w:rFonts w:ascii="Times New Roman" w:hAnsi="Times New Roman" w:cs="Times New Roman"/>
          <w:b/>
          <w:bCs/>
          <w:sz w:val="32"/>
          <w:szCs w:val="24"/>
        </w:rPr>
      </w:pPr>
      <w:r w:rsidRPr="00CD7B6F">
        <w:rPr>
          <w:rFonts w:ascii="Times New Roman" w:hAnsi="Times New Roman" w:cs="Times New Roman"/>
          <w:b/>
          <w:bCs/>
          <w:noProof/>
          <w:sz w:val="32"/>
          <w:szCs w:val="24"/>
          <w:lang w:eastAsia="ru-RU"/>
        </w:rPr>
        <w:drawing>
          <wp:inline distT="0" distB="0" distL="0" distR="0" wp14:anchorId="0F58D8FC" wp14:editId="5E88ED99">
            <wp:extent cx="5911970" cy="44339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15345" cy="4436509"/>
                    </a:xfrm>
                    <a:prstGeom prst="rect">
                      <a:avLst/>
                    </a:prstGeom>
                  </pic:spPr>
                </pic:pic>
              </a:graphicData>
            </a:graphic>
          </wp:inline>
        </w:drawing>
      </w:r>
    </w:p>
    <w:p w:rsidR="00CD7B6F" w:rsidRPr="001C3E3B" w:rsidRDefault="00CD7B6F" w:rsidP="00B40755">
      <w:pPr>
        <w:spacing w:after="0" w:line="240" w:lineRule="auto"/>
        <w:ind w:firstLine="709"/>
        <w:jc w:val="both"/>
        <w:rPr>
          <w:rFonts w:ascii="Times New Roman" w:hAnsi="Times New Roman" w:cs="Times New Roman"/>
          <w:sz w:val="24"/>
        </w:rPr>
      </w:pPr>
      <w:r w:rsidRPr="001C3E3B">
        <w:rPr>
          <w:rFonts w:ascii="Times New Roman" w:hAnsi="Times New Roman" w:cs="Times New Roman"/>
          <w:bCs/>
          <w:sz w:val="24"/>
        </w:rPr>
        <w:t>Результатом реализации образовательной программы детского сада должна стать готовность ребенка к дальнейшему всестороннему развитию, психологическая готовность к школьному обучению, будет заложена основа патриотического и гражданского воспитания, сформировано умение заботиться о своем здоровье и понимать важность здорового образа жизни. Формирование предпосылок учебной деятельности — один из планируемых итоговых результатов освоения Программы.</w:t>
      </w:r>
    </w:p>
    <w:p w:rsidR="00CD7B6F" w:rsidRPr="00CD7B6F" w:rsidRDefault="00CD7B6F" w:rsidP="00CD7B6F"/>
    <w:sectPr w:rsidR="00CD7B6F" w:rsidRPr="00CD7B6F" w:rsidSect="0098228A">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407" w:rsidRDefault="00116407" w:rsidP="00ED7F04">
      <w:pPr>
        <w:spacing w:after="0" w:line="240" w:lineRule="auto"/>
      </w:pPr>
      <w:r>
        <w:separator/>
      </w:r>
    </w:p>
  </w:endnote>
  <w:endnote w:type="continuationSeparator" w:id="0">
    <w:p w:rsidR="00116407" w:rsidRDefault="00116407"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829940"/>
      <w:docPartObj>
        <w:docPartGallery w:val="Page Numbers (Bottom of Page)"/>
        <w:docPartUnique/>
      </w:docPartObj>
    </w:sdtPr>
    <w:sdtEndPr/>
    <w:sdtContent>
      <w:p w:rsidR="00273835" w:rsidRDefault="00273835">
        <w:pPr>
          <w:pStyle w:val="a7"/>
          <w:jc w:val="right"/>
        </w:pPr>
        <w:r>
          <w:fldChar w:fldCharType="begin"/>
        </w:r>
        <w:r>
          <w:instrText>PAGE   \* MERGEFORMAT</w:instrText>
        </w:r>
        <w:r>
          <w:fldChar w:fldCharType="separate"/>
        </w:r>
        <w:r w:rsidR="00E57CB8">
          <w:rPr>
            <w:noProof/>
          </w:rPr>
          <w:t>32</w:t>
        </w:r>
        <w:r>
          <w:rPr>
            <w:noProof/>
          </w:rPr>
          <w:fldChar w:fldCharType="end"/>
        </w:r>
      </w:p>
    </w:sdtContent>
  </w:sdt>
  <w:p w:rsidR="00273835" w:rsidRDefault="00273835">
    <w:pPr>
      <w:pStyle w:val="a7"/>
    </w:pPr>
  </w:p>
  <w:p w:rsidR="00273835" w:rsidRDefault="002738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407" w:rsidRDefault="00116407" w:rsidP="00ED7F04">
      <w:pPr>
        <w:spacing w:after="0" w:line="240" w:lineRule="auto"/>
      </w:pPr>
      <w:r>
        <w:separator/>
      </w:r>
    </w:p>
  </w:footnote>
  <w:footnote w:type="continuationSeparator" w:id="0">
    <w:p w:rsidR="00116407" w:rsidRDefault="00116407" w:rsidP="00ED7F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9F0E3E4"/>
    <w:lvl w:ilvl="0">
      <w:numFmt w:val="bullet"/>
      <w:lvlText w:val="*"/>
      <w:lvlJc w:val="left"/>
    </w:lvl>
  </w:abstractNum>
  <w:abstractNum w:abstractNumId="1">
    <w:nsid w:val="000F7C5D"/>
    <w:multiLevelType w:val="hybridMultilevel"/>
    <w:tmpl w:val="B9C2B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810FD"/>
    <w:multiLevelType w:val="hybridMultilevel"/>
    <w:tmpl w:val="FF6A2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81640"/>
    <w:multiLevelType w:val="hybridMultilevel"/>
    <w:tmpl w:val="8CD07D1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736A03"/>
    <w:multiLevelType w:val="hybridMultilevel"/>
    <w:tmpl w:val="A60CC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1F27FA"/>
    <w:multiLevelType w:val="hybridMultilevel"/>
    <w:tmpl w:val="C21AD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ED5160"/>
    <w:multiLevelType w:val="hybridMultilevel"/>
    <w:tmpl w:val="203C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E60B1"/>
    <w:multiLevelType w:val="hybridMultilevel"/>
    <w:tmpl w:val="65C80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037A4D"/>
    <w:multiLevelType w:val="hybridMultilevel"/>
    <w:tmpl w:val="37981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302336"/>
    <w:multiLevelType w:val="hybridMultilevel"/>
    <w:tmpl w:val="21D688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0C7130"/>
    <w:multiLevelType w:val="hybridMultilevel"/>
    <w:tmpl w:val="40FEDE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765839"/>
    <w:multiLevelType w:val="hybridMultilevel"/>
    <w:tmpl w:val="9BEE5F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16517F"/>
    <w:multiLevelType w:val="hybridMultilevel"/>
    <w:tmpl w:val="611E4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3040C5"/>
    <w:multiLevelType w:val="hybridMultilevel"/>
    <w:tmpl w:val="65A26650"/>
    <w:lvl w:ilvl="0" w:tplc="AFDC0B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034C78"/>
    <w:multiLevelType w:val="hybridMultilevel"/>
    <w:tmpl w:val="AAAE8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530BF3"/>
    <w:multiLevelType w:val="hybridMultilevel"/>
    <w:tmpl w:val="2856B3C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54B1BCB"/>
    <w:multiLevelType w:val="hybridMultilevel"/>
    <w:tmpl w:val="17C07A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C54D0C"/>
    <w:multiLevelType w:val="hybridMultilevel"/>
    <w:tmpl w:val="25CEBBEE"/>
    <w:lvl w:ilvl="0" w:tplc="171E5E98">
      <w:start w:val="1"/>
      <w:numFmt w:val="bullet"/>
      <w:lvlText w:val="•"/>
      <w:lvlJc w:val="left"/>
      <w:pPr>
        <w:tabs>
          <w:tab w:val="num" w:pos="720"/>
        </w:tabs>
        <w:ind w:left="720" w:hanging="360"/>
      </w:pPr>
      <w:rPr>
        <w:rFonts w:ascii="Arial" w:hAnsi="Arial" w:hint="default"/>
      </w:rPr>
    </w:lvl>
    <w:lvl w:ilvl="1" w:tplc="6C7C3392" w:tentative="1">
      <w:start w:val="1"/>
      <w:numFmt w:val="bullet"/>
      <w:lvlText w:val="•"/>
      <w:lvlJc w:val="left"/>
      <w:pPr>
        <w:tabs>
          <w:tab w:val="num" w:pos="1440"/>
        </w:tabs>
        <w:ind w:left="1440" w:hanging="360"/>
      </w:pPr>
      <w:rPr>
        <w:rFonts w:ascii="Arial" w:hAnsi="Arial" w:hint="default"/>
      </w:rPr>
    </w:lvl>
    <w:lvl w:ilvl="2" w:tplc="E48416BE" w:tentative="1">
      <w:start w:val="1"/>
      <w:numFmt w:val="bullet"/>
      <w:lvlText w:val="•"/>
      <w:lvlJc w:val="left"/>
      <w:pPr>
        <w:tabs>
          <w:tab w:val="num" w:pos="2160"/>
        </w:tabs>
        <w:ind w:left="2160" w:hanging="360"/>
      </w:pPr>
      <w:rPr>
        <w:rFonts w:ascii="Arial" w:hAnsi="Arial" w:hint="default"/>
      </w:rPr>
    </w:lvl>
    <w:lvl w:ilvl="3" w:tplc="C4466F12" w:tentative="1">
      <w:start w:val="1"/>
      <w:numFmt w:val="bullet"/>
      <w:lvlText w:val="•"/>
      <w:lvlJc w:val="left"/>
      <w:pPr>
        <w:tabs>
          <w:tab w:val="num" w:pos="2880"/>
        </w:tabs>
        <w:ind w:left="2880" w:hanging="360"/>
      </w:pPr>
      <w:rPr>
        <w:rFonts w:ascii="Arial" w:hAnsi="Arial" w:hint="default"/>
      </w:rPr>
    </w:lvl>
    <w:lvl w:ilvl="4" w:tplc="83BAEBD6" w:tentative="1">
      <w:start w:val="1"/>
      <w:numFmt w:val="bullet"/>
      <w:lvlText w:val="•"/>
      <w:lvlJc w:val="left"/>
      <w:pPr>
        <w:tabs>
          <w:tab w:val="num" w:pos="3600"/>
        </w:tabs>
        <w:ind w:left="3600" w:hanging="360"/>
      </w:pPr>
      <w:rPr>
        <w:rFonts w:ascii="Arial" w:hAnsi="Arial" w:hint="default"/>
      </w:rPr>
    </w:lvl>
    <w:lvl w:ilvl="5" w:tplc="27F6845C" w:tentative="1">
      <w:start w:val="1"/>
      <w:numFmt w:val="bullet"/>
      <w:lvlText w:val="•"/>
      <w:lvlJc w:val="left"/>
      <w:pPr>
        <w:tabs>
          <w:tab w:val="num" w:pos="4320"/>
        </w:tabs>
        <w:ind w:left="4320" w:hanging="360"/>
      </w:pPr>
      <w:rPr>
        <w:rFonts w:ascii="Arial" w:hAnsi="Arial" w:hint="default"/>
      </w:rPr>
    </w:lvl>
    <w:lvl w:ilvl="6" w:tplc="67D8387E" w:tentative="1">
      <w:start w:val="1"/>
      <w:numFmt w:val="bullet"/>
      <w:lvlText w:val="•"/>
      <w:lvlJc w:val="left"/>
      <w:pPr>
        <w:tabs>
          <w:tab w:val="num" w:pos="5040"/>
        </w:tabs>
        <w:ind w:left="5040" w:hanging="360"/>
      </w:pPr>
      <w:rPr>
        <w:rFonts w:ascii="Arial" w:hAnsi="Arial" w:hint="default"/>
      </w:rPr>
    </w:lvl>
    <w:lvl w:ilvl="7" w:tplc="C54211E4" w:tentative="1">
      <w:start w:val="1"/>
      <w:numFmt w:val="bullet"/>
      <w:lvlText w:val="•"/>
      <w:lvlJc w:val="left"/>
      <w:pPr>
        <w:tabs>
          <w:tab w:val="num" w:pos="5760"/>
        </w:tabs>
        <w:ind w:left="5760" w:hanging="360"/>
      </w:pPr>
      <w:rPr>
        <w:rFonts w:ascii="Arial" w:hAnsi="Arial" w:hint="default"/>
      </w:rPr>
    </w:lvl>
    <w:lvl w:ilvl="8" w:tplc="C92AE106" w:tentative="1">
      <w:start w:val="1"/>
      <w:numFmt w:val="bullet"/>
      <w:lvlText w:val="•"/>
      <w:lvlJc w:val="left"/>
      <w:pPr>
        <w:tabs>
          <w:tab w:val="num" w:pos="6480"/>
        </w:tabs>
        <w:ind w:left="6480" w:hanging="360"/>
      </w:pPr>
      <w:rPr>
        <w:rFonts w:ascii="Arial" w:hAnsi="Arial" w:hint="default"/>
      </w:rPr>
    </w:lvl>
  </w:abstractNum>
  <w:abstractNum w:abstractNumId="21">
    <w:nsid w:val="161010CF"/>
    <w:multiLevelType w:val="hybridMultilevel"/>
    <w:tmpl w:val="2466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381260"/>
    <w:multiLevelType w:val="hybridMultilevel"/>
    <w:tmpl w:val="5A280C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A7522B3"/>
    <w:multiLevelType w:val="hybridMultilevel"/>
    <w:tmpl w:val="20FEF576"/>
    <w:lvl w:ilvl="0" w:tplc="6166181A">
      <w:start w:val="1"/>
      <w:numFmt w:val="bullet"/>
      <w:lvlText w:val=""/>
      <w:lvlJc w:val="left"/>
      <w:pPr>
        <w:ind w:left="1571" w:hanging="360"/>
      </w:pPr>
      <w:rPr>
        <w:rFonts w:ascii="Wingdings" w:hAnsi="Wingding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AA56E94"/>
    <w:multiLevelType w:val="hybridMultilevel"/>
    <w:tmpl w:val="F9B09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4919C9"/>
    <w:multiLevelType w:val="hybridMultilevel"/>
    <w:tmpl w:val="F036F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163057"/>
    <w:multiLevelType w:val="hybridMultilevel"/>
    <w:tmpl w:val="70C82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21811983"/>
    <w:multiLevelType w:val="hybridMultilevel"/>
    <w:tmpl w:val="164A892C"/>
    <w:lvl w:ilvl="0" w:tplc="86C225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1F3246A"/>
    <w:multiLevelType w:val="hybridMultilevel"/>
    <w:tmpl w:val="79D6A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2832A41"/>
    <w:multiLevelType w:val="hybridMultilevel"/>
    <w:tmpl w:val="066A5E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4C65C1"/>
    <w:multiLevelType w:val="hybridMultilevel"/>
    <w:tmpl w:val="CBD65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1566EE"/>
    <w:multiLevelType w:val="hybridMultilevel"/>
    <w:tmpl w:val="03AC47A4"/>
    <w:lvl w:ilvl="0" w:tplc="04190003">
      <w:start w:val="1"/>
      <w:numFmt w:val="bullet"/>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294E4A6C"/>
    <w:multiLevelType w:val="hybridMultilevel"/>
    <w:tmpl w:val="C0C4D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97B7D8B"/>
    <w:multiLevelType w:val="hybridMultilevel"/>
    <w:tmpl w:val="25243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A801E6D"/>
    <w:multiLevelType w:val="hybridMultilevel"/>
    <w:tmpl w:val="C9B015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AF41B78"/>
    <w:multiLevelType w:val="hybridMultilevel"/>
    <w:tmpl w:val="E3A6F6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8C2E2C"/>
    <w:multiLevelType w:val="hybridMultilevel"/>
    <w:tmpl w:val="0A92EA4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2CA20CFE"/>
    <w:multiLevelType w:val="hybridMultilevel"/>
    <w:tmpl w:val="4F82A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DE0A3A"/>
    <w:multiLevelType w:val="hybridMultilevel"/>
    <w:tmpl w:val="0150B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EE0064D"/>
    <w:multiLevelType w:val="hybridMultilevel"/>
    <w:tmpl w:val="B0DEA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8C51E5"/>
    <w:multiLevelType w:val="hybridMultilevel"/>
    <w:tmpl w:val="E556A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C46239"/>
    <w:multiLevelType w:val="hybridMultilevel"/>
    <w:tmpl w:val="CB0C2C4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46">
    <w:nsid w:val="36896F44"/>
    <w:multiLevelType w:val="hybridMultilevel"/>
    <w:tmpl w:val="C89C9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AD1938"/>
    <w:multiLevelType w:val="hybridMultilevel"/>
    <w:tmpl w:val="7C1845C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3DA77464"/>
    <w:multiLevelType w:val="hybridMultilevel"/>
    <w:tmpl w:val="D626098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3E1039A1"/>
    <w:multiLevelType w:val="hybridMultilevel"/>
    <w:tmpl w:val="3158817A"/>
    <w:lvl w:ilvl="0" w:tplc="9C7CC87A">
      <w:start w:val="1"/>
      <w:numFmt w:val="bullet"/>
      <w:lvlText w:val="•"/>
      <w:lvlJc w:val="left"/>
      <w:pPr>
        <w:tabs>
          <w:tab w:val="num" w:pos="720"/>
        </w:tabs>
        <w:ind w:left="720" w:hanging="360"/>
      </w:pPr>
      <w:rPr>
        <w:rFonts w:ascii="Arial" w:hAnsi="Arial"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51">
    <w:nsid w:val="40500501"/>
    <w:multiLevelType w:val="hybridMultilevel"/>
    <w:tmpl w:val="32F08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2A1794"/>
    <w:multiLevelType w:val="hybridMultilevel"/>
    <w:tmpl w:val="72CC8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16335D6"/>
    <w:multiLevelType w:val="hybridMultilevel"/>
    <w:tmpl w:val="3DD22C4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1D2502E"/>
    <w:multiLevelType w:val="hybridMultilevel"/>
    <w:tmpl w:val="5E381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C70B95"/>
    <w:multiLevelType w:val="hybridMultilevel"/>
    <w:tmpl w:val="0A886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B6631D"/>
    <w:multiLevelType w:val="hybridMultilevel"/>
    <w:tmpl w:val="12C6B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5DE28DB"/>
    <w:multiLevelType w:val="hybridMultilevel"/>
    <w:tmpl w:val="FA509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D47014"/>
    <w:multiLevelType w:val="multilevel"/>
    <w:tmpl w:val="0E56399C"/>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47677CB2"/>
    <w:multiLevelType w:val="hybridMultilevel"/>
    <w:tmpl w:val="3B9E88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77D5AC1"/>
    <w:multiLevelType w:val="hybridMultilevel"/>
    <w:tmpl w:val="BCA82D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8BB040E"/>
    <w:multiLevelType w:val="hybridMultilevel"/>
    <w:tmpl w:val="5CAA8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BA538E3"/>
    <w:multiLevelType w:val="hybridMultilevel"/>
    <w:tmpl w:val="5650B2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2F70653"/>
    <w:multiLevelType w:val="hybridMultilevel"/>
    <w:tmpl w:val="AD44765C"/>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6">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55612661"/>
    <w:multiLevelType w:val="hybridMultilevel"/>
    <w:tmpl w:val="365EF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6136982"/>
    <w:multiLevelType w:val="hybridMultilevel"/>
    <w:tmpl w:val="F4F277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70">
    <w:nsid w:val="57D97831"/>
    <w:multiLevelType w:val="multilevel"/>
    <w:tmpl w:val="7084006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58627C52"/>
    <w:multiLevelType w:val="hybridMultilevel"/>
    <w:tmpl w:val="7494E3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58E87C8F"/>
    <w:multiLevelType w:val="hybridMultilevel"/>
    <w:tmpl w:val="67C68D16"/>
    <w:lvl w:ilvl="0" w:tplc="0419000D">
      <w:start w:val="1"/>
      <w:numFmt w:val="bullet"/>
      <w:lvlText w:val=""/>
      <w:lvlJc w:val="left"/>
      <w:pPr>
        <w:ind w:left="720" w:hanging="360"/>
      </w:pPr>
      <w:rPr>
        <w:rFonts w:ascii="Wingdings" w:hAnsi="Wingdings" w:hint="default"/>
      </w:rPr>
    </w:lvl>
    <w:lvl w:ilvl="1" w:tplc="00C28A8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59D80040"/>
    <w:multiLevelType w:val="hybridMultilevel"/>
    <w:tmpl w:val="A776E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A5C3B4C"/>
    <w:multiLevelType w:val="hybridMultilevel"/>
    <w:tmpl w:val="3F5E4E46"/>
    <w:lvl w:ilvl="0" w:tplc="2B9682F0">
      <w:start w:val="1"/>
      <w:numFmt w:val="bullet"/>
      <w:lvlText w:val="•"/>
      <w:lvlJc w:val="left"/>
      <w:pPr>
        <w:tabs>
          <w:tab w:val="num" w:pos="720"/>
        </w:tabs>
        <w:ind w:left="720" w:hanging="360"/>
      </w:pPr>
      <w:rPr>
        <w:rFonts w:ascii="Arial" w:hAnsi="Arial" w:hint="default"/>
      </w:rPr>
    </w:lvl>
    <w:lvl w:ilvl="1" w:tplc="C4D01D46" w:tentative="1">
      <w:start w:val="1"/>
      <w:numFmt w:val="bullet"/>
      <w:lvlText w:val="•"/>
      <w:lvlJc w:val="left"/>
      <w:pPr>
        <w:tabs>
          <w:tab w:val="num" w:pos="1440"/>
        </w:tabs>
        <w:ind w:left="1440" w:hanging="360"/>
      </w:pPr>
      <w:rPr>
        <w:rFonts w:ascii="Arial" w:hAnsi="Arial" w:hint="default"/>
      </w:rPr>
    </w:lvl>
    <w:lvl w:ilvl="2" w:tplc="79B20A6A" w:tentative="1">
      <w:start w:val="1"/>
      <w:numFmt w:val="bullet"/>
      <w:lvlText w:val="•"/>
      <w:lvlJc w:val="left"/>
      <w:pPr>
        <w:tabs>
          <w:tab w:val="num" w:pos="2160"/>
        </w:tabs>
        <w:ind w:left="2160" w:hanging="360"/>
      </w:pPr>
      <w:rPr>
        <w:rFonts w:ascii="Arial" w:hAnsi="Arial" w:hint="default"/>
      </w:rPr>
    </w:lvl>
    <w:lvl w:ilvl="3" w:tplc="E35A7BC6" w:tentative="1">
      <w:start w:val="1"/>
      <w:numFmt w:val="bullet"/>
      <w:lvlText w:val="•"/>
      <w:lvlJc w:val="left"/>
      <w:pPr>
        <w:tabs>
          <w:tab w:val="num" w:pos="2880"/>
        </w:tabs>
        <w:ind w:left="2880" w:hanging="360"/>
      </w:pPr>
      <w:rPr>
        <w:rFonts w:ascii="Arial" w:hAnsi="Arial" w:hint="default"/>
      </w:rPr>
    </w:lvl>
    <w:lvl w:ilvl="4" w:tplc="F6EA015A" w:tentative="1">
      <w:start w:val="1"/>
      <w:numFmt w:val="bullet"/>
      <w:lvlText w:val="•"/>
      <w:lvlJc w:val="left"/>
      <w:pPr>
        <w:tabs>
          <w:tab w:val="num" w:pos="3600"/>
        </w:tabs>
        <w:ind w:left="3600" w:hanging="360"/>
      </w:pPr>
      <w:rPr>
        <w:rFonts w:ascii="Arial" w:hAnsi="Arial" w:hint="default"/>
      </w:rPr>
    </w:lvl>
    <w:lvl w:ilvl="5" w:tplc="16285A60" w:tentative="1">
      <w:start w:val="1"/>
      <w:numFmt w:val="bullet"/>
      <w:lvlText w:val="•"/>
      <w:lvlJc w:val="left"/>
      <w:pPr>
        <w:tabs>
          <w:tab w:val="num" w:pos="4320"/>
        </w:tabs>
        <w:ind w:left="4320" w:hanging="360"/>
      </w:pPr>
      <w:rPr>
        <w:rFonts w:ascii="Arial" w:hAnsi="Arial" w:hint="default"/>
      </w:rPr>
    </w:lvl>
    <w:lvl w:ilvl="6" w:tplc="852C5F2C" w:tentative="1">
      <w:start w:val="1"/>
      <w:numFmt w:val="bullet"/>
      <w:lvlText w:val="•"/>
      <w:lvlJc w:val="left"/>
      <w:pPr>
        <w:tabs>
          <w:tab w:val="num" w:pos="5040"/>
        </w:tabs>
        <w:ind w:left="5040" w:hanging="360"/>
      </w:pPr>
      <w:rPr>
        <w:rFonts w:ascii="Arial" w:hAnsi="Arial" w:hint="default"/>
      </w:rPr>
    </w:lvl>
    <w:lvl w:ilvl="7" w:tplc="B46407B6" w:tentative="1">
      <w:start w:val="1"/>
      <w:numFmt w:val="bullet"/>
      <w:lvlText w:val="•"/>
      <w:lvlJc w:val="left"/>
      <w:pPr>
        <w:tabs>
          <w:tab w:val="num" w:pos="5760"/>
        </w:tabs>
        <w:ind w:left="5760" w:hanging="360"/>
      </w:pPr>
      <w:rPr>
        <w:rFonts w:ascii="Arial" w:hAnsi="Arial" w:hint="default"/>
      </w:rPr>
    </w:lvl>
    <w:lvl w:ilvl="8" w:tplc="4598239E" w:tentative="1">
      <w:start w:val="1"/>
      <w:numFmt w:val="bullet"/>
      <w:lvlText w:val="•"/>
      <w:lvlJc w:val="left"/>
      <w:pPr>
        <w:tabs>
          <w:tab w:val="num" w:pos="6480"/>
        </w:tabs>
        <w:ind w:left="6480" w:hanging="360"/>
      </w:pPr>
      <w:rPr>
        <w:rFonts w:ascii="Arial" w:hAnsi="Arial" w:hint="default"/>
      </w:rPr>
    </w:lvl>
  </w:abstractNum>
  <w:abstractNum w:abstractNumId="76">
    <w:nsid w:val="5B807942"/>
    <w:multiLevelType w:val="hybridMultilevel"/>
    <w:tmpl w:val="4A121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DC81852"/>
    <w:multiLevelType w:val="hybridMultilevel"/>
    <w:tmpl w:val="8E943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F55CD7"/>
    <w:multiLevelType w:val="hybridMultilevel"/>
    <w:tmpl w:val="E3F26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F6D15DA"/>
    <w:multiLevelType w:val="hybridMultilevel"/>
    <w:tmpl w:val="F02A3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2202D2A"/>
    <w:multiLevelType w:val="hybridMultilevel"/>
    <w:tmpl w:val="CC9622C2"/>
    <w:lvl w:ilvl="0" w:tplc="04190003">
      <w:start w:val="1"/>
      <w:numFmt w:val="bullet"/>
      <w:lvlText w:val="o"/>
      <w:lvlJc w:val="left"/>
      <w:pPr>
        <w:ind w:left="2280" w:hanging="360"/>
      </w:pPr>
      <w:rPr>
        <w:rFonts w:ascii="Courier New" w:hAnsi="Courier New" w:cs="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81">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64F316C"/>
    <w:multiLevelType w:val="hybridMultilevel"/>
    <w:tmpl w:val="55F29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68B2C6F"/>
    <w:multiLevelType w:val="hybridMultilevel"/>
    <w:tmpl w:val="A440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7684758"/>
    <w:multiLevelType w:val="hybridMultilevel"/>
    <w:tmpl w:val="A0464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95F3F5A"/>
    <w:multiLevelType w:val="hybridMultilevel"/>
    <w:tmpl w:val="35D829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A8956C0"/>
    <w:multiLevelType w:val="hybridMultilevel"/>
    <w:tmpl w:val="7C74DF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E784AF0"/>
    <w:multiLevelType w:val="hybridMultilevel"/>
    <w:tmpl w:val="48F8AE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0232FF4"/>
    <w:multiLevelType w:val="hybridMultilevel"/>
    <w:tmpl w:val="9D92715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726720A9"/>
    <w:multiLevelType w:val="hybridMultilevel"/>
    <w:tmpl w:val="231C625C"/>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7539667D"/>
    <w:multiLevelType w:val="hybridMultilevel"/>
    <w:tmpl w:val="319CA864"/>
    <w:lvl w:ilvl="0" w:tplc="AC1E7EC0">
      <w:start w:val="1"/>
      <w:numFmt w:val="bullet"/>
      <w:lvlText w:val="•"/>
      <w:lvlJc w:val="left"/>
      <w:pPr>
        <w:tabs>
          <w:tab w:val="num" w:pos="720"/>
        </w:tabs>
        <w:ind w:left="720" w:hanging="360"/>
      </w:pPr>
      <w:rPr>
        <w:rFonts w:ascii="Arial" w:hAnsi="Arial" w:hint="default"/>
      </w:rPr>
    </w:lvl>
    <w:lvl w:ilvl="1" w:tplc="F60250C4" w:tentative="1">
      <w:start w:val="1"/>
      <w:numFmt w:val="bullet"/>
      <w:lvlText w:val="•"/>
      <w:lvlJc w:val="left"/>
      <w:pPr>
        <w:tabs>
          <w:tab w:val="num" w:pos="1440"/>
        </w:tabs>
        <w:ind w:left="1440" w:hanging="360"/>
      </w:pPr>
      <w:rPr>
        <w:rFonts w:ascii="Arial" w:hAnsi="Arial" w:hint="default"/>
      </w:rPr>
    </w:lvl>
    <w:lvl w:ilvl="2" w:tplc="D354DE5E" w:tentative="1">
      <w:start w:val="1"/>
      <w:numFmt w:val="bullet"/>
      <w:lvlText w:val="•"/>
      <w:lvlJc w:val="left"/>
      <w:pPr>
        <w:tabs>
          <w:tab w:val="num" w:pos="2160"/>
        </w:tabs>
        <w:ind w:left="2160" w:hanging="360"/>
      </w:pPr>
      <w:rPr>
        <w:rFonts w:ascii="Arial" w:hAnsi="Arial" w:hint="default"/>
      </w:rPr>
    </w:lvl>
    <w:lvl w:ilvl="3" w:tplc="5B94B57C" w:tentative="1">
      <w:start w:val="1"/>
      <w:numFmt w:val="bullet"/>
      <w:lvlText w:val="•"/>
      <w:lvlJc w:val="left"/>
      <w:pPr>
        <w:tabs>
          <w:tab w:val="num" w:pos="2880"/>
        </w:tabs>
        <w:ind w:left="2880" w:hanging="360"/>
      </w:pPr>
      <w:rPr>
        <w:rFonts w:ascii="Arial" w:hAnsi="Arial" w:hint="default"/>
      </w:rPr>
    </w:lvl>
    <w:lvl w:ilvl="4" w:tplc="D8863C32" w:tentative="1">
      <w:start w:val="1"/>
      <w:numFmt w:val="bullet"/>
      <w:lvlText w:val="•"/>
      <w:lvlJc w:val="left"/>
      <w:pPr>
        <w:tabs>
          <w:tab w:val="num" w:pos="3600"/>
        </w:tabs>
        <w:ind w:left="3600" w:hanging="360"/>
      </w:pPr>
      <w:rPr>
        <w:rFonts w:ascii="Arial" w:hAnsi="Arial" w:hint="default"/>
      </w:rPr>
    </w:lvl>
    <w:lvl w:ilvl="5" w:tplc="A0F8DB0A" w:tentative="1">
      <w:start w:val="1"/>
      <w:numFmt w:val="bullet"/>
      <w:lvlText w:val="•"/>
      <w:lvlJc w:val="left"/>
      <w:pPr>
        <w:tabs>
          <w:tab w:val="num" w:pos="4320"/>
        </w:tabs>
        <w:ind w:left="4320" w:hanging="360"/>
      </w:pPr>
      <w:rPr>
        <w:rFonts w:ascii="Arial" w:hAnsi="Arial" w:hint="default"/>
      </w:rPr>
    </w:lvl>
    <w:lvl w:ilvl="6" w:tplc="9580D5F2" w:tentative="1">
      <w:start w:val="1"/>
      <w:numFmt w:val="bullet"/>
      <w:lvlText w:val="•"/>
      <w:lvlJc w:val="left"/>
      <w:pPr>
        <w:tabs>
          <w:tab w:val="num" w:pos="5040"/>
        </w:tabs>
        <w:ind w:left="5040" w:hanging="360"/>
      </w:pPr>
      <w:rPr>
        <w:rFonts w:ascii="Arial" w:hAnsi="Arial" w:hint="default"/>
      </w:rPr>
    </w:lvl>
    <w:lvl w:ilvl="7" w:tplc="5EAA36F0" w:tentative="1">
      <w:start w:val="1"/>
      <w:numFmt w:val="bullet"/>
      <w:lvlText w:val="•"/>
      <w:lvlJc w:val="left"/>
      <w:pPr>
        <w:tabs>
          <w:tab w:val="num" w:pos="5760"/>
        </w:tabs>
        <w:ind w:left="5760" w:hanging="360"/>
      </w:pPr>
      <w:rPr>
        <w:rFonts w:ascii="Arial" w:hAnsi="Arial" w:hint="default"/>
      </w:rPr>
    </w:lvl>
    <w:lvl w:ilvl="8" w:tplc="1C5ECA6A" w:tentative="1">
      <w:start w:val="1"/>
      <w:numFmt w:val="bullet"/>
      <w:lvlText w:val="•"/>
      <w:lvlJc w:val="left"/>
      <w:pPr>
        <w:tabs>
          <w:tab w:val="num" w:pos="6480"/>
        </w:tabs>
        <w:ind w:left="6480" w:hanging="360"/>
      </w:pPr>
      <w:rPr>
        <w:rFonts w:ascii="Arial" w:hAnsi="Arial" w:hint="default"/>
      </w:rPr>
    </w:lvl>
  </w:abstractNum>
  <w:abstractNum w:abstractNumId="94">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65A3E9B"/>
    <w:multiLevelType w:val="hybridMultilevel"/>
    <w:tmpl w:val="E452A62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76EE50A2"/>
    <w:multiLevelType w:val="hybridMultilevel"/>
    <w:tmpl w:val="4F4694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791746D1"/>
    <w:multiLevelType w:val="hybridMultilevel"/>
    <w:tmpl w:val="13C4CAAA"/>
    <w:lvl w:ilvl="0" w:tplc="661EF1BE">
      <w:start w:val="1"/>
      <w:numFmt w:val="bullet"/>
      <w:lvlText w:val="•"/>
      <w:lvlJc w:val="left"/>
      <w:pPr>
        <w:tabs>
          <w:tab w:val="num" w:pos="720"/>
        </w:tabs>
        <w:ind w:left="720" w:hanging="360"/>
      </w:pPr>
      <w:rPr>
        <w:rFonts w:ascii="Arial" w:hAnsi="Arial" w:hint="default"/>
      </w:rPr>
    </w:lvl>
    <w:lvl w:ilvl="1" w:tplc="AB80C4FE" w:tentative="1">
      <w:start w:val="1"/>
      <w:numFmt w:val="bullet"/>
      <w:lvlText w:val="•"/>
      <w:lvlJc w:val="left"/>
      <w:pPr>
        <w:tabs>
          <w:tab w:val="num" w:pos="1440"/>
        </w:tabs>
        <w:ind w:left="1440" w:hanging="360"/>
      </w:pPr>
      <w:rPr>
        <w:rFonts w:ascii="Arial" w:hAnsi="Arial" w:hint="default"/>
      </w:rPr>
    </w:lvl>
    <w:lvl w:ilvl="2" w:tplc="BBCC2EE8" w:tentative="1">
      <w:start w:val="1"/>
      <w:numFmt w:val="bullet"/>
      <w:lvlText w:val="•"/>
      <w:lvlJc w:val="left"/>
      <w:pPr>
        <w:tabs>
          <w:tab w:val="num" w:pos="2160"/>
        </w:tabs>
        <w:ind w:left="2160" w:hanging="360"/>
      </w:pPr>
      <w:rPr>
        <w:rFonts w:ascii="Arial" w:hAnsi="Arial" w:hint="default"/>
      </w:rPr>
    </w:lvl>
    <w:lvl w:ilvl="3" w:tplc="01BCEA3E" w:tentative="1">
      <w:start w:val="1"/>
      <w:numFmt w:val="bullet"/>
      <w:lvlText w:val="•"/>
      <w:lvlJc w:val="left"/>
      <w:pPr>
        <w:tabs>
          <w:tab w:val="num" w:pos="2880"/>
        </w:tabs>
        <w:ind w:left="2880" w:hanging="360"/>
      </w:pPr>
      <w:rPr>
        <w:rFonts w:ascii="Arial" w:hAnsi="Arial" w:hint="default"/>
      </w:rPr>
    </w:lvl>
    <w:lvl w:ilvl="4" w:tplc="E1589FA2" w:tentative="1">
      <w:start w:val="1"/>
      <w:numFmt w:val="bullet"/>
      <w:lvlText w:val="•"/>
      <w:lvlJc w:val="left"/>
      <w:pPr>
        <w:tabs>
          <w:tab w:val="num" w:pos="3600"/>
        </w:tabs>
        <w:ind w:left="3600" w:hanging="360"/>
      </w:pPr>
      <w:rPr>
        <w:rFonts w:ascii="Arial" w:hAnsi="Arial" w:hint="default"/>
      </w:rPr>
    </w:lvl>
    <w:lvl w:ilvl="5" w:tplc="8DB6E2D4" w:tentative="1">
      <w:start w:val="1"/>
      <w:numFmt w:val="bullet"/>
      <w:lvlText w:val="•"/>
      <w:lvlJc w:val="left"/>
      <w:pPr>
        <w:tabs>
          <w:tab w:val="num" w:pos="4320"/>
        </w:tabs>
        <w:ind w:left="4320" w:hanging="360"/>
      </w:pPr>
      <w:rPr>
        <w:rFonts w:ascii="Arial" w:hAnsi="Arial" w:hint="default"/>
      </w:rPr>
    </w:lvl>
    <w:lvl w:ilvl="6" w:tplc="756C4338" w:tentative="1">
      <w:start w:val="1"/>
      <w:numFmt w:val="bullet"/>
      <w:lvlText w:val="•"/>
      <w:lvlJc w:val="left"/>
      <w:pPr>
        <w:tabs>
          <w:tab w:val="num" w:pos="5040"/>
        </w:tabs>
        <w:ind w:left="5040" w:hanging="360"/>
      </w:pPr>
      <w:rPr>
        <w:rFonts w:ascii="Arial" w:hAnsi="Arial" w:hint="default"/>
      </w:rPr>
    </w:lvl>
    <w:lvl w:ilvl="7" w:tplc="1264D0A2" w:tentative="1">
      <w:start w:val="1"/>
      <w:numFmt w:val="bullet"/>
      <w:lvlText w:val="•"/>
      <w:lvlJc w:val="left"/>
      <w:pPr>
        <w:tabs>
          <w:tab w:val="num" w:pos="5760"/>
        </w:tabs>
        <w:ind w:left="5760" w:hanging="360"/>
      </w:pPr>
      <w:rPr>
        <w:rFonts w:ascii="Arial" w:hAnsi="Arial" w:hint="default"/>
      </w:rPr>
    </w:lvl>
    <w:lvl w:ilvl="8" w:tplc="5A84F87A" w:tentative="1">
      <w:start w:val="1"/>
      <w:numFmt w:val="bullet"/>
      <w:lvlText w:val="•"/>
      <w:lvlJc w:val="left"/>
      <w:pPr>
        <w:tabs>
          <w:tab w:val="num" w:pos="6480"/>
        </w:tabs>
        <w:ind w:left="6480" w:hanging="360"/>
      </w:pPr>
      <w:rPr>
        <w:rFonts w:ascii="Arial" w:hAnsi="Arial" w:hint="default"/>
      </w:rPr>
    </w:lvl>
  </w:abstractNum>
  <w:abstractNum w:abstractNumId="99">
    <w:nsid w:val="7B3320EB"/>
    <w:multiLevelType w:val="hybridMultilevel"/>
    <w:tmpl w:val="FF168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BA129E8"/>
    <w:multiLevelType w:val="hybridMultilevel"/>
    <w:tmpl w:val="A412D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C00656E"/>
    <w:multiLevelType w:val="hybridMultilevel"/>
    <w:tmpl w:val="0714FB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E821473"/>
    <w:multiLevelType w:val="hybridMultilevel"/>
    <w:tmpl w:val="5BA40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9"/>
  </w:num>
  <w:num w:numId="2">
    <w:abstractNumId w:val="16"/>
  </w:num>
  <w:num w:numId="3">
    <w:abstractNumId w:val="57"/>
  </w:num>
  <w:num w:numId="4">
    <w:abstractNumId w:val="12"/>
  </w:num>
  <w:num w:numId="5">
    <w:abstractNumId w:val="97"/>
  </w:num>
  <w:num w:numId="6">
    <w:abstractNumId w:val="65"/>
  </w:num>
  <w:num w:numId="7">
    <w:abstractNumId w:val="19"/>
  </w:num>
  <w:num w:numId="8">
    <w:abstractNumId w:val="6"/>
  </w:num>
  <w:num w:numId="9">
    <w:abstractNumId w:val="21"/>
  </w:num>
  <w:num w:numId="10">
    <w:abstractNumId w:val="14"/>
  </w:num>
  <w:num w:numId="11">
    <w:abstractNumId w:val="62"/>
  </w:num>
  <w:num w:numId="12">
    <w:abstractNumId w:val="4"/>
  </w:num>
  <w:num w:numId="13">
    <w:abstractNumId w:val="85"/>
  </w:num>
  <w:num w:numId="14">
    <w:abstractNumId w:val="52"/>
  </w:num>
  <w:num w:numId="15">
    <w:abstractNumId w:val="27"/>
  </w:num>
  <w:num w:numId="16">
    <w:abstractNumId w:val="77"/>
  </w:num>
  <w:num w:numId="17">
    <w:abstractNumId w:val="86"/>
  </w:num>
  <w:num w:numId="18">
    <w:abstractNumId w:val="102"/>
  </w:num>
  <w:num w:numId="19">
    <w:abstractNumId w:val="35"/>
  </w:num>
  <w:num w:numId="20">
    <w:abstractNumId w:val="67"/>
  </w:num>
  <w:num w:numId="21">
    <w:abstractNumId w:val="78"/>
  </w:num>
  <w:num w:numId="22">
    <w:abstractNumId w:val="84"/>
  </w:num>
  <w:num w:numId="23">
    <w:abstractNumId w:val="32"/>
  </w:num>
  <w:num w:numId="24">
    <w:abstractNumId w:val="1"/>
  </w:num>
  <w:num w:numId="25">
    <w:abstractNumId w:val="34"/>
  </w:num>
  <w:num w:numId="26">
    <w:abstractNumId w:val="40"/>
  </w:num>
  <w:num w:numId="27">
    <w:abstractNumId w:val="17"/>
  </w:num>
  <w:num w:numId="28">
    <w:abstractNumId w:val="2"/>
  </w:num>
  <w:num w:numId="29">
    <w:abstractNumId w:val="74"/>
  </w:num>
  <w:num w:numId="30">
    <w:abstractNumId w:val="9"/>
  </w:num>
  <w:num w:numId="31">
    <w:abstractNumId w:val="72"/>
  </w:num>
  <w:num w:numId="32">
    <w:abstractNumId w:val="56"/>
  </w:num>
  <w:num w:numId="33">
    <w:abstractNumId w:val="42"/>
  </w:num>
  <w:num w:numId="34">
    <w:abstractNumId w:val="46"/>
  </w:num>
  <w:num w:numId="35">
    <w:abstractNumId w:val="83"/>
  </w:num>
  <w:num w:numId="36">
    <w:abstractNumId w:val="11"/>
  </w:num>
  <w:num w:numId="37">
    <w:abstractNumId w:val="47"/>
  </w:num>
  <w:num w:numId="38">
    <w:abstractNumId w:val="13"/>
  </w:num>
  <w:num w:numId="39">
    <w:abstractNumId w:val="64"/>
  </w:num>
  <w:num w:numId="40">
    <w:abstractNumId w:val="10"/>
  </w:num>
  <w:num w:numId="41">
    <w:abstractNumId w:val="44"/>
  </w:num>
  <w:num w:numId="42">
    <w:abstractNumId w:val="60"/>
  </w:num>
  <w:num w:numId="43">
    <w:abstractNumId w:val="76"/>
  </w:num>
  <w:num w:numId="44">
    <w:abstractNumId w:val="22"/>
  </w:num>
  <w:num w:numId="45">
    <w:abstractNumId w:val="63"/>
  </w:num>
  <w:num w:numId="46">
    <w:abstractNumId w:val="88"/>
  </w:num>
  <w:num w:numId="47">
    <w:abstractNumId w:val="96"/>
  </w:num>
  <w:num w:numId="48">
    <w:abstractNumId w:val="92"/>
  </w:num>
  <w:num w:numId="49">
    <w:abstractNumId w:val="28"/>
  </w:num>
  <w:num w:numId="50">
    <w:abstractNumId w:val="33"/>
  </w:num>
  <w:num w:numId="51">
    <w:abstractNumId w:val="91"/>
  </w:num>
  <w:num w:numId="52">
    <w:abstractNumId w:val="51"/>
  </w:num>
  <w:num w:numId="53">
    <w:abstractNumId w:val="43"/>
  </w:num>
  <w:num w:numId="54">
    <w:abstractNumId w:val="38"/>
  </w:num>
  <w:num w:numId="55">
    <w:abstractNumId w:val="90"/>
  </w:num>
  <w:num w:numId="56">
    <w:abstractNumId w:val="71"/>
  </w:num>
  <w:num w:numId="57">
    <w:abstractNumId w:val="68"/>
  </w:num>
  <w:num w:numId="58">
    <w:abstractNumId w:val="18"/>
  </w:num>
  <w:num w:numId="59">
    <w:abstractNumId w:val="70"/>
  </w:num>
  <w:num w:numId="60">
    <w:abstractNumId w:val="55"/>
  </w:num>
  <w:num w:numId="61">
    <w:abstractNumId w:val="53"/>
  </w:num>
  <w:num w:numId="62">
    <w:abstractNumId w:val="82"/>
  </w:num>
  <w:num w:numId="63">
    <w:abstractNumId w:val="81"/>
  </w:num>
  <w:num w:numId="64">
    <w:abstractNumId w:val="66"/>
  </w:num>
  <w:num w:numId="65">
    <w:abstractNumId w:val="101"/>
  </w:num>
  <w:num w:numId="66">
    <w:abstractNumId w:val="24"/>
  </w:num>
  <w:num w:numId="67">
    <w:abstractNumId w:val="95"/>
  </w:num>
  <w:num w:numId="68">
    <w:abstractNumId w:val="23"/>
  </w:num>
  <w:num w:numId="69">
    <w:abstractNumId w:val="80"/>
  </w:num>
  <w:num w:numId="70">
    <w:abstractNumId w:val="73"/>
  </w:num>
  <w:num w:numId="71">
    <w:abstractNumId w:val="69"/>
  </w:num>
  <w:num w:numId="72">
    <w:abstractNumId w:val="59"/>
  </w:num>
  <w:num w:numId="73">
    <w:abstractNumId w:val="26"/>
  </w:num>
  <w:num w:numId="74">
    <w:abstractNumId w:val="5"/>
  </w:num>
  <w:num w:numId="75">
    <w:abstractNumId w:val="29"/>
  </w:num>
  <w:num w:numId="76">
    <w:abstractNumId w:val="15"/>
  </w:num>
  <w:num w:numId="77">
    <w:abstractNumId w:val="49"/>
  </w:num>
  <w:num w:numId="78">
    <w:abstractNumId w:val="100"/>
  </w:num>
  <w:num w:numId="79">
    <w:abstractNumId w:val="61"/>
  </w:num>
  <w:num w:numId="80">
    <w:abstractNumId w:val="31"/>
  </w:num>
  <w:num w:numId="81">
    <w:abstractNumId w:val="8"/>
  </w:num>
  <w:num w:numId="82">
    <w:abstractNumId w:val="41"/>
  </w:num>
  <w:num w:numId="83">
    <w:abstractNumId w:val="30"/>
  </w:num>
  <w:num w:numId="84">
    <w:abstractNumId w:val="79"/>
  </w:num>
  <w:num w:numId="85">
    <w:abstractNumId w:val="37"/>
  </w:num>
  <w:num w:numId="86">
    <w:abstractNumId w:val="58"/>
  </w:num>
  <w:num w:numId="87">
    <w:abstractNumId w:val="25"/>
  </w:num>
  <w:num w:numId="88">
    <w:abstractNumId w:val="48"/>
  </w:num>
  <w:num w:numId="89">
    <w:abstractNumId w:val="98"/>
  </w:num>
  <w:num w:numId="90">
    <w:abstractNumId w:val="20"/>
  </w:num>
  <w:num w:numId="91">
    <w:abstractNumId w:val="50"/>
  </w:num>
  <w:num w:numId="92">
    <w:abstractNumId w:val="93"/>
  </w:num>
  <w:num w:numId="93">
    <w:abstractNumId w:val="75"/>
  </w:num>
  <w:num w:numId="94">
    <w:abstractNumId w:val="7"/>
  </w:num>
  <w:num w:numId="95">
    <w:abstractNumId w:val="39"/>
  </w:num>
  <w:num w:numId="96">
    <w:abstractNumId w:val="0"/>
    <w:lvlOverride w:ilvl="0">
      <w:lvl w:ilvl="0">
        <w:start w:val="65535"/>
        <w:numFmt w:val="bullet"/>
        <w:lvlText w:val="•"/>
        <w:legacy w:legacy="1" w:legacySpace="0" w:legacyIndent="288"/>
        <w:lvlJc w:val="left"/>
        <w:rPr>
          <w:rFonts w:ascii="Arial" w:hAnsi="Arial" w:cs="Arial" w:hint="default"/>
        </w:rPr>
      </w:lvl>
    </w:lvlOverride>
  </w:num>
  <w:num w:numId="97">
    <w:abstractNumId w:val="36"/>
  </w:num>
  <w:num w:numId="98">
    <w:abstractNumId w:val="54"/>
  </w:num>
  <w:num w:numId="99">
    <w:abstractNumId w:val="3"/>
  </w:num>
  <w:num w:numId="100">
    <w:abstractNumId w:val="87"/>
  </w:num>
  <w:num w:numId="101">
    <w:abstractNumId w:val="89"/>
  </w:num>
  <w:num w:numId="102">
    <w:abstractNumId w:val="45"/>
  </w:num>
  <w:num w:numId="103">
    <w:abstractNumId w:val="9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F5E08"/>
    <w:rsid w:val="00003D7C"/>
    <w:rsid w:val="0000431E"/>
    <w:rsid w:val="00011046"/>
    <w:rsid w:val="0001177D"/>
    <w:rsid w:val="00015915"/>
    <w:rsid w:val="00016E02"/>
    <w:rsid w:val="00016EE4"/>
    <w:rsid w:val="00017765"/>
    <w:rsid w:val="000206A8"/>
    <w:rsid w:val="00031318"/>
    <w:rsid w:val="000377C1"/>
    <w:rsid w:val="00046A18"/>
    <w:rsid w:val="00050417"/>
    <w:rsid w:val="000523CD"/>
    <w:rsid w:val="00055FC3"/>
    <w:rsid w:val="00057FBA"/>
    <w:rsid w:val="000610E8"/>
    <w:rsid w:val="00062117"/>
    <w:rsid w:val="00066461"/>
    <w:rsid w:val="00092123"/>
    <w:rsid w:val="0009246F"/>
    <w:rsid w:val="000A0236"/>
    <w:rsid w:val="000A17A1"/>
    <w:rsid w:val="000C05CB"/>
    <w:rsid w:val="000C5E9C"/>
    <w:rsid w:val="000D0951"/>
    <w:rsid w:val="000D0C79"/>
    <w:rsid w:val="000D5EBF"/>
    <w:rsid w:val="000D6FDD"/>
    <w:rsid w:val="000E4AFD"/>
    <w:rsid w:val="000E4B92"/>
    <w:rsid w:val="000F1079"/>
    <w:rsid w:val="00114A8F"/>
    <w:rsid w:val="001152E2"/>
    <w:rsid w:val="00116407"/>
    <w:rsid w:val="0012087C"/>
    <w:rsid w:val="001221BE"/>
    <w:rsid w:val="00125E42"/>
    <w:rsid w:val="00133758"/>
    <w:rsid w:val="00133A6D"/>
    <w:rsid w:val="001342BD"/>
    <w:rsid w:val="00146CFB"/>
    <w:rsid w:val="00150D50"/>
    <w:rsid w:val="00154392"/>
    <w:rsid w:val="00155EEA"/>
    <w:rsid w:val="00156046"/>
    <w:rsid w:val="00161583"/>
    <w:rsid w:val="00167759"/>
    <w:rsid w:val="00176976"/>
    <w:rsid w:val="001823CB"/>
    <w:rsid w:val="00194656"/>
    <w:rsid w:val="001958DD"/>
    <w:rsid w:val="00195E70"/>
    <w:rsid w:val="001A4FE9"/>
    <w:rsid w:val="001B01D1"/>
    <w:rsid w:val="001C3382"/>
    <w:rsid w:val="001C3E3B"/>
    <w:rsid w:val="001C49E5"/>
    <w:rsid w:val="001D30FE"/>
    <w:rsid w:val="001F103A"/>
    <w:rsid w:val="001F700B"/>
    <w:rsid w:val="00204832"/>
    <w:rsid w:val="002055DB"/>
    <w:rsid w:val="002069C8"/>
    <w:rsid w:val="0021077A"/>
    <w:rsid w:val="00213104"/>
    <w:rsid w:val="002170AE"/>
    <w:rsid w:val="00217735"/>
    <w:rsid w:val="002228F5"/>
    <w:rsid w:val="00240E77"/>
    <w:rsid w:val="00246A45"/>
    <w:rsid w:val="00250649"/>
    <w:rsid w:val="00253664"/>
    <w:rsid w:val="00262DC9"/>
    <w:rsid w:val="0026407D"/>
    <w:rsid w:val="00265B8E"/>
    <w:rsid w:val="00266539"/>
    <w:rsid w:val="00266C34"/>
    <w:rsid w:val="0027113E"/>
    <w:rsid w:val="0027159C"/>
    <w:rsid w:val="00273835"/>
    <w:rsid w:val="002754F7"/>
    <w:rsid w:val="00275D59"/>
    <w:rsid w:val="00276132"/>
    <w:rsid w:val="00276B9B"/>
    <w:rsid w:val="00283970"/>
    <w:rsid w:val="00283E0E"/>
    <w:rsid w:val="00287232"/>
    <w:rsid w:val="00290503"/>
    <w:rsid w:val="0029148B"/>
    <w:rsid w:val="0029179C"/>
    <w:rsid w:val="0029640F"/>
    <w:rsid w:val="002966CA"/>
    <w:rsid w:val="002A31C6"/>
    <w:rsid w:val="002B39E8"/>
    <w:rsid w:val="002B4575"/>
    <w:rsid w:val="002C1D41"/>
    <w:rsid w:val="002D159B"/>
    <w:rsid w:val="002D1BE3"/>
    <w:rsid w:val="002E3ADD"/>
    <w:rsid w:val="002E6AB7"/>
    <w:rsid w:val="00302B55"/>
    <w:rsid w:val="00302CF2"/>
    <w:rsid w:val="0030541F"/>
    <w:rsid w:val="00305DEC"/>
    <w:rsid w:val="00305FB2"/>
    <w:rsid w:val="00307509"/>
    <w:rsid w:val="00313930"/>
    <w:rsid w:val="00316470"/>
    <w:rsid w:val="00321F41"/>
    <w:rsid w:val="00323EF9"/>
    <w:rsid w:val="00332D51"/>
    <w:rsid w:val="003347FF"/>
    <w:rsid w:val="00335E87"/>
    <w:rsid w:val="00337EED"/>
    <w:rsid w:val="00341756"/>
    <w:rsid w:val="00342656"/>
    <w:rsid w:val="00357A93"/>
    <w:rsid w:val="0036265A"/>
    <w:rsid w:val="003652C1"/>
    <w:rsid w:val="00367A79"/>
    <w:rsid w:val="00370897"/>
    <w:rsid w:val="003714F8"/>
    <w:rsid w:val="00377D11"/>
    <w:rsid w:val="00381F76"/>
    <w:rsid w:val="00387A6F"/>
    <w:rsid w:val="003920EB"/>
    <w:rsid w:val="003A2295"/>
    <w:rsid w:val="003A5F05"/>
    <w:rsid w:val="003A72AF"/>
    <w:rsid w:val="003B559D"/>
    <w:rsid w:val="003B6857"/>
    <w:rsid w:val="003C042A"/>
    <w:rsid w:val="003C5C39"/>
    <w:rsid w:val="003D03C8"/>
    <w:rsid w:val="003E25C1"/>
    <w:rsid w:val="003E5136"/>
    <w:rsid w:val="003E7676"/>
    <w:rsid w:val="003E7E43"/>
    <w:rsid w:val="003F016D"/>
    <w:rsid w:val="003F5518"/>
    <w:rsid w:val="003F606F"/>
    <w:rsid w:val="003F723A"/>
    <w:rsid w:val="003F7D85"/>
    <w:rsid w:val="004015B3"/>
    <w:rsid w:val="00407A44"/>
    <w:rsid w:val="0041085E"/>
    <w:rsid w:val="00414CF2"/>
    <w:rsid w:val="0041750C"/>
    <w:rsid w:val="00423A54"/>
    <w:rsid w:val="00424DD0"/>
    <w:rsid w:val="004425CE"/>
    <w:rsid w:val="0044506D"/>
    <w:rsid w:val="00446513"/>
    <w:rsid w:val="00461068"/>
    <w:rsid w:val="00461659"/>
    <w:rsid w:val="00461FA5"/>
    <w:rsid w:val="0046317E"/>
    <w:rsid w:val="00467208"/>
    <w:rsid w:val="0047167E"/>
    <w:rsid w:val="00471F83"/>
    <w:rsid w:val="0047434E"/>
    <w:rsid w:val="00480913"/>
    <w:rsid w:val="0048161B"/>
    <w:rsid w:val="00490085"/>
    <w:rsid w:val="004959C9"/>
    <w:rsid w:val="004A3426"/>
    <w:rsid w:val="004A41BB"/>
    <w:rsid w:val="004A6936"/>
    <w:rsid w:val="004B1F76"/>
    <w:rsid w:val="004B26C6"/>
    <w:rsid w:val="004B2ED2"/>
    <w:rsid w:val="004B6ED4"/>
    <w:rsid w:val="004B794B"/>
    <w:rsid w:val="004C046D"/>
    <w:rsid w:val="004C33F6"/>
    <w:rsid w:val="004C4531"/>
    <w:rsid w:val="004D2D13"/>
    <w:rsid w:val="004E09A1"/>
    <w:rsid w:val="004E66A5"/>
    <w:rsid w:val="004F3A39"/>
    <w:rsid w:val="004F44D3"/>
    <w:rsid w:val="004F63FE"/>
    <w:rsid w:val="004F6503"/>
    <w:rsid w:val="00500D62"/>
    <w:rsid w:val="00512440"/>
    <w:rsid w:val="005138C6"/>
    <w:rsid w:val="00525D33"/>
    <w:rsid w:val="00527D21"/>
    <w:rsid w:val="00530F25"/>
    <w:rsid w:val="00531443"/>
    <w:rsid w:val="005323EA"/>
    <w:rsid w:val="00540E05"/>
    <w:rsid w:val="00543784"/>
    <w:rsid w:val="00545909"/>
    <w:rsid w:val="00546E71"/>
    <w:rsid w:val="00557C20"/>
    <w:rsid w:val="0058552A"/>
    <w:rsid w:val="00587054"/>
    <w:rsid w:val="00591F6C"/>
    <w:rsid w:val="00592332"/>
    <w:rsid w:val="00592DEF"/>
    <w:rsid w:val="00594898"/>
    <w:rsid w:val="0059642E"/>
    <w:rsid w:val="005A2C40"/>
    <w:rsid w:val="005A49B3"/>
    <w:rsid w:val="005A588B"/>
    <w:rsid w:val="005B1440"/>
    <w:rsid w:val="005B48D1"/>
    <w:rsid w:val="005B55F2"/>
    <w:rsid w:val="005C4BE3"/>
    <w:rsid w:val="005C5E70"/>
    <w:rsid w:val="005D0D23"/>
    <w:rsid w:val="005D23FC"/>
    <w:rsid w:val="005D272B"/>
    <w:rsid w:val="005D656D"/>
    <w:rsid w:val="005E2C10"/>
    <w:rsid w:val="005E5DF6"/>
    <w:rsid w:val="005F23CC"/>
    <w:rsid w:val="005F413B"/>
    <w:rsid w:val="00603156"/>
    <w:rsid w:val="00604F6D"/>
    <w:rsid w:val="0060681A"/>
    <w:rsid w:val="0061162F"/>
    <w:rsid w:val="00612F38"/>
    <w:rsid w:val="00615044"/>
    <w:rsid w:val="00615ADF"/>
    <w:rsid w:val="00615E70"/>
    <w:rsid w:val="006219E5"/>
    <w:rsid w:val="00623B4C"/>
    <w:rsid w:val="00624EA8"/>
    <w:rsid w:val="00630A4A"/>
    <w:rsid w:val="00631A03"/>
    <w:rsid w:val="00633152"/>
    <w:rsid w:val="00633FCC"/>
    <w:rsid w:val="00642AE9"/>
    <w:rsid w:val="00642D40"/>
    <w:rsid w:val="00657A43"/>
    <w:rsid w:val="00661685"/>
    <w:rsid w:val="006632F8"/>
    <w:rsid w:val="006635DA"/>
    <w:rsid w:val="00664C6A"/>
    <w:rsid w:val="0068177D"/>
    <w:rsid w:val="00683DDE"/>
    <w:rsid w:val="00685FB2"/>
    <w:rsid w:val="006908E0"/>
    <w:rsid w:val="0069332A"/>
    <w:rsid w:val="006A045F"/>
    <w:rsid w:val="006A16BF"/>
    <w:rsid w:val="006A7C05"/>
    <w:rsid w:val="006B3E08"/>
    <w:rsid w:val="006B579A"/>
    <w:rsid w:val="006C234D"/>
    <w:rsid w:val="006D697D"/>
    <w:rsid w:val="006D7A62"/>
    <w:rsid w:val="006F0268"/>
    <w:rsid w:val="006F5455"/>
    <w:rsid w:val="00700952"/>
    <w:rsid w:val="00702939"/>
    <w:rsid w:val="00706CCF"/>
    <w:rsid w:val="007122B0"/>
    <w:rsid w:val="00717E46"/>
    <w:rsid w:val="00720721"/>
    <w:rsid w:val="007258FF"/>
    <w:rsid w:val="007318CB"/>
    <w:rsid w:val="00757CD3"/>
    <w:rsid w:val="00761538"/>
    <w:rsid w:val="00763A05"/>
    <w:rsid w:val="00764132"/>
    <w:rsid w:val="007660C3"/>
    <w:rsid w:val="0076792E"/>
    <w:rsid w:val="00770BC0"/>
    <w:rsid w:val="00775220"/>
    <w:rsid w:val="007767B4"/>
    <w:rsid w:val="007768B9"/>
    <w:rsid w:val="00777026"/>
    <w:rsid w:val="00782D17"/>
    <w:rsid w:val="00783590"/>
    <w:rsid w:val="007911EE"/>
    <w:rsid w:val="0079437D"/>
    <w:rsid w:val="00797F87"/>
    <w:rsid w:val="007A1A27"/>
    <w:rsid w:val="007B7124"/>
    <w:rsid w:val="007C37C1"/>
    <w:rsid w:val="007C3A97"/>
    <w:rsid w:val="007C3FFF"/>
    <w:rsid w:val="007C4296"/>
    <w:rsid w:val="007D73F4"/>
    <w:rsid w:val="007E073B"/>
    <w:rsid w:val="007E0D00"/>
    <w:rsid w:val="007E0DFF"/>
    <w:rsid w:val="007E1909"/>
    <w:rsid w:val="007E5BD2"/>
    <w:rsid w:val="007E7216"/>
    <w:rsid w:val="007E721B"/>
    <w:rsid w:val="007E7919"/>
    <w:rsid w:val="007E7EF6"/>
    <w:rsid w:val="007F0A73"/>
    <w:rsid w:val="007F207A"/>
    <w:rsid w:val="007F2AC4"/>
    <w:rsid w:val="007F76AB"/>
    <w:rsid w:val="008214E2"/>
    <w:rsid w:val="00822503"/>
    <w:rsid w:val="00823B1A"/>
    <w:rsid w:val="008252D8"/>
    <w:rsid w:val="00827B92"/>
    <w:rsid w:val="008316E9"/>
    <w:rsid w:val="00832678"/>
    <w:rsid w:val="0083462A"/>
    <w:rsid w:val="00845712"/>
    <w:rsid w:val="00846C76"/>
    <w:rsid w:val="00847619"/>
    <w:rsid w:val="00853CEF"/>
    <w:rsid w:val="00855D02"/>
    <w:rsid w:val="00856704"/>
    <w:rsid w:val="00861793"/>
    <w:rsid w:val="0086238E"/>
    <w:rsid w:val="00862BA5"/>
    <w:rsid w:val="0086624B"/>
    <w:rsid w:val="0087240A"/>
    <w:rsid w:val="008822EA"/>
    <w:rsid w:val="0089300A"/>
    <w:rsid w:val="008A6024"/>
    <w:rsid w:val="008B15DF"/>
    <w:rsid w:val="008B3BB7"/>
    <w:rsid w:val="008B54A1"/>
    <w:rsid w:val="008B7141"/>
    <w:rsid w:val="008C0758"/>
    <w:rsid w:val="008D2BA6"/>
    <w:rsid w:val="008D6786"/>
    <w:rsid w:val="008E68E0"/>
    <w:rsid w:val="008E795A"/>
    <w:rsid w:val="008F0DE9"/>
    <w:rsid w:val="008F2D89"/>
    <w:rsid w:val="008F3F62"/>
    <w:rsid w:val="00912C34"/>
    <w:rsid w:val="00925092"/>
    <w:rsid w:val="009276C4"/>
    <w:rsid w:val="00932820"/>
    <w:rsid w:val="00942490"/>
    <w:rsid w:val="0094364D"/>
    <w:rsid w:val="00943927"/>
    <w:rsid w:val="00947CDE"/>
    <w:rsid w:val="009511F5"/>
    <w:rsid w:val="00957542"/>
    <w:rsid w:val="00966565"/>
    <w:rsid w:val="0097048A"/>
    <w:rsid w:val="00971F88"/>
    <w:rsid w:val="00972F0D"/>
    <w:rsid w:val="0098228A"/>
    <w:rsid w:val="00983817"/>
    <w:rsid w:val="00994369"/>
    <w:rsid w:val="009945A5"/>
    <w:rsid w:val="009A2654"/>
    <w:rsid w:val="009A6944"/>
    <w:rsid w:val="009B16FE"/>
    <w:rsid w:val="009B43B6"/>
    <w:rsid w:val="009B6401"/>
    <w:rsid w:val="009D1B9F"/>
    <w:rsid w:val="009D6964"/>
    <w:rsid w:val="009E1719"/>
    <w:rsid w:val="009F30D6"/>
    <w:rsid w:val="009F5162"/>
    <w:rsid w:val="009F5B74"/>
    <w:rsid w:val="00A03F18"/>
    <w:rsid w:val="00A0730A"/>
    <w:rsid w:val="00A14118"/>
    <w:rsid w:val="00A17469"/>
    <w:rsid w:val="00A204E0"/>
    <w:rsid w:val="00A228E1"/>
    <w:rsid w:val="00A35434"/>
    <w:rsid w:val="00A45E49"/>
    <w:rsid w:val="00A538A6"/>
    <w:rsid w:val="00A562CA"/>
    <w:rsid w:val="00A564A3"/>
    <w:rsid w:val="00A604B2"/>
    <w:rsid w:val="00A66A6C"/>
    <w:rsid w:val="00A676CC"/>
    <w:rsid w:val="00A72A88"/>
    <w:rsid w:val="00A80E4E"/>
    <w:rsid w:val="00A915A6"/>
    <w:rsid w:val="00A91BC7"/>
    <w:rsid w:val="00A96DA3"/>
    <w:rsid w:val="00A97688"/>
    <w:rsid w:val="00AA1AA9"/>
    <w:rsid w:val="00AA2A74"/>
    <w:rsid w:val="00AB2ABA"/>
    <w:rsid w:val="00AB3E68"/>
    <w:rsid w:val="00AB5941"/>
    <w:rsid w:val="00AB5BA2"/>
    <w:rsid w:val="00AB70C0"/>
    <w:rsid w:val="00AB78DA"/>
    <w:rsid w:val="00AC2F3F"/>
    <w:rsid w:val="00AC4D5D"/>
    <w:rsid w:val="00AD524F"/>
    <w:rsid w:val="00AD61D7"/>
    <w:rsid w:val="00AE0115"/>
    <w:rsid w:val="00AE1392"/>
    <w:rsid w:val="00AE5EC0"/>
    <w:rsid w:val="00AF07DE"/>
    <w:rsid w:val="00AF195B"/>
    <w:rsid w:val="00AF61BC"/>
    <w:rsid w:val="00AF761F"/>
    <w:rsid w:val="00B0136A"/>
    <w:rsid w:val="00B01665"/>
    <w:rsid w:val="00B02D4E"/>
    <w:rsid w:val="00B03947"/>
    <w:rsid w:val="00B11BA2"/>
    <w:rsid w:val="00B12983"/>
    <w:rsid w:val="00B1451C"/>
    <w:rsid w:val="00B15268"/>
    <w:rsid w:val="00B20ACD"/>
    <w:rsid w:val="00B24315"/>
    <w:rsid w:val="00B31369"/>
    <w:rsid w:val="00B34C69"/>
    <w:rsid w:val="00B3601C"/>
    <w:rsid w:val="00B363D3"/>
    <w:rsid w:val="00B40755"/>
    <w:rsid w:val="00B4324B"/>
    <w:rsid w:val="00B478A9"/>
    <w:rsid w:val="00B47C7A"/>
    <w:rsid w:val="00B50F3D"/>
    <w:rsid w:val="00B52287"/>
    <w:rsid w:val="00B610F8"/>
    <w:rsid w:val="00B61441"/>
    <w:rsid w:val="00B7036C"/>
    <w:rsid w:val="00B75B9D"/>
    <w:rsid w:val="00B76D0B"/>
    <w:rsid w:val="00B80008"/>
    <w:rsid w:val="00B87A5B"/>
    <w:rsid w:val="00B9559D"/>
    <w:rsid w:val="00B9616F"/>
    <w:rsid w:val="00B97716"/>
    <w:rsid w:val="00B97BF5"/>
    <w:rsid w:val="00BB0412"/>
    <w:rsid w:val="00BB109D"/>
    <w:rsid w:val="00BB6797"/>
    <w:rsid w:val="00BB681E"/>
    <w:rsid w:val="00BB7198"/>
    <w:rsid w:val="00BC50B7"/>
    <w:rsid w:val="00BD458E"/>
    <w:rsid w:val="00BD5393"/>
    <w:rsid w:val="00BE13A9"/>
    <w:rsid w:val="00BE2752"/>
    <w:rsid w:val="00BE4654"/>
    <w:rsid w:val="00BF18F1"/>
    <w:rsid w:val="00BF54DE"/>
    <w:rsid w:val="00C007F7"/>
    <w:rsid w:val="00C147AD"/>
    <w:rsid w:val="00C15990"/>
    <w:rsid w:val="00C17659"/>
    <w:rsid w:val="00C24FC4"/>
    <w:rsid w:val="00C326BD"/>
    <w:rsid w:val="00C342F0"/>
    <w:rsid w:val="00C34D63"/>
    <w:rsid w:val="00C403A5"/>
    <w:rsid w:val="00C43220"/>
    <w:rsid w:val="00C51A68"/>
    <w:rsid w:val="00C54266"/>
    <w:rsid w:val="00C67E97"/>
    <w:rsid w:val="00C7427D"/>
    <w:rsid w:val="00C74518"/>
    <w:rsid w:val="00C77E1E"/>
    <w:rsid w:val="00C8235F"/>
    <w:rsid w:val="00C83C95"/>
    <w:rsid w:val="00C849C7"/>
    <w:rsid w:val="00C879EA"/>
    <w:rsid w:val="00C936CC"/>
    <w:rsid w:val="00C944EB"/>
    <w:rsid w:val="00CB00F1"/>
    <w:rsid w:val="00CB1FD1"/>
    <w:rsid w:val="00CC0617"/>
    <w:rsid w:val="00CC166F"/>
    <w:rsid w:val="00CC4E2C"/>
    <w:rsid w:val="00CC4EF9"/>
    <w:rsid w:val="00CC76C1"/>
    <w:rsid w:val="00CC7CFB"/>
    <w:rsid w:val="00CD00BD"/>
    <w:rsid w:val="00CD21D1"/>
    <w:rsid w:val="00CD23AA"/>
    <w:rsid w:val="00CD240B"/>
    <w:rsid w:val="00CD26DA"/>
    <w:rsid w:val="00CD3D61"/>
    <w:rsid w:val="00CD4E4B"/>
    <w:rsid w:val="00CD7665"/>
    <w:rsid w:val="00CD7B6F"/>
    <w:rsid w:val="00CE70F0"/>
    <w:rsid w:val="00CF052E"/>
    <w:rsid w:val="00CF7635"/>
    <w:rsid w:val="00D01DF1"/>
    <w:rsid w:val="00D04632"/>
    <w:rsid w:val="00D06D54"/>
    <w:rsid w:val="00D121EE"/>
    <w:rsid w:val="00D17C5A"/>
    <w:rsid w:val="00D21850"/>
    <w:rsid w:val="00D341F6"/>
    <w:rsid w:val="00D34B70"/>
    <w:rsid w:val="00D35BA1"/>
    <w:rsid w:val="00D360A4"/>
    <w:rsid w:val="00D37CA0"/>
    <w:rsid w:val="00D43C04"/>
    <w:rsid w:val="00D72373"/>
    <w:rsid w:val="00D7292C"/>
    <w:rsid w:val="00D7541D"/>
    <w:rsid w:val="00D75C36"/>
    <w:rsid w:val="00D7611A"/>
    <w:rsid w:val="00D81CD3"/>
    <w:rsid w:val="00D84753"/>
    <w:rsid w:val="00D8777E"/>
    <w:rsid w:val="00D9164A"/>
    <w:rsid w:val="00D92A7A"/>
    <w:rsid w:val="00D94152"/>
    <w:rsid w:val="00D97644"/>
    <w:rsid w:val="00DA3AB0"/>
    <w:rsid w:val="00DA774E"/>
    <w:rsid w:val="00DB1EF4"/>
    <w:rsid w:val="00DB63F4"/>
    <w:rsid w:val="00DC09EC"/>
    <w:rsid w:val="00DC18C5"/>
    <w:rsid w:val="00DC3326"/>
    <w:rsid w:val="00DC3996"/>
    <w:rsid w:val="00DC663D"/>
    <w:rsid w:val="00DD01FF"/>
    <w:rsid w:val="00DD2611"/>
    <w:rsid w:val="00DE2E05"/>
    <w:rsid w:val="00DE3AC2"/>
    <w:rsid w:val="00DE53E7"/>
    <w:rsid w:val="00DF2154"/>
    <w:rsid w:val="00DF4C02"/>
    <w:rsid w:val="00E00482"/>
    <w:rsid w:val="00E1476B"/>
    <w:rsid w:val="00E24D7E"/>
    <w:rsid w:val="00E26E8E"/>
    <w:rsid w:val="00E34383"/>
    <w:rsid w:val="00E3467E"/>
    <w:rsid w:val="00E40569"/>
    <w:rsid w:val="00E4644E"/>
    <w:rsid w:val="00E55C26"/>
    <w:rsid w:val="00E57CB8"/>
    <w:rsid w:val="00E62151"/>
    <w:rsid w:val="00E77D89"/>
    <w:rsid w:val="00E97D78"/>
    <w:rsid w:val="00EA67DE"/>
    <w:rsid w:val="00EA680D"/>
    <w:rsid w:val="00EB14AD"/>
    <w:rsid w:val="00EB1C44"/>
    <w:rsid w:val="00EB4C59"/>
    <w:rsid w:val="00EC0DEB"/>
    <w:rsid w:val="00EC298E"/>
    <w:rsid w:val="00ED185B"/>
    <w:rsid w:val="00ED7F04"/>
    <w:rsid w:val="00EE1FDE"/>
    <w:rsid w:val="00EE271A"/>
    <w:rsid w:val="00EE417E"/>
    <w:rsid w:val="00EE5F07"/>
    <w:rsid w:val="00EE6B94"/>
    <w:rsid w:val="00EE6FA8"/>
    <w:rsid w:val="00EE7237"/>
    <w:rsid w:val="00EF335E"/>
    <w:rsid w:val="00EF6FA5"/>
    <w:rsid w:val="00F031F3"/>
    <w:rsid w:val="00F16615"/>
    <w:rsid w:val="00F26544"/>
    <w:rsid w:val="00F3120E"/>
    <w:rsid w:val="00F33489"/>
    <w:rsid w:val="00F34246"/>
    <w:rsid w:val="00F35775"/>
    <w:rsid w:val="00F359E5"/>
    <w:rsid w:val="00F37346"/>
    <w:rsid w:val="00F405A5"/>
    <w:rsid w:val="00F4541A"/>
    <w:rsid w:val="00F4556F"/>
    <w:rsid w:val="00F50596"/>
    <w:rsid w:val="00F5532A"/>
    <w:rsid w:val="00F568AF"/>
    <w:rsid w:val="00F60D4A"/>
    <w:rsid w:val="00F61B76"/>
    <w:rsid w:val="00F62DDB"/>
    <w:rsid w:val="00F72FBE"/>
    <w:rsid w:val="00F75642"/>
    <w:rsid w:val="00F805D7"/>
    <w:rsid w:val="00F8115D"/>
    <w:rsid w:val="00F817FD"/>
    <w:rsid w:val="00F85BB4"/>
    <w:rsid w:val="00F8702E"/>
    <w:rsid w:val="00F9658C"/>
    <w:rsid w:val="00F96B12"/>
    <w:rsid w:val="00FA7EBB"/>
    <w:rsid w:val="00FB06A5"/>
    <w:rsid w:val="00FB1709"/>
    <w:rsid w:val="00FB488C"/>
    <w:rsid w:val="00FC0FD4"/>
    <w:rsid w:val="00FC3EC5"/>
    <w:rsid w:val="00FD13C0"/>
    <w:rsid w:val="00FD3D5B"/>
    <w:rsid w:val="00FD5E80"/>
    <w:rsid w:val="00FD7148"/>
    <w:rsid w:val="00FE0DB4"/>
    <w:rsid w:val="00FE33B0"/>
    <w:rsid w:val="00FE556E"/>
    <w:rsid w:val="00FF0E51"/>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D7F04"/>
  </w:style>
  <w:style w:type="paragraph" w:styleId="a7">
    <w:name w:val="footer"/>
    <w:basedOn w:val="a"/>
    <w:link w:val="a8"/>
    <w:uiPriority w:val="99"/>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D7F04"/>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semiHidden/>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qFormat/>
    <w:rsid w:val="006A16BF"/>
    <w:rPr>
      <w:i/>
      <w:iCs/>
    </w:rPr>
  </w:style>
  <w:style w:type="character" w:customStyle="1" w:styleId="af5">
    <w:name w:val="Без интервала Знак"/>
    <w:link w:val="af6"/>
    <w:locked/>
    <w:rsid w:val="006A16BF"/>
    <w:rPr>
      <w:lang w:val="en-US" w:bidi="en-US"/>
    </w:rPr>
  </w:style>
  <w:style w:type="paragraph" w:styleId="af6">
    <w:name w:val="No Spacing"/>
    <w:link w:val="af5"/>
    <w:qFormat/>
    <w:rsid w:val="006A16BF"/>
    <w:pPr>
      <w:spacing w:after="0" w:line="240" w:lineRule="auto"/>
    </w:pPr>
    <w:rPr>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860053039">
          <w:marLeft w:val="547"/>
          <w:marRight w:val="0"/>
          <w:marTop w:val="0"/>
          <w:marBottom w:val="0"/>
          <w:divBdr>
            <w:top w:val="none" w:sz="0" w:space="0" w:color="auto"/>
            <w:left w:val="none" w:sz="0" w:space="0" w:color="auto"/>
            <w:bottom w:val="none" w:sz="0" w:space="0" w:color="auto"/>
            <w:right w:val="none" w:sz="0" w:space="0" w:color="auto"/>
          </w:divBdr>
        </w:div>
        <w:div w:id="258872341">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270969908">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34686620">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213335613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763846128">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799487665">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199167327">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iga.ru/issuer/5457"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4.png"/><Relationship Id="rId10" Type="http://schemas.openxmlformats.org/officeDocument/2006/relationships/image" Target="media/image2.emf"/><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2399AB-A22A-4BCB-9AF8-704C3FABF630}" type="doc">
      <dgm:prSet loTypeId="urn:microsoft.com/office/officeart/2005/8/layout/chevron2" loCatId="list" qsTypeId="urn:microsoft.com/office/officeart/2005/8/quickstyle/3d1" qsCatId="3D" csTypeId="urn:microsoft.com/office/officeart/2005/8/colors/colorful4" csCatId="colorful" phldr="1"/>
      <dgm:spPr/>
      <dgm:t>
        <a:bodyPr/>
        <a:lstStyle/>
        <a:p>
          <a:endParaRPr lang="ru-RU"/>
        </a:p>
      </dgm:t>
    </dgm:pt>
    <dgm:pt modelId="{6E83656C-086D-4D27-B64A-E2694F8F7093}">
      <dgm:prSet phldrT="[Текст]" custT="1"/>
      <dgm:spPr/>
      <dgm:t>
        <a:bodyPr/>
        <a:lstStyle/>
        <a:p>
          <a:r>
            <a:rPr lang="ru-RU" sz="1200" b="0" dirty="0" smtClean="0">
              <a:latin typeface="Times New Roman" panose="02020603050405020304" pitchFamily="18" charset="0"/>
              <a:cs typeface="Times New Roman" panose="02020603050405020304" pitchFamily="18" charset="0"/>
            </a:rPr>
            <a:t>Познавательное</a:t>
          </a:r>
          <a:r>
            <a:rPr lang="ru-RU" sz="1100" b="0" dirty="0" smtClean="0">
              <a:latin typeface="Times New Roman" panose="02020603050405020304" pitchFamily="18" charset="0"/>
              <a:cs typeface="Times New Roman" panose="02020603050405020304" pitchFamily="18" charset="0"/>
            </a:rPr>
            <a:t> </a:t>
          </a:r>
          <a:r>
            <a:rPr lang="ru-RU" sz="1200" b="0" dirty="0" smtClean="0">
              <a:latin typeface="Times New Roman" panose="02020603050405020304" pitchFamily="18" charset="0"/>
              <a:cs typeface="Times New Roman" panose="02020603050405020304" pitchFamily="18" charset="0"/>
            </a:rPr>
            <a:t>развитие</a:t>
          </a:r>
          <a:endParaRPr lang="ru-RU" sz="1100" b="0" dirty="0">
            <a:latin typeface="Times New Roman" panose="02020603050405020304" pitchFamily="18" charset="0"/>
            <a:cs typeface="Times New Roman" panose="02020603050405020304" pitchFamily="18" charset="0"/>
          </a:endParaRPr>
        </a:p>
      </dgm:t>
    </dgm:pt>
    <dgm:pt modelId="{9894CABA-6A6B-436B-9A99-15B0A9A850F3}" type="parTrans" cxnId="{62C8FAAC-4B13-4735-B4B3-4E09D0B7C9C6}">
      <dgm:prSet/>
      <dgm:spPr/>
      <dgm:t>
        <a:bodyPr/>
        <a:lstStyle/>
        <a:p>
          <a:endParaRPr lang="ru-RU" sz="1100" b="0">
            <a:latin typeface="Times New Roman" panose="02020603050405020304" pitchFamily="18" charset="0"/>
            <a:cs typeface="Times New Roman" panose="02020603050405020304" pitchFamily="18" charset="0"/>
          </a:endParaRPr>
        </a:p>
      </dgm:t>
    </dgm:pt>
    <dgm:pt modelId="{5F1DE9A7-569D-4B9B-BC6D-BA1BC84C7D6C}" type="sibTrans" cxnId="{62C8FAAC-4B13-4735-B4B3-4E09D0B7C9C6}">
      <dgm:prSet/>
      <dgm:spPr/>
      <dgm:t>
        <a:bodyPr/>
        <a:lstStyle/>
        <a:p>
          <a:endParaRPr lang="ru-RU" sz="1100" b="0">
            <a:latin typeface="Times New Roman" panose="02020603050405020304" pitchFamily="18" charset="0"/>
            <a:cs typeface="Times New Roman" panose="02020603050405020304" pitchFamily="18" charset="0"/>
          </a:endParaRPr>
        </a:p>
      </dgm:t>
    </dgm:pt>
    <dgm:pt modelId="{DFEF9ADD-81CB-455D-AB30-A1E0B64ED8D0}">
      <dgm:prSet phldrT="[Текст]" custT="1"/>
      <dgm:spPr/>
      <dgm:t>
        <a:bodyPr/>
        <a:lstStyle/>
        <a:p>
          <a:r>
            <a:rPr lang="ru-RU" sz="1100" b="0" dirty="0" smtClean="0">
              <a:latin typeface="Times New Roman" panose="02020603050405020304" pitchFamily="18" charset="0"/>
              <a:cs typeface="Times New Roman" panose="02020603050405020304" pitchFamily="18" charset="0"/>
            </a:rPr>
            <a:t>4</a:t>
          </a:r>
          <a:endParaRPr lang="ru-RU" sz="1100" b="0" dirty="0">
            <a:latin typeface="Times New Roman" panose="02020603050405020304" pitchFamily="18" charset="0"/>
            <a:cs typeface="Times New Roman" panose="02020603050405020304" pitchFamily="18" charset="0"/>
          </a:endParaRPr>
        </a:p>
      </dgm:t>
    </dgm:pt>
    <dgm:pt modelId="{8A7F1306-8779-42E8-AF1F-EF4322F19EF3}" type="parTrans" cxnId="{04BC8047-1891-49BE-AE53-172F19492ABA}">
      <dgm:prSet/>
      <dgm:spPr/>
      <dgm:t>
        <a:bodyPr/>
        <a:lstStyle/>
        <a:p>
          <a:endParaRPr lang="ru-RU" sz="1100" b="0">
            <a:latin typeface="Times New Roman" panose="02020603050405020304" pitchFamily="18" charset="0"/>
            <a:cs typeface="Times New Roman" panose="02020603050405020304" pitchFamily="18" charset="0"/>
          </a:endParaRPr>
        </a:p>
      </dgm:t>
    </dgm:pt>
    <dgm:pt modelId="{164CAB85-DBF2-4117-8C1B-2B9E0050EF6B}" type="sibTrans" cxnId="{04BC8047-1891-49BE-AE53-172F19492ABA}">
      <dgm:prSet/>
      <dgm:spPr/>
      <dgm:t>
        <a:bodyPr/>
        <a:lstStyle/>
        <a:p>
          <a:endParaRPr lang="ru-RU" sz="1100" b="0">
            <a:latin typeface="Times New Roman" panose="02020603050405020304" pitchFamily="18" charset="0"/>
            <a:cs typeface="Times New Roman" panose="02020603050405020304" pitchFamily="18" charset="0"/>
          </a:endParaRPr>
        </a:p>
      </dgm:t>
    </dgm:pt>
    <dgm:pt modelId="{42BBBA10-1A2C-4965-B4FF-D6395CED48B3}">
      <dgm:prSet phldrT="[Текст]" custT="1"/>
      <dgm:spPr/>
      <dgm:t>
        <a:bodyPr/>
        <a:lstStyle/>
        <a:p>
          <a:r>
            <a:rPr lang="ru-RU" sz="1200" b="0" dirty="0" smtClean="0">
              <a:latin typeface="Times New Roman" panose="02020603050405020304" pitchFamily="18" charset="0"/>
              <a:cs typeface="Times New Roman" panose="02020603050405020304" pitchFamily="18" charset="0"/>
            </a:rPr>
            <a:t>Речевое</a:t>
          </a:r>
          <a:r>
            <a:rPr lang="ru-RU" sz="1100" b="0" dirty="0" smtClean="0">
              <a:latin typeface="Times New Roman" panose="02020603050405020304" pitchFamily="18" charset="0"/>
              <a:cs typeface="Times New Roman" panose="02020603050405020304" pitchFamily="18" charset="0"/>
            </a:rPr>
            <a:t> </a:t>
          </a:r>
          <a:r>
            <a:rPr lang="ru-RU" sz="1200" b="0" dirty="0" smtClean="0">
              <a:latin typeface="Times New Roman" panose="02020603050405020304" pitchFamily="18" charset="0"/>
              <a:cs typeface="Times New Roman" panose="02020603050405020304" pitchFamily="18" charset="0"/>
            </a:rPr>
            <a:t>развитие</a:t>
          </a:r>
          <a:r>
            <a:rPr lang="ru-RU" sz="1100" b="0" dirty="0" smtClean="0">
              <a:latin typeface="Times New Roman" panose="02020603050405020304" pitchFamily="18" charset="0"/>
              <a:cs typeface="Times New Roman" panose="02020603050405020304" pitchFamily="18" charset="0"/>
            </a:rPr>
            <a:t> </a:t>
          </a:r>
          <a:endParaRPr lang="ru-RU" sz="1100" b="0" dirty="0">
            <a:latin typeface="Times New Roman" panose="02020603050405020304" pitchFamily="18" charset="0"/>
            <a:cs typeface="Times New Roman" panose="02020603050405020304" pitchFamily="18" charset="0"/>
          </a:endParaRPr>
        </a:p>
      </dgm:t>
    </dgm:pt>
    <dgm:pt modelId="{67BBA7F9-F22E-4C87-AC34-FD8BA6B4B5A4}" type="parTrans" cxnId="{869AAAB0-653E-4191-AB8F-6CC0080F468A}">
      <dgm:prSet/>
      <dgm:spPr/>
      <dgm:t>
        <a:bodyPr/>
        <a:lstStyle/>
        <a:p>
          <a:endParaRPr lang="ru-RU" sz="1100" b="0">
            <a:latin typeface="Times New Roman" panose="02020603050405020304" pitchFamily="18" charset="0"/>
            <a:cs typeface="Times New Roman" panose="02020603050405020304" pitchFamily="18" charset="0"/>
          </a:endParaRPr>
        </a:p>
      </dgm:t>
    </dgm:pt>
    <dgm:pt modelId="{00800FB8-196E-4046-A3F9-CEC7B8E2325B}" type="sibTrans" cxnId="{869AAAB0-653E-4191-AB8F-6CC0080F468A}">
      <dgm:prSet/>
      <dgm:spPr/>
      <dgm:t>
        <a:bodyPr/>
        <a:lstStyle/>
        <a:p>
          <a:endParaRPr lang="ru-RU" sz="1100" b="0">
            <a:latin typeface="Times New Roman" panose="02020603050405020304" pitchFamily="18" charset="0"/>
            <a:cs typeface="Times New Roman" panose="02020603050405020304" pitchFamily="18" charset="0"/>
          </a:endParaRPr>
        </a:p>
      </dgm:t>
    </dgm:pt>
    <dgm:pt modelId="{8A35E98C-26EE-41D0-A284-A874A22F915D}">
      <dgm:prSet phldrT="[Текст]" custT="1"/>
      <dgm:spPr/>
      <dgm:t>
        <a:bodyPr/>
        <a:lstStyle/>
        <a:p>
          <a:r>
            <a:rPr lang="ru-RU" sz="1100" b="0" dirty="0" smtClean="0">
              <a:latin typeface="Times New Roman" panose="02020603050405020304" pitchFamily="18" charset="0"/>
              <a:cs typeface="Times New Roman" panose="02020603050405020304" pitchFamily="18" charset="0"/>
            </a:rPr>
            <a:t>5</a:t>
          </a:r>
          <a:endParaRPr lang="ru-RU" sz="1100" b="0" dirty="0">
            <a:latin typeface="Times New Roman" panose="02020603050405020304" pitchFamily="18" charset="0"/>
            <a:cs typeface="Times New Roman" panose="02020603050405020304" pitchFamily="18" charset="0"/>
          </a:endParaRPr>
        </a:p>
      </dgm:t>
    </dgm:pt>
    <dgm:pt modelId="{2316E0D7-EF65-434C-AB64-8A93F5EC6E7B}" type="parTrans" cxnId="{402B4DA5-D375-4572-961B-26DB4ADE2CA7}">
      <dgm:prSet/>
      <dgm:spPr/>
      <dgm:t>
        <a:bodyPr/>
        <a:lstStyle/>
        <a:p>
          <a:endParaRPr lang="ru-RU" sz="1100" b="0">
            <a:latin typeface="Times New Roman" panose="02020603050405020304" pitchFamily="18" charset="0"/>
            <a:cs typeface="Times New Roman" panose="02020603050405020304" pitchFamily="18" charset="0"/>
          </a:endParaRPr>
        </a:p>
      </dgm:t>
    </dgm:pt>
    <dgm:pt modelId="{7873E537-1B95-40BB-A5B9-C439ADBAA282}" type="sibTrans" cxnId="{402B4DA5-D375-4572-961B-26DB4ADE2CA7}">
      <dgm:prSet/>
      <dgm:spPr/>
      <dgm:t>
        <a:bodyPr/>
        <a:lstStyle/>
        <a:p>
          <a:endParaRPr lang="ru-RU" sz="1100" b="0">
            <a:latin typeface="Times New Roman" panose="02020603050405020304" pitchFamily="18" charset="0"/>
            <a:cs typeface="Times New Roman" panose="02020603050405020304" pitchFamily="18" charset="0"/>
          </a:endParaRPr>
        </a:p>
      </dgm:t>
    </dgm:pt>
    <dgm:pt modelId="{CC1C652C-75B9-4E2F-B295-51719D9DE39C}">
      <dgm:prSet phldrT="[Текст]" custT="1"/>
      <dgm:spPr/>
      <dgm:t>
        <a:bodyPr/>
        <a:lstStyle/>
        <a:p>
          <a:r>
            <a:rPr lang="ru-RU" sz="1200" b="0" dirty="0" smtClean="0">
              <a:latin typeface="Times New Roman" panose="02020603050405020304" pitchFamily="18" charset="0"/>
              <a:cs typeface="Times New Roman" panose="02020603050405020304" pitchFamily="18" charset="0"/>
            </a:rPr>
            <a:t>Художественно-эстетическое</a:t>
          </a:r>
          <a:r>
            <a:rPr lang="ru-RU" sz="1100" b="0" dirty="0" smtClean="0">
              <a:latin typeface="Times New Roman" panose="02020603050405020304" pitchFamily="18" charset="0"/>
              <a:cs typeface="Times New Roman" panose="02020603050405020304" pitchFamily="18" charset="0"/>
            </a:rPr>
            <a:t> </a:t>
          </a:r>
          <a:r>
            <a:rPr lang="ru-RU" sz="1200" b="0" dirty="0" smtClean="0">
              <a:latin typeface="Times New Roman" panose="02020603050405020304" pitchFamily="18" charset="0"/>
              <a:cs typeface="Times New Roman" panose="02020603050405020304" pitchFamily="18" charset="0"/>
            </a:rPr>
            <a:t>развитие</a:t>
          </a:r>
          <a:endParaRPr lang="ru-RU" sz="1100" b="0" dirty="0">
            <a:latin typeface="Times New Roman" panose="02020603050405020304" pitchFamily="18" charset="0"/>
            <a:cs typeface="Times New Roman" panose="02020603050405020304" pitchFamily="18" charset="0"/>
          </a:endParaRPr>
        </a:p>
      </dgm:t>
    </dgm:pt>
    <dgm:pt modelId="{541CA45C-2A00-47B5-849D-6BDC9AE91EEC}" type="parTrans" cxnId="{2255B688-BC73-474F-A123-DEE3E78A62B8}">
      <dgm:prSet/>
      <dgm:spPr/>
      <dgm:t>
        <a:bodyPr/>
        <a:lstStyle/>
        <a:p>
          <a:endParaRPr lang="ru-RU" sz="1100" b="0">
            <a:latin typeface="Times New Roman" panose="02020603050405020304" pitchFamily="18" charset="0"/>
            <a:cs typeface="Times New Roman" panose="02020603050405020304" pitchFamily="18" charset="0"/>
          </a:endParaRPr>
        </a:p>
      </dgm:t>
    </dgm:pt>
    <dgm:pt modelId="{A4016FF1-6281-431E-BCF0-29DE1B2F84E5}" type="sibTrans" cxnId="{2255B688-BC73-474F-A123-DEE3E78A62B8}">
      <dgm:prSet/>
      <dgm:spPr/>
      <dgm:t>
        <a:bodyPr/>
        <a:lstStyle/>
        <a:p>
          <a:endParaRPr lang="ru-RU" sz="1100" b="0">
            <a:latin typeface="Times New Roman" panose="02020603050405020304" pitchFamily="18" charset="0"/>
            <a:cs typeface="Times New Roman" panose="02020603050405020304" pitchFamily="18" charset="0"/>
          </a:endParaRPr>
        </a:p>
      </dgm:t>
    </dgm:pt>
    <dgm:pt modelId="{2AE39B27-8732-4EE6-9540-355CF58CCF3D}">
      <dgm:prSet custT="1"/>
      <dgm:spPr/>
      <dgm:t>
        <a:bodyPr/>
        <a:lstStyle/>
        <a:p>
          <a:r>
            <a:rPr lang="ru-RU" sz="1100" b="0" dirty="0" smtClean="0">
              <a:latin typeface="Times New Roman" panose="02020603050405020304" pitchFamily="18" charset="0"/>
              <a:cs typeface="Times New Roman" panose="02020603050405020304" pitchFamily="18" charset="0"/>
            </a:rPr>
            <a:t>2</a:t>
          </a:r>
          <a:endParaRPr lang="ru-RU" sz="1100" b="0" dirty="0">
            <a:latin typeface="Times New Roman" panose="02020603050405020304" pitchFamily="18" charset="0"/>
            <a:cs typeface="Times New Roman" panose="02020603050405020304" pitchFamily="18" charset="0"/>
          </a:endParaRPr>
        </a:p>
      </dgm:t>
    </dgm:pt>
    <dgm:pt modelId="{CCB62F33-624B-4BE1-9D56-EF0230EA45D7}" type="parTrans" cxnId="{0466CFE3-8CD0-4BC4-98AE-98507FC47111}">
      <dgm:prSet/>
      <dgm:spPr/>
      <dgm:t>
        <a:bodyPr/>
        <a:lstStyle/>
        <a:p>
          <a:endParaRPr lang="ru-RU" sz="1100" b="0">
            <a:latin typeface="Times New Roman" panose="02020603050405020304" pitchFamily="18" charset="0"/>
            <a:cs typeface="Times New Roman" panose="02020603050405020304" pitchFamily="18" charset="0"/>
          </a:endParaRPr>
        </a:p>
      </dgm:t>
    </dgm:pt>
    <dgm:pt modelId="{04737AD8-2202-4BFA-8C6E-E5B32DF63182}" type="sibTrans" cxnId="{0466CFE3-8CD0-4BC4-98AE-98507FC47111}">
      <dgm:prSet/>
      <dgm:spPr/>
      <dgm:t>
        <a:bodyPr/>
        <a:lstStyle/>
        <a:p>
          <a:endParaRPr lang="ru-RU" sz="1100" b="0">
            <a:latin typeface="Times New Roman" panose="02020603050405020304" pitchFamily="18" charset="0"/>
            <a:cs typeface="Times New Roman" panose="02020603050405020304" pitchFamily="18" charset="0"/>
          </a:endParaRPr>
        </a:p>
      </dgm:t>
    </dgm:pt>
    <dgm:pt modelId="{7F2C1BDA-43A6-4F54-86B8-9CDDAD05A315}">
      <dgm:prSet custT="1"/>
      <dgm:spPr/>
      <dgm:t>
        <a:bodyPr/>
        <a:lstStyle/>
        <a:p>
          <a:r>
            <a:rPr lang="ru-RU" sz="1100" b="0" dirty="0" smtClean="0">
              <a:latin typeface="Times New Roman" panose="02020603050405020304" pitchFamily="18" charset="0"/>
              <a:cs typeface="Times New Roman" panose="02020603050405020304" pitchFamily="18" charset="0"/>
            </a:rPr>
            <a:t>1</a:t>
          </a:r>
          <a:endParaRPr lang="ru-RU" sz="1100" b="0" dirty="0">
            <a:latin typeface="Times New Roman" panose="02020603050405020304" pitchFamily="18" charset="0"/>
            <a:cs typeface="Times New Roman" panose="02020603050405020304" pitchFamily="18" charset="0"/>
          </a:endParaRPr>
        </a:p>
      </dgm:t>
    </dgm:pt>
    <dgm:pt modelId="{8F7ADB18-087B-41B8-A89E-EFA6786F9180}" type="parTrans" cxnId="{F9F830FC-1C49-45E2-B683-C711ED1E10A5}">
      <dgm:prSet/>
      <dgm:spPr/>
      <dgm:t>
        <a:bodyPr/>
        <a:lstStyle/>
        <a:p>
          <a:endParaRPr lang="ru-RU" sz="1100" b="0">
            <a:latin typeface="Times New Roman" panose="02020603050405020304" pitchFamily="18" charset="0"/>
            <a:cs typeface="Times New Roman" panose="02020603050405020304" pitchFamily="18" charset="0"/>
          </a:endParaRPr>
        </a:p>
      </dgm:t>
    </dgm:pt>
    <dgm:pt modelId="{8C8D5FA6-1BBF-4386-BA6E-14E5E76735BF}" type="sibTrans" cxnId="{F9F830FC-1C49-45E2-B683-C711ED1E10A5}">
      <dgm:prSet/>
      <dgm:spPr/>
      <dgm:t>
        <a:bodyPr/>
        <a:lstStyle/>
        <a:p>
          <a:endParaRPr lang="ru-RU" sz="1100" b="0">
            <a:latin typeface="Times New Roman" panose="02020603050405020304" pitchFamily="18" charset="0"/>
            <a:cs typeface="Times New Roman" panose="02020603050405020304" pitchFamily="18" charset="0"/>
          </a:endParaRPr>
        </a:p>
      </dgm:t>
    </dgm:pt>
    <dgm:pt modelId="{E9AA270D-F768-45B5-A4B7-445848C4D7A2}">
      <dgm:prSet custT="1"/>
      <dgm:spPr/>
      <dgm:t>
        <a:bodyPr/>
        <a:lstStyle/>
        <a:p>
          <a:r>
            <a:rPr lang="ru-RU" sz="1200" b="0" dirty="0" smtClean="0">
              <a:latin typeface="Times New Roman" panose="02020603050405020304" pitchFamily="18" charset="0"/>
              <a:cs typeface="Times New Roman" panose="02020603050405020304" pitchFamily="18" charset="0"/>
            </a:rPr>
            <a:t>Физическое развитие</a:t>
          </a:r>
          <a:endParaRPr lang="ru-RU" sz="1200" b="0" dirty="0">
            <a:latin typeface="Times New Roman" panose="02020603050405020304" pitchFamily="18" charset="0"/>
            <a:cs typeface="Times New Roman" panose="02020603050405020304" pitchFamily="18" charset="0"/>
          </a:endParaRPr>
        </a:p>
      </dgm:t>
    </dgm:pt>
    <dgm:pt modelId="{C4006805-F48F-4391-8EC8-8AE59F4C2917}" type="parTrans" cxnId="{F2BC91D6-967F-4440-A5DE-25B7FBEE691B}">
      <dgm:prSet/>
      <dgm:spPr/>
      <dgm:t>
        <a:bodyPr/>
        <a:lstStyle/>
        <a:p>
          <a:endParaRPr lang="ru-RU" sz="1100" b="0">
            <a:latin typeface="Times New Roman" panose="02020603050405020304" pitchFamily="18" charset="0"/>
            <a:cs typeface="Times New Roman" panose="02020603050405020304" pitchFamily="18" charset="0"/>
          </a:endParaRPr>
        </a:p>
      </dgm:t>
    </dgm:pt>
    <dgm:pt modelId="{D8E6A1D9-5CB3-4C9F-998F-5BA1F9F2C86C}" type="sibTrans" cxnId="{F2BC91D6-967F-4440-A5DE-25B7FBEE691B}">
      <dgm:prSet/>
      <dgm:spPr/>
      <dgm:t>
        <a:bodyPr/>
        <a:lstStyle/>
        <a:p>
          <a:endParaRPr lang="ru-RU" sz="1100" b="0">
            <a:latin typeface="Times New Roman" panose="02020603050405020304" pitchFamily="18" charset="0"/>
            <a:cs typeface="Times New Roman" panose="02020603050405020304" pitchFamily="18" charset="0"/>
          </a:endParaRPr>
        </a:p>
      </dgm:t>
    </dgm:pt>
    <dgm:pt modelId="{3F1D7EB0-1A45-4E07-8B14-DD68B4A74B26}">
      <dgm:prSet custT="1"/>
      <dgm:spPr/>
      <dgm:t>
        <a:bodyPr/>
        <a:lstStyle/>
        <a:p>
          <a:r>
            <a:rPr lang="ru-RU" sz="1200" b="0" dirty="0" smtClean="0">
              <a:latin typeface="Times New Roman" panose="02020603050405020304" pitchFamily="18" charset="0"/>
              <a:cs typeface="Times New Roman" panose="02020603050405020304" pitchFamily="18" charset="0"/>
            </a:rPr>
            <a:t>Социально-коммуникативное развитие</a:t>
          </a:r>
          <a:endParaRPr lang="ru-RU" sz="1200" b="0" dirty="0">
            <a:latin typeface="Times New Roman" panose="02020603050405020304" pitchFamily="18" charset="0"/>
            <a:cs typeface="Times New Roman" panose="02020603050405020304" pitchFamily="18" charset="0"/>
          </a:endParaRPr>
        </a:p>
      </dgm:t>
    </dgm:pt>
    <dgm:pt modelId="{27767E14-191F-4966-B21D-55BA924000B8}" type="parTrans" cxnId="{6445546F-F722-4375-AE37-133377CA10B1}">
      <dgm:prSet/>
      <dgm:spPr/>
      <dgm:t>
        <a:bodyPr/>
        <a:lstStyle/>
        <a:p>
          <a:endParaRPr lang="ru-RU" sz="1100" b="0">
            <a:latin typeface="Times New Roman" panose="02020603050405020304" pitchFamily="18" charset="0"/>
            <a:cs typeface="Times New Roman" panose="02020603050405020304" pitchFamily="18" charset="0"/>
          </a:endParaRPr>
        </a:p>
      </dgm:t>
    </dgm:pt>
    <dgm:pt modelId="{E9957025-9AD1-46F3-8B30-282B026800DD}" type="sibTrans" cxnId="{6445546F-F722-4375-AE37-133377CA10B1}">
      <dgm:prSet/>
      <dgm:spPr/>
      <dgm:t>
        <a:bodyPr/>
        <a:lstStyle/>
        <a:p>
          <a:endParaRPr lang="ru-RU" sz="1100" b="0">
            <a:latin typeface="Times New Roman" panose="02020603050405020304" pitchFamily="18" charset="0"/>
            <a:cs typeface="Times New Roman" panose="02020603050405020304" pitchFamily="18" charset="0"/>
          </a:endParaRPr>
        </a:p>
      </dgm:t>
    </dgm:pt>
    <dgm:pt modelId="{F792C10B-4923-410A-9EE6-EFB08A78D2AF}">
      <dgm:prSet phldrT="[Текст]" custT="1"/>
      <dgm:spPr/>
      <dgm:t>
        <a:bodyPr/>
        <a:lstStyle/>
        <a:p>
          <a:r>
            <a:rPr lang="ru-RU" sz="1100" b="0" dirty="0" smtClean="0">
              <a:latin typeface="Times New Roman" panose="02020603050405020304" pitchFamily="18" charset="0"/>
              <a:cs typeface="Times New Roman" panose="02020603050405020304" pitchFamily="18" charset="0"/>
            </a:rPr>
            <a:t>3</a:t>
          </a:r>
          <a:endParaRPr lang="ru-RU" sz="1100" b="0" dirty="0">
            <a:latin typeface="Times New Roman" panose="02020603050405020304" pitchFamily="18" charset="0"/>
            <a:cs typeface="Times New Roman" panose="02020603050405020304" pitchFamily="18" charset="0"/>
          </a:endParaRPr>
        </a:p>
      </dgm:t>
    </dgm:pt>
    <dgm:pt modelId="{4B6D2D4E-65D6-4BF9-8AF5-AA44ED8BF3CF}" type="sibTrans" cxnId="{DC78F983-CAB6-45AC-8946-EE172263FC40}">
      <dgm:prSet/>
      <dgm:spPr/>
      <dgm:t>
        <a:bodyPr/>
        <a:lstStyle/>
        <a:p>
          <a:endParaRPr lang="ru-RU" sz="1100" b="0">
            <a:latin typeface="Times New Roman" panose="02020603050405020304" pitchFamily="18" charset="0"/>
            <a:cs typeface="Times New Roman" panose="02020603050405020304" pitchFamily="18" charset="0"/>
          </a:endParaRPr>
        </a:p>
      </dgm:t>
    </dgm:pt>
    <dgm:pt modelId="{F9E96A90-1107-4328-AECF-02F34730B446}" type="parTrans" cxnId="{DC78F983-CAB6-45AC-8946-EE172263FC40}">
      <dgm:prSet/>
      <dgm:spPr/>
      <dgm:t>
        <a:bodyPr/>
        <a:lstStyle/>
        <a:p>
          <a:endParaRPr lang="ru-RU" sz="1100" b="0">
            <a:latin typeface="Times New Roman" panose="02020603050405020304" pitchFamily="18" charset="0"/>
            <a:cs typeface="Times New Roman" panose="02020603050405020304" pitchFamily="18" charset="0"/>
          </a:endParaRPr>
        </a:p>
      </dgm:t>
    </dgm:pt>
    <dgm:pt modelId="{823EADF8-7943-43A8-872D-28ECEFD09BCC}" type="pres">
      <dgm:prSet presAssocID="{852399AB-A22A-4BCB-9AF8-704C3FABF630}" presName="linearFlow" presStyleCnt="0">
        <dgm:presLayoutVars>
          <dgm:dir/>
          <dgm:animLvl val="lvl"/>
          <dgm:resizeHandles val="exact"/>
        </dgm:presLayoutVars>
      </dgm:prSet>
      <dgm:spPr/>
      <dgm:t>
        <a:bodyPr/>
        <a:lstStyle/>
        <a:p>
          <a:endParaRPr lang="ru-RU"/>
        </a:p>
      </dgm:t>
    </dgm:pt>
    <dgm:pt modelId="{0C4B4D83-AF18-46C6-B0D0-1FD7D4497097}" type="pres">
      <dgm:prSet presAssocID="{7F2C1BDA-43A6-4F54-86B8-9CDDAD05A315}" presName="composite" presStyleCnt="0"/>
      <dgm:spPr/>
      <dgm:t>
        <a:bodyPr/>
        <a:lstStyle/>
        <a:p>
          <a:endParaRPr lang="ru-RU"/>
        </a:p>
      </dgm:t>
    </dgm:pt>
    <dgm:pt modelId="{DBE74823-98E8-45C5-9800-EBE3EFF36B46}" type="pres">
      <dgm:prSet presAssocID="{7F2C1BDA-43A6-4F54-86B8-9CDDAD05A315}" presName="parentText" presStyleLbl="alignNode1" presStyleIdx="0" presStyleCnt="5">
        <dgm:presLayoutVars>
          <dgm:chMax val="1"/>
          <dgm:bulletEnabled val="1"/>
        </dgm:presLayoutVars>
      </dgm:prSet>
      <dgm:spPr/>
      <dgm:t>
        <a:bodyPr/>
        <a:lstStyle/>
        <a:p>
          <a:endParaRPr lang="ru-RU"/>
        </a:p>
      </dgm:t>
    </dgm:pt>
    <dgm:pt modelId="{436ADE55-B527-4FB9-8A72-82DCB9682E50}" type="pres">
      <dgm:prSet presAssocID="{7F2C1BDA-43A6-4F54-86B8-9CDDAD05A315}" presName="descendantText" presStyleLbl="alignAcc1" presStyleIdx="0" presStyleCnt="5" custLinFactNeighborX="-311" custLinFactNeighborY="-294">
        <dgm:presLayoutVars>
          <dgm:bulletEnabled val="1"/>
        </dgm:presLayoutVars>
      </dgm:prSet>
      <dgm:spPr/>
      <dgm:t>
        <a:bodyPr/>
        <a:lstStyle/>
        <a:p>
          <a:endParaRPr lang="ru-RU"/>
        </a:p>
      </dgm:t>
    </dgm:pt>
    <dgm:pt modelId="{5A3FF7E4-B001-48FB-8A80-148D99944DE7}" type="pres">
      <dgm:prSet presAssocID="{8C8D5FA6-1BBF-4386-BA6E-14E5E76735BF}" presName="sp" presStyleCnt="0"/>
      <dgm:spPr/>
      <dgm:t>
        <a:bodyPr/>
        <a:lstStyle/>
        <a:p>
          <a:endParaRPr lang="ru-RU"/>
        </a:p>
      </dgm:t>
    </dgm:pt>
    <dgm:pt modelId="{7FA6C012-F4A6-4897-ACBA-3BE2E1F18125}" type="pres">
      <dgm:prSet presAssocID="{2AE39B27-8732-4EE6-9540-355CF58CCF3D}" presName="composite" presStyleCnt="0"/>
      <dgm:spPr/>
      <dgm:t>
        <a:bodyPr/>
        <a:lstStyle/>
        <a:p>
          <a:endParaRPr lang="ru-RU"/>
        </a:p>
      </dgm:t>
    </dgm:pt>
    <dgm:pt modelId="{79A886A2-1C07-4AEF-BF89-0E1C05310CDE}" type="pres">
      <dgm:prSet presAssocID="{2AE39B27-8732-4EE6-9540-355CF58CCF3D}" presName="parentText" presStyleLbl="alignNode1" presStyleIdx="1" presStyleCnt="5">
        <dgm:presLayoutVars>
          <dgm:chMax val="1"/>
          <dgm:bulletEnabled val="1"/>
        </dgm:presLayoutVars>
      </dgm:prSet>
      <dgm:spPr/>
      <dgm:t>
        <a:bodyPr/>
        <a:lstStyle/>
        <a:p>
          <a:endParaRPr lang="ru-RU"/>
        </a:p>
      </dgm:t>
    </dgm:pt>
    <dgm:pt modelId="{E19365E7-DC48-4E9E-AA92-6487ECBF26E8}" type="pres">
      <dgm:prSet presAssocID="{2AE39B27-8732-4EE6-9540-355CF58CCF3D}" presName="descendantText" presStyleLbl="alignAcc1" presStyleIdx="1" presStyleCnt="5">
        <dgm:presLayoutVars>
          <dgm:bulletEnabled val="1"/>
        </dgm:presLayoutVars>
      </dgm:prSet>
      <dgm:spPr/>
      <dgm:t>
        <a:bodyPr/>
        <a:lstStyle/>
        <a:p>
          <a:endParaRPr lang="ru-RU"/>
        </a:p>
      </dgm:t>
    </dgm:pt>
    <dgm:pt modelId="{F0F1E610-DB26-474C-AED7-D24FD43919A2}" type="pres">
      <dgm:prSet presAssocID="{04737AD8-2202-4BFA-8C6E-E5B32DF63182}" presName="sp" presStyleCnt="0"/>
      <dgm:spPr/>
      <dgm:t>
        <a:bodyPr/>
        <a:lstStyle/>
        <a:p>
          <a:endParaRPr lang="ru-RU"/>
        </a:p>
      </dgm:t>
    </dgm:pt>
    <dgm:pt modelId="{71C71B69-36DF-4989-81CA-E1754B25FAD5}" type="pres">
      <dgm:prSet presAssocID="{F792C10B-4923-410A-9EE6-EFB08A78D2AF}" presName="composite" presStyleCnt="0"/>
      <dgm:spPr/>
      <dgm:t>
        <a:bodyPr/>
        <a:lstStyle/>
        <a:p>
          <a:endParaRPr lang="ru-RU"/>
        </a:p>
      </dgm:t>
    </dgm:pt>
    <dgm:pt modelId="{91903902-EBF0-41C3-BC13-A9638704641C}" type="pres">
      <dgm:prSet presAssocID="{F792C10B-4923-410A-9EE6-EFB08A78D2AF}" presName="parentText" presStyleLbl="alignNode1" presStyleIdx="2" presStyleCnt="5">
        <dgm:presLayoutVars>
          <dgm:chMax val="1"/>
          <dgm:bulletEnabled val="1"/>
        </dgm:presLayoutVars>
      </dgm:prSet>
      <dgm:spPr/>
      <dgm:t>
        <a:bodyPr/>
        <a:lstStyle/>
        <a:p>
          <a:endParaRPr lang="ru-RU"/>
        </a:p>
      </dgm:t>
    </dgm:pt>
    <dgm:pt modelId="{4934839F-080B-45FC-B263-E72590B27D7A}" type="pres">
      <dgm:prSet presAssocID="{F792C10B-4923-410A-9EE6-EFB08A78D2AF}" presName="descendantText" presStyleLbl="alignAcc1" presStyleIdx="2" presStyleCnt="5">
        <dgm:presLayoutVars>
          <dgm:bulletEnabled val="1"/>
        </dgm:presLayoutVars>
      </dgm:prSet>
      <dgm:spPr/>
      <dgm:t>
        <a:bodyPr/>
        <a:lstStyle/>
        <a:p>
          <a:endParaRPr lang="ru-RU"/>
        </a:p>
      </dgm:t>
    </dgm:pt>
    <dgm:pt modelId="{00ACA422-B2B8-46CC-A66D-1E487F955726}" type="pres">
      <dgm:prSet presAssocID="{4B6D2D4E-65D6-4BF9-8AF5-AA44ED8BF3CF}" presName="sp" presStyleCnt="0"/>
      <dgm:spPr/>
      <dgm:t>
        <a:bodyPr/>
        <a:lstStyle/>
        <a:p>
          <a:endParaRPr lang="ru-RU"/>
        </a:p>
      </dgm:t>
    </dgm:pt>
    <dgm:pt modelId="{D6C52E6E-5326-4884-BD42-B3DB4BD17AF7}" type="pres">
      <dgm:prSet presAssocID="{DFEF9ADD-81CB-455D-AB30-A1E0B64ED8D0}" presName="composite" presStyleCnt="0"/>
      <dgm:spPr/>
      <dgm:t>
        <a:bodyPr/>
        <a:lstStyle/>
        <a:p>
          <a:endParaRPr lang="ru-RU"/>
        </a:p>
      </dgm:t>
    </dgm:pt>
    <dgm:pt modelId="{1D16DBC1-57C2-475F-BB8B-B14DC1098A77}" type="pres">
      <dgm:prSet presAssocID="{DFEF9ADD-81CB-455D-AB30-A1E0B64ED8D0}" presName="parentText" presStyleLbl="alignNode1" presStyleIdx="3" presStyleCnt="5">
        <dgm:presLayoutVars>
          <dgm:chMax val="1"/>
          <dgm:bulletEnabled val="1"/>
        </dgm:presLayoutVars>
      </dgm:prSet>
      <dgm:spPr/>
      <dgm:t>
        <a:bodyPr/>
        <a:lstStyle/>
        <a:p>
          <a:endParaRPr lang="ru-RU"/>
        </a:p>
      </dgm:t>
    </dgm:pt>
    <dgm:pt modelId="{F8BB63EC-382D-4FB5-903E-09F29C8CD9D1}" type="pres">
      <dgm:prSet presAssocID="{DFEF9ADD-81CB-455D-AB30-A1E0B64ED8D0}" presName="descendantText" presStyleLbl="alignAcc1" presStyleIdx="3" presStyleCnt="5">
        <dgm:presLayoutVars>
          <dgm:bulletEnabled val="1"/>
        </dgm:presLayoutVars>
      </dgm:prSet>
      <dgm:spPr/>
      <dgm:t>
        <a:bodyPr/>
        <a:lstStyle/>
        <a:p>
          <a:endParaRPr lang="ru-RU"/>
        </a:p>
      </dgm:t>
    </dgm:pt>
    <dgm:pt modelId="{7307A434-312E-4DC5-A08C-541A3AB75C28}" type="pres">
      <dgm:prSet presAssocID="{164CAB85-DBF2-4117-8C1B-2B9E0050EF6B}" presName="sp" presStyleCnt="0"/>
      <dgm:spPr/>
      <dgm:t>
        <a:bodyPr/>
        <a:lstStyle/>
        <a:p>
          <a:endParaRPr lang="ru-RU"/>
        </a:p>
      </dgm:t>
    </dgm:pt>
    <dgm:pt modelId="{F52301DC-EE8A-46AB-9270-0629A06C5475}" type="pres">
      <dgm:prSet presAssocID="{8A35E98C-26EE-41D0-A284-A874A22F915D}" presName="composite" presStyleCnt="0"/>
      <dgm:spPr/>
      <dgm:t>
        <a:bodyPr/>
        <a:lstStyle/>
        <a:p>
          <a:endParaRPr lang="ru-RU"/>
        </a:p>
      </dgm:t>
    </dgm:pt>
    <dgm:pt modelId="{3C228967-9843-4E4B-8B18-7855A72CD343}" type="pres">
      <dgm:prSet presAssocID="{8A35E98C-26EE-41D0-A284-A874A22F915D}" presName="parentText" presStyleLbl="alignNode1" presStyleIdx="4" presStyleCnt="5">
        <dgm:presLayoutVars>
          <dgm:chMax val="1"/>
          <dgm:bulletEnabled val="1"/>
        </dgm:presLayoutVars>
      </dgm:prSet>
      <dgm:spPr/>
      <dgm:t>
        <a:bodyPr/>
        <a:lstStyle/>
        <a:p>
          <a:endParaRPr lang="ru-RU"/>
        </a:p>
      </dgm:t>
    </dgm:pt>
    <dgm:pt modelId="{3D871084-F321-418B-B2C9-CC1B1319DB4D}" type="pres">
      <dgm:prSet presAssocID="{8A35E98C-26EE-41D0-A284-A874A22F915D}" presName="descendantText" presStyleLbl="alignAcc1" presStyleIdx="4" presStyleCnt="5">
        <dgm:presLayoutVars>
          <dgm:bulletEnabled val="1"/>
        </dgm:presLayoutVars>
      </dgm:prSet>
      <dgm:spPr/>
      <dgm:t>
        <a:bodyPr/>
        <a:lstStyle/>
        <a:p>
          <a:endParaRPr lang="ru-RU"/>
        </a:p>
      </dgm:t>
    </dgm:pt>
  </dgm:ptLst>
  <dgm:cxnLst>
    <dgm:cxn modelId="{35147CFA-A05D-41C4-A13B-59BDDA5B1185}" type="presOf" srcId="{DFEF9ADD-81CB-455D-AB30-A1E0B64ED8D0}" destId="{1D16DBC1-57C2-475F-BB8B-B14DC1098A77}" srcOrd="0" destOrd="0" presId="urn:microsoft.com/office/officeart/2005/8/layout/chevron2"/>
    <dgm:cxn modelId="{A7623163-3E4E-4E03-AAFB-281BA663DB92}" type="presOf" srcId="{3F1D7EB0-1A45-4E07-8B14-DD68B4A74B26}" destId="{E19365E7-DC48-4E9E-AA92-6487ECBF26E8}" srcOrd="0" destOrd="0" presId="urn:microsoft.com/office/officeart/2005/8/layout/chevron2"/>
    <dgm:cxn modelId="{7E28A76F-B980-4EBC-AE4C-A1D801105934}" type="presOf" srcId="{7F2C1BDA-43A6-4F54-86B8-9CDDAD05A315}" destId="{DBE74823-98E8-45C5-9800-EBE3EFF36B46}" srcOrd="0" destOrd="0" presId="urn:microsoft.com/office/officeart/2005/8/layout/chevron2"/>
    <dgm:cxn modelId="{110A0AFA-5D0C-420E-B137-F48BCFD7ED05}" type="presOf" srcId="{852399AB-A22A-4BCB-9AF8-704C3FABF630}" destId="{823EADF8-7943-43A8-872D-28ECEFD09BCC}" srcOrd="0" destOrd="0" presId="urn:microsoft.com/office/officeart/2005/8/layout/chevron2"/>
    <dgm:cxn modelId="{2255B688-BC73-474F-A123-DEE3E78A62B8}" srcId="{8A35E98C-26EE-41D0-A284-A874A22F915D}" destId="{CC1C652C-75B9-4E2F-B295-51719D9DE39C}" srcOrd="0" destOrd="0" parTransId="{541CA45C-2A00-47B5-849D-6BDC9AE91EEC}" sibTransId="{A4016FF1-6281-431E-BCF0-29DE1B2F84E5}"/>
    <dgm:cxn modelId="{3751CC40-C735-4065-B9F9-55466C8FA440}" type="presOf" srcId="{2AE39B27-8732-4EE6-9540-355CF58CCF3D}" destId="{79A886A2-1C07-4AEF-BF89-0E1C05310CDE}" srcOrd="0" destOrd="0" presId="urn:microsoft.com/office/officeart/2005/8/layout/chevron2"/>
    <dgm:cxn modelId="{283C14DB-04C2-4981-827D-733522F64F5C}" type="presOf" srcId="{6E83656C-086D-4D27-B64A-E2694F8F7093}" destId="{4934839F-080B-45FC-B263-E72590B27D7A}" srcOrd="0" destOrd="0" presId="urn:microsoft.com/office/officeart/2005/8/layout/chevron2"/>
    <dgm:cxn modelId="{402B4DA5-D375-4572-961B-26DB4ADE2CA7}" srcId="{852399AB-A22A-4BCB-9AF8-704C3FABF630}" destId="{8A35E98C-26EE-41D0-A284-A874A22F915D}" srcOrd="4" destOrd="0" parTransId="{2316E0D7-EF65-434C-AB64-8A93F5EC6E7B}" sibTransId="{7873E537-1B95-40BB-A5B9-C439ADBAA282}"/>
    <dgm:cxn modelId="{F9F830FC-1C49-45E2-B683-C711ED1E10A5}" srcId="{852399AB-A22A-4BCB-9AF8-704C3FABF630}" destId="{7F2C1BDA-43A6-4F54-86B8-9CDDAD05A315}" srcOrd="0" destOrd="0" parTransId="{8F7ADB18-087B-41B8-A89E-EFA6786F9180}" sibTransId="{8C8D5FA6-1BBF-4386-BA6E-14E5E76735BF}"/>
    <dgm:cxn modelId="{0466CFE3-8CD0-4BC4-98AE-98507FC47111}" srcId="{852399AB-A22A-4BCB-9AF8-704C3FABF630}" destId="{2AE39B27-8732-4EE6-9540-355CF58CCF3D}" srcOrd="1" destOrd="0" parTransId="{CCB62F33-624B-4BE1-9D56-EF0230EA45D7}" sibTransId="{04737AD8-2202-4BFA-8C6E-E5B32DF63182}"/>
    <dgm:cxn modelId="{04BC8047-1891-49BE-AE53-172F19492ABA}" srcId="{852399AB-A22A-4BCB-9AF8-704C3FABF630}" destId="{DFEF9ADD-81CB-455D-AB30-A1E0B64ED8D0}" srcOrd="3" destOrd="0" parTransId="{8A7F1306-8779-42E8-AF1F-EF4322F19EF3}" sibTransId="{164CAB85-DBF2-4117-8C1B-2B9E0050EF6B}"/>
    <dgm:cxn modelId="{6445546F-F722-4375-AE37-133377CA10B1}" srcId="{2AE39B27-8732-4EE6-9540-355CF58CCF3D}" destId="{3F1D7EB0-1A45-4E07-8B14-DD68B4A74B26}" srcOrd="0" destOrd="0" parTransId="{27767E14-191F-4966-B21D-55BA924000B8}" sibTransId="{E9957025-9AD1-46F3-8B30-282B026800DD}"/>
    <dgm:cxn modelId="{1376C434-5C17-4C9B-AEEB-28A3A8379844}" type="presOf" srcId="{CC1C652C-75B9-4E2F-B295-51719D9DE39C}" destId="{3D871084-F321-418B-B2C9-CC1B1319DB4D}" srcOrd="0" destOrd="0" presId="urn:microsoft.com/office/officeart/2005/8/layout/chevron2"/>
    <dgm:cxn modelId="{869AAAB0-653E-4191-AB8F-6CC0080F468A}" srcId="{DFEF9ADD-81CB-455D-AB30-A1E0B64ED8D0}" destId="{42BBBA10-1A2C-4965-B4FF-D6395CED48B3}" srcOrd="0" destOrd="0" parTransId="{67BBA7F9-F22E-4C87-AC34-FD8BA6B4B5A4}" sibTransId="{00800FB8-196E-4046-A3F9-CEC7B8E2325B}"/>
    <dgm:cxn modelId="{DC2EF240-91EB-4008-8ADB-04A526295EDB}" type="presOf" srcId="{8A35E98C-26EE-41D0-A284-A874A22F915D}" destId="{3C228967-9843-4E4B-8B18-7855A72CD343}" srcOrd="0" destOrd="0" presId="urn:microsoft.com/office/officeart/2005/8/layout/chevron2"/>
    <dgm:cxn modelId="{D3BD993E-6D20-4E77-8433-D8EE77AE8A5A}" type="presOf" srcId="{42BBBA10-1A2C-4965-B4FF-D6395CED48B3}" destId="{F8BB63EC-382D-4FB5-903E-09F29C8CD9D1}" srcOrd="0" destOrd="0" presId="urn:microsoft.com/office/officeart/2005/8/layout/chevron2"/>
    <dgm:cxn modelId="{F2BC91D6-967F-4440-A5DE-25B7FBEE691B}" srcId="{7F2C1BDA-43A6-4F54-86B8-9CDDAD05A315}" destId="{E9AA270D-F768-45B5-A4B7-445848C4D7A2}" srcOrd="0" destOrd="0" parTransId="{C4006805-F48F-4391-8EC8-8AE59F4C2917}" sibTransId="{D8E6A1D9-5CB3-4C9F-998F-5BA1F9F2C86C}"/>
    <dgm:cxn modelId="{DC78F983-CAB6-45AC-8946-EE172263FC40}" srcId="{852399AB-A22A-4BCB-9AF8-704C3FABF630}" destId="{F792C10B-4923-410A-9EE6-EFB08A78D2AF}" srcOrd="2" destOrd="0" parTransId="{F9E96A90-1107-4328-AECF-02F34730B446}" sibTransId="{4B6D2D4E-65D6-4BF9-8AF5-AA44ED8BF3CF}"/>
    <dgm:cxn modelId="{62C8FAAC-4B13-4735-B4B3-4E09D0B7C9C6}" srcId="{F792C10B-4923-410A-9EE6-EFB08A78D2AF}" destId="{6E83656C-086D-4D27-B64A-E2694F8F7093}" srcOrd="0" destOrd="0" parTransId="{9894CABA-6A6B-436B-9A99-15B0A9A850F3}" sibTransId="{5F1DE9A7-569D-4B9B-BC6D-BA1BC84C7D6C}"/>
    <dgm:cxn modelId="{EBABF57F-8C6B-4C3A-A898-05F145CA5483}" type="presOf" srcId="{E9AA270D-F768-45B5-A4B7-445848C4D7A2}" destId="{436ADE55-B527-4FB9-8A72-82DCB9682E50}" srcOrd="0" destOrd="0" presId="urn:microsoft.com/office/officeart/2005/8/layout/chevron2"/>
    <dgm:cxn modelId="{D52DFD33-3F5A-4C8B-B370-B08D71146D01}" type="presOf" srcId="{F792C10B-4923-410A-9EE6-EFB08A78D2AF}" destId="{91903902-EBF0-41C3-BC13-A9638704641C}" srcOrd="0" destOrd="0" presId="urn:microsoft.com/office/officeart/2005/8/layout/chevron2"/>
    <dgm:cxn modelId="{EC0916AE-8519-4C09-945E-DCD38A539718}" type="presParOf" srcId="{823EADF8-7943-43A8-872D-28ECEFD09BCC}" destId="{0C4B4D83-AF18-46C6-B0D0-1FD7D4497097}" srcOrd="0" destOrd="0" presId="urn:microsoft.com/office/officeart/2005/8/layout/chevron2"/>
    <dgm:cxn modelId="{743B282B-898D-4EC8-890A-AA845BB90705}" type="presParOf" srcId="{0C4B4D83-AF18-46C6-B0D0-1FD7D4497097}" destId="{DBE74823-98E8-45C5-9800-EBE3EFF36B46}" srcOrd="0" destOrd="0" presId="urn:microsoft.com/office/officeart/2005/8/layout/chevron2"/>
    <dgm:cxn modelId="{9CD424F1-2BD7-4942-8040-5BC9187BB465}" type="presParOf" srcId="{0C4B4D83-AF18-46C6-B0D0-1FD7D4497097}" destId="{436ADE55-B527-4FB9-8A72-82DCB9682E50}" srcOrd="1" destOrd="0" presId="urn:microsoft.com/office/officeart/2005/8/layout/chevron2"/>
    <dgm:cxn modelId="{44BB5661-23EE-448E-A1FB-D62ABEC2771C}" type="presParOf" srcId="{823EADF8-7943-43A8-872D-28ECEFD09BCC}" destId="{5A3FF7E4-B001-48FB-8A80-148D99944DE7}" srcOrd="1" destOrd="0" presId="urn:microsoft.com/office/officeart/2005/8/layout/chevron2"/>
    <dgm:cxn modelId="{DAEF1C68-7ACB-4865-B23B-18544575419C}" type="presParOf" srcId="{823EADF8-7943-43A8-872D-28ECEFD09BCC}" destId="{7FA6C012-F4A6-4897-ACBA-3BE2E1F18125}" srcOrd="2" destOrd="0" presId="urn:microsoft.com/office/officeart/2005/8/layout/chevron2"/>
    <dgm:cxn modelId="{0C269AD1-1AA1-4D79-8CE5-60D23419717A}" type="presParOf" srcId="{7FA6C012-F4A6-4897-ACBA-3BE2E1F18125}" destId="{79A886A2-1C07-4AEF-BF89-0E1C05310CDE}" srcOrd="0" destOrd="0" presId="urn:microsoft.com/office/officeart/2005/8/layout/chevron2"/>
    <dgm:cxn modelId="{58D4287A-D40F-4FE1-A4D7-1CCF25E62DEA}" type="presParOf" srcId="{7FA6C012-F4A6-4897-ACBA-3BE2E1F18125}" destId="{E19365E7-DC48-4E9E-AA92-6487ECBF26E8}" srcOrd="1" destOrd="0" presId="urn:microsoft.com/office/officeart/2005/8/layout/chevron2"/>
    <dgm:cxn modelId="{7DAE137A-3AA5-47D1-ACF4-A6FE110F8E70}" type="presParOf" srcId="{823EADF8-7943-43A8-872D-28ECEFD09BCC}" destId="{F0F1E610-DB26-474C-AED7-D24FD43919A2}" srcOrd="3" destOrd="0" presId="urn:microsoft.com/office/officeart/2005/8/layout/chevron2"/>
    <dgm:cxn modelId="{1FB504A4-01E8-4DDF-89F9-1B80364E93E1}" type="presParOf" srcId="{823EADF8-7943-43A8-872D-28ECEFD09BCC}" destId="{71C71B69-36DF-4989-81CA-E1754B25FAD5}" srcOrd="4" destOrd="0" presId="urn:microsoft.com/office/officeart/2005/8/layout/chevron2"/>
    <dgm:cxn modelId="{DF5DB02B-9D01-4BC3-AC70-99E59A7165C7}" type="presParOf" srcId="{71C71B69-36DF-4989-81CA-E1754B25FAD5}" destId="{91903902-EBF0-41C3-BC13-A9638704641C}" srcOrd="0" destOrd="0" presId="urn:microsoft.com/office/officeart/2005/8/layout/chevron2"/>
    <dgm:cxn modelId="{7FD7D967-4ECD-4057-B0C1-5D4B2A94D3D0}" type="presParOf" srcId="{71C71B69-36DF-4989-81CA-E1754B25FAD5}" destId="{4934839F-080B-45FC-B263-E72590B27D7A}" srcOrd="1" destOrd="0" presId="urn:microsoft.com/office/officeart/2005/8/layout/chevron2"/>
    <dgm:cxn modelId="{470B1BCD-C5B7-45D5-864E-D1322DACE034}" type="presParOf" srcId="{823EADF8-7943-43A8-872D-28ECEFD09BCC}" destId="{00ACA422-B2B8-46CC-A66D-1E487F955726}" srcOrd="5" destOrd="0" presId="urn:microsoft.com/office/officeart/2005/8/layout/chevron2"/>
    <dgm:cxn modelId="{5281A8B4-774C-4F99-BFAC-CD13E97F0912}" type="presParOf" srcId="{823EADF8-7943-43A8-872D-28ECEFD09BCC}" destId="{D6C52E6E-5326-4884-BD42-B3DB4BD17AF7}" srcOrd="6" destOrd="0" presId="urn:microsoft.com/office/officeart/2005/8/layout/chevron2"/>
    <dgm:cxn modelId="{C4489A3C-B7F5-4C81-AD6D-7C64F4773A8A}" type="presParOf" srcId="{D6C52E6E-5326-4884-BD42-B3DB4BD17AF7}" destId="{1D16DBC1-57C2-475F-BB8B-B14DC1098A77}" srcOrd="0" destOrd="0" presId="urn:microsoft.com/office/officeart/2005/8/layout/chevron2"/>
    <dgm:cxn modelId="{1592BEB8-9102-49B4-8CEB-639757C4087F}" type="presParOf" srcId="{D6C52E6E-5326-4884-BD42-B3DB4BD17AF7}" destId="{F8BB63EC-382D-4FB5-903E-09F29C8CD9D1}" srcOrd="1" destOrd="0" presId="urn:microsoft.com/office/officeart/2005/8/layout/chevron2"/>
    <dgm:cxn modelId="{C828768D-E31B-4878-BCCD-4E07E35D5DD5}" type="presParOf" srcId="{823EADF8-7943-43A8-872D-28ECEFD09BCC}" destId="{7307A434-312E-4DC5-A08C-541A3AB75C28}" srcOrd="7" destOrd="0" presId="urn:microsoft.com/office/officeart/2005/8/layout/chevron2"/>
    <dgm:cxn modelId="{2FCA0F41-595A-4149-9AFE-E912A3F566F5}" type="presParOf" srcId="{823EADF8-7943-43A8-872D-28ECEFD09BCC}" destId="{F52301DC-EE8A-46AB-9270-0629A06C5475}" srcOrd="8" destOrd="0" presId="urn:microsoft.com/office/officeart/2005/8/layout/chevron2"/>
    <dgm:cxn modelId="{0524C176-83AF-4635-AE9F-26DB3B6D8235}" type="presParOf" srcId="{F52301DC-EE8A-46AB-9270-0629A06C5475}" destId="{3C228967-9843-4E4B-8B18-7855A72CD343}" srcOrd="0" destOrd="0" presId="urn:microsoft.com/office/officeart/2005/8/layout/chevron2"/>
    <dgm:cxn modelId="{F8810BB3-D8F2-49AC-962F-B18FD95BD505}" type="presParOf" srcId="{F52301DC-EE8A-46AB-9270-0629A06C5475}" destId="{3D871084-F321-418B-B2C9-CC1B1319DB4D}"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2399AB-A22A-4BCB-9AF8-704C3FABF630}" type="doc">
      <dgm:prSet loTypeId="urn:microsoft.com/office/officeart/2005/8/layout/chevron2" loCatId="list" qsTypeId="urn:microsoft.com/office/officeart/2005/8/quickstyle/3d1" qsCatId="3D" csTypeId="urn:microsoft.com/office/officeart/2005/8/colors/colorful4" csCatId="colorful" phldr="1"/>
      <dgm:spPr/>
      <dgm:t>
        <a:bodyPr/>
        <a:lstStyle/>
        <a:p>
          <a:endParaRPr lang="ru-RU"/>
        </a:p>
      </dgm:t>
    </dgm:pt>
    <dgm:pt modelId="{6E83656C-086D-4D27-B64A-E2694F8F7093}">
      <dgm:prSet phldrT="[Текст]" custT="1"/>
      <dgm:spPr/>
      <dgm:t>
        <a:bodyPr/>
        <a:lstStyle/>
        <a:p>
          <a:r>
            <a:rPr lang="ru-RU" sz="1200" b="0" dirty="0" smtClean="0">
              <a:latin typeface="Times New Roman" panose="02020603050405020304" pitchFamily="18" charset="0"/>
              <a:cs typeface="Times New Roman" panose="02020603050405020304" pitchFamily="18" charset="0"/>
            </a:rPr>
            <a:t>познавательно-исследовательская</a:t>
          </a:r>
          <a:endParaRPr lang="ru-RU" sz="1200" b="0" dirty="0">
            <a:latin typeface="Times New Roman" panose="02020603050405020304" pitchFamily="18" charset="0"/>
            <a:cs typeface="Times New Roman" panose="02020603050405020304" pitchFamily="18" charset="0"/>
          </a:endParaRPr>
        </a:p>
      </dgm:t>
    </dgm:pt>
    <dgm:pt modelId="{9894CABA-6A6B-436B-9A99-15B0A9A850F3}" type="parTrans" cxnId="{62C8FAAC-4B13-4735-B4B3-4E09D0B7C9C6}">
      <dgm:prSet/>
      <dgm:spPr/>
      <dgm:t>
        <a:bodyPr/>
        <a:lstStyle/>
        <a:p>
          <a:endParaRPr lang="ru-RU" sz="1200" b="0">
            <a:latin typeface="Times New Roman" panose="02020603050405020304" pitchFamily="18" charset="0"/>
            <a:cs typeface="Times New Roman" panose="02020603050405020304" pitchFamily="18" charset="0"/>
          </a:endParaRPr>
        </a:p>
      </dgm:t>
    </dgm:pt>
    <dgm:pt modelId="{5F1DE9A7-569D-4B9B-BC6D-BA1BC84C7D6C}" type="sibTrans" cxnId="{62C8FAAC-4B13-4735-B4B3-4E09D0B7C9C6}">
      <dgm:prSet/>
      <dgm:spPr/>
      <dgm:t>
        <a:bodyPr/>
        <a:lstStyle/>
        <a:p>
          <a:endParaRPr lang="ru-RU" sz="1200" b="0">
            <a:latin typeface="Times New Roman" panose="02020603050405020304" pitchFamily="18" charset="0"/>
            <a:cs typeface="Times New Roman" panose="02020603050405020304" pitchFamily="18" charset="0"/>
          </a:endParaRPr>
        </a:p>
      </dgm:t>
    </dgm:pt>
    <dgm:pt modelId="{DFEF9ADD-81CB-455D-AB30-A1E0B64ED8D0}">
      <dgm:prSet phldrT="[Текст]"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4</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8A7F1306-8779-42E8-AF1F-EF4322F19EF3}" type="parTrans" cxnId="{04BC8047-1891-49BE-AE53-172F19492ABA}">
      <dgm:prSet/>
      <dgm:spPr/>
      <dgm:t>
        <a:bodyPr/>
        <a:lstStyle/>
        <a:p>
          <a:endParaRPr lang="ru-RU" sz="1200" b="0">
            <a:latin typeface="Times New Roman" panose="02020603050405020304" pitchFamily="18" charset="0"/>
            <a:cs typeface="Times New Roman" panose="02020603050405020304" pitchFamily="18" charset="0"/>
          </a:endParaRPr>
        </a:p>
      </dgm:t>
    </dgm:pt>
    <dgm:pt modelId="{164CAB85-DBF2-4117-8C1B-2B9E0050EF6B}" type="sibTrans" cxnId="{04BC8047-1891-49BE-AE53-172F19492ABA}">
      <dgm:prSet/>
      <dgm:spPr/>
      <dgm:t>
        <a:bodyPr/>
        <a:lstStyle/>
        <a:p>
          <a:endParaRPr lang="ru-RU" sz="1200" b="0">
            <a:latin typeface="Times New Roman" panose="02020603050405020304" pitchFamily="18" charset="0"/>
            <a:cs typeface="Times New Roman" panose="02020603050405020304" pitchFamily="18" charset="0"/>
          </a:endParaRPr>
        </a:p>
      </dgm:t>
    </dgm:pt>
    <dgm:pt modelId="{42BBBA10-1A2C-4965-B4FF-D6395CED48B3}">
      <dgm:prSet phldrT="[Текст]" custT="1"/>
      <dgm:spPr/>
      <dgm:t>
        <a:bodyPr/>
        <a:lstStyle/>
        <a:p>
          <a:r>
            <a:rPr lang="ru-RU" sz="1200" b="0" dirty="0" smtClean="0">
              <a:latin typeface="Times New Roman" panose="02020603050405020304" pitchFamily="18" charset="0"/>
              <a:cs typeface="Times New Roman" panose="02020603050405020304" pitchFamily="18" charset="0"/>
            </a:rPr>
            <a:t>восприятие художественной литературы и фольклора</a:t>
          </a:r>
          <a:endParaRPr lang="ru-RU" sz="1200" b="0" dirty="0">
            <a:latin typeface="Times New Roman" panose="02020603050405020304" pitchFamily="18" charset="0"/>
            <a:cs typeface="Times New Roman" panose="02020603050405020304" pitchFamily="18" charset="0"/>
          </a:endParaRPr>
        </a:p>
      </dgm:t>
    </dgm:pt>
    <dgm:pt modelId="{67BBA7F9-F22E-4C87-AC34-FD8BA6B4B5A4}" type="parTrans" cxnId="{869AAAB0-653E-4191-AB8F-6CC0080F468A}">
      <dgm:prSet/>
      <dgm:spPr/>
      <dgm:t>
        <a:bodyPr/>
        <a:lstStyle/>
        <a:p>
          <a:endParaRPr lang="ru-RU" sz="1200" b="0">
            <a:latin typeface="Times New Roman" panose="02020603050405020304" pitchFamily="18" charset="0"/>
            <a:cs typeface="Times New Roman" panose="02020603050405020304" pitchFamily="18" charset="0"/>
          </a:endParaRPr>
        </a:p>
      </dgm:t>
    </dgm:pt>
    <dgm:pt modelId="{00800FB8-196E-4046-A3F9-CEC7B8E2325B}" type="sibTrans" cxnId="{869AAAB0-653E-4191-AB8F-6CC0080F468A}">
      <dgm:prSet/>
      <dgm:spPr/>
      <dgm:t>
        <a:bodyPr/>
        <a:lstStyle/>
        <a:p>
          <a:endParaRPr lang="ru-RU" sz="1200" b="0">
            <a:latin typeface="Times New Roman" panose="02020603050405020304" pitchFamily="18" charset="0"/>
            <a:cs typeface="Times New Roman" panose="02020603050405020304" pitchFamily="18" charset="0"/>
          </a:endParaRPr>
        </a:p>
      </dgm:t>
    </dgm:pt>
    <dgm:pt modelId="{8A35E98C-26EE-41D0-A284-A874A22F915D}">
      <dgm:prSet phldrT="[Текст]" custT="1"/>
      <dgm:spPr/>
      <dgm:t>
        <a:bodyPr/>
        <a:lstStyle/>
        <a:p>
          <a:r>
            <a:rPr lang="ru-RU" sz="1200" b="0" dirty="0" smtClean="0">
              <a:effectLst/>
              <a:latin typeface="Times New Roman" panose="02020603050405020304" pitchFamily="18" charset="0"/>
              <a:cs typeface="Times New Roman" panose="02020603050405020304" pitchFamily="18" charset="0"/>
            </a:rPr>
            <a:t>5</a:t>
          </a:r>
          <a:endParaRPr lang="ru-RU" sz="1200" b="0" dirty="0">
            <a:effectLst/>
            <a:latin typeface="Times New Roman" panose="02020603050405020304" pitchFamily="18" charset="0"/>
            <a:cs typeface="Times New Roman" panose="02020603050405020304" pitchFamily="18" charset="0"/>
          </a:endParaRPr>
        </a:p>
      </dgm:t>
    </dgm:pt>
    <dgm:pt modelId="{2316E0D7-EF65-434C-AB64-8A93F5EC6E7B}" type="parTrans" cxnId="{402B4DA5-D375-4572-961B-26DB4ADE2CA7}">
      <dgm:prSet/>
      <dgm:spPr/>
      <dgm:t>
        <a:bodyPr/>
        <a:lstStyle/>
        <a:p>
          <a:endParaRPr lang="ru-RU" sz="1200" b="0">
            <a:latin typeface="Times New Roman" panose="02020603050405020304" pitchFamily="18" charset="0"/>
            <a:cs typeface="Times New Roman" panose="02020603050405020304" pitchFamily="18" charset="0"/>
          </a:endParaRPr>
        </a:p>
      </dgm:t>
    </dgm:pt>
    <dgm:pt modelId="{7873E537-1B95-40BB-A5B9-C439ADBAA282}" type="sibTrans" cxnId="{402B4DA5-D375-4572-961B-26DB4ADE2CA7}">
      <dgm:prSet/>
      <dgm:spPr/>
      <dgm:t>
        <a:bodyPr/>
        <a:lstStyle/>
        <a:p>
          <a:endParaRPr lang="ru-RU" sz="1200" b="0">
            <a:latin typeface="Times New Roman" panose="02020603050405020304" pitchFamily="18" charset="0"/>
            <a:cs typeface="Times New Roman" panose="02020603050405020304" pitchFamily="18" charset="0"/>
          </a:endParaRPr>
        </a:p>
      </dgm:t>
    </dgm:pt>
    <dgm:pt modelId="{CC1C652C-75B9-4E2F-B295-51719D9DE39C}">
      <dgm:prSet phldrT="[Текст]" custT="1"/>
      <dgm:spPr/>
      <dgm:t>
        <a:bodyPr/>
        <a:lstStyle/>
        <a:p>
          <a:r>
            <a:rPr lang="ru-RU" sz="1200" b="0" dirty="0" smtClean="0">
              <a:latin typeface="Times New Roman" panose="02020603050405020304" pitchFamily="18" charset="0"/>
              <a:cs typeface="Times New Roman" panose="02020603050405020304" pitchFamily="18" charset="0"/>
            </a:rPr>
            <a:t>самообслуживание и элементарный бытовой труд</a:t>
          </a:r>
          <a:endParaRPr lang="ru-RU" sz="1200" b="0" dirty="0">
            <a:latin typeface="Times New Roman" panose="02020603050405020304" pitchFamily="18" charset="0"/>
            <a:cs typeface="Times New Roman" panose="02020603050405020304" pitchFamily="18" charset="0"/>
          </a:endParaRPr>
        </a:p>
      </dgm:t>
    </dgm:pt>
    <dgm:pt modelId="{541CA45C-2A00-47B5-849D-6BDC9AE91EEC}" type="parTrans" cxnId="{2255B688-BC73-474F-A123-DEE3E78A62B8}">
      <dgm:prSet/>
      <dgm:spPr/>
      <dgm:t>
        <a:bodyPr/>
        <a:lstStyle/>
        <a:p>
          <a:endParaRPr lang="ru-RU" sz="1200" b="0">
            <a:latin typeface="Times New Roman" panose="02020603050405020304" pitchFamily="18" charset="0"/>
            <a:cs typeface="Times New Roman" panose="02020603050405020304" pitchFamily="18" charset="0"/>
          </a:endParaRPr>
        </a:p>
      </dgm:t>
    </dgm:pt>
    <dgm:pt modelId="{A4016FF1-6281-431E-BCF0-29DE1B2F84E5}" type="sibTrans" cxnId="{2255B688-BC73-474F-A123-DEE3E78A62B8}">
      <dgm:prSet/>
      <dgm:spPr/>
      <dgm:t>
        <a:bodyPr/>
        <a:lstStyle/>
        <a:p>
          <a:endParaRPr lang="ru-RU" sz="1200" b="0">
            <a:latin typeface="Times New Roman" panose="02020603050405020304" pitchFamily="18" charset="0"/>
            <a:cs typeface="Times New Roman" panose="02020603050405020304" pitchFamily="18" charset="0"/>
          </a:endParaRPr>
        </a:p>
      </dgm:t>
    </dgm:pt>
    <dgm:pt modelId="{2AE39B27-8732-4EE6-9540-355CF58CCF3D}">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2</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CCB62F33-624B-4BE1-9D56-EF0230EA45D7}" type="parTrans" cxnId="{0466CFE3-8CD0-4BC4-98AE-98507FC47111}">
      <dgm:prSet/>
      <dgm:spPr/>
      <dgm:t>
        <a:bodyPr/>
        <a:lstStyle/>
        <a:p>
          <a:endParaRPr lang="ru-RU" sz="1200" b="0">
            <a:latin typeface="Times New Roman" panose="02020603050405020304" pitchFamily="18" charset="0"/>
            <a:cs typeface="Times New Roman" panose="02020603050405020304" pitchFamily="18" charset="0"/>
          </a:endParaRPr>
        </a:p>
      </dgm:t>
    </dgm:pt>
    <dgm:pt modelId="{04737AD8-2202-4BFA-8C6E-E5B32DF63182}" type="sibTrans" cxnId="{0466CFE3-8CD0-4BC4-98AE-98507FC47111}">
      <dgm:prSet/>
      <dgm:spPr/>
      <dgm:t>
        <a:bodyPr/>
        <a:lstStyle/>
        <a:p>
          <a:endParaRPr lang="ru-RU" sz="1200" b="0">
            <a:latin typeface="Times New Roman" panose="02020603050405020304" pitchFamily="18" charset="0"/>
            <a:cs typeface="Times New Roman" panose="02020603050405020304" pitchFamily="18" charset="0"/>
          </a:endParaRPr>
        </a:p>
      </dgm:t>
    </dgm:pt>
    <dgm:pt modelId="{7F2C1BDA-43A6-4F54-86B8-9CDDAD05A315}">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1</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8F7ADB18-087B-41B8-A89E-EFA6786F9180}" type="parTrans" cxnId="{F9F830FC-1C49-45E2-B683-C711ED1E10A5}">
      <dgm:prSet/>
      <dgm:spPr/>
      <dgm:t>
        <a:bodyPr/>
        <a:lstStyle/>
        <a:p>
          <a:endParaRPr lang="ru-RU" sz="1200" b="0">
            <a:latin typeface="Times New Roman" panose="02020603050405020304" pitchFamily="18" charset="0"/>
            <a:cs typeface="Times New Roman" panose="02020603050405020304" pitchFamily="18" charset="0"/>
          </a:endParaRPr>
        </a:p>
      </dgm:t>
    </dgm:pt>
    <dgm:pt modelId="{8C8D5FA6-1BBF-4386-BA6E-14E5E76735BF}" type="sibTrans" cxnId="{F9F830FC-1C49-45E2-B683-C711ED1E10A5}">
      <dgm:prSet/>
      <dgm:spPr/>
      <dgm:t>
        <a:bodyPr/>
        <a:lstStyle/>
        <a:p>
          <a:endParaRPr lang="ru-RU" sz="1200" b="0">
            <a:latin typeface="Times New Roman" panose="02020603050405020304" pitchFamily="18" charset="0"/>
            <a:cs typeface="Times New Roman" panose="02020603050405020304" pitchFamily="18" charset="0"/>
          </a:endParaRPr>
        </a:p>
      </dgm:t>
    </dgm:pt>
    <dgm:pt modelId="{3F1D7EB0-1A45-4E07-8B14-DD68B4A74B26}">
      <dgm:prSet custT="1"/>
      <dgm:spPr/>
      <dgm:t>
        <a:bodyPr/>
        <a:lstStyle/>
        <a:p>
          <a:r>
            <a:rPr lang="ru-RU" sz="1200" b="0" dirty="0" smtClean="0">
              <a:latin typeface="Times New Roman" panose="02020603050405020304" pitchFamily="18" charset="0"/>
              <a:cs typeface="Times New Roman" panose="02020603050405020304" pitchFamily="18" charset="0"/>
            </a:rPr>
            <a:t>коммуникативная</a:t>
          </a:r>
          <a:endParaRPr lang="ru-RU" sz="1200" b="0" dirty="0">
            <a:latin typeface="Times New Roman" panose="02020603050405020304" pitchFamily="18" charset="0"/>
            <a:cs typeface="Times New Roman" panose="02020603050405020304" pitchFamily="18" charset="0"/>
          </a:endParaRPr>
        </a:p>
      </dgm:t>
    </dgm:pt>
    <dgm:pt modelId="{27767E14-191F-4966-B21D-55BA924000B8}" type="parTrans" cxnId="{6445546F-F722-4375-AE37-133377CA10B1}">
      <dgm:prSet/>
      <dgm:spPr/>
      <dgm:t>
        <a:bodyPr/>
        <a:lstStyle/>
        <a:p>
          <a:endParaRPr lang="ru-RU" sz="1200" b="0">
            <a:latin typeface="Times New Roman" panose="02020603050405020304" pitchFamily="18" charset="0"/>
            <a:cs typeface="Times New Roman" panose="02020603050405020304" pitchFamily="18" charset="0"/>
          </a:endParaRPr>
        </a:p>
      </dgm:t>
    </dgm:pt>
    <dgm:pt modelId="{E9957025-9AD1-46F3-8B30-282B026800DD}" type="sibTrans" cxnId="{6445546F-F722-4375-AE37-133377CA10B1}">
      <dgm:prSet/>
      <dgm:spPr/>
      <dgm:t>
        <a:bodyPr/>
        <a:lstStyle/>
        <a:p>
          <a:endParaRPr lang="ru-RU" sz="1200" b="0">
            <a:latin typeface="Times New Roman" panose="02020603050405020304" pitchFamily="18" charset="0"/>
            <a:cs typeface="Times New Roman" panose="02020603050405020304" pitchFamily="18" charset="0"/>
          </a:endParaRPr>
        </a:p>
      </dgm:t>
    </dgm:pt>
    <dgm:pt modelId="{F792C10B-4923-410A-9EE6-EFB08A78D2AF}">
      <dgm:prSet phldrT="[Текст]"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3</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4B6D2D4E-65D6-4BF9-8AF5-AA44ED8BF3CF}" type="sibTrans" cxnId="{DC78F983-CAB6-45AC-8946-EE172263FC40}">
      <dgm:prSet/>
      <dgm:spPr/>
      <dgm:t>
        <a:bodyPr/>
        <a:lstStyle/>
        <a:p>
          <a:endParaRPr lang="ru-RU" sz="1200" b="0">
            <a:latin typeface="Times New Roman" panose="02020603050405020304" pitchFamily="18" charset="0"/>
            <a:cs typeface="Times New Roman" panose="02020603050405020304" pitchFamily="18" charset="0"/>
          </a:endParaRPr>
        </a:p>
      </dgm:t>
    </dgm:pt>
    <dgm:pt modelId="{F9E96A90-1107-4328-AECF-02F34730B446}" type="parTrans" cxnId="{DC78F983-CAB6-45AC-8946-EE172263FC40}">
      <dgm:prSet/>
      <dgm:spPr/>
      <dgm:t>
        <a:bodyPr/>
        <a:lstStyle/>
        <a:p>
          <a:endParaRPr lang="ru-RU" sz="1200" b="0">
            <a:latin typeface="Times New Roman" panose="02020603050405020304" pitchFamily="18" charset="0"/>
            <a:cs typeface="Times New Roman" panose="02020603050405020304" pitchFamily="18" charset="0"/>
          </a:endParaRPr>
        </a:p>
      </dgm:t>
    </dgm:pt>
    <dgm:pt modelId="{9A04A9DE-5110-4FDF-A003-BAF6892A76AE}">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6</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3D043FA8-07D4-4BD2-8FAD-9BB23E94FA13}" type="parTrans" cxnId="{30BC99AB-77F0-40EB-9CFB-9F3CADF16835}">
      <dgm:prSet/>
      <dgm:spPr/>
      <dgm:t>
        <a:bodyPr/>
        <a:lstStyle/>
        <a:p>
          <a:endParaRPr lang="ru-RU" sz="1200" b="0">
            <a:latin typeface="Times New Roman" panose="02020603050405020304" pitchFamily="18" charset="0"/>
            <a:cs typeface="Times New Roman" panose="02020603050405020304" pitchFamily="18" charset="0"/>
          </a:endParaRPr>
        </a:p>
      </dgm:t>
    </dgm:pt>
    <dgm:pt modelId="{CCE44065-D262-47FE-ACAF-F8B775E51B6C}" type="sibTrans" cxnId="{30BC99AB-77F0-40EB-9CFB-9F3CADF16835}">
      <dgm:prSet/>
      <dgm:spPr/>
      <dgm:t>
        <a:bodyPr/>
        <a:lstStyle/>
        <a:p>
          <a:endParaRPr lang="ru-RU" sz="1200" b="0">
            <a:latin typeface="Times New Roman" panose="02020603050405020304" pitchFamily="18" charset="0"/>
            <a:cs typeface="Times New Roman" panose="02020603050405020304" pitchFamily="18" charset="0"/>
          </a:endParaRPr>
        </a:p>
      </dgm:t>
    </dgm:pt>
    <dgm:pt modelId="{399FC3F1-A5F1-43B3-9DE6-731BA4C5F26F}">
      <dgm:prSet custT="1"/>
      <dgm:spPr/>
      <dgm:t>
        <a:bodyPr/>
        <a:lstStyle/>
        <a:p>
          <a:r>
            <a:rPr lang="ru-RU" sz="1200" b="0" dirty="0" smtClean="0">
              <a:latin typeface="Times New Roman" panose="02020603050405020304" pitchFamily="18" charset="0"/>
              <a:cs typeface="Times New Roman" panose="02020603050405020304" pitchFamily="18" charset="0"/>
            </a:rPr>
            <a:t>конструирование из разного материала</a:t>
          </a:r>
          <a:endParaRPr lang="ru-RU" sz="1200" b="0" dirty="0">
            <a:latin typeface="Times New Roman" panose="02020603050405020304" pitchFamily="18" charset="0"/>
            <a:cs typeface="Times New Roman" panose="02020603050405020304" pitchFamily="18" charset="0"/>
          </a:endParaRPr>
        </a:p>
      </dgm:t>
    </dgm:pt>
    <dgm:pt modelId="{8B3B1BD3-69C6-4842-B8F7-EFE83D9E668B}" type="parTrans" cxnId="{E38692EE-1096-4CE8-A929-2F96028DAB72}">
      <dgm:prSet/>
      <dgm:spPr/>
      <dgm:t>
        <a:bodyPr/>
        <a:lstStyle/>
        <a:p>
          <a:endParaRPr lang="ru-RU" sz="1200" b="0">
            <a:latin typeface="Times New Roman" panose="02020603050405020304" pitchFamily="18" charset="0"/>
            <a:cs typeface="Times New Roman" panose="02020603050405020304" pitchFamily="18" charset="0"/>
          </a:endParaRPr>
        </a:p>
      </dgm:t>
    </dgm:pt>
    <dgm:pt modelId="{C6FD24BF-70AD-43EB-9C3A-6645B02D85CA}" type="sibTrans" cxnId="{E38692EE-1096-4CE8-A929-2F96028DAB72}">
      <dgm:prSet/>
      <dgm:spPr/>
      <dgm:t>
        <a:bodyPr/>
        <a:lstStyle/>
        <a:p>
          <a:endParaRPr lang="ru-RU" sz="1200" b="0">
            <a:latin typeface="Times New Roman" panose="02020603050405020304" pitchFamily="18" charset="0"/>
            <a:cs typeface="Times New Roman" panose="02020603050405020304" pitchFamily="18" charset="0"/>
          </a:endParaRPr>
        </a:p>
      </dgm:t>
    </dgm:pt>
    <dgm:pt modelId="{08481BD6-6099-4D3A-AE0E-8A652CCD28F5}">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7</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364B18F6-83BD-41CA-9012-A3F675A43ED8}" type="parTrans" cxnId="{3EFBFE49-A6BA-4A4E-9161-107F10C145B4}">
      <dgm:prSet/>
      <dgm:spPr/>
      <dgm:t>
        <a:bodyPr/>
        <a:lstStyle/>
        <a:p>
          <a:endParaRPr lang="ru-RU" sz="1200" b="0">
            <a:latin typeface="Times New Roman" panose="02020603050405020304" pitchFamily="18" charset="0"/>
            <a:cs typeface="Times New Roman" panose="02020603050405020304" pitchFamily="18" charset="0"/>
          </a:endParaRPr>
        </a:p>
      </dgm:t>
    </dgm:pt>
    <dgm:pt modelId="{E41E8836-B559-4319-B5B1-3EC611B551F6}" type="sibTrans" cxnId="{3EFBFE49-A6BA-4A4E-9161-107F10C145B4}">
      <dgm:prSet/>
      <dgm:spPr/>
      <dgm:t>
        <a:bodyPr/>
        <a:lstStyle/>
        <a:p>
          <a:endParaRPr lang="ru-RU" sz="1200" b="0">
            <a:latin typeface="Times New Roman" panose="02020603050405020304" pitchFamily="18" charset="0"/>
            <a:cs typeface="Times New Roman" panose="02020603050405020304" pitchFamily="18" charset="0"/>
          </a:endParaRPr>
        </a:p>
      </dgm:t>
    </dgm:pt>
    <dgm:pt modelId="{548EAB52-D1B3-4F05-9C77-D6104B41E4AA}">
      <dgm:prSet custT="1"/>
      <dgm:spPr/>
      <dgm:t>
        <a:bodyPr/>
        <a:lstStyle/>
        <a:p>
          <a:r>
            <a:rPr lang="ru-RU" sz="1200" b="0" smtClean="0">
              <a:latin typeface="Times New Roman" panose="02020603050405020304" pitchFamily="18" charset="0"/>
              <a:cs typeface="Times New Roman" panose="02020603050405020304" pitchFamily="18" charset="0"/>
            </a:rPr>
            <a:t>изобразительная</a:t>
          </a:r>
          <a:endParaRPr lang="ru-RU" sz="1200" b="0">
            <a:latin typeface="Times New Roman" panose="02020603050405020304" pitchFamily="18" charset="0"/>
            <a:cs typeface="Times New Roman" panose="02020603050405020304" pitchFamily="18" charset="0"/>
          </a:endParaRPr>
        </a:p>
      </dgm:t>
    </dgm:pt>
    <dgm:pt modelId="{D9C30411-5843-400E-B19F-9DA6F238536B}" type="parTrans" cxnId="{33133DA9-7B4A-4C06-A545-26AD1D4CCF19}">
      <dgm:prSet/>
      <dgm:spPr/>
      <dgm:t>
        <a:bodyPr/>
        <a:lstStyle/>
        <a:p>
          <a:endParaRPr lang="ru-RU" sz="1200" b="0">
            <a:latin typeface="Times New Roman" panose="02020603050405020304" pitchFamily="18" charset="0"/>
            <a:cs typeface="Times New Roman" panose="02020603050405020304" pitchFamily="18" charset="0"/>
          </a:endParaRPr>
        </a:p>
      </dgm:t>
    </dgm:pt>
    <dgm:pt modelId="{E17323F0-5E35-494C-B7EA-691F5B630613}" type="sibTrans" cxnId="{33133DA9-7B4A-4C06-A545-26AD1D4CCF19}">
      <dgm:prSet/>
      <dgm:spPr/>
      <dgm:t>
        <a:bodyPr/>
        <a:lstStyle/>
        <a:p>
          <a:endParaRPr lang="ru-RU" sz="1200" b="0">
            <a:latin typeface="Times New Roman" panose="02020603050405020304" pitchFamily="18" charset="0"/>
            <a:cs typeface="Times New Roman" panose="02020603050405020304" pitchFamily="18" charset="0"/>
          </a:endParaRPr>
        </a:p>
      </dgm:t>
    </dgm:pt>
    <dgm:pt modelId="{919AC612-37A5-4440-BDE1-E767F7F0A291}">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8</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FD14C38E-160D-4641-BCC6-C82D13A0E5BF}" type="parTrans" cxnId="{3F57100B-A55C-43E0-B06A-BA8820E769B9}">
      <dgm:prSet/>
      <dgm:spPr/>
      <dgm:t>
        <a:bodyPr/>
        <a:lstStyle/>
        <a:p>
          <a:endParaRPr lang="ru-RU" sz="1200" b="0">
            <a:latin typeface="Times New Roman" panose="02020603050405020304" pitchFamily="18" charset="0"/>
            <a:cs typeface="Times New Roman" panose="02020603050405020304" pitchFamily="18" charset="0"/>
          </a:endParaRPr>
        </a:p>
      </dgm:t>
    </dgm:pt>
    <dgm:pt modelId="{46844D15-619E-4E07-9ECD-1604AAF27FB8}" type="sibTrans" cxnId="{3F57100B-A55C-43E0-B06A-BA8820E769B9}">
      <dgm:prSet/>
      <dgm:spPr/>
      <dgm:t>
        <a:bodyPr/>
        <a:lstStyle/>
        <a:p>
          <a:endParaRPr lang="ru-RU" sz="1200" b="0">
            <a:latin typeface="Times New Roman" panose="02020603050405020304" pitchFamily="18" charset="0"/>
            <a:cs typeface="Times New Roman" panose="02020603050405020304" pitchFamily="18" charset="0"/>
          </a:endParaRPr>
        </a:p>
      </dgm:t>
    </dgm:pt>
    <dgm:pt modelId="{08CB4E53-D435-401C-B55F-D6B1F81F1606}">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9</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623C6FEB-AD2B-46D8-BC1D-73B4E836A574}" type="parTrans" cxnId="{27FB2F4A-35D4-4D31-A402-3416F0CA362E}">
      <dgm:prSet/>
      <dgm:spPr/>
      <dgm:t>
        <a:bodyPr/>
        <a:lstStyle/>
        <a:p>
          <a:endParaRPr lang="ru-RU" sz="1200" b="0">
            <a:latin typeface="Times New Roman" panose="02020603050405020304" pitchFamily="18" charset="0"/>
            <a:cs typeface="Times New Roman" panose="02020603050405020304" pitchFamily="18" charset="0"/>
          </a:endParaRPr>
        </a:p>
      </dgm:t>
    </dgm:pt>
    <dgm:pt modelId="{BE2545AE-E145-4EE8-BF76-FA3F805A5011}" type="sibTrans" cxnId="{27FB2F4A-35D4-4D31-A402-3416F0CA362E}">
      <dgm:prSet/>
      <dgm:spPr/>
      <dgm:t>
        <a:bodyPr/>
        <a:lstStyle/>
        <a:p>
          <a:endParaRPr lang="ru-RU" sz="1200" b="0">
            <a:latin typeface="Times New Roman" panose="02020603050405020304" pitchFamily="18" charset="0"/>
            <a:cs typeface="Times New Roman" panose="02020603050405020304" pitchFamily="18" charset="0"/>
          </a:endParaRPr>
        </a:p>
      </dgm:t>
    </dgm:pt>
    <dgm:pt modelId="{A3975CFF-27D7-45E5-87DE-84F47ECF4178}">
      <dgm:prSet custT="1"/>
      <dgm:spPr/>
      <dgm:t>
        <a:bodyPr/>
        <a:lstStyle/>
        <a:p>
          <a:r>
            <a:rPr lang="ru-RU" sz="1200" b="0" smtClean="0">
              <a:latin typeface="Times New Roman" panose="02020603050405020304" pitchFamily="18" charset="0"/>
              <a:cs typeface="Times New Roman" panose="02020603050405020304" pitchFamily="18" charset="0"/>
            </a:rPr>
            <a:t>музыкальная</a:t>
          </a:r>
          <a:endParaRPr lang="ru-RU" sz="1200" b="0">
            <a:latin typeface="Times New Roman" panose="02020603050405020304" pitchFamily="18" charset="0"/>
            <a:cs typeface="Times New Roman" panose="02020603050405020304" pitchFamily="18" charset="0"/>
          </a:endParaRPr>
        </a:p>
      </dgm:t>
    </dgm:pt>
    <dgm:pt modelId="{7770321A-313D-482E-ADB9-B9841C45DC87}" type="parTrans" cxnId="{7D45E3DD-8E0B-4317-8E1C-5E7488FA0DF0}">
      <dgm:prSet/>
      <dgm:spPr/>
      <dgm:t>
        <a:bodyPr/>
        <a:lstStyle/>
        <a:p>
          <a:endParaRPr lang="ru-RU" sz="1200" b="0">
            <a:latin typeface="Times New Roman" panose="02020603050405020304" pitchFamily="18" charset="0"/>
            <a:cs typeface="Times New Roman" panose="02020603050405020304" pitchFamily="18" charset="0"/>
          </a:endParaRPr>
        </a:p>
      </dgm:t>
    </dgm:pt>
    <dgm:pt modelId="{9BE32229-2411-490B-B4A8-492D449750ED}" type="sibTrans" cxnId="{7D45E3DD-8E0B-4317-8E1C-5E7488FA0DF0}">
      <dgm:prSet/>
      <dgm:spPr/>
      <dgm:t>
        <a:bodyPr/>
        <a:lstStyle/>
        <a:p>
          <a:endParaRPr lang="ru-RU" sz="1200" b="0">
            <a:latin typeface="Times New Roman" panose="02020603050405020304" pitchFamily="18" charset="0"/>
            <a:cs typeface="Times New Roman" panose="02020603050405020304" pitchFamily="18" charset="0"/>
          </a:endParaRPr>
        </a:p>
      </dgm:t>
    </dgm:pt>
    <dgm:pt modelId="{45BA2304-08F5-4902-9744-2520E22DD6F1}">
      <dgm:prSet custT="1"/>
      <dgm:spPr/>
      <dgm:t>
        <a:bodyPr/>
        <a:lstStyle/>
        <a:p>
          <a:r>
            <a:rPr lang="ru-RU" sz="1200" b="0" smtClean="0">
              <a:latin typeface="Times New Roman" panose="02020603050405020304" pitchFamily="18" charset="0"/>
              <a:cs typeface="Times New Roman" panose="02020603050405020304" pitchFamily="18" charset="0"/>
            </a:rPr>
            <a:t>двигательная</a:t>
          </a:r>
          <a:endParaRPr lang="ru-RU" sz="1200" b="0">
            <a:latin typeface="Times New Roman" panose="02020603050405020304" pitchFamily="18" charset="0"/>
            <a:cs typeface="Times New Roman" panose="02020603050405020304" pitchFamily="18" charset="0"/>
          </a:endParaRPr>
        </a:p>
      </dgm:t>
    </dgm:pt>
    <dgm:pt modelId="{9915DCC9-A033-4BAF-91F7-E50F211E3305}" type="parTrans" cxnId="{DFA4A19C-4D8F-450A-B519-92C96DBD1691}">
      <dgm:prSet/>
      <dgm:spPr/>
      <dgm:t>
        <a:bodyPr/>
        <a:lstStyle/>
        <a:p>
          <a:endParaRPr lang="ru-RU" sz="1200" b="0">
            <a:latin typeface="Times New Roman" panose="02020603050405020304" pitchFamily="18" charset="0"/>
            <a:cs typeface="Times New Roman" panose="02020603050405020304" pitchFamily="18" charset="0"/>
          </a:endParaRPr>
        </a:p>
      </dgm:t>
    </dgm:pt>
    <dgm:pt modelId="{3D7BF3EB-4927-42EC-A093-6A2669ECA53A}" type="sibTrans" cxnId="{DFA4A19C-4D8F-450A-B519-92C96DBD1691}">
      <dgm:prSet/>
      <dgm:spPr/>
      <dgm:t>
        <a:bodyPr/>
        <a:lstStyle/>
        <a:p>
          <a:endParaRPr lang="ru-RU" sz="1200" b="0">
            <a:latin typeface="Times New Roman" panose="02020603050405020304" pitchFamily="18" charset="0"/>
            <a:cs typeface="Times New Roman" panose="02020603050405020304" pitchFamily="18" charset="0"/>
          </a:endParaRPr>
        </a:p>
      </dgm:t>
    </dgm:pt>
    <dgm:pt modelId="{E9AA270D-F768-45B5-A4B7-445848C4D7A2}">
      <dgm:prSet custT="1"/>
      <dgm:spPr/>
      <dgm:t>
        <a:bodyPr/>
        <a:lstStyle/>
        <a:p>
          <a:pPr>
            <a:lnSpc>
              <a:spcPct val="100000"/>
            </a:lnSpc>
          </a:pPr>
          <a:r>
            <a:rPr lang="ru-RU" sz="1200" b="0" dirty="0" smtClean="0">
              <a:latin typeface="Times New Roman" panose="02020603050405020304" pitchFamily="18" charset="0"/>
              <a:cs typeface="Times New Roman" panose="02020603050405020304" pitchFamily="18" charset="0"/>
            </a:rPr>
            <a:t>игровая, включая сюжетно-ролевую игру, игру с правилами и другие виды игры</a:t>
          </a:r>
          <a:endParaRPr lang="ru-RU" sz="1200" b="0" dirty="0">
            <a:latin typeface="Times New Roman" panose="02020603050405020304" pitchFamily="18" charset="0"/>
            <a:cs typeface="Times New Roman" panose="02020603050405020304" pitchFamily="18" charset="0"/>
          </a:endParaRPr>
        </a:p>
      </dgm:t>
    </dgm:pt>
    <dgm:pt modelId="{D8E6A1D9-5CB3-4C9F-998F-5BA1F9F2C86C}" type="sibTrans" cxnId="{F2BC91D6-967F-4440-A5DE-25B7FBEE691B}">
      <dgm:prSet/>
      <dgm:spPr/>
      <dgm:t>
        <a:bodyPr/>
        <a:lstStyle/>
        <a:p>
          <a:endParaRPr lang="ru-RU" sz="1200" b="0">
            <a:latin typeface="Times New Roman" panose="02020603050405020304" pitchFamily="18" charset="0"/>
            <a:cs typeface="Times New Roman" panose="02020603050405020304" pitchFamily="18" charset="0"/>
          </a:endParaRPr>
        </a:p>
      </dgm:t>
    </dgm:pt>
    <dgm:pt modelId="{C4006805-F48F-4391-8EC8-8AE59F4C2917}" type="parTrans" cxnId="{F2BC91D6-967F-4440-A5DE-25B7FBEE691B}">
      <dgm:prSet/>
      <dgm:spPr/>
      <dgm:t>
        <a:bodyPr/>
        <a:lstStyle/>
        <a:p>
          <a:endParaRPr lang="ru-RU" sz="1200" b="0">
            <a:latin typeface="Times New Roman" panose="02020603050405020304" pitchFamily="18" charset="0"/>
            <a:cs typeface="Times New Roman" panose="02020603050405020304" pitchFamily="18" charset="0"/>
          </a:endParaRPr>
        </a:p>
      </dgm:t>
    </dgm:pt>
    <dgm:pt modelId="{823EADF8-7943-43A8-872D-28ECEFD09BCC}" type="pres">
      <dgm:prSet presAssocID="{852399AB-A22A-4BCB-9AF8-704C3FABF630}" presName="linearFlow" presStyleCnt="0">
        <dgm:presLayoutVars>
          <dgm:dir/>
          <dgm:animLvl val="lvl"/>
          <dgm:resizeHandles val="exact"/>
        </dgm:presLayoutVars>
      </dgm:prSet>
      <dgm:spPr/>
      <dgm:t>
        <a:bodyPr/>
        <a:lstStyle/>
        <a:p>
          <a:endParaRPr lang="ru-RU"/>
        </a:p>
      </dgm:t>
    </dgm:pt>
    <dgm:pt modelId="{0C4B4D83-AF18-46C6-B0D0-1FD7D4497097}" type="pres">
      <dgm:prSet presAssocID="{7F2C1BDA-43A6-4F54-86B8-9CDDAD05A315}" presName="composite" presStyleCnt="0"/>
      <dgm:spPr/>
      <dgm:t>
        <a:bodyPr/>
        <a:lstStyle/>
        <a:p>
          <a:endParaRPr lang="ru-RU"/>
        </a:p>
      </dgm:t>
    </dgm:pt>
    <dgm:pt modelId="{DBE74823-98E8-45C5-9800-EBE3EFF36B46}" type="pres">
      <dgm:prSet presAssocID="{7F2C1BDA-43A6-4F54-86B8-9CDDAD05A315}" presName="parentText" presStyleLbl="alignNode1" presStyleIdx="0" presStyleCnt="9">
        <dgm:presLayoutVars>
          <dgm:chMax val="1"/>
          <dgm:bulletEnabled val="1"/>
        </dgm:presLayoutVars>
      </dgm:prSet>
      <dgm:spPr/>
      <dgm:t>
        <a:bodyPr/>
        <a:lstStyle/>
        <a:p>
          <a:endParaRPr lang="ru-RU"/>
        </a:p>
      </dgm:t>
    </dgm:pt>
    <dgm:pt modelId="{436ADE55-B527-4FB9-8A72-82DCB9682E50}" type="pres">
      <dgm:prSet presAssocID="{7F2C1BDA-43A6-4F54-86B8-9CDDAD05A315}" presName="descendantText" presStyleLbl="alignAcc1" presStyleIdx="0" presStyleCnt="9" custScaleY="161129">
        <dgm:presLayoutVars>
          <dgm:bulletEnabled val="1"/>
        </dgm:presLayoutVars>
      </dgm:prSet>
      <dgm:spPr/>
      <dgm:t>
        <a:bodyPr/>
        <a:lstStyle/>
        <a:p>
          <a:endParaRPr lang="ru-RU"/>
        </a:p>
      </dgm:t>
    </dgm:pt>
    <dgm:pt modelId="{5A3FF7E4-B001-48FB-8A80-148D99944DE7}" type="pres">
      <dgm:prSet presAssocID="{8C8D5FA6-1BBF-4386-BA6E-14E5E76735BF}" presName="sp" presStyleCnt="0"/>
      <dgm:spPr/>
      <dgm:t>
        <a:bodyPr/>
        <a:lstStyle/>
        <a:p>
          <a:endParaRPr lang="ru-RU"/>
        </a:p>
      </dgm:t>
    </dgm:pt>
    <dgm:pt modelId="{7FA6C012-F4A6-4897-ACBA-3BE2E1F18125}" type="pres">
      <dgm:prSet presAssocID="{2AE39B27-8732-4EE6-9540-355CF58CCF3D}" presName="composite" presStyleCnt="0"/>
      <dgm:spPr/>
      <dgm:t>
        <a:bodyPr/>
        <a:lstStyle/>
        <a:p>
          <a:endParaRPr lang="ru-RU"/>
        </a:p>
      </dgm:t>
    </dgm:pt>
    <dgm:pt modelId="{79A886A2-1C07-4AEF-BF89-0E1C05310CDE}" type="pres">
      <dgm:prSet presAssocID="{2AE39B27-8732-4EE6-9540-355CF58CCF3D}" presName="parentText" presStyleLbl="alignNode1" presStyleIdx="1" presStyleCnt="9">
        <dgm:presLayoutVars>
          <dgm:chMax val="1"/>
          <dgm:bulletEnabled val="1"/>
        </dgm:presLayoutVars>
      </dgm:prSet>
      <dgm:spPr/>
      <dgm:t>
        <a:bodyPr/>
        <a:lstStyle/>
        <a:p>
          <a:endParaRPr lang="ru-RU"/>
        </a:p>
      </dgm:t>
    </dgm:pt>
    <dgm:pt modelId="{E19365E7-DC48-4E9E-AA92-6487ECBF26E8}" type="pres">
      <dgm:prSet presAssocID="{2AE39B27-8732-4EE6-9540-355CF58CCF3D}" presName="descendantText" presStyleLbl="alignAcc1" presStyleIdx="1" presStyleCnt="9" custLinFactNeighborY="14669">
        <dgm:presLayoutVars>
          <dgm:bulletEnabled val="1"/>
        </dgm:presLayoutVars>
      </dgm:prSet>
      <dgm:spPr/>
      <dgm:t>
        <a:bodyPr/>
        <a:lstStyle/>
        <a:p>
          <a:endParaRPr lang="ru-RU"/>
        </a:p>
      </dgm:t>
    </dgm:pt>
    <dgm:pt modelId="{F0F1E610-DB26-474C-AED7-D24FD43919A2}" type="pres">
      <dgm:prSet presAssocID="{04737AD8-2202-4BFA-8C6E-E5B32DF63182}" presName="sp" presStyleCnt="0"/>
      <dgm:spPr/>
      <dgm:t>
        <a:bodyPr/>
        <a:lstStyle/>
        <a:p>
          <a:endParaRPr lang="ru-RU"/>
        </a:p>
      </dgm:t>
    </dgm:pt>
    <dgm:pt modelId="{71C71B69-36DF-4989-81CA-E1754B25FAD5}" type="pres">
      <dgm:prSet presAssocID="{F792C10B-4923-410A-9EE6-EFB08A78D2AF}" presName="composite" presStyleCnt="0"/>
      <dgm:spPr/>
      <dgm:t>
        <a:bodyPr/>
        <a:lstStyle/>
        <a:p>
          <a:endParaRPr lang="ru-RU"/>
        </a:p>
      </dgm:t>
    </dgm:pt>
    <dgm:pt modelId="{91903902-EBF0-41C3-BC13-A9638704641C}" type="pres">
      <dgm:prSet presAssocID="{F792C10B-4923-410A-9EE6-EFB08A78D2AF}" presName="parentText" presStyleLbl="alignNode1" presStyleIdx="2" presStyleCnt="9">
        <dgm:presLayoutVars>
          <dgm:chMax val="1"/>
          <dgm:bulletEnabled val="1"/>
        </dgm:presLayoutVars>
      </dgm:prSet>
      <dgm:spPr/>
      <dgm:t>
        <a:bodyPr/>
        <a:lstStyle/>
        <a:p>
          <a:endParaRPr lang="ru-RU"/>
        </a:p>
      </dgm:t>
    </dgm:pt>
    <dgm:pt modelId="{4934839F-080B-45FC-B263-E72590B27D7A}" type="pres">
      <dgm:prSet presAssocID="{F792C10B-4923-410A-9EE6-EFB08A78D2AF}" presName="descendantText" presStyleLbl="alignAcc1" presStyleIdx="2" presStyleCnt="9">
        <dgm:presLayoutVars>
          <dgm:bulletEnabled val="1"/>
        </dgm:presLayoutVars>
      </dgm:prSet>
      <dgm:spPr/>
      <dgm:t>
        <a:bodyPr/>
        <a:lstStyle/>
        <a:p>
          <a:endParaRPr lang="ru-RU"/>
        </a:p>
      </dgm:t>
    </dgm:pt>
    <dgm:pt modelId="{00ACA422-B2B8-46CC-A66D-1E487F955726}" type="pres">
      <dgm:prSet presAssocID="{4B6D2D4E-65D6-4BF9-8AF5-AA44ED8BF3CF}" presName="sp" presStyleCnt="0"/>
      <dgm:spPr/>
      <dgm:t>
        <a:bodyPr/>
        <a:lstStyle/>
        <a:p>
          <a:endParaRPr lang="ru-RU"/>
        </a:p>
      </dgm:t>
    </dgm:pt>
    <dgm:pt modelId="{D6C52E6E-5326-4884-BD42-B3DB4BD17AF7}" type="pres">
      <dgm:prSet presAssocID="{DFEF9ADD-81CB-455D-AB30-A1E0B64ED8D0}" presName="composite" presStyleCnt="0"/>
      <dgm:spPr/>
      <dgm:t>
        <a:bodyPr/>
        <a:lstStyle/>
        <a:p>
          <a:endParaRPr lang="ru-RU"/>
        </a:p>
      </dgm:t>
    </dgm:pt>
    <dgm:pt modelId="{1D16DBC1-57C2-475F-BB8B-B14DC1098A77}" type="pres">
      <dgm:prSet presAssocID="{DFEF9ADD-81CB-455D-AB30-A1E0B64ED8D0}" presName="parentText" presStyleLbl="alignNode1" presStyleIdx="3" presStyleCnt="9">
        <dgm:presLayoutVars>
          <dgm:chMax val="1"/>
          <dgm:bulletEnabled val="1"/>
        </dgm:presLayoutVars>
      </dgm:prSet>
      <dgm:spPr/>
      <dgm:t>
        <a:bodyPr/>
        <a:lstStyle/>
        <a:p>
          <a:endParaRPr lang="ru-RU"/>
        </a:p>
      </dgm:t>
    </dgm:pt>
    <dgm:pt modelId="{F8BB63EC-382D-4FB5-903E-09F29C8CD9D1}" type="pres">
      <dgm:prSet presAssocID="{DFEF9ADD-81CB-455D-AB30-A1E0B64ED8D0}" presName="descendantText" presStyleLbl="alignAcc1" presStyleIdx="3" presStyleCnt="9">
        <dgm:presLayoutVars>
          <dgm:bulletEnabled val="1"/>
        </dgm:presLayoutVars>
      </dgm:prSet>
      <dgm:spPr/>
      <dgm:t>
        <a:bodyPr/>
        <a:lstStyle/>
        <a:p>
          <a:endParaRPr lang="ru-RU"/>
        </a:p>
      </dgm:t>
    </dgm:pt>
    <dgm:pt modelId="{7307A434-312E-4DC5-A08C-541A3AB75C28}" type="pres">
      <dgm:prSet presAssocID="{164CAB85-DBF2-4117-8C1B-2B9E0050EF6B}" presName="sp" presStyleCnt="0"/>
      <dgm:spPr/>
      <dgm:t>
        <a:bodyPr/>
        <a:lstStyle/>
        <a:p>
          <a:endParaRPr lang="ru-RU"/>
        </a:p>
      </dgm:t>
    </dgm:pt>
    <dgm:pt modelId="{F52301DC-EE8A-46AB-9270-0629A06C5475}" type="pres">
      <dgm:prSet presAssocID="{8A35E98C-26EE-41D0-A284-A874A22F915D}" presName="composite" presStyleCnt="0"/>
      <dgm:spPr/>
      <dgm:t>
        <a:bodyPr/>
        <a:lstStyle/>
        <a:p>
          <a:endParaRPr lang="ru-RU"/>
        </a:p>
      </dgm:t>
    </dgm:pt>
    <dgm:pt modelId="{3C228967-9843-4E4B-8B18-7855A72CD343}" type="pres">
      <dgm:prSet presAssocID="{8A35E98C-26EE-41D0-A284-A874A22F915D}" presName="parentText" presStyleLbl="alignNode1" presStyleIdx="4" presStyleCnt="9">
        <dgm:presLayoutVars>
          <dgm:chMax val="1"/>
          <dgm:bulletEnabled val="1"/>
        </dgm:presLayoutVars>
      </dgm:prSet>
      <dgm:spPr/>
      <dgm:t>
        <a:bodyPr/>
        <a:lstStyle/>
        <a:p>
          <a:endParaRPr lang="ru-RU"/>
        </a:p>
      </dgm:t>
    </dgm:pt>
    <dgm:pt modelId="{3D871084-F321-418B-B2C9-CC1B1319DB4D}" type="pres">
      <dgm:prSet presAssocID="{8A35E98C-26EE-41D0-A284-A874A22F915D}" presName="descendantText" presStyleLbl="alignAcc1" presStyleIdx="4" presStyleCnt="9">
        <dgm:presLayoutVars>
          <dgm:bulletEnabled val="1"/>
        </dgm:presLayoutVars>
      </dgm:prSet>
      <dgm:spPr/>
      <dgm:t>
        <a:bodyPr/>
        <a:lstStyle/>
        <a:p>
          <a:endParaRPr lang="ru-RU"/>
        </a:p>
      </dgm:t>
    </dgm:pt>
    <dgm:pt modelId="{B87F3020-0DC1-493B-9C6F-DE3F040E9357}" type="pres">
      <dgm:prSet presAssocID="{7873E537-1B95-40BB-A5B9-C439ADBAA282}" presName="sp" presStyleCnt="0"/>
      <dgm:spPr/>
      <dgm:t>
        <a:bodyPr/>
        <a:lstStyle/>
        <a:p>
          <a:endParaRPr lang="ru-RU"/>
        </a:p>
      </dgm:t>
    </dgm:pt>
    <dgm:pt modelId="{3AFD6D31-3C46-4BE3-BEB6-FB08C5A28B3E}" type="pres">
      <dgm:prSet presAssocID="{9A04A9DE-5110-4FDF-A003-BAF6892A76AE}" presName="composite" presStyleCnt="0"/>
      <dgm:spPr/>
      <dgm:t>
        <a:bodyPr/>
        <a:lstStyle/>
        <a:p>
          <a:endParaRPr lang="ru-RU"/>
        </a:p>
      </dgm:t>
    </dgm:pt>
    <dgm:pt modelId="{FADEE3E2-BC86-45FC-A0C7-C751567010A6}" type="pres">
      <dgm:prSet presAssocID="{9A04A9DE-5110-4FDF-A003-BAF6892A76AE}" presName="parentText" presStyleLbl="alignNode1" presStyleIdx="5" presStyleCnt="9">
        <dgm:presLayoutVars>
          <dgm:chMax val="1"/>
          <dgm:bulletEnabled val="1"/>
        </dgm:presLayoutVars>
      </dgm:prSet>
      <dgm:spPr/>
      <dgm:t>
        <a:bodyPr/>
        <a:lstStyle/>
        <a:p>
          <a:endParaRPr lang="ru-RU"/>
        </a:p>
      </dgm:t>
    </dgm:pt>
    <dgm:pt modelId="{47E90DD1-BF1F-4C67-8F80-67443D6B9D9B}" type="pres">
      <dgm:prSet presAssocID="{9A04A9DE-5110-4FDF-A003-BAF6892A76AE}" presName="descendantText" presStyleLbl="alignAcc1" presStyleIdx="5" presStyleCnt="9">
        <dgm:presLayoutVars>
          <dgm:bulletEnabled val="1"/>
        </dgm:presLayoutVars>
      </dgm:prSet>
      <dgm:spPr/>
      <dgm:t>
        <a:bodyPr/>
        <a:lstStyle/>
        <a:p>
          <a:endParaRPr lang="ru-RU"/>
        </a:p>
      </dgm:t>
    </dgm:pt>
    <dgm:pt modelId="{F025CC6A-9C12-4435-BCE2-9868A31F2B72}" type="pres">
      <dgm:prSet presAssocID="{CCE44065-D262-47FE-ACAF-F8B775E51B6C}" presName="sp" presStyleCnt="0"/>
      <dgm:spPr/>
      <dgm:t>
        <a:bodyPr/>
        <a:lstStyle/>
        <a:p>
          <a:endParaRPr lang="ru-RU"/>
        </a:p>
      </dgm:t>
    </dgm:pt>
    <dgm:pt modelId="{FE7DEDF7-FA40-48DF-B2B4-C8C3292F8D34}" type="pres">
      <dgm:prSet presAssocID="{08481BD6-6099-4D3A-AE0E-8A652CCD28F5}" presName="composite" presStyleCnt="0"/>
      <dgm:spPr/>
      <dgm:t>
        <a:bodyPr/>
        <a:lstStyle/>
        <a:p>
          <a:endParaRPr lang="ru-RU"/>
        </a:p>
      </dgm:t>
    </dgm:pt>
    <dgm:pt modelId="{79A071C8-488B-49C5-BBBA-9E921E5DBB1A}" type="pres">
      <dgm:prSet presAssocID="{08481BD6-6099-4D3A-AE0E-8A652CCD28F5}" presName="parentText" presStyleLbl="alignNode1" presStyleIdx="6" presStyleCnt="9">
        <dgm:presLayoutVars>
          <dgm:chMax val="1"/>
          <dgm:bulletEnabled val="1"/>
        </dgm:presLayoutVars>
      </dgm:prSet>
      <dgm:spPr/>
      <dgm:t>
        <a:bodyPr/>
        <a:lstStyle/>
        <a:p>
          <a:endParaRPr lang="ru-RU"/>
        </a:p>
      </dgm:t>
    </dgm:pt>
    <dgm:pt modelId="{004597CB-5477-45F3-9F50-407838E74A26}" type="pres">
      <dgm:prSet presAssocID="{08481BD6-6099-4D3A-AE0E-8A652CCD28F5}" presName="descendantText" presStyleLbl="alignAcc1" presStyleIdx="6" presStyleCnt="9">
        <dgm:presLayoutVars>
          <dgm:bulletEnabled val="1"/>
        </dgm:presLayoutVars>
      </dgm:prSet>
      <dgm:spPr/>
      <dgm:t>
        <a:bodyPr/>
        <a:lstStyle/>
        <a:p>
          <a:endParaRPr lang="ru-RU"/>
        </a:p>
      </dgm:t>
    </dgm:pt>
    <dgm:pt modelId="{0D6AFA4A-F76E-4608-8FA7-96D78883B955}" type="pres">
      <dgm:prSet presAssocID="{E41E8836-B559-4319-B5B1-3EC611B551F6}" presName="sp" presStyleCnt="0"/>
      <dgm:spPr/>
      <dgm:t>
        <a:bodyPr/>
        <a:lstStyle/>
        <a:p>
          <a:endParaRPr lang="ru-RU"/>
        </a:p>
      </dgm:t>
    </dgm:pt>
    <dgm:pt modelId="{4385B756-381D-4462-BE0F-82B4C525FDC2}" type="pres">
      <dgm:prSet presAssocID="{919AC612-37A5-4440-BDE1-E767F7F0A291}" presName="composite" presStyleCnt="0"/>
      <dgm:spPr/>
      <dgm:t>
        <a:bodyPr/>
        <a:lstStyle/>
        <a:p>
          <a:endParaRPr lang="ru-RU"/>
        </a:p>
      </dgm:t>
    </dgm:pt>
    <dgm:pt modelId="{35CD3D1F-16DD-4AD8-8895-5F12136B5C3B}" type="pres">
      <dgm:prSet presAssocID="{919AC612-37A5-4440-BDE1-E767F7F0A291}" presName="parentText" presStyleLbl="alignNode1" presStyleIdx="7" presStyleCnt="9">
        <dgm:presLayoutVars>
          <dgm:chMax val="1"/>
          <dgm:bulletEnabled val="1"/>
        </dgm:presLayoutVars>
      </dgm:prSet>
      <dgm:spPr/>
      <dgm:t>
        <a:bodyPr/>
        <a:lstStyle/>
        <a:p>
          <a:endParaRPr lang="ru-RU"/>
        </a:p>
      </dgm:t>
    </dgm:pt>
    <dgm:pt modelId="{E0E2243A-C127-43F6-9586-B654F5198A77}" type="pres">
      <dgm:prSet presAssocID="{919AC612-37A5-4440-BDE1-E767F7F0A291}" presName="descendantText" presStyleLbl="alignAcc1" presStyleIdx="7" presStyleCnt="9">
        <dgm:presLayoutVars>
          <dgm:bulletEnabled val="1"/>
        </dgm:presLayoutVars>
      </dgm:prSet>
      <dgm:spPr/>
      <dgm:t>
        <a:bodyPr/>
        <a:lstStyle/>
        <a:p>
          <a:endParaRPr lang="ru-RU"/>
        </a:p>
      </dgm:t>
    </dgm:pt>
    <dgm:pt modelId="{20BB2E6C-E22E-40D8-A7D3-D71A6CA6CAF7}" type="pres">
      <dgm:prSet presAssocID="{46844D15-619E-4E07-9ECD-1604AAF27FB8}" presName="sp" presStyleCnt="0"/>
      <dgm:spPr/>
      <dgm:t>
        <a:bodyPr/>
        <a:lstStyle/>
        <a:p>
          <a:endParaRPr lang="ru-RU"/>
        </a:p>
      </dgm:t>
    </dgm:pt>
    <dgm:pt modelId="{6C8CC725-0415-4C68-BA43-86D2188222D5}" type="pres">
      <dgm:prSet presAssocID="{08CB4E53-D435-401C-B55F-D6B1F81F1606}" presName="composite" presStyleCnt="0"/>
      <dgm:spPr/>
      <dgm:t>
        <a:bodyPr/>
        <a:lstStyle/>
        <a:p>
          <a:endParaRPr lang="ru-RU"/>
        </a:p>
      </dgm:t>
    </dgm:pt>
    <dgm:pt modelId="{FB4A9163-CDA3-4E94-A65A-8FE7E4F88E28}" type="pres">
      <dgm:prSet presAssocID="{08CB4E53-D435-401C-B55F-D6B1F81F1606}" presName="parentText" presStyleLbl="alignNode1" presStyleIdx="8" presStyleCnt="9">
        <dgm:presLayoutVars>
          <dgm:chMax val="1"/>
          <dgm:bulletEnabled val="1"/>
        </dgm:presLayoutVars>
      </dgm:prSet>
      <dgm:spPr/>
      <dgm:t>
        <a:bodyPr/>
        <a:lstStyle/>
        <a:p>
          <a:endParaRPr lang="ru-RU"/>
        </a:p>
      </dgm:t>
    </dgm:pt>
    <dgm:pt modelId="{0B373110-E41C-4189-9A86-60F5CE75F1B3}" type="pres">
      <dgm:prSet presAssocID="{08CB4E53-D435-401C-B55F-D6B1F81F1606}" presName="descendantText" presStyleLbl="alignAcc1" presStyleIdx="8" presStyleCnt="9">
        <dgm:presLayoutVars>
          <dgm:bulletEnabled val="1"/>
        </dgm:presLayoutVars>
      </dgm:prSet>
      <dgm:spPr/>
      <dgm:t>
        <a:bodyPr/>
        <a:lstStyle/>
        <a:p>
          <a:endParaRPr lang="ru-RU"/>
        </a:p>
      </dgm:t>
    </dgm:pt>
  </dgm:ptLst>
  <dgm:cxnLst>
    <dgm:cxn modelId="{F0760634-EA25-4377-A9C6-BE8B1CC4BF22}" type="presOf" srcId="{852399AB-A22A-4BCB-9AF8-704C3FABF630}" destId="{823EADF8-7943-43A8-872D-28ECEFD09BCC}" srcOrd="0" destOrd="0" presId="urn:microsoft.com/office/officeart/2005/8/layout/chevron2"/>
    <dgm:cxn modelId="{C8131140-6944-4F82-8A6F-C3CFC256EB2D}" type="presOf" srcId="{399FC3F1-A5F1-43B3-9DE6-731BA4C5F26F}" destId="{47E90DD1-BF1F-4C67-8F80-67443D6B9D9B}" srcOrd="0" destOrd="0" presId="urn:microsoft.com/office/officeart/2005/8/layout/chevron2"/>
    <dgm:cxn modelId="{94E15E16-0826-4037-80B9-81BE969B5152}" type="presOf" srcId="{E9AA270D-F768-45B5-A4B7-445848C4D7A2}" destId="{436ADE55-B527-4FB9-8A72-82DCB9682E50}" srcOrd="0" destOrd="0" presId="urn:microsoft.com/office/officeart/2005/8/layout/chevron2"/>
    <dgm:cxn modelId="{74E00398-72F5-441A-9630-A759887FF4CD}" type="presOf" srcId="{548EAB52-D1B3-4F05-9C77-D6104B41E4AA}" destId="{004597CB-5477-45F3-9F50-407838E74A26}" srcOrd="0" destOrd="0" presId="urn:microsoft.com/office/officeart/2005/8/layout/chevron2"/>
    <dgm:cxn modelId="{7D45E3DD-8E0B-4317-8E1C-5E7488FA0DF0}" srcId="{919AC612-37A5-4440-BDE1-E767F7F0A291}" destId="{A3975CFF-27D7-45E5-87DE-84F47ECF4178}" srcOrd="0" destOrd="0" parTransId="{7770321A-313D-482E-ADB9-B9841C45DC87}" sibTransId="{9BE32229-2411-490B-B4A8-492D449750ED}"/>
    <dgm:cxn modelId="{E38692EE-1096-4CE8-A929-2F96028DAB72}" srcId="{9A04A9DE-5110-4FDF-A003-BAF6892A76AE}" destId="{399FC3F1-A5F1-43B3-9DE6-731BA4C5F26F}" srcOrd="0" destOrd="0" parTransId="{8B3B1BD3-69C6-4842-B8F7-EFE83D9E668B}" sibTransId="{C6FD24BF-70AD-43EB-9C3A-6645B02D85CA}"/>
    <dgm:cxn modelId="{0466CFE3-8CD0-4BC4-98AE-98507FC47111}" srcId="{852399AB-A22A-4BCB-9AF8-704C3FABF630}" destId="{2AE39B27-8732-4EE6-9540-355CF58CCF3D}" srcOrd="1" destOrd="0" parTransId="{CCB62F33-624B-4BE1-9D56-EF0230EA45D7}" sibTransId="{04737AD8-2202-4BFA-8C6E-E5B32DF63182}"/>
    <dgm:cxn modelId="{94248E68-59FE-4443-A14D-81A034D01DC9}" type="presOf" srcId="{08CB4E53-D435-401C-B55F-D6B1F81F1606}" destId="{FB4A9163-CDA3-4E94-A65A-8FE7E4F88E28}" srcOrd="0" destOrd="0" presId="urn:microsoft.com/office/officeart/2005/8/layout/chevron2"/>
    <dgm:cxn modelId="{B4610A11-5479-4D49-96A3-98B2D889EADD}" type="presOf" srcId="{2AE39B27-8732-4EE6-9540-355CF58CCF3D}" destId="{79A886A2-1C07-4AEF-BF89-0E1C05310CDE}" srcOrd="0" destOrd="0" presId="urn:microsoft.com/office/officeart/2005/8/layout/chevron2"/>
    <dgm:cxn modelId="{888B3063-2F55-46CE-8641-25113D9FE984}" type="presOf" srcId="{919AC612-37A5-4440-BDE1-E767F7F0A291}" destId="{35CD3D1F-16DD-4AD8-8895-5F12136B5C3B}" srcOrd="0" destOrd="0" presId="urn:microsoft.com/office/officeart/2005/8/layout/chevron2"/>
    <dgm:cxn modelId="{7C0593F1-C5F7-4BAA-B1F1-578A41CEABDD}" type="presOf" srcId="{3F1D7EB0-1A45-4E07-8B14-DD68B4A74B26}" destId="{E19365E7-DC48-4E9E-AA92-6487ECBF26E8}" srcOrd="0" destOrd="0" presId="urn:microsoft.com/office/officeart/2005/8/layout/chevron2"/>
    <dgm:cxn modelId="{3EFBFE49-A6BA-4A4E-9161-107F10C145B4}" srcId="{852399AB-A22A-4BCB-9AF8-704C3FABF630}" destId="{08481BD6-6099-4D3A-AE0E-8A652CCD28F5}" srcOrd="6" destOrd="0" parTransId="{364B18F6-83BD-41CA-9012-A3F675A43ED8}" sibTransId="{E41E8836-B559-4319-B5B1-3EC611B551F6}"/>
    <dgm:cxn modelId="{3F57100B-A55C-43E0-B06A-BA8820E769B9}" srcId="{852399AB-A22A-4BCB-9AF8-704C3FABF630}" destId="{919AC612-37A5-4440-BDE1-E767F7F0A291}" srcOrd="7" destOrd="0" parTransId="{FD14C38E-160D-4641-BCC6-C82D13A0E5BF}" sibTransId="{46844D15-619E-4E07-9ECD-1604AAF27FB8}"/>
    <dgm:cxn modelId="{11C3881A-C3B0-4FA1-A7F5-544D804482F2}" type="presOf" srcId="{6E83656C-086D-4D27-B64A-E2694F8F7093}" destId="{4934839F-080B-45FC-B263-E72590B27D7A}" srcOrd="0" destOrd="0" presId="urn:microsoft.com/office/officeart/2005/8/layout/chevron2"/>
    <dgm:cxn modelId="{DC78F983-CAB6-45AC-8946-EE172263FC40}" srcId="{852399AB-A22A-4BCB-9AF8-704C3FABF630}" destId="{F792C10B-4923-410A-9EE6-EFB08A78D2AF}" srcOrd="2" destOrd="0" parTransId="{F9E96A90-1107-4328-AECF-02F34730B446}" sibTransId="{4B6D2D4E-65D6-4BF9-8AF5-AA44ED8BF3CF}"/>
    <dgm:cxn modelId="{2255B688-BC73-474F-A123-DEE3E78A62B8}" srcId="{8A35E98C-26EE-41D0-A284-A874A22F915D}" destId="{CC1C652C-75B9-4E2F-B295-51719D9DE39C}" srcOrd="0" destOrd="0" parTransId="{541CA45C-2A00-47B5-849D-6BDC9AE91EEC}" sibTransId="{A4016FF1-6281-431E-BCF0-29DE1B2F84E5}"/>
    <dgm:cxn modelId="{402B4DA5-D375-4572-961B-26DB4ADE2CA7}" srcId="{852399AB-A22A-4BCB-9AF8-704C3FABF630}" destId="{8A35E98C-26EE-41D0-A284-A874A22F915D}" srcOrd="4" destOrd="0" parTransId="{2316E0D7-EF65-434C-AB64-8A93F5EC6E7B}" sibTransId="{7873E537-1B95-40BB-A5B9-C439ADBAA282}"/>
    <dgm:cxn modelId="{565DB107-650C-4720-A352-0E9FF3DE919C}" type="presOf" srcId="{08481BD6-6099-4D3A-AE0E-8A652CCD28F5}" destId="{79A071C8-488B-49C5-BBBA-9E921E5DBB1A}" srcOrd="0" destOrd="0" presId="urn:microsoft.com/office/officeart/2005/8/layout/chevron2"/>
    <dgm:cxn modelId="{6840C724-CEAB-4BD2-87C3-CEC602B579F2}" type="presOf" srcId="{45BA2304-08F5-4902-9744-2520E22DD6F1}" destId="{0B373110-E41C-4189-9A86-60F5CE75F1B3}" srcOrd="0" destOrd="0" presId="urn:microsoft.com/office/officeart/2005/8/layout/chevron2"/>
    <dgm:cxn modelId="{E152A373-414C-4569-B27D-9F6167E4C7BA}" type="presOf" srcId="{DFEF9ADD-81CB-455D-AB30-A1E0B64ED8D0}" destId="{1D16DBC1-57C2-475F-BB8B-B14DC1098A77}" srcOrd="0" destOrd="0" presId="urn:microsoft.com/office/officeart/2005/8/layout/chevron2"/>
    <dgm:cxn modelId="{43A820EA-A1B6-415C-BD42-60D022580C71}" type="presOf" srcId="{CC1C652C-75B9-4E2F-B295-51719D9DE39C}" destId="{3D871084-F321-418B-B2C9-CC1B1319DB4D}" srcOrd="0" destOrd="0" presId="urn:microsoft.com/office/officeart/2005/8/layout/chevron2"/>
    <dgm:cxn modelId="{ED2D9D08-82D1-4184-98C1-CC357ADDD859}" type="presOf" srcId="{42BBBA10-1A2C-4965-B4FF-D6395CED48B3}" destId="{F8BB63EC-382D-4FB5-903E-09F29C8CD9D1}" srcOrd="0" destOrd="0" presId="urn:microsoft.com/office/officeart/2005/8/layout/chevron2"/>
    <dgm:cxn modelId="{FF80233C-9B3B-4E82-B812-E6D886C2762F}" type="presOf" srcId="{7F2C1BDA-43A6-4F54-86B8-9CDDAD05A315}" destId="{DBE74823-98E8-45C5-9800-EBE3EFF36B46}" srcOrd="0" destOrd="0" presId="urn:microsoft.com/office/officeart/2005/8/layout/chevron2"/>
    <dgm:cxn modelId="{30BC99AB-77F0-40EB-9CFB-9F3CADF16835}" srcId="{852399AB-A22A-4BCB-9AF8-704C3FABF630}" destId="{9A04A9DE-5110-4FDF-A003-BAF6892A76AE}" srcOrd="5" destOrd="0" parTransId="{3D043FA8-07D4-4BD2-8FAD-9BB23E94FA13}" sibTransId="{CCE44065-D262-47FE-ACAF-F8B775E51B6C}"/>
    <dgm:cxn modelId="{DFA4A19C-4D8F-450A-B519-92C96DBD1691}" srcId="{08CB4E53-D435-401C-B55F-D6B1F81F1606}" destId="{45BA2304-08F5-4902-9744-2520E22DD6F1}" srcOrd="0" destOrd="0" parTransId="{9915DCC9-A033-4BAF-91F7-E50F211E3305}" sibTransId="{3D7BF3EB-4927-42EC-A093-6A2669ECA53A}"/>
    <dgm:cxn modelId="{88A55F40-6AE7-4148-A082-6EDBD154850E}" type="presOf" srcId="{8A35E98C-26EE-41D0-A284-A874A22F915D}" destId="{3C228967-9843-4E4B-8B18-7855A72CD343}" srcOrd="0" destOrd="0" presId="urn:microsoft.com/office/officeart/2005/8/layout/chevron2"/>
    <dgm:cxn modelId="{6445546F-F722-4375-AE37-133377CA10B1}" srcId="{2AE39B27-8732-4EE6-9540-355CF58CCF3D}" destId="{3F1D7EB0-1A45-4E07-8B14-DD68B4A74B26}" srcOrd="0" destOrd="0" parTransId="{27767E14-191F-4966-B21D-55BA924000B8}" sibTransId="{E9957025-9AD1-46F3-8B30-282B026800DD}"/>
    <dgm:cxn modelId="{6FA267DA-BDEA-4D79-A1C7-3A0D4DEDA6DA}" type="presOf" srcId="{F792C10B-4923-410A-9EE6-EFB08A78D2AF}" destId="{91903902-EBF0-41C3-BC13-A9638704641C}" srcOrd="0" destOrd="0" presId="urn:microsoft.com/office/officeart/2005/8/layout/chevron2"/>
    <dgm:cxn modelId="{04BC8047-1891-49BE-AE53-172F19492ABA}" srcId="{852399AB-A22A-4BCB-9AF8-704C3FABF630}" destId="{DFEF9ADD-81CB-455D-AB30-A1E0B64ED8D0}" srcOrd="3" destOrd="0" parTransId="{8A7F1306-8779-42E8-AF1F-EF4322F19EF3}" sibTransId="{164CAB85-DBF2-4117-8C1B-2B9E0050EF6B}"/>
    <dgm:cxn modelId="{F2BC91D6-967F-4440-A5DE-25B7FBEE691B}" srcId="{7F2C1BDA-43A6-4F54-86B8-9CDDAD05A315}" destId="{E9AA270D-F768-45B5-A4B7-445848C4D7A2}" srcOrd="0" destOrd="0" parTransId="{C4006805-F48F-4391-8EC8-8AE59F4C2917}" sibTransId="{D8E6A1D9-5CB3-4C9F-998F-5BA1F9F2C86C}"/>
    <dgm:cxn modelId="{62C8FAAC-4B13-4735-B4B3-4E09D0B7C9C6}" srcId="{F792C10B-4923-410A-9EE6-EFB08A78D2AF}" destId="{6E83656C-086D-4D27-B64A-E2694F8F7093}" srcOrd="0" destOrd="0" parTransId="{9894CABA-6A6B-436B-9A99-15B0A9A850F3}" sibTransId="{5F1DE9A7-569D-4B9B-BC6D-BA1BC84C7D6C}"/>
    <dgm:cxn modelId="{F9F830FC-1C49-45E2-B683-C711ED1E10A5}" srcId="{852399AB-A22A-4BCB-9AF8-704C3FABF630}" destId="{7F2C1BDA-43A6-4F54-86B8-9CDDAD05A315}" srcOrd="0" destOrd="0" parTransId="{8F7ADB18-087B-41B8-A89E-EFA6786F9180}" sibTransId="{8C8D5FA6-1BBF-4386-BA6E-14E5E76735BF}"/>
    <dgm:cxn modelId="{27FB2F4A-35D4-4D31-A402-3416F0CA362E}" srcId="{852399AB-A22A-4BCB-9AF8-704C3FABF630}" destId="{08CB4E53-D435-401C-B55F-D6B1F81F1606}" srcOrd="8" destOrd="0" parTransId="{623C6FEB-AD2B-46D8-BC1D-73B4E836A574}" sibTransId="{BE2545AE-E145-4EE8-BF76-FA3F805A5011}"/>
    <dgm:cxn modelId="{33133DA9-7B4A-4C06-A545-26AD1D4CCF19}" srcId="{08481BD6-6099-4D3A-AE0E-8A652CCD28F5}" destId="{548EAB52-D1B3-4F05-9C77-D6104B41E4AA}" srcOrd="0" destOrd="0" parTransId="{D9C30411-5843-400E-B19F-9DA6F238536B}" sibTransId="{E17323F0-5E35-494C-B7EA-691F5B630613}"/>
    <dgm:cxn modelId="{0B221831-4B91-4EFD-A885-5BAEC8287093}" type="presOf" srcId="{9A04A9DE-5110-4FDF-A003-BAF6892A76AE}" destId="{FADEE3E2-BC86-45FC-A0C7-C751567010A6}" srcOrd="0" destOrd="0" presId="urn:microsoft.com/office/officeart/2005/8/layout/chevron2"/>
    <dgm:cxn modelId="{CA4E6133-754F-46E8-8040-F5B591C67807}" type="presOf" srcId="{A3975CFF-27D7-45E5-87DE-84F47ECF4178}" destId="{E0E2243A-C127-43F6-9586-B654F5198A77}" srcOrd="0" destOrd="0" presId="urn:microsoft.com/office/officeart/2005/8/layout/chevron2"/>
    <dgm:cxn modelId="{869AAAB0-653E-4191-AB8F-6CC0080F468A}" srcId="{DFEF9ADD-81CB-455D-AB30-A1E0B64ED8D0}" destId="{42BBBA10-1A2C-4965-B4FF-D6395CED48B3}" srcOrd="0" destOrd="0" parTransId="{67BBA7F9-F22E-4C87-AC34-FD8BA6B4B5A4}" sibTransId="{00800FB8-196E-4046-A3F9-CEC7B8E2325B}"/>
    <dgm:cxn modelId="{5FCAD575-A978-4F4E-8E49-949B2ED2EA3B}" type="presParOf" srcId="{823EADF8-7943-43A8-872D-28ECEFD09BCC}" destId="{0C4B4D83-AF18-46C6-B0D0-1FD7D4497097}" srcOrd="0" destOrd="0" presId="urn:microsoft.com/office/officeart/2005/8/layout/chevron2"/>
    <dgm:cxn modelId="{FD57E9B0-6E29-4880-BE4E-A9740A77B8FC}" type="presParOf" srcId="{0C4B4D83-AF18-46C6-B0D0-1FD7D4497097}" destId="{DBE74823-98E8-45C5-9800-EBE3EFF36B46}" srcOrd="0" destOrd="0" presId="urn:microsoft.com/office/officeart/2005/8/layout/chevron2"/>
    <dgm:cxn modelId="{8FA33252-B4AE-45EF-996C-97D2F2348FCC}" type="presParOf" srcId="{0C4B4D83-AF18-46C6-B0D0-1FD7D4497097}" destId="{436ADE55-B527-4FB9-8A72-82DCB9682E50}" srcOrd="1" destOrd="0" presId="urn:microsoft.com/office/officeart/2005/8/layout/chevron2"/>
    <dgm:cxn modelId="{EE8E35F2-9702-4B2B-BDC3-D7F05384D5C8}" type="presParOf" srcId="{823EADF8-7943-43A8-872D-28ECEFD09BCC}" destId="{5A3FF7E4-B001-48FB-8A80-148D99944DE7}" srcOrd="1" destOrd="0" presId="urn:microsoft.com/office/officeart/2005/8/layout/chevron2"/>
    <dgm:cxn modelId="{87995C8E-4E2E-4853-99FA-70F48C9EE56E}" type="presParOf" srcId="{823EADF8-7943-43A8-872D-28ECEFD09BCC}" destId="{7FA6C012-F4A6-4897-ACBA-3BE2E1F18125}" srcOrd="2" destOrd="0" presId="urn:microsoft.com/office/officeart/2005/8/layout/chevron2"/>
    <dgm:cxn modelId="{E3C544E5-1993-4BC9-8B64-533919E252A7}" type="presParOf" srcId="{7FA6C012-F4A6-4897-ACBA-3BE2E1F18125}" destId="{79A886A2-1C07-4AEF-BF89-0E1C05310CDE}" srcOrd="0" destOrd="0" presId="urn:microsoft.com/office/officeart/2005/8/layout/chevron2"/>
    <dgm:cxn modelId="{CB5EFBD4-39B2-4B9D-876B-A35112653B7E}" type="presParOf" srcId="{7FA6C012-F4A6-4897-ACBA-3BE2E1F18125}" destId="{E19365E7-DC48-4E9E-AA92-6487ECBF26E8}" srcOrd="1" destOrd="0" presId="urn:microsoft.com/office/officeart/2005/8/layout/chevron2"/>
    <dgm:cxn modelId="{160014E0-19E7-45BB-AEB1-7502EEDC1059}" type="presParOf" srcId="{823EADF8-7943-43A8-872D-28ECEFD09BCC}" destId="{F0F1E610-DB26-474C-AED7-D24FD43919A2}" srcOrd="3" destOrd="0" presId="urn:microsoft.com/office/officeart/2005/8/layout/chevron2"/>
    <dgm:cxn modelId="{EF76A0A1-1187-45B5-8383-37968F48E8C9}" type="presParOf" srcId="{823EADF8-7943-43A8-872D-28ECEFD09BCC}" destId="{71C71B69-36DF-4989-81CA-E1754B25FAD5}" srcOrd="4" destOrd="0" presId="urn:microsoft.com/office/officeart/2005/8/layout/chevron2"/>
    <dgm:cxn modelId="{4C70C4BA-422A-44A1-A0FB-3CC6E46978E1}" type="presParOf" srcId="{71C71B69-36DF-4989-81CA-E1754B25FAD5}" destId="{91903902-EBF0-41C3-BC13-A9638704641C}" srcOrd="0" destOrd="0" presId="urn:microsoft.com/office/officeart/2005/8/layout/chevron2"/>
    <dgm:cxn modelId="{761C1465-2218-48A4-8C4A-D27AEC3671CF}" type="presParOf" srcId="{71C71B69-36DF-4989-81CA-E1754B25FAD5}" destId="{4934839F-080B-45FC-B263-E72590B27D7A}" srcOrd="1" destOrd="0" presId="urn:microsoft.com/office/officeart/2005/8/layout/chevron2"/>
    <dgm:cxn modelId="{59AC3938-A5BE-42A3-8C0D-F95A27BB1952}" type="presParOf" srcId="{823EADF8-7943-43A8-872D-28ECEFD09BCC}" destId="{00ACA422-B2B8-46CC-A66D-1E487F955726}" srcOrd="5" destOrd="0" presId="urn:microsoft.com/office/officeart/2005/8/layout/chevron2"/>
    <dgm:cxn modelId="{E7F20AF3-9B9D-4174-94AF-78FD5316F10E}" type="presParOf" srcId="{823EADF8-7943-43A8-872D-28ECEFD09BCC}" destId="{D6C52E6E-5326-4884-BD42-B3DB4BD17AF7}" srcOrd="6" destOrd="0" presId="urn:microsoft.com/office/officeart/2005/8/layout/chevron2"/>
    <dgm:cxn modelId="{01B3EF2E-4F28-453B-9E07-CE78596783EA}" type="presParOf" srcId="{D6C52E6E-5326-4884-BD42-B3DB4BD17AF7}" destId="{1D16DBC1-57C2-475F-BB8B-B14DC1098A77}" srcOrd="0" destOrd="0" presId="urn:microsoft.com/office/officeart/2005/8/layout/chevron2"/>
    <dgm:cxn modelId="{FD195E02-A19A-4431-B667-4975BC2E7DF3}" type="presParOf" srcId="{D6C52E6E-5326-4884-BD42-B3DB4BD17AF7}" destId="{F8BB63EC-382D-4FB5-903E-09F29C8CD9D1}" srcOrd="1" destOrd="0" presId="urn:microsoft.com/office/officeart/2005/8/layout/chevron2"/>
    <dgm:cxn modelId="{4D9EC36A-331F-49A1-8DD1-9A02587BF3FB}" type="presParOf" srcId="{823EADF8-7943-43A8-872D-28ECEFD09BCC}" destId="{7307A434-312E-4DC5-A08C-541A3AB75C28}" srcOrd="7" destOrd="0" presId="urn:microsoft.com/office/officeart/2005/8/layout/chevron2"/>
    <dgm:cxn modelId="{231B98EF-EB99-4E28-8C12-6299F190B49A}" type="presParOf" srcId="{823EADF8-7943-43A8-872D-28ECEFD09BCC}" destId="{F52301DC-EE8A-46AB-9270-0629A06C5475}" srcOrd="8" destOrd="0" presId="urn:microsoft.com/office/officeart/2005/8/layout/chevron2"/>
    <dgm:cxn modelId="{9B6B2071-931D-4A7D-ABFE-9CC39E4569A6}" type="presParOf" srcId="{F52301DC-EE8A-46AB-9270-0629A06C5475}" destId="{3C228967-9843-4E4B-8B18-7855A72CD343}" srcOrd="0" destOrd="0" presId="urn:microsoft.com/office/officeart/2005/8/layout/chevron2"/>
    <dgm:cxn modelId="{D463C68E-A6E4-40D3-8D16-98AE6EE32588}" type="presParOf" srcId="{F52301DC-EE8A-46AB-9270-0629A06C5475}" destId="{3D871084-F321-418B-B2C9-CC1B1319DB4D}" srcOrd="1" destOrd="0" presId="urn:microsoft.com/office/officeart/2005/8/layout/chevron2"/>
    <dgm:cxn modelId="{0A6677D1-FDBD-462C-8E30-AE71902660A8}" type="presParOf" srcId="{823EADF8-7943-43A8-872D-28ECEFD09BCC}" destId="{B87F3020-0DC1-493B-9C6F-DE3F040E9357}" srcOrd="9" destOrd="0" presId="urn:microsoft.com/office/officeart/2005/8/layout/chevron2"/>
    <dgm:cxn modelId="{70C72D02-3F0C-4F8A-BD4F-0D821488F5B7}" type="presParOf" srcId="{823EADF8-7943-43A8-872D-28ECEFD09BCC}" destId="{3AFD6D31-3C46-4BE3-BEB6-FB08C5A28B3E}" srcOrd="10" destOrd="0" presId="urn:microsoft.com/office/officeart/2005/8/layout/chevron2"/>
    <dgm:cxn modelId="{164C60E6-7409-4C25-9655-BA8CE045DC17}" type="presParOf" srcId="{3AFD6D31-3C46-4BE3-BEB6-FB08C5A28B3E}" destId="{FADEE3E2-BC86-45FC-A0C7-C751567010A6}" srcOrd="0" destOrd="0" presId="urn:microsoft.com/office/officeart/2005/8/layout/chevron2"/>
    <dgm:cxn modelId="{4FDE3821-7D33-49EA-B51C-0095EBA2F318}" type="presParOf" srcId="{3AFD6D31-3C46-4BE3-BEB6-FB08C5A28B3E}" destId="{47E90DD1-BF1F-4C67-8F80-67443D6B9D9B}" srcOrd="1" destOrd="0" presId="urn:microsoft.com/office/officeart/2005/8/layout/chevron2"/>
    <dgm:cxn modelId="{826AD5E6-0704-477A-AE12-0AD45B5F1C56}" type="presParOf" srcId="{823EADF8-7943-43A8-872D-28ECEFD09BCC}" destId="{F025CC6A-9C12-4435-BCE2-9868A31F2B72}" srcOrd="11" destOrd="0" presId="urn:microsoft.com/office/officeart/2005/8/layout/chevron2"/>
    <dgm:cxn modelId="{D1F2607A-AC6E-421C-A317-1E472BC686C7}" type="presParOf" srcId="{823EADF8-7943-43A8-872D-28ECEFD09BCC}" destId="{FE7DEDF7-FA40-48DF-B2B4-C8C3292F8D34}" srcOrd="12" destOrd="0" presId="urn:microsoft.com/office/officeart/2005/8/layout/chevron2"/>
    <dgm:cxn modelId="{D2CC1A24-5E1F-4E8F-AB9D-8B3D45D57BD7}" type="presParOf" srcId="{FE7DEDF7-FA40-48DF-B2B4-C8C3292F8D34}" destId="{79A071C8-488B-49C5-BBBA-9E921E5DBB1A}" srcOrd="0" destOrd="0" presId="urn:microsoft.com/office/officeart/2005/8/layout/chevron2"/>
    <dgm:cxn modelId="{E25572E8-44DE-4B8C-ACFE-AEADCCCF34ED}" type="presParOf" srcId="{FE7DEDF7-FA40-48DF-B2B4-C8C3292F8D34}" destId="{004597CB-5477-45F3-9F50-407838E74A26}" srcOrd="1" destOrd="0" presId="urn:microsoft.com/office/officeart/2005/8/layout/chevron2"/>
    <dgm:cxn modelId="{5B41A3C1-C3D5-4F1C-B651-2747EB7441BA}" type="presParOf" srcId="{823EADF8-7943-43A8-872D-28ECEFD09BCC}" destId="{0D6AFA4A-F76E-4608-8FA7-96D78883B955}" srcOrd="13" destOrd="0" presId="urn:microsoft.com/office/officeart/2005/8/layout/chevron2"/>
    <dgm:cxn modelId="{169893E1-3C13-4137-8493-F73511862D15}" type="presParOf" srcId="{823EADF8-7943-43A8-872D-28ECEFD09BCC}" destId="{4385B756-381D-4462-BE0F-82B4C525FDC2}" srcOrd="14" destOrd="0" presId="urn:microsoft.com/office/officeart/2005/8/layout/chevron2"/>
    <dgm:cxn modelId="{0192FE2A-2410-4887-A01E-F3927F6F4941}" type="presParOf" srcId="{4385B756-381D-4462-BE0F-82B4C525FDC2}" destId="{35CD3D1F-16DD-4AD8-8895-5F12136B5C3B}" srcOrd="0" destOrd="0" presId="urn:microsoft.com/office/officeart/2005/8/layout/chevron2"/>
    <dgm:cxn modelId="{3A5182F5-2B76-4F53-A15D-ECDAF3B53C3D}" type="presParOf" srcId="{4385B756-381D-4462-BE0F-82B4C525FDC2}" destId="{E0E2243A-C127-43F6-9586-B654F5198A77}" srcOrd="1" destOrd="0" presId="urn:microsoft.com/office/officeart/2005/8/layout/chevron2"/>
    <dgm:cxn modelId="{681A5345-2A64-474E-A079-6CD336062C0A}" type="presParOf" srcId="{823EADF8-7943-43A8-872D-28ECEFD09BCC}" destId="{20BB2E6C-E22E-40D8-A7D3-D71A6CA6CAF7}" srcOrd="15" destOrd="0" presId="urn:microsoft.com/office/officeart/2005/8/layout/chevron2"/>
    <dgm:cxn modelId="{D818133F-484F-4A3B-9757-68C84739E766}" type="presParOf" srcId="{823EADF8-7943-43A8-872D-28ECEFD09BCC}" destId="{6C8CC725-0415-4C68-BA43-86D2188222D5}" srcOrd="16" destOrd="0" presId="urn:microsoft.com/office/officeart/2005/8/layout/chevron2"/>
    <dgm:cxn modelId="{8CBEA791-7EA4-4A2C-A810-B632DF0BB10B}" type="presParOf" srcId="{6C8CC725-0415-4C68-BA43-86D2188222D5}" destId="{FB4A9163-CDA3-4E94-A65A-8FE7E4F88E28}" srcOrd="0" destOrd="0" presId="urn:microsoft.com/office/officeart/2005/8/layout/chevron2"/>
    <dgm:cxn modelId="{BF4BF49B-8DF7-4AEF-A444-E20AC09DA38A}" type="presParOf" srcId="{6C8CC725-0415-4C68-BA43-86D2188222D5}" destId="{0B373110-E41C-4189-9A86-60F5CE75F1B3}"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74823-98E8-45C5-9800-EBE3EFF36B46}">
      <dsp:nvSpPr>
        <dsp:cNvPr id="0" name=""/>
        <dsp:cNvSpPr/>
      </dsp:nvSpPr>
      <dsp:spPr>
        <a:xfrm rot="5400000">
          <a:off x="-61030" y="61782"/>
          <a:ext cx="406871" cy="284810"/>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latin typeface="Times New Roman" panose="02020603050405020304" pitchFamily="18" charset="0"/>
              <a:cs typeface="Times New Roman" panose="02020603050405020304" pitchFamily="18" charset="0"/>
            </a:rPr>
            <a:t>1</a:t>
          </a:r>
          <a:endParaRPr lang="ru-RU" sz="1100" b="0" kern="1200" dirty="0">
            <a:latin typeface="Times New Roman" panose="02020603050405020304" pitchFamily="18" charset="0"/>
            <a:cs typeface="Times New Roman" panose="02020603050405020304" pitchFamily="18" charset="0"/>
          </a:endParaRPr>
        </a:p>
      </dsp:txBody>
      <dsp:txXfrm rot="-5400000">
        <a:off x="1" y="143156"/>
        <a:ext cx="284810" cy="122061"/>
      </dsp:txXfrm>
    </dsp:sp>
    <dsp:sp modelId="{436ADE55-B527-4FB9-8A72-82DCB9682E50}">
      <dsp:nvSpPr>
        <dsp:cNvPr id="0" name=""/>
        <dsp:cNvSpPr/>
      </dsp:nvSpPr>
      <dsp:spPr>
        <a:xfrm rot="5400000">
          <a:off x="2960016" y="-2692778"/>
          <a:ext cx="264605" cy="5650162"/>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Физическое развитие</a:t>
          </a:r>
          <a:endParaRPr lang="ru-RU" sz="1200" b="0" kern="1200" dirty="0">
            <a:latin typeface="Times New Roman" panose="02020603050405020304" pitchFamily="18" charset="0"/>
            <a:cs typeface="Times New Roman" panose="02020603050405020304" pitchFamily="18" charset="0"/>
          </a:endParaRPr>
        </a:p>
      </dsp:txBody>
      <dsp:txXfrm rot="-5400000">
        <a:off x="267238" y="12917"/>
        <a:ext cx="5637245" cy="238771"/>
      </dsp:txXfrm>
    </dsp:sp>
    <dsp:sp modelId="{79A886A2-1C07-4AEF-BF89-0E1C05310CDE}">
      <dsp:nvSpPr>
        <dsp:cNvPr id="0" name=""/>
        <dsp:cNvSpPr/>
      </dsp:nvSpPr>
      <dsp:spPr>
        <a:xfrm rot="5400000">
          <a:off x="-61030" y="315528"/>
          <a:ext cx="406871" cy="284810"/>
        </a:xfrm>
        <a:prstGeom prst="chevron">
          <a:avLst/>
        </a:prstGeom>
        <a:gradFill rotWithShape="0">
          <a:gsLst>
            <a:gs pos="0">
              <a:schemeClr val="accent4">
                <a:hueOff val="2598923"/>
                <a:satOff val="-11992"/>
                <a:lumOff val="441"/>
                <a:alphaOff val="0"/>
                <a:satMod val="103000"/>
                <a:lumMod val="102000"/>
                <a:tint val="94000"/>
              </a:schemeClr>
            </a:gs>
            <a:gs pos="50000">
              <a:schemeClr val="accent4">
                <a:hueOff val="2598923"/>
                <a:satOff val="-11992"/>
                <a:lumOff val="441"/>
                <a:alphaOff val="0"/>
                <a:satMod val="110000"/>
                <a:lumMod val="100000"/>
                <a:shade val="100000"/>
              </a:schemeClr>
            </a:gs>
            <a:gs pos="100000">
              <a:schemeClr val="accent4">
                <a:hueOff val="2598923"/>
                <a:satOff val="-11992"/>
                <a:lumOff val="441"/>
                <a:alphaOff val="0"/>
                <a:lumMod val="99000"/>
                <a:satMod val="120000"/>
                <a:shade val="78000"/>
              </a:schemeClr>
            </a:gs>
          </a:gsLst>
          <a:lin ang="5400000" scaled="0"/>
        </a:gra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latin typeface="Times New Roman" panose="02020603050405020304" pitchFamily="18" charset="0"/>
              <a:cs typeface="Times New Roman" panose="02020603050405020304" pitchFamily="18" charset="0"/>
            </a:rPr>
            <a:t>2</a:t>
          </a:r>
          <a:endParaRPr lang="ru-RU" sz="1100" b="0" kern="1200" dirty="0">
            <a:latin typeface="Times New Roman" panose="02020603050405020304" pitchFamily="18" charset="0"/>
            <a:cs typeface="Times New Roman" panose="02020603050405020304" pitchFamily="18" charset="0"/>
          </a:endParaRPr>
        </a:p>
      </dsp:txBody>
      <dsp:txXfrm rot="-5400000">
        <a:off x="1" y="396902"/>
        <a:ext cx="284810" cy="122061"/>
      </dsp:txXfrm>
    </dsp:sp>
    <dsp:sp modelId="{E19365E7-DC48-4E9E-AA92-6487ECBF26E8}">
      <dsp:nvSpPr>
        <dsp:cNvPr id="0" name=""/>
        <dsp:cNvSpPr/>
      </dsp:nvSpPr>
      <dsp:spPr>
        <a:xfrm rot="5400000">
          <a:off x="2977658" y="-2438350"/>
          <a:ext cx="264466" cy="5650162"/>
        </a:xfrm>
        <a:prstGeom prst="round2SameRect">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Социально-коммуникативное развитие</a:t>
          </a:r>
          <a:endParaRPr lang="ru-RU" sz="1200" b="0" kern="1200" dirty="0">
            <a:latin typeface="Times New Roman" panose="02020603050405020304" pitchFamily="18" charset="0"/>
            <a:cs typeface="Times New Roman" panose="02020603050405020304" pitchFamily="18" charset="0"/>
          </a:endParaRPr>
        </a:p>
      </dsp:txBody>
      <dsp:txXfrm rot="-5400000">
        <a:off x="284810" y="267408"/>
        <a:ext cx="5637252" cy="238646"/>
      </dsp:txXfrm>
    </dsp:sp>
    <dsp:sp modelId="{91903902-EBF0-41C3-BC13-A9638704641C}">
      <dsp:nvSpPr>
        <dsp:cNvPr id="0" name=""/>
        <dsp:cNvSpPr/>
      </dsp:nvSpPr>
      <dsp:spPr>
        <a:xfrm rot="5400000">
          <a:off x="-61030" y="569274"/>
          <a:ext cx="406871" cy="284810"/>
        </a:xfrm>
        <a:prstGeom prst="chevron">
          <a:avLst/>
        </a:prstGeom>
        <a:gradFill rotWithShape="0">
          <a:gsLst>
            <a:gs pos="0">
              <a:schemeClr val="accent4">
                <a:hueOff val="5197847"/>
                <a:satOff val="-23984"/>
                <a:lumOff val="883"/>
                <a:alphaOff val="0"/>
                <a:satMod val="103000"/>
                <a:lumMod val="102000"/>
                <a:tint val="94000"/>
              </a:schemeClr>
            </a:gs>
            <a:gs pos="50000">
              <a:schemeClr val="accent4">
                <a:hueOff val="5197847"/>
                <a:satOff val="-23984"/>
                <a:lumOff val="883"/>
                <a:alphaOff val="0"/>
                <a:satMod val="110000"/>
                <a:lumMod val="100000"/>
                <a:shade val="100000"/>
              </a:schemeClr>
            </a:gs>
            <a:gs pos="100000">
              <a:schemeClr val="accent4">
                <a:hueOff val="5197847"/>
                <a:satOff val="-23984"/>
                <a:lumOff val="883"/>
                <a:alphaOff val="0"/>
                <a:lumMod val="99000"/>
                <a:satMod val="120000"/>
                <a:shade val="78000"/>
              </a:schemeClr>
            </a:gs>
          </a:gsLst>
          <a:lin ang="5400000" scaled="0"/>
        </a:gradFill>
        <a:ln w="6350" cap="flat" cmpd="sng" algn="ctr">
          <a:solidFill>
            <a:schemeClr val="accent4">
              <a:hueOff val="5197847"/>
              <a:satOff val="-23984"/>
              <a:lumOff val="88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latin typeface="Times New Roman" panose="02020603050405020304" pitchFamily="18" charset="0"/>
              <a:cs typeface="Times New Roman" panose="02020603050405020304" pitchFamily="18" charset="0"/>
            </a:rPr>
            <a:t>3</a:t>
          </a:r>
          <a:endParaRPr lang="ru-RU" sz="1100" b="0" kern="1200" dirty="0">
            <a:latin typeface="Times New Roman" panose="02020603050405020304" pitchFamily="18" charset="0"/>
            <a:cs typeface="Times New Roman" panose="02020603050405020304" pitchFamily="18" charset="0"/>
          </a:endParaRPr>
        </a:p>
      </dsp:txBody>
      <dsp:txXfrm rot="-5400000">
        <a:off x="1" y="650648"/>
        <a:ext cx="284810" cy="122061"/>
      </dsp:txXfrm>
    </dsp:sp>
    <dsp:sp modelId="{4934839F-080B-45FC-B263-E72590B27D7A}">
      <dsp:nvSpPr>
        <dsp:cNvPr id="0" name=""/>
        <dsp:cNvSpPr/>
      </dsp:nvSpPr>
      <dsp:spPr>
        <a:xfrm rot="5400000">
          <a:off x="2977658" y="-2184604"/>
          <a:ext cx="264466" cy="5650162"/>
        </a:xfrm>
        <a:prstGeom prst="round2SameRect">
          <a:avLst/>
        </a:prstGeom>
        <a:solidFill>
          <a:schemeClr val="lt1">
            <a:alpha val="90000"/>
            <a:hueOff val="0"/>
            <a:satOff val="0"/>
            <a:lumOff val="0"/>
            <a:alphaOff val="0"/>
          </a:schemeClr>
        </a:solidFill>
        <a:ln w="6350" cap="flat" cmpd="sng" algn="ctr">
          <a:solidFill>
            <a:schemeClr val="accent4">
              <a:hueOff val="5197847"/>
              <a:satOff val="-23984"/>
              <a:lumOff val="88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Познавательное</a:t>
          </a:r>
          <a:r>
            <a:rPr lang="ru-RU" sz="1100" b="0" kern="1200" dirty="0" smtClean="0">
              <a:latin typeface="Times New Roman" panose="02020603050405020304" pitchFamily="18" charset="0"/>
              <a:cs typeface="Times New Roman" panose="02020603050405020304" pitchFamily="18" charset="0"/>
            </a:rPr>
            <a:t> </a:t>
          </a:r>
          <a:r>
            <a:rPr lang="ru-RU" sz="1200" b="0" kern="1200" dirty="0" smtClean="0">
              <a:latin typeface="Times New Roman" panose="02020603050405020304" pitchFamily="18" charset="0"/>
              <a:cs typeface="Times New Roman" panose="02020603050405020304" pitchFamily="18" charset="0"/>
            </a:rPr>
            <a:t>развитие</a:t>
          </a:r>
          <a:endParaRPr lang="ru-RU" sz="1100" b="0" kern="1200" dirty="0">
            <a:latin typeface="Times New Roman" panose="02020603050405020304" pitchFamily="18" charset="0"/>
            <a:cs typeface="Times New Roman" panose="02020603050405020304" pitchFamily="18" charset="0"/>
          </a:endParaRPr>
        </a:p>
      </dsp:txBody>
      <dsp:txXfrm rot="-5400000">
        <a:off x="284810" y="521154"/>
        <a:ext cx="5637252" cy="238646"/>
      </dsp:txXfrm>
    </dsp:sp>
    <dsp:sp modelId="{1D16DBC1-57C2-475F-BB8B-B14DC1098A77}">
      <dsp:nvSpPr>
        <dsp:cNvPr id="0" name=""/>
        <dsp:cNvSpPr/>
      </dsp:nvSpPr>
      <dsp:spPr>
        <a:xfrm rot="5400000">
          <a:off x="-61030" y="823020"/>
          <a:ext cx="406871" cy="284810"/>
        </a:xfrm>
        <a:prstGeom prst="chevron">
          <a:avLst/>
        </a:prstGeom>
        <a:gradFill rotWithShape="0">
          <a:gsLst>
            <a:gs pos="0">
              <a:schemeClr val="accent4">
                <a:hueOff val="7796770"/>
                <a:satOff val="-35976"/>
                <a:lumOff val="1324"/>
                <a:alphaOff val="0"/>
                <a:satMod val="103000"/>
                <a:lumMod val="102000"/>
                <a:tint val="94000"/>
              </a:schemeClr>
            </a:gs>
            <a:gs pos="50000">
              <a:schemeClr val="accent4">
                <a:hueOff val="7796770"/>
                <a:satOff val="-35976"/>
                <a:lumOff val="1324"/>
                <a:alphaOff val="0"/>
                <a:satMod val="110000"/>
                <a:lumMod val="100000"/>
                <a:shade val="100000"/>
              </a:schemeClr>
            </a:gs>
            <a:gs pos="100000">
              <a:schemeClr val="accent4">
                <a:hueOff val="7796770"/>
                <a:satOff val="-35976"/>
                <a:lumOff val="1324"/>
                <a:alphaOff val="0"/>
                <a:lumMod val="99000"/>
                <a:satMod val="120000"/>
                <a:shade val="78000"/>
              </a:schemeClr>
            </a:gs>
          </a:gsLst>
          <a:lin ang="5400000" scaled="0"/>
        </a:gradFill>
        <a:ln w="6350" cap="flat" cmpd="sng" algn="ctr">
          <a:solidFill>
            <a:schemeClr val="accent4">
              <a:hueOff val="7796770"/>
              <a:satOff val="-35976"/>
              <a:lumOff val="132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latin typeface="Times New Roman" panose="02020603050405020304" pitchFamily="18" charset="0"/>
              <a:cs typeface="Times New Roman" panose="02020603050405020304" pitchFamily="18" charset="0"/>
            </a:rPr>
            <a:t>4</a:t>
          </a:r>
          <a:endParaRPr lang="ru-RU" sz="1100" b="0" kern="1200" dirty="0">
            <a:latin typeface="Times New Roman" panose="02020603050405020304" pitchFamily="18" charset="0"/>
            <a:cs typeface="Times New Roman" panose="02020603050405020304" pitchFamily="18" charset="0"/>
          </a:endParaRPr>
        </a:p>
      </dsp:txBody>
      <dsp:txXfrm rot="-5400000">
        <a:off x="1" y="904394"/>
        <a:ext cx="284810" cy="122061"/>
      </dsp:txXfrm>
    </dsp:sp>
    <dsp:sp modelId="{F8BB63EC-382D-4FB5-903E-09F29C8CD9D1}">
      <dsp:nvSpPr>
        <dsp:cNvPr id="0" name=""/>
        <dsp:cNvSpPr/>
      </dsp:nvSpPr>
      <dsp:spPr>
        <a:xfrm rot="5400000">
          <a:off x="2977658" y="-1930858"/>
          <a:ext cx="264466" cy="5650162"/>
        </a:xfrm>
        <a:prstGeom prst="round2SameRect">
          <a:avLst/>
        </a:prstGeom>
        <a:solidFill>
          <a:schemeClr val="lt1">
            <a:alpha val="90000"/>
            <a:hueOff val="0"/>
            <a:satOff val="0"/>
            <a:lumOff val="0"/>
            <a:alphaOff val="0"/>
          </a:schemeClr>
        </a:solidFill>
        <a:ln w="6350" cap="flat" cmpd="sng" algn="ctr">
          <a:solidFill>
            <a:schemeClr val="accent4">
              <a:hueOff val="7796770"/>
              <a:satOff val="-35976"/>
              <a:lumOff val="132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Речевое</a:t>
          </a:r>
          <a:r>
            <a:rPr lang="ru-RU" sz="1100" b="0" kern="1200" dirty="0" smtClean="0">
              <a:latin typeface="Times New Roman" panose="02020603050405020304" pitchFamily="18" charset="0"/>
              <a:cs typeface="Times New Roman" panose="02020603050405020304" pitchFamily="18" charset="0"/>
            </a:rPr>
            <a:t> </a:t>
          </a:r>
          <a:r>
            <a:rPr lang="ru-RU" sz="1200" b="0" kern="1200" dirty="0" smtClean="0">
              <a:latin typeface="Times New Roman" panose="02020603050405020304" pitchFamily="18" charset="0"/>
              <a:cs typeface="Times New Roman" panose="02020603050405020304" pitchFamily="18" charset="0"/>
            </a:rPr>
            <a:t>развитие</a:t>
          </a:r>
          <a:r>
            <a:rPr lang="ru-RU" sz="1100" b="0" kern="1200" dirty="0" smtClean="0">
              <a:latin typeface="Times New Roman" panose="02020603050405020304" pitchFamily="18" charset="0"/>
              <a:cs typeface="Times New Roman" panose="02020603050405020304" pitchFamily="18" charset="0"/>
            </a:rPr>
            <a:t> </a:t>
          </a:r>
          <a:endParaRPr lang="ru-RU" sz="1100" b="0" kern="1200" dirty="0">
            <a:latin typeface="Times New Roman" panose="02020603050405020304" pitchFamily="18" charset="0"/>
            <a:cs typeface="Times New Roman" panose="02020603050405020304" pitchFamily="18" charset="0"/>
          </a:endParaRPr>
        </a:p>
      </dsp:txBody>
      <dsp:txXfrm rot="-5400000">
        <a:off x="284810" y="774900"/>
        <a:ext cx="5637252" cy="238646"/>
      </dsp:txXfrm>
    </dsp:sp>
    <dsp:sp modelId="{3C228967-9843-4E4B-8B18-7855A72CD343}">
      <dsp:nvSpPr>
        <dsp:cNvPr id="0" name=""/>
        <dsp:cNvSpPr/>
      </dsp:nvSpPr>
      <dsp:spPr>
        <a:xfrm rot="5400000">
          <a:off x="-61030" y="1076766"/>
          <a:ext cx="406871" cy="284810"/>
        </a:xfrm>
        <a:prstGeom prst="chevron">
          <a:avLst/>
        </a:prstGeom>
        <a:gradFill rotWithShape="0">
          <a:gsLst>
            <a:gs pos="0">
              <a:schemeClr val="accent4">
                <a:hueOff val="10395693"/>
                <a:satOff val="-47968"/>
                <a:lumOff val="1765"/>
                <a:alphaOff val="0"/>
                <a:satMod val="103000"/>
                <a:lumMod val="102000"/>
                <a:tint val="94000"/>
              </a:schemeClr>
            </a:gs>
            <a:gs pos="50000">
              <a:schemeClr val="accent4">
                <a:hueOff val="10395693"/>
                <a:satOff val="-47968"/>
                <a:lumOff val="1765"/>
                <a:alphaOff val="0"/>
                <a:satMod val="110000"/>
                <a:lumMod val="100000"/>
                <a:shade val="100000"/>
              </a:schemeClr>
            </a:gs>
            <a:gs pos="100000">
              <a:schemeClr val="accent4">
                <a:hueOff val="10395693"/>
                <a:satOff val="-47968"/>
                <a:lumOff val="1765"/>
                <a:alphaOff val="0"/>
                <a:lumMod val="99000"/>
                <a:satMod val="120000"/>
                <a:shade val="78000"/>
              </a:schemeClr>
            </a:gs>
          </a:gsLst>
          <a:lin ang="5400000" scaled="0"/>
        </a:gradFill>
        <a:ln w="6350" cap="flat" cmpd="sng" algn="ctr">
          <a:solidFill>
            <a:schemeClr val="accent4">
              <a:hueOff val="10395693"/>
              <a:satOff val="-47968"/>
              <a:lumOff val="176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dirty="0" smtClean="0">
              <a:latin typeface="Times New Roman" panose="02020603050405020304" pitchFamily="18" charset="0"/>
              <a:cs typeface="Times New Roman" panose="02020603050405020304" pitchFamily="18" charset="0"/>
            </a:rPr>
            <a:t>5</a:t>
          </a:r>
          <a:endParaRPr lang="ru-RU" sz="1100" b="0" kern="1200" dirty="0">
            <a:latin typeface="Times New Roman" panose="02020603050405020304" pitchFamily="18" charset="0"/>
            <a:cs typeface="Times New Roman" panose="02020603050405020304" pitchFamily="18" charset="0"/>
          </a:endParaRPr>
        </a:p>
      </dsp:txBody>
      <dsp:txXfrm rot="-5400000">
        <a:off x="1" y="1158140"/>
        <a:ext cx="284810" cy="122061"/>
      </dsp:txXfrm>
    </dsp:sp>
    <dsp:sp modelId="{3D871084-F321-418B-B2C9-CC1B1319DB4D}">
      <dsp:nvSpPr>
        <dsp:cNvPr id="0" name=""/>
        <dsp:cNvSpPr/>
      </dsp:nvSpPr>
      <dsp:spPr>
        <a:xfrm rot="5400000">
          <a:off x="2977658" y="-1677112"/>
          <a:ext cx="264466" cy="5650162"/>
        </a:xfrm>
        <a:prstGeom prst="round2SameRect">
          <a:avLst/>
        </a:prstGeom>
        <a:solidFill>
          <a:schemeClr val="lt1">
            <a:alpha val="90000"/>
            <a:hueOff val="0"/>
            <a:satOff val="0"/>
            <a:lumOff val="0"/>
            <a:alphaOff val="0"/>
          </a:schemeClr>
        </a:solidFill>
        <a:ln w="6350" cap="flat" cmpd="sng" algn="ctr">
          <a:solidFill>
            <a:schemeClr val="accent4">
              <a:hueOff val="10395693"/>
              <a:satOff val="-47968"/>
              <a:lumOff val="176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Художественно-эстетическое</a:t>
          </a:r>
          <a:r>
            <a:rPr lang="ru-RU" sz="1100" b="0" kern="1200" dirty="0" smtClean="0">
              <a:latin typeface="Times New Roman" panose="02020603050405020304" pitchFamily="18" charset="0"/>
              <a:cs typeface="Times New Roman" panose="02020603050405020304" pitchFamily="18" charset="0"/>
            </a:rPr>
            <a:t> </a:t>
          </a:r>
          <a:r>
            <a:rPr lang="ru-RU" sz="1200" b="0" kern="1200" dirty="0" smtClean="0">
              <a:latin typeface="Times New Roman" panose="02020603050405020304" pitchFamily="18" charset="0"/>
              <a:cs typeface="Times New Roman" panose="02020603050405020304" pitchFamily="18" charset="0"/>
            </a:rPr>
            <a:t>развитие</a:t>
          </a:r>
          <a:endParaRPr lang="ru-RU" sz="1100" b="0" kern="1200" dirty="0">
            <a:latin typeface="Times New Roman" panose="02020603050405020304" pitchFamily="18" charset="0"/>
            <a:cs typeface="Times New Roman" panose="02020603050405020304" pitchFamily="18" charset="0"/>
          </a:endParaRPr>
        </a:p>
      </dsp:txBody>
      <dsp:txXfrm rot="-5400000">
        <a:off x="284810" y="1028646"/>
        <a:ext cx="5637252" cy="2386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74823-98E8-45C5-9800-EBE3EFF36B46}">
      <dsp:nvSpPr>
        <dsp:cNvPr id="0" name=""/>
        <dsp:cNvSpPr/>
      </dsp:nvSpPr>
      <dsp:spPr>
        <a:xfrm rot="5400000">
          <a:off x="-46115" y="108348"/>
          <a:ext cx="307436" cy="215205"/>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1</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69836"/>
        <a:ext cx="215205" cy="92231"/>
      </dsp:txXfrm>
    </dsp:sp>
    <dsp:sp modelId="{436ADE55-B527-4FB9-8A72-82DCB9682E50}">
      <dsp:nvSpPr>
        <dsp:cNvPr id="0" name=""/>
        <dsp:cNvSpPr/>
      </dsp:nvSpPr>
      <dsp:spPr>
        <a:xfrm rot="5400000">
          <a:off x="2918323" y="-2701994"/>
          <a:ext cx="322159" cy="5728394"/>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игровая, включая сюжетно-ролевую игру, игру с правилами и другие виды игры</a:t>
          </a:r>
          <a:endParaRPr lang="ru-RU" sz="1200" b="0" kern="1200" dirty="0">
            <a:latin typeface="Times New Roman" panose="02020603050405020304" pitchFamily="18" charset="0"/>
            <a:cs typeface="Times New Roman" panose="02020603050405020304" pitchFamily="18" charset="0"/>
          </a:endParaRPr>
        </a:p>
      </dsp:txBody>
      <dsp:txXfrm rot="-5400000">
        <a:off x="215206" y="16850"/>
        <a:ext cx="5712667" cy="290705"/>
      </dsp:txXfrm>
    </dsp:sp>
    <dsp:sp modelId="{79A886A2-1C07-4AEF-BF89-0E1C05310CDE}">
      <dsp:nvSpPr>
        <dsp:cNvPr id="0" name=""/>
        <dsp:cNvSpPr/>
      </dsp:nvSpPr>
      <dsp:spPr>
        <a:xfrm rot="5400000">
          <a:off x="-46115" y="342357"/>
          <a:ext cx="307436" cy="215205"/>
        </a:xfrm>
        <a:prstGeom prst="chevron">
          <a:avLst/>
        </a:prstGeom>
        <a:gradFill rotWithShape="0">
          <a:gsLst>
            <a:gs pos="0">
              <a:schemeClr val="accent4">
                <a:hueOff val="1299462"/>
                <a:satOff val="-5996"/>
                <a:lumOff val="221"/>
                <a:alphaOff val="0"/>
                <a:satMod val="103000"/>
                <a:lumMod val="102000"/>
                <a:tint val="94000"/>
              </a:schemeClr>
            </a:gs>
            <a:gs pos="50000">
              <a:schemeClr val="accent4">
                <a:hueOff val="1299462"/>
                <a:satOff val="-5996"/>
                <a:lumOff val="221"/>
                <a:alphaOff val="0"/>
                <a:satMod val="110000"/>
                <a:lumMod val="100000"/>
                <a:shade val="100000"/>
              </a:schemeClr>
            </a:gs>
            <a:gs pos="100000">
              <a:schemeClr val="accent4">
                <a:hueOff val="1299462"/>
                <a:satOff val="-5996"/>
                <a:lumOff val="221"/>
                <a:alphaOff val="0"/>
                <a:lumMod val="99000"/>
                <a:satMod val="120000"/>
                <a:shade val="78000"/>
              </a:schemeClr>
            </a:gs>
          </a:gsLst>
          <a:lin ang="5400000" scaled="0"/>
        </a:gradFill>
        <a:ln w="6350" cap="flat" cmpd="sng" algn="ctr">
          <a:solidFill>
            <a:schemeClr val="accent4">
              <a:hueOff val="1299462"/>
              <a:satOff val="-5996"/>
              <a:lumOff val="22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2</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403845"/>
        <a:ext cx="215205" cy="92231"/>
      </dsp:txXfrm>
    </dsp:sp>
    <dsp:sp modelId="{E19365E7-DC48-4E9E-AA92-6487ECBF26E8}">
      <dsp:nvSpPr>
        <dsp:cNvPr id="0" name=""/>
        <dsp:cNvSpPr/>
      </dsp:nvSpPr>
      <dsp:spPr>
        <a:xfrm rot="5400000">
          <a:off x="2979485" y="-2438724"/>
          <a:ext cx="199833" cy="5728394"/>
        </a:xfrm>
        <a:prstGeom prst="round2SameRect">
          <a:avLst/>
        </a:prstGeom>
        <a:solidFill>
          <a:schemeClr val="lt1">
            <a:alpha val="90000"/>
            <a:hueOff val="0"/>
            <a:satOff val="0"/>
            <a:lumOff val="0"/>
            <a:alphaOff val="0"/>
          </a:schemeClr>
        </a:solidFill>
        <a:ln w="6350" cap="flat" cmpd="sng" algn="ctr">
          <a:solidFill>
            <a:schemeClr val="accent4">
              <a:hueOff val="1299462"/>
              <a:satOff val="-5996"/>
              <a:lumOff val="22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коммуникативная</a:t>
          </a:r>
          <a:endParaRPr lang="ru-RU" sz="1200" b="0" kern="1200" dirty="0">
            <a:latin typeface="Times New Roman" panose="02020603050405020304" pitchFamily="18" charset="0"/>
            <a:cs typeface="Times New Roman" panose="02020603050405020304" pitchFamily="18" charset="0"/>
          </a:endParaRPr>
        </a:p>
      </dsp:txBody>
      <dsp:txXfrm rot="-5400000">
        <a:off x="215205" y="335311"/>
        <a:ext cx="5718639" cy="180323"/>
      </dsp:txXfrm>
    </dsp:sp>
    <dsp:sp modelId="{91903902-EBF0-41C3-BC13-A9638704641C}">
      <dsp:nvSpPr>
        <dsp:cNvPr id="0" name=""/>
        <dsp:cNvSpPr/>
      </dsp:nvSpPr>
      <dsp:spPr>
        <a:xfrm rot="5400000">
          <a:off x="-46115" y="576367"/>
          <a:ext cx="307436" cy="215205"/>
        </a:xfrm>
        <a:prstGeom prst="chevron">
          <a:avLst/>
        </a:prstGeom>
        <a:gradFill rotWithShape="0">
          <a:gsLst>
            <a:gs pos="0">
              <a:schemeClr val="accent4">
                <a:hueOff val="2598923"/>
                <a:satOff val="-11992"/>
                <a:lumOff val="441"/>
                <a:alphaOff val="0"/>
                <a:satMod val="103000"/>
                <a:lumMod val="102000"/>
                <a:tint val="94000"/>
              </a:schemeClr>
            </a:gs>
            <a:gs pos="50000">
              <a:schemeClr val="accent4">
                <a:hueOff val="2598923"/>
                <a:satOff val="-11992"/>
                <a:lumOff val="441"/>
                <a:alphaOff val="0"/>
                <a:satMod val="110000"/>
                <a:lumMod val="100000"/>
                <a:shade val="100000"/>
              </a:schemeClr>
            </a:gs>
            <a:gs pos="100000">
              <a:schemeClr val="accent4">
                <a:hueOff val="2598923"/>
                <a:satOff val="-11992"/>
                <a:lumOff val="441"/>
                <a:alphaOff val="0"/>
                <a:lumMod val="99000"/>
                <a:satMod val="120000"/>
                <a:shade val="78000"/>
              </a:schemeClr>
            </a:gs>
          </a:gsLst>
          <a:lin ang="5400000" scaled="0"/>
        </a:gra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3</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637855"/>
        <a:ext cx="215205" cy="92231"/>
      </dsp:txXfrm>
    </dsp:sp>
    <dsp:sp modelId="{4934839F-080B-45FC-B263-E72590B27D7A}">
      <dsp:nvSpPr>
        <dsp:cNvPr id="0" name=""/>
        <dsp:cNvSpPr/>
      </dsp:nvSpPr>
      <dsp:spPr>
        <a:xfrm rot="5400000">
          <a:off x="2979485" y="-2234028"/>
          <a:ext cx="199833" cy="5728394"/>
        </a:xfrm>
        <a:prstGeom prst="round2SameRect">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познавательно-исследовательская</a:t>
          </a:r>
          <a:endParaRPr lang="ru-RU" sz="1200" b="0" kern="1200" dirty="0">
            <a:latin typeface="Times New Roman" panose="02020603050405020304" pitchFamily="18" charset="0"/>
            <a:cs typeface="Times New Roman" panose="02020603050405020304" pitchFamily="18" charset="0"/>
          </a:endParaRPr>
        </a:p>
      </dsp:txBody>
      <dsp:txXfrm rot="-5400000">
        <a:off x="215205" y="540007"/>
        <a:ext cx="5718639" cy="180323"/>
      </dsp:txXfrm>
    </dsp:sp>
    <dsp:sp modelId="{1D16DBC1-57C2-475F-BB8B-B14DC1098A77}">
      <dsp:nvSpPr>
        <dsp:cNvPr id="0" name=""/>
        <dsp:cNvSpPr/>
      </dsp:nvSpPr>
      <dsp:spPr>
        <a:xfrm rot="5400000">
          <a:off x="-46115" y="810376"/>
          <a:ext cx="307436" cy="215205"/>
        </a:xfrm>
        <a:prstGeom prst="chevron">
          <a:avLst/>
        </a:prstGeom>
        <a:gradFill rotWithShape="0">
          <a:gsLst>
            <a:gs pos="0">
              <a:schemeClr val="accent4">
                <a:hueOff val="3898385"/>
                <a:satOff val="-17988"/>
                <a:lumOff val="662"/>
                <a:alphaOff val="0"/>
                <a:satMod val="103000"/>
                <a:lumMod val="102000"/>
                <a:tint val="94000"/>
              </a:schemeClr>
            </a:gs>
            <a:gs pos="50000">
              <a:schemeClr val="accent4">
                <a:hueOff val="3898385"/>
                <a:satOff val="-17988"/>
                <a:lumOff val="662"/>
                <a:alphaOff val="0"/>
                <a:satMod val="110000"/>
                <a:lumMod val="100000"/>
                <a:shade val="100000"/>
              </a:schemeClr>
            </a:gs>
            <a:gs pos="100000">
              <a:schemeClr val="accent4">
                <a:hueOff val="3898385"/>
                <a:satOff val="-17988"/>
                <a:lumOff val="662"/>
                <a:alphaOff val="0"/>
                <a:lumMod val="99000"/>
                <a:satMod val="120000"/>
                <a:shade val="78000"/>
              </a:schemeClr>
            </a:gs>
          </a:gsLst>
          <a:lin ang="5400000" scaled="0"/>
        </a:gradFill>
        <a:ln w="6350" cap="flat" cmpd="sng" algn="ctr">
          <a:solidFill>
            <a:schemeClr val="accent4">
              <a:hueOff val="3898385"/>
              <a:satOff val="-17988"/>
              <a:lumOff val="662"/>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4</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871864"/>
        <a:ext cx="215205" cy="92231"/>
      </dsp:txXfrm>
    </dsp:sp>
    <dsp:sp modelId="{F8BB63EC-382D-4FB5-903E-09F29C8CD9D1}">
      <dsp:nvSpPr>
        <dsp:cNvPr id="0" name=""/>
        <dsp:cNvSpPr/>
      </dsp:nvSpPr>
      <dsp:spPr>
        <a:xfrm rot="5400000">
          <a:off x="2979485" y="-2000018"/>
          <a:ext cx="199833" cy="5728394"/>
        </a:xfrm>
        <a:prstGeom prst="round2SameRect">
          <a:avLst/>
        </a:prstGeom>
        <a:solidFill>
          <a:schemeClr val="lt1">
            <a:alpha val="90000"/>
            <a:hueOff val="0"/>
            <a:satOff val="0"/>
            <a:lumOff val="0"/>
            <a:alphaOff val="0"/>
          </a:schemeClr>
        </a:solidFill>
        <a:ln w="6350" cap="flat" cmpd="sng" algn="ctr">
          <a:solidFill>
            <a:schemeClr val="accent4">
              <a:hueOff val="3898385"/>
              <a:satOff val="-17988"/>
              <a:lumOff val="662"/>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восприятие художественной литературы и фольклора</a:t>
          </a:r>
          <a:endParaRPr lang="ru-RU" sz="1200" b="0" kern="1200" dirty="0">
            <a:latin typeface="Times New Roman" panose="02020603050405020304" pitchFamily="18" charset="0"/>
            <a:cs typeface="Times New Roman" panose="02020603050405020304" pitchFamily="18" charset="0"/>
          </a:endParaRPr>
        </a:p>
      </dsp:txBody>
      <dsp:txXfrm rot="-5400000">
        <a:off x="215205" y="774017"/>
        <a:ext cx="5718639" cy="180323"/>
      </dsp:txXfrm>
    </dsp:sp>
    <dsp:sp modelId="{3C228967-9843-4E4B-8B18-7855A72CD343}">
      <dsp:nvSpPr>
        <dsp:cNvPr id="0" name=""/>
        <dsp:cNvSpPr/>
      </dsp:nvSpPr>
      <dsp:spPr>
        <a:xfrm rot="5400000">
          <a:off x="-46115" y="1044386"/>
          <a:ext cx="307436" cy="215205"/>
        </a:xfrm>
        <a:prstGeom prst="chevron">
          <a:avLst/>
        </a:prstGeom>
        <a:gradFill rotWithShape="0">
          <a:gsLst>
            <a:gs pos="0">
              <a:schemeClr val="accent4">
                <a:hueOff val="5197847"/>
                <a:satOff val="-23984"/>
                <a:lumOff val="883"/>
                <a:alphaOff val="0"/>
                <a:satMod val="103000"/>
                <a:lumMod val="102000"/>
                <a:tint val="94000"/>
              </a:schemeClr>
            </a:gs>
            <a:gs pos="50000">
              <a:schemeClr val="accent4">
                <a:hueOff val="5197847"/>
                <a:satOff val="-23984"/>
                <a:lumOff val="883"/>
                <a:alphaOff val="0"/>
                <a:satMod val="110000"/>
                <a:lumMod val="100000"/>
                <a:shade val="100000"/>
              </a:schemeClr>
            </a:gs>
            <a:gs pos="100000">
              <a:schemeClr val="accent4">
                <a:hueOff val="5197847"/>
                <a:satOff val="-23984"/>
                <a:lumOff val="883"/>
                <a:alphaOff val="0"/>
                <a:lumMod val="99000"/>
                <a:satMod val="120000"/>
                <a:shade val="78000"/>
              </a:schemeClr>
            </a:gs>
          </a:gsLst>
          <a:lin ang="5400000" scaled="0"/>
        </a:gradFill>
        <a:ln w="6350" cap="flat" cmpd="sng" algn="ctr">
          <a:solidFill>
            <a:schemeClr val="accent4">
              <a:hueOff val="5197847"/>
              <a:satOff val="-23984"/>
              <a:lumOff val="88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latin typeface="Times New Roman" panose="02020603050405020304" pitchFamily="18" charset="0"/>
              <a:cs typeface="Times New Roman" panose="02020603050405020304" pitchFamily="18" charset="0"/>
            </a:rPr>
            <a:t>5</a:t>
          </a:r>
          <a:endParaRPr lang="ru-RU" sz="1200" b="0" kern="1200" dirty="0">
            <a:effectLst/>
            <a:latin typeface="Times New Roman" panose="02020603050405020304" pitchFamily="18" charset="0"/>
            <a:cs typeface="Times New Roman" panose="02020603050405020304" pitchFamily="18" charset="0"/>
          </a:endParaRPr>
        </a:p>
      </dsp:txBody>
      <dsp:txXfrm rot="-5400000">
        <a:off x="1" y="1105874"/>
        <a:ext cx="215205" cy="92231"/>
      </dsp:txXfrm>
    </dsp:sp>
    <dsp:sp modelId="{3D871084-F321-418B-B2C9-CC1B1319DB4D}">
      <dsp:nvSpPr>
        <dsp:cNvPr id="0" name=""/>
        <dsp:cNvSpPr/>
      </dsp:nvSpPr>
      <dsp:spPr>
        <a:xfrm rot="5400000">
          <a:off x="2979485" y="-1766009"/>
          <a:ext cx="199833" cy="5728394"/>
        </a:xfrm>
        <a:prstGeom prst="round2SameRect">
          <a:avLst/>
        </a:prstGeom>
        <a:solidFill>
          <a:schemeClr val="lt1">
            <a:alpha val="90000"/>
            <a:hueOff val="0"/>
            <a:satOff val="0"/>
            <a:lumOff val="0"/>
            <a:alphaOff val="0"/>
          </a:schemeClr>
        </a:solidFill>
        <a:ln w="6350" cap="flat" cmpd="sng" algn="ctr">
          <a:solidFill>
            <a:schemeClr val="accent4">
              <a:hueOff val="5197847"/>
              <a:satOff val="-23984"/>
              <a:lumOff val="88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самообслуживание и элементарный бытовой труд</a:t>
          </a:r>
          <a:endParaRPr lang="ru-RU" sz="1200" b="0" kern="1200" dirty="0">
            <a:latin typeface="Times New Roman" panose="02020603050405020304" pitchFamily="18" charset="0"/>
            <a:cs typeface="Times New Roman" panose="02020603050405020304" pitchFamily="18" charset="0"/>
          </a:endParaRPr>
        </a:p>
      </dsp:txBody>
      <dsp:txXfrm rot="-5400000">
        <a:off x="215205" y="1008026"/>
        <a:ext cx="5718639" cy="180323"/>
      </dsp:txXfrm>
    </dsp:sp>
    <dsp:sp modelId="{FADEE3E2-BC86-45FC-A0C7-C751567010A6}">
      <dsp:nvSpPr>
        <dsp:cNvPr id="0" name=""/>
        <dsp:cNvSpPr/>
      </dsp:nvSpPr>
      <dsp:spPr>
        <a:xfrm rot="5400000">
          <a:off x="-46115" y="1278395"/>
          <a:ext cx="307436" cy="215205"/>
        </a:xfrm>
        <a:prstGeom prst="chevron">
          <a:avLst/>
        </a:prstGeom>
        <a:gradFill rotWithShape="0">
          <a:gsLst>
            <a:gs pos="0">
              <a:schemeClr val="accent4">
                <a:hueOff val="6497308"/>
                <a:satOff val="-29980"/>
                <a:lumOff val="1103"/>
                <a:alphaOff val="0"/>
                <a:satMod val="103000"/>
                <a:lumMod val="102000"/>
                <a:tint val="94000"/>
              </a:schemeClr>
            </a:gs>
            <a:gs pos="50000">
              <a:schemeClr val="accent4">
                <a:hueOff val="6497308"/>
                <a:satOff val="-29980"/>
                <a:lumOff val="1103"/>
                <a:alphaOff val="0"/>
                <a:satMod val="110000"/>
                <a:lumMod val="100000"/>
                <a:shade val="100000"/>
              </a:schemeClr>
            </a:gs>
            <a:gs pos="100000">
              <a:schemeClr val="accent4">
                <a:hueOff val="6497308"/>
                <a:satOff val="-29980"/>
                <a:lumOff val="1103"/>
                <a:alphaOff val="0"/>
                <a:lumMod val="99000"/>
                <a:satMod val="120000"/>
                <a:shade val="78000"/>
              </a:schemeClr>
            </a:gs>
          </a:gsLst>
          <a:lin ang="5400000" scaled="0"/>
        </a:gradFill>
        <a:ln w="6350" cap="flat" cmpd="sng" algn="ctr">
          <a:solidFill>
            <a:schemeClr val="accent4">
              <a:hueOff val="6497308"/>
              <a:satOff val="-29980"/>
              <a:lumOff val="110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6</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339883"/>
        <a:ext cx="215205" cy="92231"/>
      </dsp:txXfrm>
    </dsp:sp>
    <dsp:sp modelId="{47E90DD1-BF1F-4C67-8F80-67443D6B9D9B}">
      <dsp:nvSpPr>
        <dsp:cNvPr id="0" name=""/>
        <dsp:cNvSpPr/>
      </dsp:nvSpPr>
      <dsp:spPr>
        <a:xfrm rot="5400000">
          <a:off x="2979485" y="-1531999"/>
          <a:ext cx="199833" cy="5728394"/>
        </a:xfrm>
        <a:prstGeom prst="round2SameRect">
          <a:avLst/>
        </a:prstGeom>
        <a:solidFill>
          <a:schemeClr val="lt1">
            <a:alpha val="90000"/>
            <a:hueOff val="0"/>
            <a:satOff val="0"/>
            <a:lumOff val="0"/>
            <a:alphaOff val="0"/>
          </a:schemeClr>
        </a:solidFill>
        <a:ln w="6350" cap="flat" cmpd="sng" algn="ctr">
          <a:solidFill>
            <a:schemeClr val="accent4">
              <a:hueOff val="6497308"/>
              <a:satOff val="-29980"/>
              <a:lumOff val="110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конструирование из разного материала</a:t>
          </a:r>
          <a:endParaRPr lang="ru-RU" sz="1200" b="0" kern="1200" dirty="0">
            <a:latin typeface="Times New Roman" panose="02020603050405020304" pitchFamily="18" charset="0"/>
            <a:cs typeface="Times New Roman" panose="02020603050405020304" pitchFamily="18" charset="0"/>
          </a:endParaRPr>
        </a:p>
      </dsp:txBody>
      <dsp:txXfrm rot="-5400000">
        <a:off x="215205" y="1242036"/>
        <a:ext cx="5718639" cy="180323"/>
      </dsp:txXfrm>
    </dsp:sp>
    <dsp:sp modelId="{79A071C8-488B-49C5-BBBA-9E921E5DBB1A}">
      <dsp:nvSpPr>
        <dsp:cNvPr id="0" name=""/>
        <dsp:cNvSpPr/>
      </dsp:nvSpPr>
      <dsp:spPr>
        <a:xfrm rot="5400000">
          <a:off x="-46115" y="1512405"/>
          <a:ext cx="307436" cy="215205"/>
        </a:xfrm>
        <a:prstGeom prst="chevron">
          <a:avLst/>
        </a:prstGeom>
        <a:gradFill rotWithShape="0">
          <a:gsLst>
            <a:gs pos="0">
              <a:schemeClr val="accent4">
                <a:hueOff val="7796770"/>
                <a:satOff val="-35976"/>
                <a:lumOff val="1324"/>
                <a:alphaOff val="0"/>
                <a:satMod val="103000"/>
                <a:lumMod val="102000"/>
                <a:tint val="94000"/>
              </a:schemeClr>
            </a:gs>
            <a:gs pos="50000">
              <a:schemeClr val="accent4">
                <a:hueOff val="7796770"/>
                <a:satOff val="-35976"/>
                <a:lumOff val="1324"/>
                <a:alphaOff val="0"/>
                <a:satMod val="110000"/>
                <a:lumMod val="100000"/>
                <a:shade val="100000"/>
              </a:schemeClr>
            </a:gs>
            <a:gs pos="100000">
              <a:schemeClr val="accent4">
                <a:hueOff val="7796770"/>
                <a:satOff val="-35976"/>
                <a:lumOff val="1324"/>
                <a:alphaOff val="0"/>
                <a:lumMod val="99000"/>
                <a:satMod val="120000"/>
                <a:shade val="78000"/>
              </a:schemeClr>
            </a:gs>
          </a:gsLst>
          <a:lin ang="5400000" scaled="0"/>
        </a:gradFill>
        <a:ln w="6350" cap="flat" cmpd="sng" algn="ctr">
          <a:solidFill>
            <a:schemeClr val="accent4">
              <a:hueOff val="7796770"/>
              <a:satOff val="-35976"/>
              <a:lumOff val="132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7</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573893"/>
        <a:ext cx="215205" cy="92231"/>
      </dsp:txXfrm>
    </dsp:sp>
    <dsp:sp modelId="{004597CB-5477-45F3-9F50-407838E74A26}">
      <dsp:nvSpPr>
        <dsp:cNvPr id="0" name=""/>
        <dsp:cNvSpPr/>
      </dsp:nvSpPr>
      <dsp:spPr>
        <a:xfrm rot="5400000">
          <a:off x="2979485" y="-1297990"/>
          <a:ext cx="199833" cy="5728394"/>
        </a:xfrm>
        <a:prstGeom prst="round2SameRect">
          <a:avLst/>
        </a:prstGeom>
        <a:solidFill>
          <a:schemeClr val="lt1">
            <a:alpha val="90000"/>
            <a:hueOff val="0"/>
            <a:satOff val="0"/>
            <a:lumOff val="0"/>
            <a:alphaOff val="0"/>
          </a:schemeClr>
        </a:solidFill>
        <a:ln w="6350" cap="flat" cmpd="sng" algn="ctr">
          <a:solidFill>
            <a:schemeClr val="accent4">
              <a:hueOff val="7796770"/>
              <a:satOff val="-35976"/>
              <a:lumOff val="132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smtClean="0">
              <a:latin typeface="Times New Roman" panose="02020603050405020304" pitchFamily="18" charset="0"/>
              <a:cs typeface="Times New Roman" panose="02020603050405020304" pitchFamily="18" charset="0"/>
            </a:rPr>
            <a:t>изобразительная</a:t>
          </a:r>
          <a:endParaRPr lang="ru-RU" sz="1200" b="0" kern="1200">
            <a:latin typeface="Times New Roman" panose="02020603050405020304" pitchFamily="18" charset="0"/>
            <a:cs typeface="Times New Roman" panose="02020603050405020304" pitchFamily="18" charset="0"/>
          </a:endParaRPr>
        </a:p>
      </dsp:txBody>
      <dsp:txXfrm rot="-5400000">
        <a:off x="215205" y="1476045"/>
        <a:ext cx="5718639" cy="180323"/>
      </dsp:txXfrm>
    </dsp:sp>
    <dsp:sp modelId="{35CD3D1F-16DD-4AD8-8895-5F12136B5C3B}">
      <dsp:nvSpPr>
        <dsp:cNvPr id="0" name=""/>
        <dsp:cNvSpPr/>
      </dsp:nvSpPr>
      <dsp:spPr>
        <a:xfrm rot="5400000">
          <a:off x="-46115" y="1746414"/>
          <a:ext cx="307436" cy="215205"/>
        </a:xfrm>
        <a:prstGeom prst="chevron">
          <a:avLst/>
        </a:prstGeom>
        <a:gradFill rotWithShape="0">
          <a:gsLst>
            <a:gs pos="0">
              <a:schemeClr val="accent4">
                <a:hueOff val="9096231"/>
                <a:satOff val="-41972"/>
                <a:lumOff val="1544"/>
                <a:alphaOff val="0"/>
                <a:satMod val="103000"/>
                <a:lumMod val="102000"/>
                <a:tint val="94000"/>
              </a:schemeClr>
            </a:gs>
            <a:gs pos="50000">
              <a:schemeClr val="accent4">
                <a:hueOff val="9096231"/>
                <a:satOff val="-41972"/>
                <a:lumOff val="1544"/>
                <a:alphaOff val="0"/>
                <a:satMod val="110000"/>
                <a:lumMod val="100000"/>
                <a:shade val="100000"/>
              </a:schemeClr>
            </a:gs>
            <a:gs pos="100000">
              <a:schemeClr val="accent4">
                <a:hueOff val="9096231"/>
                <a:satOff val="-41972"/>
                <a:lumOff val="1544"/>
                <a:alphaOff val="0"/>
                <a:lumMod val="99000"/>
                <a:satMod val="120000"/>
                <a:shade val="78000"/>
              </a:schemeClr>
            </a:gs>
          </a:gsLst>
          <a:lin ang="5400000" scaled="0"/>
        </a:gradFill>
        <a:ln w="6350" cap="flat" cmpd="sng" algn="ctr">
          <a:solidFill>
            <a:schemeClr val="accent4">
              <a:hueOff val="9096231"/>
              <a:satOff val="-41972"/>
              <a:lumOff val="154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8</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807902"/>
        <a:ext cx="215205" cy="92231"/>
      </dsp:txXfrm>
    </dsp:sp>
    <dsp:sp modelId="{E0E2243A-C127-43F6-9586-B654F5198A77}">
      <dsp:nvSpPr>
        <dsp:cNvPr id="0" name=""/>
        <dsp:cNvSpPr/>
      </dsp:nvSpPr>
      <dsp:spPr>
        <a:xfrm rot="5400000">
          <a:off x="2979485" y="-1063981"/>
          <a:ext cx="199833" cy="5728394"/>
        </a:xfrm>
        <a:prstGeom prst="round2SameRect">
          <a:avLst/>
        </a:prstGeom>
        <a:solidFill>
          <a:schemeClr val="lt1">
            <a:alpha val="90000"/>
            <a:hueOff val="0"/>
            <a:satOff val="0"/>
            <a:lumOff val="0"/>
            <a:alphaOff val="0"/>
          </a:schemeClr>
        </a:solidFill>
        <a:ln w="6350" cap="flat" cmpd="sng" algn="ctr">
          <a:solidFill>
            <a:schemeClr val="accent4">
              <a:hueOff val="9096231"/>
              <a:satOff val="-41972"/>
              <a:lumOff val="154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smtClean="0">
              <a:latin typeface="Times New Roman" panose="02020603050405020304" pitchFamily="18" charset="0"/>
              <a:cs typeface="Times New Roman" panose="02020603050405020304" pitchFamily="18" charset="0"/>
            </a:rPr>
            <a:t>музыкальная</a:t>
          </a:r>
          <a:endParaRPr lang="ru-RU" sz="1200" b="0" kern="1200">
            <a:latin typeface="Times New Roman" panose="02020603050405020304" pitchFamily="18" charset="0"/>
            <a:cs typeface="Times New Roman" panose="02020603050405020304" pitchFamily="18" charset="0"/>
          </a:endParaRPr>
        </a:p>
      </dsp:txBody>
      <dsp:txXfrm rot="-5400000">
        <a:off x="215205" y="1710054"/>
        <a:ext cx="5718639" cy="180323"/>
      </dsp:txXfrm>
    </dsp:sp>
    <dsp:sp modelId="{FB4A9163-CDA3-4E94-A65A-8FE7E4F88E28}">
      <dsp:nvSpPr>
        <dsp:cNvPr id="0" name=""/>
        <dsp:cNvSpPr/>
      </dsp:nvSpPr>
      <dsp:spPr>
        <a:xfrm rot="5400000">
          <a:off x="-46115" y="1980424"/>
          <a:ext cx="307436" cy="215205"/>
        </a:xfrm>
        <a:prstGeom prst="chevron">
          <a:avLst/>
        </a:prstGeom>
        <a:gradFill rotWithShape="0">
          <a:gsLst>
            <a:gs pos="0">
              <a:schemeClr val="accent4">
                <a:hueOff val="10395693"/>
                <a:satOff val="-47968"/>
                <a:lumOff val="1765"/>
                <a:alphaOff val="0"/>
                <a:satMod val="103000"/>
                <a:lumMod val="102000"/>
                <a:tint val="94000"/>
              </a:schemeClr>
            </a:gs>
            <a:gs pos="50000">
              <a:schemeClr val="accent4">
                <a:hueOff val="10395693"/>
                <a:satOff val="-47968"/>
                <a:lumOff val="1765"/>
                <a:alphaOff val="0"/>
                <a:satMod val="110000"/>
                <a:lumMod val="100000"/>
                <a:shade val="100000"/>
              </a:schemeClr>
            </a:gs>
            <a:gs pos="100000">
              <a:schemeClr val="accent4">
                <a:hueOff val="10395693"/>
                <a:satOff val="-47968"/>
                <a:lumOff val="1765"/>
                <a:alphaOff val="0"/>
                <a:lumMod val="99000"/>
                <a:satMod val="120000"/>
                <a:shade val="78000"/>
              </a:schemeClr>
            </a:gs>
          </a:gsLst>
          <a:lin ang="5400000" scaled="0"/>
        </a:gradFill>
        <a:ln w="6350" cap="flat" cmpd="sng" algn="ctr">
          <a:solidFill>
            <a:schemeClr val="accent4">
              <a:hueOff val="10395693"/>
              <a:satOff val="-47968"/>
              <a:lumOff val="176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9</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2041912"/>
        <a:ext cx="215205" cy="92231"/>
      </dsp:txXfrm>
    </dsp:sp>
    <dsp:sp modelId="{0B373110-E41C-4189-9A86-60F5CE75F1B3}">
      <dsp:nvSpPr>
        <dsp:cNvPr id="0" name=""/>
        <dsp:cNvSpPr/>
      </dsp:nvSpPr>
      <dsp:spPr>
        <a:xfrm rot="5400000">
          <a:off x="2979485" y="-829971"/>
          <a:ext cx="199833" cy="5728394"/>
        </a:xfrm>
        <a:prstGeom prst="round2SameRect">
          <a:avLst/>
        </a:prstGeom>
        <a:solidFill>
          <a:schemeClr val="lt1">
            <a:alpha val="90000"/>
            <a:hueOff val="0"/>
            <a:satOff val="0"/>
            <a:lumOff val="0"/>
            <a:alphaOff val="0"/>
          </a:schemeClr>
        </a:solidFill>
        <a:ln w="6350" cap="flat" cmpd="sng" algn="ctr">
          <a:solidFill>
            <a:schemeClr val="accent4">
              <a:hueOff val="10395693"/>
              <a:satOff val="-47968"/>
              <a:lumOff val="176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smtClean="0">
              <a:latin typeface="Times New Roman" panose="02020603050405020304" pitchFamily="18" charset="0"/>
              <a:cs typeface="Times New Roman" panose="02020603050405020304" pitchFamily="18" charset="0"/>
            </a:rPr>
            <a:t>двигательная</a:t>
          </a:r>
          <a:endParaRPr lang="ru-RU" sz="1200" b="0" kern="1200">
            <a:latin typeface="Times New Roman" panose="02020603050405020304" pitchFamily="18" charset="0"/>
            <a:cs typeface="Times New Roman" panose="02020603050405020304" pitchFamily="18" charset="0"/>
          </a:endParaRPr>
        </a:p>
      </dsp:txBody>
      <dsp:txXfrm rot="-5400000">
        <a:off x="215205" y="1944064"/>
        <a:ext cx="5718639" cy="1803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1DEE8-1EDA-45E2-BBD8-2275F22F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5279</TotalTime>
  <Pages>131</Pages>
  <Words>104396</Words>
  <Characters>595060</Characters>
  <Application>Microsoft Office Word</Application>
  <DocSecurity>0</DocSecurity>
  <Lines>4958</Lines>
  <Paragraphs>1396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DASHA</cp:lastModifiedBy>
  <cp:revision>268</cp:revision>
  <cp:lastPrinted>2016-12-01T06:12:00Z</cp:lastPrinted>
  <dcterms:created xsi:type="dcterms:W3CDTF">2014-09-30T10:14:00Z</dcterms:created>
  <dcterms:modified xsi:type="dcterms:W3CDTF">2017-09-07T15:19:00Z</dcterms:modified>
</cp:coreProperties>
</file>